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F0D7" w14:textId="0439AFF9" w:rsidR="000C127D" w:rsidRPr="000C127D" w:rsidRDefault="00F11CF9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CAD1F61" wp14:editId="2A89E2D7">
            <wp:simplePos x="0" y="0"/>
            <wp:positionH relativeFrom="column">
              <wp:posOffset>2038576</wp:posOffset>
            </wp:positionH>
            <wp:positionV relativeFrom="paragraph">
              <wp:posOffset>-400330</wp:posOffset>
            </wp:positionV>
            <wp:extent cx="9584640" cy="7939116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640" cy="7939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A4FE1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75A89" w14:textId="6570379E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FE5205" w14:textId="4056FBF8" w:rsidR="00C12C07" w:rsidRDefault="00C12C07">
      <w:pPr>
        <w:spacing w:after="0"/>
        <w:ind w:firstLine="567"/>
        <w:jc w:val="center"/>
        <w:rPr>
          <w:lang w:val="ru-RU"/>
        </w:rPr>
      </w:pPr>
    </w:p>
    <w:p w14:paraId="44DCE306" w14:textId="232C6153" w:rsidR="00C12C07" w:rsidRDefault="00C12C07">
      <w:pPr>
        <w:spacing w:after="0"/>
        <w:ind w:firstLine="567"/>
        <w:jc w:val="center"/>
        <w:rPr>
          <w:lang w:val="ru-RU"/>
        </w:rPr>
      </w:pPr>
    </w:p>
    <w:p w14:paraId="7BDF28FE" w14:textId="6390DD9B" w:rsidR="00C12C07" w:rsidRDefault="00C12C07">
      <w:pPr>
        <w:spacing w:after="0"/>
        <w:ind w:firstLine="567"/>
        <w:jc w:val="center"/>
        <w:rPr>
          <w:lang w:val="ru-RU"/>
        </w:rPr>
      </w:pPr>
    </w:p>
    <w:p w14:paraId="7E9A0490" w14:textId="3252071A" w:rsidR="00843EBA" w:rsidRDefault="002932DF" w:rsidP="00F11CF9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0DDB0A" wp14:editId="0F98FDE8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31491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C88D4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09C1D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C61C67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667BF7" w14:textId="2905425B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952935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30E540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31B1D" w14:textId="6C27F87F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7D5A03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Точило О.В.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ADF0D8" w14:textId="22DE75BA" w:rsidR="00843EBA" w:rsidRPr="007D5A03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D5A03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807168" w14:textId="77777777" w:rsidR="00843EBA" w:rsidRDefault="002932DF">
                                <w:pPr>
                                  <w:pStyle w:val="BodyText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308B76C8" w14:textId="77777777" w:rsidR="00843EBA" w:rsidRDefault="00843EBA">
                                <w:pPr>
                                  <w:pStyle w:val="BodyText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158928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806F7A" w14:textId="77777777" w:rsidR="00843EBA" w:rsidRDefault="002932DF">
                                <w:pPr>
                                  <w:pStyle w:val="BodyText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1C4154C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562C1E" w14:textId="225FFE23" w:rsidR="00D928F4" w:rsidRDefault="00995AED" w:rsidP="007D5A0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Диаграмма </w:t>
                                </w:r>
                                <w:r w:rsidR="00F11CF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последовательности</w:t>
                                </w:r>
                              </w:p>
                              <w:p w14:paraId="788BFFEB" w14:textId="58F20DDC" w:rsidR="00F11CF9" w:rsidRDefault="00F11CF9" w:rsidP="007D5A0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простого перевода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1D04C3" w14:textId="1EB75B13" w:rsidR="00843EBA" w:rsidRDefault="007D5A03" w:rsidP="007D5A0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F11CF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B46664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DF529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A95E3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44A66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FF250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366898" w14:textId="53F06286" w:rsidR="00843EBA" w:rsidRDefault="007D5A03" w:rsidP="00F35CC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 w:rsidR="003576D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1E74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BF3E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0DDB0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931491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1CC88D4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6109C1D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0CC61C67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4F667BF7" w14:textId="2905425B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2B952935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530E540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44431B1D" w14:textId="6C27F87F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7D5A03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Точило О.В.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3ADF0D8" w14:textId="22DE75BA" w:rsidR="00843EBA" w:rsidRPr="007D5A03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7D5A03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E807168" w14:textId="77777777" w:rsidR="00843EBA" w:rsidRDefault="002932DF">
                          <w:pPr>
                            <w:pStyle w:val="BodyText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308B76C8" w14:textId="77777777" w:rsidR="00843EBA" w:rsidRDefault="00843EBA">
                          <w:pPr>
                            <w:pStyle w:val="BodyText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158928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806F7A" w14:textId="77777777" w:rsidR="00843EBA" w:rsidRDefault="002932DF">
                          <w:pPr>
                            <w:pStyle w:val="BodyText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1C4154C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0562C1E" w14:textId="225FFE23" w:rsidR="00D928F4" w:rsidRDefault="00995AED" w:rsidP="007D5A03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Диаграмма </w:t>
                          </w:r>
                          <w:r w:rsidR="00F11CF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последовательности</w:t>
                          </w:r>
                        </w:p>
                        <w:p w14:paraId="788BFFEB" w14:textId="58F20DDC" w:rsidR="00F11CF9" w:rsidRDefault="00F11CF9" w:rsidP="007D5A03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простого перевода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6A1D04C3" w14:textId="1EB75B13" w:rsidR="00843EBA" w:rsidRDefault="007D5A03" w:rsidP="007D5A0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F11CF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74B46664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6DF529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0BA95E3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5544A66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2BFF250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24366898" w14:textId="53F06286" w:rsidR="00843EBA" w:rsidRDefault="007D5A03" w:rsidP="00F35CC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 w:rsidR="003576D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E21E74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360BF3E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727C" w14:textId="77777777" w:rsidR="00061EC7" w:rsidRDefault="00061EC7">
      <w:pPr>
        <w:spacing w:line="240" w:lineRule="auto"/>
      </w:pPr>
      <w:r>
        <w:separator/>
      </w:r>
    </w:p>
  </w:endnote>
  <w:endnote w:type="continuationSeparator" w:id="0">
    <w:p w14:paraId="1DC8B8C3" w14:textId="77777777" w:rsidR="00061EC7" w:rsidRDefault="00061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B59B" w14:textId="77777777" w:rsidR="00061EC7" w:rsidRDefault="00061EC7">
      <w:pPr>
        <w:spacing w:after="0"/>
      </w:pPr>
      <w:r>
        <w:separator/>
      </w:r>
    </w:p>
  </w:footnote>
  <w:footnote w:type="continuationSeparator" w:id="0">
    <w:p w14:paraId="6D0643F5" w14:textId="77777777" w:rsidR="00061EC7" w:rsidRDefault="00061E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77788"/>
    <w:rsid w:val="002932DF"/>
    <w:rsid w:val="00296D75"/>
    <w:rsid w:val="002A133A"/>
    <w:rsid w:val="002D28A3"/>
    <w:rsid w:val="002D2EF9"/>
    <w:rsid w:val="002F61ED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6134C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0064"/>
    <w:rsid w:val="007420FC"/>
    <w:rsid w:val="00775BC5"/>
    <w:rsid w:val="00784DAA"/>
    <w:rsid w:val="00787457"/>
    <w:rsid w:val="007A1C8E"/>
    <w:rsid w:val="007D5A03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5AED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24760"/>
    <w:rsid w:val="00B3680F"/>
    <w:rsid w:val="00B44FBC"/>
    <w:rsid w:val="00B5697A"/>
    <w:rsid w:val="00B57113"/>
    <w:rsid w:val="00B61393"/>
    <w:rsid w:val="00B650CB"/>
    <w:rsid w:val="00B70369"/>
    <w:rsid w:val="00B771C2"/>
    <w:rsid w:val="00B82575"/>
    <w:rsid w:val="00B908EF"/>
    <w:rsid w:val="00B92943"/>
    <w:rsid w:val="00BB4DD2"/>
    <w:rsid w:val="00BD0F89"/>
    <w:rsid w:val="00BD5072"/>
    <w:rsid w:val="00BF338D"/>
    <w:rsid w:val="00BF4FDC"/>
    <w:rsid w:val="00C06726"/>
    <w:rsid w:val="00C12C07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3034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928F4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74A0D"/>
    <w:rsid w:val="00E8591A"/>
    <w:rsid w:val="00E94AB3"/>
    <w:rsid w:val="00EC3757"/>
    <w:rsid w:val="00EC4386"/>
    <w:rsid w:val="00ED3205"/>
    <w:rsid w:val="00EE765A"/>
    <w:rsid w:val="00EF383E"/>
    <w:rsid w:val="00EF3C9A"/>
    <w:rsid w:val="00F11CF9"/>
    <w:rsid w:val="00F20ECB"/>
    <w:rsid w:val="00F24545"/>
    <w:rsid w:val="00F25326"/>
    <w:rsid w:val="00F35CCC"/>
    <w:rsid w:val="00F467CF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639539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Ваня денисюк</dc:creator>
  <cp:lastModifiedBy>docker</cp:lastModifiedBy>
  <cp:revision>5</cp:revision>
  <cp:lastPrinted>2025-06-08T14:34:00Z</cp:lastPrinted>
  <dcterms:created xsi:type="dcterms:W3CDTF">2025-06-08T14:35:00Z</dcterms:created>
  <dcterms:modified xsi:type="dcterms:W3CDTF">2025-06-09T19:56:00Z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