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86AC31A">
      <w:pPr>
        <w:pBdr/>
        <w:spacing w:after="0" w:line="240" w:lineRule="auto"/>
        <w:ind/>
        <w:jc w:val="center"/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cs="Times New Roman"/>
          <w:caps/>
          <w:sz w:val="24"/>
          <w:szCs w:val="24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cs="Times New Roman"/>
          <w:caps/>
          <w:sz w:val="24"/>
          <w:szCs w:val="24"/>
        </w:rPr>
      </w:r>
      <w:r>
        <w:rPr>
          <w:rFonts w:ascii="Times New Roman" w:hAnsi="Times New Roman" w:cs="Times New Roman"/>
          <w:caps/>
          <w:sz w:val="24"/>
          <w:szCs w:val="24"/>
        </w:rPr>
      </w:r>
    </w:p>
    <w:p w14:paraId="1A4D5153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D4DBE7E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высшего образования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5279F84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«КУБАНСКИЙ ГОСУДАРСТВЕННЫЙ УНИВЕРСИТЕТ»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3EE89B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(ФГБОУ ВО «КубГУ»)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200CEC9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 w14:paraId="376717ED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Факультет компьютерных технологий и прикладной математики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686DC0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Кафедра вычислительных технологий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662FE8F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57A91EB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B3A5030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D03C646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6DC4129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3E803C6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ЛАБОРАТОРНАЯ РАБОТА №2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.2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</w:p>
    <w:p w14:paraId="754C8456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Дисциплина: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Обработка больших данных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</w:p>
    <w:p w14:paraId="22FB4EC8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EEC83D2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0339458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8672DED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AC73205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5B1658D3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1F4D2C0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боту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выполнил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: ______________________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____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А. А. Костров</w:t>
      </w:r>
      <w:r>
        <w:rPr>
          <w:rFonts w:ascii="Times New Roman" w:hAnsi="Times New Roman" w:cs="Times New Roman"/>
          <w:color w:val="auto"/>
          <w:sz w:val="28"/>
          <w:szCs w:val="28"/>
        </w:rPr>
      </w:r>
      <w:r>
        <w:rPr>
          <w:rFonts w:ascii="Times New Roman" w:hAnsi="Times New Roman" w:cs="Times New Roman"/>
          <w:color w:val="auto"/>
          <w:sz w:val="28"/>
          <w:szCs w:val="28"/>
        </w:rPr>
      </w:r>
    </w:p>
    <w:p w14:paraId="33B8B432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394A3CF6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589576A4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29F1BE90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5AD21B5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02.03.0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2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Фундаментальная информатика и информационные технологии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B43E8F0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FE16A7C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4F7A980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70364B8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E90921A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</w:t>
      </w:r>
      <w:r>
        <w:rPr>
          <w:rFonts w:ascii="Times New Roman" w:hAnsi="Times New Roman" w:cs="Times New Roman"/>
          <w:sz w:val="28"/>
          <w:szCs w:val="28"/>
        </w:rPr>
        <w:t xml:space="preserve">: ________________________________________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А. А. Яхонтов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89D89C4">
      <w:pPr>
        <w:pBdr/>
        <w:spacing/>
        <w:ind/>
        <w:rPr/>
      </w:pPr>
      <w:r/>
      <w:r/>
    </w:p>
    <w:p w14:paraId="58F11056">
      <w:pPr>
        <w:pBdr/>
        <w:spacing/>
        <w:ind/>
        <w:rPr/>
      </w:pPr>
      <w:r/>
      <w:r/>
    </w:p>
    <w:p w14:paraId="39564D4C">
      <w:pPr>
        <w:pBdr/>
        <w:spacing/>
        <w:ind/>
        <w:rPr/>
      </w:pPr>
      <w:r/>
      <w:r/>
    </w:p>
    <w:p w14:paraId="362B32AF">
      <w:pPr>
        <w:pBdr/>
        <w:spacing/>
        <w:ind/>
        <w:rPr/>
      </w:pPr>
      <w:r/>
      <w:r/>
    </w:p>
    <w:p w14:paraId="34885935">
      <w:pPr>
        <w:pBdr/>
        <w:spacing/>
        <w:ind/>
        <w:rPr/>
      </w:pPr>
      <w:r/>
      <w:r/>
    </w:p>
    <w:p w14:paraId="6A31F5B4">
      <w:pPr>
        <w:pBdr/>
        <w:spacing/>
        <w:ind/>
        <w:rPr/>
      </w:pPr>
      <w:r/>
      <w:r/>
    </w:p>
    <w:p w14:paraId="7835EBB8">
      <w:pPr>
        <w:pBdr/>
        <w:spacing w:after="0" w:afterAutospacing="0" w:line="240" w:lineRule="auto"/>
        <w:ind/>
        <w:jc w:val="center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Краснодар</w:t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20F7669C">
      <w:pPr>
        <w:pBdr/>
        <w:spacing w:after="0" w:afterAutospacing="0" w:line="240" w:lineRule="auto"/>
        <w:ind/>
        <w:jc w:val="center"/>
        <w:rPr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  <w:t xml:space="preserve">2026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sz w:val="24"/>
          <w:szCs w:val="24"/>
        </w:rPr>
        <w:tab/>
      </w:r>
      <w:r>
        <w:rPr>
          <w:rFonts w:ascii="Liberation Serif" w:hAnsi="Liberation Serif" w:eastAsia="Liberation Serif" w:cs="Liberation Serif"/>
          <w:i/>
          <w:iCs/>
          <w:sz w:val="28"/>
          <w:szCs w:val="28"/>
          <w:lang w:val="ru-RU"/>
        </w:rPr>
        <w:t xml:space="preserve">Тема</w:t>
      </w:r>
      <w:r>
        <w:rPr>
          <w:rFonts w:ascii="Liberation Serif" w:hAnsi="Liberation Serif" w:eastAsia="Liberation Serif" w:cs="Liberation Serif"/>
          <w:i/>
          <w:iCs/>
          <w:sz w:val="28"/>
          <w:szCs w:val="28"/>
          <w:lang w:val="en-US"/>
        </w:rPr>
        <w:t xml:space="preserve">.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Дескриптивный анализ данных в R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67FB7218">
      <w:pPr>
        <w:pBdr/>
        <w:spacing w:after="0" w:afterAutospacing="0" w:line="240" w:lineRule="auto"/>
        <w:ind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 w14:paraId="2BDC988A">
      <w:pPr>
        <w:pBdr/>
        <w:spacing w:after="0" w:afterAutospacing="0" w:line="240" w:lineRule="auto"/>
        <w:ind/>
        <w:jc w:val="both"/>
        <w:rPr/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ab/>
      </w:r>
      <w:r>
        <w:rPr>
          <w:rFonts w:ascii="Liberation Serif" w:hAnsi="Liberation Serif" w:eastAsia="Liberation Serif" w:cs="Liberation Serif"/>
          <w:i/>
          <w:iCs/>
          <w:sz w:val="28"/>
          <w:szCs w:val="28"/>
          <w:highlight w:val="none"/>
          <w:lang w:val="ru-RU"/>
        </w:rPr>
        <w:t xml:space="preserve">Цель.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 </w:t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Научиться получать элементарные характеристики наборов данных. Усвоить способы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 </w:t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импорта данных. Научиться трактовать некоторые элементарные способы графического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 </w:t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представления наборов данных. Выполнить дескриптивный анализ данных.</w:t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/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1D44A660">
      <w:pPr>
        <w:pBdr/>
        <w:spacing w:after="0" w:afterAutospacing="0" w:line="240" w:lineRule="auto"/>
        <w:ind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 w14:paraId="6E11BD86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ab/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1.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Выполним импорт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csv-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файла и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xls-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таблицы с данными из предыдущей лабораторной работы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 (рисунки 1-2)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22CAFB2D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007EC10C">
      <w:pPr>
        <w:pBdr/>
        <w:spacing w:after="0" w:afterAutospacing="0" w:line="240" w:lineRule="auto"/>
        <w:ind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1695" cy="155599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42200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1694" cy="1555998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85pt;height:122.52pt;mso-wrap-distance-left:0.00pt;mso-wrap-distance-top:0.00pt;mso-wrap-distance-right:0.00pt;mso-wrap-distance-bottom:0.00pt;z-index:1;" strokecolor="#000000" strokeweight="1.00pt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522A6BE1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2E60EAF8">
      <w:pPr>
        <w:pBdr/>
        <w:spacing w:after="0" w:afterAutospacing="0" w:line="240" w:lineRule="auto"/>
        <w:ind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1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07810BC1">
      <w:pPr>
        <w:pBdr/>
        <w:spacing w:after="0" w:afterAutospacing="0" w:line="240" w:lineRule="auto"/>
        <w:ind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3FB9BFC6">
      <w:pPr>
        <w:pBdr/>
        <w:spacing w:after="0" w:afterAutospacing="0" w:line="240" w:lineRule="auto"/>
        <w:ind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423EFDF4">
      <w:pPr>
        <w:pBdr/>
        <w:spacing w:after="0" w:afterAutospacing="0" w:line="240" w:lineRule="auto"/>
        <w:ind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1695" cy="335862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39433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rot="0" flipH="0" flipV="0">
                          <a:off x="0" y="0"/>
                          <a:ext cx="5941694" cy="3358628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85pt;height:264.46pt;mso-wrap-distance-left:0.00pt;mso-wrap-distance-top:0.00pt;mso-wrap-distance-right:0.00pt;mso-wrap-distance-bottom:0.00pt;rotation:0;z-index:1;" strokecolor="#000000" strokeweight="1.00pt">
                <v:imagedata r:id="rId12" o:title=""/>
                <o:lock v:ext="edit" rotation="t"/>
              </v:shape>
            </w:pict>
          </mc:Fallback>
        </mc:AlternateContent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545E8D53">
      <w:pPr>
        <w:pBdr/>
        <w:spacing w:after="0" w:afterAutospacing="0" w:line="240" w:lineRule="auto"/>
        <w:ind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5B5551D1">
      <w:pPr>
        <w:pBdr/>
        <w:spacing w:after="0" w:afterAutospacing="0" w:line="240" w:lineRule="auto"/>
        <w:ind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2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66AFCE35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754477CA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3987CF49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5D18BD23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24E6690E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59F406FB">
      <w:pPr>
        <w:pBdr/>
        <w:spacing w:after="0" w:afterAutospacing="0" w:line="240" w:lineRule="auto"/>
        <w:ind w:firstLine="708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2.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 Выполним дескриптивный анализ данных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 (рисунки 3-12)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17D6D7D5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0254D4FE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1695" cy="335862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34195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1694" cy="3358627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85pt;height:264.46pt;mso-wrap-distance-left:0.00pt;mso-wrap-distance-top:0.00pt;mso-wrap-distance-right:0.00pt;mso-wrap-distance-bottom:0.00pt;z-index:1;" strokecolor="#000000" strokeweight="1.00pt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5635F887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17D705BE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3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014725B7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008E620C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7FA6A5FC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1695" cy="335862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65288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1694" cy="3358627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85pt;height:264.46pt;mso-wrap-distance-left:0.00pt;mso-wrap-distance-top:0.00pt;mso-wrap-distance-right:0.00pt;mso-wrap-distance-bottom:0.00pt;z-index:1;" strokecolor="#000000" strokeweight="1.00pt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2CD3CAA7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07FFDEC6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  <w:t xml:space="preserve">Рисунок 4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62DC6320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147C3CB8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5FF87B52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1695" cy="335862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29875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1694" cy="3358627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85pt;height:264.46pt;mso-wrap-distance-left:0.00pt;mso-wrap-distance-top:0.00pt;mso-wrap-distance-right:0.00pt;mso-wrap-distance-bottom:0.00pt;z-index:1;" strokecolor="#000000" strokeweight="1.00pt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33E6E520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16FAC2D2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  <w:t xml:space="preserve">Рисунок 5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337330BE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13A672FE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09A1AD73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24425" cy="369570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65489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924424" cy="3695699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87.75pt;height:291.00pt;mso-wrap-distance-left:0.00pt;mso-wrap-distance-top:0.00pt;mso-wrap-distance-right:0.00pt;mso-wrap-distance-bottom:0.00pt;z-index:1;" strokecolor="#000000" strokeweight="1.00pt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657B8525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5FE3C0F5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  <w:t xml:space="preserve">Рисунок 6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</w:r>
    </w:p>
    <w:p w14:paraId="476CAD48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5700E3D6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069E952D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5F26821D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06EA62D0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24425" cy="369570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34235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4924424" cy="3695699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87.75pt;height:291.00pt;mso-wrap-distance-left:0.00pt;mso-wrap-distance-top:0.00pt;mso-wrap-distance-right:0.00pt;mso-wrap-distance-bottom:0.00pt;z-index:1;" strokecolor="#000000" strokeweight="1.00pt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31F4D2D0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305FE00E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7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07773B7A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59B33BF9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7B51AE4B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24425" cy="369570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06347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4924424" cy="3695699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87.75pt;height:291.00pt;mso-wrap-distance-left:0.00pt;mso-wrap-distance-top:0.00pt;mso-wrap-distance-right:0.00pt;mso-wrap-distance-bottom:0.00pt;z-index:1;" strokecolor="#000000" strokeweight="1.00pt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38346235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64DA3E4F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8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7DB16A69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5077E341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6CF64E82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5E78B088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24425" cy="369570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65387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4924424" cy="3695699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87.75pt;height:291.00pt;mso-wrap-distance-left:0.00pt;mso-wrap-distance-top:0.00pt;mso-wrap-distance-right:0.00pt;mso-wrap-distance-bottom:0.00pt;z-index:1;" strokecolor="#000000" strokeweight="1.00pt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5685E2D4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7AB13E99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9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71041801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67C14BBD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2392B0B9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24425" cy="369570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33300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4924424" cy="3695699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87.75pt;height:291.00pt;mso-wrap-distance-left:0.00pt;mso-wrap-distance-top:0.00pt;mso-wrap-distance-right:0.00pt;mso-wrap-distance-bottom:0.00pt;z-index:1;" strokecolor="#000000" strokeweight="1.00pt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1AFCDE90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609F93B5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10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75628610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67CC70EA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0711052B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0DD3897B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24425" cy="369570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89693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4924424" cy="3695699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87.75pt;height:291.00pt;mso-wrap-distance-left:0.00pt;mso-wrap-distance-top:0.00pt;mso-wrap-distance-right:0.00pt;mso-wrap-distance-bottom:0.00pt;z-index:1;" strokecolor="#000000" strokeweight="1.00pt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67C3000E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2AE7EA21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  <w:t xml:space="preserve">Рисунок 11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2C889402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1982FF3C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532BDA55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24425" cy="369570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74849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4924424" cy="3695699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387.75pt;height:291.00pt;mso-wrap-distance-left:0.00pt;mso-wrap-distance-top:0.00pt;mso-wrap-distance-right:0.00pt;mso-wrap-distance-bottom:0.00pt;z-index:1;" strokecolor="#000000" strokeweight="1.00pt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7EC21C68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6073BF01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  <w:t xml:space="preserve">Рисунок 12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14418539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4B11FF9E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106D1F2B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</w:r>
    </w:p>
    <w:p w14:paraId="28E90302">
      <w:pPr>
        <w:pBdr/>
        <w:spacing w:after="0" w:afterAutospacing="0" w:line="240" w:lineRule="auto"/>
        <w:ind w:firstLine="0"/>
        <w:jc w:val="both"/>
        <w:rPr/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ab/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3.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Выполним сортировку набора данных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(рисунок 13).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/>
    </w:p>
    <w:p w14:paraId="04C13D70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6984225F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1695" cy="3358628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10929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1694" cy="3358627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7.85pt;height:264.46pt;mso-wrap-distance-left:0.00pt;mso-wrap-distance-top:0.00pt;mso-wrap-distance-right:0.00pt;mso-wrap-distance-bottom:0.00pt;z-index:1;" strokecolor="#000000" strokeweight="1.00pt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745F4D32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42F3CB5B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исунок 13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2039F836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7C364D26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3615C00F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ab/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4. Сформируем отдельный набор данных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 (рисунок 14)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16D71DE7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5DDEA602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1695" cy="3358628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55521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1694" cy="3358627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7.85pt;height:264.46pt;mso-wrap-distance-left:0.00pt;mso-wrap-distance-top:0.00pt;mso-wrap-distance-right:0.00pt;mso-wrap-distance-bottom:0.00pt;z-index:1;" strokecolor="#000000" strokeweight="1.00pt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20249871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0AD5DDCD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14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3BF0D02B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13B4A6FA">
      <w:pPr>
        <w:pBdr/>
        <w:spacing w:after="0" w:afterAutospacing="0" w:line="240" w:lineRule="auto"/>
        <w:ind w:firstLine="0"/>
        <w:jc w:val="left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4BD320FB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ab/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5. Выполним анализ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 набора данных (рисунки 15-16).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57D48F02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1E73708C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24425" cy="3695700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92395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4924424" cy="3695699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387.75pt;height:291.00pt;mso-wrap-distance-left:0.00pt;mso-wrap-distance-top:0.00pt;mso-wrap-distance-right:0.00pt;mso-wrap-distance-bottom:0.00pt;z-index:1;" strokecolor="#000000" strokeweight="1.00pt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4489F21A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0F99BB26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15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37306D92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356E4CD4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2FD8261F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24425" cy="3695700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56870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4924424" cy="3695699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387.75pt;height:291.00pt;mso-wrap-distance-left:0.00pt;mso-wrap-distance-top:0.00pt;mso-wrap-distance-right:0.00pt;mso-wrap-distance-bottom:0.00pt;z-index:1;" strokecolor="#000000" strokeweight="1.00pt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7C06012A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1AF9AD92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16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70031755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383930FD">
      <w:pPr>
        <w:pBdr/>
        <w:spacing w:after="0" w:afterAutospacing="0" w:line="240" w:lineRule="auto"/>
        <w:ind w:firstLine="0"/>
        <w:jc w:val="both"/>
        <w:rPr/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ab/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6.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Выполним операции над таблицами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(рисунки 17-20)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/>
    </w:p>
    <w:p w14:paraId="749BB1C4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2EA2FDE1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1695" cy="3358628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07154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41694" cy="3358627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7.85pt;height:264.46pt;mso-wrap-distance-left:0.00pt;mso-wrap-distance-top:0.00pt;mso-wrap-distance-right:0.00pt;mso-wrap-distance-bottom:0.00pt;z-index:1;" strokecolor="#000000" strokeweight="1.00pt">
                <v:imagedata r:id="rId27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4CF2002B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61CBD4F0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17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27083D38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427056CA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6F2984DA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1695" cy="3358628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31045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941694" cy="3358627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67.85pt;height:264.46pt;mso-wrap-distance-left:0.00pt;mso-wrap-distance-top:0.00pt;mso-wrap-distance-right:0.00pt;mso-wrap-distance-bottom:0.00pt;z-index:1;" strokecolor="#000000" strokeweight="1.00pt">
                <v:imagedata r:id="rId28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229123C6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5B14B4DF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18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673E6CF4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74D3DD6B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7F69E74E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4E877B63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53CADDC8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1695" cy="3358628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90782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1694" cy="3358627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67.85pt;height:264.46pt;mso-wrap-distance-left:0.00pt;mso-wrap-distance-top:0.00pt;mso-wrap-distance-right:0.00pt;mso-wrap-distance-bottom:0.00pt;z-index:1;" strokecolor="#000000" strokeweight="1.00pt">
                <v:imagedata r:id="rId29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55C49F33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0183D582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19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11CFFFD5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5FCD809F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29D253CF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1695" cy="3358628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18031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941694" cy="3358627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67.85pt;height:264.46pt;mso-wrap-distance-left:0.00pt;mso-wrap-distance-top:0.00pt;mso-wrap-distance-right:0.00pt;mso-wrap-distance-bottom:0.00pt;z-index:1;" strokecolor="#000000" strokeweight="1.00pt">
                <v:imagedata r:id="rId30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68CC563D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0C34439A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20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674A32BE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/>
    </w:p>
    <w:sectPr>
      <w:headerReference w:type="first" r:id="rId8"/>
      <w:footerReference w:type="default" r:id="rId9"/>
      <w:footerReference w:type="first" r:id="rId10"/>
      <w:footnotePr/>
      <w:endnotePr/>
      <w:type w:val="nextPage"/>
      <w:pgSz w:h="16838" w:orient="portrait" w:w="11906"/>
      <w:pgMar w:top="1138" w:right="850" w:bottom="1138" w:left="1699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Serif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2684B3E">
    <w:pPr>
      <w:pStyle w:val="898"/>
      <w:pBdr/>
      <w:spacing/>
      <w:ind/>
      <w:jc w:val="center"/>
      <w:rPr>
        <w:rFonts w:ascii="Liberation Serif" w:hAnsi="Liberation Serif" w:cs="Liberation Serif"/>
        <w:sz w:val="28"/>
        <w:szCs w:val="28"/>
      </w:rPr>
    </w:pPr>
    <w:fldSimple w:instr="PAGE \* MERGEFORMAT">
      <w:r>
        <w:rPr>
          <w:rFonts w:ascii="Liberation Serif" w:hAnsi="Liberation Serif" w:eastAsia="Liberation Serif" w:cs="Liberation Serif"/>
          <w:sz w:val="28"/>
          <w:szCs w:val="28"/>
        </w:rPr>
        <w:t xml:space="preserve">1</w:t>
      </w:r>
    </w:fldSimple>
    <w:r>
      <w:rPr>
        <w:rFonts w:ascii="Liberation Serif" w:hAnsi="Liberation Serif" w:eastAsia="Liberation Serif" w:cs="Liberation Serif"/>
        <w:sz w:val="28"/>
        <w:szCs w:val="28"/>
      </w:rPr>
    </w:r>
    <w:r>
      <w:rPr>
        <w:rFonts w:ascii="Liberation Serif" w:hAnsi="Liberation Serif" w:cs="Liberation Serif"/>
        <w:sz w:val="28"/>
        <w:szCs w:val="28"/>
      </w:rPr>
    </w:r>
    <w:r>
      <w:rPr>
        <w:rFonts w:ascii="Liberation Serif" w:hAnsi="Liberation Serif" w:cs="Liberation Serif"/>
        <w:sz w:val="28"/>
        <w:szCs w:val="28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019915C">
    <w:pPr>
      <w:pStyle w:val="89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FF7F4D3">
    <w:pPr>
      <w:pStyle w:val="896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6">
    <w:name w:val="Table Grid"/>
    <w:basedOn w:val="9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Table Grid Light"/>
    <w:basedOn w:val="9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1"/>
    <w:basedOn w:val="9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2"/>
    <w:basedOn w:val="9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1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2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3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4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5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6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1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2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3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4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5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6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1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2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3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4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5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6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2">
    <w:name w:val="Heading 1"/>
    <w:basedOn w:val="921"/>
    <w:next w:val="921"/>
    <w:link w:val="87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63">
    <w:name w:val="Heading 2"/>
    <w:basedOn w:val="921"/>
    <w:next w:val="921"/>
    <w:link w:val="87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64">
    <w:name w:val="Heading 3"/>
    <w:basedOn w:val="921"/>
    <w:next w:val="921"/>
    <w:link w:val="87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5">
    <w:name w:val="Heading 4"/>
    <w:basedOn w:val="921"/>
    <w:next w:val="921"/>
    <w:link w:val="87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6">
    <w:name w:val="Heading 5"/>
    <w:basedOn w:val="921"/>
    <w:next w:val="921"/>
    <w:link w:val="87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7">
    <w:name w:val="Heading 6"/>
    <w:basedOn w:val="921"/>
    <w:next w:val="921"/>
    <w:link w:val="87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8">
    <w:name w:val="Heading 7"/>
    <w:basedOn w:val="921"/>
    <w:next w:val="921"/>
    <w:link w:val="87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9">
    <w:name w:val="Heading 8"/>
    <w:basedOn w:val="921"/>
    <w:next w:val="921"/>
    <w:link w:val="87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0">
    <w:name w:val="Heading 9"/>
    <w:basedOn w:val="921"/>
    <w:next w:val="921"/>
    <w:link w:val="88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1" w:default="1">
    <w:name w:val="Default Paragraph Font"/>
    <w:uiPriority w:val="1"/>
    <w:semiHidden/>
    <w:unhideWhenUsed/>
    <w:pPr>
      <w:pBdr/>
      <w:spacing/>
      <w:ind/>
    </w:pPr>
  </w:style>
  <w:style w:type="character" w:styleId="872">
    <w:name w:val="Heading 1 Char"/>
    <w:basedOn w:val="871"/>
    <w:link w:val="8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3">
    <w:name w:val="Heading 2 Char"/>
    <w:basedOn w:val="871"/>
    <w:link w:val="8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4">
    <w:name w:val="Heading 3 Char"/>
    <w:basedOn w:val="871"/>
    <w:link w:val="8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5">
    <w:name w:val="Heading 4 Char"/>
    <w:basedOn w:val="871"/>
    <w:link w:val="86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6">
    <w:name w:val="Heading 5 Char"/>
    <w:basedOn w:val="871"/>
    <w:link w:val="8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7">
    <w:name w:val="Heading 6 Char"/>
    <w:basedOn w:val="871"/>
    <w:link w:val="86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8">
    <w:name w:val="Heading 7 Char"/>
    <w:basedOn w:val="871"/>
    <w:link w:val="86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9">
    <w:name w:val="Heading 8 Char"/>
    <w:basedOn w:val="871"/>
    <w:link w:val="86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0">
    <w:name w:val="Heading 9 Char"/>
    <w:basedOn w:val="871"/>
    <w:link w:val="87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1">
    <w:name w:val="Title"/>
    <w:basedOn w:val="921"/>
    <w:next w:val="921"/>
    <w:link w:val="88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82">
    <w:name w:val="Title Char"/>
    <w:basedOn w:val="871"/>
    <w:link w:val="88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3">
    <w:name w:val="Subtitle"/>
    <w:basedOn w:val="921"/>
    <w:next w:val="921"/>
    <w:link w:val="88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4">
    <w:name w:val="Subtitle Char"/>
    <w:basedOn w:val="871"/>
    <w:link w:val="88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5">
    <w:name w:val="Quote"/>
    <w:basedOn w:val="921"/>
    <w:next w:val="921"/>
    <w:link w:val="88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6">
    <w:name w:val="Quote Char"/>
    <w:basedOn w:val="871"/>
    <w:link w:val="88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7">
    <w:name w:val="Intense Emphasis"/>
    <w:basedOn w:val="8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8">
    <w:name w:val="Intense Quote"/>
    <w:basedOn w:val="921"/>
    <w:next w:val="921"/>
    <w:link w:val="88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9">
    <w:name w:val="Intense Quote Char"/>
    <w:basedOn w:val="871"/>
    <w:link w:val="88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0">
    <w:name w:val="Intense Reference"/>
    <w:basedOn w:val="8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91">
    <w:name w:val="Subtle Emphasis"/>
    <w:basedOn w:val="8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2">
    <w:name w:val="Emphasis"/>
    <w:basedOn w:val="871"/>
    <w:uiPriority w:val="20"/>
    <w:qFormat/>
    <w:pPr>
      <w:pBdr/>
      <w:spacing/>
      <w:ind/>
    </w:pPr>
    <w:rPr>
      <w:i/>
      <w:iCs/>
    </w:rPr>
  </w:style>
  <w:style w:type="character" w:styleId="893">
    <w:name w:val="Strong"/>
    <w:basedOn w:val="871"/>
    <w:uiPriority w:val="22"/>
    <w:qFormat/>
    <w:pPr>
      <w:pBdr/>
      <w:spacing/>
      <w:ind/>
    </w:pPr>
    <w:rPr>
      <w:b/>
      <w:bCs/>
    </w:rPr>
  </w:style>
  <w:style w:type="character" w:styleId="894">
    <w:name w:val="Subtle Reference"/>
    <w:basedOn w:val="8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5">
    <w:name w:val="Book Title"/>
    <w:basedOn w:val="87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6">
    <w:name w:val="Header"/>
    <w:basedOn w:val="921"/>
    <w:link w:val="89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7">
    <w:name w:val="Header Char"/>
    <w:basedOn w:val="871"/>
    <w:link w:val="896"/>
    <w:uiPriority w:val="99"/>
    <w:pPr>
      <w:pBdr/>
      <w:spacing/>
      <w:ind/>
    </w:pPr>
  </w:style>
  <w:style w:type="paragraph" w:styleId="898">
    <w:name w:val="Footer"/>
    <w:basedOn w:val="921"/>
    <w:link w:val="89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9">
    <w:name w:val="Footer Char"/>
    <w:basedOn w:val="871"/>
    <w:link w:val="898"/>
    <w:uiPriority w:val="99"/>
    <w:pPr>
      <w:pBdr/>
      <w:spacing/>
      <w:ind/>
    </w:pPr>
  </w:style>
  <w:style w:type="paragraph" w:styleId="900">
    <w:name w:val="Caption"/>
    <w:basedOn w:val="921"/>
    <w:next w:val="92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1">
    <w:name w:val="footnote text"/>
    <w:basedOn w:val="921"/>
    <w:link w:val="90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2">
    <w:name w:val="Footnote Text Char"/>
    <w:basedOn w:val="871"/>
    <w:link w:val="901"/>
    <w:uiPriority w:val="99"/>
    <w:semiHidden/>
    <w:pPr>
      <w:pBdr/>
      <w:spacing/>
      <w:ind/>
    </w:pPr>
    <w:rPr>
      <w:sz w:val="20"/>
      <w:szCs w:val="20"/>
    </w:rPr>
  </w:style>
  <w:style w:type="character" w:styleId="903">
    <w:name w:val="footnote reference"/>
    <w:basedOn w:val="871"/>
    <w:uiPriority w:val="99"/>
    <w:semiHidden/>
    <w:unhideWhenUsed/>
    <w:pPr>
      <w:pBdr/>
      <w:spacing/>
      <w:ind/>
    </w:pPr>
    <w:rPr>
      <w:vertAlign w:val="superscript"/>
    </w:rPr>
  </w:style>
  <w:style w:type="paragraph" w:styleId="904">
    <w:name w:val="endnote text"/>
    <w:basedOn w:val="921"/>
    <w:link w:val="90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5">
    <w:name w:val="Endnote Text Char"/>
    <w:basedOn w:val="871"/>
    <w:link w:val="904"/>
    <w:uiPriority w:val="99"/>
    <w:semiHidden/>
    <w:pPr>
      <w:pBdr/>
      <w:spacing/>
      <w:ind/>
    </w:pPr>
    <w:rPr>
      <w:sz w:val="20"/>
      <w:szCs w:val="20"/>
    </w:rPr>
  </w:style>
  <w:style w:type="character" w:styleId="906">
    <w:name w:val="endnote reference"/>
    <w:basedOn w:val="871"/>
    <w:uiPriority w:val="99"/>
    <w:semiHidden/>
    <w:unhideWhenUsed/>
    <w:pPr>
      <w:pBdr/>
      <w:spacing/>
      <w:ind/>
    </w:pPr>
    <w:rPr>
      <w:vertAlign w:val="superscript"/>
    </w:rPr>
  </w:style>
  <w:style w:type="character" w:styleId="907">
    <w:name w:val="Hyperlink"/>
    <w:basedOn w:val="8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8">
    <w:name w:val="FollowedHyperlink"/>
    <w:basedOn w:val="8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9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0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1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2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3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4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5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6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7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8">
    <w:name w:val="Placeholder Text"/>
    <w:basedOn w:val="871"/>
    <w:uiPriority w:val="99"/>
    <w:semiHidden/>
    <w:pPr>
      <w:pBdr/>
      <w:spacing/>
      <w:ind/>
    </w:pPr>
    <w:rPr>
      <w:color w:val="666666"/>
    </w:rPr>
  </w:style>
  <w:style w:type="paragraph" w:styleId="919">
    <w:name w:val="TOC Heading"/>
    <w:uiPriority w:val="39"/>
    <w:unhideWhenUsed/>
    <w:pPr>
      <w:pBdr/>
      <w:spacing/>
      <w:ind/>
    </w:p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</w:style>
  <w:style w:type="table" w:styleId="92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3" w:default="1">
    <w:name w:val="No List"/>
    <w:uiPriority w:val="99"/>
    <w:semiHidden/>
    <w:unhideWhenUsed/>
    <w:pPr>
      <w:pBdr/>
      <w:spacing/>
      <w:ind/>
    </w:pPr>
  </w:style>
  <w:style w:type="paragraph" w:styleId="924">
    <w:name w:val="No Spacing"/>
    <w:basedOn w:val="921"/>
    <w:uiPriority w:val="1"/>
    <w:qFormat/>
    <w:pPr>
      <w:pBdr/>
      <w:spacing w:after="0" w:line="240" w:lineRule="auto"/>
      <w:ind/>
    </w:pPr>
  </w:style>
  <w:style w:type="paragraph" w:styleId="925">
    <w:name w:val="List Paragraph"/>
    <w:basedOn w:val="921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2026-03-03T07:30:09Z</dcterms:modified>
</cp:coreProperties>
</file>