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aps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высшего образования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«КУБАНСКИЙ ГОСУДАРСТВЕННЫЙ УНИВЕРСИТЕТ»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(ФГБОУ ВО «КубГУ»)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Кафедра вычислительных технологий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5</w:t>
      </w:r>
      <w:r>
        <w:rPr>
          <w:color w:val="000000"/>
          <w:lang w:val="en-US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Дисциплина: Платформо-независимое программирование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Работу выполнил: ______________________________________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Костров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А.А.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02.03.02 Фундаментальная информатика и информационные технологии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Преподаватель: __________________________________________ Шиян В.И.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ab/>
        <w:t xml:space="preserve">Тема.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Параметризация в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Java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</w:p>
    <w:p w14:paraId="2B992711">
      <w:pPr>
        <w:pStyle w:val="927"/>
        <w:pBdr/>
        <w:spacing w:after="0" w:before="0" w:line="240" w:lineRule="auto"/>
        <w:ind/>
        <w:jc w:val="both"/>
        <w:rPr/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ab/>
        <w:t xml:space="preserve">Цель.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Освоить методы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использования интерфейсов-предикатов и лямбда-выражений для параметризации.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/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50B16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Параметризация в рамках данной работы заключается в фильтрации коллекций с использованием предикатов и лямбда-функций. Параметризация является частным случаем паттерна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«Стратегия» (рисунок 1):</w:t>
      </w:r>
      <w:r>
        <w:rPr>
          <w:sz w:val="24"/>
          <w:szCs w:val="24"/>
        </w:rPr>
      </w:r>
    </w:p>
    <w:p w14:paraId="0B840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— контекст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: класс FilmLibraryModel (хранит коллекцию фильмов)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lang w:val="en-US"/>
        </w:rPr>
        <w:t xml:space="preserve">;</w:t>
      </w:r>
      <w:r>
        <w:rPr>
          <w:b w:val="0"/>
          <w:bCs w:val="0"/>
          <w:sz w:val="24"/>
          <w:szCs w:val="24"/>
        </w:rPr>
      </w:r>
    </w:p>
    <w:p w14:paraId="23696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— стратегия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: интерфейс Predicate&lt;Film&gt; (алгоритм фильтрации)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lang w:val="en-US"/>
        </w:rPr>
        <w:t xml:space="preserve">;</w:t>
      </w:r>
      <w:r>
        <w:rPr>
          <w:b w:val="0"/>
          <w:bCs w:val="0"/>
          <w:sz w:val="24"/>
          <w:szCs w:val="24"/>
        </w:rPr>
      </w:r>
    </w:p>
    <w:p w14:paraId="7F0E8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— конкретные стратегии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: лямбда-выражения для различных критериев отбора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lang w:val="en-US"/>
        </w:rPr>
        <w:t xml:space="preserve">.</w:t>
      </w:r>
      <w:r>
        <w:rPr>
          <w:b w:val="0"/>
          <w:bCs w:val="0"/>
          <w:sz w:val="24"/>
          <w:szCs w:val="24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/>
      <w:r/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8310" cy="2251639"/>
                <wp:effectExtent l="6350" t="6350" r="6350" b="635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51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88309" cy="225163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4.04pt;height:177.29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—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Паттерн «Стратегия»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286EF1E8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12329E8A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0AFCEACC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В коде используется интерфейс-предикат (рисунок 2).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2FE72F62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6360" cy="20472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612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626359" cy="204729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5.54pt;height:161.20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—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Применение интерфейса-предиката</w:t>
      </w:r>
      <w:r/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/>
      <w:r>
        <w:rPr>
          <w:rFonts w:ascii="Times New Roman" w:hAnsi="Times New Roman" w:cs="Times New Roman"/>
          <w:i/>
          <w:i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</w:p>
    <w:p w14:paraId="18696170">
      <w:pPr>
        <w:pStyle w:val="927"/>
        <w:pBdr/>
        <w:spacing w:after="0" w:before="0" w:line="240" w:lineRule="auto"/>
        <w:ind w:firstLine="708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Реализована фильтрация с использованием предикатов (рисунки 3-5)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</w:t>
      </w:r>
      <w:r/>
      <w:r/>
    </w:p>
    <w:p w14:paraId="28123EC8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</w:r>
    </w:p>
    <w:p w14:paraId="56E1DBC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72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697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35372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4.07pt;mso-wrap-distance-left:0.00pt;mso-wrap-distance-top:0.00pt;mso-wrap-distance-right:0.00pt;mso-wrap-distance-bottom:0.00pt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3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Фильтрация по году выпуска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26EF4D7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38C0A86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48FF21A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7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7311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5372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4.07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313FE88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2E672793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4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Фильтрация по киностудии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0BE3CEA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459D1105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45C5791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39A76C2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6BC0A305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72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233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35372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4.07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1D269C3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4CD82D6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5 — Комбинирование предикатов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3AB7B51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75C56AE3">
      <w:pPr>
        <w:pStyle w:val="927"/>
        <w:pBdr/>
        <w:spacing w:after="0" w:before="0" w:line="240" w:lineRule="auto"/>
        <w:ind w:firstLine="708"/>
        <w:jc w:val="both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Также были использованы лямбда-выражения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рисунки 6-8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72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664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35372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4.07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— Использование лямбда-выражений при фильтрации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13B0ABF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0DB728E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478F3C1E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02D2DA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72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6230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5372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4.07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2B49221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FF3A73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7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— Фильтрация с помощью лямбда-функций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74757B0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5788B08F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73ED77F9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372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681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5372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64.07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46AFD655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704664E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8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— Фильтрация фильмов по годам выхода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0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Courier New">
    <w:panose1 w:val="02070409020205020404"/>
  </w:font>
  <w:font w:name="Symbol">
    <w:panose1 w:val="05010000000000000000"/>
  </w:font>
  <w:font w:name="Noto Sans CJK SC">
    <w:panose1 w:val="020B0500000000000000"/>
  </w:font>
  <w:font w:name="Noto Sans Devanagari">
    <w:panose1 w:val="020B0502040504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r>
      <w:rPr>
        <w:rFonts w:ascii="Liberation Serif" w:hAnsi="Liberation Serif" w:eastAsia="Liberation Serif" w:cs="Liberation Serif"/>
        <w:sz w:val="28"/>
        <w:szCs w:val="28"/>
      </w:rPr>
      <w:fldChar w:fldCharType="begin"/>
    </w:r>
    <w:r>
      <w:rPr>
        <w:rFonts w:ascii="Liberation Serif" w:hAnsi="Liberation Serif" w:eastAsia="Liberation Serif" w:cs="Liberation Serif"/>
        <w:sz w:val="28"/>
        <w:szCs w:val="28"/>
      </w:rPr>
      <w:instrText xml:space="preserve"> PAGE </w:instrText>
    </w:r>
    <w:r>
      <w:rPr>
        <w:rFonts w:ascii="Liberation Serif" w:hAnsi="Liberation Serif" w:eastAsia="Liberation Serif" w:cs="Liberation Serif"/>
        <w:sz w:val="28"/>
        <w:szCs w:val="28"/>
      </w:rPr>
      <w:fldChar w:fldCharType="separate"/>
    </w:r>
    <w:r>
      <w:rPr>
        <w:rFonts w:ascii="Liberation Serif" w:hAnsi="Liberation Serif" w:eastAsia="Liberation Serif" w:cs="Liberation Serif"/>
        <w:sz w:val="28"/>
        <w:szCs w:val="28"/>
      </w:rPr>
      <w:t xml:space="preserve">8</w:t>
    </w:r>
    <w:r>
      <w:rPr>
        <w:rFonts w:ascii="Liberation Serif" w:hAnsi="Liberation Serif" w:eastAsia="Liberation Serif" w:cs="Liberation Serif"/>
        <w:sz w:val="28"/>
        <w:szCs w:val="28"/>
      </w:rPr>
      <w:fldChar w:fldCharType="end"/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94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DAA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1"/>
    <w:basedOn w:val="927"/>
    <w:next w:val="927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3">
    <w:name w:val="Heading 2"/>
    <w:basedOn w:val="927"/>
    <w:next w:val="927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27"/>
    <w:next w:val="927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27"/>
    <w:next w:val="927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27"/>
    <w:next w:val="927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27"/>
    <w:next w:val="927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27"/>
    <w:next w:val="927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27"/>
    <w:next w:val="927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27"/>
    <w:next w:val="927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1 Char"/>
    <w:basedOn w:val="928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2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28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28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28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2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28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28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28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27"/>
    <w:next w:val="927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2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27"/>
    <w:next w:val="927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2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27"/>
    <w:next w:val="927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2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7"/>
    <w:next w:val="927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928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7">
    <w:name w:val="Header Char"/>
    <w:basedOn w:val="928"/>
    <w:link w:val="939"/>
    <w:uiPriority w:val="99"/>
    <w:pPr>
      <w:pBdr/>
      <w:spacing/>
      <w:ind/>
    </w:pPr>
  </w:style>
  <w:style w:type="character" w:styleId="908">
    <w:name w:val="Footer Char"/>
    <w:basedOn w:val="928"/>
    <w:link w:val="940"/>
    <w:uiPriority w:val="99"/>
    <w:pPr>
      <w:pBdr/>
      <w:spacing/>
      <w:ind/>
    </w:pPr>
  </w:style>
  <w:style w:type="paragraph" w:styleId="909">
    <w:name w:val="foot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Endnote Text Char"/>
    <w:basedOn w:val="928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Hyperlink"/>
    <w:basedOn w:val="9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4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6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7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8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9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0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1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2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3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4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5">
    <w:name w:val="TOC Heading"/>
    <w:uiPriority w:val="39"/>
    <w:unhideWhenUsed/>
    <w:pPr>
      <w:pBdr/>
      <w:spacing/>
      <w:ind/>
    </w:p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92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9" w:customStyle="1">
    <w:name w:val="Верхний колонтитул Знак"/>
    <w:basedOn w:val="928"/>
    <w:link w:val="939"/>
    <w:uiPriority w:val="99"/>
    <w:qFormat/>
    <w:pPr>
      <w:pBdr/>
      <w:spacing/>
      <w:ind/>
    </w:pPr>
  </w:style>
  <w:style w:type="character" w:styleId="930" w:customStyle="1">
    <w:name w:val="Нижний колонтитул Знак"/>
    <w:basedOn w:val="928"/>
    <w:link w:val="940"/>
    <w:uiPriority w:val="99"/>
    <w:qFormat/>
    <w:pPr>
      <w:pBdr/>
      <w:spacing/>
      <w:ind/>
    </w:pPr>
  </w:style>
  <w:style w:type="character" w:styleId="931">
    <w:name w:val="Endnote Characters"/>
    <w:qFormat/>
    <w:pPr>
      <w:pBdr/>
      <w:spacing/>
      <w:ind/>
    </w:pPr>
  </w:style>
  <w:style w:type="character" w:styleId="932">
    <w:name w:val="endnote reference"/>
    <w:pPr>
      <w:pBdr/>
      <w:spacing/>
      <w:ind/>
    </w:pPr>
    <w:rPr>
      <w:vertAlign w:val="superscript"/>
    </w:rPr>
  </w:style>
  <w:style w:type="paragraph" w:styleId="933">
    <w:name w:val="Heading"/>
    <w:basedOn w:val="927"/>
    <w:next w:val="93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34">
    <w:name w:val="Body Text"/>
    <w:basedOn w:val="927"/>
    <w:pPr>
      <w:pBdr/>
      <w:spacing w:after="140" w:before="0" w:line="276" w:lineRule="auto"/>
      <w:ind/>
    </w:pPr>
  </w:style>
  <w:style w:type="paragraph" w:styleId="935">
    <w:name w:val="List"/>
    <w:basedOn w:val="934"/>
    <w:pPr>
      <w:pBdr/>
      <w:spacing/>
      <w:ind/>
    </w:pPr>
    <w:rPr>
      <w:rFonts w:cs="Noto Sans Devanagari"/>
    </w:rPr>
  </w:style>
  <w:style w:type="paragraph" w:styleId="936">
    <w:name w:val="Caption"/>
    <w:basedOn w:val="92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37">
    <w:name w:val="Index"/>
    <w:basedOn w:val="927"/>
    <w:qFormat/>
    <w:pPr>
      <w:suppressLineNumbers w:val="true"/>
      <w:pBdr/>
      <w:spacing/>
      <w:ind/>
    </w:pPr>
    <w:rPr>
      <w:rFonts w:cs="Noto Sans Devanagari"/>
    </w:rPr>
  </w:style>
  <w:style w:type="paragraph" w:styleId="938">
    <w:name w:val="Header and Footer"/>
    <w:basedOn w:val="927"/>
    <w:qFormat/>
    <w:pPr>
      <w:pBdr/>
      <w:spacing/>
      <w:ind/>
    </w:pPr>
  </w:style>
  <w:style w:type="paragraph" w:styleId="939">
    <w:name w:val="Header"/>
    <w:basedOn w:val="927"/>
    <w:link w:val="929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0">
    <w:name w:val="Footer"/>
    <w:basedOn w:val="927"/>
    <w:link w:val="93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1">
    <w:name w:val="endnote text"/>
    <w:basedOn w:val="927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942" w:default="1">
    <w:name w:val="No List"/>
    <w:uiPriority w:val="99"/>
    <w:semiHidden/>
    <w:unhideWhenUsed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dc:language>en-US</dc:language>
  <cp:revision>58</cp:revision>
  <dcterms:created xsi:type="dcterms:W3CDTF">2021-09-01T19:13:00Z</dcterms:created>
  <dcterms:modified xsi:type="dcterms:W3CDTF">2026-04-02T11:26:19Z</dcterms:modified>
</cp:coreProperties>
</file>