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4"/>
        <w:pBdr/>
        <w:bidi w:val="false"/>
        <w:spacing/>
        <w:ind/>
        <w:jc w:val="center"/>
        <w:rPr>
          <w:b/>
          <w:bCs/>
        </w:rPr>
      </w:pPr>
      <w:r>
        <w:rPr>
          <w:b/>
          <w:bCs/>
        </w:rPr>
        <w:t xml:space="preserve">Введение</w:t>
      </w:r>
      <w:r>
        <w:rPr>
          <w:b/>
          <w:bCs/>
        </w:rPr>
      </w:r>
      <w:r>
        <w:rPr>
          <w:b/>
          <w:bCs/>
        </w:rPr>
      </w:r>
    </w:p>
    <w:p>
      <w:pPr>
        <w:pStyle w:val="944"/>
        <w:pBdr/>
        <w:bidi w:val="false"/>
        <w:spacing/>
        <w:ind/>
        <w:jc w:val="both"/>
        <w:rPr/>
      </w:pPr>
      <w:r/>
      <w:r/>
    </w:p>
    <w:p>
      <w:pPr>
        <w:pStyle w:val="944"/>
        <w:pBdr/>
        <w:bidi w:val="false"/>
        <w:spacing/>
        <w:ind/>
        <w:jc w:val="both"/>
        <w:rPr/>
      </w:pPr>
      <w:r>
        <w:t xml:space="preserve">Многие задачи, возникающие в таких фундаментальных науках как физика, химия, молекулярная биология, а также во многих прикладных науках, сводятся к задачам непрерывной глобальной оптимизации.</w:t>
      </w:r>
      <w:r/>
    </w:p>
    <w:p>
      <w:pPr>
        <w:pStyle w:val="944"/>
        <w:pBdr/>
        <w:bidi w:val="false"/>
        <w:spacing/>
        <w:ind/>
        <w:jc w:val="both"/>
        <w:rPr/>
      </w:pPr>
      <w:r/>
      <w:r/>
    </w:p>
    <w:p>
      <w:pPr>
        <w:pStyle w:val="944"/>
        <w:pBdr/>
        <w:bidi w:val="false"/>
        <w:spacing/>
        <w:ind/>
        <w:jc w:val="both"/>
        <w:rPr/>
      </w:pPr>
      <w:r>
        <w:t xml:space="preserve">Отличительной особенностью таких задач часто является нелинейность, недифферинцируемость, многоэкстремальность (мультимодальность), овражн</w:t>
      </w:r>
      <w:r>
        <w:t xml:space="preserve">ость (когда у функции в одном направлении нет изменений, а в другом есть), отсутствие аналитического описания (плохая формализованность), высокая высчислительная сложность, большая размерность пространства поиска, сложная область допустимых значений и т.д.</w:t>
      </w:r>
      <w:r/>
    </w:p>
    <w:p>
      <w:pPr>
        <w:pStyle w:val="944"/>
        <w:pBdr/>
        <w:bidi w:val="false"/>
        <w:spacing/>
        <w:ind/>
        <w:jc w:val="both"/>
        <w:rPr/>
      </w:pPr>
      <w:r/>
      <w:r/>
    </w:p>
    <w:p>
      <w:pPr>
        <w:pStyle w:val="944"/>
        <w:pBdr/>
        <w:bidi w:val="false"/>
        <w:spacing/>
        <w:ind/>
        <w:jc w:val="both"/>
        <w:rPr/>
      </w:pPr>
      <w:r>
        <w:t xml:space="preserve">С самой общей </w:t>
      </w:r>
      <w:r>
        <w:t xml:space="preserve">точки зрения указанные особенности объясняют отсутствие универсального алгоритма их решения. Число таких алгоритмов оптимизации увеличивается, растёт количество их параллельных версий, ориентированных на различные классы параллельных вычислительных систем.</w:t>
      </w:r>
      <w:r/>
    </w:p>
    <w:p>
      <w:pPr>
        <w:pStyle w:val="944"/>
        <w:pBdr/>
        <w:bidi w:val="false"/>
        <w:spacing/>
        <w:ind/>
        <w:jc w:val="both"/>
        <w:rPr/>
      </w:pPr>
      <w:r/>
      <w:r/>
    </w:p>
    <w:p>
      <w:pPr>
        <w:pStyle w:val="944"/>
        <w:pBdr/>
        <w:bidi w:val="false"/>
        <w:spacing/>
        <w:ind/>
        <w:jc w:val="both"/>
        <w:rPr/>
      </w:pPr>
      <w:r>
        <w:t xml:space="preserve">Для решения такого класса задач в 80-ых года</w:t>
      </w:r>
      <w:r>
        <w:t xml:space="preserve">х XX-го века интенсивно стали развиваться стохастические поисковые алгоритмы (в некоторых публикациях их также называют поведенческими, интеллектуальными, метаэвристическими, вдохновлёнными – или инспирированными – живой природой, роевыми, многоагентными).</w:t>
      </w:r>
      <w:r/>
    </w:p>
    <w:p>
      <w:pPr>
        <w:pStyle w:val="944"/>
        <w:pBdr/>
        <w:bidi w:val="false"/>
        <w:spacing/>
        <w:ind/>
        <w:jc w:val="both"/>
        <w:rPr/>
      </w:pPr>
      <w:r/>
      <w:r/>
    </w:p>
    <w:p>
      <w:pPr>
        <w:pStyle w:val="944"/>
        <w:pBdr/>
        <w:bidi w:val="false"/>
        <w:spacing/>
        <w:ind/>
        <w:jc w:val="both"/>
        <w:rPr/>
      </w:pPr>
      <w:r>
        <w:t xml:space="preserve">Наиболее широко распространено понятие “популяционный алгоритм”</w:t>
      </w:r>
      <w:r>
        <w:t xml:space="preserve">. Популяционные алгоритмы предполагают одновременную обработку нескольких вариантов решения задачи оптимизации и представляют собой альтернативу классическим траекторным алгоритмам, в которых в области поиска эволюционирует только один кандидат на решение.</w:t>
      </w:r>
      <w:r/>
    </w:p>
    <w:p>
      <w:pPr>
        <w:pStyle w:val="944"/>
        <w:pBdr/>
        <w:bidi w:val="false"/>
        <w:spacing/>
        <w:ind/>
        <w:jc w:val="both"/>
        <w:rPr/>
      </w:pPr>
      <w:r/>
      <w:r/>
    </w:p>
    <w:p>
      <w:pPr>
        <w:pStyle w:val="944"/>
        <w:pBdr/>
        <w:bidi w:val="false"/>
        <w:spacing/>
        <w:ind/>
        <w:jc w:val="both"/>
        <w:rPr/>
      </w:pPr>
      <w:r>
        <w:t xml:space="preserve">Задачи глобальной оптимизации можно разделить на два класса: дет</w:t>
      </w:r>
      <w:r>
        <w:t xml:space="preserve">ерминированные и стохастические. В первом случае оптимизируемая функция и функции, ограничивающие область решений задачи, являются детерминированными (точно определёнными), во втором случае одна или несколько указанных функций содержат случайные параметры.</w:t>
      </w:r>
      <w:r/>
    </w:p>
    <w:p>
      <w:pPr>
        <w:pStyle w:val="944"/>
        <w:pBdr/>
        <w:bidi w:val="false"/>
        <w:spacing/>
        <w:ind/>
        <w:jc w:val="both"/>
        <w:rPr/>
      </w:pPr>
      <w:r/>
      <w:r/>
    </w:p>
    <w:p>
      <w:pPr>
        <w:pStyle w:val="944"/>
        <w:pBdr/>
        <w:bidi w:val="false"/>
        <w:spacing/>
        <w:ind/>
        <w:jc w:val="both"/>
        <w:rPr/>
      </w:pPr>
      <w:r>
        <w:t xml:space="preserve">Среди задач глобальной оптимизации выделяют статические, т.е. стационарные, и динамические. В статических задачах оптимизируемая функция и область её доп</w:t>
      </w:r>
      <w:r>
        <w:t xml:space="preserve">устимых значений не меняются во времени, т.е. остаются неизменными положения в области поиска её локальных и глобальных экстремумов. В динамических задачах положения экстремумов могут меняться во времени и задача состоит в отслеживании движении экстремума.</w:t>
      </w:r>
      <w:r/>
    </w:p>
    <w:p>
      <w:pPr>
        <w:pStyle w:val="944"/>
        <w:pBdr/>
        <w:bidi w:val="false"/>
        <w:spacing/>
        <w:ind/>
        <w:jc w:val="both"/>
        <w:rPr/>
      </w:pPr>
      <w:r/>
      <w:r/>
    </w:p>
    <w:p>
      <w:pPr>
        <w:pStyle w:val="944"/>
        <w:pBdr/>
        <w:bidi w:val="false"/>
        <w:spacing/>
        <w:ind/>
        <w:jc w:val="both"/>
        <w:rPr/>
      </w:pPr>
      <w:r>
        <w:t xml:space="preserve">Таким образом предметом рассмотрения являются детерминированные статические задачи глобальной безусловной (без ограничений на варьируемый параметр) и условной (с ограничением на это значение) непрерывной оптимизации.</w:t>
      </w:r>
      <w:r/>
    </w:p>
    <w:p>
      <w:pPr>
        <w:pStyle w:val="944"/>
        <w:pBdr/>
        <w:bidi w:val="false"/>
        <w:spacing/>
        <w:ind/>
        <w:jc w:val="both"/>
        <w:rPr/>
      </w:pPr>
      <w:r/>
      <w:r/>
    </w:p>
    <w:p>
      <w:pPr>
        <w:pStyle w:val="944"/>
        <w:pBdr/>
        <w:bidi w:val="false"/>
        <w:spacing/>
        <w:ind/>
        <w:jc w:val="both"/>
        <w:rPr/>
      </w:pPr>
      <w:r>
        <w:t xml:space="preserve">По способу определения направления движения к экстремуму алгоритмы поисковой оптимизации делят на алгоритмы детерминированного (или регулярного) поиска (алгоритм градиентного спуска) и алгоритмы стохастического или случайного поиска.</w:t>
      </w:r>
      <w:r/>
    </w:p>
    <w:p>
      <w:pPr>
        <w:pStyle w:val="944"/>
        <w:pBdr/>
        <w:bidi w:val="false"/>
        <w:spacing/>
        <w:ind/>
        <w:jc w:val="both"/>
        <w:rPr/>
      </w:pPr>
      <w:r/>
      <w:r/>
    </w:p>
    <w:p>
      <w:pPr>
        <w:pStyle w:val="944"/>
        <w:pBdr/>
        <w:bidi w:val="false"/>
        <w:spacing/>
        <w:ind/>
        <w:jc w:val="both"/>
        <w:rPr/>
      </w:pPr>
      <w:r>
        <w:t xml:space="preserve">Алгоритмы поисковой оптимизации разделяют ещё на два следующих класса: использующие как пробные, так и рабочие шаги алгоритма; алгоритмы, в которых эти шаги совмещены.</w:t>
      </w:r>
      <w:r/>
    </w:p>
    <w:p>
      <w:pPr>
        <w:pStyle w:val="944"/>
        <w:pBdr/>
        <w:bidi w:val="false"/>
        <w:spacing/>
        <w:ind/>
        <w:jc w:val="both"/>
        <w:rPr/>
      </w:pPr>
      <w:r/>
      <w:r/>
    </w:p>
    <w:p>
      <w:pPr>
        <w:pStyle w:val="944"/>
        <w:pBdr/>
        <w:bidi w:val="false"/>
        <w:spacing/>
        <w:ind/>
        <w:jc w:val="both"/>
        <w:rPr/>
      </w:pPr>
      <w:r>
        <w:t xml:space="preserve">Все популяционные алгоритмы являются эвристическими, то есть для них сходимость к глобальному решению не доказано, но экспериментально установлено, что они дают достаточно хороший результат достаточно быстро.</w:t>
      </w:r>
      <w:r/>
    </w:p>
    <w:p>
      <w:pPr>
        <w:pStyle w:val="944"/>
        <w:pBdr/>
        <w:bidi w:val="false"/>
        <w:spacing/>
        <w:ind/>
        <w:jc w:val="both"/>
        <w:rPr/>
      </w:pPr>
      <w:r/>
      <w:r/>
    </w:p>
    <w:p>
      <w:pPr>
        <w:pStyle w:val="944"/>
        <w:pBdr/>
        <w:bidi w:val="false"/>
        <w:spacing/>
        <w:ind/>
        <w:jc w:val="both"/>
        <w:rPr/>
      </w:pPr>
      <w:r>
        <w:t xml:space="preserve">В качестве общего названия для элементов популяции будем использовать термин агент или особь. Также возможны другие вариации (частица, индивид).</w:t>
      </w:r>
      <w:r/>
    </w:p>
    <w:p>
      <w:pPr>
        <w:pStyle w:val="944"/>
        <w:pBdr/>
        <w:bidi w:val="false"/>
        <w:spacing/>
        <w:ind/>
        <w:jc w:val="both"/>
        <w:rPr/>
      </w:pPr>
      <w:r/>
      <w:r/>
    </w:p>
    <w:p>
      <w:pPr>
        <w:pStyle w:val="944"/>
        <w:pBdr/>
        <w:bidi w:val="false"/>
        <w:spacing/>
        <w:ind/>
        <w:jc w:val="both"/>
        <w:rPr/>
      </w:pPr>
      <w:r>
        <w:t xml:space="preserve">Общая схема всех популяционных алгоритмов включает следующую последовательность шагов:</w:t>
      </w:r>
      <w:r/>
    </w:p>
    <w:p>
      <w:pPr>
        <w:pStyle w:val="944"/>
        <w:pBdr/>
        <w:bidi w:val="false"/>
        <w:spacing/>
        <w:ind/>
        <w:jc w:val="both"/>
        <w:rPr/>
      </w:pPr>
      <w:r/>
      <w:r/>
    </w:p>
    <w:p>
      <w:pPr>
        <w:pStyle w:val="944"/>
        <w:pBdr/>
        <w:bidi w:val="false"/>
        <w:spacing/>
        <w:ind/>
        <w:jc w:val="both"/>
        <w:rPr/>
      </w:pPr>
      <w:r>
        <w:t xml:space="preserve">1. Инициализация популяции. В области тем или иным образом создаётся некоторое число начальных приближений к искомому решению задачи, т.е. происходит процесс инициализации популяции агентов.</w:t>
      </w:r>
      <w:r/>
    </w:p>
    <w:p>
      <w:pPr>
        <w:pStyle w:val="944"/>
        <w:pBdr/>
        <w:bidi w:val="false"/>
        <w:spacing/>
        <w:ind/>
        <w:jc w:val="both"/>
        <w:rPr/>
      </w:pPr>
      <w:r/>
      <w:r/>
    </w:p>
    <w:p>
      <w:pPr>
        <w:pStyle w:val="944"/>
        <w:pBdr/>
        <w:bidi w:val="false"/>
        <w:spacing/>
        <w:ind/>
        <w:jc w:val="both"/>
        <w:rPr/>
      </w:pPr>
      <w:r>
        <w:t xml:space="preserve">2. Миграция агентов. С помощью некоторого набора миграционных операторов, специфических для каждого популяционного алгоритма, агенты перемещаются в области поиска, чтобы приблизиться к искомому значению оптимизируемой функции.</w:t>
      </w:r>
      <w:r/>
    </w:p>
    <w:p>
      <w:pPr>
        <w:pStyle w:val="944"/>
        <w:pBdr/>
        <w:bidi w:val="false"/>
        <w:spacing/>
        <w:ind/>
        <w:jc w:val="both"/>
        <w:rPr/>
      </w:pPr>
      <w:r/>
      <w:r/>
    </w:p>
    <w:p>
      <w:pPr>
        <w:pStyle w:val="944"/>
        <w:pBdr/>
        <w:bidi w:val="false"/>
        <w:spacing/>
        <w:ind/>
        <w:jc w:val="both"/>
        <w:rPr/>
      </w:pPr>
      <w:r>
        <w:t xml:space="preserve">3. Завершение поиска. Осуществляется проверка выполнения условий окончания итераций: если они выполнены – завершаем вычисления, принимаем лучшие значения агентов за приближённое решение задачи, иначе – переход к шагу 2.</w:t>
      </w:r>
      <w:r/>
    </w:p>
    <w:p>
      <w:pPr>
        <w:pStyle w:val="944"/>
        <w:pBdr/>
        <w:bidi w:val="false"/>
        <w:spacing/>
        <w:ind/>
        <w:jc w:val="both"/>
        <w:rPr/>
      </w:pPr>
      <w:r/>
      <w:r/>
    </w:p>
    <w:p>
      <w:pPr>
        <w:pStyle w:val="944"/>
        <w:pBdr/>
        <w:bidi w:val="false"/>
        <w:spacing/>
        <w:ind/>
        <w:jc w:val="both"/>
        <w:rPr/>
      </w:pPr>
      <w:r>
        <w:t xml:space="preserve">При инициализации популяции можно использовать детерминированные или случайные алгоритмы. Формирование начальной популяции, аг</w:t>
      </w:r>
      <w:r>
        <w:t xml:space="preserve">енты которой находятся вблизи глобального экстремума, может существенно сократить время решения задачи. Обычно априорная информация о местоположении экстремума отсутствует, поэтому агентов начальной популяции распределяют равномерно по всей области поиска.</w:t>
      </w:r>
      <w:r/>
    </w:p>
    <w:p>
      <w:pPr>
        <w:pStyle w:val="944"/>
        <w:pBdr/>
        <w:bidi w:val="false"/>
        <w:spacing/>
        <w:ind/>
        <w:jc w:val="both"/>
        <w:rPr/>
      </w:pPr>
      <w:r/>
      <w:r/>
    </w:p>
    <w:p>
      <w:pPr>
        <w:pStyle w:val="944"/>
        <w:pBdr/>
        <w:bidi w:val="false"/>
        <w:spacing/>
        <w:ind/>
        <w:jc w:val="both"/>
        <w:rPr/>
      </w:pPr>
      <w:r>
        <w:t xml:space="preserve">Миграцию агентов, например, в генетическом алгоритме (ГА) реализуют генетические операторы (кроссовер, мутация).</w:t>
      </w:r>
      <w:r/>
    </w:p>
    <w:p>
      <w:pPr>
        <w:pStyle w:val="944"/>
        <w:pBdr/>
        <w:bidi w:val="false"/>
        <w:spacing/>
        <w:ind/>
        <w:jc w:val="both"/>
        <w:rPr/>
      </w:pPr>
      <w:r/>
      <w:r/>
    </w:p>
    <w:p>
      <w:pPr>
        <w:pStyle w:val="944"/>
        <w:pBdr/>
        <w:bidi w:val="false"/>
        <w:spacing/>
        <w:ind/>
        <w:jc w:val="both"/>
        <w:rPr/>
      </w:pPr>
      <w:r>
        <w:t xml:space="preserve">В качестве условий окончания</w:t>
      </w:r>
      <w:r>
        <w:t xml:space="preserve"> поиска, как правило, используется достижение заданного числа итераций или поколений. Также используется условие стагнации (проверка на изменения значений целевой функции: если изменений значения целевой функции практически нет, то останавливаем алгоритм).</w:t>
      </w:r>
      <w:r/>
    </w:p>
    <w:p>
      <w:pPr>
        <w:pStyle w:val="944"/>
        <w:pBdr/>
        <w:bidi w:val="false"/>
        <w:spacing/>
        <w:ind/>
        <w:jc w:val="both"/>
        <w:rPr/>
      </w:pPr>
      <w:r/>
      <w:r/>
    </w:p>
    <w:p>
      <w:pPr>
        <w:pStyle w:val="944"/>
        <w:pBdr/>
        <w:bidi w:val="false"/>
        <w:spacing/>
        <w:ind/>
        <w:jc w:val="both"/>
        <w:rPr/>
      </w:pPr>
      <w:r>
        <w:t xml:space="preserve">Из представленн</w:t>
      </w:r>
      <w:r>
        <w:t xml:space="preserve">ой общей схемы следует, что популяционные алгоритмы обладают ярко выраженной модульной структурой, что позволяет легко получать большое число вариантов любого из алгоритмов путём варьирования и комбинации правил инициализации, миграции и завершения поиска.</w:t>
      </w:r>
      <w:r/>
    </w:p>
    <w:p>
      <w:pPr>
        <w:pStyle w:val="944"/>
        <w:pBdr/>
        <w:bidi w:val="false"/>
        <w:spacing/>
        <w:ind/>
        <w:jc w:val="both"/>
        <w:rPr/>
      </w:pPr>
      <w:r/>
      <w:r/>
    </w:p>
    <w:p>
      <w:pPr>
        <w:pStyle w:val="944"/>
        <w:pBdr/>
        <w:bidi w:val="false"/>
        <w:spacing/>
        <w:ind/>
        <w:jc w:val="both"/>
        <w:rPr/>
      </w:pPr>
      <w:r>
        <w:t xml:space="preserve">Агенты популяции обладают следующим рядом свойств:</w:t>
      </w:r>
      <w:r/>
    </w:p>
    <w:p>
      <w:pPr>
        <w:pStyle w:val="944"/>
        <w:pBdr/>
        <w:bidi w:val="false"/>
        <w:spacing/>
        <w:ind/>
        <w:jc w:val="both"/>
        <w:rPr/>
      </w:pPr>
      <w:r/>
      <w:r/>
    </w:p>
    <w:p>
      <w:pPr>
        <w:pStyle w:val="944"/>
        <w:pBdr/>
        <w:bidi w:val="false"/>
        <w:spacing/>
        <w:ind/>
        <w:jc w:val="both"/>
        <w:rPr/>
      </w:pPr>
      <w:r>
        <w:t xml:space="preserve">1. Автономность. Агенты движутся в пространстве хотя бы частично независимо друг от друга.</w:t>
      </w:r>
      <w:r/>
    </w:p>
    <w:p>
      <w:pPr>
        <w:pStyle w:val="944"/>
        <w:pBdr/>
        <w:bidi w:val="false"/>
        <w:spacing/>
        <w:ind/>
        <w:jc w:val="both"/>
        <w:rPr/>
      </w:pPr>
      <w:r/>
      <w:r/>
    </w:p>
    <w:p>
      <w:pPr>
        <w:pStyle w:val="944"/>
        <w:pBdr/>
        <w:bidi w:val="false"/>
        <w:spacing/>
        <w:ind/>
        <w:jc w:val="both"/>
        <w:rPr/>
      </w:pPr>
      <w:r>
        <w:t xml:space="preserve">2. Стохастичность. Процесс миграции агентов всегда содержит случайную компоненту.</w:t>
      </w:r>
      <w:r/>
    </w:p>
    <w:p>
      <w:pPr>
        <w:pStyle w:val="944"/>
        <w:pBdr/>
        <w:bidi w:val="false"/>
        <w:spacing/>
        <w:ind/>
        <w:jc w:val="both"/>
        <w:rPr/>
      </w:pPr>
      <w:r/>
      <w:r/>
    </w:p>
    <w:p>
      <w:pPr>
        <w:pStyle w:val="944"/>
        <w:pBdr/>
        <w:bidi w:val="false"/>
        <w:spacing/>
        <w:ind/>
        <w:jc w:val="both"/>
        <w:rPr/>
      </w:pPr>
      <w:r>
        <w:t xml:space="preserve">3. Ограниченность представления. Каждый агент обладает информацией только об исследуемой им части области поиска и возможных об окружении некоторых соседних агентов.</w:t>
      </w:r>
      <w:r/>
    </w:p>
    <w:p>
      <w:pPr>
        <w:pStyle w:val="944"/>
        <w:pBdr/>
        <w:bidi w:val="false"/>
        <w:spacing/>
        <w:ind/>
        <w:jc w:val="both"/>
        <w:rPr/>
      </w:pPr>
      <w:r/>
      <w:r/>
    </w:p>
    <w:p>
      <w:pPr>
        <w:pStyle w:val="944"/>
        <w:pBdr/>
        <w:bidi w:val="false"/>
        <w:spacing/>
        <w:ind/>
        <w:jc w:val="both"/>
        <w:rPr/>
      </w:pPr>
      <w:r>
        <w:t xml:space="preserve">4. Децентрализация. Отсутствие агентов, управляющих процессом поиска.</w:t>
      </w:r>
      <w:r/>
    </w:p>
    <w:p>
      <w:pPr>
        <w:pStyle w:val="944"/>
        <w:pBdr/>
        <w:bidi w:val="false"/>
        <w:spacing/>
        <w:ind/>
        <w:jc w:val="both"/>
        <w:rPr/>
      </w:pPr>
      <w:r/>
      <w:r/>
    </w:p>
    <w:p>
      <w:pPr>
        <w:pStyle w:val="944"/>
        <w:pBdr/>
        <w:bidi w:val="false"/>
        <w:spacing/>
        <w:ind/>
        <w:jc w:val="both"/>
        <w:rPr/>
      </w:pPr>
      <w:r>
        <w:t xml:space="preserve">5. Коммуникабельность.</w:t>
      </w:r>
      <w:r/>
    </w:p>
    <w:p>
      <w:pPr>
        <w:pStyle w:val="944"/>
        <w:pBdr/>
        <w:bidi w:val="false"/>
        <w:spacing/>
        <w:ind/>
        <w:jc w:val="both"/>
        <w:rPr/>
      </w:pPr>
      <w:r/>
      <w:r/>
    </w:p>
    <w:p>
      <w:pPr>
        <w:pStyle w:val="944"/>
        <w:pBdr/>
        <w:bidi w:val="false"/>
        <w:spacing/>
        <w:ind/>
        <w:jc w:val="both"/>
        <w:rPr/>
      </w:pPr>
      <w:r>
        <w:t xml:space="preserve">Агенты тем или иным способом могут обмениваться информацией о топологии (ландшафте) оптимизируемой функции.</w:t>
      </w:r>
      <w:r/>
    </w:p>
    <w:p>
      <w:pPr>
        <w:pStyle w:val="944"/>
        <w:pBdr/>
        <w:bidi w:val="false"/>
        <w:spacing/>
        <w:ind/>
        <w:jc w:val="both"/>
        <w:rPr/>
      </w:pPr>
      <w:r/>
      <w:r/>
    </w:p>
    <w:p>
      <w:pPr>
        <w:pStyle w:val="944"/>
        <w:pBdr/>
        <w:bidi w:val="false"/>
        <w:spacing/>
        <w:ind/>
        <w:jc w:val="both"/>
        <w:rPr/>
      </w:pPr>
      <w:r>
        <w:t xml:space="preserve">Даже если стратегия поведения каждого агента достаточно проста, указанные свойства обеспечивают формирование роевого интеллекта, определяющие организацию и сложное поведение популяции в целом.</w:t>
      </w:r>
      <w:r/>
    </w:p>
    <w:p>
      <w:pPr>
        <w:pStyle w:val="944"/>
        <w:pBdr/>
        <w:bidi w:val="false"/>
        <w:spacing/>
        <w:ind/>
        <w:jc w:val="both"/>
        <w:rPr/>
      </w:pPr>
      <w:r/>
      <w:r/>
    </w:p>
    <w:p>
      <w:pPr>
        <w:pStyle w:val="944"/>
        <w:pBdr/>
        <w:bidi w:val="false"/>
        <w:spacing/>
        <w:ind/>
        <w:jc w:val="both"/>
        <w:rPr/>
      </w:pPr>
      <w:r>
        <w:t xml:space="preserve">Одной из особенностей по</w:t>
      </w:r>
      <w:r>
        <w:t xml:space="preserve">пуляционных алгоритмов является то, что в подавляющем большинстве случаев они имеют аналогии в человеческом обществе, живой и неживой природе: алгоритмы эволюции разума, колонии муравьёв, медоносных пчёл, сорной травы, гравитационного взаимодействия и т.д.</w:t>
      </w:r>
      <w:r/>
    </w:p>
    <w:p>
      <w:pPr>
        <w:pStyle w:val="944"/>
        <w:pBdr/>
        <w:bidi w:val="false"/>
        <w:spacing/>
        <w:ind/>
        <w:jc w:val="both"/>
        <w:rPr/>
      </w:pPr>
      <w:r/>
      <w:r/>
    </w:p>
    <w:p>
      <w:pPr>
        <w:pStyle w:val="944"/>
        <w:pBdr/>
        <w:bidi w:val="false"/>
        <w:spacing/>
        <w:ind/>
        <w:jc w:val="both"/>
        <w:rPr/>
      </w:pPr>
      <w:r>
        <w:t xml:space="preserve">Популяционные алгоритмы в сравнении с классическими неоспо</w:t>
      </w:r>
      <w:r>
        <w:t xml:space="preserve">римые преимущества: прежде всего в задачах высокой размерности мультимодальных (мультиэкстремальных) и плохо формализуемых задачах. Важно также, что популяционные алгоритмы позволяют эффективнее классических искать субоптимальное решение (приблизительное).</w:t>
      </w:r>
      <w:r/>
    </w:p>
    <w:p>
      <w:pPr>
        <w:pStyle w:val="944"/>
        <w:pBdr/>
        <w:bidi w:val="false"/>
        <w:spacing/>
        <w:ind/>
        <w:jc w:val="both"/>
        <w:rPr/>
      </w:pPr>
      <w:r/>
      <w:r/>
    </w:p>
    <w:p>
      <w:pPr>
        <w:pStyle w:val="944"/>
        <w:pBdr/>
        <w:bidi w:val="false"/>
        <w:spacing/>
        <w:ind/>
        <w:jc w:val="both"/>
        <w:rPr/>
      </w:pPr>
      <w:r>
        <w:t xml:space="preserve">Популяционные алгоритмы практически наверняка </w:t>
      </w:r>
      <w:r>
        <w:t xml:space="preserve">проиграют точному при решении задачи небольшой размерности. В случае гладкой мультимодальной функции популяционные алгоритмы менее эффективны, чем, например, градиентный спуск. К недостаткам также можно отнести зависимость от значений свободных параметров.</w:t>
      </w:r>
      <w:r/>
    </w:p>
    <w:p>
      <w:pPr>
        <w:pStyle w:val="944"/>
        <w:pBdr/>
        <w:bidi w:val="false"/>
        <w:spacing/>
        <w:ind/>
        <w:jc w:val="both"/>
        <w:rPr/>
      </w:pPr>
      <w:r/>
      <w:r/>
    </w:p>
    <w:p>
      <w:pPr>
        <w:pStyle w:val="944"/>
        <w:pBdr/>
        <w:bidi w:val="false"/>
        <w:spacing/>
        <w:ind/>
        <w:jc w:val="both"/>
        <w:rPr/>
      </w:pPr>
      <w:r>
        <w:t xml:space="preserve">Важнейши</w:t>
      </w:r>
      <w:r>
        <w:t xml:space="preserve">м понятием популяционного алгоритма является fitness-функция (целевая функция, функция пригодности, функция приспособленности). Она используется для оценки качества агентов популяции. Часто, но не всегда fitness-функция совпадает с оптимизируемой функцией.</w:t>
      </w:r>
      <w:r/>
    </w:p>
    <w:p>
      <w:pPr>
        <w:pStyle w:val="944"/>
        <w:pBdr/>
        <w:bidi w:val="false"/>
        <w:spacing/>
        <w:ind/>
        <w:jc w:val="both"/>
        <w:rPr/>
      </w:pPr>
      <w:r/>
      <w:r/>
    </w:p>
    <w:p>
      <w:pPr>
        <w:pStyle w:val="944"/>
        <w:pBdr/>
        <w:bidi w:val="false"/>
        <w:spacing/>
        <w:ind/>
        <w:jc w:val="both"/>
        <w:rPr/>
      </w:pPr>
      <w:r>
        <w:t xml:space="preserve">С использоваем fitness-функции связана суть популяционных алгоритмов, заключающаяся в обеспечении более высокой средней приспособленности популяции агентов данного поколения по сравнению с приспособленностью предыдущего поколения.</w:t>
      </w:r>
      <w:r/>
    </w:p>
    <w:p>
      <w:pPr>
        <w:pStyle w:val="944"/>
        <w:pBdr/>
        <w:bidi w:val="false"/>
        <w:spacing/>
        <w:ind/>
        <w:jc w:val="both"/>
        <w:rPr/>
      </w:pPr>
      <w:r/>
      <w:r/>
    </w:p>
    <w:p>
      <w:pPr>
        <w:pStyle w:val="944"/>
        <w:pBdr/>
        <w:bidi w:val="false"/>
        <w:spacing/>
        <w:ind/>
        <w:jc w:val="both"/>
        <w:rPr/>
      </w:pPr>
      <w:r>
        <w:t xml:space="preserve">Одна из основных проблем конструирования популяционных алгоритмов – обеспечение баланса между интенсивностью (скоростью сходимости) и широтой поиска, т.е. диверсификацией.</w:t>
      </w:r>
      <w:r/>
    </w:p>
    <w:p>
      <w:pPr>
        <w:pStyle w:val="944"/>
        <w:pBdr/>
        <w:bidi w:val="false"/>
        <w:spacing/>
        <w:ind/>
        <w:jc w:val="both"/>
        <w:rPr/>
      </w:pPr>
      <w:r/>
      <w:r/>
    </w:p>
    <w:p>
      <w:pPr>
        <w:pStyle w:val="944"/>
        <w:pBdr/>
        <w:bidi w:val="false"/>
        <w:spacing/>
        <w:ind/>
        <w:jc w:val="both"/>
        <w:rPr/>
      </w:pPr>
      <w:r>
        <w:t xml:space="preserve">Первые</w:t>
      </w:r>
      <w:r>
        <w:t xml:space="preserve"> поколения популяционного алгоритма занимаются исследованием области поиска, агенты последних поколений заняты уточнением исключительно найденных решений. Баланса между интенсивностью и широтой можно добиться, используя механизмы адаптации и самоадаптации.</w:t>
      </w:r>
      <w:r/>
    </w:p>
    <w:p>
      <w:pPr>
        <w:pStyle w:val="944"/>
        <w:pBdr/>
        <w:bidi w:val="false"/>
        <w:spacing/>
        <w:ind/>
        <w:jc w:val="both"/>
        <w:rPr/>
      </w:pPr>
      <w:r/>
      <w:r/>
    </w:p>
    <w:p>
      <w:pPr>
        <w:pStyle w:val="944"/>
        <w:pBdr/>
        <w:bidi w:val="false"/>
        <w:spacing/>
        <w:ind/>
        <w:jc w:val="both"/>
        <w:rPr/>
      </w:pPr>
      <w:r>
        <w:t xml:space="preserve">Основными критериями эффективности популяционных алгоритмов являются надёжность, т.е. вероятность локализации глобального экстремума; а также скорость сходимости, т.е. оценка матожидания необходимого числа испытаний.</w:t>
      </w:r>
      <w:r/>
    </w:p>
    <w:p>
      <w:pPr>
        <w:pStyle w:val="944"/>
        <w:pBdr/>
        <w:bidi w:val="false"/>
        <w:spacing/>
        <w:ind/>
        <w:jc w:val="both"/>
        <w:rPr/>
      </w:pPr>
      <w:r/>
      <w:r/>
    </w:p>
    <w:p>
      <w:pPr>
        <w:pStyle w:val="944"/>
        <w:pBdr/>
        <w:bidi w:val="false"/>
        <w:spacing/>
        <w:ind/>
        <w:jc w:val="both"/>
        <w:rPr/>
      </w:pPr>
      <w:r>
        <w:t xml:space="preserve">Классификация популяционных алгоритмов:</w:t>
      </w:r>
      <w:r/>
    </w:p>
    <w:p>
      <w:pPr>
        <w:pStyle w:val="944"/>
        <w:pBdr/>
        <w:bidi w:val="false"/>
        <w:spacing/>
        <w:ind/>
        <w:jc w:val="both"/>
        <w:rPr/>
      </w:pPr>
      <w:r/>
      <w:r/>
    </w:p>
    <w:p>
      <w:pPr>
        <w:pStyle w:val="944"/>
        <w:pBdr/>
        <w:bidi w:val="false"/>
        <w:spacing/>
        <w:ind/>
        <w:jc w:val="both"/>
        <w:rPr/>
      </w:pPr>
      <w:r>
        <w:t xml:space="preserve">1. ЭА (эволюционные алгоритмы), в том числе ГА (генетические алгоритмы).</w:t>
      </w:r>
      <w:r/>
    </w:p>
    <w:p>
      <w:pPr>
        <w:pStyle w:val="944"/>
        <w:pBdr/>
        <w:bidi w:val="false"/>
        <w:spacing/>
        <w:ind/>
        <w:jc w:val="both"/>
        <w:rPr/>
      </w:pPr>
      <w:r/>
      <w:r/>
    </w:p>
    <w:p>
      <w:pPr>
        <w:pStyle w:val="944"/>
        <w:pBdr/>
        <w:bidi w:val="false"/>
        <w:spacing/>
        <w:ind/>
        <w:jc w:val="both"/>
        <w:rPr/>
      </w:pPr>
      <w:r>
        <w:t xml:space="preserve">2. Популяционные алгоритмы, вдохновлённые живой природой.</w:t>
      </w:r>
      <w:r/>
    </w:p>
    <w:p>
      <w:pPr>
        <w:pStyle w:val="944"/>
        <w:pBdr/>
        <w:bidi w:val="false"/>
        <w:spacing/>
        <w:ind/>
        <w:jc w:val="both"/>
        <w:rPr/>
      </w:pPr>
      <w:r/>
      <w:r/>
    </w:p>
    <w:p>
      <w:pPr>
        <w:pStyle w:val="944"/>
        <w:pBdr/>
        <w:bidi w:val="false"/>
        <w:spacing/>
        <w:ind/>
        <w:jc w:val="both"/>
        <w:rPr/>
      </w:pPr>
      <w:r>
        <w:t xml:space="preserve">3. Алгоритмы, вдохновлённые неживой природой.</w:t>
      </w:r>
      <w:r/>
    </w:p>
    <w:p>
      <w:pPr>
        <w:pStyle w:val="944"/>
        <w:pBdr/>
        <w:bidi w:val="false"/>
        <w:spacing/>
        <w:ind/>
        <w:jc w:val="both"/>
        <w:rPr/>
      </w:pPr>
      <w:r/>
      <w:r/>
    </w:p>
    <w:p>
      <w:pPr>
        <w:pStyle w:val="944"/>
        <w:pBdr/>
        <w:bidi w:val="false"/>
        <w:spacing/>
        <w:ind/>
        <w:jc w:val="both"/>
        <w:rPr/>
      </w:pPr>
      <w:r>
        <w:t xml:space="preserve">4. Алгоритмы, инспирированные человеческим обществом.</w:t>
      </w:r>
      <w:r/>
    </w:p>
    <w:p>
      <w:pPr>
        <w:pStyle w:val="944"/>
        <w:pBdr/>
        <w:bidi w:val="false"/>
        <w:spacing/>
        <w:ind/>
        <w:jc w:val="both"/>
        <w:rPr/>
      </w:pPr>
      <w:r/>
      <w:r/>
    </w:p>
    <w:p>
      <w:pPr>
        <w:pStyle w:val="944"/>
        <w:pBdr/>
        <w:bidi w:val="false"/>
        <w:spacing/>
        <w:ind/>
        <w:jc w:val="both"/>
        <w:rPr/>
      </w:pPr>
      <w:r>
        <w:t xml:space="preserve">5. Прочие алгоритмы.</w:t>
      </w:r>
      <w:r/>
    </w:p>
    <w:p>
      <w:pPr>
        <w:pStyle w:val="944"/>
        <w:pBdr/>
        <w:bidi w:val="false"/>
        <w:spacing/>
        <w:ind/>
        <w:jc w:val="both"/>
        <w:rPr/>
      </w:pPr>
      <w:r/>
      <w:r/>
    </w:p>
    <w:p>
      <w:pPr>
        <w:pStyle w:val="944"/>
        <w:pBdr/>
        <w:bidi w:val="false"/>
        <w:spacing/>
        <w:ind/>
        <w:jc w:val="both"/>
        <w:rPr/>
      </w:pPr>
      <w:r/>
      <w:r/>
    </w:p>
    <w:p>
      <w:pPr>
        <w:pStyle w:val="944"/>
        <w:pBdr/>
        <w:bidi w:val="false"/>
        <w:spacing/>
        <w:ind/>
        <w:jc w:val="center"/>
        <w:rPr>
          <w:b/>
          <w:bCs/>
        </w:rPr>
      </w:pPr>
      <w:r>
        <w:rPr>
          <w:b/>
          <w:bCs/>
        </w:rPr>
        <w:t xml:space="preserve">Постановка и классификация алгоритмов решения детерминированной задачи поисковой оптимизации</w:t>
      </w:r>
      <w:r>
        <w:rPr>
          <w:b/>
          <w:bCs/>
        </w:rPr>
      </w:r>
      <w:r>
        <w:rPr>
          <w:b/>
          <w:bCs/>
        </w:rPr>
      </w:r>
    </w:p>
    <w:p>
      <w:pPr>
        <w:pStyle w:val="944"/>
        <w:pBdr/>
        <w:bidi w:val="false"/>
        <w:spacing/>
        <w:ind/>
        <w:jc w:val="center"/>
        <w:rPr>
          <w:b/>
          <w:bCs/>
        </w:rPr>
      </w:pPr>
      <w:r>
        <w:rPr>
          <w:b/>
          <w:bCs/>
        </w:rPr>
      </w:r>
      <w:r>
        <w:rPr>
          <w:b/>
          <w:bCs/>
        </w:rPr>
      </w:r>
      <w:r>
        <w:rPr>
          <w:b/>
          <w:bCs/>
        </w:rPr>
      </w:r>
    </w:p>
    <w:p>
      <w:pPr>
        <w:pStyle w:val="944"/>
        <w:pBdr/>
        <w:bidi w:val="false"/>
        <w:spacing/>
        <w:ind/>
        <w:jc w:val="both"/>
        <w:rPr>
          <w:b w:val="0"/>
          <w:bCs w:val="0"/>
          <w:highlight w:val="none"/>
          <w:lang w:val="ru-RU"/>
        </w:rPr>
      </w:pPr>
      <w:r>
        <w:rPr>
          <w:b w:val="0"/>
          <w:bCs w:val="0"/>
          <w:lang w:val="ru-RU"/>
        </w:rPr>
        <w:t xml:space="preserve">Рассмотрим детерменированную задачу оптимизации. Минимизировать функцию:</w:t>
      </w:r>
      <w:r>
        <w:rPr>
          <w:b w:val="0"/>
          <w:bCs w:val="0"/>
          <w:highlight w:val="none"/>
          <w:lang w:val="ru-RU"/>
        </w:rPr>
      </w:r>
      <w:r>
        <w:rPr>
          <w:b w:val="0"/>
          <w:bCs w:val="0"/>
          <w:highlight w:val="none"/>
          <w:lang w:val="ru-RU"/>
        </w:rPr>
      </w:r>
    </w:p>
    <w:p w14:paraId="5784A937">
      <w:pPr>
        <w:pStyle w:val="944"/>
        <w:pBdr/>
        <w:bidi w:val="false"/>
        <w:spacing/>
        <w:ind/>
        <w:jc w:val="both"/>
        <w:rPr>
          <w:b w:val="0"/>
          <w:bCs w:val="0"/>
        </w:rPr>
      </w:pPr>
      <w:r>
        <w:rPr>
          <w:b w:val="0"/>
          <w:bCs w:val="0"/>
        </w:rPr>
      </w:r>
      <w:r>
        <w:rPr>
          <w:b w:val="0"/>
          <w:bCs w:val="0"/>
        </w:rPr>
      </w:r>
      <w:r>
        <w:rPr>
          <w:b w:val="0"/>
          <w:bCs w:val="0"/>
        </w:rPr>
      </w:r>
    </w:p>
    <w:p w14:paraId="624D060D">
      <w:pPr>
        <w:pStyle w:val="944"/>
        <w:pBdr/>
        <w:bidi w:val="false"/>
        <w:spacing/>
        <w:ind/>
        <w:jc w:val="center"/>
        <w:rPr>
          <w:b w:val="0"/>
          <w:bCs w:val="0"/>
          <w:highlight w:val="none"/>
          <w:lang w:val="en-US"/>
        </w:rPr>
      </w:pPr>
      <w:r>
        <w:rPr>
          <w:b w:val="0"/>
          <w:bCs w:val="0"/>
          <w:highlight w:val="none"/>
          <w:lang w:val="en-US"/>
        </w:rPr>
        <w:t xml:space="preserve">min f(x) = f(x*) = f*</w:t>
      </w:r>
      <w:r>
        <w:rPr>
          <w:b w:val="0"/>
          <w:bCs w:val="0"/>
          <w:highlight w:val="none"/>
          <w:lang w:val="en-US"/>
        </w:rPr>
      </w:r>
      <w:r>
        <w:rPr>
          <w:b w:val="0"/>
          <w:bCs w:val="0"/>
          <w:highlight w:val="none"/>
          <w:lang w:val="en-US"/>
        </w:rPr>
      </w:r>
    </w:p>
    <w:p w14:paraId="589C8642">
      <w:pPr>
        <w:pStyle w:val="944"/>
        <w:pBdr/>
        <w:bidi w:val="false"/>
        <w:spacing/>
        <w:ind/>
        <w:jc w:val="center"/>
        <w:rPr>
          <w:b w:val="0"/>
          <w:bCs w:val="0"/>
          <w:highlight w:val="none"/>
          <w:vertAlign w:val="superscript"/>
          <w:lang w:val="en-US"/>
        </w:rPr>
      </w:pPr>
      <w:r>
        <w:rPr>
          <w:b w:val="0"/>
          <w:bCs w:val="0"/>
          <w:highlight w:val="none"/>
          <w:lang w:val="en-US"/>
        </w:rPr>
        <w:t xml:space="preserve">x belongs to D lies in</w:t>
      </w:r>
      <w:r>
        <w:rPr>
          <w:b w:val="0"/>
          <w:bCs w:val="0"/>
          <w:highlight w:val="none"/>
          <w:lang w:val="ru-RU"/>
        </w:rPr>
        <w:t xml:space="preserve"> </w:t>
      </w:r>
      <w:r>
        <w:rPr>
          <w:b w:val="0"/>
          <w:bCs w:val="0"/>
          <w:highlight w:val="none"/>
          <w:lang w:val="en-US"/>
        </w:rPr>
        <w:t xml:space="preserve">R</w:t>
      </w:r>
      <w:r>
        <w:rPr>
          <w:b w:val="0"/>
          <w:bCs w:val="0"/>
          <w:highlight w:val="none"/>
          <w:vertAlign w:val="superscript"/>
          <w:lang w:val="en-US"/>
        </w:rPr>
        <w:t xml:space="preserve">|x|</w:t>
      </w:r>
      <w:r>
        <w:rPr>
          <w:b w:val="0"/>
          <w:bCs w:val="0"/>
          <w:highlight w:val="none"/>
          <w:vertAlign w:val="superscript"/>
          <w:lang w:val="en-US"/>
        </w:rPr>
      </w:r>
      <w:r>
        <w:rPr>
          <w:b w:val="0"/>
          <w:bCs w:val="0"/>
          <w:highlight w:val="none"/>
          <w:vertAlign w:val="superscript"/>
          <w:lang w:val="en-US"/>
        </w:rPr>
      </w:r>
    </w:p>
    <w:p w14:paraId="6B8D0BD4">
      <w:pPr>
        <w:pStyle w:val="944"/>
        <w:pBdr/>
        <w:bidi w:val="false"/>
        <w:spacing/>
        <w:ind/>
        <w:jc w:val="center"/>
        <w:rPr>
          <w:b w:val="0"/>
          <w:bCs w:val="0"/>
          <w:vertAlign w:val="superscript"/>
        </w:rPr>
      </w:pPr>
      <w:r>
        <w:rPr>
          <w:b w:val="0"/>
          <w:bCs w:val="0"/>
          <w:vertAlign w:val="superscript"/>
        </w:rPr>
      </w:r>
      <w:r>
        <w:rPr>
          <w:b w:val="0"/>
          <w:bCs w:val="0"/>
          <w:vertAlign w:val="superscript"/>
        </w:rPr>
      </w:r>
      <w:r>
        <w:rPr>
          <w:b w:val="0"/>
          <w:bCs w:val="0"/>
          <w:vertAlign w:val="superscript"/>
        </w:rPr>
      </w:r>
    </w:p>
    <w:p w14:paraId="375A77BF">
      <w:pPr>
        <w:pStyle w:val="944"/>
        <w:pBdr/>
        <w:bidi w:val="false"/>
        <w:spacing/>
        <w:ind/>
        <w:jc w:val="both"/>
        <w:rPr>
          <w:b w:val="0"/>
          <w:bCs w:val="0"/>
          <w:vertAlign w:val="baseline"/>
        </w:rPr>
      </w:pPr>
      <w:r>
        <w:rPr>
          <w:b w:val="0"/>
          <w:bCs w:val="0"/>
          <w:vertAlign w:val="baseline"/>
          <w:lang w:val="en-US"/>
        </w:rPr>
        <w:t xml:space="preserve">x = (x</w:t>
      </w:r>
      <w:r>
        <w:rPr>
          <w:b w:val="0"/>
          <w:bCs w:val="0"/>
          <w:vertAlign w:val="subscript"/>
          <w:lang w:val="en-US"/>
        </w:rPr>
        <w:t xml:space="preserve">1</w:t>
      </w:r>
      <w:r>
        <w:rPr>
          <w:b w:val="0"/>
          <w:bCs w:val="0"/>
          <w:vertAlign w:val="baseline"/>
          <w:lang w:val="ru-RU"/>
        </w:rPr>
        <w:t xml:space="preserve">, ... </w:t>
      </w:r>
      <w:r>
        <w:rPr>
          <w:b w:val="0"/>
          <w:bCs w:val="0"/>
          <w:vertAlign w:val="baseline"/>
          <w:lang w:val="en-US"/>
        </w:rPr>
        <w:t xml:space="preserve">x</w:t>
      </w:r>
      <w:r>
        <w:rPr>
          <w:b w:val="0"/>
          <w:bCs w:val="0"/>
          <w:vertAlign w:val="subscript"/>
          <w:lang w:val="en-US"/>
        </w:rPr>
        <w:t xml:space="preserve">|X|</w:t>
      </w:r>
      <w:r>
        <w:rPr>
          <w:b w:val="0"/>
          <w:bCs w:val="0"/>
          <w:vertAlign w:val="baseline"/>
          <w:lang w:val="en-US"/>
        </w:rPr>
        <w:t xml:space="preserve">)</w:t>
      </w:r>
      <w:r>
        <w:rPr>
          <w:b w:val="0"/>
          <w:bCs w:val="0"/>
          <w:vertAlign w:val="baseline"/>
        </w:rPr>
      </w:r>
      <w:r>
        <w:rPr>
          <w:b w:val="0"/>
          <w:bCs w:val="0"/>
          <w:vertAlign w:val="baseline"/>
        </w:rPr>
      </w:r>
    </w:p>
    <w:p w14:paraId="3005D97E">
      <w:pPr>
        <w:pStyle w:val="944"/>
        <w:pBdr/>
        <w:bidi w:val="false"/>
        <w:spacing/>
        <w:ind/>
        <w:jc w:val="both"/>
        <w:rPr>
          <w:b w:val="0"/>
          <w:bCs w:val="0"/>
          <w:highlight w:val="none"/>
          <w:vertAlign w:val="baseline"/>
          <w:lang w:val="ru-RU"/>
        </w:rPr>
      </w:pPr>
      <w:r>
        <w:rPr>
          <w:b w:val="0"/>
          <w:bCs w:val="0"/>
          <w:highlight w:val="none"/>
          <w:vertAlign w:val="baseline"/>
          <w:lang w:val="en-US"/>
        </w:rPr>
        <w:t xml:space="preserve">|x|</w:t>
      </w:r>
      <w:r>
        <w:rPr>
          <w:b w:val="0"/>
          <w:bCs w:val="0"/>
          <w:highlight w:val="none"/>
          <w:vertAlign w:val="baseline"/>
          <w:lang w:val="en-US"/>
        </w:rPr>
        <w:t xml:space="preserve"> — </w:t>
      </w:r>
      <w:r>
        <w:rPr>
          <w:b w:val="0"/>
          <w:bCs w:val="0"/>
          <w:highlight w:val="none"/>
          <w:vertAlign w:val="baseline"/>
          <w:lang w:val="ru-RU"/>
        </w:rPr>
        <w:t xml:space="preserve">размерность по модулю варьируемых параметров</w:t>
      </w:r>
      <w:r>
        <w:rPr>
          <w:b w:val="0"/>
          <w:bCs w:val="0"/>
          <w:highlight w:val="none"/>
          <w:vertAlign w:val="baseline"/>
          <w:lang w:val="ru-RU"/>
        </w:rPr>
      </w:r>
      <w:r>
        <w:rPr>
          <w:b w:val="0"/>
          <w:bCs w:val="0"/>
          <w:highlight w:val="none"/>
          <w:vertAlign w:val="baseline"/>
          <w:lang w:val="ru-RU"/>
        </w:rPr>
      </w:r>
    </w:p>
    <w:p w14:paraId="078D1E01">
      <w:pPr>
        <w:pStyle w:val="944"/>
        <w:pBdr/>
        <w:bidi w:val="false"/>
        <w:spacing/>
        <w:ind/>
        <w:jc w:val="both"/>
        <w:rPr>
          <w:b w:val="0"/>
          <w:bCs w:val="0"/>
          <w:highlight w:val="none"/>
          <w:vertAlign w:val="baseline"/>
          <w:lang w:val="ru-RU"/>
        </w:rPr>
      </w:pPr>
      <w:r>
        <w:rPr>
          <w:b w:val="0"/>
          <w:bCs w:val="0"/>
          <w:highlight w:val="none"/>
          <w:vertAlign w:val="baseline"/>
          <w:lang w:val="en-US"/>
        </w:rPr>
        <w:t xml:space="preserve">R — </w:t>
      </w:r>
      <w:r>
        <w:rPr>
          <w:b w:val="0"/>
          <w:bCs w:val="0"/>
          <w:highlight w:val="none"/>
          <w:vertAlign w:val="baseline"/>
          <w:lang w:val="en-US"/>
        </w:rPr>
        <w:t xml:space="preserve">|x|-</w:t>
      </w:r>
      <w:r>
        <w:rPr>
          <w:b w:val="0"/>
          <w:bCs w:val="0"/>
          <w:highlight w:val="none"/>
          <w:vertAlign w:val="baseline"/>
          <w:lang w:val="ru-RU"/>
        </w:rPr>
        <w:t xml:space="preserve">мерное арифметическое пространство</w:t>
      </w:r>
      <w:r>
        <w:rPr>
          <w:b w:val="0"/>
          <w:bCs w:val="0"/>
          <w:highlight w:val="none"/>
          <w:vertAlign w:val="baseline"/>
          <w:lang w:val="ru-RU"/>
        </w:rPr>
      </w:r>
      <w:r>
        <w:rPr>
          <w:b w:val="0"/>
          <w:bCs w:val="0"/>
          <w:highlight w:val="none"/>
          <w:vertAlign w:val="baseline"/>
          <w:lang w:val="ru-RU"/>
        </w:rPr>
      </w:r>
    </w:p>
    <w:p w14:paraId="656C40AB">
      <w:pPr>
        <w:pStyle w:val="944"/>
        <w:pBdr/>
        <w:bidi w:val="false"/>
        <w:spacing/>
        <w:ind/>
        <w:jc w:val="both"/>
        <w:rPr>
          <w:b w:val="0"/>
          <w:bCs w:val="0"/>
          <w:highlight w:val="none"/>
          <w:vertAlign w:val="baseline"/>
          <w:lang w:val="en-US"/>
        </w:rPr>
      </w:pPr>
      <w:r>
        <w:rPr>
          <w:b w:val="0"/>
          <w:bCs w:val="0"/>
          <w:highlight w:val="none"/>
          <w:vertAlign w:val="baseline"/>
          <w:lang w:val="en-US"/>
        </w:rPr>
        <w:t xml:space="preserve">f(x) — </w:t>
      </w:r>
      <w:r>
        <w:rPr>
          <w:b w:val="0"/>
          <w:bCs w:val="0"/>
          <w:highlight w:val="none"/>
          <w:vertAlign w:val="baseline"/>
          <w:lang w:val="ru-RU"/>
        </w:rPr>
        <w:t xml:space="preserve">целевая функция</w:t>
      </w:r>
      <w:r>
        <w:rPr>
          <w:b w:val="0"/>
          <w:bCs w:val="0"/>
          <w:highlight w:val="none"/>
          <w:vertAlign w:val="baseline"/>
          <w:lang w:val="en-US"/>
        </w:rPr>
        <w:t xml:space="preserve"> (</w:t>
      </w:r>
      <w:r>
        <w:rPr>
          <w:b w:val="0"/>
          <w:bCs w:val="0"/>
          <w:highlight w:val="none"/>
          <w:vertAlign w:val="baseline"/>
          <w:lang w:val="ru-RU"/>
        </w:rPr>
        <w:t xml:space="preserve">критерий оптимальности</w:t>
      </w:r>
      <w:r>
        <w:rPr>
          <w:b w:val="0"/>
          <w:bCs w:val="0"/>
          <w:highlight w:val="none"/>
          <w:vertAlign w:val="baseline"/>
          <w:lang w:val="en-US"/>
        </w:rPr>
        <w:t xml:space="preserve">)</w:t>
      </w:r>
      <w:r>
        <w:rPr>
          <w:b w:val="0"/>
          <w:bCs w:val="0"/>
          <w:highlight w:val="none"/>
          <w:vertAlign w:val="baseline"/>
          <w:lang w:val="en-US"/>
        </w:rPr>
      </w:r>
      <w:r>
        <w:rPr>
          <w:b w:val="0"/>
          <w:bCs w:val="0"/>
          <w:highlight w:val="none"/>
          <w:vertAlign w:val="baseline"/>
          <w:lang w:val="en-US"/>
        </w:rPr>
      </w:r>
    </w:p>
    <w:p w14:paraId="64AC150C">
      <w:pPr>
        <w:pStyle w:val="944"/>
        <w:pBdr/>
        <w:bidi w:val="false"/>
        <w:spacing/>
        <w:ind/>
        <w:jc w:val="both"/>
        <w:rPr>
          <w:b w:val="0"/>
          <w:bCs w:val="0"/>
          <w:highlight w:val="none"/>
          <w:vertAlign w:val="baseline"/>
          <w:lang w:val="ru-RU"/>
        </w:rPr>
      </w:pPr>
      <w:r>
        <w:rPr>
          <w:b w:val="0"/>
          <w:bCs w:val="0"/>
          <w:highlight w:val="none"/>
          <w:vertAlign w:val="baseline"/>
          <w:lang w:val="en-US"/>
        </w:rPr>
        <w:t xml:space="preserve">x*, f* — </w:t>
      </w:r>
      <w:r>
        <w:rPr>
          <w:b w:val="0"/>
          <w:bCs w:val="0"/>
          <w:highlight w:val="none"/>
          <w:vertAlign w:val="baseline"/>
          <w:lang w:val="ru-RU"/>
        </w:rPr>
        <w:t xml:space="preserve">искомое </w:t>
      </w:r>
      <w:r>
        <w:rPr>
          <w:b w:val="0"/>
          <w:bCs w:val="0"/>
          <w:highlight w:val="none"/>
          <w:vertAlign w:val="baseline"/>
          <w:lang w:val="ru-RU"/>
        </w:rPr>
        <w:t xml:space="preserve">оптимальное решение и значение целевой функции</w:t>
      </w:r>
      <w:r>
        <w:rPr>
          <w:b w:val="0"/>
          <w:bCs w:val="0"/>
          <w:highlight w:val="none"/>
          <w:vertAlign w:val="baseline"/>
          <w:lang w:val="ru-RU"/>
        </w:rPr>
      </w:r>
      <w:r>
        <w:rPr>
          <w:b w:val="0"/>
          <w:bCs w:val="0"/>
          <w:highlight w:val="none"/>
          <w:vertAlign w:val="baseline"/>
          <w:lang w:val="ru-RU"/>
        </w:rPr>
      </w:r>
    </w:p>
    <w:p w14:paraId="605000DE">
      <w:pPr>
        <w:pStyle w:val="944"/>
        <w:pBdr/>
        <w:bidi w:val="false"/>
        <w:spacing/>
        <w:ind/>
        <w:jc w:val="both"/>
        <w:rPr>
          <w:b w:val="0"/>
          <w:bCs w:val="0"/>
          <w:highlight w:val="none"/>
          <w:vertAlign w:val="baseline"/>
          <w:lang w:val="ru-RU"/>
        </w:rPr>
      </w:pPr>
      <w:r>
        <w:rPr>
          <w:b w:val="0"/>
          <w:bCs w:val="0"/>
          <w:highlight w:val="none"/>
          <w:vertAlign w:val="baseline"/>
          <w:lang w:val="en-US"/>
        </w:rPr>
        <w:t xml:space="preserve">D = {x | E(x) = 0, G(x) &gt;= 0}</w:t>
      </w:r>
      <w:r>
        <w:rPr>
          <w:b w:val="0"/>
          <w:bCs w:val="0"/>
          <w:highlight w:val="none"/>
          <w:vertAlign w:val="baseline"/>
          <w:lang w:val="en-US"/>
        </w:rPr>
        <w:t xml:space="preserve"> — </w:t>
      </w:r>
      <w:r>
        <w:rPr>
          <w:b w:val="0"/>
          <w:bCs w:val="0"/>
          <w:highlight w:val="none"/>
          <w:vertAlign w:val="baseline"/>
          <w:lang w:val="ru-RU"/>
        </w:rPr>
        <w:t xml:space="preserve">область поиска (множество с ограничениями в виде равенств или неравенств)</w:t>
      </w:r>
      <w:r>
        <w:rPr>
          <w:b w:val="0"/>
          <w:bCs w:val="0"/>
          <w:highlight w:val="none"/>
          <w:vertAlign w:val="baseline"/>
          <w:lang w:val="ru-RU"/>
        </w:rPr>
      </w:r>
      <w:r>
        <w:rPr>
          <w:b w:val="0"/>
          <w:bCs w:val="0"/>
          <w:highlight w:val="none"/>
          <w:vertAlign w:val="baseline"/>
          <w:lang w:val="ru-RU"/>
        </w:rPr>
      </w:r>
    </w:p>
    <w:p w14:paraId="46D5AE81">
      <w:pPr>
        <w:pStyle w:val="944"/>
        <w:pBdr/>
        <w:bidi w:val="false"/>
        <w:spacing/>
        <w:ind/>
        <w:jc w:val="both"/>
        <w:rPr>
          <w:b w:val="0"/>
          <w:bCs w:val="0"/>
          <w:vertAlign w:val="baseline"/>
        </w:rPr>
      </w:pPr>
      <w:r>
        <w:rPr>
          <w:b w:val="0"/>
          <w:bCs w:val="0"/>
          <w:vertAlign w:val="baseline"/>
        </w:rPr>
      </w:r>
      <w:r>
        <w:rPr>
          <w:b w:val="0"/>
          <w:bCs w:val="0"/>
          <w:vertAlign w:val="baseline"/>
        </w:rPr>
      </w:r>
      <w:r>
        <w:rPr>
          <w:b w:val="0"/>
          <w:bCs w:val="0"/>
          <w:vertAlign w:val="baseline"/>
        </w:rPr>
      </w:r>
    </w:p>
    <w:p w14:paraId="6647FEDB">
      <w:pPr>
        <w:pStyle w:val="944"/>
        <w:pBdr/>
        <w:bidi w:val="false"/>
        <w:spacing/>
        <w:ind/>
        <w:jc w:val="both"/>
        <w:rPr>
          <w:b w:val="0"/>
          <w:bCs w:val="0"/>
          <w:highlight w:val="none"/>
          <w:vertAlign w:val="baseline"/>
          <w:lang w:val="ru-RU"/>
        </w:rPr>
      </w:pPr>
      <w:r>
        <w:rPr>
          <w:b w:val="0"/>
          <w:bCs w:val="0"/>
          <w:highlight w:val="none"/>
          <w:vertAlign w:val="baseline"/>
          <w:lang w:val="ru-RU"/>
        </w:rPr>
        <w:t xml:space="preserve">Детерминированность поставленной задачи означает, что целевая и ограничивающая функции </w:t>
      </w:r>
      <w:r>
        <w:rPr>
          <w:b w:val="0"/>
          <w:bCs w:val="0"/>
          <w:highlight w:val="none"/>
          <w:vertAlign w:val="baseline"/>
          <w:lang w:val="en-US"/>
        </w:rPr>
        <w:t xml:space="preserve">E(x), G(x) </w:t>
      </w:r>
      <w:r>
        <w:rPr>
          <w:b w:val="0"/>
          <w:bCs w:val="0"/>
          <w:highlight w:val="none"/>
          <w:vertAlign w:val="baseline"/>
          <w:lang w:val="ru-RU"/>
        </w:rPr>
        <w:t xml:space="preserve">не содержат случайных параметров.</w:t>
      </w:r>
      <w:r>
        <w:rPr>
          <w:b w:val="0"/>
          <w:bCs w:val="0"/>
          <w:highlight w:val="none"/>
          <w:vertAlign w:val="baseline"/>
          <w:lang w:val="ru-RU"/>
        </w:rPr>
      </w:r>
      <w:r>
        <w:rPr>
          <w:b w:val="0"/>
          <w:bCs w:val="0"/>
          <w:highlight w:val="none"/>
          <w:vertAlign w:val="baseline"/>
          <w:lang w:val="ru-RU"/>
        </w:rPr>
      </w:r>
    </w:p>
    <w:p w14:paraId="60D01DEF">
      <w:pPr>
        <w:pStyle w:val="944"/>
        <w:pBdr/>
        <w:bidi w:val="false"/>
        <w:spacing/>
        <w:ind/>
        <w:jc w:val="both"/>
        <w:rPr>
          <w:b w:val="0"/>
          <w:bCs w:val="0"/>
          <w:vertAlign w:val="baseline"/>
        </w:rPr>
      </w:pPr>
      <w:r>
        <w:rPr>
          <w:b w:val="0"/>
          <w:bCs w:val="0"/>
          <w:vertAlign w:val="baseline"/>
        </w:rPr>
      </w:r>
      <w:r>
        <w:rPr>
          <w:b w:val="0"/>
          <w:bCs w:val="0"/>
          <w:vertAlign w:val="baseline"/>
        </w:rPr>
      </w:r>
      <w:r>
        <w:rPr>
          <w:b w:val="0"/>
          <w:bCs w:val="0"/>
          <w:vertAlign w:val="baseline"/>
        </w:rPr>
      </w:r>
    </w:p>
    <w:p w14:paraId="51FEDEE2">
      <w:pPr>
        <w:pStyle w:val="944"/>
        <w:pBdr/>
        <w:bidi w:val="false"/>
        <w:spacing/>
        <w:ind/>
        <w:jc w:val="both"/>
        <w:rPr>
          <w:b w:val="0"/>
          <w:bCs w:val="0"/>
          <w:highlight w:val="none"/>
          <w:vertAlign w:val="baseline"/>
          <w:lang w:val="ru-RU"/>
        </w:rPr>
      </w:pPr>
      <w:r>
        <w:rPr>
          <w:b w:val="0"/>
          <w:bCs w:val="0"/>
          <w:highlight w:val="none"/>
          <w:vertAlign w:val="baseline"/>
          <w:lang w:val="ru-RU"/>
        </w:rPr>
        <w:t xml:space="preserve">Целевую функцию </w:t>
      </w:r>
      <w:r>
        <w:rPr>
          <w:b w:val="0"/>
          <w:bCs w:val="0"/>
          <w:highlight w:val="none"/>
          <w:vertAlign w:val="baseline"/>
          <w:lang w:val="en-US"/>
        </w:rPr>
        <w:t xml:space="preserve">f(x), </w:t>
      </w:r>
      <w:r>
        <w:rPr>
          <w:b w:val="0"/>
          <w:bCs w:val="0"/>
          <w:highlight w:val="none"/>
          <w:vertAlign w:val="baseline"/>
          <w:lang w:val="ru-RU"/>
        </w:rPr>
        <w:t xml:space="preserve">где </w:t>
      </w:r>
      <w:r>
        <w:rPr>
          <w:b w:val="0"/>
          <w:bCs w:val="0"/>
          <w:highlight w:val="none"/>
          <w:vertAlign w:val="baseline"/>
          <w:lang w:val="en-US"/>
        </w:rPr>
        <w:t xml:space="preserve">x belongs to [a; b] </w:t>
      </w:r>
      <w:r>
        <w:rPr>
          <w:b w:val="0"/>
          <w:bCs w:val="0"/>
          <w:highlight w:val="none"/>
          <w:vertAlign w:val="baseline"/>
          <w:lang w:val="ru-RU"/>
        </w:rPr>
        <w:t xml:space="preserve">называется унимодальной, если в её области определения существует такая </w:t>
      </w:r>
      <w:r>
        <w:rPr>
          <w:b w:val="0"/>
          <w:bCs w:val="0"/>
          <w:highlight w:val="none"/>
          <w:vertAlign w:val="baseline"/>
          <w:lang w:val="en-US"/>
        </w:rPr>
        <w:t xml:space="preserve">x*, </w:t>
      </w:r>
      <w:r>
        <w:rPr>
          <w:b w:val="0"/>
          <w:bCs w:val="0"/>
          <w:highlight w:val="none"/>
          <w:vertAlign w:val="baseline"/>
          <w:lang w:val="ru-RU"/>
        </w:rPr>
        <w:t xml:space="preserve">что на полуинтервале</w:t>
      </w:r>
      <w:r>
        <w:rPr>
          <w:b w:val="0"/>
          <w:bCs w:val="0"/>
          <w:highlight w:val="none"/>
          <w:vertAlign w:val="baseline"/>
          <w:lang w:val="en-US"/>
        </w:rPr>
        <w:t xml:space="preserve"> [a; x*) f(x) </w:t>
      </w:r>
      <w:r>
        <w:rPr>
          <w:b w:val="0"/>
          <w:bCs w:val="0"/>
          <w:highlight w:val="none"/>
          <w:vertAlign w:val="baseline"/>
          <w:lang w:val="ru-RU"/>
        </w:rPr>
        <w:t xml:space="preserve">убывает, а на </w:t>
      </w:r>
      <w:r>
        <w:rPr>
          <w:b w:val="0"/>
          <w:bCs w:val="0"/>
          <w:highlight w:val="none"/>
          <w:vertAlign w:val="baseline"/>
          <w:lang w:val="en-US"/>
        </w:rPr>
        <w:t xml:space="preserve">(x*; b] </w:t>
      </w:r>
      <w:r>
        <w:rPr>
          <w:b w:val="0"/>
          <w:bCs w:val="0"/>
          <w:highlight w:val="none"/>
          <w:vertAlign w:val="baseline"/>
          <w:lang w:val="en-US"/>
        </w:rPr>
        <w:t xml:space="preserve">f(x) </w:t>
      </w:r>
      <w:r>
        <w:rPr>
          <w:b w:val="0"/>
          <w:bCs w:val="0"/>
          <w:highlight w:val="none"/>
          <w:vertAlign w:val="baseline"/>
          <w:lang w:val="ru-RU"/>
        </w:rPr>
        <w:t xml:space="preserve">возрастает, при этом </w:t>
      </w:r>
      <w:r>
        <w:rPr>
          <w:b w:val="0"/>
          <w:bCs w:val="0"/>
          <w:highlight w:val="none"/>
          <w:vertAlign w:val="baseline"/>
          <w:lang w:val="en-US"/>
        </w:rPr>
        <w:t xml:space="preserve">x*</w:t>
      </w:r>
      <w:r>
        <w:rPr>
          <w:b w:val="0"/>
          <w:bCs w:val="0"/>
          <w:highlight w:val="none"/>
          <w:vertAlign w:val="baseline"/>
          <w:lang w:val="ru-RU"/>
        </w:rPr>
        <w:t xml:space="preserve"> может располагаться как внутри отрезка </w:t>
      </w:r>
      <w:r>
        <w:rPr>
          <w:b w:val="0"/>
          <w:bCs w:val="0"/>
          <w:highlight w:val="none"/>
          <w:vertAlign w:val="baseline"/>
          <w:lang w:val="en-US"/>
        </w:rPr>
        <w:t xml:space="preserve">[a; b]</w:t>
      </w:r>
      <w:r>
        <w:rPr>
          <w:b w:val="0"/>
          <w:bCs w:val="0"/>
          <w:highlight w:val="none"/>
          <w:vertAlign w:val="baseline"/>
          <w:lang w:val="ru-RU"/>
        </w:rPr>
        <w:t xml:space="preserve">, так и являться одним из его концов.</w:t>
      </w:r>
      <w:r>
        <w:rPr>
          <w:b w:val="0"/>
          <w:bCs w:val="0"/>
          <w:highlight w:val="none"/>
          <w:vertAlign w:val="baseline"/>
          <w:lang w:val="ru-RU"/>
        </w:rPr>
      </w:r>
      <w:r>
        <w:rPr>
          <w:b w:val="0"/>
          <w:bCs w:val="0"/>
          <w:highlight w:val="none"/>
          <w:vertAlign w:val="baseline"/>
          <w:lang w:val="ru-RU"/>
        </w:rPr>
      </w:r>
    </w:p>
    <w:p w14:paraId="2058348C">
      <w:pPr>
        <w:pStyle w:val="944"/>
        <w:pBdr/>
        <w:bidi w:val="false"/>
        <w:spacing/>
        <w:ind/>
        <w:jc w:val="both"/>
        <w:rPr>
          <w:b w:val="0"/>
          <w:bCs w:val="0"/>
          <w:vertAlign w:val="baseline"/>
        </w:rPr>
      </w:pPr>
      <w:r>
        <w:rPr>
          <w:b w:val="0"/>
          <w:bCs w:val="0"/>
          <w:vertAlign w:val="baseline"/>
        </w:rPr>
      </w:r>
      <w:r>
        <w:rPr>
          <w:b w:val="0"/>
          <w:bCs w:val="0"/>
          <w:vertAlign w:val="baseline"/>
        </w:rPr>
      </w:r>
      <w:r>
        <w:rPr>
          <w:b w:val="0"/>
          <w:bCs w:val="0"/>
          <w:vertAlign w:val="baseline"/>
        </w:rPr>
      </w:r>
    </w:p>
    <w:p w14:paraId="06E4086F">
      <w:pPr>
        <w:pStyle w:val="944"/>
        <w:pBdr/>
        <w:bidi w:val="false"/>
        <w:spacing/>
        <w:ind/>
        <w:jc w:val="both"/>
        <w:rPr>
          <w:b w:val="0"/>
          <w:bCs w:val="0"/>
          <w:highlight w:val="none"/>
          <w:vertAlign w:val="subscript"/>
        </w:rPr>
      </w:pPr>
      <w:r>
        <w:rPr>
          <w:b w:val="0"/>
          <w:bCs w:val="0"/>
          <w:highlight w:val="none"/>
          <w:vertAlign w:val="baseline"/>
          <w:lang w:val="ru-RU"/>
        </w:rPr>
        <w:t xml:space="preserve">Непрерывную в своей области определения (на отрезке [</w:t>
      </w:r>
      <w:r>
        <w:rPr>
          <w:b w:val="0"/>
          <w:bCs w:val="0"/>
          <w:highlight w:val="none"/>
          <w:vertAlign w:val="baseline"/>
          <w:lang w:val="en-US"/>
        </w:rPr>
        <w:t xml:space="preserve">a; b</w:t>
      </w:r>
      <w:r>
        <w:rPr>
          <w:b w:val="0"/>
          <w:bCs w:val="0"/>
          <w:highlight w:val="none"/>
          <w:vertAlign w:val="baseline"/>
          <w:lang w:val="en-US"/>
        </w:rPr>
        <w:t xml:space="preserve">]</w:t>
      </w:r>
      <w:r>
        <w:rPr>
          <w:b w:val="0"/>
          <w:bCs w:val="0"/>
          <w:highlight w:val="none"/>
          <w:vertAlign w:val="baseline"/>
          <w:lang w:val="ru-RU"/>
        </w:rPr>
        <w:t xml:space="preserve">)</w:t>
      </w:r>
      <w:r>
        <w:rPr>
          <w:b w:val="0"/>
          <w:bCs w:val="0"/>
          <w:highlight w:val="none"/>
          <w:vertAlign w:val="baseline"/>
          <w:lang w:val="en-US"/>
        </w:rPr>
        <w:t xml:space="preserve"> </w:t>
      </w:r>
      <w:r>
        <w:rPr>
          <w:b w:val="0"/>
          <w:bCs w:val="0"/>
          <w:highlight w:val="none"/>
          <w:vertAlign w:val="baseline"/>
          <w:lang w:val="ru-RU"/>
        </w:rPr>
        <w:t xml:space="preserve">одномерную целевую функцию </w:t>
      </w:r>
      <w:r>
        <w:rPr>
          <w:b w:val="0"/>
          <w:bCs w:val="0"/>
          <w:highlight w:val="none"/>
          <w:vertAlign w:val="baseline"/>
          <w:lang w:val="en-US"/>
        </w:rPr>
        <w:t xml:space="preserve">f(x) </w:t>
      </w:r>
      <w:r>
        <w:rPr>
          <w:b w:val="0"/>
          <w:bCs w:val="0"/>
          <w:highlight w:val="none"/>
          <w:vertAlign w:val="baseline"/>
          <w:lang w:val="ru-RU"/>
        </w:rPr>
        <w:t xml:space="preserve">называют выпуклой вниз, если </w:t>
      </w:r>
      <w:r>
        <w:rPr>
          <w:b w:val="0"/>
          <w:bCs w:val="0"/>
          <w:highlight w:val="none"/>
          <w:vertAlign w:val="baseline"/>
          <w:lang w:val="ru-RU"/>
        </w:rPr>
        <w:t xml:space="preserve">для любых </w:t>
      </w:r>
      <w:r>
        <w:rPr>
          <w:b w:val="0"/>
          <w:bCs w:val="0"/>
          <w:highlight w:val="none"/>
          <w:vertAlign w:val="baseline"/>
          <w:lang w:val="en-US"/>
        </w:rPr>
        <w:t xml:space="preserve">x</w:t>
      </w:r>
      <w:r>
        <w:rPr>
          <w:b w:val="0"/>
          <w:bCs w:val="0"/>
          <w:highlight w:val="none"/>
          <w:vertAlign w:val="subscript"/>
          <w:lang w:val="en-US"/>
        </w:rPr>
        <w:t xml:space="preserve">1</w:t>
      </w:r>
      <w:r>
        <w:rPr>
          <w:b w:val="0"/>
          <w:bCs w:val="0"/>
          <w:highlight w:val="none"/>
          <w:vertAlign w:val="baseline"/>
          <w:lang w:val="en-US"/>
        </w:rPr>
        <w:t xml:space="preserve">, x</w:t>
      </w:r>
      <w:r>
        <w:rPr>
          <w:b w:val="0"/>
          <w:bCs w:val="0"/>
          <w:highlight w:val="none"/>
          <w:vertAlign w:val="subscript"/>
          <w:lang w:val="en-US"/>
        </w:rPr>
        <w:t xml:space="preserve">2</w:t>
      </w:r>
      <w:r>
        <w:rPr>
          <w:b w:val="0"/>
          <w:bCs w:val="0"/>
          <w:highlight w:val="none"/>
          <w:vertAlign w:val="baseline"/>
          <w:lang w:val="en-US"/>
        </w:rPr>
        <w:t xml:space="preserve"> belongs to [a; b] =&gt; f(Lx</w:t>
      </w:r>
      <w:r>
        <w:rPr>
          <w:b w:val="0"/>
          <w:bCs w:val="0"/>
          <w:highlight w:val="none"/>
          <w:vertAlign w:val="subscript"/>
          <w:lang w:val="en-US"/>
        </w:rPr>
        <w:t xml:space="preserve">1</w:t>
      </w:r>
      <w:r>
        <w:rPr>
          <w:b w:val="0"/>
          <w:bCs w:val="0"/>
          <w:highlight w:val="none"/>
          <w:vertAlign w:val="baseline"/>
          <w:lang w:val="en-US"/>
        </w:rPr>
        <w:t xml:space="preserve"> + (1 – L)x</w:t>
      </w:r>
      <w:r>
        <w:rPr>
          <w:b w:val="0"/>
          <w:bCs w:val="0"/>
          <w:highlight w:val="none"/>
          <w:vertAlign w:val="subscript"/>
          <w:lang w:val="en-US"/>
        </w:rPr>
        <w:t xml:space="preserve">2</w:t>
      </w:r>
      <w:r>
        <w:rPr>
          <w:b w:val="0"/>
          <w:bCs w:val="0"/>
          <w:highlight w:val="none"/>
          <w:vertAlign w:val="baseline"/>
          <w:lang w:val="en-US"/>
        </w:rPr>
        <w:t xml:space="preserve">) &lt;= Lf(x</w:t>
      </w:r>
      <w:r>
        <w:rPr>
          <w:b w:val="0"/>
          <w:bCs w:val="0"/>
          <w:highlight w:val="none"/>
          <w:vertAlign w:val="subscript"/>
          <w:lang w:val="ru-RU"/>
        </w:rPr>
        <w:t xml:space="preserve">1</w:t>
      </w:r>
      <w:r>
        <w:rPr>
          <w:b w:val="0"/>
          <w:bCs w:val="0"/>
          <w:highlight w:val="none"/>
          <w:vertAlign w:val="baseline"/>
          <w:lang w:val="en-US"/>
        </w:rPr>
        <w:t xml:space="preserve">) </w:t>
      </w:r>
      <w:r>
        <w:rPr>
          <w:b w:val="0"/>
          <w:bCs w:val="0"/>
          <w:highlight w:val="none"/>
          <w:vertAlign w:val="baseline"/>
          <w:lang w:val="ru-RU"/>
        </w:rPr>
        <w:t xml:space="preserve">+</w:t>
      </w:r>
      <w:r>
        <w:rPr>
          <w:b w:val="0"/>
          <w:bCs w:val="0"/>
          <w:highlight w:val="none"/>
          <w:vertAlign w:val="baseline"/>
          <w:lang w:val="en-US"/>
        </w:rPr>
        <w:t xml:space="preserve"> (1 - L)f(x</w:t>
      </w:r>
      <w:r>
        <w:rPr>
          <w:b w:val="0"/>
          <w:bCs w:val="0"/>
          <w:highlight w:val="none"/>
          <w:vertAlign w:val="subscript"/>
          <w:lang w:val="en-US"/>
        </w:rPr>
        <w:t xml:space="preserve">2</w:t>
      </w:r>
      <w:r>
        <w:rPr>
          <w:b w:val="0"/>
          <w:bCs w:val="0"/>
          <w:highlight w:val="none"/>
          <w:vertAlign w:val="baseline"/>
          <w:lang w:val="en-US"/>
        </w:rPr>
        <w:t xml:space="preserve">)</w:t>
      </w:r>
      <w:r>
        <w:rPr>
          <w:b w:val="0"/>
          <w:bCs w:val="0"/>
          <w:highlight w:val="none"/>
          <w:vertAlign w:val="subscript"/>
        </w:rPr>
      </w:r>
      <w:r>
        <w:rPr>
          <w:b w:val="0"/>
          <w:bCs w:val="0"/>
          <w:highlight w:val="none"/>
          <w:vertAlign w:val="subscript"/>
        </w:rPr>
      </w:r>
    </w:p>
    <w:p w14:paraId="75E1AB63">
      <w:pPr>
        <w:pStyle w:val="944"/>
        <w:pBdr/>
        <w:bidi w:val="false"/>
        <w:spacing/>
        <w:ind/>
        <w:jc w:val="both"/>
        <w:rPr>
          <w:b w:val="0"/>
          <w:bCs w:val="0"/>
          <w:vertAlign w:val="baseline"/>
        </w:rPr>
      </w:pPr>
      <w:r>
        <w:rPr>
          <w:b w:val="0"/>
          <w:bCs w:val="0"/>
          <w:vertAlign w:val="baseline"/>
        </w:rPr>
      </w:r>
      <w:r>
        <w:rPr>
          <w:b w:val="0"/>
          <w:bCs w:val="0"/>
          <w:vertAlign w:val="baseline"/>
        </w:rPr>
      </w:r>
      <w:r>
        <w:rPr>
          <w:b w:val="0"/>
          <w:bCs w:val="0"/>
          <w:vertAlign w:val="baseline"/>
        </w:rPr>
      </w:r>
    </w:p>
    <w:p w14:paraId="64364D85">
      <w:pPr>
        <w:pStyle w:val="944"/>
        <w:pBdr/>
        <w:bidi w:val="false"/>
        <w:spacing/>
        <w:ind/>
        <w:jc w:val="both"/>
        <w:rPr>
          <w:b w:val="0"/>
          <w:bCs w:val="0"/>
          <w:highlight w:val="none"/>
          <w:vertAlign w:val="baseline"/>
          <w:lang w:val="en-US"/>
        </w:rPr>
      </w:pPr>
      <w:r>
        <w:rPr>
          <w:b w:val="0"/>
          <w:bCs w:val="0"/>
          <w:highlight w:val="none"/>
          <w:vertAlign w:val="baseline"/>
          <w:lang w:val="ru-RU"/>
        </w:rPr>
        <w:t xml:space="preserve">Определение выпуклой целевой функции</w:t>
      </w:r>
      <w:r>
        <w:rPr>
          <w:b w:val="0"/>
          <w:bCs w:val="0"/>
          <w:highlight w:val="none"/>
          <w:vertAlign w:val="baseline"/>
          <w:lang w:val="ru-RU"/>
        </w:rPr>
        <w:t xml:space="preserve"> не требует её унимодальности. Здесь </w:t>
      </w:r>
      <w:r>
        <w:rPr>
          <w:b w:val="0"/>
          <w:bCs w:val="0"/>
          <w:highlight w:val="none"/>
          <w:vertAlign w:val="baseline"/>
          <w:lang w:val="en-US"/>
        </w:rPr>
        <w:t xml:space="preserve">x</w:t>
      </w:r>
      <w:r>
        <w:rPr>
          <w:b w:val="0"/>
          <w:bCs w:val="0"/>
          <w:highlight w:val="none"/>
          <w:vertAlign w:val="subscript"/>
          <w:lang w:val="en-US"/>
        </w:rPr>
        <w:t xml:space="preserve">1</w:t>
      </w:r>
      <w:r>
        <w:rPr>
          <w:b w:val="0"/>
          <w:bCs w:val="0"/>
          <w:highlight w:val="none"/>
          <w:vertAlign w:val="baseline"/>
          <w:lang w:val="en-US"/>
        </w:rPr>
        <w:t xml:space="preserve"> </w:t>
      </w:r>
      <w:r>
        <w:rPr>
          <w:b w:val="0"/>
          <w:bCs w:val="0"/>
          <w:highlight w:val="none"/>
          <w:vertAlign w:val="baseline"/>
          <w:lang w:val="ru-RU"/>
        </w:rPr>
        <w:t xml:space="preserve">и </w:t>
      </w:r>
      <w:r>
        <w:rPr>
          <w:b w:val="0"/>
          <w:bCs w:val="0"/>
          <w:highlight w:val="none"/>
          <w:vertAlign w:val="baseline"/>
          <w:lang w:val="en-US"/>
        </w:rPr>
        <w:t xml:space="preserve">x</w:t>
      </w:r>
      <w:r>
        <w:rPr>
          <w:b w:val="0"/>
          <w:bCs w:val="0"/>
          <w:highlight w:val="none"/>
          <w:vertAlign w:val="subscript"/>
          <w:lang w:val="en-US"/>
        </w:rPr>
        <w:t xml:space="preserve">2</w:t>
      </w:r>
      <w:r>
        <w:rPr>
          <w:b w:val="0"/>
          <w:bCs w:val="0"/>
          <w:highlight w:val="none"/>
          <w:vertAlign w:val="baseline"/>
          <w:lang w:val="en-US"/>
        </w:rPr>
        <w:t xml:space="preserve"> </w:t>
      </w:r>
      <w:r>
        <w:rPr>
          <w:b w:val="0"/>
          <w:bCs w:val="0"/>
          <w:highlight w:val="none"/>
          <w:vertAlign w:val="baseline"/>
          <w:lang w:val="ru-RU"/>
        </w:rPr>
        <w:t xml:space="preserve">не равны, </w:t>
      </w:r>
      <w:r>
        <w:rPr>
          <w:b w:val="0"/>
          <w:bCs w:val="0"/>
          <w:highlight w:val="none"/>
          <w:vertAlign w:val="baseline"/>
          <w:lang w:val="en-US"/>
        </w:rPr>
        <w:t xml:space="preserve">L belongs to [0; 1].</w:t>
      </w:r>
      <w:r>
        <w:rPr>
          <w:b w:val="0"/>
          <w:bCs w:val="0"/>
          <w:highlight w:val="none"/>
          <w:vertAlign w:val="baseline"/>
          <w:lang w:val="en-US"/>
        </w:rPr>
      </w:r>
      <w:r>
        <w:rPr>
          <w:b w:val="0"/>
          <w:bCs w:val="0"/>
          <w:highlight w:val="none"/>
          <w:vertAlign w:val="baseline"/>
          <w:lang w:val="en-US"/>
        </w:rPr>
      </w:r>
    </w:p>
    <w:p w14:paraId="75CD2C2A">
      <w:pPr>
        <w:pStyle w:val="944"/>
        <w:pBdr/>
        <w:bidi w:val="false"/>
        <w:spacing/>
        <w:ind/>
        <w:jc w:val="both"/>
        <w:rPr>
          <w:b w:val="0"/>
          <w:bCs w:val="0"/>
          <w:vertAlign w:val="baseline"/>
        </w:rPr>
      </w:pPr>
      <w:r>
        <w:rPr>
          <w:b w:val="0"/>
          <w:bCs w:val="0"/>
          <w:vertAlign w:val="baseline"/>
        </w:rPr>
      </w:r>
      <w:r>
        <w:rPr>
          <w:b w:val="0"/>
          <w:bCs w:val="0"/>
          <w:vertAlign w:val="baseline"/>
        </w:rPr>
      </w:r>
      <w:r>
        <w:rPr>
          <w:b w:val="0"/>
          <w:bCs w:val="0"/>
          <w:vertAlign w:val="baseline"/>
        </w:rPr>
      </w:r>
    </w:p>
    <w:p w14:paraId="15794D09">
      <w:pPr>
        <w:pStyle w:val="944"/>
        <w:pBdr/>
        <w:bidi w:val="false"/>
        <w:spacing/>
        <w:ind/>
        <w:jc w:val="both"/>
        <w:rPr>
          <w:b w:val="0"/>
          <w:bCs w:val="0"/>
          <w:highlight w:val="none"/>
          <w:vertAlign w:val="baseline"/>
          <w:lang w:val="ru-RU"/>
        </w:rPr>
      </w:pPr>
      <w:r>
        <w:rPr>
          <w:b w:val="0"/>
          <w:bCs w:val="0"/>
          <w:highlight w:val="none"/>
          <w:vertAlign w:val="baseline"/>
          <w:lang w:val="ru-RU"/>
        </w:rPr>
        <w:t xml:space="preserve">Если заменить все нестрогие неравенства на строгие, то получим определение строго выпуклой функции. Строго выпуклая функция является унимодальной.</w:t>
      </w:r>
      <w:r>
        <w:rPr>
          <w:b w:val="0"/>
          <w:bCs w:val="0"/>
          <w:highlight w:val="none"/>
          <w:vertAlign w:val="baseline"/>
          <w:lang w:val="ru-RU"/>
        </w:rPr>
      </w:r>
      <w:r>
        <w:rPr>
          <w:b w:val="0"/>
          <w:bCs w:val="0"/>
          <w:highlight w:val="none"/>
          <w:vertAlign w:val="baseline"/>
          <w:lang w:val="ru-RU"/>
        </w:rPr>
      </w:r>
    </w:p>
    <w:p w14:paraId="49C6ACFA">
      <w:pPr>
        <w:pStyle w:val="944"/>
        <w:pBdr/>
        <w:bidi w:val="false"/>
        <w:spacing/>
        <w:ind/>
        <w:jc w:val="both"/>
        <w:rPr>
          <w:b w:val="0"/>
          <w:bCs w:val="0"/>
          <w:highlight w:val="none"/>
          <w:vertAlign w:val="baseline"/>
          <w:lang w:val="ru-RU" w:bidi="ru-RU"/>
        </w:rPr>
      </w:pPr>
      <w:r>
        <w:rPr>
          <w:b w:val="0"/>
          <w:bCs w:val="0"/>
          <w:highlight w:val="none"/>
          <w:vertAlign w:val="baseline"/>
          <w:lang w:val="ru-RU" w:bidi="ru-RU"/>
        </w:rPr>
        <w:t xml:space="preserve">Целевую функцию, имеющую в своей области определения несколько локальных минимумов называют многоэкстремальной или мультимодальной.</w:t>
      </w:r>
      <w:r>
        <w:rPr>
          <w:b w:val="0"/>
          <w:bCs w:val="0"/>
          <w:highlight w:val="none"/>
          <w:vertAlign w:val="baseline"/>
          <w:lang w:val="ru-RU" w:bidi="ru-RU"/>
        </w:rPr>
      </w:r>
      <w:r>
        <w:rPr>
          <w:b w:val="0"/>
          <w:bCs w:val="0"/>
          <w:highlight w:val="none"/>
          <w:vertAlign w:val="baseline"/>
          <w:lang w:val="ru-RU" w:bidi="ru-RU"/>
        </w:rPr>
      </w:r>
    </w:p>
    <w:p w14:paraId="6664C5DF">
      <w:pPr>
        <w:pStyle w:val="944"/>
        <w:pBdr/>
        <w:bidi w:val="false"/>
        <w:spacing/>
        <w:ind/>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40151D61">
      <w:pPr>
        <w:pStyle w:val="944"/>
        <w:pBdr/>
        <w:bidi w:val="false"/>
        <w:spacing/>
        <w:ind/>
        <w:jc w:val="both"/>
        <w:rPr>
          <w:b w:val="0"/>
          <w:bCs w:val="0"/>
          <w:highlight w:val="none"/>
          <w:vertAlign w:val="baseline"/>
          <w:lang w:val="ru-RU" w:bidi="ru-RU"/>
        </w:rPr>
      </w:pPr>
      <w:r>
        <w:rPr>
          <w:b w:val="0"/>
          <w:bCs w:val="0"/>
          <w:highlight w:val="none"/>
          <w:vertAlign w:val="baseline"/>
          <w:lang w:val="ru-RU" w:bidi="ru-RU"/>
        </w:rPr>
        <w:t xml:space="preserve">Целевую функцию называют овражной к своей области определения, если в этой области имеют место слабые изменения первых частных производных функции по одним направлениям и значительные изменения по другим.</w:t>
      </w:r>
      <w:r>
        <w:rPr>
          <w:b w:val="0"/>
          <w:bCs w:val="0"/>
          <w:highlight w:val="none"/>
          <w:vertAlign w:val="baseline"/>
          <w:lang w:val="ru-RU" w:bidi="ru-RU"/>
        </w:rPr>
      </w:r>
      <w:r>
        <w:rPr>
          <w:b w:val="0"/>
          <w:bCs w:val="0"/>
          <w:highlight w:val="none"/>
          <w:vertAlign w:val="baseline"/>
          <w:lang w:val="ru-RU" w:bidi="ru-RU"/>
        </w:rPr>
      </w:r>
    </w:p>
    <w:p w14:paraId="3960D8C6">
      <w:pPr>
        <w:pStyle w:val="944"/>
        <w:pBdr/>
        <w:bidi w:val="false"/>
        <w:spacing/>
        <w:ind/>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3C05B034">
      <w:pPr>
        <w:pStyle w:val="944"/>
        <w:pBdr/>
        <w:bidi w:val="false"/>
        <w:spacing/>
        <w:ind/>
        <w:jc w:val="both"/>
        <w:rPr>
          <w:b w:val="0"/>
          <w:bCs w:val="0"/>
          <w:highlight w:val="none"/>
          <w:vertAlign w:val="baseline"/>
          <w:lang w:val="ru-RU"/>
        </w:rPr>
      </w:pPr>
      <w:r>
        <w:rPr>
          <w:b w:val="0"/>
          <w:bCs w:val="0"/>
          <w:highlight w:val="none"/>
          <w:vertAlign w:val="baseline"/>
          <w:lang w:val="ru-RU" w:bidi="ru-RU"/>
        </w:rPr>
        <w:t xml:space="preserve">Если целевая функция представляет собой сумму нескольких функций, каждая из которых зависит от </w:t>
      </w:r>
      <w:r>
        <w:rPr>
          <w:b w:val="0"/>
          <w:bCs w:val="0"/>
          <w:highlight w:val="none"/>
          <w:vertAlign w:val="baseline"/>
          <w:lang w:val="ru-RU" w:bidi="ru-RU"/>
        </w:rPr>
        <w:t xml:space="preserve">только от одной компоненты вектора </w:t>
      </w:r>
      <w:r>
        <w:rPr>
          <w:b w:val="0"/>
          <w:bCs w:val="0"/>
          <w:highlight w:val="none"/>
          <w:vertAlign w:val="baseline"/>
          <w:lang w:val="en-US"/>
        </w:rPr>
        <w:t xml:space="preserve">x, то</w:t>
      </w:r>
      <w:r>
        <w:rPr>
          <w:b w:val="0"/>
          <w:bCs w:val="0"/>
          <w:highlight w:val="none"/>
          <w:vertAlign w:val="baseline"/>
          <w:lang w:val="ru-RU"/>
        </w:rPr>
        <w:t xml:space="preserve"> такую функцию называют сепарабельной.</w:t>
      </w:r>
      <w:r>
        <w:rPr>
          <w:b w:val="0"/>
          <w:bCs w:val="0"/>
          <w:highlight w:val="none"/>
          <w:vertAlign w:val="baseline"/>
          <w:lang w:val="ru-RU"/>
        </w:rPr>
      </w:r>
      <w:r>
        <w:rPr>
          <w:b w:val="0"/>
          <w:bCs w:val="0"/>
          <w:highlight w:val="none"/>
          <w:vertAlign w:val="baseline"/>
          <w:lang w:val="ru-RU"/>
        </w:rPr>
      </w:r>
    </w:p>
    <w:p w14:paraId="3D0EB96C">
      <w:pPr>
        <w:pStyle w:val="944"/>
        <w:pBdr/>
        <w:bidi w:val="false"/>
        <w:spacing/>
        <w:ind/>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324A516E">
      <w:pPr>
        <w:pStyle w:val="944"/>
        <w:pBdr/>
        <w:bidi w:val="false"/>
        <w:spacing/>
        <w:ind/>
        <w:jc w:val="both"/>
        <w:rPr>
          <w:b w:val="0"/>
          <w:bCs w:val="0"/>
          <w:highlight w:val="none"/>
          <w:vertAlign w:val="baseline"/>
          <w:lang w:val="ru-RU"/>
        </w:rPr>
      </w:pPr>
      <w:r>
        <w:rPr>
          <w:b w:val="0"/>
          <w:bCs w:val="0"/>
          <w:highlight w:val="none"/>
          <w:vertAlign w:val="baseline"/>
          <w:lang w:val="ru-RU" w:bidi="ru-RU"/>
        </w:rPr>
        <w:t xml:space="preserve">Функцию называют позиномиальной, если </w:t>
      </w:r>
      <w:r>
        <w:rPr>
          <w:b w:val="0"/>
          <w:bCs w:val="0"/>
          <w:highlight w:val="none"/>
          <w:vertAlign w:val="baseline"/>
          <w:lang w:val="ru-RU" w:bidi="ru-RU"/>
        </w:rPr>
        <w:t xml:space="preserve">она представляет собой сумму произведений </w:t>
      </w:r>
      <w:r>
        <w:rPr>
          <w:b w:val="0"/>
          <w:bCs w:val="0"/>
          <w:highlight w:val="none"/>
          <w:vertAlign w:val="baseline"/>
          <w:lang w:val="en-US"/>
        </w:rPr>
        <w:t xml:space="preserve">c</w:t>
      </w:r>
      <w:r>
        <w:rPr>
          <w:b w:val="0"/>
          <w:bCs w:val="0"/>
          <w:highlight w:val="none"/>
          <w:vertAlign w:val="subscript"/>
          <w:lang w:val="en-US"/>
        </w:rPr>
        <w:t xml:space="preserve">i</w:t>
      </w:r>
      <w:r>
        <w:rPr>
          <w:b w:val="0"/>
          <w:bCs w:val="0"/>
          <w:highlight w:val="none"/>
          <w:vertAlign w:val="baseline"/>
          <w:lang w:val="en-US"/>
        </w:rPr>
        <w:t xml:space="preserve">x</w:t>
      </w:r>
      <w:r>
        <w:rPr>
          <w:b w:val="0"/>
          <w:bCs w:val="0"/>
          <w:highlight w:val="none"/>
          <w:vertAlign w:val="superscript"/>
          <w:lang w:val="ru-RU"/>
        </w:rPr>
        <w:t xml:space="preserve">а</w:t>
      </w:r>
      <w:r>
        <w:rPr>
          <w:b w:val="0"/>
          <w:bCs w:val="0"/>
          <w:highlight w:val="none"/>
          <w:vertAlign w:val="baseline"/>
          <w:lang w:val="en-US"/>
        </w:rPr>
        <w:t xml:space="preserve">...</w:t>
      </w:r>
      <w:r>
        <w:rPr>
          <w:b w:val="0"/>
          <w:bCs w:val="0"/>
          <w:i/>
          <w:iCs/>
          <w:highlight w:val="none"/>
          <w:vertAlign w:val="baseline"/>
          <w:lang w:val="en-US"/>
        </w:rPr>
        <w:t xml:space="preserve">x</w:t>
      </w:r>
      <w:r>
        <w:rPr>
          <w:b w:val="0"/>
          <w:bCs w:val="0"/>
          <w:i/>
          <w:iCs/>
          <w:highlight w:val="none"/>
          <w:vertAlign w:val="superscript"/>
          <w:lang w:val="en-US"/>
        </w:rPr>
        <w:t xml:space="preserve">a</w:t>
      </w:r>
      <w:r>
        <w:rPr>
          <w:b w:val="0"/>
          <w:bCs w:val="0"/>
          <w:highlight w:val="none"/>
          <w:vertAlign w:val="baseline"/>
          <w:lang w:val="en-US"/>
        </w:rPr>
        <w:t xml:space="preserve">, </w:t>
      </w:r>
      <w:r>
        <w:rPr>
          <w:b w:val="0"/>
          <w:bCs w:val="0"/>
          <w:highlight w:val="none"/>
          <w:vertAlign w:val="baseline"/>
          <w:lang w:val="ru-RU"/>
        </w:rPr>
        <w:t xml:space="preserve">где с</w:t>
      </w:r>
      <w:r>
        <w:rPr>
          <w:b w:val="0"/>
          <w:bCs w:val="0"/>
          <w:highlight w:val="none"/>
          <w:vertAlign w:val="subscript"/>
          <w:lang w:val="en-US"/>
        </w:rPr>
        <w:t xml:space="preserve">i</w:t>
      </w:r>
      <w:r>
        <w:rPr>
          <w:b w:val="0"/>
          <w:bCs w:val="0"/>
          <w:highlight w:val="none"/>
          <w:vertAlign w:val="baseline"/>
          <w:lang w:val="en-US"/>
        </w:rPr>
        <w:t xml:space="preserve">, </w:t>
      </w:r>
      <w:r>
        <w:rPr>
          <w:b/>
          <w:bCs/>
          <w:highlight w:val="none"/>
          <w:vertAlign w:val="baseline"/>
          <w:lang w:val="en-US"/>
        </w:rPr>
        <w:t xml:space="preserve">a</w:t>
      </w:r>
      <w:r>
        <w:rPr>
          <w:b w:val="0"/>
          <w:bCs w:val="0"/>
          <w:highlight w:val="none"/>
          <w:vertAlign w:val="baseline"/>
          <w:lang w:val="en-US"/>
        </w:rPr>
        <w:t xml:space="preserve"> — </w:t>
      </w:r>
      <w:r>
        <w:rPr>
          <w:b w:val="0"/>
          <w:bCs w:val="0"/>
          <w:highlight w:val="none"/>
          <w:vertAlign w:val="baseline"/>
          <w:lang w:val="ru-RU"/>
        </w:rPr>
        <w:t xml:space="preserve">любые действительные числа.</w:t>
      </w:r>
      <w:r>
        <w:rPr>
          <w:b w:val="0"/>
          <w:bCs w:val="0"/>
          <w:highlight w:val="none"/>
          <w:vertAlign w:val="baseline"/>
          <w:lang w:val="ru-RU"/>
        </w:rPr>
      </w:r>
      <w:r>
        <w:rPr>
          <w:b w:val="0"/>
          <w:bCs w:val="0"/>
          <w:highlight w:val="none"/>
          <w:vertAlign w:val="baseline"/>
          <w:lang w:val="ru-RU"/>
        </w:rPr>
      </w:r>
    </w:p>
    <w:p w14:paraId="532EB8D5">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4931517">
      <w:pPr>
        <w:pStyle w:val="944"/>
        <w:pBdr/>
        <w:bidi w:val="false"/>
        <w:spacing/>
        <w:ind/>
        <w:jc w:val="both"/>
        <w:rPr>
          <w:b w:val="0"/>
          <w:bCs w:val="0"/>
          <w:highlight w:val="none"/>
          <w:vertAlign w:val="baseline"/>
          <w:lang w:val="ru-RU"/>
        </w:rPr>
      </w:pPr>
      <w:r>
        <w:rPr>
          <w:b w:val="0"/>
          <w:bCs w:val="0"/>
          <w:highlight w:val="none"/>
          <w:vertAlign w:val="baseline"/>
          <w:lang w:val="ru-RU"/>
        </w:rPr>
        <w:t xml:space="preserve">Однопараметрические функции:</w:t>
      </w:r>
      <w:r>
        <w:rPr>
          <w:b w:val="0"/>
          <w:bCs w:val="0"/>
          <w:highlight w:val="none"/>
          <w:vertAlign w:val="baseline"/>
          <w:lang w:val="ru-RU"/>
        </w:rPr>
      </w:r>
      <w:r>
        <w:rPr>
          <w:b w:val="0"/>
          <w:bCs w:val="0"/>
          <w:highlight w:val="none"/>
          <w:vertAlign w:val="baseline"/>
          <w:lang w:val="ru-RU"/>
        </w:rPr>
      </w:r>
    </w:p>
    <w:p w14:paraId="4B7201E9">
      <w:pPr>
        <w:pStyle w:val="944"/>
        <w:pBdr/>
        <w:bidi w:val="false"/>
        <w:spacing/>
        <w:ind w:firstLine="709"/>
        <w:jc w:val="both"/>
        <w:rPr>
          <w:b w:val="0"/>
          <w:bCs w:val="0"/>
          <w:highlight w:val="none"/>
          <w:vertAlign w:val="baseline"/>
          <w:lang w:val="ru-RU"/>
        </w:rPr>
      </w:pPr>
      <w:r>
        <w:rPr>
          <w:b w:val="0"/>
          <w:bCs w:val="0"/>
          <w:highlight w:val="none"/>
          <w:vertAlign w:val="baseline"/>
          <w:lang w:val="ru-RU"/>
        </w:rPr>
        <w:t xml:space="preserve">унимодальные, мультимодальные</w:t>
      </w:r>
      <w:r>
        <w:rPr>
          <w:b w:val="0"/>
          <w:bCs w:val="0"/>
          <w:highlight w:val="none"/>
          <w:vertAlign w:val="baseline"/>
          <w:lang w:val="en-US"/>
        </w:rPr>
        <w:t xml:space="preserve">;</w:t>
      </w:r>
      <w:r>
        <w:rPr>
          <w:b w:val="0"/>
          <w:bCs w:val="0"/>
          <w:highlight w:val="none"/>
          <w:vertAlign w:val="baseline"/>
          <w:lang w:val="ru-RU"/>
        </w:rPr>
      </w:r>
      <w:r>
        <w:rPr>
          <w:b w:val="0"/>
          <w:bCs w:val="0"/>
          <w:highlight w:val="none"/>
          <w:vertAlign w:val="baseline"/>
          <w:lang w:val="ru-RU"/>
        </w:rPr>
      </w:r>
    </w:p>
    <w:p w14:paraId="265913F9">
      <w:pPr>
        <w:pStyle w:val="944"/>
        <w:pBdr/>
        <w:bidi w:val="false"/>
        <w:spacing/>
        <w:ind w:firstLine="709"/>
        <w:jc w:val="both"/>
        <w:rPr>
          <w:b w:val="0"/>
          <w:bCs w:val="0"/>
          <w:highlight w:val="none"/>
          <w:vertAlign w:val="baseline"/>
          <w:lang w:val="ru-RU" w:bidi="ru-RU"/>
        </w:rPr>
      </w:pPr>
      <w:r>
        <w:rPr>
          <w:b w:val="0"/>
          <w:bCs w:val="0"/>
          <w:highlight w:val="none"/>
          <w:vertAlign w:val="baseline"/>
          <w:lang w:val="ru-RU" w:bidi="ru-RU"/>
        </w:rPr>
        <w:t xml:space="preserve">выпуклые, строго выпуклые</w:t>
      </w:r>
      <w:r>
        <w:rPr>
          <w:b w:val="0"/>
          <w:bCs w:val="0"/>
          <w:highlight w:val="none"/>
          <w:vertAlign w:val="baseline"/>
          <w:lang w:val="ru-RU" w:bidi="ru-RU"/>
        </w:rPr>
        <w:t xml:space="preserve">.</w:t>
      </w:r>
      <w:r>
        <w:rPr>
          <w:b w:val="0"/>
          <w:bCs w:val="0"/>
          <w:highlight w:val="none"/>
          <w:vertAlign w:val="baseline"/>
          <w:lang w:val="ru-RU" w:bidi="ru-RU"/>
        </w:rPr>
      </w:r>
      <w:r>
        <w:rPr>
          <w:b w:val="0"/>
          <w:bCs w:val="0"/>
          <w:highlight w:val="none"/>
          <w:vertAlign w:val="baseline"/>
          <w:lang w:val="ru-RU" w:bidi="ru-RU"/>
        </w:rPr>
      </w:r>
    </w:p>
    <w:p w14:paraId="3724DCA3">
      <w:pPr>
        <w:pStyle w:val="944"/>
        <w:pBdr/>
        <w:bidi w:val="false"/>
        <w:spacing/>
        <w:ind w:firstLine="709"/>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40B9255B">
      <w:pPr>
        <w:pStyle w:val="944"/>
        <w:pBdr/>
        <w:bidi w:val="false"/>
        <w:spacing/>
        <w:ind w:firstLine="0"/>
        <w:jc w:val="both"/>
        <w:rPr>
          <w:b w:val="0"/>
          <w:bCs w:val="0"/>
          <w:highlight w:val="none"/>
          <w:vertAlign w:val="baseline"/>
          <w:lang w:val="ru-RU" w:bidi="ru-RU"/>
        </w:rPr>
      </w:pPr>
      <w:r>
        <w:rPr>
          <w:b w:val="0"/>
          <w:bCs w:val="0"/>
          <w:highlight w:val="none"/>
          <w:vertAlign w:val="baseline"/>
          <w:lang w:val="ru-RU" w:bidi="ru-RU"/>
        </w:rPr>
        <w:t xml:space="preserve">Многопараметрические</w:t>
      </w:r>
      <w:r>
        <w:rPr>
          <w:b w:val="0"/>
          <w:bCs w:val="0"/>
          <w:highlight w:val="none"/>
          <w:vertAlign w:val="baseline"/>
          <w:lang w:val="ru-RU" w:bidi="ru-RU"/>
        </w:rPr>
        <w:t xml:space="preserve">:</w:t>
      </w:r>
      <w:r>
        <w:rPr>
          <w:b w:val="0"/>
          <w:bCs w:val="0"/>
          <w:highlight w:val="none"/>
          <w:vertAlign w:val="baseline"/>
          <w:lang w:val="ru-RU" w:bidi="ru-RU"/>
        </w:rPr>
      </w:r>
      <w:r>
        <w:rPr>
          <w:b w:val="0"/>
          <w:bCs w:val="0"/>
          <w:highlight w:val="none"/>
          <w:vertAlign w:val="baseline"/>
          <w:lang w:val="ru-RU" w:bidi="ru-RU"/>
        </w:rPr>
      </w:r>
    </w:p>
    <w:p w14:paraId="0ED5C664">
      <w:pPr>
        <w:pStyle w:val="944"/>
        <w:pBdr/>
        <w:bidi w:val="false"/>
        <w:spacing/>
        <w:ind w:firstLine="709"/>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t xml:space="preserve">унимодальные, мультимодальные</w:t>
      </w:r>
      <w:r>
        <w:rPr>
          <w:b w:val="0"/>
          <w:bCs w:val="0"/>
          <w:highlight w:val="none"/>
          <w:vertAlign w:val="baseline"/>
          <w:lang w:val="en-US"/>
        </w:rPr>
        <w:t xml:space="preserve">;</w:t>
      </w:r>
      <w:r>
        <w:rPr>
          <w:b w:val="0"/>
          <w:bCs w:val="0"/>
          <w:highlight w:val="none"/>
          <w:vertAlign w:val="baseline"/>
          <w:lang w:val="ru-RU"/>
        </w:rPr>
      </w:r>
      <w:r>
        <w:rPr>
          <w:b w:val="0"/>
          <w:bCs w:val="0"/>
          <w:highlight w:val="none"/>
          <w:vertAlign w:val="baseline"/>
          <w:lang w:val="ru-RU"/>
        </w:rPr>
      </w:r>
    </w:p>
    <w:p w14:paraId="7654FDE6">
      <w:pPr>
        <w:pStyle w:val="944"/>
        <w:pBdr/>
        <w:bidi w:val="false"/>
        <w:spacing/>
        <w:ind w:firstLine="709"/>
        <w:jc w:val="both"/>
        <w:rPr>
          <w:b w:val="0"/>
          <w:bCs w:val="0"/>
          <w:highlight w:val="none"/>
          <w:vertAlign w:val="baseline"/>
          <w:lang w:val="ru-RU" w:bidi="ru-RU"/>
        </w:rPr>
      </w:pPr>
      <w:r>
        <w:rPr>
          <w:b w:val="0"/>
          <w:bCs w:val="0"/>
          <w:highlight w:val="none"/>
          <w:vertAlign w:val="baseline"/>
          <w:lang w:val="ru-RU" w:bidi="ru-RU"/>
        </w:rPr>
        <w:t xml:space="preserve">выпуклые, строго выпуклые</w:t>
      </w:r>
      <w:r>
        <w:rPr>
          <w:b w:val="0"/>
          <w:bCs w:val="0"/>
          <w:highlight w:val="none"/>
          <w:vertAlign w:val="baseline"/>
          <w:lang w:val="ru-RU" w:bidi="ru-RU"/>
        </w:rPr>
        <w:t xml:space="preserve">;</w:t>
      </w:r>
      <w:r>
        <w:rPr>
          <w:b w:val="0"/>
          <w:bCs w:val="0"/>
          <w:highlight w:val="none"/>
          <w:vertAlign w:val="baseline"/>
          <w:lang w:val="ru-RU" w:bidi="ru-RU"/>
        </w:rPr>
      </w:r>
      <w:r>
        <w:rPr>
          <w:b w:val="0"/>
          <w:bCs w:val="0"/>
          <w:highlight w:val="none"/>
          <w:vertAlign w:val="baseline"/>
          <w:lang w:val="ru-RU" w:bidi="ru-RU"/>
        </w:rPr>
      </w:r>
    </w:p>
    <w:p w14:paraId="2C98F7B1">
      <w:pPr>
        <w:pStyle w:val="944"/>
        <w:pBdr/>
        <w:bidi w:val="false"/>
        <w:spacing/>
        <w:ind w:firstLine="709"/>
        <w:jc w:val="both"/>
        <w:rPr>
          <w:b w:val="0"/>
          <w:bCs w:val="0"/>
          <w:highlight w:val="none"/>
          <w:vertAlign w:val="baseline"/>
          <w:lang w:val="ru-RU" w:bidi="ru-RU"/>
        </w:rPr>
      </w:pPr>
      <w:r>
        <w:rPr>
          <w:b w:val="0"/>
          <w:bCs w:val="0"/>
          <w:highlight w:val="none"/>
          <w:vertAlign w:val="baseline"/>
          <w:lang w:val="ru-RU" w:bidi="ru-RU"/>
        </w:rPr>
        <w:t xml:space="preserve">овражные;</w:t>
      </w:r>
      <w:r>
        <w:rPr>
          <w:b w:val="0"/>
          <w:bCs w:val="0"/>
          <w:highlight w:val="none"/>
          <w:vertAlign w:val="baseline"/>
          <w:lang w:val="ru-RU" w:bidi="ru-RU"/>
        </w:rPr>
      </w:r>
      <w:r>
        <w:rPr>
          <w:b w:val="0"/>
          <w:bCs w:val="0"/>
          <w:highlight w:val="none"/>
          <w:vertAlign w:val="baseline"/>
          <w:lang w:val="ru-RU" w:bidi="ru-RU"/>
        </w:rPr>
      </w:r>
    </w:p>
    <w:p w14:paraId="69C4EA84">
      <w:pPr>
        <w:pStyle w:val="944"/>
        <w:pBdr/>
        <w:bidi w:val="false"/>
        <w:spacing/>
        <w:ind w:firstLine="709"/>
        <w:jc w:val="both"/>
        <w:rPr>
          <w:b w:val="0"/>
          <w:bCs w:val="0"/>
          <w:highlight w:val="none"/>
          <w:vertAlign w:val="baseline"/>
          <w:lang w:val="ru-RU" w:bidi="ru-RU"/>
        </w:rPr>
      </w:pPr>
      <w:r>
        <w:rPr>
          <w:b w:val="0"/>
          <w:bCs w:val="0"/>
          <w:highlight w:val="none"/>
          <w:vertAlign w:val="baseline"/>
          <w:lang w:val="ru-RU" w:bidi="ru-RU"/>
        </w:rPr>
        <w:t xml:space="preserve">сепарабельные;</w:t>
      </w:r>
      <w:r>
        <w:rPr>
          <w:b w:val="0"/>
          <w:bCs w:val="0"/>
          <w:highlight w:val="none"/>
          <w:vertAlign w:val="baseline"/>
          <w:lang w:val="ru-RU" w:bidi="ru-RU"/>
        </w:rPr>
      </w:r>
      <w:r>
        <w:rPr>
          <w:b w:val="0"/>
          <w:bCs w:val="0"/>
          <w:highlight w:val="none"/>
          <w:vertAlign w:val="baseline"/>
          <w:lang w:val="ru-RU" w:bidi="ru-RU"/>
        </w:rPr>
      </w:r>
    </w:p>
    <w:p w14:paraId="51B52B29">
      <w:pPr>
        <w:pStyle w:val="944"/>
        <w:pBdr/>
        <w:bidi w:val="false"/>
        <w:spacing/>
        <w:ind w:firstLine="709"/>
        <w:jc w:val="both"/>
        <w:rPr>
          <w:b w:val="0"/>
          <w:bCs w:val="0"/>
          <w:highlight w:val="none"/>
          <w:vertAlign w:val="baseline"/>
          <w:lang w:val="ru-RU" w:bidi="ru-RU"/>
        </w:rPr>
      </w:pPr>
      <w:r>
        <w:rPr>
          <w:b w:val="0"/>
          <w:bCs w:val="0"/>
          <w:highlight w:val="none"/>
          <w:vertAlign w:val="baseline"/>
          <w:lang w:val="ru-RU" w:bidi="ru-RU"/>
        </w:rPr>
        <w:t xml:space="preserve">позиномиальные.</w:t>
      </w:r>
      <w:r>
        <w:rPr>
          <w:b w:val="0"/>
          <w:bCs w:val="0"/>
          <w:highlight w:val="none"/>
          <w:vertAlign w:val="baseline"/>
          <w:lang w:val="ru-RU" w:bidi="ru-RU"/>
        </w:rPr>
      </w:r>
      <w:r>
        <w:rPr>
          <w:b w:val="0"/>
          <w:bCs w:val="0"/>
          <w:highlight w:val="none"/>
          <w:vertAlign w:val="baseline"/>
          <w:lang w:val="ru-RU" w:bidi="ru-RU"/>
        </w:rPr>
      </w:r>
    </w:p>
    <w:p w14:paraId="0A22A22A">
      <w:pPr>
        <w:pStyle w:val="944"/>
        <w:pBdr/>
        <w:bidi w:val="false"/>
        <w:spacing/>
        <w:ind w:firstLine="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648AC8B9">
      <w:pPr>
        <w:pStyle w:val="944"/>
        <w:pBdr/>
        <w:bidi w:val="false"/>
        <w:spacing/>
        <w:ind w:firstLine="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4BD882C8">
      <w:pPr>
        <w:pStyle w:val="944"/>
        <w:pBdr/>
        <w:bidi w:val="false"/>
        <w:spacing/>
        <w:ind w:firstLine="0"/>
        <w:jc w:val="center"/>
        <w:rPr>
          <w:b/>
          <w:bCs/>
          <w:highlight w:val="none"/>
          <w:vertAlign w:val="baseline"/>
          <w:lang w:val="ru-RU"/>
        </w:rPr>
      </w:pPr>
      <w:r>
        <w:rPr>
          <w:b/>
          <w:bCs/>
          <w:highlight w:val="none"/>
          <w:vertAlign w:val="baseline"/>
          <w:lang w:val="ru-RU"/>
        </w:rPr>
        <w:t xml:space="preserve">Классификация задач оптимизации</w:t>
      </w:r>
      <w:r>
        <w:rPr>
          <w:b/>
          <w:bCs/>
          <w:highlight w:val="none"/>
          <w:vertAlign w:val="baseline"/>
          <w:lang w:val="ru-RU"/>
        </w:rPr>
      </w:r>
      <w:r>
        <w:rPr>
          <w:b/>
          <w:bCs/>
          <w:highlight w:val="none"/>
          <w:vertAlign w:val="baseline"/>
          <w:lang w:val="ru-RU"/>
        </w:rPr>
      </w:r>
    </w:p>
    <w:p w14:paraId="33E24CDF">
      <w:pPr>
        <w:pStyle w:val="944"/>
        <w:pBdr/>
        <w:bidi w:val="false"/>
        <w:spacing/>
        <w:ind w:firstLine="0"/>
        <w:jc w:val="center"/>
        <w:rPr>
          <w:b/>
          <w:bCs/>
          <w:highlight w:val="none"/>
          <w:vertAlign w:val="baseline"/>
        </w:rPr>
      </w:pPr>
      <w:r>
        <w:rPr>
          <w:b/>
          <w:bCs/>
          <w:highlight w:val="none"/>
          <w:vertAlign w:val="baseline"/>
        </w:rPr>
      </w:r>
      <w:r>
        <w:rPr>
          <w:b/>
          <w:bCs/>
          <w:highlight w:val="none"/>
          <w:vertAlign w:val="baseline"/>
        </w:rPr>
      </w:r>
      <w:r>
        <w:rPr>
          <w:b/>
          <w:bCs/>
          <w:highlight w:val="none"/>
          <w:vertAlign w:val="baseline"/>
        </w:rPr>
      </w:r>
    </w:p>
    <w:p w14:paraId="7EAA5671">
      <w:pPr>
        <w:pStyle w:val="944"/>
        <w:pBdr/>
        <w:bidi w:val="false"/>
        <w:spacing/>
        <w:ind w:firstLine="0"/>
        <w:jc w:val="both"/>
        <w:rPr>
          <w:b w:val="0"/>
          <w:bCs w:val="0"/>
          <w:highlight w:val="none"/>
          <w:vertAlign w:val="baseline"/>
          <w:lang w:val="ru-RU"/>
        </w:rPr>
      </w:pPr>
      <w:r>
        <w:rPr>
          <w:b w:val="0"/>
          <w:bCs w:val="0"/>
          <w:highlight w:val="none"/>
          <w:vertAlign w:val="baseline"/>
          <w:lang w:val="ru-RU"/>
        </w:rPr>
        <w:t xml:space="preserve">Рассмотрим основные признаки классификации оптимизационных задач:</w:t>
      </w:r>
      <w:r>
        <w:rPr>
          <w:b w:val="0"/>
          <w:bCs w:val="0"/>
          <w:highlight w:val="none"/>
          <w:vertAlign w:val="baseline"/>
          <w:lang w:val="ru-RU"/>
        </w:rPr>
      </w:r>
      <w:r>
        <w:rPr>
          <w:b w:val="0"/>
          <w:bCs w:val="0"/>
          <w:highlight w:val="none"/>
          <w:vertAlign w:val="baseline"/>
          <w:lang w:val="ru-RU"/>
        </w:rPr>
      </w:r>
    </w:p>
    <w:p w14:paraId="2F9D96D3">
      <w:pPr>
        <w:pStyle w:val="944"/>
        <w:pBdr/>
        <w:bidi w:val="false"/>
        <w:spacing/>
        <w:ind w:firstLine="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595FD71">
      <w:pPr>
        <w:pStyle w:val="944"/>
        <w:numPr>
          <w:ilvl w:val="0"/>
          <w:numId w:val="1"/>
        </w:numPr>
        <w:pBdr/>
        <w:bidi w:val="false"/>
        <w:spacing/>
        <w:ind/>
        <w:jc w:val="both"/>
        <w:rPr>
          <w:b w:val="0"/>
          <w:bCs w:val="0"/>
          <w:highlight w:val="none"/>
          <w:vertAlign w:val="baseline"/>
        </w:rPr>
      </w:pPr>
      <w:r>
        <w:rPr>
          <w:b w:val="0"/>
          <w:bCs w:val="0"/>
          <w:highlight w:val="none"/>
          <w:vertAlign w:val="baseline"/>
          <w:lang w:val="ru-RU"/>
        </w:rPr>
        <w:t xml:space="preserve">Вид целевой и ограничивающих функций. Если целевая функция линейная, а множество допустимых значений </w:t>
      </w:r>
      <w:r>
        <w:rPr>
          <w:b w:val="0"/>
          <w:bCs w:val="0"/>
          <w:highlight w:val="none"/>
          <w:vertAlign w:val="baseline"/>
          <w:lang w:val="en-US"/>
        </w:rPr>
        <w:t xml:space="preserve">D</w:t>
      </w:r>
      <w:r>
        <w:rPr>
          <w:b w:val="0"/>
          <w:bCs w:val="0"/>
          <w:highlight w:val="none"/>
          <w:vertAlign w:val="baseline"/>
          <w:lang w:val="ru-RU"/>
        </w:rPr>
        <w:t xml:space="preserve"> — выпуклый многогранник, то задачу называют задачей линейного программирования</w:t>
      </w:r>
      <w:r>
        <w:rPr>
          <w:b w:val="0"/>
          <w:bCs w:val="0"/>
          <w:highlight w:val="none"/>
          <w:vertAlign w:val="baseline"/>
          <w:lang w:val="en-US"/>
        </w:rPr>
        <w:t xml:space="preserve">. </w:t>
      </w:r>
      <w:r>
        <w:rPr>
          <w:b w:val="0"/>
          <w:bCs w:val="0"/>
          <w:highlight w:val="none"/>
          <w:vertAlign w:val="baseline"/>
          <w:lang w:val="ru-RU"/>
        </w:rPr>
        <w:t xml:space="preserve">Если </w:t>
      </w:r>
      <w:r>
        <w:rPr>
          <w:b w:val="0"/>
          <w:bCs w:val="0"/>
          <w:highlight w:val="none"/>
          <w:vertAlign w:val="baseline"/>
          <w:lang w:val="en-US"/>
        </w:rPr>
        <w:t xml:space="preserve">f(x) — </w:t>
      </w:r>
      <w:r>
        <w:rPr>
          <w:b w:val="0"/>
          <w:bCs w:val="0"/>
          <w:highlight w:val="none"/>
          <w:vertAlign w:val="baseline"/>
          <w:lang w:val="ru-RU"/>
        </w:rPr>
        <w:t xml:space="preserve">отношение двух линейных функций, то задача носит название дробно-линейного программирования. Если область допустимых значений </w:t>
      </w:r>
      <w:r>
        <w:rPr>
          <w:b w:val="0"/>
          <w:bCs w:val="0"/>
          <w:highlight w:val="none"/>
          <w:vertAlign w:val="baseline"/>
          <w:lang w:val="en-US"/>
        </w:rPr>
        <w:t xml:space="preserve">D </w:t>
      </w:r>
      <w:r>
        <w:rPr>
          <w:b w:val="0"/>
          <w:bCs w:val="0"/>
          <w:highlight w:val="none"/>
          <w:vertAlign w:val="baseline"/>
          <w:lang w:val="ru-RU"/>
        </w:rPr>
        <w:t xml:space="preserve">определяется только ограничениями типа неравенств, а целевая и ограничивающая функции являются сепарабельными, то такую задачу называют задачей сепарабельного программирования. Если целевая и ограничивающая функции (</w:t>
      </w:r>
      <w:r>
        <w:rPr>
          <w:b w:val="0"/>
          <w:bCs w:val="0"/>
          <w:highlight w:val="none"/>
          <w:vertAlign w:val="baseline"/>
          <w:lang w:val="en-US"/>
        </w:rPr>
        <w:t xml:space="preserve">E(x), G(x)</w:t>
      </w:r>
      <w:r>
        <w:rPr>
          <w:b w:val="0"/>
          <w:bCs w:val="0"/>
          <w:highlight w:val="none"/>
          <w:vertAlign w:val="baseline"/>
          <w:lang w:val="ru-RU"/>
        </w:rPr>
        <w:t xml:space="preserve">)</w:t>
      </w:r>
      <w:r>
        <w:rPr>
          <w:b w:val="0"/>
          <w:bCs w:val="0"/>
          <w:highlight w:val="none"/>
          <w:vertAlign w:val="baseline"/>
          <w:lang w:val="en-US"/>
        </w:rPr>
        <w:t xml:space="preserve"> </w:t>
      </w:r>
      <w:r>
        <w:rPr>
          <w:b w:val="0"/>
          <w:bCs w:val="0"/>
          <w:highlight w:val="none"/>
          <w:vertAlign w:val="baseline"/>
          <w:lang w:val="ru-RU"/>
        </w:rPr>
        <w:t xml:space="preserve">являются позиномами — задача геометрического программирования. Если целевая функция является выпуклой, то и задача называется задачей выпуклого программирования. При квадратичной целевой функции и выпуклом множестве </w:t>
      </w:r>
      <w:r>
        <w:rPr>
          <w:b w:val="0"/>
          <w:bCs w:val="0"/>
          <w:highlight w:val="none"/>
          <w:vertAlign w:val="baseline"/>
          <w:lang w:val="en-US"/>
        </w:rPr>
        <w:t xml:space="preserve">D</w:t>
      </w:r>
      <w:r>
        <w:rPr>
          <w:b w:val="0"/>
          <w:bCs w:val="0"/>
          <w:highlight w:val="none"/>
          <w:vertAlign w:val="baseline"/>
          <w:lang w:val="ru-RU"/>
        </w:rPr>
        <w:t xml:space="preserve"> задача называется задачей квадратичного программирования. Конечное множество </w:t>
      </w:r>
      <w:r>
        <w:rPr>
          <w:b w:val="0"/>
          <w:bCs w:val="0"/>
          <w:highlight w:val="none"/>
          <w:vertAlign w:val="baseline"/>
          <w:lang w:val="en-US"/>
        </w:rPr>
        <w:t xml:space="preserve">D </w:t>
      </w:r>
      <w:r>
        <w:rPr>
          <w:b w:val="0"/>
          <w:bCs w:val="0"/>
          <w:highlight w:val="none"/>
          <w:vertAlign w:val="baseline"/>
          <w:lang w:val="ru-RU"/>
        </w:rPr>
        <w:t xml:space="preserve">порождает задачу дискретного программирования, а множество </w:t>
      </w:r>
      <w:r>
        <w:rPr>
          <w:b w:val="0"/>
          <w:bCs w:val="0"/>
          <w:highlight w:val="none"/>
          <w:vertAlign w:val="baseline"/>
          <w:lang w:val="en-US"/>
        </w:rPr>
        <w:t xml:space="preserve">D</w:t>
      </w:r>
      <w:r>
        <w:rPr>
          <w:b w:val="0"/>
          <w:bCs w:val="0"/>
          <w:highlight w:val="none"/>
          <w:vertAlign w:val="baseline"/>
          <w:lang w:val="ru-RU"/>
        </w:rPr>
        <w:t xml:space="preserve"> как множество целых чисел — задачу целочисленного программирования.</w:t>
      </w:r>
      <w:r>
        <w:rPr>
          <w:b w:val="0"/>
          <w:bCs w:val="0"/>
          <w:highlight w:val="none"/>
          <w:vertAlign w:val="baseline"/>
          <w:lang w:val="ru-RU"/>
        </w:rPr>
        <w:t xml:space="preserve"> В общем случае задачу минимизации называют задачей нелинейного программирования. Часто задачи выпуклого программирования также относят к задачам нелинейного программирования.</w:t>
      </w:r>
      <w:r>
        <w:rPr>
          <w:b w:val="0"/>
          <w:bCs w:val="0"/>
          <w:highlight w:val="none"/>
          <w:vertAlign w:val="baseline"/>
        </w:rPr>
      </w:r>
      <w:r>
        <w:rPr>
          <w:b w:val="0"/>
          <w:bCs w:val="0"/>
          <w:highlight w:val="none"/>
          <w:vertAlign w:val="baseline"/>
        </w:rPr>
      </w:r>
    </w:p>
    <w:p w14:paraId="792A6B52">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AFDC67D">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04ABCDC">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2036691">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CBB46FD">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D94F43E">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D7FDC25">
      <w:pPr>
        <w:pStyle w:val="944"/>
        <w:numPr>
          <w:ilvl w:val="0"/>
          <w:numId w:val="1"/>
        </w:numPr>
        <w:pBdr/>
        <w:bidi w:val="false"/>
        <w:spacing/>
        <w:ind/>
        <w:jc w:val="both"/>
        <w:rPr>
          <w:b w:val="0"/>
          <w:bCs w:val="0"/>
          <w:highlight w:val="none"/>
          <w:vertAlign w:val="baseline"/>
          <w:lang w:val="ru-RU"/>
        </w:rPr>
      </w:pPr>
      <w:r>
        <w:rPr>
          <w:b w:val="0"/>
          <w:bCs w:val="0"/>
          <w:highlight w:val="none"/>
          <w:vertAlign w:val="baseline"/>
          <w:lang w:val="ru-RU"/>
        </w:rPr>
        <w:t xml:space="preserve">Наличие или отсутствие ограничений. Если ограничение на вектор </w:t>
      </w:r>
      <w:r>
        <w:rPr>
          <w:b w:val="0"/>
          <w:bCs w:val="0"/>
          <w:highlight w:val="none"/>
          <w:vertAlign w:val="baseline"/>
          <w:lang w:val="en-US"/>
        </w:rPr>
        <w:t xml:space="preserve">x </w:t>
      </w:r>
      <w:r>
        <w:rPr>
          <w:b w:val="0"/>
          <w:bCs w:val="0"/>
          <w:highlight w:val="none"/>
          <w:vertAlign w:val="baseline"/>
          <w:lang w:val="ru-RU"/>
        </w:rPr>
        <w:t xml:space="preserve">отсутствует (</w:t>
      </w:r>
      <w:r>
        <w:rPr>
          <w:b w:val="0"/>
          <w:bCs w:val="0"/>
          <w:highlight w:val="none"/>
          <w:vertAlign w:val="baseline"/>
          <w:lang w:val="en-US"/>
        </w:rPr>
        <w:t xml:space="preserve">D = R</w:t>
      </w:r>
      <w:r>
        <w:rPr>
          <w:b w:val="0"/>
          <w:bCs w:val="0"/>
          <w:highlight w:val="none"/>
          <w:vertAlign w:val="superscript"/>
          <w:lang w:val="en-US"/>
        </w:rPr>
        <w:t xml:space="preserve">|x|</w:t>
      </w:r>
      <w:r>
        <w:rPr>
          <w:b w:val="0"/>
          <w:bCs w:val="0"/>
          <w:highlight w:val="none"/>
          <w:vertAlign w:val="baseline"/>
          <w:lang w:val="ru-RU"/>
        </w:rPr>
        <w:t xml:space="preserve">)</w:t>
      </w:r>
      <w:r>
        <w:rPr>
          <w:b w:val="0"/>
          <w:bCs w:val="0"/>
          <w:highlight w:val="none"/>
          <w:vertAlign w:val="baseline"/>
          <w:lang w:val="en-US"/>
        </w:rPr>
        <w:t xml:space="preserve">, </w:t>
      </w:r>
      <w:r>
        <w:rPr>
          <w:b w:val="0"/>
          <w:bCs w:val="0"/>
          <w:highlight w:val="none"/>
          <w:vertAlign w:val="baseline"/>
          <w:lang w:val="ru-RU"/>
        </w:rPr>
        <w:t xml:space="preserve">то задачу называют оптимизацией без ограничений или задачей безусловной оптимизации. При наличии ограничений на вектор </w:t>
      </w:r>
      <w:r>
        <w:rPr>
          <w:b w:val="0"/>
          <w:bCs w:val="0"/>
          <w:highlight w:val="none"/>
          <w:vertAlign w:val="baseline"/>
          <w:lang w:val="en-US"/>
        </w:rPr>
        <w:t xml:space="preserve">x </w:t>
      </w:r>
      <w:r>
        <w:rPr>
          <w:b w:val="0"/>
          <w:bCs w:val="0"/>
          <w:highlight w:val="none"/>
          <w:vertAlign w:val="baseline"/>
          <w:lang w:val="ru-RU"/>
        </w:rPr>
        <w:t xml:space="preserve">задачу называют задачей с ограничениями или условной оптимизацией</w:t>
      </w:r>
      <w:r>
        <w:rPr>
          <w:b w:val="0"/>
          <w:bCs w:val="0"/>
          <w:highlight w:val="none"/>
          <w:vertAlign w:val="baseline"/>
          <w:lang w:val="en-US"/>
        </w:rPr>
        <w:t xml:space="preserve"> (D lies in R</w:t>
      </w:r>
      <w:r>
        <w:rPr>
          <w:b w:val="0"/>
          <w:bCs w:val="0"/>
          <w:highlight w:val="none"/>
          <w:vertAlign w:val="superscript"/>
          <w:lang w:val="en-US"/>
        </w:rPr>
        <w:t xml:space="preserve">|x|</w:t>
      </w:r>
      <w:r>
        <w:rPr>
          <w:b w:val="0"/>
          <w:bCs w:val="0"/>
          <w:highlight w:val="none"/>
          <w:vertAlign w:val="baseline"/>
          <w:lang w:val="en-US"/>
        </w:rPr>
        <w:t xml:space="preserve">)</w:t>
      </w:r>
      <w:r>
        <w:rPr>
          <w:b w:val="0"/>
          <w:bCs w:val="0"/>
          <w:highlight w:val="none"/>
          <w:vertAlign w:val="baseline"/>
          <w:lang w:val="ru-RU"/>
        </w:rPr>
        <w:t xml:space="preserve">.</w:t>
      </w:r>
      <w:r>
        <w:rPr>
          <w:b w:val="0"/>
          <w:bCs w:val="0"/>
          <w:highlight w:val="none"/>
          <w:vertAlign w:val="baseline"/>
          <w:lang w:val="ru-RU"/>
        </w:rPr>
      </w:r>
      <w:r>
        <w:rPr>
          <w:b w:val="0"/>
          <w:bCs w:val="0"/>
          <w:highlight w:val="none"/>
          <w:vertAlign w:val="baseline"/>
          <w:lang w:val="ru-RU"/>
        </w:rPr>
      </w:r>
    </w:p>
    <w:p w14:paraId="1F9D00A9">
      <w:pPr>
        <w:pStyle w:val="944"/>
        <w:numPr>
          <w:ilvl w:val="0"/>
          <w:numId w:val="1"/>
        </w:numPr>
        <w:pBdr/>
        <w:bidi w:val="false"/>
        <w:spacing/>
        <w:ind/>
        <w:jc w:val="both"/>
        <w:rPr>
          <w:b w:val="0"/>
          <w:bCs w:val="0"/>
          <w:highlight w:val="none"/>
          <w:vertAlign w:val="baseline"/>
        </w:rPr>
      </w:pPr>
      <w:r>
        <w:rPr>
          <w:b w:val="0"/>
          <w:bCs w:val="0"/>
          <w:highlight w:val="none"/>
          <w:vertAlign w:val="baseline"/>
          <w:lang w:val="ru-RU"/>
        </w:rPr>
        <w:t xml:space="preserve">Характер ограничений. </w:t>
      </w:r>
      <w:r>
        <w:rPr>
          <w:b w:val="0"/>
          <w:bCs w:val="0"/>
          <w:highlight w:val="none"/>
          <w:vertAlign w:val="baseline"/>
          <w:lang w:val="en-US"/>
        </w:rPr>
        <w:t xml:space="preserve">D</w:t>
      </w:r>
      <w:r>
        <w:rPr>
          <w:b w:val="0"/>
          <w:bCs w:val="0"/>
          <w:highlight w:val="none"/>
          <w:vertAlign w:val="baseline"/>
          <w:lang w:val="ru-RU"/>
        </w:rPr>
        <w:t xml:space="preserve"> = </w:t>
      </w:r>
      <w:r>
        <w:rPr>
          <w:b w:val="0"/>
          <w:bCs w:val="0"/>
          <w:highlight w:val="none"/>
          <w:vertAlign w:val="baseline"/>
          <w:lang w:val="en-US"/>
        </w:rPr>
        <w:t xml:space="preserve">{x | G(x) &gt;= 0}</w:t>
      </w:r>
      <w:r>
        <w:rPr>
          <w:b w:val="0"/>
          <w:bCs w:val="0"/>
          <w:highlight w:val="none"/>
          <w:vertAlign w:val="baseline"/>
          <w:lang w:val="ru-RU"/>
        </w:rPr>
        <w:t xml:space="preserve">, то и задача носит название задач</w:t>
      </w:r>
      <w:r>
        <w:rPr>
          <w:b w:val="0"/>
          <w:bCs w:val="0"/>
          <w:highlight w:val="none"/>
          <w:vertAlign w:val="baseline"/>
          <w:lang w:val="ru-RU"/>
        </w:rPr>
        <w:t xml:space="preserve">и с ограничениями типа неравенств.</w:t>
      </w:r>
      <w:r>
        <w:rPr>
          <w:b w:val="0"/>
          <w:bCs w:val="0"/>
          <w:highlight w:val="none"/>
          <w:vertAlign w:val="baseline"/>
          <w:lang w:val="ru-RU"/>
        </w:rPr>
        <w:t xml:space="preserve"> Если </w:t>
      </w:r>
      <w:r>
        <w:rPr>
          <w:b w:val="0"/>
          <w:bCs w:val="0"/>
          <w:highlight w:val="none"/>
          <w:vertAlign w:val="baseline"/>
          <w:lang w:val="en-US"/>
        </w:rPr>
        <w:t xml:space="preserve">D</w:t>
      </w:r>
      <w:r>
        <w:rPr>
          <w:b w:val="0"/>
          <w:bCs w:val="0"/>
          <w:highlight w:val="none"/>
          <w:vertAlign w:val="baseline"/>
          <w:lang w:val="ru-RU"/>
        </w:rPr>
        <w:t xml:space="preserve"> = </w:t>
      </w:r>
      <w:r>
        <w:rPr>
          <w:b w:val="0"/>
          <w:bCs w:val="0"/>
          <w:highlight w:val="none"/>
          <w:vertAlign w:val="baseline"/>
          <w:lang w:val="en-US"/>
        </w:rPr>
        <w:t xml:space="preserve">{x | E(x) = 0}</w:t>
      </w:r>
      <w:r>
        <w:rPr>
          <w:b w:val="0"/>
          <w:bCs w:val="0"/>
          <w:highlight w:val="none"/>
          <w:vertAlign w:val="baseline"/>
          <w:lang w:val="ru-RU"/>
        </w:rPr>
        <w:t xml:space="preserve">, то</w:t>
      </w:r>
      <w:r>
        <w:rPr>
          <w:b w:val="0"/>
          <w:bCs w:val="0"/>
          <w:highlight w:val="none"/>
          <w:vertAlign w:val="baseline"/>
          <w:lang w:val="en-US"/>
        </w:rPr>
        <w:t xml:space="preserve"> </w:t>
      </w:r>
      <w:r>
        <w:rPr>
          <w:b w:val="0"/>
          <w:bCs w:val="0"/>
          <w:highlight w:val="none"/>
          <w:vertAlign w:val="baseline"/>
          <w:lang w:val="ru-RU"/>
        </w:rPr>
        <w:t xml:space="preserve">задача носит название задачи с ограничениями типа равенств.</w:t>
      </w:r>
      <w:r>
        <w:rPr>
          <w:b w:val="0"/>
          <w:bCs w:val="0"/>
          <w:highlight w:val="none"/>
          <w:vertAlign w:val="baseline"/>
          <w:lang w:val="en-US"/>
        </w:rPr>
        <w:t xml:space="preserve"> </w:t>
      </w:r>
      <w:r>
        <w:rPr>
          <w:b w:val="0"/>
          <w:bCs w:val="0"/>
          <w:highlight w:val="none"/>
          <w:vertAlign w:val="baseline"/>
          <w:lang w:val="ru-RU"/>
        </w:rPr>
        <w:t xml:space="preserve">Если </w:t>
      </w:r>
      <w:r>
        <w:rPr>
          <w:b w:val="0"/>
          <w:bCs w:val="0"/>
          <w:highlight w:val="none"/>
          <w:vertAlign w:val="baseline"/>
          <w:lang w:val="en-US"/>
        </w:rPr>
        <w:t xml:space="preserve">D</w:t>
      </w:r>
      <w:r>
        <w:rPr>
          <w:b w:val="0"/>
          <w:bCs w:val="0"/>
          <w:highlight w:val="none"/>
          <w:vertAlign w:val="baseline"/>
          <w:lang w:val="ru-RU"/>
        </w:rPr>
        <w:t xml:space="preserve"> = </w:t>
      </w:r>
      <w:r>
        <w:rPr>
          <w:b w:val="0"/>
          <w:bCs w:val="0"/>
          <w:highlight w:val="none"/>
          <w:vertAlign w:val="baseline"/>
          <w:lang w:val="en-US"/>
        </w:rPr>
        <w:t xml:space="preserve">{x | E(x) = 0, G(x) &gt;= 0}</w:t>
      </w:r>
      <w:r>
        <w:rPr>
          <w:b w:val="0"/>
          <w:bCs w:val="0"/>
          <w:highlight w:val="none"/>
          <w:vertAlign w:val="baseline"/>
          <w:lang w:val="ru-RU"/>
        </w:rPr>
        <w:t xml:space="preserve">, то задача носит название задачи с ограничениями общего вида.</w:t>
      </w:r>
      <w:r>
        <w:rPr>
          <w:b w:val="0"/>
          <w:bCs w:val="0"/>
          <w:highlight w:val="none"/>
          <w:vertAlign w:val="baseline"/>
        </w:rPr>
      </w:r>
      <w:r>
        <w:rPr>
          <w:b w:val="0"/>
          <w:bCs w:val="0"/>
          <w:highlight w:val="none"/>
          <w:vertAlign w:val="baseline"/>
        </w:rPr>
      </w:r>
    </w:p>
    <w:p w14:paraId="5BD77F31">
      <w:pPr>
        <w:pStyle w:val="944"/>
        <w:numPr>
          <w:ilvl w:val="0"/>
          <w:numId w:val="1"/>
        </w:numPr>
        <w:pBdr/>
        <w:bidi w:val="false"/>
        <w:spacing/>
        <w:ind/>
        <w:jc w:val="both"/>
        <w:rPr>
          <w:b w:val="0"/>
          <w:bCs w:val="0"/>
          <w:highlight w:val="none"/>
          <w:vertAlign w:val="baseline"/>
        </w:rPr>
      </w:pPr>
      <w:r>
        <w:rPr>
          <w:b w:val="0"/>
          <w:bCs w:val="0"/>
          <w:highlight w:val="none"/>
          <w:vertAlign w:val="baseline"/>
          <w:lang w:val="ru-RU"/>
        </w:rPr>
        <w:t xml:space="preserve">Размерность вектора </w:t>
      </w:r>
      <w:r>
        <w:rPr>
          <w:b w:val="0"/>
          <w:bCs w:val="0"/>
          <w:highlight w:val="none"/>
          <w:vertAlign w:val="baseline"/>
          <w:lang w:val="en-US"/>
        </w:rPr>
        <w:t xml:space="preserve">x. </w:t>
      </w:r>
      <w:r>
        <w:rPr>
          <w:b w:val="0"/>
          <w:bCs w:val="0"/>
          <w:highlight w:val="none"/>
          <w:vertAlign w:val="baseline"/>
          <w:lang w:val="ru-RU"/>
        </w:rPr>
        <w:t xml:space="preserve">Если размерность вектора </w:t>
      </w:r>
      <w:r>
        <w:rPr>
          <w:b w:val="0"/>
          <w:bCs w:val="0"/>
          <w:highlight w:val="none"/>
          <w:vertAlign w:val="baseline"/>
          <w:lang w:val="en-US"/>
        </w:rPr>
        <w:t xml:space="preserve">x </w:t>
      </w:r>
      <w:r>
        <w:rPr>
          <w:b w:val="0"/>
          <w:bCs w:val="0"/>
          <w:highlight w:val="none"/>
          <w:vertAlign w:val="baseline"/>
          <w:lang w:val="ru-RU"/>
        </w:rPr>
        <w:t xml:space="preserve">равна 1, </w:t>
      </w:r>
      <w:r>
        <w:rPr>
          <w:b w:val="0"/>
          <w:bCs w:val="0"/>
          <w:highlight w:val="none"/>
          <w:vertAlign w:val="baseline"/>
          <w:lang w:val="ru-RU"/>
        </w:rPr>
        <w:t xml:space="preserve">то задача называется задачей </w:t>
      </w:r>
      <w:r>
        <w:rPr>
          <w:b w:val="0"/>
          <w:bCs w:val="0"/>
          <w:highlight w:val="none"/>
          <w:vertAlign w:val="baseline"/>
          <w:lang w:val="ru-RU"/>
        </w:rPr>
        <w:t xml:space="preserve">однопараметрической</w:t>
      </w:r>
      <w:r>
        <w:rPr>
          <w:b w:val="0"/>
          <w:bCs w:val="0"/>
          <w:highlight w:val="none"/>
          <w:vertAlign w:val="baseline"/>
          <w:lang w:val="ru-RU"/>
        </w:rPr>
        <w:t xml:space="preserve"> оптимизации. </w:t>
      </w:r>
      <w:r>
        <w:rPr>
          <w:b w:val="0"/>
          <w:bCs w:val="0"/>
          <w:highlight w:val="none"/>
          <w:vertAlign w:val="baseline"/>
          <w:lang w:val="ru-RU"/>
        </w:rPr>
        <w:t xml:space="preserve">Если размерность вектора </w:t>
      </w:r>
      <w:r>
        <w:rPr>
          <w:b w:val="0"/>
          <w:bCs w:val="0"/>
          <w:highlight w:val="none"/>
          <w:vertAlign w:val="baseline"/>
          <w:lang w:val="en-US"/>
        </w:rPr>
        <w:t xml:space="preserve">x </w:t>
      </w:r>
      <w:r>
        <w:rPr>
          <w:b w:val="0"/>
          <w:bCs w:val="0"/>
          <w:highlight w:val="none"/>
          <w:vertAlign w:val="baseline"/>
          <w:lang w:val="ru-RU"/>
        </w:rPr>
        <w:t xml:space="preserve">больше 1, </w:t>
      </w:r>
      <w:r>
        <w:rPr>
          <w:b w:val="0"/>
          <w:bCs w:val="0"/>
          <w:highlight w:val="none"/>
          <w:vertAlign w:val="baseline"/>
          <w:lang w:val="ru-RU"/>
        </w:rPr>
        <w:t xml:space="preserve">то задача называется задачей </w:t>
      </w:r>
      <w:r>
        <w:rPr>
          <w:b w:val="0"/>
          <w:bCs w:val="0"/>
          <w:highlight w:val="none"/>
          <w:vertAlign w:val="baseline"/>
          <w:lang w:val="ru-RU"/>
        </w:rPr>
        <w:t xml:space="preserve">многопараметрической</w:t>
      </w:r>
      <w:r>
        <w:rPr>
          <w:b w:val="0"/>
          <w:bCs w:val="0"/>
          <w:highlight w:val="none"/>
          <w:vertAlign w:val="baseline"/>
          <w:lang w:val="ru-RU"/>
        </w:rPr>
        <w:t xml:space="preserve"> оптимизации.</w:t>
      </w:r>
      <w:r>
        <w:rPr>
          <w:b w:val="0"/>
          <w:bCs w:val="0"/>
          <w:highlight w:val="none"/>
          <w:vertAlign w:val="baseline"/>
        </w:rPr>
      </w:r>
      <w:r>
        <w:rPr>
          <w:b w:val="0"/>
          <w:bCs w:val="0"/>
          <w:highlight w:val="none"/>
          <w:vertAlign w:val="baseline"/>
        </w:rPr>
      </w:r>
    </w:p>
    <w:p w14:paraId="65B4F684">
      <w:pPr>
        <w:pStyle w:val="944"/>
        <w:numPr>
          <w:ilvl w:val="0"/>
          <w:numId w:val="1"/>
        </w:numPr>
        <w:pBdr/>
        <w:bidi w:val="false"/>
        <w:spacing/>
        <w:ind/>
        <w:jc w:val="both"/>
        <w:rPr>
          <w:b w:val="0"/>
          <w:bCs w:val="0"/>
          <w:highlight w:val="none"/>
          <w:vertAlign w:val="baseline"/>
        </w:rPr>
      </w:pPr>
      <w:r>
        <w:rPr>
          <w:b w:val="0"/>
          <w:bCs w:val="0"/>
          <w:highlight w:val="none"/>
          <w:vertAlign w:val="baseline"/>
          <w:lang w:val="ru-RU"/>
        </w:rPr>
        <w:t xml:space="preserve">Число точек минимума. Если в области допустимых значений существует только один экстремум, то задачу называют </w:t>
      </w:r>
      <w:r>
        <w:rPr>
          <w:b w:val="0"/>
          <w:bCs w:val="0"/>
          <w:highlight w:val="none"/>
          <w:vertAlign w:val="baseline"/>
          <w:lang w:val="ru-RU"/>
        </w:rPr>
        <w:t xml:space="preserve">одноэкстремальной. Если более одного — многоэкстремальной.</w:t>
      </w:r>
      <w:r>
        <w:rPr>
          <w:b w:val="0"/>
          <w:bCs w:val="0"/>
          <w:highlight w:val="none"/>
          <w:vertAlign w:val="baseline"/>
        </w:rPr>
      </w:r>
      <w:r>
        <w:rPr>
          <w:b w:val="0"/>
          <w:bCs w:val="0"/>
          <w:highlight w:val="none"/>
          <w:vertAlign w:val="baseline"/>
        </w:rPr>
      </w:r>
    </w:p>
    <w:p w14:paraId="5E2D412D">
      <w:pPr>
        <w:pStyle w:val="944"/>
        <w:numPr>
          <w:ilvl w:val="0"/>
          <w:numId w:val="1"/>
        </w:numPr>
        <w:pBdr/>
        <w:bidi w:val="false"/>
        <w:spacing/>
        <w:ind/>
        <w:jc w:val="both"/>
        <w:rPr>
          <w:b w:val="0"/>
          <w:bCs w:val="0"/>
          <w:highlight w:val="none"/>
          <w:vertAlign w:val="baseline"/>
        </w:rPr>
      </w:pPr>
      <w:r>
        <w:rPr>
          <w:b w:val="0"/>
          <w:bCs w:val="0"/>
          <w:highlight w:val="none"/>
          <w:vertAlign w:val="baseline"/>
          <w:lang w:val="ru-RU"/>
        </w:rPr>
        <w:t xml:space="preserve">Характер искомого решения. Если отыскивается любой локальный минимум в области </w:t>
      </w:r>
      <w:r>
        <w:rPr>
          <w:b w:val="0"/>
          <w:bCs w:val="0"/>
          <w:highlight w:val="none"/>
          <w:vertAlign w:val="baseline"/>
          <w:lang w:val="en-US"/>
        </w:rPr>
        <w:t xml:space="preserve">D, </w:t>
      </w:r>
      <w:r>
        <w:rPr>
          <w:b w:val="0"/>
          <w:bCs w:val="0"/>
          <w:highlight w:val="none"/>
          <w:vertAlign w:val="baseline"/>
          <w:lang w:val="ru-RU"/>
        </w:rPr>
        <w:t xml:space="preserve">то задачу называют задачей локальной оптимизации. Если целью является поиск глобального минимума функции, то и задача называется задачей глобальной оптимизации.</w:t>
      </w:r>
      <w:r>
        <w:rPr>
          <w:b w:val="0"/>
          <w:bCs w:val="0"/>
          <w:highlight w:val="none"/>
          <w:vertAlign w:val="baseline"/>
        </w:rPr>
      </w:r>
      <w:r>
        <w:rPr>
          <w:b w:val="0"/>
          <w:bCs w:val="0"/>
          <w:highlight w:val="none"/>
          <w:vertAlign w:val="baseline"/>
        </w:rPr>
      </w:r>
    </w:p>
    <w:p w14:paraId="09C23C82">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30DAE33">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4E11ABE">
      <w:pPr>
        <w:pStyle w:val="944"/>
        <w:pBdr/>
        <w:bidi w:val="false"/>
        <w:spacing/>
        <w:ind/>
        <w:jc w:val="center"/>
        <w:rPr>
          <w:b/>
          <w:bCs/>
          <w:highlight w:val="none"/>
          <w:vertAlign w:val="baseline"/>
          <w:lang w:val="ru-RU"/>
        </w:rPr>
      </w:pPr>
      <w:r>
        <w:rPr>
          <w:b/>
          <w:bCs/>
          <w:highlight w:val="none"/>
          <w:vertAlign w:val="baseline"/>
          <w:lang w:val="ru-RU"/>
        </w:rPr>
        <w:t xml:space="preserve">Классификация алгоритмов оптимизации</w:t>
      </w:r>
      <w:r>
        <w:rPr>
          <w:b/>
          <w:bCs/>
          <w:highlight w:val="none"/>
          <w:vertAlign w:val="baseline"/>
          <w:lang w:val="ru-RU"/>
        </w:rPr>
      </w:r>
      <w:r>
        <w:rPr>
          <w:b/>
          <w:bCs/>
          <w:highlight w:val="none"/>
          <w:vertAlign w:val="baseline"/>
          <w:lang w:val="ru-RU"/>
        </w:rPr>
      </w:r>
    </w:p>
    <w:p w14:paraId="503C1139">
      <w:pPr>
        <w:pStyle w:val="944"/>
        <w:pBdr/>
        <w:bidi w:val="false"/>
        <w:spacing/>
        <w:ind/>
        <w:jc w:val="center"/>
        <w:rPr>
          <w:b/>
          <w:bCs/>
          <w:highlight w:val="none"/>
          <w:vertAlign w:val="baseline"/>
        </w:rPr>
      </w:pPr>
      <w:r>
        <w:rPr>
          <w:b/>
          <w:bCs/>
          <w:highlight w:val="none"/>
          <w:vertAlign w:val="baseline"/>
        </w:rPr>
      </w:r>
      <w:r>
        <w:rPr>
          <w:b/>
          <w:bCs/>
          <w:highlight w:val="none"/>
          <w:vertAlign w:val="baseline"/>
        </w:rPr>
      </w:r>
      <w:r>
        <w:rPr>
          <w:b/>
          <w:bCs/>
          <w:highlight w:val="none"/>
          <w:vertAlign w:val="baseline"/>
        </w:rPr>
      </w:r>
    </w:p>
    <w:p w14:paraId="6FAD2650">
      <w:pPr>
        <w:pStyle w:val="944"/>
        <w:pBdr/>
        <w:bidi w:val="false"/>
        <w:spacing/>
        <w:ind/>
        <w:jc w:val="both"/>
        <w:rPr>
          <w:b w:val="0"/>
          <w:bCs w:val="0"/>
          <w:highlight w:val="none"/>
          <w:vertAlign w:val="baseline"/>
          <w:lang w:val="ru-RU"/>
        </w:rPr>
      </w:pPr>
      <w:r>
        <w:rPr>
          <w:b/>
          <w:bCs/>
          <w:highlight w:val="none"/>
          <w:vertAlign w:val="baseline"/>
          <w:lang w:val="ru-RU"/>
        </w:rPr>
      </w:r>
      <w:r>
        <w:rPr>
          <w:b w:val="0"/>
          <w:bCs w:val="0"/>
          <w:highlight w:val="none"/>
          <w:vertAlign w:val="baseline"/>
          <w:lang w:val="ru-RU"/>
        </w:rPr>
        <w:t xml:space="preserve">Испытанием называют операцию однократного вычисления значений целевой функции </w:t>
      </w:r>
      <w:r>
        <w:rPr>
          <w:b w:val="0"/>
          <w:bCs w:val="0"/>
          <w:highlight w:val="none"/>
          <w:vertAlign w:val="baseline"/>
          <w:lang w:val="en-US"/>
        </w:rPr>
        <w:t xml:space="preserve">f(x) </w:t>
      </w:r>
      <w:r>
        <w:rPr>
          <w:b w:val="0"/>
          <w:bCs w:val="0"/>
          <w:highlight w:val="none"/>
          <w:vertAlign w:val="baseline"/>
          <w:lang w:val="ru-RU"/>
        </w:rPr>
        <w:t xml:space="preserve">и ограничивающих функций</w:t>
      </w:r>
      <w:r>
        <w:rPr>
          <w:b w:val="0"/>
          <w:bCs w:val="0"/>
          <w:highlight w:val="none"/>
          <w:vertAlign w:val="baseline"/>
          <w:lang w:val="en-US"/>
        </w:rPr>
        <w:t xml:space="preserve">,</w:t>
      </w:r>
      <w:r>
        <w:rPr>
          <w:b w:val="0"/>
          <w:bCs w:val="0"/>
          <w:highlight w:val="none"/>
          <w:vertAlign w:val="baseline"/>
          <w:lang w:val="ru-RU"/>
        </w:rPr>
        <w:t xml:space="preserve"> представленных в виде </w:t>
      </w:r>
      <w:r>
        <w:rPr>
          <w:b w:val="0"/>
          <w:bCs w:val="0"/>
          <w:highlight w:val="none"/>
          <w:vertAlign w:val="baseline"/>
          <w:lang w:val="en-US"/>
        </w:rPr>
        <w:t xml:space="preserve">G(x) </w:t>
      </w:r>
      <w:r>
        <w:rPr>
          <w:b w:val="0"/>
          <w:bCs w:val="0"/>
          <w:highlight w:val="none"/>
          <w:vertAlign w:val="baseline"/>
          <w:lang w:val="ru-RU"/>
        </w:rPr>
        <w:t xml:space="preserve">и </w:t>
      </w:r>
      <w:r>
        <w:rPr>
          <w:b w:val="0"/>
          <w:bCs w:val="0"/>
          <w:highlight w:val="none"/>
          <w:vertAlign w:val="baseline"/>
          <w:lang w:val="en-US"/>
        </w:rPr>
        <w:t xml:space="preserve">E(x)</w:t>
      </w:r>
      <w:r>
        <w:rPr>
          <w:b w:val="0"/>
          <w:bCs w:val="0"/>
          <w:highlight w:val="none"/>
          <w:vertAlign w:val="baseline"/>
          <w:lang w:val="ru-RU"/>
        </w:rPr>
        <w:t xml:space="preserve">, а также, быть может, производных указанных функций в некоторой точке </w:t>
      </w:r>
      <w:r>
        <w:rPr>
          <w:b w:val="0"/>
          <w:bCs w:val="0"/>
          <w:highlight w:val="none"/>
          <w:vertAlign w:val="baseline"/>
          <w:lang w:val="en-US"/>
        </w:rPr>
        <w:t xml:space="preserve">x </w:t>
      </w:r>
      <w:r>
        <w:rPr>
          <w:b w:val="0"/>
          <w:bCs w:val="0"/>
          <w:highlight w:val="none"/>
          <w:vertAlign w:val="baseline"/>
          <w:lang w:val="ru-RU"/>
        </w:rPr>
        <w:t xml:space="preserve">из области допустимых значений. Особенностями задач оптимизации, представляющих практический интерес, является тот факт, что каждое испытание может требовать боль</w:t>
      </w:r>
      <w:r>
        <w:rPr>
          <w:b w:val="0"/>
          <w:bCs w:val="0"/>
          <w:highlight w:val="none"/>
          <w:vertAlign w:val="baseline"/>
          <w:lang w:val="ru-RU"/>
        </w:rPr>
        <w:t xml:space="preserve">ших затрат компьютерного времени, поэтому одним из основных требований, предъявляемых к алгоритмам оптимизации, является решение задачи оптимизации при наименьшем числе испытаний. Приближённое решение задачи или кандидата на решение будем называть агентом </w:t>
      </w:r>
      <w:r>
        <w:rPr>
          <w:b w:val="0"/>
          <w:bCs w:val="0"/>
          <w:highlight w:val="none"/>
          <w:vertAlign w:val="baseline"/>
          <w:lang w:val="ru-RU"/>
        </w:rPr>
        <w:t xml:space="preserve">и обозначать как </w:t>
      </w:r>
      <w:r>
        <w:rPr>
          <w:b w:val="0"/>
          <w:bCs w:val="0"/>
          <w:highlight w:val="none"/>
          <w:vertAlign w:val="baseline"/>
          <w:lang w:val="en-US"/>
        </w:rPr>
        <w:t xml:space="preserve">S</w:t>
      </w:r>
      <w:r>
        <w:rPr>
          <w:b w:val="0"/>
          <w:bCs w:val="0"/>
          <w:highlight w:val="none"/>
          <w:vertAlign w:val="subscript"/>
          <w:lang w:val="en-US"/>
        </w:rPr>
        <w:t xml:space="preserve">i</w:t>
      </w:r>
      <w:r>
        <w:rPr>
          <w:b w:val="0"/>
          <w:bCs w:val="0"/>
          <w:highlight w:val="none"/>
          <w:vertAlign w:val="baseline"/>
          <w:lang w:val="ru-RU"/>
        </w:rPr>
        <w:t xml:space="preserve"> </w:t>
      </w:r>
      <w:r>
        <w:rPr>
          <w:b w:val="0"/>
          <w:bCs w:val="0"/>
          <w:highlight w:val="none"/>
          <w:vertAlign w:val="baseline"/>
          <w:lang w:val="en-US"/>
        </w:rPr>
        <w:t xml:space="preserve">i belongs to [1; |S|], |S|&gt;=1,</w:t>
      </w:r>
      <w:r>
        <w:rPr>
          <w:b w:val="0"/>
          <w:bCs w:val="0"/>
          <w:highlight w:val="none"/>
          <w:vertAlign w:val="baseline"/>
          <w:lang w:val="en-US"/>
        </w:rPr>
        <w:t xml:space="preserve"> </w:t>
      </w:r>
      <w:r>
        <w:rPr>
          <w:b w:val="0"/>
          <w:bCs w:val="0"/>
          <w:highlight w:val="none"/>
          <w:vertAlign w:val="baseline"/>
          <w:lang w:val="ru-RU"/>
        </w:rPr>
        <w:t xml:space="preserve">где </w:t>
      </w:r>
      <w:r>
        <w:rPr>
          <w:b w:val="0"/>
          <w:bCs w:val="0"/>
          <w:highlight w:val="none"/>
          <w:vertAlign w:val="baseline"/>
          <w:lang w:val="en-US"/>
        </w:rPr>
        <w:t xml:space="preserve">S — </w:t>
      </w:r>
      <w:r>
        <w:rPr>
          <w:b w:val="0"/>
          <w:bCs w:val="0"/>
          <w:highlight w:val="none"/>
          <w:vertAlign w:val="baseline"/>
          <w:lang w:val="ru-RU"/>
        </w:rPr>
        <w:t xml:space="preserve">используемое множество агентов (популяция агентов). Будем рассматривать итерационные алгоритмы, которые наиболее распространены в вычислительной практике. Рассмотрим общую схему итерационного алгоритма:</w:t>
      </w:r>
      <w:r>
        <w:rPr>
          <w:b w:val="0"/>
          <w:bCs w:val="0"/>
          <w:highlight w:val="none"/>
          <w:vertAlign w:val="baseline"/>
          <w:lang w:val="ru-RU"/>
        </w:rPr>
      </w:r>
      <w:r>
        <w:rPr>
          <w:b w:val="0"/>
          <w:bCs w:val="0"/>
          <w:highlight w:val="none"/>
          <w:vertAlign w:val="baseline"/>
          <w:lang w:val="ru-RU"/>
        </w:rPr>
      </w:r>
    </w:p>
    <w:p w14:paraId="27FA3052">
      <w:pPr>
        <w:pStyle w:val="944"/>
        <w:pBdr/>
        <w:bidi w:val="false"/>
        <w:spacing/>
        <w:ind/>
        <w:jc w:val="both"/>
        <w:rPr>
          <w:b w:val="0"/>
          <w:bCs w:val="0"/>
          <w:highlight w:val="none"/>
          <w:vertAlign w:val="baseline"/>
          <w:lang w:val="ru-RU"/>
        </w:rPr>
      </w:pPr>
      <w:r>
        <w:rPr>
          <w:b w:val="0"/>
          <w:bCs w:val="0"/>
          <w:highlight w:val="none"/>
          <w:vertAlign w:val="baseline"/>
          <w:lang w:val="ru-RU" w:bidi="ru-RU"/>
        </w:rPr>
      </w:r>
      <w:r>
        <w:rPr>
          <w:b w:val="0"/>
          <w:bCs w:val="0"/>
          <w:highlight w:val="none"/>
          <w:vertAlign w:val="baseline"/>
          <w:lang w:val="ru-RU"/>
        </w:rPr>
      </w:r>
      <w:r>
        <w:rPr>
          <w:b w:val="0"/>
          <w:bCs w:val="0"/>
          <w:highlight w:val="none"/>
          <w:vertAlign w:val="baseline"/>
          <w:lang w:val="ru-RU"/>
        </w:rPr>
      </w:r>
    </w:p>
    <w:p w14:paraId="0BA7D633">
      <w:pPr>
        <w:pStyle w:val="944"/>
        <w:numPr>
          <w:ilvl w:val="0"/>
          <w:numId w:val="6"/>
        </w:numPr>
        <w:pBdr/>
        <w:bidi w:val="false"/>
        <w:spacing/>
        <w:ind/>
        <w:jc w:val="both"/>
        <w:rPr>
          <w:b w:val="0"/>
          <w:bCs w:val="0"/>
          <w:highlight w:val="none"/>
          <w:vertAlign w:val="baseline"/>
        </w:rPr>
      </w:pPr>
      <w:r>
        <w:rPr>
          <w:b w:val="0"/>
          <w:bCs w:val="0"/>
          <w:highlight w:val="none"/>
          <w:vertAlign w:val="baseline"/>
          <w:lang w:val="ru-RU"/>
        </w:rPr>
        <w:t xml:space="preserve">Инициализируем алгоритм. Задаём начальное значение счётчика числа итераций </w:t>
      </w:r>
      <w:r>
        <w:rPr>
          <w:b w:val="0"/>
          <w:bCs w:val="0"/>
          <w:highlight w:val="none"/>
          <w:vertAlign w:val="baseline"/>
          <w:lang w:val="en-US"/>
        </w:rPr>
        <w:t xml:space="preserve">t=0, </w:t>
      </w:r>
      <w:r>
        <w:rPr>
          <w:b w:val="0"/>
          <w:bCs w:val="0"/>
          <w:highlight w:val="none"/>
          <w:vertAlign w:val="baseline"/>
          <w:lang w:val="ru-RU"/>
        </w:rPr>
        <w:t xml:space="preserve">начальное положение агента x</w:t>
      </w:r>
      <w:r>
        <w:rPr>
          <w:b w:val="0"/>
          <w:bCs w:val="0"/>
          <w:highlight w:val="none"/>
          <w:vertAlign w:val="subscript"/>
          <w:lang w:val="en-US"/>
        </w:rPr>
        <w:t xml:space="preserve">i</w:t>
      </w:r>
      <w:r>
        <w:rPr>
          <w:b w:val="0"/>
          <w:bCs w:val="0"/>
          <w:highlight w:val="none"/>
          <w:vertAlign w:val="baseline"/>
          <w:lang w:val="en-US"/>
        </w:rPr>
        <w:t xml:space="preserve">(0), </w:t>
      </w:r>
      <w:r>
        <w:rPr>
          <w:b w:val="0"/>
          <w:bCs w:val="0"/>
          <w:highlight w:val="none"/>
          <w:vertAlign w:val="baseline"/>
          <w:lang w:val="ru-RU"/>
        </w:rPr>
        <w:t xml:space="preserve">а также значение свободных параметров.</w:t>
      </w:r>
      <w:r>
        <w:rPr>
          <w:b w:val="0"/>
          <w:bCs w:val="0"/>
          <w:highlight w:val="none"/>
          <w:vertAlign w:val="baseline"/>
        </w:rPr>
      </w:r>
      <w:r>
        <w:rPr>
          <w:b w:val="0"/>
          <w:bCs w:val="0"/>
          <w:highlight w:val="none"/>
          <w:vertAlign w:val="baseline"/>
        </w:rPr>
      </w:r>
    </w:p>
    <w:p w14:paraId="1FF47A92">
      <w:pPr>
        <w:pStyle w:val="944"/>
        <w:numPr>
          <w:ilvl w:val="0"/>
          <w:numId w:val="6"/>
        </w:numPr>
        <w:pBdr/>
        <w:bidi w:val="false"/>
        <w:spacing/>
        <w:ind/>
        <w:jc w:val="both"/>
        <w:rPr>
          <w:b w:val="0"/>
          <w:bCs w:val="0"/>
          <w:highlight w:val="none"/>
          <w:vertAlign w:val="baseline"/>
        </w:rPr>
      </w:pPr>
      <w:r>
        <w:rPr>
          <w:b w:val="0"/>
          <w:bCs w:val="0"/>
          <w:highlight w:val="none"/>
          <w:vertAlign w:val="baseline"/>
          <w:lang w:val="ru-RU"/>
        </w:rPr>
        <w:t xml:space="preserve">Применяем поисковые (миграционные) операторы </w:t>
      </w:r>
      <w:r>
        <w:rPr>
          <w:b w:val="0"/>
          <w:bCs w:val="0"/>
          <w:highlight w:val="none"/>
          <w:vertAlign w:val="baseline"/>
          <w:lang w:val="en-US"/>
        </w:rPr>
        <w:t xml:space="preserve">x</w:t>
      </w:r>
      <w:r>
        <w:rPr>
          <w:b w:val="0"/>
          <w:bCs w:val="0"/>
          <w:highlight w:val="none"/>
          <w:vertAlign w:val="subscript"/>
          <w:lang w:val="en-US"/>
        </w:rPr>
        <w:t xml:space="preserve">i</w:t>
      </w:r>
      <w:r>
        <w:rPr>
          <w:b w:val="0"/>
          <w:bCs w:val="0"/>
          <w:highlight w:val="none"/>
          <w:vertAlign w:val="baseline"/>
          <w:lang w:val="en-US"/>
        </w:rPr>
        <w:t xml:space="preserve">(t)=x</w:t>
      </w:r>
      <w:r>
        <w:rPr>
          <w:b w:val="0"/>
          <w:bCs w:val="0"/>
          <w:highlight w:val="none"/>
          <w:vertAlign w:val="superscript"/>
          <w:lang w:val="en-US"/>
        </w:rPr>
        <w:t xml:space="preserve">t</w:t>
      </w:r>
      <w:r>
        <w:rPr>
          <w:b w:val="0"/>
          <w:bCs w:val="0"/>
          <w:highlight w:val="none"/>
          <w:vertAlign w:val="subscript"/>
          <w:lang w:val="en-US"/>
        </w:rPr>
        <w:t xml:space="preserve">i</w:t>
      </w:r>
      <w:r>
        <w:rPr>
          <w:b w:val="0"/>
          <w:bCs w:val="0"/>
          <w:highlight w:val="none"/>
          <w:vertAlign w:val="baseline"/>
          <w:lang w:val="en-US"/>
        </w:rPr>
        <w:t xml:space="preserve">=x</w:t>
      </w:r>
      <w:r>
        <w:rPr>
          <w:b w:val="0"/>
          <w:bCs w:val="0"/>
          <w:highlight w:val="none"/>
          <w:vertAlign w:val="subscript"/>
          <w:lang w:val="en-US"/>
        </w:rPr>
        <w:t xml:space="preserve">i</w:t>
      </w:r>
      <w:r>
        <w:rPr>
          <w:b w:val="0"/>
          <w:bCs w:val="0"/>
          <w:highlight w:val="none"/>
          <w:vertAlign w:val="baseline"/>
          <w:lang w:val="ru-RU"/>
        </w:rPr>
        <w:t xml:space="preserve"> и получаем новые положения </w:t>
      </w:r>
      <w:r>
        <w:rPr>
          <w:b w:val="0"/>
          <w:bCs w:val="0"/>
          <w:highlight w:val="none"/>
          <w:vertAlign w:val="baseline"/>
          <w:lang w:val="en-US"/>
        </w:rPr>
        <w:t xml:space="preserve">x</w:t>
      </w:r>
      <w:r>
        <w:rPr>
          <w:b w:val="0"/>
          <w:bCs w:val="0"/>
          <w:highlight w:val="none"/>
          <w:vertAlign w:val="subscript"/>
          <w:lang w:val="en-US"/>
        </w:rPr>
        <w:t xml:space="preserve">i</w:t>
      </w:r>
      <w:r>
        <w:rPr>
          <w:b w:val="0"/>
          <w:bCs w:val="0"/>
          <w:highlight w:val="none"/>
          <w:vertAlign w:val="baseline"/>
          <w:lang w:val="ru-RU"/>
        </w:rPr>
        <w:t xml:space="preserve">(</w:t>
      </w:r>
      <w:r>
        <w:rPr>
          <w:b w:val="0"/>
          <w:bCs w:val="0"/>
          <w:highlight w:val="none"/>
          <w:vertAlign w:val="baseline"/>
          <w:lang w:val="en-US"/>
        </w:rPr>
        <w:t xml:space="preserve">t+1</w:t>
      </w:r>
      <w:r>
        <w:rPr>
          <w:b w:val="0"/>
          <w:bCs w:val="0"/>
          <w:highlight w:val="none"/>
          <w:vertAlign w:val="baseline"/>
          <w:lang w:val="ru-RU"/>
        </w:rPr>
        <w:t xml:space="preserve">).</w:t>
      </w:r>
      <w:r>
        <w:rPr>
          <w:b w:val="0"/>
          <w:bCs w:val="0"/>
          <w:highlight w:val="none"/>
          <w:vertAlign w:val="baseline"/>
        </w:rPr>
      </w:r>
      <w:r>
        <w:rPr>
          <w:b w:val="0"/>
          <w:bCs w:val="0"/>
          <w:highlight w:val="none"/>
          <w:vertAlign w:val="baseline"/>
        </w:rPr>
      </w:r>
    </w:p>
    <w:p w14:paraId="33E20517">
      <w:pPr>
        <w:pStyle w:val="944"/>
        <w:numPr>
          <w:ilvl w:val="0"/>
          <w:numId w:val="6"/>
        </w:numPr>
        <w:pBdr/>
        <w:bidi w:val="false"/>
        <w:spacing/>
        <w:ind/>
        <w:jc w:val="both"/>
        <w:rPr>
          <w:b w:val="0"/>
          <w:bCs w:val="0"/>
          <w:highlight w:val="none"/>
          <w:vertAlign w:val="baseline"/>
        </w:rPr>
      </w:pPr>
      <w:r>
        <w:rPr>
          <w:b w:val="0"/>
          <w:bCs w:val="0"/>
          <w:highlight w:val="none"/>
          <w:vertAlign w:val="baseline"/>
          <w:lang w:val="ru-RU"/>
        </w:rPr>
        <w:t xml:space="preserve">Проверяем выполнение условий завершения итераций.</w:t>
      </w:r>
      <w:r>
        <w:rPr>
          <w:b w:val="0"/>
          <w:bCs w:val="0"/>
          <w:highlight w:val="none"/>
          <w:vertAlign w:val="baseline"/>
          <w:lang w:val="en-US"/>
        </w:rPr>
        <w:t xml:space="preserve"> </w:t>
      </w:r>
      <w:r>
        <w:rPr>
          <w:b w:val="0"/>
          <w:bCs w:val="0"/>
          <w:highlight w:val="none"/>
          <w:vertAlign w:val="baseline"/>
          <w:lang w:val="ru-RU"/>
        </w:rPr>
        <w:t xml:space="preserve">Если они не выполнены, то </w:t>
      </w:r>
      <w:r>
        <w:rPr>
          <w:b w:val="0"/>
          <w:bCs w:val="0"/>
          <w:highlight w:val="none"/>
          <w:vertAlign w:val="baseline"/>
          <w:lang w:val="en-US"/>
        </w:rPr>
        <w:t xml:space="preserve">t+=1 </w:t>
      </w:r>
      <w:r>
        <w:rPr>
          <w:b w:val="0"/>
          <w:bCs w:val="0"/>
          <w:highlight w:val="none"/>
          <w:vertAlign w:val="baseline"/>
          <w:lang w:val="ru-RU"/>
        </w:rPr>
        <w:t xml:space="preserve">и возврат к шагу 2. В противном случае принимаем лучшее из найденных положений агента за приближённое решение задачи.</w:t>
      </w:r>
      <w:r>
        <w:rPr>
          <w:b w:val="0"/>
          <w:bCs w:val="0"/>
          <w:highlight w:val="none"/>
          <w:vertAlign w:val="baseline"/>
        </w:rPr>
      </w:r>
      <w:r>
        <w:rPr>
          <w:b w:val="0"/>
          <w:bCs w:val="0"/>
          <w:highlight w:val="none"/>
          <w:vertAlign w:val="baseline"/>
        </w:rPr>
      </w:r>
    </w:p>
    <w:p w14:paraId="42D3B359">
      <w:pPr>
        <w:pStyle w:val="944"/>
        <w:pBdr/>
        <w:bidi w:val="false"/>
        <w:spacing/>
        <w:ind w:firstLine="0" w:left="709"/>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DB20EE3">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С самой общей точки зрения миграционные операторы вычисляют новое положение агента и проверяют на соответствие функции, зависящей от набора значений: </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f(</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E(</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G(</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k belongs to [1; |S|], t belongs to [0; t’]. </w:t>
      </w:r>
      <w:r>
        <w:rPr>
          <w:b w:val="0"/>
          <w:bCs w:val="0"/>
          <w:highlight w:val="none"/>
          <w:vertAlign w:val="baseline"/>
          <w:lang w:val="ru-RU"/>
        </w:rPr>
        <w:t xml:space="preserve">Общий смысл состоит в том, что новое положение агента </w:t>
      </w:r>
      <w:r>
        <w:rPr>
          <w:b w:val="0"/>
          <w:bCs w:val="0"/>
          <w:highlight w:val="none"/>
          <w:vertAlign w:val="baseline"/>
          <w:lang w:val="en-US"/>
        </w:rPr>
        <w:t xml:space="preserve">S</w:t>
      </w:r>
      <w:r>
        <w:rPr>
          <w:b w:val="0"/>
          <w:bCs w:val="0"/>
          <w:highlight w:val="none"/>
          <w:vertAlign w:val="subscript"/>
          <w:lang w:val="en-US"/>
        </w:rPr>
        <w:t xml:space="preserve">i</w:t>
      </w:r>
      <w:r>
        <w:rPr>
          <w:b w:val="0"/>
          <w:bCs w:val="0"/>
          <w:highlight w:val="none"/>
          <w:vertAlign w:val="baseline"/>
          <w:lang w:val="en-US"/>
        </w:rPr>
        <w:t xml:space="preserve"> </w:t>
      </w:r>
      <w:r>
        <w:rPr>
          <w:b w:val="0"/>
          <w:bCs w:val="0"/>
          <w:highlight w:val="none"/>
          <w:vertAlign w:val="baseline"/>
          <w:lang w:val="ru-RU"/>
        </w:rPr>
        <w:t xml:space="preserve">вообще говоря определяется всеми предыдущими положениями всех агентов популяции, а также соответствующими значениями целевой и ограничивающих функций. Здесь </w:t>
      </w:r>
      <w:r>
        <w:rPr>
          <w:b w:val="0"/>
          <w:bCs w:val="0"/>
          <w:highlight w:val="none"/>
          <w:vertAlign w:val="baseline"/>
          <w:lang w:val="en-US"/>
        </w:rPr>
        <w:t xml:space="preserve">t’ </w:t>
      </w:r>
      <w:r>
        <w:rPr>
          <w:b w:val="0"/>
          <w:bCs w:val="0"/>
          <w:highlight w:val="none"/>
          <w:vertAlign w:val="baseline"/>
          <w:lang w:val="ru-RU"/>
        </w:rPr>
        <w:t xml:space="preserve">есть число итераций. В качестве приближённого решения задачи принимается </w:t>
      </w:r>
      <w:r>
        <w:rPr>
          <w:b w:val="0"/>
          <w:bCs w:val="0"/>
          <w:highlight w:val="none"/>
          <w:vertAlign w:val="baseline"/>
          <w:lang w:val="en-US"/>
        </w:rPr>
        <w:t xml:space="preserve">f*=f(x*)=min f(</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t belongs to [0; t’]</w:t>
      </w:r>
      <w:r>
        <w:rPr>
          <w:b w:val="0"/>
          <w:bCs w:val="0"/>
          <w:highlight w:val="none"/>
          <w:vertAlign w:val="baseline"/>
          <w:lang w:val="ru-RU"/>
        </w:rPr>
        <w:t xml:space="preserve">. </w:t>
      </w:r>
      <w:r>
        <w:rPr>
          <w:b w:val="0"/>
          <w:bCs w:val="0"/>
          <w:highlight w:val="none"/>
          <w:vertAlign w:val="baseline"/>
          <w:lang w:val="en-US"/>
        </w:rPr>
        <w:t xml:space="preserve">f* — </w:t>
      </w:r>
      <w:r>
        <w:rPr>
          <w:b w:val="0"/>
          <w:bCs w:val="0"/>
          <w:highlight w:val="none"/>
          <w:vertAlign w:val="baseline"/>
          <w:lang w:val="ru-RU"/>
        </w:rPr>
        <w:t xml:space="preserve">минимальное значение функции среди всех значений агентов.</w:t>
      </w:r>
      <w:r>
        <w:rPr>
          <w:b w:val="0"/>
          <w:bCs w:val="0"/>
          <w:highlight w:val="none"/>
          <w:vertAlign w:val="baseline"/>
          <w:lang w:val="ru-RU"/>
        </w:rPr>
      </w:r>
      <w:r>
        <w:rPr>
          <w:b w:val="0"/>
          <w:bCs w:val="0"/>
          <w:highlight w:val="none"/>
          <w:vertAlign w:val="baseline"/>
          <w:lang w:val="ru-RU"/>
        </w:rPr>
      </w:r>
    </w:p>
    <w:p w14:paraId="385C8C9C">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В итерационных алгоритмах </w:t>
      </w:r>
      <w:r>
        <w:rPr>
          <w:b w:val="0"/>
          <w:bCs w:val="0"/>
          <w:highlight w:val="none"/>
          <w:vertAlign w:val="baseline"/>
          <w:lang w:val="en-US"/>
        </w:rPr>
        <w:t xml:space="preserve">F</w:t>
      </w:r>
      <w:r>
        <w:rPr>
          <w:b w:val="0"/>
          <w:bCs w:val="0"/>
          <w:highlight w:val="none"/>
          <w:vertAlign w:val="baseline"/>
          <w:lang w:val="ru-RU"/>
        </w:rPr>
        <w:t xml:space="preserve">(</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f(</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E(</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 G(</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k</w:t>
      </w:r>
      <w:r>
        <w:rPr>
          <w:b w:val="0"/>
          <w:bCs w:val="0"/>
          <w:highlight w:val="none"/>
          <w:vertAlign w:val="baseline"/>
          <w:lang w:val="en-US"/>
        </w:rPr>
        <w:t xml:space="preserve">)</w:t>
      </w:r>
      <w:r>
        <w:rPr>
          <w:b w:val="0"/>
          <w:bCs w:val="0"/>
          <w:highlight w:val="none"/>
          <w:vertAlign w:val="baseline"/>
          <w:lang w:val="ru-RU"/>
        </w:rPr>
        <w:t xml:space="preserve">)</w:t>
      </w:r>
      <w:r>
        <w:rPr>
          <w:b w:val="0"/>
          <w:bCs w:val="0"/>
          <w:highlight w:val="none"/>
          <w:vertAlign w:val="baseline"/>
          <w:lang w:val="en-US"/>
        </w:rPr>
        <w:t xml:space="preserve"> </w:t>
      </w:r>
      <w:r>
        <w:rPr>
          <w:b w:val="0"/>
          <w:bCs w:val="0"/>
          <w:highlight w:val="none"/>
          <w:vertAlign w:val="baseline"/>
          <w:lang w:val="ru-RU"/>
        </w:rPr>
        <w:t xml:space="preserve">не меняется с течением числа итераций, за исключением, возможно, некоторого числа начальных шагов.</w:t>
      </w:r>
      <w:r>
        <w:rPr>
          <w:b w:val="0"/>
          <w:bCs w:val="0"/>
          <w:highlight w:val="none"/>
          <w:vertAlign w:val="baseline"/>
          <w:lang w:val="ru-RU"/>
        </w:rPr>
      </w:r>
      <w:r>
        <w:rPr>
          <w:b w:val="0"/>
          <w:bCs w:val="0"/>
          <w:highlight w:val="none"/>
          <w:vertAlign w:val="baseline"/>
          <w:lang w:val="ru-RU"/>
        </w:rPr>
      </w:r>
    </w:p>
    <w:p w14:paraId="0CFFB416">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A0C576A">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Поисковые алгоритмы оптимизации можно классифицировать в соответствии со следующими признаками:</w:t>
      </w:r>
      <w:r>
        <w:rPr>
          <w:b w:val="0"/>
          <w:bCs w:val="0"/>
          <w:highlight w:val="none"/>
          <w:vertAlign w:val="baseline"/>
          <w:lang w:val="ru-RU"/>
        </w:rPr>
      </w:r>
      <w:r>
        <w:rPr>
          <w:b w:val="0"/>
          <w:bCs w:val="0"/>
          <w:highlight w:val="none"/>
          <w:vertAlign w:val="baseline"/>
          <w:lang w:val="ru-RU"/>
        </w:rPr>
      </w:r>
    </w:p>
    <w:p w14:paraId="1A9A078A">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31DDA8B">
      <w:pPr>
        <w:pStyle w:val="944"/>
        <w:numPr>
          <w:ilvl w:val="0"/>
          <w:numId w:val="7"/>
        </w:numPr>
        <w:pBdr/>
        <w:bidi w:val="false"/>
        <w:spacing/>
        <w:ind/>
        <w:jc w:val="both"/>
        <w:rPr>
          <w:b w:val="0"/>
          <w:bCs w:val="0"/>
          <w:highlight w:val="none"/>
          <w:vertAlign w:val="baseline"/>
        </w:rPr>
      </w:pPr>
      <w:r>
        <w:rPr>
          <w:b w:val="0"/>
          <w:bCs w:val="0"/>
          <w:highlight w:val="none"/>
          <w:vertAlign w:val="baseline"/>
          <w:lang w:val="ru-RU"/>
        </w:rPr>
        <w:t xml:space="preserve">Характер искомого решения. Алгоритмы назвают локальными, если схема поиска нацелена на отыскание локального минимума. Если целью является поиск глобального минимума, то алгоритм будет глобальным.</w:t>
      </w:r>
      <w:r>
        <w:rPr>
          <w:b w:val="0"/>
          <w:bCs w:val="0"/>
          <w:highlight w:val="none"/>
          <w:vertAlign w:val="baseline"/>
        </w:rPr>
      </w:r>
      <w:r>
        <w:rPr>
          <w:b w:val="0"/>
          <w:bCs w:val="0"/>
          <w:highlight w:val="none"/>
          <w:vertAlign w:val="baseline"/>
        </w:rPr>
      </w:r>
    </w:p>
    <w:p w14:paraId="47054D57">
      <w:pPr>
        <w:pStyle w:val="944"/>
        <w:numPr>
          <w:ilvl w:val="0"/>
          <w:numId w:val="7"/>
        </w:numPr>
        <w:pBdr/>
        <w:bidi w:val="false"/>
        <w:spacing/>
        <w:ind/>
        <w:jc w:val="both"/>
        <w:rPr>
          <w:b w:val="0"/>
          <w:bCs w:val="0"/>
          <w:highlight w:val="none"/>
          <w:vertAlign w:val="baseline"/>
        </w:rPr>
      </w:pPr>
      <w:r>
        <w:rPr>
          <w:b w:val="0"/>
          <w:bCs w:val="0"/>
          <w:highlight w:val="none"/>
          <w:vertAlign w:val="baseline"/>
          <w:lang w:val="ru-RU"/>
        </w:rPr>
        <w:t xml:space="preserve">Характер ограничений. Алгоритм называется алгоритмом безусловной оптимизации, если ориентирован на решение соответствующей задачи — задачи безусловной оптимизации. </w:t>
      </w:r>
      <w:r>
        <w:rPr>
          <w:b w:val="0"/>
          <w:bCs w:val="0"/>
          <w:highlight w:val="none"/>
          <w:vertAlign w:val="baseline"/>
          <w:lang w:val="ru-RU"/>
        </w:rPr>
        <w:t xml:space="preserve">Алгоритм называется алгоритмом условной оптимизации, если ориентирован на решение задачи условной оптимизации.</w:t>
      </w:r>
      <w:r>
        <w:rPr>
          <w:b w:val="0"/>
          <w:bCs w:val="0"/>
          <w:highlight w:val="none"/>
          <w:vertAlign w:val="baseline"/>
        </w:rPr>
      </w:r>
      <w:r>
        <w:rPr>
          <w:b w:val="0"/>
          <w:bCs w:val="0"/>
          <w:highlight w:val="none"/>
          <w:vertAlign w:val="baseline"/>
        </w:rPr>
      </w:r>
    </w:p>
    <w:p w14:paraId="2596015D">
      <w:pPr>
        <w:pStyle w:val="944"/>
        <w:numPr>
          <w:ilvl w:val="0"/>
          <w:numId w:val="7"/>
        </w:numPr>
        <w:pBdr/>
        <w:bidi w:val="false"/>
        <w:spacing/>
        <w:ind/>
        <w:jc w:val="both"/>
        <w:rPr>
          <w:b w:val="0"/>
          <w:bCs w:val="0"/>
          <w:highlight w:val="none"/>
          <w:vertAlign w:val="baseline"/>
        </w:rPr>
      </w:pPr>
      <w:r>
        <w:rPr>
          <w:b w:val="0"/>
          <w:bCs w:val="0"/>
          <w:highlight w:val="none"/>
          <w:vertAlign w:val="baseline"/>
          <w:lang w:val="ru-RU"/>
        </w:rPr>
        <w:t xml:space="preserve">Характер функции </w:t>
      </w:r>
      <w:r>
        <w:rPr>
          <w:b w:val="0"/>
          <w:bCs w:val="0"/>
          <w:highlight w:val="none"/>
          <w:vertAlign w:val="baseline"/>
          <w:lang w:val="en-US"/>
        </w:rPr>
        <w:t xml:space="preserve">F</w:t>
      </w:r>
      <w:r>
        <w:rPr>
          <w:b w:val="0"/>
          <w:bCs w:val="0"/>
          <w:highlight w:val="none"/>
          <w:vertAlign w:val="baseline"/>
          <w:lang w:val="ru-RU"/>
        </w:rPr>
        <w:t xml:space="preserve">. Если </w:t>
      </w:r>
      <w:r>
        <w:rPr>
          <w:b w:val="0"/>
          <w:bCs w:val="0"/>
          <w:highlight w:val="none"/>
          <w:vertAlign w:val="baseline"/>
          <w:lang w:val="en-US"/>
        </w:rPr>
        <w:t xml:space="preserve">F </w:t>
      </w:r>
      <w:r>
        <w:rPr>
          <w:b w:val="0"/>
          <w:bCs w:val="0"/>
          <w:highlight w:val="none"/>
          <w:vertAlign w:val="baseline"/>
          <w:lang w:val="ru-RU"/>
        </w:rPr>
        <w:t xml:space="preserve">является детерминированной, то и алгоритм называют детерминированным. Если </w:t>
      </w:r>
      <w:r>
        <w:rPr>
          <w:b w:val="0"/>
          <w:bCs w:val="0"/>
          <w:highlight w:val="none"/>
          <w:vertAlign w:val="baseline"/>
          <w:lang w:val="en-US"/>
        </w:rPr>
        <w:t xml:space="preserve">F </w:t>
      </w:r>
      <w:r>
        <w:rPr>
          <w:b w:val="0"/>
          <w:bCs w:val="0"/>
          <w:highlight w:val="none"/>
          <w:vertAlign w:val="baseline"/>
          <w:lang w:val="ru-RU"/>
        </w:rPr>
        <w:t xml:space="preserve">содержит один или несколько параметров, которые на различных итерациях принимают случайные значения с заданными законами распределения, то алгоритм называется стохастическим (случайным).</w:t>
      </w:r>
      <w:r>
        <w:rPr>
          <w:b w:val="0"/>
          <w:bCs w:val="0"/>
          <w:highlight w:val="none"/>
          <w:vertAlign w:val="baseline"/>
        </w:rPr>
      </w:r>
      <w:r>
        <w:rPr>
          <w:b w:val="0"/>
          <w:bCs w:val="0"/>
          <w:highlight w:val="none"/>
          <w:vertAlign w:val="baseline"/>
        </w:rPr>
      </w:r>
    </w:p>
    <w:p w14:paraId="2F91931A">
      <w:pPr>
        <w:pStyle w:val="944"/>
        <w:numPr>
          <w:ilvl w:val="0"/>
          <w:numId w:val="7"/>
        </w:numPr>
        <w:pBdr/>
        <w:bidi w:val="false"/>
        <w:spacing/>
        <w:ind/>
        <w:jc w:val="both"/>
        <w:rPr>
          <w:b w:val="0"/>
          <w:bCs w:val="0"/>
          <w:highlight w:val="none"/>
          <w:vertAlign w:val="baseline"/>
        </w:rPr>
      </w:pPr>
      <w:r>
        <w:rPr>
          <w:b w:val="0"/>
          <w:bCs w:val="0"/>
          <w:highlight w:val="none"/>
          <w:vertAlign w:val="baseline"/>
          <w:lang w:val="ru-RU"/>
        </w:rPr>
        <w:t xml:space="preserve">Класс алгоритма. Алгоритм носит название пассивного, если все точки </w:t>
      </w:r>
      <w:r>
        <w:rPr>
          <w:b w:val="0"/>
          <w:bCs w:val="0"/>
          <w:highlight w:val="none"/>
          <w:vertAlign w:val="baseline"/>
          <w:lang w:val="en-US"/>
        </w:rPr>
        <w:t xml:space="preserve">x</w:t>
      </w:r>
      <w:r>
        <w:rPr>
          <w:b w:val="0"/>
          <w:bCs w:val="0"/>
          <w:highlight w:val="none"/>
          <w:vertAlign w:val="superscript"/>
          <w:lang w:val="en-US"/>
        </w:rPr>
        <w:t xml:space="preserve">t</w:t>
      </w:r>
      <w:r>
        <w:rPr>
          <w:b w:val="0"/>
          <w:bCs w:val="0"/>
          <w:highlight w:val="none"/>
          <w:vertAlign w:val="subscript"/>
          <w:lang w:val="en-US"/>
        </w:rPr>
        <w:t xml:space="preserve">i</w:t>
      </w:r>
      <w:r>
        <w:rPr>
          <w:b w:val="0"/>
          <w:bCs w:val="0"/>
          <w:highlight w:val="none"/>
          <w:vertAlign w:val="baseline"/>
          <w:lang w:val="en-US"/>
        </w:rPr>
        <w:t xml:space="preserve"> </w:t>
      </w:r>
      <w:r>
        <w:rPr>
          <w:b w:val="0"/>
          <w:bCs w:val="0"/>
          <w:highlight w:val="none"/>
          <w:vertAlign w:val="baseline"/>
          <w:lang w:val="ru-RU"/>
        </w:rPr>
        <w:t xml:space="preserve">назначены заранее. Если же данные точки определяются на основе всей или части информации об испытаниях предыдущих точек, то алгоритм называют последовательным.</w:t>
      </w:r>
      <w:r>
        <w:rPr>
          <w:b w:val="0"/>
          <w:bCs w:val="0"/>
          <w:highlight w:val="none"/>
          <w:vertAlign w:val="baseline"/>
        </w:rPr>
      </w:r>
      <w:r>
        <w:rPr>
          <w:b w:val="0"/>
          <w:bCs w:val="0"/>
          <w:highlight w:val="none"/>
          <w:vertAlign w:val="baseline"/>
        </w:rPr>
      </w:r>
    </w:p>
    <w:p w14:paraId="5B83E0E6">
      <w:pPr>
        <w:pStyle w:val="944"/>
        <w:numPr>
          <w:ilvl w:val="0"/>
          <w:numId w:val="7"/>
        </w:numPr>
        <w:pBdr/>
        <w:bidi w:val="false"/>
        <w:spacing/>
        <w:ind/>
        <w:jc w:val="both"/>
        <w:rPr>
          <w:b w:val="0"/>
          <w:bCs w:val="0"/>
          <w:highlight w:val="none"/>
          <w:vertAlign w:val="baseline"/>
        </w:rPr>
      </w:pPr>
      <w:r>
        <w:rPr>
          <w:b w:val="0"/>
          <w:bCs w:val="0"/>
          <w:highlight w:val="none"/>
          <w:vertAlign w:val="baseline"/>
          <w:lang w:val="ru-RU"/>
        </w:rPr>
        <w:t xml:space="preserve">Число предыдущих учитываемых шагов. Если при вычислении новых координат точки учитывается информация об одной итерации (предыдущей), то алгоритм называется одношаговым</w:t>
      </w:r>
      <w:r>
        <w:rPr>
          <w:b w:val="0"/>
          <w:bCs w:val="0"/>
          <w:highlight w:val="none"/>
          <w:vertAlign w:val="baseline"/>
          <w:lang w:val="ru-RU"/>
        </w:rPr>
        <w:t xml:space="preserve">. Если при вычислении новых координат точки учитывается информация о более чем одном</w:t>
      </w:r>
      <w:r>
        <w:rPr>
          <w:b w:val="0"/>
          <w:bCs w:val="0"/>
          <w:highlight w:val="none"/>
          <w:vertAlign w:val="baseline"/>
          <w:lang w:val="en-US"/>
        </w:rPr>
        <w:t xml:space="preserve"> </w:t>
      </w:r>
      <w:r>
        <w:rPr>
          <w:b w:val="0"/>
          <w:bCs w:val="0"/>
          <w:highlight w:val="none"/>
          <w:vertAlign w:val="baseline"/>
          <w:lang w:val="ru-RU"/>
        </w:rPr>
        <w:t xml:space="preserve">предыдущем испытании, то алгоритм называется многошаговым (с памятью).</w:t>
      </w:r>
      <w:r>
        <w:rPr>
          <w:b w:val="0"/>
          <w:bCs w:val="0"/>
          <w:highlight w:val="none"/>
          <w:vertAlign w:val="baseline"/>
        </w:rPr>
      </w:r>
      <w:r>
        <w:rPr>
          <w:b w:val="0"/>
          <w:bCs w:val="0"/>
          <w:highlight w:val="none"/>
          <w:vertAlign w:val="baseline"/>
        </w:rPr>
      </w:r>
    </w:p>
    <w:p w14:paraId="2F1961B6">
      <w:pPr>
        <w:pStyle w:val="944"/>
        <w:numPr>
          <w:ilvl w:val="0"/>
          <w:numId w:val="7"/>
        </w:numPr>
        <w:pBdr/>
        <w:bidi w:val="false"/>
        <w:spacing/>
        <w:ind/>
        <w:jc w:val="both"/>
        <w:rPr>
          <w:b w:val="0"/>
          <w:bCs w:val="0"/>
          <w:highlight w:val="none"/>
          <w:vertAlign w:val="baseline"/>
        </w:rPr>
      </w:pPr>
      <w:r>
        <w:rPr>
          <w:b w:val="0"/>
          <w:bCs w:val="0"/>
          <w:highlight w:val="none"/>
          <w:vertAlign w:val="baseline"/>
          <w:lang w:val="ru-RU"/>
        </w:rPr>
        <w:t xml:space="preserve">Порядок используемых производных. Алгоритмы поиска называют прямыми или алгоритмами нулевого порядка, если при вычислении целевой функции и ограничивающих функций не используются производные. Если в тех же условиях используются производные </w:t>
      </w:r>
      <w:r>
        <w:rPr>
          <w:b w:val="0"/>
          <w:bCs w:val="0"/>
          <w:highlight w:val="none"/>
          <w:vertAlign w:val="baseline"/>
          <w:lang w:val="en-US"/>
        </w:rPr>
        <w:t xml:space="preserve">k-</w:t>
      </w:r>
      <w:r>
        <w:rPr>
          <w:b w:val="0"/>
          <w:bCs w:val="0"/>
          <w:highlight w:val="none"/>
          <w:vertAlign w:val="baseline"/>
          <w:lang w:val="ru-RU"/>
        </w:rPr>
        <w:t xml:space="preserve">ого порядка, то алгоритм называется алгоритмом </w:t>
      </w:r>
      <w:r>
        <w:rPr>
          <w:b w:val="0"/>
          <w:bCs w:val="0"/>
          <w:highlight w:val="none"/>
          <w:vertAlign w:val="baseline"/>
          <w:lang w:val="en-US"/>
        </w:rPr>
        <w:t xml:space="preserve">k-</w:t>
      </w:r>
      <w:r>
        <w:rPr>
          <w:b w:val="0"/>
          <w:bCs w:val="0"/>
          <w:highlight w:val="none"/>
          <w:vertAlign w:val="baseline"/>
          <w:lang w:val="ru-RU"/>
        </w:rPr>
        <w:t xml:space="preserve">ого </w:t>
      </w:r>
      <w:r>
        <w:rPr>
          <w:lang w:val="ru-RU"/>
        </w:rPr>
        <w:t xml:space="preserve">порядка.</w:t>
      </w:r>
      <w:r>
        <w:rPr>
          <w:b w:val="0"/>
          <w:bCs w:val="0"/>
          <w:highlight w:val="none"/>
          <w:vertAlign w:val="baseline"/>
        </w:rPr>
      </w:r>
      <w:r>
        <w:rPr>
          <w:b w:val="0"/>
          <w:bCs w:val="0"/>
          <w:highlight w:val="none"/>
          <w:vertAlign w:val="baseline"/>
        </w:rPr>
      </w:r>
    </w:p>
    <w:p w14:paraId="4100F131">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A663FED">
      <w:pPr>
        <w:pStyle w:val="944"/>
        <w:pBdr/>
        <w:bidi w:val="false"/>
        <w:spacing/>
        <w:ind/>
        <w:jc w:val="both"/>
        <w:rPr>
          <w:highlight w:val="none"/>
          <w:lang w:val="ru-RU"/>
        </w:rPr>
      </w:pPr>
      <w:r>
        <w:rPr>
          <w:highlight w:val="none"/>
          <w:lang w:val="ru-RU"/>
        </w:rPr>
        <w:t xml:space="preserve">Выделяют также траекторные и популяционные алгоритмы оптимизации. В траекторных алгоритмах </w:t>
      </w:r>
      <w:r>
        <w:rPr>
          <w:highlight w:val="none"/>
          <w:lang w:val="ru-RU"/>
        </w:rPr>
        <w:t xml:space="preserve">на каждой итерации обновляется положение только одного агента. При этом общее число аг</w:t>
      </w:r>
      <w:r>
        <w:rPr>
          <w:highlight w:val="none"/>
          <w:lang w:val="ru-RU"/>
        </w:rPr>
        <w:t xml:space="preserve">ентов, как правило, больше одного и на разных итерациях перемещаются разные агенты. Траекторные алгоритмы могут быть одноточечными и многоточечными. В популяционных алгоритмых число агентов всегда больше одного и на каждой итерации перемещаются все агенты.</w:t>
      </w:r>
      <w:r>
        <w:rPr>
          <w:highlight w:val="none"/>
          <w:lang w:val="ru-RU"/>
        </w:rPr>
      </w:r>
      <w:r>
        <w:rPr>
          <w:highlight w:val="none"/>
          <w:lang w:val="ru-RU"/>
        </w:rPr>
      </w:r>
    </w:p>
    <w:p w14:paraId="5C24A9D5">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7B96099">
      <w:pPr>
        <w:pStyle w:val="944"/>
        <w:pBdr/>
        <w:bidi w:val="false"/>
        <w:spacing/>
        <w:ind/>
        <w:jc w:val="both"/>
        <w:rPr>
          <w:highlight w:val="none"/>
          <w:vertAlign w:val="baseline"/>
          <w:lang w:val="ru-RU"/>
        </w:rPr>
      </w:pPr>
      <w:r>
        <w:rPr>
          <w:highlight w:val="none"/>
          <w:lang w:val="ru-RU"/>
        </w:rPr>
        <w:t xml:space="preserve">Важной проблемой при построении поисковых алгоритмов оптимизации является проблема выбора условий или критериев окончания поиска. Простейшими, но широко используемыми в вычислительной практике являются два следующих условия: </w:t>
      </w:r>
      <w:r>
        <w:rPr>
          <w:highlight w:val="none"/>
          <w:lang w:val="en-US"/>
        </w:rPr>
        <w:t xml:space="preserve">||x</w:t>
      </w:r>
      <w:r>
        <w:rPr>
          <w:highlight w:val="none"/>
          <w:vertAlign w:val="superscript"/>
          <w:lang w:val="en-US"/>
        </w:rPr>
        <w:t xml:space="preserve">t+1</w:t>
      </w:r>
      <w:r>
        <w:rPr>
          <w:highlight w:val="none"/>
          <w:vertAlign w:val="baseline"/>
          <w:lang w:val="en-US"/>
        </w:rPr>
        <w:t xml:space="preserve">-</w:t>
      </w:r>
      <w:r>
        <w:rPr>
          <w:highlight w:val="none"/>
          <w:vertAlign w:val="baseline"/>
          <w:lang w:val="en-US"/>
        </w:rPr>
        <w:t xml:space="preserve">x</w:t>
      </w:r>
      <w:r>
        <w:rPr>
          <w:highlight w:val="none"/>
          <w:vertAlign w:val="superscript"/>
          <w:lang w:val="en-US"/>
        </w:rPr>
        <w:t xml:space="preserve">t</w:t>
      </w:r>
      <w:r>
        <w:rPr>
          <w:highlight w:val="none"/>
          <w:vertAlign w:val="baseline"/>
          <w:lang w:val="en-US"/>
        </w:rPr>
        <w:t xml:space="preserve">||&lt;=e</w:t>
      </w:r>
      <w:r>
        <w:rPr>
          <w:highlight w:val="none"/>
          <w:vertAlign w:val="subscript"/>
          <w:lang w:val="en-US"/>
        </w:rPr>
        <w:t xml:space="preserve">x</w:t>
      </w:r>
      <w:r>
        <w:rPr>
          <w:highlight w:val="none"/>
          <w:vertAlign w:val="baseline"/>
          <w:lang w:val="en-US"/>
        </w:rPr>
        <w:t xml:space="preserve"> </w:t>
      </w:r>
      <w:r>
        <w:rPr>
          <w:highlight w:val="none"/>
          <w:vertAlign w:val="baseline"/>
          <w:lang w:val="ru-RU"/>
        </w:rPr>
        <w:t xml:space="preserve">и </w:t>
      </w:r>
      <w:r>
        <w:rPr>
          <w:highlight w:val="none"/>
          <w:vertAlign w:val="baseline"/>
          <w:lang w:val="en-US"/>
        </w:rPr>
        <w:t xml:space="preserve">|f(</w:t>
      </w:r>
      <w:r>
        <w:rPr>
          <w:highlight w:val="none"/>
          <w:lang w:val="en-US"/>
        </w:rPr>
        <w:t xml:space="preserve">x</w:t>
      </w:r>
      <w:r>
        <w:rPr>
          <w:highlight w:val="none"/>
          <w:vertAlign w:val="superscript"/>
          <w:lang w:val="en-US"/>
        </w:rPr>
        <w:t xml:space="preserve">t+1</w:t>
      </w:r>
      <w:r>
        <w:rPr>
          <w:highlight w:val="none"/>
          <w:vertAlign w:val="baseline"/>
          <w:lang w:val="en-US"/>
        </w:rPr>
        <w:t xml:space="preserve">)-f(</w:t>
      </w:r>
      <w:r>
        <w:rPr>
          <w:highlight w:val="none"/>
          <w:vertAlign w:val="baseline"/>
          <w:lang w:val="en-US"/>
        </w:rPr>
        <w:t xml:space="preserve">x</w:t>
      </w:r>
      <w:r>
        <w:rPr>
          <w:highlight w:val="none"/>
          <w:vertAlign w:val="superscript"/>
          <w:lang w:val="en-US"/>
        </w:rPr>
        <w:t xml:space="preserve">t</w:t>
      </w:r>
      <w:r>
        <w:rPr>
          <w:highlight w:val="none"/>
          <w:vertAlign w:val="baseline"/>
          <w:lang w:val="en-US"/>
        </w:rPr>
        <w:t xml:space="preserve">)|&lt;=</w:t>
      </w:r>
      <w:r>
        <w:rPr>
          <w:highlight w:val="none"/>
          <w:vertAlign w:val="baseline"/>
          <w:lang w:val="en-US"/>
        </w:rPr>
        <w:t xml:space="preserve">e</w:t>
      </w:r>
      <w:r>
        <w:rPr>
          <w:highlight w:val="none"/>
          <w:vertAlign w:val="subscript"/>
          <w:lang w:val="en-US"/>
        </w:rPr>
        <w:t xml:space="preserve">f</w:t>
      </w:r>
      <w:r>
        <w:rPr>
          <w:highlight w:val="none"/>
          <w:vertAlign w:val="baseline"/>
          <w:lang w:val="en-US"/>
        </w:rPr>
        <w:t xml:space="preserve"> </w:t>
      </w:r>
      <w:r>
        <w:rPr>
          <w:highlight w:val="none"/>
          <w:vertAlign w:val="baseline"/>
          <w:lang w:val="ru-RU"/>
        </w:rPr>
        <w:t xml:space="preserve">Данные условия остановки поиска называются стандартными.</w:t>
      </w:r>
      <w:r>
        <w:rPr>
          <w:highlight w:val="none"/>
          <w:vertAlign w:val="baseline"/>
          <w:lang w:val="ru-RU"/>
        </w:rPr>
      </w:r>
      <w:r>
        <w:rPr>
          <w:highlight w:val="none"/>
          <w:vertAlign w:val="baseline"/>
          <w:lang w:val="ru-RU"/>
        </w:rPr>
      </w:r>
    </w:p>
    <w:p w14:paraId="28793114">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5E49616">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07F74FB">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3A0E2CC">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132A965">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3D9BA82">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59FF18E">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BC1ADDB">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323BADD">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6D0602C">
      <w:pPr>
        <w:pStyle w:val="944"/>
        <w:pBdr/>
        <w:bidi w:val="false"/>
        <w:spacing/>
        <w:ind/>
        <w:jc w:val="center"/>
        <w:rPr>
          <w:b/>
          <w:bCs/>
          <w:highlight w:val="none"/>
          <w:vertAlign w:val="baseline"/>
          <w:lang w:val="ru-RU"/>
        </w:rPr>
      </w:pPr>
      <w:r>
        <w:rPr>
          <w:b/>
          <w:bCs/>
          <w:highlight w:val="none"/>
          <w:vertAlign w:val="baseline"/>
          <w:lang w:val="ru-RU"/>
        </w:rPr>
        <w:t xml:space="preserve">Метод поиска с использованием производных.</w:t>
      </w:r>
      <w:r>
        <w:rPr>
          <w:b/>
          <w:bCs/>
          <w:highlight w:val="none"/>
          <w:vertAlign w:val="baseline"/>
          <w:lang w:val="ru-RU"/>
        </w:rPr>
      </w:r>
      <w:r>
        <w:rPr>
          <w:b/>
          <w:bCs/>
          <w:highlight w:val="none"/>
          <w:vertAlign w:val="baseline"/>
          <w:lang w:val="ru-RU"/>
        </w:rPr>
      </w:r>
    </w:p>
    <w:p w14:paraId="691CE6ED">
      <w:pPr>
        <w:pStyle w:val="944"/>
        <w:pBdr/>
        <w:bidi w:val="false"/>
        <w:spacing/>
        <w:ind/>
        <w:jc w:val="center"/>
        <w:rPr>
          <w:b/>
          <w:bCs/>
          <w:highlight w:val="none"/>
          <w:vertAlign w:val="baseline"/>
          <w:lang w:val="ru-RU"/>
        </w:rPr>
      </w:pPr>
      <w:r>
        <w:rPr>
          <w:b/>
          <w:bCs/>
          <w:highlight w:val="none"/>
          <w:vertAlign w:val="baseline"/>
          <w:lang w:val="ru-RU"/>
        </w:rPr>
        <w:t xml:space="preserve">Алгоритм градиентного спуска с постоянным шагом</w:t>
      </w:r>
      <w:r>
        <w:rPr>
          <w:b/>
          <w:bCs/>
          <w:highlight w:val="none"/>
          <w:vertAlign w:val="baseline"/>
          <w:lang w:val="ru-RU"/>
        </w:rPr>
      </w:r>
      <w:r>
        <w:rPr>
          <w:b/>
          <w:bCs/>
          <w:highlight w:val="none"/>
          <w:vertAlign w:val="baseline"/>
          <w:lang w:val="ru-RU"/>
        </w:rPr>
      </w:r>
    </w:p>
    <w:p w14:paraId="45E2D1F9">
      <w:pPr>
        <w:pStyle w:val="944"/>
        <w:pBdr/>
        <w:bidi w:val="false"/>
        <w:spacing/>
        <w:ind/>
        <w:jc w:val="center"/>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A176961">
      <w:pPr>
        <w:pStyle w:val="944"/>
        <w:pBdr/>
        <w:bidi w:val="false"/>
        <w:spacing/>
        <w:ind/>
        <w:jc w:val="both"/>
        <w:rPr>
          <w:b w:val="0"/>
          <w:bCs w:val="0"/>
          <w:highlight w:val="none"/>
          <w:vertAlign w:val="baseline"/>
          <w:lang w:val="ru-RU"/>
        </w:rPr>
      </w:pPr>
      <w:r>
        <w:rPr>
          <w:b w:val="0"/>
          <w:bCs w:val="0"/>
          <w:highlight w:val="none"/>
          <w:vertAlign w:val="baseline"/>
          <w:lang w:val="ru-RU"/>
        </w:rPr>
        <w:t xml:space="preserve">Пусть дана функция </w:t>
      </w:r>
      <w:r>
        <w:rPr>
          <w:b w:val="0"/>
          <w:bCs w:val="0"/>
          <w:highlight w:val="none"/>
          <w:vertAlign w:val="baseline"/>
          <w:lang w:val="en-US"/>
        </w:rPr>
        <w:t xml:space="preserve">f(x), </w:t>
      </w:r>
      <w:r>
        <w:rPr>
          <w:b w:val="0"/>
          <w:bCs w:val="0"/>
          <w:highlight w:val="none"/>
          <w:vertAlign w:val="baseline"/>
          <w:lang w:val="ru-RU"/>
        </w:rPr>
        <w:t xml:space="preserve">ограниченная снизу в </w:t>
      </w:r>
      <w:r>
        <w:rPr>
          <w:b w:val="0"/>
          <w:bCs w:val="0"/>
          <w:highlight w:val="none"/>
          <w:vertAlign w:val="baseline"/>
          <w:lang w:val="en-US"/>
        </w:rPr>
        <w:t xml:space="preserve">n-</w:t>
      </w:r>
      <w:r>
        <w:rPr>
          <w:b w:val="0"/>
          <w:bCs w:val="0"/>
          <w:highlight w:val="none"/>
          <w:vertAlign w:val="baseline"/>
          <w:lang w:val="ru-RU"/>
        </w:rPr>
        <w:t xml:space="preserve">мерном пространстве поиска и имеющая непрерывные частные производные во всех её точках. Требуется найти локальный минимум функции </w:t>
      </w:r>
      <w:r>
        <w:rPr>
          <w:b w:val="0"/>
          <w:bCs w:val="0"/>
          <w:highlight w:val="none"/>
          <w:vertAlign w:val="baseline"/>
          <w:lang w:val="en-US"/>
        </w:rPr>
        <w:t xml:space="preserve">f(x) </w:t>
      </w:r>
      <w:r>
        <w:rPr>
          <w:b w:val="0"/>
          <w:bCs w:val="0"/>
          <w:highlight w:val="none"/>
          <w:vertAlign w:val="baseline"/>
          <w:lang w:val="ru-RU"/>
        </w:rPr>
        <w:t xml:space="preserve">на множестве допустимых значений D</w:t>
      </w:r>
      <w:r>
        <w:rPr>
          <w:b w:val="0"/>
          <w:bCs w:val="0"/>
          <w:highlight w:val="none"/>
          <w:vertAlign w:val="baseline"/>
          <w:lang w:val="ru-RU"/>
        </w:rPr>
        <w:t xml:space="preserve"> и найти такую точку </w:t>
      </w:r>
      <w:r>
        <w:rPr>
          <w:b w:val="0"/>
          <w:bCs w:val="0"/>
          <w:highlight w:val="none"/>
          <w:vertAlign w:val="baseline"/>
          <w:lang w:val="en-US"/>
        </w:rPr>
        <w:t xml:space="preserve">x</w:t>
      </w:r>
      <w:r>
        <w:rPr>
          <w:b w:val="0"/>
          <w:bCs w:val="0"/>
          <w:highlight w:val="none"/>
          <w:vertAlign w:val="baseline"/>
          <w:lang w:val="en-US"/>
        </w:rPr>
        <w:t xml:space="preserve">*, </w:t>
      </w:r>
      <w:r>
        <w:rPr>
          <w:b w:val="0"/>
          <w:bCs w:val="0"/>
          <w:highlight w:val="none"/>
          <w:vertAlign w:val="baseline"/>
          <w:lang w:val="ru-RU"/>
        </w:rPr>
        <w:t xml:space="preserve">чтобы она соответствовала минимуму функции.</w:t>
      </w:r>
      <w:r>
        <w:rPr>
          <w:b w:val="0"/>
          <w:bCs w:val="0"/>
          <w:highlight w:val="none"/>
          <w:vertAlign w:val="baseline"/>
          <w:lang w:val="ru-RU"/>
        </w:rPr>
      </w:r>
      <w:r>
        <w:rPr>
          <w:b w:val="0"/>
          <w:bCs w:val="0"/>
          <w:highlight w:val="none"/>
          <w:vertAlign w:val="baseline"/>
          <w:lang w:val="ru-RU"/>
        </w:rPr>
      </w:r>
    </w:p>
    <w:p w14:paraId="6477E064">
      <w:pPr>
        <w:pStyle w:val="944"/>
        <w:pBdr/>
        <w:bidi w:val="false"/>
        <w:spacing/>
        <w:ind/>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6A41A14C">
      <w:pPr>
        <w:pStyle w:val="944"/>
        <w:pBdr/>
        <w:bidi w:val="false"/>
        <w:spacing/>
        <w:ind/>
        <w:jc w:val="both"/>
        <w:rPr>
          <w:b w:val="0"/>
          <w:bCs w:val="0"/>
          <w:highlight w:val="none"/>
          <w:vertAlign w:val="baseline"/>
          <w:lang w:val="ru-RU"/>
        </w:rPr>
      </w:pPr>
      <w:r>
        <w:rPr>
          <w:b w:val="0"/>
          <w:bCs w:val="0"/>
          <w:highlight w:val="none"/>
          <w:vertAlign w:val="baseline"/>
          <w:lang w:val="ru-RU" w:bidi="ru-RU"/>
        </w:rPr>
        <w:t xml:space="preserve">Градиентные методы или методы первого порядка используют значения частных производных первого порядка. Стратегия решения задачи состоит в построении последовательности точек, таких, что: </w:t>
      </w:r>
      <w:r>
        <w:rPr>
          <w:b w:val="0"/>
          <w:bCs w:val="0"/>
          <w:highlight w:val="none"/>
          <w:vertAlign w:val="baseline"/>
          <w:lang w:val="en-US"/>
        </w:rPr>
        <w:t xml:space="preserve">f(x</w:t>
      </w:r>
      <w:r>
        <w:rPr>
          <w:b w:val="0"/>
          <w:bCs w:val="0"/>
          <w:highlight w:val="none"/>
          <w:vertAlign w:val="superscript"/>
          <w:lang w:val="en-US"/>
        </w:rPr>
        <w:t xml:space="preserve">k+1</w:t>
      </w:r>
      <w:r>
        <w:rPr>
          <w:b w:val="0"/>
          <w:bCs w:val="0"/>
          <w:highlight w:val="none"/>
          <w:vertAlign w:val="baseline"/>
          <w:lang w:val="en-US"/>
        </w:rPr>
        <w:t xml:space="preserve">)&lt;f(x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ru-RU" w:bidi="ru-RU"/>
        </w:rPr>
        <w:t xml:space="preserve">. При этом x</w:t>
      </w:r>
      <w:r>
        <w:rPr>
          <w:b w:val="0"/>
          <w:bCs w:val="0"/>
          <w:highlight w:val="none"/>
          <w:vertAlign w:val="superscript"/>
          <w:lang w:val="en-US"/>
        </w:rPr>
        <w:t xml:space="preserve">k+1</w:t>
      </w:r>
      <w:r>
        <w:rPr>
          <w:b w:val="0"/>
          <w:bCs w:val="0"/>
          <w:highlight w:val="none"/>
          <w:vertAlign w:val="baseline"/>
          <w:lang w:val="en-US"/>
        </w:rPr>
        <w:t xml:space="preserve">= x</w:t>
      </w:r>
      <w:r>
        <w:rPr>
          <w:b w:val="0"/>
          <w:bCs w:val="0"/>
          <w:highlight w:val="none"/>
          <w:vertAlign w:val="superscript"/>
          <w:lang w:val="en-US"/>
        </w:rPr>
        <w:t xml:space="preserve">k</w:t>
      </w:r>
      <w:r>
        <w:rPr>
          <w:b w:val="0"/>
          <w:bCs w:val="0"/>
          <w:highlight w:val="none"/>
          <w:vertAlign w:val="baseline"/>
          <w:lang w:val="ru-RU"/>
        </w:rPr>
        <w:t xml:space="preserve"> </w:t>
      </w:r>
      <w:r>
        <w:rPr>
          <w:b w:val="0"/>
          <w:bCs w:val="0"/>
          <w:highlight w:val="none"/>
          <w:vertAlign w:val="baseline"/>
          <w:lang w:val="en-US"/>
        </w:rPr>
        <w:t xml:space="preserve">-</w:t>
      </w:r>
      <w:r>
        <w:rPr>
          <w:b w:val="0"/>
          <w:bCs w:val="0"/>
          <w:highlight w:val="none"/>
          <w:vertAlign w:val="baseline"/>
          <w:lang w:val="ru-RU"/>
        </w:rPr>
        <w:t xml:space="preserve"> </w:t>
      </w:r>
      <w:r>
        <w:rPr>
          <w:b w:val="0"/>
          <w:bCs w:val="0"/>
          <w:highlight w:val="none"/>
          <w:vertAlign w:val="baseline"/>
          <w:lang w:val="en-US"/>
        </w:rPr>
        <w:t xml:space="preserve">t</w:t>
      </w:r>
      <w:r>
        <w:rPr>
          <w:b w:val="0"/>
          <w:bCs w:val="0"/>
          <w:highlight w:val="none"/>
          <w:vertAlign w:val="subscript"/>
          <w:lang w:val="en-US"/>
        </w:rPr>
        <w:t xml:space="preserve">k</w:t>
      </w:r>
      <w:r>
        <w:rPr>
          <w:b w:val="0"/>
          <w:bCs w:val="0"/>
          <w:highlight w:val="none"/>
          <w:vertAlign w:val="baseline"/>
          <w:lang w:val="en-US"/>
        </w:rPr>
        <w:t xml:space="preserve">grad 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ru-RU"/>
        </w:rPr>
        <w:t xml:space="preserve">.</w:t>
      </w:r>
      <w:r>
        <w:rPr>
          <w:b w:val="0"/>
          <w:bCs w:val="0"/>
          <w:highlight w:val="none"/>
          <w:vertAlign w:val="baseline"/>
          <w:lang w:val="ru-RU"/>
        </w:rPr>
      </w:r>
      <w:r>
        <w:rPr>
          <w:b w:val="0"/>
          <w:bCs w:val="0"/>
          <w:highlight w:val="none"/>
          <w:vertAlign w:val="baseline"/>
          <w:lang w:val="ru-RU"/>
        </w:rPr>
      </w:r>
    </w:p>
    <w:p w14:paraId="2C266168">
      <w:pPr>
        <w:pStyle w:val="944"/>
        <w:pBdr/>
        <w:bidi w:val="false"/>
        <w:spacing/>
        <w:ind/>
        <w:jc w:val="both"/>
        <w:rPr>
          <w:b w:val="0"/>
          <w:bCs w:val="0"/>
          <w:sz w:val="28"/>
          <w:szCs w:val="28"/>
          <w:highlight w:val="none"/>
          <w:vertAlign w:val="subscript"/>
        </w:rPr>
      </w:pPr>
      <w:r>
        <w:rPr>
          <w:b w:val="0"/>
          <w:bCs w:val="0"/>
          <w:sz w:val="28"/>
          <w:szCs w:val="28"/>
          <w:highlight w:val="none"/>
          <w:vertAlign w:val="subscript"/>
        </w:rPr>
      </w:r>
      <w:r>
        <w:rPr>
          <w:b w:val="0"/>
          <w:bCs w:val="0"/>
          <w:sz w:val="28"/>
          <w:szCs w:val="28"/>
          <w:highlight w:val="none"/>
          <w:vertAlign w:val="subscript"/>
        </w:rPr>
      </w:r>
      <w:r>
        <w:rPr>
          <w:b w:val="0"/>
          <w:bCs w:val="0"/>
          <w:sz w:val="28"/>
          <w:szCs w:val="28"/>
          <w:highlight w:val="none"/>
          <w:vertAlign w:val="subscript"/>
        </w:rPr>
      </w:r>
    </w:p>
    <w:p w14:paraId="7334724F">
      <w:pPr>
        <w:pStyle w:val="944"/>
        <w:pBdr/>
        <w:bidi w:val="false"/>
        <w:spacing/>
        <w:ind/>
        <w:jc w:val="both"/>
        <w:rPr>
          <w:b w:val="0"/>
          <w:bCs w:val="0"/>
          <w:highlight w:val="none"/>
          <w:vertAlign w:val="baseline"/>
          <w:lang w:val="en-US"/>
        </w:rPr>
      </w:pPr>
      <w:r>
        <w:rPr>
          <w:b w:val="0"/>
          <w:bCs w:val="0"/>
          <w:highlight w:val="none"/>
          <w:vertAlign w:val="baseline"/>
          <w:lang w:val="ru-RU"/>
        </w:rPr>
        <w:t xml:space="preserve">Величина шага </w:t>
      </w:r>
      <w:r>
        <w:rPr>
          <w:b w:val="0"/>
          <w:bCs w:val="0"/>
          <w:highlight w:val="none"/>
          <w:vertAlign w:val="baseline"/>
          <w:lang w:val="en-US"/>
        </w:rPr>
        <w:t xml:space="preserve">t</w:t>
      </w:r>
      <w:r>
        <w:rPr>
          <w:b w:val="0"/>
          <w:bCs w:val="0"/>
          <w:highlight w:val="none"/>
          <w:vertAlign w:val="subscript"/>
          <w:lang w:val="en-US"/>
        </w:rPr>
        <w:t xml:space="preserve">k</w:t>
      </w:r>
      <w:r>
        <w:rPr>
          <w:b w:val="0"/>
          <w:bCs w:val="0"/>
          <w:highlight w:val="none"/>
          <w:vertAlign w:val="baseline"/>
          <w:lang w:val="ru-RU"/>
        </w:rPr>
        <w:t xml:space="preserve"> остаётся постоянной до тех пор, пока функция убывает в точках последовательности. Проверяется это выполнением условия: </w:t>
      </w:r>
      <w:r>
        <w:rPr>
          <w:b w:val="0"/>
          <w:bCs w:val="0"/>
          <w:highlight w:val="none"/>
          <w:vertAlign w:val="baseline"/>
          <w:lang w:val="en-US"/>
        </w:rPr>
        <w:t xml:space="preserve">|</w:t>
      </w:r>
      <w:r>
        <w:rPr>
          <w:b w:val="0"/>
          <w:bCs w:val="0"/>
          <w:highlight w:val="none"/>
          <w:vertAlign w:val="baseline"/>
          <w:lang w:val="en-US"/>
        </w:rPr>
        <w:t xml:space="preserve">f(x</w:t>
      </w:r>
      <w:r>
        <w:rPr>
          <w:b w:val="0"/>
          <w:bCs w:val="0"/>
          <w:highlight w:val="none"/>
          <w:vertAlign w:val="superscript"/>
          <w:lang w:val="en-US"/>
        </w:rPr>
        <w:t xml:space="preserve">k+1</w:t>
      </w:r>
      <w:r>
        <w:rPr>
          <w:b w:val="0"/>
          <w:bCs w:val="0"/>
          <w:highlight w:val="none"/>
          <w:vertAlign w:val="baseline"/>
          <w:lang w:val="en-US"/>
        </w:rPr>
        <w:t xml:space="preserve">) - 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en-US"/>
        </w:rPr>
        <w:t xml:space="preserve">| &lt; e * ||</w:t>
      </w:r>
      <w:r>
        <w:rPr>
          <w:b w:val="0"/>
          <w:bCs w:val="0"/>
          <w:highlight w:val="none"/>
          <w:vertAlign w:val="baseline"/>
          <w:lang w:val="en-US"/>
        </w:rPr>
        <w:t xml:space="preserve">grad 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en-US"/>
        </w:rPr>
        <w:t xml:space="preserve">||</w:t>
      </w:r>
      <w:r>
        <w:rPr>
          <w:b w:val="0"/>
          <w:bCs w:val="0"/>
          <w:highlight w:val="none"/>
          <w:vertAlign w:val="superscript"/>
          <w:lang w:val="en-US"/>
        </w:rPr>
        <w:t xml:space="preserve">2</w:t>
      </w:r>
      <w:r>
        <w:rPr>
          <w:b w:val="0"/>
          <w:bCs w:val="0"/>
          <w:highlight w:val="none"/>
          <w:vertAlign w:val="baseline"/>
          <w:lang w:val="en-US"/>
        </w:rPr>
        <w:t xml:space="preserve"> &lt;=&gt; </w:t>
      </w:r>
      <w:r>
        <w:rPr>
          <w:b w:val="0"/>
          <w:bCs w:val="0"/>
          <w:highlight w:val="none"/>
          <w:vertAlign w:val="baseline"/>
          <w:lang w:val="en-US"/>
        </w:rPr>
        <w:t xml:space="preserve">f(x</w:t>
      </w:r>
      <w:r>
        <w:rPr>
          <w:b w:val="0"/>
          <w:bCs w:val="0"/>
          <w:highlight w:val="none"/>
          <w:vertAlign w:val="superscript"/>
          <w:lang w:val="en-US"/>
        </w:rPr>
        <w:t xml:space="preserve">k+1</w:t>
      </w:r>
      <w:r>
        <w:rPr>
          <w:b w:val="0"/>
          <w:bCs w:val="0"/>
          <w:highlight w:val="none"/>
          <w:vertAlign w:val="baseline"/>
          <w:lang w:val="en-US"/>
        </w:rPr>
        <w:t xml:space="preserve">)&lt;f(x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en-US"/>
        </w:rPr>
      </w:r>
      <w:r>
        <w:rPr>
          <w:b w:val="0"/>
          <w:bCs w:val="0"/>
          <w:highlight w:val="none"/>
          <w:vertAlign w:val="baseline"/>
          <w:lang w:val="en-US"/>
        </w:rPr>
      </w:r>
    </w:p>
    <w:p w14:paraId="3992C340">
      <w:pPr>
        <w:pStyle w:val="944"/>
        <w:pBdr/>
        <w:bidi w:val="false"/>
        <w:spacing/>
        <w:ind/>
        <w:jc w:val="both"/>
        <w:rPr>
          <w:b w:val="0"/>
          <w:bCs w:val="0"/>
          <w:sz w:val="28"/>
          <w:szCs w:val="28"/>
          <w:highlight w:val="none"/>
          <w:vertAlign w:val="baseline"/>
        </w:rPr>
      </w:pPr>
      <w:r>
        <w:rPr>
          <w:b w:val="0"/>
          <w:bCs w:val="0"/>
          <w:sz w:val="28"/>
          <w:szCs w:val="28"/>
          <w:highlight w:val="none"/>
          <w:vertAlign w:val="baseline"/>
        </w:rPr>
      </w:r>
      <w:r>
        <w:rPr>
          <w:b w:val="0"/>
          <w:bCs w:val="0"/>
          <w:sz w:val="28"/>
          <w:szCs w:val="28"/>
          <w:highlight w:val="none"/>
          <w:vertAlign w:val="baseline"/>
        </w:rPr>
      </w:r>
      <w:r>
        <w:rPr>
          <w:b w:val="0"/>
          <w:bCs w:val="0"/>
          <w:sz w:val="28"/>
          <w:szCs w:val="28"/>
          <w:highlight w:val="none"/>
          <w:vertAlign w:val="baseline"/>
        </w:rPr>
      </w:r>
    </w:p>
    <w:p w14:paraId="56FDC3A8">
      <w:pPr>
        <w:pStyle w:val="944"/>
        <w:pBdr/>
        <w:bidi w:val="false"/>
        <w:spacing/>
        <w:ind/>
        <w:jc w:val="both"/>
        <w:rPr>
          <w:highlight w:val="none"/>
        </w:rPr>
      </w:pPr>
      <w:r>
        <w:rPr>
          <w:b w:val="0"/>
          <w:bCs w:val="0"/>
          <w:highlight w:val="none"/>
          <w:vertAlign w:val="baseline"/>
          <w:lang w:val="ru-RU"/>
        </w:rPr>
        <w:t xml:space="preserve">Построение точек </w:t>
      </w:r>
      <w:r>
        <w:rPr>
          <w:b w:val="0"/>
          <w:bCs w:val="0"/>
          <w:highlight w:val="none"/>
          <w:vertAlign w:val="baseline"/>
          <w:lang w:val="en-US"/>
        </w:rPr>
        <w:t xml:space="preserve">x</w:t>
      </w:r>
      <w:r>
        <w:rPr>
          <w:b w:val="0"/>
          <w:bCs w:val="0"/>
          <w:highlight w:val="none"/>
          <w:vertAlign w:val="superscript"/>
          <w:lang w:val="en-US"/>
        </w:rPr>
        <w:t xml:space="preserve">k</w:t>
      </w:r>
      <w:r>
        <w:rPr>
          <w:b w:val="0"/>
          <w:bCs w:val="0"/>
          <w:highlight w:val="none"/>
          <w:vertAlign w:val="baseline"/>
          <w:lang w:val="ru-RU"/>
        </w:rPr>
        <w:t xml:space="preserve"> заканчивается в той точке, для которой выполняется условие точности: </w:t>
      </w:r>
      <w:r>
        <w:rPr>
          <w:b w:val="0"/>
          <w:bCs w:val="0"/>
          <w:highlight w:val="none"/>
          <w:vertAlign w:val="baseline"/>
          <w:lang w:val="en-US"/>
        </w:rPr>
        <w:t xml:space="preserve">x</w:t>
      </w:r>
      <w:r>
        <w:rPr>
          <w:b w:val="0"/>
          <w:bCs w:val="0"/>
          <w:highlight w:val="none"/>
          <w:vertAlign w:val="superscript"/>
          <w:lang w:val="en-US"/>
        </w:rPr>
        <w:t xml:space="preserve">k</w:t>
      </w:r>
      <w:r>
        <w:rPr>
          <w:b w:val="0"/>
          <w:bCs w:val="0"/>
          <w:highlight w:val="none"/>
          <w:vertAlign w:val="baseline"/>
          <w:lang w:val="ru-RU"/>
        </w:rPr>
        <w:t xml:space="preserve"> : </w:t>
      </w:r>
      <w:r>
        <w:rPr>
          <w:b w:val="0"/>
          <w:bCs w:val="0"/>
          <w:highlight w:val="none"/>
          <w:vertAlign w:val="baseline"/>
          <w:lang w:val="en-US"/>
        </w:rPr>
        <w:t xml:space="preserve">||</w:t>
      </w:r>
      <w:r>
        <w:rPr>
          <w:b w:val="0"/>
          <w:bCs w:val="0"/>
          <w:highlight w:val="none"/>
          <w:vertAlign w:val="baseline"/>
          <w:lang w:val="en-US"/>
        </w:rPr>
        <w:t xml:space="preserve">grad 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en-US"/>
        </w:rPr>
        <w:t xml:space="preserve">||</w:t>
      </w:r>
      <w:r>
        <w:rPr>
          <w:b w:val="0"/>
          <w:bCs w:val="0"/>
          <w:highlight w:val="none"/>
          <w:vertAlign w:val="baseline"/>
          <w:lang w:val="ru-RU"/>
        </w:rPr>
        <w:t xml:space="preserve"> </w:t>
      </w:r>
      <w:r>
        <w:rPr>
          <w:b w:val="0"/>
          <w:bCs w:val="0"/>
          <w:highlight w:val="none"/>
          <w:vertAlign w:val="baseline"/>
          <w:lang w:val="en-US"/>
        </w:rPr>
        <w:t xml:space="preserve">&lt; e</w:t>
      </w:r>
      <w:r>
        <w:rPr>
          <w:b w:val="0"/>
          <w:bCs w:val="0"/>
          <w:highlight w:val="none"/>
          <w:vertAlign w:val="subscript"/>
          <w:lang w:val="en-US"/>
        </w:rPr>
        <w:t xml:space="preserve">1 </w:t>
      </w:r>
      <w:r>
        <w:rPr>
          <w:b w:val="0"/>
          <w:bCs w:val="0"/>
          <w:highlight w:val="none"/>
          <w:vertAlign w:val="baseline"/>
          <w:lang w:val="ru-RU"/>
        </w:rPr>
        <w:t xml:space="preserve">либо по числу итераций </w:t>
      </w:r>
      <w:r>
        <w:rPr>
          <w:b w:val="0"/>
          <w:bCs w:val="0"/>
          <w:highlight w:val="none"/>
          <w:vertAlign w:val="baseline"/>
          <w:lang w:val="en-US"/>
        </w:rPr>
        <w:t xml:space="preserve">k &gt;= M, </w:t>
      </w:r>
      <w:r>
        <w:rPr>
          <w:b w:val="0"/>
          <w:bCs w:val="0"/>
          <w:highlight w:val="none"/>
          <w:vertAlign w:val="baseline"/>
          <w:lang w:val="ru-RU"/>
        </w:rPr>
        <w:t xml:space="preserve">где k</w:t>
      </w:r>
      <w:r>
        <w:rPr>
          <w:b w:val="0"/>
          <w:bCs w:val="0"/>
          <w:highlight w:val="none"/>
          <w:vertAlign w:val="baseline"/>
          <w:lang w:val="en-US"/>
        </w:rPr>
        <w:t xml:space="preserve"> – </w:t>
      </w:r>
      <w:r>
        <w:rPr>
          <w:b w:val="0"/>
          <w:bCs w:val="0"/>
          <w:highlight w:val="none"/>
          <w:vertAlign w:val="baseline"/>
          <w:lang w:val="ru-RU"/>
        </w:rPr>
        <w:t xml:space="preserve">число итераций, </w:t>
      </w:r>
      <w:r>
        <w:rPr>
          <w:b w:val="0"/>
          <w:bCs w:val="0"/>
          <w:highlight w:val="none"/>
          <w:vertAlign w:val="baseline"/>
          <w:lang w:val="en-US"/>
        </w:rPr>
        <w:t xml:space="preserve">M –</w:t>
      </w:r>
      <w:r>
        <w:rPr>
          <w:b w:val="0"/>
          <w:bCs w:val="0"/>
          <w:highlight w:val="none"/>
          <w:vertAlign w:val="baseline"/>
          <w:lang w:val="ru-RU"/>
        </w:rPr>
        <w:t xml:space="preserve"> предельная величина. Либо при одновременном выполнении: </w:t>
      </w:r>
      <w:r>
        <w:rPr>
          <w:b w:val="0"/>
          <w:bCs w:val="0"/>
          <w:highlight w:val="none"/>
          <w:vertAlign w:val="baseline"/>
          <w:lang w:val="en-US"/>
        </w:rPr>
        <w:t xml:space="preserve">||</w:t>
      </w:r>
      <w:r>
        <w:rPr>
          <w:b w:val="0"/>
          <w:bCs w:val="0"/>
          <w:highlight w:val="none"/>
          <w:vertAlign w:val="baseline"/>
          <w:lang w:val="en-US"/>
        </w:rPr>
        <w:t xml:space="preserve">x</w:t>
      </w:r>
      <w:r>
        <w:rPr>
          <w:b w:val="0"/>
          <w:bCs w:val="0"/>
          <w:highlight w:val="none"/>
          <w:vertAlign w:val="superscript"/>
          <w:lang w:val="en-US"/>
        </w:rPr>
        <w:t xml:space="preserve">k+1</w:t>
      </w:r>
      <w:r>
        <w:rPr>
          <w:b w:val="0"/>
          <w:bCs w:val="0"/>
          <w:highlight w:val="none"/>
          <w:vertAlign w:val="baseline"/>
          <w:lang w:val="ru-RU"/>
        </w:rPr>
        <w:t xml:space="preserve"> </w:t>
      </w:r>
      <w:r>
        <w:rPr>
          <w:b w:val="0"/>
          <w:bCs w:val="0"/>
          <w:highlight w:val="none"/>
          <w:vertAlign w:val="baseline"/>
          <w:lang w:val="en-US"/>
        </w:rPr>
        <w:t xml:space="preserve">- x</w:t>
      </w:r>
      <w:r>
        <w:rPr>
          <w:b w:val="0"/>
          <w:bCs w:val="0"/>
          <w:highlight w:val="none"/>
          <w:vertAlign w:val="superscript"/>
          <w:lang w:val="en-US"/>
        </w:rPr>
        <w:t xml:space="preserve">k</w:t>
      </w:r>
      <w:r>
        <w:rPr>
          <w:b w:val="0"/>
          <w:bCs w:val="0"/>
          <w:highlight w:val="none"/>
          <w:vertAlign w:val="baseline"/>
          <w:lang w:val="en-US"/>
        </w:rPr>
        <w:t xml:space="preserve">|| &lt; e</w:t>
      </w:r>
      <w:r>
        <w:rPr>
          <w:b w:val="0"/>
          <w:bCs w:val="0"/>
          <w:highlight w:val="none"/>
          <w:vertAlign w:val="subscript"/>
          <w:lang w:val="en-US"/>
        </w:rPr>
        <w:t xml:space="preserve">2</w:t>
      </w:r>
      <w:r>
        <w:rPr>
          <w:b w:val="0"/>
          <w:bCs w:val="0"/>
          <w:highlight w:val="none"/>
          <w:vertAlign w:val="baseline"/>
          <w:lang w:val="en-US"/>
        </w:rPr>
        <w:t xml:space="preserve"> </w:t>
      </w:r>
      <w:r>
        <w:rPr>
          <w:b w:val="0"/>
          <w:bCs w:val="0"/>
          <w:highlight w:val="none"/>
          <w:vertAlign w:val="baseline"/>
          <w:lang w:val="ru-RU"/>
        </w:rPr>
        <w:t xml:space="preserve">и </w:t>
      </w:r>
      <w:r>
        <w:rPr>
          <w:b w:val="0"/>
          <w:bCs w:val="0"/>
          <w:highlight w:val="none"/>
          <w:vertAlign w:val="baseline"/>
          <w:lang w:val="en-US"/>
        </w:rPr>
        <w:t xml:space="preserve">|</w:t>
      </w:r>
      <w:r>
        <w:rPr>
          <w:b w:val="0"/>
          <w:bCs w:val="0"/>
          <w:highlight w:val="none"/>
          <w:vertAlign w:val="baseline"/>
          <w:lang w:val="en-US"/>
        </w:rPr>
        <w:t xml:space="preserve">f(x</w:t>
      </w:r>
      <w:r>
        <w:rPr>
          <w:b w:val="0"/>
          <w:bCs w:val="0"/>
          <w:highlight w:val="none"/>
          <w:vertAlign w:val="superscript"/>
          <w:lang w:val="en-US"/>
        </w:rPr>
        <w:t xml:space="preserve">k+1</w:t>
      </w:r>
      <w:r>
        <w:rPr>
          <w:b w:val="0"/>
          <w:bCs w:val="0"/>
          <w:highlight w:val="none"/>
          <w:vertAlign w:val="baseline"/>
          <w:lang w:val="en-US"/>
        </w:rPr>
        <w:t xml:space="preserve">) - 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en-US"/>
        </w:rPr>
        <w:t xml:space="preserve">| &lt; </w:t>
      </w:r>
      <w:r>
        <w:rPr>
          <w:b w:val="0"/>
          <w:bCs w:val="0"/>
          <w:highlight w:val="none"/>
          <w:vertAlign w:val="baseline"/>
          <w:lang w:val="en-US"/>
        </w:rPr>
        <w:t xml:space="preserve">e</w:t>
      </w:r>
      <w:r>
        <w:rPr>
          <w:b w:val="0"/>
          <w:bCs w:val="0"/>
          <w:highlight w:val="none"/>
          <w:vertAlign w:val="subscript"/>
          <w:lang w:val="en-US"/>
        </w:rPr>
        <w:t xml:space="preserve">2</w:t>
      </w:r>
      <w:r>
        <w:rPr>
          <w:highlight w:val="none"/>
        </w:rPr>
      </w:r>
      <w:r>
        <w:rPr>
          <w:highlight w:val="none"/>
        </w:rPr>
      </w:r>
    </w:p>
    <w:p w14:paraId="561E7B9E">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34FE474">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F9E5966">
      <w:pPr>
        <w:pStyle w:val="944"/>
        <w:pBdr/>
        <w:bidi w:val="false"/>
        <w:spacing/>
        <w:ind/>
        <w:jc w:val="both"/>
        <w:rPr>
          <w:highlight w:val="none"/>
          <w:lang w:val="ru-RU"/>
        </w:rPr>
      </w:pPr>
      <w:r>
        <w:rPr>
          <w:highlight w:val="none"/>
          <w:lang w:val="ru-RU"/>
        </w:rPr>
        <w:t xml:space="preserve">Алгоритм:</w:t>
      </w:r>
      <w:r>
        <w:rPr>
          <w:highlight w:val="none"/>
          <w:lang w:val="ru-RU"/>
        </w:rPr>
      </w:r>
      <w:r>
        <w:rPr>
          <w:highlight w:val="none"/>
          <w:lang w:val="ru-RU"/>
        </w:rPr>
      </w:r>
    </w:p>
    <w:p w14:paraId="1825EF44">
      <w:pPr>
        <w:pStyle w:val="944"/>
        <w:pBdr/>
        <w:bidi w:val="false"/>
        <w:spacing/>
        <w:ind/>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949468B">
      <w:pPr>
        <w:pStyle w:val="944"/>
        <w:pBdr/>
        <w:bidi w:val="false"/>
        <w:spacing/>
        <w:ind/>
        <w:jc w:val="both"/>
        <w:rPr>
          <w:highlight w:val="none"/>
          <w:vertAlign w:val="baseline"/>
          <w:lang w:val="en-US"/>
        </w:rPr>
      </w:pPr>
      <w:r>
        <w:rPr>
          <w:highlight w:val="none"/>
          <w:lang w:val="ru-RU"/>
        </w:rPr>
        <w:t xml:space="preserve">Шаг 1. Задаём входные данные, то есть </w:t>
      </w:r>
      <w:r>
        <w:rPr>
          <w:highlight w:val="none"/>
          <w:lang w:val="en-US"/>
        </w:rPr>
        <w:t xml:space="preserve">x, 0 &lt; e &lt; 1, </w:t>
      </w:r>
      <w:r>
        <w:rPr>
          <w:highlight w:val="none"/>
          <w:lang w:val="en-US"/>
        </w:rPr>
        <w:t xml:space="preserve">e</w:t>
      </w:r>
      <w:r>
        <w:rPr>
          <w:highlight w:val="none"/>
          <w:vertAlign w:val="subscript"/>
          <w:lang w:val="en-US"/>
        </w:rPr>
        <w:t xml:space="preserve">1</w:t>
      </w:r>
      <w:r>
        <w:rPr>
          <w:highlight w:val="none"/>
          <w:vertAlign w:val="baseline"/>
          <w:lang w:val="en-US"/>
        </w:rPr>
        <w:t xml:space="preserve">, e</w:t>
      </w:r>
      <w:r>
        <w:rPr>
          <w:highlight w:val="none"/>
          <w:vertAlign w:val="subscript"/>
          <w:lang w:val="en-US"/>
        </w:rPr>
        <w:t xml:space="preserve">2</w:t>
      </w:r>
      <w:r>
        <w:rPr>
          <w:highlight w:val="none"/>
          <w:vertAlign w:val="baseline"/>
          <w:lang w:val="en-US"/>
        </w:rPr>
        <w:t xml:space="preserve">, M</w:t>
      </w:r>
      <w:r>
        <w:rPr>
          <w:highlight w:val="none"/>
          <w:vertAlign w:val="baseline"/>
          <w:lang w:val="en-US"/>
        </w:rPr>
      </w:r>
      <w:r>
        <w:rPr>
          <w:highlight w:val="none"/>
          <w:vertAlign w:val="baseline"/>
          <w:lang w:val="en-US"/>
        </w:rPr>
      </w:r>
    </w:p>
    <w:p w14:paraId="3F160F57">
      <w:pPr>
        <w:pStyle w:val="944"/>
        <w:pBdr/>
        <w:bidi w:val="false"/>
        <w:spacing/>
        <w:ind w:firstLine="709"/>
        <w:jc w:val="both"/>
        <w:rPr>
          <w:highlight w:val="none"/>
          <w:vertAlign w:val="baseline"/>
          <w:lang w:val="en-US"/>
        </w:rPr>
      </w:pPr>
      <w:r>
        <w:rPr>
          <w:highlight w:val="none"/>
          <w:vertAlign w:val="baseline"/>
          <w:lang w:val="en-US"/>
        </w:rPr>
      </w:r>
      <w:r>
        <w:rPr>
          <w:highlight w:val="none"/>
          <w:vertAlign w:val="baseline"/>
          <w:lang w:val="ru-RU"/>
        </w:rPr>
        <w:t xml:space="preserve">Находим </w:t>
      </w:r>
      <w:r>
        <w:rPr>
          <w:rFonts w:hint="default" w:ascii="Asana" w:hAnsi="Asana" w:eastAsia="Asana" w:cs="Asana"/>
          <w:sz w:val="20"/>
          <w:szCs w:val="20"/>
          <w:highlight w:val="none"/>
          <w:vertAlign w:val="baseline"/>
          <w:lang w:val="en-US"/>
        </w:rPr>
        <w:t xml:space="preserve">⛛</w:t>
      </w:r>
      <w:r>
        <w:rPr>
          <w:highlight w:val="none"/>
          <w:vertAlign w:val="baseline"/>
          <w:lang w:val="en-US"/>
        </w:rPr>
        <w:t xml:space="preserve">f(x) = (f’</w:t>
      </w:r>
      <w:r>
        <w:rPr>
          <w:highlight w:val="none"/>
          <w:vertAlign w:val="subscript"/>
          <w:lang w:val="en-US"/>
        </w:rPr>
        <w:t xml:space="preserve">x1</w:t>
      </w:r>
      <w:r>
        <w:rPr>
          <w:highlight w:val="none"/>
          <w:vertAlign w:val="baseline"/>
          <w:lang w:val="en-US"/>
        </w:rPr>
        <w:t xml:space="preserve">(x), ..., </w:t>
      </w:r>
      <w:r>
        <w:rPr>
          <w:highlight w:val="none"/>
          <w:vertAlign w:val="baseline"/>
          <w:lang w:val="en-US"/>
        </w:rPr>
        <w:t xml:space="preserve">f’</w:t>
      </w:r>
      <w:r>
        <w:rPr>
          <w:highlight w:val="none"/>
          <w:vertAlign w:val="subscript"/>
          <w:lang w:val="en-US"/>
        </w:rPr>
        <w:t xml:space="preserve">xn</w:t>
      </w:r>
      <w:r>
        <w:rPr>
          <w:highlight w:val="none"/>
          <w:vertAlign w:val="baseline"/>
          <w:lang w:val="en-US"/>
        </w:rPr>
        <w:t xml:space="preserve">(x)</w:t>
      </w:r>
      <w:r>
        <w:rPr>
          <w:highlight w:val="none"/>
          <w:vertAlign w:val="baseline"/>
          <w:lang w:val="en-US"/>
        </w:rPr>
        <w:t xml:space="preserve">)</w:t>
      </w:r>
      <w:r>
        <w:rPr>
          <w:highlight w:val="none"/>
          <w:vertAlign w:val="superscript"/>
          <w:lang w:val="en-US"/>
        </w:rPr>
        <w:t xml:space="preserve">T</w:t>
      </w:r>
      <w:r>
        <w:rPr>
          <w:highlight w:val="none"/>
          <w:vertAlign w:val="baseline"/>
          <w:lang w:val="en-US"/>
        </w:rPr>
      </w:r>
      <w:r>
        <w:rPr>
          <w:highlight w:val="none"/>
          <w:vertAlign w:val="baseline"/>
          <w:lang w:val="en-US"/>
        </w:rPr>
      </w:r>
    </w:p>
    <w:p w14:paraId="3D4191CC">
      <w:pPr>
        <w:pStyle w:val="944"/>
        <w:pBdr/>
        <w:bidi w:val="false"/>
        <w:spacing/>
        <w:ind/>
        <w:jc w:val="both"/>
        <w:rPr>
          <w:highlight w:val="none"/>
          <w:vertAlign w:val="baseline"/>
          <w:lang w:val="en-US"/>
        </w:rPr>
      </w:pPr>
      <w:r>
        <w:rPr>
          <w:highlight w:val="none"/>
          <w:vertAlign w:val="baseline"/>
          <w:lang w:val="ru-RU"/>
        </w:rPr>
        <w:t xml:space="preserve">Шаг 2. </w:t>
      </w:r>
      <w:r>
        <w:rPr>
          <w:highlight w:val="none"/>
          <w:vertAlign w:val="baseline"/>
          <w:lang w:val="en-US"/>
        </w:rPr>
        <w:t xml:space="preserve">k = 0</w:t>
      </w:r>
      <w:r>
        <w:rPr>
          <w:highlight w:val="none"/>
          <w:vertAlign w:val="baseline"/>
          <w:lang w:val="en-US"/>
        </w:rPr>
      </w:r>
      <w:r>
        <w:rPr>
          <w:highlight w:val="none"/>
          <w:vertAlign w:val="baseline"/>
          <w:lang w:val="en-US"/>
        </w:rPr>
      </w:r>
    </w:p>
    <w:p w14:paraId="4A7F2657">
      <w:pPr>
        <w:pStyle w:val="944"/>
        <w:pBdr/>
        <w:bidi w:val="false"/>
        <w:spacing/>
        <w:ind/>
        <w:jc w:val="both"/>
        <w:rPr>
          <w:highlight w:val="none"/>
          <w:vertAlign w:val="baseline"/>
          <w:lang w:val="en-US"/>
        </w:rPr>
      </w:pPr>
      <w:r>
        <w:rPr>
          <w:highlight w:val="none"/>
          <w:vertAlign w:val="baseline"/>
          <w:lang w:val="ru-RU"/>
        </w:rPr>
        <w:t xml:space="preserve">Шаг 3.</w:t>
      </w:r>
      <w:r>
        <w:rPr>
          <w:highlight w:val="none"/>
          <w:vertAlign w:val="baseline"/>
          <w:lang w:val="ru-RU"/>
        </w:rPr>
        <w:t xml:space="preserve"> Вычисляем </w:t>
      </w:r>
      <w:r>
        <w:rPr>
          <w:highlight w:val="none"/>
          <w:vertAlign w:val="baseline"/>
          <w:lang w:val="en-US"/>
        </w:rPr>
        <w:t xml:space="preserve">||</w:t>
      </w:r>
      <w:r>
        <w:rPr>
          <w:rFonts w:hint="default" w:ascii="Asana" w:hAnsi="Asana" w:eastAsia="Asana" w:cs="Asana"/>
          <w:sz w:val="20"/>
          <w:szCs w:val="20"/>
          <w:highlight w:val="none"/>
          <w:vertAlign w:val="baseline"/>
          <w:lang w:val="en-US"/>
        </w:rPr>
        <w:t xml:space="preserve">⛛</w:t>
      </w:r>
      <w:r>
        <w:rPr>
          <w:highlight w:val="none"/>
          <w:vertAlign w:val="baseline"/>
          <w:lang w:val="en-US"/>
        </w:rPr>
        <w:t xml:space="preserve">f(x</w:t>
      </w:r>
      <w:r>
        <w:rPr>
          <w:highlight w:val="none"/>
          <w:vertAlign w:val="superscript"/>
          <w:lang w:val="en-US"/>
        </w:rPr>
        <w:t xml:space="preserve">k</w:t>
      </w:r>
      <w:r>
        <w:rPr>
          <w:highlight w:val="none"/>
          <w:vertAlign w:val="baseline"/>
          <w:lang w:val="en-US"/>
        </w:rPr>
        <w:t xml:space="preserve">)</w:t>
      </w:r>
      <w:r>
        <w:rPr>
          <w:highlight w:val="none"/>
          <w:vertAlign w:val="baseline"/>
          <w:lang w:val="en-US"/>
        </w:rPr>
        <w:t xml:space="preserve">||</w:t>
      </w:r>
      <w:r>
        <w:rPr>
          <w:highlight w:val="none"/>
          <w:vertAlign w:val="baseline"/>
          <w:lang w:val="en-US"/>
        </w:rPr>
      </w:r>
      <w:r>
        <w:rPr>
          <w:highlight w:val="none"/>
          <w:vertAlign w:val="baseline"/>
          <w:lang w:val="en-US"/>
        </w:rPr>
      </w:r>
    </w:p>
    <w:p w14:paraId="26A4AF8E">
      <w:pPr>
        <w:pStyle w:val="944"/>
        <w:pBdr/>
        <w:bidi w:val="false"/>
        <w:spacing/>
        <w:ind/>
        <w:jc w:val="left"/>
        <w:rPr>
          <w:highlight w:val="none"/>
          <w:vertAlign w:val="baseline"/>
          <w:lang w:val="ru-RU"/>
        </w:rPr>
      </w:pPr>
      <w:r>
        <w:rPr>
          <w:highlight w:val="none"/>
          <w:vertAlign w:val="baseline"/>
          <w:lang w:val="ru-RU"/>
        </w:rPr>
        <w:t xml:space="preserve">Шаг 4. Проверяем выполнение </w:t>
      </w:r>
      <w:r>
        <w:rPr>
          <w:highlight w:val="none"/>
          <w:vertAlign w:val="baseline"/>
          <w:lang w:val="en-US"/>
        </w:rPr>
        <w:t xml:space="preserve">||</w:t>
      </w:r>
      <w:r>
        <w:rPr>
          <w:rFonts w:hint="default" w:ascii="Asana" w:hAnsi="Asana" w:eastAsia="Asana" w:cs="Asana"/>
          <w:sz w:val="20"/>
          <w:szCs w:val="20"/>
          <w:highlight w:val="none"/>
          <w:vertAlign w:val="baseline"/>
          <w:lang w:val="en-US"/>
        </w:rPr>
        <w:t xml:space="preserve">⛛</w:t>
      </w:r>
      <w:r>
        <w:rPr>
          <w:highlight w:val="none"/>
          <w:vertAlign w:val="baseline"/>
          <w:lang w:val="en-US"/>
        </w:rPr>
        <w:t xml:space="preserve">f(x</w:t>
      </w:r>
      <w:r>
        <w:rPr>
          <w:highlight w:val="none"/>
          <w:vertAlign w:val="superscript"/>
          <w:lang w:val="en-US"/>
        </w:rPr>
        <w:t xml:space="preserve">k</w:t>
      </w:r>
      <w:r>
        <w:rPr>
          <w:highlight w:val="none"/>
          <w:vertAlign w:val="baseline"/>
          <w:lang w:val="en-US"/>
        </w:rPr>
        <w:t xml:space="preserve">)</w:t>
      </w:r>
      <w:r>
        <w:rPr>
          <w:highlight w:val="none"/>
          <w:vertAlign w:val="baseline"/>
          <w:lang w:val="en-US"/>
        </w:rPr>
        <w:t xml:space="preserve">||</w:t>
      </w:r>
      <w:r>
        <w:rPr>
          <w:highlight w:val="none"/>
          <w:vertAlign w:val="baseline"/>
          <w:lang w:val="ru-RU"/>
        </w:rPr>
        <w:t xml:space="preserve"> </w:t>
      </w:r>
      <w:r>
        <w:rPr>
          <w:highlight w:val="none"/>
          <w:vertAlign w:val="baseline"/>
          <w:lang w:val="en-US"/>
        </w:rPr>
        <w:t xml:space="preserve">&lt; </w:t>
      </w:r>
      <w:r>
        <w:rPr>
          <w:highlight w:val="none"/>
          <w:vertAlign w:val="baseline"/>
          <w:lang w:val="en-US"/>
        </w:rPr>
        <w:t xml:space="preserve">e</w:t>
      </w:r>
      <w:r>
        <w:rPr>
          <w:highlight w:val="none"/>
          <w:vertAlign w:val="subscript"/>
          <w:lang w:val="en-US"/>
        </w:rPr>
        <w:t xml:space="preserve">1</w:t>
      </w:r>
      <w:r>
        <w:rPr>
          <w:highlight w:val="none"/>
          <w:vertAlign w:val="baseline"/>
          <w:lang w:val="en-US"/>
        </w:rPr>
        <w:t xml:space="preserve"> — </w:t>
      </w:r>
      <w:r>
        <w:rPr>
          <w:highlight w:val="none"/>
          <w:vertAlign w:val="baseline"/>
          <w:lang w:val="ru-RU"/>
        </w:rPr>
        <w:t xml:space="preserve">критерий останова</w:t>
      </w:r>
      <w:r>
        <w:rPr>
          <w:highlight w:val="none"/>
          <w:vertAlign w:val="baseline"/>
          <w:lang w:val="ru-RU"/>
        </w:rPr>
      </w:r>
      <w:r>
        <w:rPr>
          <w:highlight w:val="none"/>
          <w:vertAlign w:val="baseline"/>
          <w:lang w:val="ru-RU"/>
        </w:rPr>
      </w:r>
    </w:p>
    <w:p w14:paraId="37B96227">
      <w:pPr>
        <w:pStyle w:val="944"/>
        <w:pBdr/>
        <w:bidi w:val="false"/>
        <w:spacing/>
        <w:ind/>
        <w:jc w:val="left"/>
        <w:rPr>
          <w:highlight w:val="none"/>
          <w:vertAlign w:val="baseline"/>
          <w:lang w:val="ru-RU" w:bidi="ru-RU"/>
        </w:rPr>
      </w:pPr>
      <w:r>
        <w:rPr>
          <w:highlight w:val="none"/>
          <w:vertAlign w:val="baseline"/>
          <w:lang w:val="ru-RU" w:bidi="ru-RU"/>
        </w:rPr>
        <w:tab/>
        <w:t xml:space="preserve">Если критерий выполнен, то расчёт закончен, принимаем текущую точку как оптимальную</w:t>
      </w:r>
      <w:r>
        <w:rPr>
          <w:highlight w:val="none"/>
          <w:vertAlign w:val="baseline"/>
          <w:lang w:val="ru-RU" w:bidi="ru-RU"/>
        </w:rPr>
      </w:r>
      <w:r>
        <w:rPr>
          <w:highlight w:val="none"/>
          <w:vertAlign w:val="baseline"/>
          <w:lang w:val="ru-RU" w:bidi="ru-RU"/>
        </w:rPr>
      </w:r>
    </w:p>
    <w:p w14:paraId="708797B9">
      <w:pPr>
        <w:pStyle w:val="944"/>
        <w:pBdr/>
        <w:bidi w:val="false"/>
        <w:spacing/>
        <w:ind w:firstLine="709"/>
        <w:jc w:val="left"/>
        <w:rPr>
          <w:highlight w:val="none"/>
          <w:vertAlign w:val="baseline"/>
          <w:lang w:val="ru-RU"/>
        </w:rPr>
      </w:pPr>
      <w:r>
        <w:rPr>
          <w:highlight w:val="none"/>
          <w:vertAlign w:val="baseline"/>
          <w:lang w:val="ru-RU" w:bidi="ru-RU"/>
        </w:rPr>
        <w:t xml:space="preserve">Если критерий не выполнен, то переходим к шагу 5</w:t>
      </w:r>
      <w:r>
        <w:rPr>
          <w:highlight w:val="none"/>
          <w:vertAlign w:val="baseline"/>
          <w:lang w:val="ru-RU"/>
        </w:rPr>
      </w:r>
      <w:r>
        <w:rPr>
          <w:highlight w:val="none"/>
          <w:vertAlign w:val="baseline"/>
          <w:lang w:val="ru-RU"/>
        </w:rPr>
      </w:r>
    </w:p>
    <w:p w14:paraId="4264A59F">
      <w:pPr>
        <w:pStyle w:val="944"/>
        <w:pBdr/>
        <w:bidi w:val="false"/>
        <w:spacing/>
        <w:ind/>
        <w:jc w:val="left"/>
        <w:rPr>
          <w:highlight w:val="none"/>
          <w:vertAlign w:val="baseline"/>
          <w:lang w:val="ru-RU"/>
        </w:rPr>
      </w:pPr>
      <w:r>
        <w:rPr>
          <w:highlight w:val="none"/>
          <w:vertAlign w:val="baseline"/>
          <w:lang w:val="ru-RU"/>
        </w:rPr>
        <w:t xml:space="preserve">Шаг 5. Проверка условия k</w:t>
      </w:r>
      <w:r>
        <w:rPr>
          <w:highlight w:val="none"/>
          <w:vertAlign w:val="baseline"/>
          <w:lang w:val="en-US"/>
        </w:rPr>
        <w:t xml:space="preserve"> &gt;= M — </w:t>
      </w:r>
      <w:r>
        <w:rPr>
          <w:highlight w:val="none"/>
          <w:vertAlign w:val="baseline"/>
          <w:lang w:val="ru-RU"/>
        </w:rPr>
        <w:t xml:space="preserve">условие окончания по числу итераций</w:t>
      </w:r>
      <w:r>
        <w:rPr>
          <w:highlight w:val="none"/>
          <w:vertAlign w:val="baseline"/>
          <w:lang w:val="ru-RU"/>
        </w:rPr>
      </w:r>
      <w:r>
        <w:rPr>
          <w:highlight w:val="none"/>
          <w:vertAlign w:val="baseline"/>
          <w:lang w:val="ru-RU"/>
        </w:rPr>
      </w:r>
    </w:p>
    <w:p w14:paraId="5F055F55">
      <w:pPr>
        <w:pStyle w:val="944"/>
        <w:pBdr/>
        <w:bidi w:val="false"/>
        <w:spacing/>
        <w:ind/>
        <w:jc w:val="left"/>
        <w:rPr>
          <w:highlight w:val="none"/>
          <w:vertAlign w:val="baseline"/>
          <w:lang w:val="ru-RU"/>
        </w:rPr>
      </w:pPr>
      <w:r>
        <w:rPr>
          <w:highlight w:val="none"/>
          <w:vertAlign w:val="baseline"/>
          <w:lang w:val="ru-RU"/>
        </w:rPr>
        <w:tab/>
        <w:t xml:space="preserve">Если условие выполняется, то найдена исходная точка оптимума </w:t>
      </w:r>
      <w:r>
        <w:rPr>
          <w:highlight w:val="none"/>
          <w:vertAlign w:val="baseline"/>
          <w:lang w:val="en-US"/>
        </w:rPr>
        <w:t xml:space="preserve">x* = x</w:t>
      </w:r>
      <w:r>
        <w:rPr>
          <w:highlight w:val="none"/>
          <w:vertAlign w:val="superscript"/>
          <w:lang w:val="en-US"/>
        </w:rPr>
        <w:t xml:space="preserve">k</w:t>
      </w:r>
      <w:r>
        <w:rPr>
          <w:highlight w:val="none"/>
          <w:vertAlign w:val="baseline"/>
          <w:lang w:val="ru-RU"/>
        </w:rPr>
      </w:r>
      <w:r>
        <w:rPr>
          <w:highlight w:val="none"/>
          <w:vertAlign w:val="baseline"/>
          <w:lang w:val="ru-RU"/>
        </w:rPr>
      </w:r>
    </w:p>
    <w:p w14:paraId="27BDDE4F">
      <w:pPr>
        <w:pStyle w:val="944"/>
        <w:pBdr/>
        <w:bidi w:val="false"/>
        <w:spacing/>
        <w:ind w:firstLine="709"/>
        <w:jc w:val="left"/>
        <w:rPr>
          <w:highlight w:val="none"/>
          <w:vertAlign w:val="baseline"/>
          <w:lang w:val="ru-RU"/>
        </w:rPr>
      </w:pPr>
      <w:r>
        <w:rPr>
          <w:highlight w:val="none"/>
          <w:vertAlign w:val="baseline"/>
          <w:lang w:val="ru-RU"/>
        </w:rPr>
        <w:t xml:space="preserve">В противном случае переходим к шагу 6</w:t>
      </w:r>
      <w:r>
        <w:rPr>
          <w:highlight w:val="none"/>
          <w:vertAlign w:val="baseline"/>
          <w:lang w:val="ru-RU"/>
        </w:rPr>
      </w:r>
      <w:r>
        <w:rPr>
          <w:highlight w:val="none"/>
          <w:vertAlign w:val="baseline"/>
          <w:lang w:val="ru-RU"/>
        </w:rPr>
      </w:r>
    </w:p>
    <w:p w14:paraId="7420F31F">
      <w:pPr>
        <w:pStyle w:val="944"/>
        <w:pBdr/>
        <w:bidi w:val="false"/>
        <w:spacing/>
        <w:ind/>
        <w:jc w:val="both"/>
        <w:rPr>
          <w:highlight w:val="none"/>
          <w:vertAlign w:val="baseline"/>
          <w:lang w:val="ru-RU"/>
        </w:rPr>
      </w:pPr>
      <w:r>
        <w:rPr>
          <w:highlight w:val="none"/>
          <w:vertAlign w:val="baseline"/>
          <w:lang w:val="ru-RU"/>
        </w:rPr>
        <w:t xml:space="preserve">Шаг 6. Задаём </w:t>
      </w:r>
      <w:r>
        <w:rPr>
          <w:highlight w:val="none"/>
          <w:vertAlign w:val="baseline"/>
          <w:lang w:val="en-US"/>
        </w:rPr>
        <w:t xml:space="preserve">t</w:t>
      </w:r>
      <w:r>
        <w:rPr>
          <w:highlight w:val="none"/>
          <w:vertAlign w:val="subscript"/>
          <w:lang w:val="en-US"/>
        </w:rPr>
        <w:t xml:space="preserve">k</w:t>
      </w:r>
      <w:r>
        <w:rPr>
          <w:highlight w:val="none"/>
          <w:vertAlign w:val="baseline"/>
          <w:lang w:val="ru-RU"/>
        </w:rPr>
        <w:t xml:space="preserve"> — шаг спуска</w:t>
      </w:r>
      <w:r>
        <w:rPr>
          <w:highlight w:val="none"/>
          <w:vertAlign w:val="baseline"/>
          <w:lang w:val="ru-RU"/>
        </w:rPr>
      </w:r>
      <w:r>
        <w:rPr>
          <w:highlight w:val="none"/>
          <w:vertAlign w:val="baseline"/>
          <w:lang w:val="ru-RU"/>
        </w:rPr>
      </w:r>
    </w:p>
    <w:p w14:paraId="187B1B91">
      <w:pPr>
        <w:pStyle w:val="944"/>
        <w:pBdr/>
        <w:bidi w:val="false"/>
        <w:spacing/>
        <w:ind/>
        <w:jc w:val="both"/>
        <w:rPr>
          <w:b w:val="0"/>
          <w:bCs w:val="0"/>
          <w:highlight w:val="none"/>
          <w:vertAlign w:val="baseline"/>
          <w:lang w:val="en-US"/>
        </w:rPr>
      </w:pPr>
      <w:r>
        <w:rPr>
          <w:highlight w:val="none"/>
          <w:vertAlign w:val="baseline"/>
          <w:lang w:val="ru-RU"/>
        </w:rPr>
        <w:t xml:space="preserve">Шаг 7. Вычисление следующей точки </w:t>
      </w:r>
      <w:r>
        <w:rPr>
          <w:b w:val="0"/>
          <w:bCs w:val="0"/>
          <w:highlight w:val="none"/>
          <w:vertAlign w:val="baseline"/>
          <w:lang w:val="ru-RU" w:bidi="ru-RU"/>
        </w:rPr>
        <w:t xml:space="preserve">x</w:t>
      </w:r>
      <w:r>
        <w:rPr>
          <w:b w:val="0"/>
          <w:bCs w:val="0"/>
          <w:highlight w:val="none"/>
          <w:vertAlign w:val="superscript"/>
          <w:lang w:val="en-US"/>
        </w:rPr>
        <w:t xml:space="preserve">k+1</w:t>
      </w:r>
      <w:r>
        <w:rPr>
          <w:b w:val="0"/>
          <w:bCs w:val="0"/>
          <w:highlight w:val="none"/>
          <w:vertAlign w:val="baseline"/>
          <w:lang w:val="en-US"/>
        </w:rPr>
        <w:t xml:space="preserve">= x</w:t>
      </w:r>
      <w:r>
        <w:rPr>
          <w:b w:val="0"/>
          <w:bCs w:val="0"/>
          <w:highlight w:val="none"/>
          <w:vertAlign w:val="superscript"/>
          <w:lang w:val="en-US"/>
        </w:rPr>
        <w:t xml:space="preserve">k</w:t>
      </w:r>
      <w:r>
        <w:rPr>
          <w:b w:val="0"/>
          <w:bCs w:val="0"/>
          <w:highlight w:val="none"/>
          <w:vertAlign w:val="baseline"/>
          <w:lang w:val="ru-RU"/>
        </w:rPr>
        <w:t xml:space="preserve"> </w:t>
      </w:r>
      <w:r>
        <w:rPr>
          <w:b w:val="0"/>
          <w:bCs w:val="0"/>
          <w:highlight w:val="none"/>
          <w:vertAlign w:val="baseline"/>
          <w:lang w:val="en-US"/>
        </w:rPr>
        <w:t xml:space="preserve">-</w:t>
      </w:r>
      <w:r>
        <w:rPr>
          <w:b w:val="0"/>
          <w:bCs w:val="0"/>
          <w:highlight w:val="none"/>
          <w:vertAlign w:val="baseline"/>
          <w:lang w:val="ru-RU"/>
        </w:rPr>
        <w:t xml:space="preserve"> </w:t>
      </w:r>
      <w:r>
        <w:rPr>
          <w:b w:val="0"/>
          <w:bCs w:val="0"/>
          <w:highlight w:val="none"/>
          <w:vertAlign w:val="baseline"/>
          <w:lang w:val="en-US"/>
        </w:rPr>
        <w:t xml:space="preserve">t</w:t>
      </w:r>
      <w:r>
        <w:rPr>
          <w:b w:val="0"/>
          <w:bCs w:val="0"/>
          <w:highlight w:val="none"/>
          <w:vertAlign w:val="subscript"/>
          <w:lang w:val="en-US"/>
        </w:rPr>
        <w:t xml:space="preserve">k</w:t>
      </w:r>
      <w:r>
        <w:rPr>
          <w:rFonts w:hint="default" w:ascii="Asana" w:hAnsi="Asana" w:eastAsia="Asana" w:cs="Asana"/>
          <w:sz w:val="20"/>
          <w:szCs w:val="20"/>
          <w:highlight w:val="none"/>
          <w:vertAlign w:val="baseline"/>
          <w:lang w:val="en-US"/>
        </w:rPr>
        <w:t xml:space="preserve">⛛</w:t>
      </w:r>
      <w:r>
        <w:rPr>
          <w:b w:val="0"/>
          <w:bCs w:val="0"/>
          <w:highlight w:val="none"/>
          <w:vertAlign w:val="baseline"/>
          <w:lang w:val="en-US"/>
        </w:rPr>
        <w:t xml:space="preserve">f(x</w:t>
      </w:r>
      <w:r>
        <w:rPr>
          <w:b w:val="0"/>
          <w:bCs w:val="0"/>
          <w:highlight w:val="none"/>
          <w:vertAlign w:val="superscript"/>
          <w:lang w:val="en-US"/>
        </w:rPr>
        <w:t xml:space="preserve">k</w:t>
      </w:r>
      <w:r>
        <w:rPr>
          <w:b w:val="0"/>
          <w:bCs w:val="0"/>
          <w:highlight w:val="none"/>
          <w:vertAlign w:val="baseline"/>
          <w:lang w:val="en-US"/>
        </w:rPr>
        <w:t xml:space="preserve">)</w:t>
      </w:r>
      <w:r>
        <w:rPr>
          <w:b w:val="0"/>
          <w:bCs w:val="0"/>
          <w:highlight w:val="none"/>
          <w:vertAlign w:val="baseline"/>
          <w:lang w:val="en-US"/>
        </w:rPr>
      </w:r>
      <w:r>
        <w:rPr>
          <w:b w:val="0"/>
          <w:bCs w:val="0"/>
          <w:highlight w:val="none"/>
          <w:vertAlign w:val="baseline"/>
          <w:lang w:val="en-US"/>
        </w:rPr>
      </w:r>
    </w:p>
    <w:p w14:paraId="0BCE5762">
      <w:pPr>
        <w:pStyle w:val="944"/>
        <w:pBdr/>
        <w:bidi w:val="false"/>
        <w:spacing/>
        <w:ind/>
        <w:jc w:val="both"/>
        <w:rPr>
          <w:b w:val="0"/>
          <w:bCs w:val="0"/>
          <w:highlight w:val="none"/>
          <w:vertAlign w:val="baseline"/>
          <w:lang w:val="ru-RU"/>
        </w:rPr>
      </w:pPr>
      <w:r>
        <w:rPr>
          <w:b w:val="0"/>
          <w:bCs w:val="0"/>
          <w:highlight w:val="none"/>
          <w:vertAlign w:val="baseline"/>
          <w:lang w:val="ru-RU"/>
        </w:rPr>
        <w:t xml:space="preserve">Шаг 8. Проверка третьего условия останова</w:t>
      </w:r>
      <w:r>
        <w:rPr>
          <w:b w:val="0"/>
          <w:bCs w:val="0"/>
          <w:highlight w:val="none"/>
          <w:vertAlign w:val="baseline"/>
          <w:lang w:val="ru-RU"/>
        </w:rPr>
      </w:r>
      <w:r>
        <w:rPr>
          <w:b w:val="0"/>
          <w:bCs w:val="0"/>
          <w:highlight w:val="none"/>
          <w:vertAlign w:val="baseline"/>
          <w:lang w:val="ru-RU"/>
        </w:rPr>
      </w:r>
    </w:p>
    <w:p w14:paraId="6B87D179">
      <w:pPr>
        <w:pStyle w:val="944"/>
        <w:pBdr/>
        <w:bidi w:val="false"/>
        <w:spacing/>
        <w:ind w:firstLine="709"/>
        <w:jc w:val="both"/>
        <w:rPr>
          <w:b w:val="0"/>
          <w:bCs w:val="0"/>
          <w:highlight w:val="none"/>
          <w:vertAlign w:val="baseline"/>
          <w:lang w:val="ru-RU"/>
        </w:rPr>
      </w:pPr>
      <w:r>
        <w:rPr>
          <w:b w:val="0"/>
          <w:bCs w:val="0"/>
          <w:highlight w:val="none"/>
          <w:vertAlign w:val="baseline"/>
          <w:lang w:val="ru-RU"/>
        </w:rPr>
        <w:t xml:space="preserve">Если условие выполнено, то переходим к шагу 9</w:t>
      </w:r>
      <w:r>
        <w:rPr>
          <w:b w:val="0"/>
          <w:bCs w:val="0"/>
          <w:highlight w:val="none"/>
          <w:vertAlign w:val="baseline"/>
          <w:lang w:val="ru-RU"/>
        </w:rPr>
      </w:r>
      <w:r>
        <w:rPr>
          <w:b w:val="0"/>
          <w:bCs w:val="0"/>
          <w:highlight w:val="none"/>
          <w:vertAlign w:val="baseline"/>
          <w:lang w:val="ru-RU"/>
        </w:rPr>
      </w:r>
    </w:p>
    <w:p w14:paraId="2E6A5C6A">
      <w:pPr>
        <w:pStyle w:val="944"/>
        <w:pBdr/>
        <w:bidi w:val="false"/>
        <w:spacing/>
        <w:ind w:firstLine="709"/>
        <w:jc w:val="both"/>
        <w:rPr>
          <w:b w:val="0"/>
          <w:bCs w:val="0"/>
          <w:highlight w:val="none"/>
          <w:vertAlign w:val="baseline"/>
          <w:lang w:val="ru-RU"/>
        </w:rPr>
      </w:pPr>
      <w:r>
        <w:rPr>
          <w:b w:val="0"/>
          <w:bCs w:val="0"/>
          <w:highlight w:val="none"/>
          <w:vertAlign w:val="baseline"/>
          <w:lang w:val="ru-RU"/>
        </w:rPr>
        <w:t xml:space="preserve">В противном случае величина шага </w:t>
      </w:r>
      <w:r>
        <w:rPr>
          <w:highlight w:val="none"/>
          <w:vertAlign w:val="baseline"/>
          <w:lang w:val="en-US"/>
        </w:rPr>
        <w:t xml:space="preserve">t</w:t>
      </w:r>
      <w:r>
        <w:rPr>
          <w:highlight w:val="none"/>
          <w:vertAlign w:val="subscript"/>
          <w:lang w:val="en-US"/>
        </w:rPr>
        <w:t xml:space="preserve">k</w:t>
      </w:r>
      <w:r>
        <w:rPr>
          <w:b w:val="0"/>
          <w:bCs w:val="0"/>
          <w:highlight w:val="none"/>
          <w:vertAlign w:val="baseline"/>
          <w:lang w:val="ru-RU"/>
        </w:rPr>
        <w:t xml:space="preserve"> уменьшается вдвое и переходим к шагу 7</w:t>
      </w:r>
      <w:r>
        <w:rPr>
          <w:b w:val="0"/>
          <w:bCs w:val="0"/>
          <w:highlight w:val="none"/>
          <w:vertAlign w:val="baseline"/>
          <w:lang w:val="ru-RU"/>
        </w:rPr>
      </w:r>
      <w:r>
        <w:rPr>
          <w:b w:val="0"/>
          <w:bCs w:val="0"/>
          <w:highlight w:val="none"/>
          <w:vertAlign w:val="baseline"/>
          <w:lang w:val="ru-RU"/>
        </w:rPr>
      </w:r>
    </w:p>
    <w:p w14:paraId="1452763B">
      <w:pPr>
        <w:pStyle w:val="944"/>
        <w:pBdr/>
        <w:bidi w:val="false"/>
        <w:spacing/>
        <w:ind w:firstLine="0"/>
        <w:jc w:val="both"/>
        <w:rPr>
          <w:b w:val="0"/>
          <w:bCs w:val="0"/>
          <w:highlight w:val="none"/>
          <w:vertAlign w:val="baseline"/>
          <w:lang w:val="ru-RU"/>
        </w:rPr>
      </w:pPr>
      <w:r>
        <w:rPr>
          <w:b w:val="0"/>
          <w:bCs w:val="0"/>
          <w:highlight w:val="none"/>
          <w:vertAlign w:val="baseline"/>
          <w:lang w:val="ru-RU"/>
        </w:rPr>
        <w:t xml:space="preserve">Шаг 9. </w:t>
      </w:r>
      <w:r>
        <w:rPr>
          <w:b w:val="0"/>
          <w:bCs w:val="0"/>
          <w:highlight w:val="none"/>
          <w:vertAlign w:val="baseline"/>
          <w:lang w:val="en-US"/>
        </w:rPr>
        <w:t xml:space="preserve">x* = x</w:t>
      </w:r>
      <w:r>
        <w:rPr>
          <w:b w:val="0"/>
          <w:bCs w:val="0"/>
          <w:highlight w:val="none"/>
          <w:vertAlign w:val="superscript"/>
          <w:lang w:val="en-US"/>
        </w:rPr>
        <w:t xml:space="preserve">k+1</w:t>
      </w:r>
      <w:r>
        <w:rPr>
          <w:b w:val="0"/>
          <w:bCs w:val="0"/>
          <w:highlight w:val="none"/>
          <w:vertAlign w:val="baseline"/>
          <w:lang w:val="ru-RU"/>
        </w:rPr>
        <w:t xml:space="preserve">, </w:t>
      </w:r>
      <w:r>
        <w:rPr>
          <w:b w:val="0"/>
          <w:bCs w:val="0"/>
          <w:highlight w:val="none"/>
          <w:vertAlign w:val="baseline"/>
          <w:lang w:val="en-US"/>
        </w:rPr>
        <w:t xml:space="preserve">x* — </w:t>
      </w:r>
      <w:r>
        <w:rPr>
          <w:b w:val="0"/>
          <w:bCs w:val="0"/>
          <w:highlight w:val="none"/>
          <w:vertAlign w:val="baseline"/>
          <w:lang w:val="ru-RU"/>
        </w:rPr>
        <w:t xml:space="preserve">найденное оптимальное решение</w:t>
      </w:r>
      <w:r>
        <w:rPr>
          <w:b w:val="0"/>
          <w:bCs w:val="0"/>
          <w:highlight w:val="none"/>
          <w:vertAlign w:val="baseline"/>
          <w:lang w:val="ru-RU"/>
        </w:rPr>
      </w:r>
      <w:r>
        <w:rPr>
          <w:b w:val="0"/>
          <w:bCs w:val="0"/>
          <w:highlight w:val="none"/>
          <w:vertAlign w:val="baseline"/>
          <w:lang w:val="ru-RU"/>
        </w:rPr>
      </w:r>
    </w:p>
    <w:p w14:paraId="0A38B8B7">
      <w:pPr>
        <w:pStyle w:val="944"/>
        <w:pBdr/>
        <w:bidi w:val="false"/>
        <w:spacing/>
        <w:ind w:firstLine="0"/>
        <w:jc w:val="both"/>
        <w:rPr>
          <w:highlight w:val="none"/>
          <w:vertAlign w:val="baseline"/>
        </w:rPr>
      </w:pPr>
      <w:r>
        <w:rPr>
          <w:highlight w:val="none"/>
          <w:vertAlign w:val="baseline"/>
        </w:rPr>
      </w:r>
      <w:r>
        <w:rPr>
          <w:highlight w:val="none"/>
          <w:vertAlign w:val="baseline"/>
        </w:rPr>
      </w:r>
      <w:r>
        <w:rPr>
          <w:highlight w:val="none"/>
          <w:vertAlign w:val="baseline"/>
        </w:rPr>
      </w:r>
    </w:p>
    <w:p w14:paraId="13D57FD5">
      <w:pPr>
        <w:pStyle w:val="944"/>
        <w:pBdr/>
        <w:bidi w:val="false"/>
        <w:spacing/>
        <w:ind w:firstLine="0"/>
        <w:jc w:val="both"/>
        <w:rPr>
          <w:highlight w:val="none"/>
          <w:vertAlign w:val="baseline"/>
        </w:rPr>
      </w:pPr>
      <w:r>
        <w:rPr>
          <w:highlight w:val="none"/>
          <w:vertAlign w:val="baseline"/>
        </w:rPr>
      </w:r>
      <w:r>
        <w:rPr>
          <w:highlight w:val="none"/>
          <w:vertAlign w:val="baseline"/>
        </w:rPr>
      </w:r>
      <w:r>
        <w:rPr>
          <w:highlight w:val="none"/>
          <w:vertAlign w:val="baseline"/>
        </w:rPr>
      </w:r>
    </w:p>
    <w:p w14:paraId="736EB48B">
      <w:pPr>
        <w:pStyle w:val="944"/>
        <w:pBdr/>
        <w:bidi w:val="false"/>
        <w:spacing/>
        <w:ind w:firstLine="0"/>
        <w:jc w:val="center"/>
        <w:rPr>
          <w:b/>
          <w:bCs/>
          <w:highlight w:val="none"/>
          <w:vertAlign w:val="baseline"/>
          <w:lang w:val="ru-RU"/>
        </w:rPr>
      </w:pPr>
      <w:r>
        <w:rPr>
          <w:b/>
          <w:bCs/>
          <w:highlight w:val="none"/>
          <w:vertAlign w:val="baseline"/>
          <w:lang w:val="ru-RU"/>
        </w:rPr>
        <w:t xml:space="preserve">Понятие алгоритма симплекс-метода</w:t>
      </w:r>
      <w:r>
        <w:rPr>
          <w:b/>
          <w:bCs/>
          <w:highlight w:val="none"/>
          <w:vertAlign w:val="baseline"/>
          <w:lang w:val="ru-RU"/>
        </w:rPr>
      </w:r>
      <w:r>
        <w:rPr>
          <w:b/>
          <w:bCs/>
          <w:highlight w:val="none"/>
          <w:vertAlign w:val="baseline"/>
          <w:lang w:val="ru-RU"/>
        </w:rPr>
      </w:r>
    </w:p>
    <w:p w14:paraId="1D15C31B">
      <w:pPr>
        <w:pStyle w:val="944"/>
        <w:pBdr/>
        <w:bidi w:val="false"/>
        <w:spacing/>
        <w:ind w:firstLine="0"/>
        <w:jc w:val="both"/>
        <w:rPr>
          <w:highlight w:val="none"/>
          <w:vertAlign w:val="baseline"/>
        </w:rPr>
      </w:pPr>
      <w:r>
        <w:rPr>
          <w:highlight w:val="none"/>
          <w:vertAlign w:val="baseline"/>
        </w:rPr>
      </w:r>
      <w:r>
        <w:rPr>
          <w:highlight w:val="none"/>
          <w:vertAlign w:val="baseline"/>
        </w:rPr>
      </w:r>
      <w:r>
        <w:rPr>
          <w:highlight w:val="none"/>
          <w:vertAlign w:val="baseline"/>
        </w:rPr>
      </w:r>
    </w:p>
    <w:p w14:paraId="030A9D35">
      <w:pPr>
        <w:pStyle w:val="944"/>
        <w:pBdr/>
        <w:bidi w:val="false"/>
        <w:spacing/>
        <w:ind w:firstLine="0"/>
        <w:jc w:val="both"/>
        <w:rPr>
          <w:b/>
          <w:bCs/>
          <w:highlight w:val="none"/>
          <w:vertAlign w:val="baseline"/>
          <w:lang w:val="ru-RU"/>
        </w:rPr>
      </w:pPr>
      <w:r>
        <w:rPr>
          <w:b w:val="0"/>
          <w:bCs w:val="0"/>
          <w:highlight w:val="none"/>
          <w:vertAlign w:val="baseline"/>
          <w:lang w:val="ru-RU"/>
        </w:rPr>
        <w:t xml:space="preserve">Симплекс-метод — это </w:t>
      </w:r>
      <w:r>
        <w:rPr>
          <w:b w:val="0"/>
          <w:bCs w:val="0"/>
          <w:highlight w:val="none"/>
          <w:vertAlign w:val="baseline"/>
          <w:lang w:val="ru-RU"/>
        </w:rPr>
        <w:t xml:space="preserve">метод последовательного перехода от одного базисного решения системы ограничений задачи линейного программирования к другому до тех пор, пока функция цели не примет оптимальное значение. Симплекс-метод является универсальным и способен решить любую задачу </w:t>
      </w:r>
      <w:r>
        <w:rPr>
          <w:b w:val="0"/>
          <w:bCs w:val="0"/>
          <w:highlight w:val="none"/>
          <w:vertAlign w:val="baseline"/>
          <w:lang w:val="ru-RU"/>
        </w:rPr>
        <w:t xml:space="preserve">линейного программирования (любой размерности).</w:t>
      </w:r>
      <w:r>
        <w:rPr>
          <w:b/>
          <w:bCs/>
          <w:highlight w:val="none"/>
          <w:vertAlign w:val="baseline"/>
          <w:lang w:val="ru-RU"/>
        </w:rPr>
      </w:r>
      <w:r>
        <w:rPr>
          <w:b/>
          <w:bCs/>
          <w:highlight w:val="none"/>
          <w:vertAlign w:val="baseline"/>
          <w:lang w:val="ru-RU"/>
        </w:rPr>
      </w:r>
    </w:p>
    <w:p w14:paraId="70D0ED95">
      <w:pPr>
        <w:pStyle w:val="944"/>
        <w:pBdr/>
        <w:bidi w:val="false"/>
        <w:spacing/>
        <w:ind w:firstLine="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4827FB2">
      <w:pPr>
        <w:pStyle w:val="944"/>
        <w:pBdr/>
        <w:bidi w:val="false"/>
        <w:spacing/>
        <w:ind w:firstLine="0"/>
        <w:jc w:val="both"/>
        <w:rPr>
          <w:b w:val="0"/>
          <w:bCs w:val="0"/>
          <w:highlight w:val="none"/>
          <w:vertAlign w:val="baseline"/>
          <w:lang w:val="ru-RU"/>
        </w:rPr>
      </w:pPr>
      <w:r>
        <w:rPr>
          <w:b w:val="0"/>
          <w:bCs w:val="0"/>
          <w:highlight w:val="none"/>
          <w:vertAlign w:val="baseline"/>
          <w:lang w:val="ru-RU"/>
        </w:rPr>
        <w:t xml:space="preserve">Всякое неотрицательное решение системы ограничений называется допустимым решением. Пусть имеется система </w:t>
      </w:r>
      <w:r>
        <w:rPr>
          <w:b w:val="0"/>
          <w:bCs w:val="0"/>
          <w:highlight w:val="none"/>
          <w:vertAlign w:val="baseline"/>
          <w:lang w:val="en-US"/>
        </w:rPr>
        <w:t xml:space="preserve">M </w:t>
      </w:r>
      <w:r>
        <w:rPr>
          <w:b w:val="0"/>
          <w:bCs w:val="0"/>
          <w:highlight w:val="none"/>
          <w:vertAlign w:val="baseline"/>
          <w:lang w:val="ru-RU"/>
        </w:rPr>
        <w:t xml:space="preserve">ограничений с </w:t>
      </w:r>
      <w:r>
        <w:rPr>
          <w:b w:val="0"/>
          <w:bCs w:val="0"/>
          <w:highlight w:val="none"/>
          <w:vertAlign w:val="baseline"/>
          <w:lang w:val="en-US"/>
        </w:rPr>
        <w:t xml:space="preserve">N </w:t>
      </w:r>
      <w:r>
        <w:rPr>
          <w:b w:val="0"/>
          <w:bCs w:val="0"/>
          <w:highlight w:val="none"/>
          <w:vertAlign w:val="baseline"/>
          <w:lang w:val="ru-RU"/>
        </w:rPr>
        <w:t xml:space="preserve">переменными, где </w:t>
      </w:r>
      <w:r>
        <w:rPr>
          <w:b w:val="0"/>
          <w:bCs w:val="0"/>
          <w:highlight w:val="none"/>
          <w:vertAlign w:val="baseline"/>
          <w:lang w:val="en-US"/>
        </w:rPr>
        <w:t xml:space="preserve">M &lt; N. </w:t>
      </w:r>
      <w:r>
        <w:rPr>
          <w:b w:val="0"/>
          <w:bCs w:val="0"/>
          <w:highlight w:val="none"/>
          <w:vertAlign w:val="baseline"/>
          <w:lang w:val="ru-RU"/>
        </w:rPr>
        <w:t xml:space="preserve">Допустим, что базисным решением является решение, содержащее </w:t>
      </w:r>
      <w:r>
        <w:rPr>
          <w:b w:val="0"/>
          <w:bCs w:val="0"/>
          <w:highlight w:val="none"/>
          <w:vertAlign w:val="baseline"/>
          <w:lang w:val="en-US"/>
        </w:rPr>
        <w:t xml:space="preserve">M</w:t>
      </w:r>
      <w:r>
        <w:rPr>
          <w:b w:val="0"/>
          <w:bCs w:val="0"/>
          <w:highlight w:val="none"/>
          <w:vertAlign w:val="baseline"/>
          <w:lang w:val="ru-RU"/>
        </w:rPr>
        <w:t xml:space="preserve"> неотрицательных основных, то есть базисных переменных и </w:t>
      </w:r>
      <w:r>
        <w:rPr>
          <w:b w:val="0"/>
          <w:bCs w:val="0"/>
          <w:highlight w:val="none"/>
          <w:vertAlign w:val="baseline"/>
          <w:lang w:val="en-US"/>
        </w:rPr>
        <w:t xml:space="preserve">N – M </w:t>
      </w:r>
      <w:r>
        <w:rPr>
          <w:b w:val="0"/>
          <w:bCs w:val="0"/>
          <w:highlight w:val="none"/>
          <w:vertAlign w:val="baseline"/>
          <w:lang w:val="ru-RU"/>
        </w:rPr>
        <w:t xml:space="preserve">неосновных, то есть не базисных или несвободных переменных. Неосновные переменные в базисном решении равны нулю, основные, как правило, отличны от нуля, то есть являются положительными числами. Любые </w:t>
      </w:r>
      <w:r>
        <w:rPr>
          <w:b w:val="0"/>
          <w:bCs w:val="0"/>
          <w:highlight w:val="none"/>
          <w:vertAlign w:val="baseline"/>
          <w:lang w:val="en-US"/>
        </w:rPr>
        <w:t xml:space="preserve">M</w:t>
      </w:r>
      <w:r>
        <w:rPr>
          <w:b w:val="0"/>
          <w:bCs w:val="0"/>
          <w:highlight w:val="none"/>
          <w:vertAlign w:val="baseline"/>
          <w:lang w:val="ru-RU"/>
        </w:rPr>
        <w:t xml:space="preserve"> переменных системы </w:t>
      </w:r>
      <w:r>
        <w:rPr>
          <w:b w:val="0"/>
          <w:bCs w:val="0"/>
          <w:highlight w:val="none"/>
          <w:vertAlign w:val="baseline"/>
          <w:lang w:val="en-US"/>
        </w:rPr>
        <w:t xml:space="preserve">M </w:t>
      </w:r>
      <w:r>
        <w:rPr>
          <w:b w:val="0"/>
          <w:bCs w:val="0"/>
          <w:highlight w:val="none"/>
          <w:vertAlign w:val="baseline"/>
          <w:lang w:val="ru-RU"/>
        </w:rPr>
        <w:t xml:space="preserve">линейных уравнений с </w:t>
      </w:r>
      <w:r>
        <w:rPr>
          <w:b w:val="0"/>
          <w:bCs w:val="0"/>
          <w:highlight w:val="none"/>
          <w:vertAlign w:val="baseline"/>
          <w:lang w:val="en-US"/>
        </w:rPr>
        <w:t xml:space="preserve">N </w:t>
      </w:r>
      <w:r>
        <w:rPr>
          <w:b w:val="0"/>
          <w:bCs w:val="0"/>
          <w:highlight w:val="none"/>
          <w:vertAlign w:val="baseline"/>
          <w:lang w:val="ru-RU"/>
        </w:rPr>
        <w:t xml:space="preserve">переменными называют основными, если определитель, составленный из коэффициентов при них отличен от нуля. Тогда остальные </w:t>
      </w:r>
      <w:r>
        <w:rPr>
          <w:b w:val="0"/>
          <w:bCs w:val="0"/>
          <w:highlight w:val="none"/>
          <w:vertAlign w:val="baseline"/>
          <w:lang w:val="en-US"/>
        </w:rPr>
        <w:t xml:space="preserve">N</w:t>
      </w:r>
      <w:r>
        <w:rPr>
          <w:b w:val="0"/>
          <w:bCs w:val="0"/>
          <w:highlight w:val="none"/>
          <w:vertAlign w:val="baseline"/>
          <w:lang w:val="ru-RU"/>
        </w:rPr>
        <w:t xml:space="preserve"> </w:t>
      </w:r>
      <w:r>
        <w:rPr>
          <w:b w:val="0"/>
          <w:bCs w:val="0"/>
          <w:highlight w:val="none"/>
          <w:vertAlign w:val="baseline"/>
          <w:lang w:val="ru-RU"/>
        </w:rPr>
        <w:t xml:space="preserve">– </w:t>
      </w:r>
      <w:r>
        <w:rPr>
          <w:b w:val="0"/>
          <w:bCs w:val="0"/>
          <w:highlight w:val="none"/>
          <w:vertAlign w:val="baseline"/>
          <w:lang w:val="en-US"/>
        </w:rPr>
        <w:t xml:space="preserve">M </w:t>
      </w:r>
      <w:r>
        <w:rPr>
          <w:b w:val="0"/>
          <w:bCs w:val="0"/>
          <w:highlight w:val="none"/>
          <w:vertAlign w:val="baseline"/>
          <w:lang w:val="ru-RU"/>
        </w:rPr>
        <w:t xml:space="preserve">называют неосновными или свободными.</w:t>
      </w:r>
      <w:r>
        <w:rPr>
          <w:b w:val="0"/>
          <w:bCs w:val="0"/>
          <w:highlight w:val="none"/>
          <w:vertAlign w:val="baseline"/>
          <w:lang w:val="ru-RU"/>
        </w:rPr>
      </w:r>
      <w:r>
        <w:rPr>
          <w:b w:val="0"/>
          <w:bCs w:val="0"/>
          <w:highlight w:val="none"/>
          <w:vertAlign w:val="baseline"/>
          <w:lang w:val="ru-RU"/>
        </w:rPr>
      </w:r>
    </w:p>
    <w:p w14:paraId="5087696F">
      <w:pPr>
        <w:pStyle w:val="944"/>
        <w:pBdr/>
        <w:bidi w:val="false"/>
        <w:spacing/>
        <w:ind w:firstLine="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E62857E">
      <w:pPr>
        <w:pStyle w:val="944"/>
        <w:pBdr/>
        <w:bidi w:val="false"/>
        <w:spacing/>
        <w:ind w:firstLine="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1D748AB">
      <w:pPr>
        <w:pStyle w:val="944"/>
        <w:pBdr/>
        <w:bidi w:val="false"/>
        <w:spacing/>
        <w:ind w:firstLine="0"/>
        <w:jc w:val="both"/>
        <w:rPr>
          <w:b w:val="0"/>
          <w:bCs w:val="0"/>
          <w:highlight w:val="none"/>
          <w:vertAlign w:val="baseline"/>
          <w:lang w:val="ru-RU"/>
        </w:rPr>
      </w:pPr>
      <w:r>
        <w:rPr>
          <w:b w:val="0"/>
          <w:bCs w:val="0"/>
          <w:highlight w:val="none"/>
          <w:vertAlign w:val="baseline"/>
          <w:lang w:val="ru-RU"/>
        </w:rPr>
        <w:t xml:space="preserve">Алгоритм симплекс-метода:</w:t>
      </w:r>
      <w:r>
        <w:rPr>
          <w:b w:val="0"/>
          <w:bCs w:val="0"/>
          <w:highlight w:val="none"/>
          <w:vertAlign w:val="baseline"/>
          <w:lang w:val="ru-RU"/>
        </w:rPr>
      </w:r>
      <w:r>
        <w:rPr>
          <w:b w:val="0"/>
          <w:bCs w:val="0"/>
          <w:highlight w:val="none"/>
          <w:vertAlign w:val="baseline"/>
          <w:lang w:val="ru-RU"/>
        </w:rPr>
      </w:r>
    </w:p>
    <w:p w14:paraId="49C6B6D2">
      <w:pPr>
        <w:pStyle w:val="944"/>
        <w:pBdr/>
        <w:bidi w:val="false"/>
        <w:spacing/>
        <w:ind w:firstLine="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E9451C2">
      <w:pPr>
        <w:pStyle w:val="944"/>
        <w:pBdr/>
        <w:bidi w:val="false"/>
        <w:spacing/>
        <w:ind w:firstLine="0" w:left="0"/>
        <w:jc w:val="both"/>
        <w:rPr>
          <w:b w:val="0"/>
          <w:bCs w:val="0"/>
          <w:highlight w:val="none"/>
          <w:vertAlign w:val="baseline"/>
          <w:lang w:val="en-US"/>
        </w:rPr>
      </w:pPr>
      <w:r>
        <w:rPr>
          <w:b w:val="0"/>
          <w:bCs w:val="0"/>
          <w:highlight w:val="none"/>
          <w:vertAlign w:val="baseline"/>
          <w:lang w:val="ru-RU"/>
        </w:rPr>
        <w:t xml:space="preserve">Шаг 1. Привести задачу линейного программирования к канонической форме. Для этого перен</w:t>
      </w:r>
      <w:r>
        <w:rPr>
          <w:b w:val="0"/>
          <w:bCs w:val="0"/>
          <w:highlight w:val="none"/>
          <w:vertAlign w:val="baseline"/>
          <w:lang w:val="ru-RU"/>
        </w:rPr>
        <w:t xml:space="preserve">ести свободные члены в правые части. Если при этом среди них окажутся отрицательные, то соответствующие уравнение или неравенства нужно умножить на -1. В каждое ограничение ввести дополнительные переменные со знаком +, если в исходном уравнении стоял знак </w:t>
      </w:r>
      <w:r>
        <w:rPr>
          <w:b w:val="0"/>
          <w:bCs w:val="0"/>
          <w:highlight w:val="none"/>
          <w:vertAlign w:val="baseline"/>
          <w:lang w:val="en-US"/>
        </w:rPr>
        <w:t xml:space="preserve">&lt; </w:t>
      </w:r>
      <w:r>
        <w:rPr>
          <w:b w:val="0"/>
          <w:bCs w:val="0"/>
          <w:highlight w:val="none"/>
          <w:vertAlign w:val="baseline"/>
          <w:lang w:val="ru-RU"/>
        </w:rPr>
        <w:t xml:space="preserve">и со знаком -, </w:t>
      </w:r>
      <w:r>
        <w:rPr>
          <w:b w:val="0"/>
          <w:bCs w:val="0"/>
          <w:highlight w:val="none"/>
          <w:vertAlign w:val="baseline"/>
          <w:lang w:val="ru-RU"/>
        </w:rPr>
        <w:t xml:space="preserve">в случае, если </w:t>
      </w:r>
      <w:r>
        <w:rPr>
          <w:b w:val="0"/>
          <w:bCs w:val="0"/>
          <w:highlight w:val="none"/>
          <w:vertAlign w:val="baseline"/>
          <w:lang w:val="en-US"/>
        </w:rPr>
        <w:t xml:space="preserve">&gt;=</w:t>
      </w:r>
      <w:r>
        <w:rPr>
          <w:b w:val="0"/>
          <w:bCs w:val="0"/>
          <w:highlight w:val="none"/>
          <w:vertAlign w:val="baseline"/>
          <w:lang w:val="en-US"/>
        </w:rPr>
      </w:r>
      <w:r>
        <w:rPr>
          <w:b w:val="0"/>
          <w:bCs w:val="0"/>
          <w:highlight w:val="none"/>
          <w:vertAlign w:val="baseline"/>
          <w:lang w:val="en-US"/>
        </w:rPr>
      </w:r>
    </w:p>
    <w:p w14:paraId="7C0BE51A">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0DE664E">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Шаг 2. Если в полученной системе </w:t>
      </w:r>
      <w:r>
        <w:rPr>
          <w:b w:val="0"/>
          <w:bCs w:val="0"/>
          <w:highlight w:val="none"/>
          <w:vertAlign w:val="baseline"/>
          <w:lang w:val="en-US"/>
        </w:rPr>
        <w:t xml:space="preserve">M </w:t>
      </w:r>
      <w:r>
        <w:rPr>
          <w:b w:val="0"/>
          <w:bCs w:val="0"/>
          <w:highlight w:val="none"/>
          <w:vertAlign w:val="baseline"/>
          <w:lang w:val="ru-RU"/>
        </w:rPr>
        <w:t xml:space="preserve">уравнений, то </w:t>
      </w:r>
      <w:r>
        <w:rPr>
          <w:b w:val="0"/>
          <w:bCs w:val="0"/>
          <w:highlight w:val="none"/>
          <w:vertAlign w:val="baseline"/>
          <w:lang w:val="en-US"/>
        </w:rPr>
        <w:t xml:space="preserve">M </w:t>
      </w:r>
      <w:r>
        <w:rPr>
          <w:b w:val="0"/>
          <w:bCs w:val="0"/>
          <w:highlight w:val="none"/>
          <w:vertAlign w:val="baseline"/>
          <w:lang w:val="ru-RU"/>
        </w:rPr>
        <w:t xml:space="preserve">переменных принимают за основные, после чего нужно выразить основные переменные через неосновные и найти соответствующее базисное решение. Если найденное базисное решение окажется допустимым, то нужно принять данное решение.</w:t>
      </w:r>
      <w:r>
        <w:rPr>
          <w:b w:val="0"/>
          <w:bCs w:val="0"/>
          <w:highlight w:val="none"/>
          <w:vertAlign w:val="baseline"/>
          <w:lang w:val="ru-RU"/>
        </w:rPr>
      </w:r>
      <w:r>
        <w:rPr>
          <w:b w:val="0"/>
          <w:bCs w:val="0"/>
          <w:highlight w:val="none"/>
          <w:vertAlign w:val="baseline"/>
          <w:lang w:val="ru-RU"/>
        </w:rPr>
      </w:r>
    </w:p>
    <w:p w14:paraId="465A47E8">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E4A3C25">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Шаг 3. </w:t>
      </w:r>
      <w:r>
        <w:rPr>
          <w:b w:val="0"/>
          <w:bCs w:val="0"/>
          <w:highlight w:val="none"/>
          <w:vertAlign w:val="baseline"/>
          <w:lang w:val="ru-RU"/>
        </w:rPr>
        <w:t xml:space="preserve">Выра</w:t>
      </w:r>
      <w:r>
        <w:rPr>
          <w:b w:val="0"/>
          <w:bCs w:val="0"/>
          <w:highlight w:val="none"/>
          <w:vertAlign w:val="baseline"/>
          <w:lang w:val="ru-RU"/>
        </w:rPr>
        <w:t xml:space="preserve">зить функцию цели через неосновные переменные допустимого базисного решения. Если отыскивается максимум (минимум) линейной формы и в её выражении нет неосновных переменных с отрицательными (положительными) коэффициентами, то критерий оптимальности выполнен</w:t>
      </w:r>
      <w:r>
        <w:rPr>
          <w:b w:val="0"/>
          <w:bCs w:val="0"/>
          <w:highlight w:val="none"/>
          <w:vertAlign w:val="baseline"/>
          <w:lang w:val="ru-RU"/>
        </w:rPr>
        <w:t xml:space="preserve"> и полученное решение является оптимальным. Если при нахождении максимума (минимума) линейной формы в её выражении имеется одна или несколько переменных с отрицательными (положительными) коэффициентами, то осуществляется переход к новому базисному решению.</w:t>
      </w:r>
      <w:r>
        <w:rPr>
          <w:b w:val="0"/>
          <w:bCs w:val="0"/>
          <w:highlight w:val="none"/>
          <w:vertAlign w:val="baseline"/>
          <w:lang w:val="ru-RU"/>
        </w:rPr>
      </w:r>
      <w:r>
        <w:rPr>
          <w:b w:val="0"/>
          <w:bCs w:val="0"/>
          <w:highlight w:val="none"/>
          <w:vertAlign w:val="baseline"/>
          <w:lang w:val="ru-RU"/>
        </w:rPr>
      </w:r>
    </w:p>
    <w:p w14:paraId="085FA98D">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65DF00C">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Шаг 4. Из неосновных переменных, входящих в линейную форму с неотрицательными (положительными коэффициентами), выбирают ту, которой соответствует наибольший по модулю коэффициент и переводят её</w:t>
        <w:tab/>
        <w:t xml:space="preserve"> в основные. Далее переход к шагу 2.</w:t>
      </w:r>
      <w:r>
        <w:rPr>
          <w:b w:val="0"/>
          <w:bCs w:val="0"/>
          <w:highlight w:val="none"/>
          <w:vertAlign w:val="baseline"/>
          <w:lang w:val="ru-RU"/>
        </w:rPr>
      </w:r>
      <w:r>
        <w:rPr>
          <w:b w:val="0"/>
          <w:bCs w:val="0"/>
          <w:highlight w:val="none"/>
          <w:vertAlign w:val="baseline"/>
          <w:lang w:val="ru-RU"/>
        </w:rPr>
      </w:r>
    </w:p>
    <w:p w14:paraId="6F6B48C7">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749B9BF">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Если допустимое решение даёт оптимум линейной формы, то есть выполняется критерий оптимальности, а в выражении линейной формы через неосновные переменные отсутствует хотя бы одна из них, значит, полученное оптимальное решение не единственно.</w:t>
      </w:r>
      <w:r>
        <w:rPr>
          <w:b w:val="0"/>
          <w:bCs w:val="0"/>
          <w:highlight w:val="none"/>
          <w:vertAlign w:val="baseline"/>
          <w:lang w:val="ru-RU"/>
        </w:rPr>
      </w:r>
      <w:r>
        <w:rPr>
          <w:b w:val="0"/>
          <w:bCs w:val="0"/>
          <w:highlight w:val="none"/>
          <w:vertAlign w:val="baseline"/>
          <w:lang w:val="ru-RU"/>
        </w:rPr>
      </w:r>
    </w:p>
    <w:p w14:paraId="1B52529B">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9D465A3">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Если в выражении линейной формы имеется неосновная переменная с отрицательным коэффициенто</w:t>
      </w:r>
      <w:r>
        <w:rPr>
          <w:b w:val="0"/>
          <w:bCs w:val="0"/>
          <w:highlight w:val="none"/>
          <w:vertAlign w:val="baseline"/>
          <w:lang w:val="ru-RU"/>
        </w:rPr>
        <w:t xml:space="preserve">м в случае максимизации и положительным в случае минимизации, а в остальные уравнения системы ограничений этого шага эта переменная также входит с отрицательными коэффициентами или отсутствует, то линейная форма неограничена при данной системе ограничений.</w:t>
      </w:r>
      <w:r>
        <w:rPr>
          <w:b w:val="0"/>
          <w:bCs w:val="0"/>
          <w:highlight w:val="none"/>
          <w:vertAlign w:val="baseline"/>
          <w:lang w:val="ru-RU"/>
        </w:rPr>
      </w:r>
      <w:r>
        <w:rPr>
          <w:b w:val="0"/>
          <w:bCs w:val="0"/>
          <w:highlight w:val="none"/>
          <w:vertAlign w:val="baseline"/>
          <w:lang w:val="ru-RU"/>
        </w:rPr>
      </w:r>
    </w:p>
    <w:p w14:paraId="36C78BF5">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33B47F7">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1B7FC39">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EC185E9">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CC60467">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43FC72D">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Пример:</w:t>
      </w:r>
      <w:r>
        <w:rPr>
          <w:b w:val="0"/>
          <w:bCs w:val="0"/>
          <w:highlight w:val="none"/>
          <w:vertAlign w:val="baseline"/>
          <w:lang w:val="ru-RU"/>
        </w:rPr>
      </w:r>
      <w:r>
        <w:rPr>
          <w:b w:val="0"/>
          <w:bCs w:val="0"/>
          <w:highlight w:val="none"/>
          <w:vertAlign w:val="baseline"/>
          <w:lang w:val="ru-RU"/>
        </w:rPr>
      </w:r>
    </w:p>
    <w:p w14:paraId="7FEE995A">
      <w:pPr>
        <w:pStyle w:val="944"/>
        <w:pBdr/>
        <w:bidi w:val="false"/>
        <w:spacing/>
        <w:ind w:firstLine="0" w:left="0"/>
        <w:jc w:val="both"/>
        <w:rPr>
          <w:b w:val="0"/>
          <w:bCs w:val="0"/>
          <w:highlight w:val="none"/>
          <w:vertAlign w:val="baseline"/>
          <w:lang w:val="ru-RU"/>
        </w:rPr>
      </w:pPr>
      <w:r>
        <w:rPr>
          <w:b w:val="0"/>
          <w:bCs w:val="0"/>
          <w:highlight w:val="none"/>
          <w:vertAlign w:val="baseline"/>
          <w:lang w:val="ru-RU" w:bidi="ru-RU"/>
        </w:rPr>
      </w:r>
      <w:r>
        <w:rPr>
          <w:b w:val="0"/>
          <w:bCs w:val="0"/>
          <w:highlight w:val="none"/>
          <w:vertAlign w:val="baseline"/>
          <w:lang w:val="ru-RU"/>
        </w:rPr>
      </w:r>
      <w:r>
        <w:rPr>
          <w:b w:val="0"/>
          <w:bCs w:val="0"/>
          <w:highlight w:val="none"/>
          <w:vertAlign w:val="baseline"/>
          <w:lang w:val="ru-RU"/>
        </w:rPr>
      </w:r>
    </w:p>
    <w:tbl>
      <w:tblPr>
        <w:tblStyle w:val="758"/>
        <w:tblW w:w="0" w:type="auto"/>
        <w:tblBorders/>
        <w:tblLook w:val="04A0" w:firstRow="1" w:lastRow="0" w:firstColumn="1" w:lastColumn="0" w:noHBand="0" w:noVBand="1"/>
      </w:tblPr>
      <w:tblGrid>
        <w:gridCol w:w="3213"/>
        <w:gridCol w:w="3213"/>
        <w:gridCol w:w="3213"/>
      </w:tblGrid>
      <w:tr>
        <w:trPr>
          <w:trHeight w:val="15"/>
        </w:trPr>
        <w:tc>
          <w:tcPr>
            <w:tcBorders/>
            <w:tcW w:w="3213" w:type="dxa"/>
            <w:vMerge w:val="restart"/>
          </w:tcPr>
          <w:p w14:paraId="4CF4BE09">
            <w:pPr>
              <w:pStyle w:val="944"/>
              <w:pBdr/>
              <w:bidi w:val="false"/>
              <w:spacing/>
              <w:ind w:firstLine="0" w:left="0"/>
              <w:jc w:val="both"/>
              <w:rPr>
                <w:b w:val="0"/>
                <w:bCs w:val="0"/>
                <w:highlight w:val="none"/>
                <w:vertAlign w:val="baseline"/>
              </w:rPr>
            </w:pPr>
            <w:r>
              <w:rPr>
                <w:b w:val="0"/>
                <w:bCs w:val="0"/>
                <w:highlight w:val="none"/>
                <w:vertAlign w:val="baseline"/>
              </w:rPr>
              <w:t xml:space="preserve">1</w:t>
            </w:r>
            <w:r>
              <w:rPr>
                <w:b w:val="0"/>
                <w:bCs w:val="0"/>
                <w:highlight w:val="none"/>
                <w:vertAlign w:val="baseline"/>
              </w:rPr>
            </w:r>
            <w:r>
              <w:rPr>
                <w:b w:val="0"/>
                <w:bCs w:val="0"/>
                <w:highlight w:val="none"/>
                <w:vertAlign w:val="baseline"/>
              </w:rPr>
            </w:r>
          </w:p>
        </w:tc>
        <w:tc>
          <w:tcPr>
            <w:tcBorders/>
            <w:tcW w:w="3213" w:type="dxa"/>
            <w:vMerge w:val="restart"/>
          </w:tcPr>
          <w:p w14:paraId="5051B8EA">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2</w:t>
            </w:r>
            <w:r>
              <w:rPr>
                <w:b w:val="0"/>
                <w:bCs w:val="0"/>
                <w:highlight w:val="none"/>
                <w:vertAlign w:val="baseline"/>
                <w:lang w:val="en-US" w:bidi="en-US"/>
              </w:rPr>
            </w:r>
            <w:r>
              <w:rPr>
                <w:b w:val="0"/>
                <w:bCs w:val="0"/>
                <w:highlight w:val="none"/>
                <w:vertAlign w:val="baseline"/>
                <w:lang w:val="en-US" w:bidi="en-US"/>
              </w:rPr>
            </w:r>
          </w:p>
        </w:tc>
        <w:tc>
          <w:tcPr>
            <w:tcBorders/>
            <w:tcW w:w="3213" w:type="dxa"/>
            <w:vMerge w:val="restart"/>
          </w:tcPr>
          <w:p w14:paraId="30A15958">
            <w:pPr>
              <w:pStyle w:val="944"/>
              <w:pBdr/>
              <w:bidi w:val="false"/>
              <w:spacing/>
              <w:ind w:firstLine="0" w:left="0"/>
              <w:jc w:val="both"/>
              <w:rPr>
                <w:b w:val="0"/>
                <w:bCs w:val="0"/>
                <w:highlight w:val="none"/>
                <w:vertAlign w:val="baseline"/>
                <w:lang w:val="en-US"/>
              </w:rPr>
            </w:pPr>
            <w:r>
              <w:rPr>
                <w:b w:val="0"/>
                <w:bCs w:val="0"/>
                <w:highlight w:val="none"/>
                <w:vertAlign w:val="baseline"/>
                <w:lang w:val="en-US"/>
              </w:rPr>
              <w:t xml:space="preserve">3</w:t>
            </w:r>
            <w:r>
              <w:rPr>
                <w:b w:val="0"/>
                <w:bCs w:val="0"/>
                <w:highlight w:val="none"/>
                <w:vertAlign w:val="baseline"/>
                <w:lang w:val="en-US"/>
              </w:rPr>
            </w:r>
            <w:r>
              <w:rPr>
                <w:b w:val="0"/>
                <w:bCs w:val="0"/>
                <w:highlight w:val="none"/>
                <w:vertAlign w:val="baseline"/>
                <w:lang w:val="en-US"/>
              </w:rPr>
            </w:r>
          </w:p>
        </w:tc>
      </w:tr>
      <w:tr>
        <w:trPr>
          <w:trHeight w:val="1432"/>
        </w:trPr>
        <w:tc>
          <w:tcPr>
            <w:tcBorders/>
            <w:tcW w:w="3213" w:type="dxa"/>
          </w:tcPr>
          <w:p w14:paraId="16A3D930">
            <w:pPr>
              <w:pStyle w:val="944"/>
              <w:pBdr/>
              <w:bidi w:val="false"/>
              <w:spacing/>
              <w:ind w:firstLine="0" w:left="0"/>
              <w:jc w:val="both"/>
              <w:rPr>
                <w:b w:val="0"/>
                <w:bCs w:val="0"/>
                <w:highlight w:val="none"/>
                <w:vertAlign w:val="baseline"/>
              </w:rPr>
            </w:pPr>
            <w:r>
              <w:rPr>
                <w:b w:val="0"/>
                <w:bCs w:val="0"/>
                <w:highlight w:val="none"/>
                <w:vertAlign w:val="baseline"/>
              </w:rPr>
              <w:t xml:space="preserve">F = x1 + 2x2</w:t>
            </w:r>
            <w:r>
              <w:rPr>
                <w:b w:val="0"/>
                <w:bCs w:val="0"/>
                <w:highlight w:val="none"/>
                <w:vertAlign w:val="baseline"/>
              </w:rPr>
            </w:r>
            <w:r>
              <w:rPr>
                <w:b w:val="0"/>
                <w:bCs w:val="0"/>
                <w:highlight w:val="none"/>
                <w:vertAlign w:val="baseline"/>
              </w:rPr>
            </w:r>
          </w:p>
          <w:p w14:paraId="1930E6BF">
            <w:pPr>
              <w:pStyle w:val="944"/>
              <w:pBdr/>
              <w:bidi w:val="false"/>
              <w:spacing/>
              <w:ind w:firstLine="0" w:left="0"/>
              <w:jc w:val="both"/>
              <w:rPr>
                <w:b w:val="0"/>
                <w:bCs w:val="0"/>
                <w:highlight w:val="none"/>
                <w:vertAlign w:val="baseline"/>
                <w:lang w:val="en-US"/>
              </w:rPr>
            </w:pPr>
            <w:r>
              <w:rPr>
                <w:b w:val="0"/>
                <w:bCs w:val="0"/>
                <w:highlight w:val="none"/>
                <w:vertAlign w:val="baseline"/>
                <w:lang w:val="en-US"/>
              </w:rPr>
              <w:t xml:space="preserve">-x1 + 2x2 &gt;= 2</w:t>
            </w:r>
            <w:r>
              <w:rPr>
                <w:b w:val="0"/>
                <w:bCs w:val="0"/>
                <w:highlight w:val="none"/>
                <w:vertAlign w:val="baseline"/>
                <w:lang w:val="en-US"/>
              </w:rPr>
            </w:r>
            <w:r>
              <w:rPr>
                <w:b w:val="0"/>
                <w:bCs w:val="0"/>
                <w:highlight w:val="none"/>
                <w:vertAlign w:val="baseline"/>
                <w:lang w:val="en-US"/>
              </w:rPr>
            </w:r>
          </w:p>
          <w:p w14:paraId="7516E4F5">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x1 + x2 &gt;= 4</w:t>
            </w:r>
            <w:r>
              <w:rPr>
                <w:b w:val="0"/>
                <w:bCs w:val="0"/>
                <w:highlight w:val="none"/>
                <w:vertAlign w:val="baseline"/>
                <w:lang w:val="en-US" w:bidi="en-US"/>
              </w:rPr>
            </w:r>
            <w:r>
              <w:rPr>
                <w:b w:val="0"/>
                <w:bCs w:val="0"/>
                <w:highlight w:val="none"/>
                <w:vertAlign w:val="baseline"/>
                <w:lang w:val="en-US" w:bidi="en-US"/>
              </w:rPr>
            </w:r>
          </w:p>
          <w:p w14:paraId="2980C38B">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x1 – x2 &lt;= 2</w:t>
            </w:r>
            <w:r>
              <w:rPr>
                <w:b w:val="0"/>
                <w:bCs w:val="0"/>
                <w:highlight w:val="none"/>
                <w:vertAlign w:val="baseline"/>
                <w:lang w:val="en-US" w:bidi="en-US"/>
              </w:rPr>
            </w:r>
            <w:r>
              <w:rPr>
                <w:b w:val="0"/>
                <w:bCs w:val="0"/>
                <w:highlight w:val="none"/>
                <w:vertAlign w:val="baseline"/>
                <w:lang w:val="en-US" w:bidi="en-US"/>
              </w:rPr>
            </w:r>
          </w:p>
          <w:p w14:paraId="32BF3DDC">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x2 &lt;= 6</w:t>
            </w:r>
            <w:r>
              <w:rPr>
                <w:b w:val="0"/>
                <w:bCs w:val="0"/>
                <w:highlight w:val="none"/>
                <w:vertAlign w:val="baseline"/>
                <w:lang w:val="en-US" w:bidi="en-US"/>
              </w:rPr>
            </w:r>
            <w:r>
              <w:rPr>
                <w:b w:val="0"/>
                <w:bCs w:val="0"/>
                <w:highlight w:val="none"/>
                <w:vertAlign w:val="baseline"/>
                <w:lang w:val="en-US" w:bidi="en-US"/>
              </w:rPr>
            </w:r>
          </w:p>
        </w:tc>
        <w:tc>
          <w:tcPr>
            <w:tcBorders/>
            <w:tcW w:w="3213" w:type="dxa"/>
          </w:tcPr>
          <w:p w14:paraId="12CB3D2C">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-x1 + 2x2 – x3 = 2</w:t>
            </w:r>
            <w:r>
              <w:rPr>
                <w:b w:val="0"/>
                <w:bCs w:val="0"/>
                <w:highlight w:val="none"/>
                <w:vertAlign w:val="baseline"/>
                <w:lang w:val="en-US" w:bidi="en-US"/>
              </w:rPr>
            </w:r>
            <w:r>
              <w:rPr>
                <w:b w:val="0"/>
                <w:bCs w:val="0"/>
                <w:highlight w:val="none"/>
                <w:vertAlign w:val="baseline"/>
                <w:lang w:val="en-US" w:bidi="en-US"/>
              </w:rPr>
            </w:r>
          </w:p>
          <w:p w14:paraId="0D251DFC">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x1 + x2 – x4 = 4</w:t>
            </w:r>
            <w:r>
              <w:rPr>
                <w:b w:val="0"/>
                <w:bCs w:val="0"/>
                <w:highlight w:val="none"/>
                <w:vertAlign w:val="baseline"/>
                <w:lang w:val="en-US" w:bidi="en-US"/>
              </w:rPr>
            </w:r>
            <w:r>
              <w:rPr>
                <w:b w:val="0"/>
                <w:bCs w:val="0"/>
                <w:highlight w:val="none"/>
                <w:vertAlign w:val="baseline"/>
                <w:lang w:val="en-US" w:bidi="en-US"/>
              </w:rPr>
            </w:r>
          </w:p>
          <w:p w14:paraId="06165933">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x1 – x2 + x5 = 2</w:t>
            </w:r>
            <w:r>
              <w:rPr>
                <w:b w:val="0"/>
                <w:bCs w:val="0"/>
                <w:highlight w:val="none"/>
                <w:vertAlign w:val="baseline"/>
                <w:lang w:val="en-US" w:bidi="en-US"/>
              </w:rPr>
            </w:r>
            <w:r>
              <w:rPr>
                <w:b w:val="0"/>
                <w:bCs w:val="0"/>
                <w:highlight w:val="none"/>
                <w:vertAlign w:val="baseline"/>
                <w:lang w:val="en-US" w:bidi="en-US"/>
              </w:rPr>
            </w:r>
          </w:p>
          <w:p w14:paraId="4642399A">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x2 + x6 = 6</w:t>
            </w:r>
            <w:r>
              <w:rPr>
                <w:b w:val="0"/>
                <w:bCs w:val="0"/>
                <w:highlight w:val="none"/>
                <w:vertAlign w:val="baseline"/>
                <w:lang w:val="en-US" w:bidi="en-US"/>
              </w:rPr>
            </w:r>
            <w:r>
              <w:rPr>
                <w:b w:val="0"/>
                <w:bCs w:val="0"/>
                <w:highlight w:val="none"/>
                <w:vertAlign w:val="baseline"/>
                <w:lang w:val="en-US" w:bidi="en-US"/>
              </w:rPr>
            </w:r>
          </w:p>
        </w:tc>
        <w:tc>
          <w:tcPr>
            <w:tcBorders/>
            <w:tcW w:w="3213" w:type="dxa"/>
          </w:tcPr>
          <w:p w14:paraId="0AE707C1">
            <w:pPr>
              <w:pStyle w:val="944"/>
              <w:pBdr/>
              <w:bidi w:val="false"/>
              <w:spacing/>
              <w:ind w:firstLine="0" w:left="0"/>
              <w:jc w:val="both"/>
              <w:rPr>
                <w:b w:val="0"/>
                <w:bCs w:val="0"/>
                <w:highlight w:val="none"/>
                <w:vertAlign w:val="baseline"/>
                <w:lang w:val="en-US"/>
              </w:rPr>
            </w:pPr>
            <w:r>
              <w:rPr>
                <w:b w:val="0"/>
                <w:bCs w:val="0"/>
                <w:highlight w:val="none"/>
                <w:vertAlign w:val="baseline"/>
                <w:lang w:val="en-US"/>
              </w:rPr>
            </w:r>
            <w:r>
              <w:rPr>
                <w:b w:val="0"/>
                <w:bCs w:val="0"/>
                <w:highlight w:val="none"/>
                <w:vertAlign w:val="baseline"/>
                <w:lang w:val="en-US" w:bidi="en-US"/>
              </w:rPr>
              <w:t xml:space="preserve">F = 0 - (-x1 - 2x2)</w:t>
            </w:r>
            <w:r>
              <w:rPr>
                <w:b w:val="0"/>
                <w:bCs w:val="0"/>
                <w:highlight w:val="none"/>
                <w:vertAlign w:val="baseline"/>
                <w:lang w:val="en-US"/>
              </w:rPr>
            </w:r>
            <w:r>
              <w:rPr>
                <w:b w:val="0"/>
                <w:bCs w:val="0"/>
                <w:highlight w:val="none"/>
                <w:vertAlign w:val="baseline"/>
                <w:lang w:val="en-US"/>
              </w:rPr>
            </w:r>
          </w:p>
          <w:p w14:paraId="372EFEA0">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x3 = -2 - (x1 - 2x2)</w:t>
            </w:r>
            <w:r>
              <w:rPr>
                <w:b w:val="0"/>
                <w:bCs w:val="0"/>
                <w:highlight w:val="none"/>
                <w:vertAlign w:val="baseline"/>
                <w:lang w:val="en-US" w:bidi="en-US"/>
              </w:rPr>
            </w:r>
            <w:r>
              <w:rPr>
                <w:b w:val="0"/>
                <w:bCs w:val="0"/>
                <w:highlight w:val="none"/>
                <w:vertAlign w:val="baseline"/>
                <w:lang w:val="en-US" w:bidi="en-US"/>
              </w:rPr>
            </w:r>
          </w:p>
          <w:p w14:paraId="508BB9DA">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x4 = -4 - (-x1 – x2)</w:t>
            </w:r>
            <w:r>
              <w:rPr>
                <w:b w:val="0"/>
                <w:bCs w:val="0"/>
                <w:highlight w:val="none"/>
                <w:vertAlign w:val="baseline"/>
                <w:lang w:val="en-US" w:bidi="en-US"/>
              </w:rPr>
            </w:r>
            <w:r>
              <w:rPr>
                <w:b w:val="0"/>
                <w:bCs w:val="0"/>
                <w:highlight w:val="none"/>
                <w:vertAlign w:val="baseline"/>
                <w:lang w:val="en-US" w:bidi="en-US"/>
              </w:rPr>
            </w:r>
          </w:p>
          <w:p w14:paraId="38F70EBE">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x5 = 2 - (x1 – x2)</w:t>
            </w:r>
            <w:r>
              <w:rPr>
                <w:b w:val="0"/>
                <w:bCs w:val="0"/>
                <w:highlight w:val="none"/>
                <w:vertAlign w:val="baseline"/>
                <w:lang w:val="en-US" w:bidi="en-US"/>
              </w:rPr>
            </w:r>
            <w:r>
              <w:rPr>
                <w:b w:val="0"/>
                <w:bCs w:val="0"/>
                <w:highlight w:val="none"/>
                <w:vertAlign w:val="baseline"/>
                <w:lang w:val="en-US" w:bidi="en-US"/>
              </w:rPr>
            </w:r>
          </w:p>
          <w:p w14:paraId="0E2B5BCC">
            <w:pPr>
              <w:pStyle w:val="944"/>
              <w:pBdr/>
              <w:bidi w:val="false"/>
              <w:spacing/>
              <w:ind w:firstLine="0" w:left="0"/>
              <w:jc w:val="both"/>
              <w:rPr>
                <w:b w:val="0"/>
                <w:bCs w:val="0"/>
                <w:highlight w:val="none"/>
                <w:vertAlign w:val="baseline"/>
                <w:lang w:val="en-US" w:bidi="en-US"/>
              </w:rPr>
            </w:pPr>
            <w:r>
              <w:rPr>
                <w:b w:val="0"/>
                <w:bCs w:val="0"/>
                <w:highlight w:val="none"/>
                <w:vertAlign w:val="baseline"/>
                <w:lang w:val="en-US" w:bidi="en-US"/>
              </w:rPr>
              <w:t xml:space="preserve">x6 = 6 – x2</w:t>
            </w:r>
            <w:r>
              <w:rPr>
                <w:b w:val="0"/>
                <w:bCs w:val="0"/>
                <w:highlight w:val="none"/>
                <w:vertAlign w:val="baseline"/>
                <w:lang w:val="en-US" w:bidi="en-US"/>
              </w:rPr>
            </w:r>
            <w:r>
              <w:rPr>
                <w:b w:val="0"/>
                <w:bCs w:val="0"/>
                <w:highlight w:val="none"/>
                <w:vertAlign w:val="baseline"/>
                <w:lang w:val="en-US" w:bidi="en-US"/>
              </w:rPr>
            </w:r>
          </w:p>
        </w:tc>
      </w:tr>
    </w:tbl>
    <w:p w14:paraId="6ADE93B2">
      <w:pPr>
        <w:pStyle w:val="944"/>
        <w:pBdr/>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AD1D545">
      <w:pPr>
        <w:pStyle w:val="944"/>
        <w:pBdr/>
        <w:bidi w:val="false"/>
        <w:spacing/>
        <w:ind w:firstLine="0" w:left="0"/>
        <w:jc w:val="both"/>
        <w:rPr>
          <w:b w:val="0"/>
          <w:bCs w:val="0"/>
          <w:highlight w:val="none"/>
          <w:vertAlign w:val="baseline"/>
          <w:lang w:val="en-US"/>
        </w:rPr>
      </w:pPr>
      <w:r>
        <w:rPr>
          <w:b w:val="0"/>
          <w:bCs w:val="0"/>
          <w:highlight w:val="none"/>
          <w:vertAlign w:val="baseline"/>
          <w:lang w:val="en-US"/>
        </w:rPr>
      </w:r>
      <w:r>
        <w:rPr>
          <w:b w:val="0"/>
          <w:bCs w:val="0"/>
          <w:highlight w:val="none"/>
          <w:vertAlign w:val="baseline"/>
          <w:lang w:val="en-US"/>
        </w:rPr>
      </w:r>
      <w:r>
        <w:rPr>
          <w:b w:val="0"/>
          <w:bCs w:val="0"/>
          <w:highlight w:val="none"/>
          <w:vertAlign w:val="baseline"/>
          <w:lang w:val="en-US"/>
        </w:rPr>
      </w:r>
    </w:p>
    <w:p w14:paraId="36106E41">
      <w:pPr>
        <w:pStyle w:val="944"/>
        <w:pBdr/>
        <w:bidi w:val="false"/>
        <w:spacing/>
        <w:ind w:firstLine="0" w:left="0"/>
        <w:jc w:val="both"/>
        <w:rPr>
          <w:b w:val="0"/>
          <w:bCs w:val="0"/>
          <w:highlight w:val="none"/>
          <w:vertAlign w:val="baseline"/>
          <w:lang w:val="ru-RU"/>
        </w:rPr>
      </w:pPr>
      <w:r>
        <w:rPr>
          <w:b w:val="0"/>
          <w:bCs w:val="0"/>
          <w:highlight w:val="none"/>
          <w:vertAlign w:val="baseline"/>
          <w:lang w:val="en-US"/>
        </w:rPr>
      </w:r>
      <w:r>
        <w:rPr>
          <w:b w:val="0"/>
          <w:bCs w:val="0"/>
          <w:highlight w:val="none"/>
          <w:vertAlign w:val="baseline"/>
          <w:lang w:val="ru-RU"/>
        </w:rPr>
        <w:t xml:space="preserve">Таблица 1</w:t>
      </w:r>
      <w:r>
        <w:rPr>
          <w:b w:val="0"/>
          <w:bCs w:val="0"/>
          <w:highlight w:val="none"/>
          <w:vertAlign w:val="baseline"/>
          <w:lang w:val="ru-RU"/>
        </w:rPr>
      </w:r>
      <w:r>
        <w:rPr>
          <w:b w:val="0"/>
          <w:bCs w:val="0"/>
          <w:highlight w:val="none"/>
          <w:vertAlign w:val="baseline"/>
          <w:lang w:val="ru-RU"/>
        </w:rPr>
      </w:r>
    </w:p>
    <w:p w14:paraId="38EBE992">
      <w:pPr>
        <w:pStyle w:val="944"/>
        <w:pBdr/>
        <w:bidi w:val="false"/>
        <w:spacing/>
        <w:ind w:firstLine="0" w:left="0"/>
        <w:jc w:val="both"/>
        <w:rPr>
          <w:b w:val="0"/>
          <w:bCs w:val="0"/>
          <w:highlight w:val="none"/>
          <w:vertAlign w:val="baseline"/>
          <w:lang w:val="en-US"/>
        </w:rPr>
      </w:pPr>
      <w:r>
        <w:rPr>
          <w:b w:val="0"/>
          <w:bCs w:val="0"/>
          <w:highlight w:val="none"/>
          <w:vertAlign w:val="baseline"/>
          <w:lang w:val="en-US"/>
        </w:rPr>
      </w:r>
      <w:r>
        <w:rPr>
          <w:b w:val="0"/>
          <w:bCs w:val="0"/>
          <w:highlight w:val="none"/>
          <w:vertAlign w:val="baseline"/>
          <w:lang w:val="en-US"/>
        </w:rPr>
      </w:r>
      <w:r>
        <w:rPr>
          <w:b w:val="0"/>
          <w:bCs w:val="0"/>
          <w:highlight w:val="none"/>
          <w:vertAlign w:val="baseline"/>
          <w:lang w:val="en-US"/>
        </w:rPr>
      </w:r>
    </w:p>
    <w:tbl>
      <w:tblPr>
        <w:tblStyle w:val="758"/>
        <w:tblW w:w="0" w:type="auto"/>
        <w:tblBorders/>
        <w:tblLook w:val="04A0" w:firstRow="1" w:lastRow="0" w:firstColumn="1" w:lastColumn="0" w:noHBand="0" w:noVBand="1"/>
      </w:tblPr>
      <w:tblGrid>
        <w:gridCol w:w="1928"/>
        <w:gridCol w:w="1928"/>
        <w:gridCol w:w="1928"/>
        <w:gridCol w:w="1928"/>
        <w:gridCol w:w="1928"/>
      </w:tblGrid>
      <w:tr>
        <w:trPr/>
        <w:tc>
          <w:tcPr>
            <w:gridSpan w:val="5"/>
            <w:tcBorders/>
            <w:tcW w:w="9638" w:type="dxa"/>
          </w:tcPr>
          <w:p w14:paraId="0D8D8047">
            <w:pPr>
              <w:pStyle w:val="944"/>
              <w:pBdr/>
              <w:bidi w:val="false"/>
              <w:spacing/>
              <w:ind/>
              <w:jc w:val="center"/>
              <w:rPr>
                <w:b w:val="0"/>
                <w:bCs w:val="0"/>
                <w:highlight w:val="none"/>
                <w:vertAlign w:val="baseline"/>
                <w:lang w:val="en-US" w:bidi="en-US"/>
              </w:rPr>
            </w:pPr>
            <w:r>
              <w:rPr>
                <w:b w:val="0"/>
                <w:bCs w:val="0"/>
                <w:highlight w:val="none"/>
                <w:vertAlign w:val="baseline"/>
                <w:lang w:val="ru-RU"/>
              </w:rPr>
              <w:t xml:space="preserve">Таблица 1</w:t>
            </w:r>
            <w:r>
              <w:rPr>
                <w:b w:val="0"/>
                <w:bCs w:val="0"/>
                <w:highlight w:val="none"/>
                <w:vertAlign w:val="baseline"/>
                <w:lang w:val="en-US" w:bidi="en-US"/>
              </w:rPr>
            </w:r>
            <w:r>
              <w:rPr>
                <w:b w:val="0"/>
                <w:bCs w:val="0"/>
                <w:highlight w:val="none"/>
                <w:vertAlign w:val="baseline"/>
                <w:lang w:val="en-US" w:bidi="en-US"/>
              </w:rPr>
            </w:r>
          </w:p>
        </w:tc>
      </w:tr>
      <w:tr>
        <w:trPr/>
        <w:tc>
          <w:tcPr>
            <w:tcBorders/>
            <w:tcW w:w="1928" w:type="dxa"/>
            <w:vMerge w:val="restart"/>
          </w:tcPr>
          <w:p w14:paraId="0BC00C28">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Базисные неизвестные</w:t>
            </w:r>
            <w:r>
              <w:rPr>
                <w:b w:val="0"/>
                <w:bCs w:val="0"/>
                <w:highlight w:val="none"/>
                <w:vertAlign w:val="baseline"/>
                <w:lang w:val="en-US" w:bidi="en-US"/>
              </w:rPr>
            </w:r>
            <w:r>
              <w:rPr>
                <w:b w:val="0"/>
                <w:bCs w:val="0"/>
                <w:highlight w:val="none"/>
                <w:vertAlign w:val="baseline"/>
                <w:lang w:val="en-US" w:bidi="en-US"/>
              </w:rPr>
            </w:r>
          </w:p>
        </w:tc>
        <w:tc>
          <w:tcPr>
            <w:tcBorders/>
            <w:tcW w:w="1928" w:type="dxa"/>
            <w:vMerge w:val="restart"/>
          </w:tcPr>
          <w:p w14:paraId="683D3A7D">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Свободные члены</w:t>
            </w:r>
            <w:r>
              <w:rPr>
                <w:b w:val="0"/>
                <w:bCs w:val="0"/>
                <w:highlight w:val="none"/>
                <w:vertAlign w:val="baseline"/>
                <w:lang w:val="en-US" w:bidi="en-US"/>
              </w:rPr>
            </w:r>
            <w:r>
              <w:rPr>
                <w:b w:val="0"/>
                <w:bCs w:val="0"/>
                <w:highlight w:val="none"/>
                <w:vertAlign w:val="baseline"/>
                <w:lang w:val="en-US" w:bidi="en-US"/>
              </w:rPr>
            </w:r>
          </w:p>
        </w:tc>
        <w:tc>
          <w:tcPr>
            <w:gridSpan w:val="2"/>
            <w:tcBorders/>
            <w:tcW w:w="3855" w:type="dxa"/>
          </w:tcPr>
          <w:p w14:paraId="0353404E">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Свободные неизвестные</w:t>
            </w:r>
            <w:r>
              <w:rPr>
                <w:b w:val="0"/>
                <w:bCs w:val="0"/>
                <w:highlight w:val="none"/>
                <w:vertAlign w:val="baseline"/>
                <w:lang w:val="en-US" w:bidi="en-US"/>
              </w:rPr>
            </w:r>
            <w:r>
              <w:rPr>
                <w:b w:val="0"/>
                <w:bCs w:val="0"/>
                <w:highlight w:val="none"/>
                <w:vertAlign w:val="baseline"/>
                <w:lang w:val="en-US" w:bidi="en-US"/>
              </w:rPr>
            </w:r>
          </w:p>
        </w:tc>
        <w:tc>
          <w:tcPr>
            <w:tcBorders/>
            <w:tcW w:w="1928" w:type="dxa"/>
            <w:vMerge w:val="restart"/>
          </w:tcPr>
          <w:p w14:paraId="03B82AF3">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Вспомогательные коэффициенты</w:t>
            </w:r>
            <w:r>
              <w:rPr>
                <w:b w:val="0"/>
                <w:bCs w:val="0"/>
                <w:highlight w:val="none"/>
                <w:vertAlign w:val="baseline"/>
                <w:lang w:val="en-US" w:bidi="en-US"/>
              </w:rPr>
            </w:r>
            <w:r>
              <w:rPr>
                <w:b w:val="0"/>
                <w:bCs w:val="0"/>
                <w:highlight w:val="none"/>
                <w:vertAlign w:val="baseline"/>
                <w:lang w:val="en-US" w:bidi="en-US"/>
              </w:rPr>
            </w:r>
          </w:p>
        </w:tc>
      </w:tr>
      <w:tr>
        <w:trPr/>
        <w:tc>
          <w:tcPr>
            <w:tcBorders/>
            <w:tcW w:w="1928" w:type="dxa"/>
            <w:vMerge w:val="continue"/>
          </w:tcPr>
          <w:p w14:paraId="501A445A">
            <w:pPr>
              <w:pBdr/>
              <w:spacing/>
              <w:ind/>
              <w:rPr/>
            </w:pPr>
            <w:r/>
            <w:r/>
          </w:p>
        </w:tc>
        <w:tc>
          <w:tcPr>
            <w:tcBorders/>
            <w:tcW w:w="1928" w:type="dxa"/>
            <w:vMerge w:val="continue"/>
          </w:tcPr>
          <w:p w14:paraId="2DFA05FC">
            <w:pPr>
              <w:pBdr/>
              <w:spacing/>
              <w:ind/>
              <w:rPr/>
            </w:pPr>
            <w:r/>
            <w:r/>
          </w:p>
        </w:tc>
        <w:tc>
          <w:tcPr>
            <w:tcBorders/>
            <w:tcW w:w="1928" w:type="dxa"/>
            <w:vMerge w:val="restart"/>
          </w:tcPr>
          <w:p w14:paraId="048C56CE">
            <w:pPr>
              <w:pStyle w:val="944"/>
              <w:pBdr/>
              <w:bidi w:val="false"/>
              <w:spacing/>
              <w:ind/>
              <w:jc w:val="both"/>
              <w:rPr>
                <w:b w:val="0"/>
                <w:bCs w:val="0"/>
                <w:highlight w:val="none"/>
                <w:vertAlign w:val="baseline"/>
                <w:lang w:val="en-US" w:bidi="en-US"/>
              </w:rPr>
            </w:pPr>
            <w:r>
              <w:rPr>
                <w:b w:val="0"/>
                <w:bCs w:val="0"/>
                <w:highlight w:val="none"/>
                <w:vertAlign w:val="baseline"/>
                <w:lang w:val="en-US"/>
              </w:rPr>
              <w:t xml:space="preserve">x1</w:t>
            </w:r>
            <w:r>
              <w:rPr>
                <w:b w:val="0"/>
                <w:bCs w:val="0"/>
                <w:highlight w:val="none"/>
                <w:vertAlign w:val="baseline"/>
                <w:lang w:val="en-US" w:bidi="en-US"/>
              </w:rPr>
            </w:r>
            <w:r>
              <w:rPr>
                <w:b w:val="0"/>
                <w:bCs w:val="0"/>
                <w:highlight w:val="none"/>
                <w:vertAlign w:val="baseline"/>
                <w:lang w:val="en-US" w:bidi="en-US"/>
              </w:rPr>
            </w:r>
          </w:p>
        </w:tc>
        <w:tc>
          <w:tcPr>
            <w:tcBorders/>
            <w:tcW w:w="1928" w:type="dxa"/>
            <w:vMerge w:val="restart"/>
          </w:tcPr>
          <w:p w14:paraId="7EA3D024">
            <w:pPr>
              <w:pStyle w:val="944"/>
              <w:pBdr/>
              <w:bidi w:val="false"/>
              <w:spacing/>
              <w:ind/>
              <w:jc w:val="both"/>
              <w:rPr>
                <w:b w:val="0"/>
                <w:bCs w:val="0"/>
                <w:color w:val="c99c00" w:themeColor="accent5"/>
                <w:highlight w:val="none"/>
                <w:vertAlign w:val="baseline"/>
              </w:rPr>
            </w:pPr>
            <w:r>
              <w:rPr>
                <w:b w:val="0"/>
                <w:bCs w:val="0"/>
                <w:color w:val="c99c00" w:themeColor="accent5"/>
                <w:highlight w:val="none"/>
                <w:vertAlign w:val="baseline"/>
                <w:lang w:val="en-US" w:bidi="en-US"/>
              </w:rPr>
              <w:t xml:space="preserve">x2</w:t>
            </w:r>
            <w:r>
              <w:rPr>
                <w:b w:val="0"/>
                <w:bCs w:val="0"/>
                <w:color w:val="c99c00" w:themeColor="accent5"/>
                <w:highlight w:val="none"/>
                <w:vertAlign w:val="baseline"/>
              </w:rPr>
            </w:r>
            <w:r>
              <w:rPr>
                <w:b w:val="0"/>
                <w:bCs w:val="0"/>
                <w:color w:val="c99c00" w:themeColor="accent5"/>
                <w:highlight w:val="none"/>
                <w:vertAlign w:val="baseline"/>
              </w:rPr>
            </w:r>
          </w:p>
        </w:tc>
        <w:tc>
          <w:tcPr>
            <w:tcBorders/>
            <w:tcW w:w="1928" w:type="dxa"/>
            <w:vMerge w:val="continue"/>
          </w:tcPr>
          <w:p w14:paraId="02EAA08B">
            <w:pPr>
              <w:pBdr/>
              <w:spacing/>
              <w:ind/>
              <w:rPr/>
            </w:pPr>
            <w:r/>
            <w:r/>
          </w:p>
        </w:tc>
      </w:tr>
      <w:tr>
        <w:trPr/>
        <w:tc>
          <w:tcPr>
            <w:tcBorders/>
            <w:tcW w:w="1928" w:type="dxa"/>
          </w:tcPr>
          <w:p w14:paraId="7D961AE7">
            <w:pPr>
              <w:pStyle w:val="944"/>
              <w:pBdr/>
              <w:bidi w:val="false"/>
              <w:spacing/>
              <w:ind/>
              <w:jc w:val="both"/>
              <w:rPr>
                <w:b w:val="0"/>
                <w:bCs w:val="0"/>
                <w:highlight w:val="none"/>
                <w:vertAlign w:val="baseline"/>
                <w:lang w:val="en-US" w:bidi="en-US"/>
              </w:rPr>
            </w:pPr>
            <w:r>
              <w:rPr>
                <w:b w:val="0"/>
                <w:bCs w:val="0"/>
                <w:highlight w:val="none"/>
                <w:vertAlign w:val="baseline"/>
                <w:lang w:val="en-US"/>
              </w:rPr>
              <w:t xml:space="preserve">x3</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12E835C4">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0D487AC4">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1</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3F7CAB41">
            <w:pPr>
              <w:pStyle w:val="944"/>
              <w:pBdr/>
              <w:bidi w:val="false"/>
              <w:spacing/>
              <w:ind/>
              <w:jc w:val="both"/>
              <w:rPr>
                <w:b w:val="0"/>
                <w:bCs w:val="0"/>
                <w:color w:val="000000" w:themeColor="text1"/>
                <w:highlight w:val="magenta"/>
                <w:vertAlign w:val="baseline"/>
              </w:rPr>
            </w:pPr>
            <w:r>
              <w:rPr>
                <w:b w:val="0"/>
                <w:bCs w:val="0"/>
                <w:color w:val="000000" w:themeColor="text1"/>
                <w:highlight w:val="magenta"/>
                <w:vertAlign w:val="baseline"/>
                <w:lang w:val="ru-RU"/>
              </w:rPr>
              <w:t xml:space="preserve">-2</w:t>
            </w:r>
            <w:r>
              <w:rPr>
                <w:b w:val="0"/>
                <w:bCs w:val="0"/>
                <w:color w:val="000000" w:themeColor="text1"/>
                <w:highlight w:val="none"/>
                <w:vertAlign w:val="baseline"/>
                <w:lang w:val="ru-RU"/>
              </w:rPr>
              <w:t xml:space="preserve"> – ведущий</w:t>
            </w:r>
            <w:r>
              <w:rPr>
                <w:b w:val="0"/>
                <w:bCs w:val="0"/>
                <w:color w:val="000000" w:themeColor="text1"/>
                <w:highlight w:val="magenta"/>
                <w:vertAlign w:val="baseline"/>
              </w:rPr>
            </w:r>
            <w:r>
              <w:rPr>
                <w:b w:val="0"/>
                <w:bCs w:val="0"/>
                <w:color w:val="000000" w:themeColor="text1"/>
                <w:highlight w:val="magenta"/>
                <w:vertAlign w:val="baseline"/>
              </w:rPr>
            </w:r>
          </w:p>
        </w:tc>
        <w:tc>
          <w:tcPr>
            <w:tcBorders/>
            <w:tcW w:w="1928" w:type="dxa"/>
          </w:tcPr>
          <w:p w14:paraId="34D9F00D">
            <w:pPr>
              <w:pStyle w:val="944"/>
              <w:pBdr/>
              <w:bidi w:val="false"/>
              <w:spacing/>
              <w:ind/>
              <w:jc w:val="both"/>
              <w:rPr>
                <w:b w:val="0"/>
                <w:bCs w:val="0"/>
                <w:highlight w:val="none"/>
                <w:vertAlign w:val="baseline"/>
                <w:lang w:val="en-US" w:bidi="en-US"/>
              </w:rPr>
            </w:pPr>
            <w:r>
              <w:rPr>
                <w:b w:val="0"/>
                <w:bCs w:val="0"/>
                <w:highlight w:val="none"/>
                <w:vertAlign w:val="baseline"/>
                <w:lang w:val="en-US" w:bidi="en-US"/>
              </w:rPr>
            </w:r>
            <w:r>
              <w:rPr>
                <w:b w:val="0"/>
                <w:bCs w:val="0"/>
                <w:highlight w:val="none"/>
                <w:vertAlign w:val="baseline"/>
                <w:lang w:val="en-US" w:bidi="en-US"/>
              </w:rPr>
            </w:r>
            <w:r>
              <w:rPr>
                <w:b w:val="0"/>
                <w:bCs w:val="0"/>
                <w:highlight w:val="none"/>
                <w:vertAlign w:val="baseline"/>
                <w:lang w:val="en-US" w:bidi="en-US"/>
              </w:rPr>
            </w:r>
          </w:p>
        </w:tc>
      </w:tr>
      <w:tr>
        <w:trPr/>
        <w:tc>
          <w:tcPr>
            <w:tcBorders/>
            <w:tcW w:w="1928" w:type="dxa"/>
          </w:tcPr>
          <w:p w14:paraId="3A545763">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x4</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06E59A10">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-4</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27879136">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-1</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32643E26">
            <w:pPr>
              <w:pStyle w:val="944"/>
              <w:pBdr/>
              <w:bidi w:val="false"/>
              <w:spacing/>
              <w:ind/>
              <w:jc w:val="both"/>
              <w:rPr>
                <w:b w:val="0"/>
                <w:bCs w:val="0"/>
                <w:color w:val="c99c00" w:themeColor="accent5"/>
                <w:highlight w:val="none"/>
                <w:vertAlign w:val="baseline"/>
              </w:rPr>
            </w:pPr>
            <w:r>
              <w:rPr>
                <w:b w:val="0"/>
                <w:bCs w:val="0"/>
                <w:color w:val="c99c00" w:themeColor="accent5"/>
                <w:highlight w:val="none"/>
                <w:vertAlign w:val="baseline"/>
                <w:lang w:val="ru-RU"/>
              </w:rPr>
              <w:t xml:space="preserve">-1</w:t>
            </w:r>
            <w:r>
              <w:rPr>
                <w:b w:val="0"/>
                <w:bCs w:val="0"/>
                <w:color w:val="c99c00" w:themeColor="accent5"/>
                <w:highlight w:val="none"/>
                <w:vertAlign w:val="baseline"/>
              </w:rPr>
            </w:r>
            <w:r>
              <w:rPr>
                <w:b w:val="0"/>
                <w:bCs w:val="0"/>
                <w:color w:val="c99c00" w:themeColor="accent5"/>
                <w:highlight w:val="none"/>
                <w:vertAlign w:val="baseline"/>
              </w:rPr>
            </w:r>
          </w:p>
        </w:tc>
        <w:tc>
          <w:tcPr>
            <w:tcBorders/>
            <w:tcW w:w="1928" w:type="dxa"/>
          </w:tcPr>
          <w:p w14:paraId="72493ECF">
            <w:pPr>
              <w:pStyle w:val="944"/>
              <w:pBdr/>
              <w:bidi w:val="false"/>
              <w:spacing/>
              <w:ind/>
              <w:jc w:val="both"/>
              <w:rPr>
                <w:b w:val="0"/>
                <w:bCs w:val="0"/>
                <w:highlight w:val="none"/>
                <w:vertAlign w:val="baseline"/>
                <w:lang w:val="en-US" w:bidi="en-US"/>
              </w:rPr>
            </w:pPr>
            <w:r>
              <w:rPr>
                <w:b w:val="0"/>
                <w:bCs w:val="0"/>
                <w:highlight w:val="none"/>
                <w:vertAlign w:val="baseline"/>
                <w:lang w:val="en-US" w:bidi="en-US"/>
              </w:rPr>
            </w:r>
            <w:r>
              <w:rPr>
                <w:b w:val="0"/>
                <w:bCs w:val="0"/>
                <w:highlight w:val="none"/>
                <w:vertAlign w:val="baseline"/>
                <w:lang w:val="en-US" w:bidi="en-US"/>
              </w:rPr>
            </w:r>
            <w:r>
              <w:rPr>
                <w:b w:val="0"/>
                <w:bCs w:val="0"/>
                <w:highlight w:val="none"/>
                <w:vertAlign w:val="baseline"/>
                <w:lang w:val="en-US" w:bidi="en-US"/>
              </w:rPr>
            </w:r>
          </w:p>
        </w:tc>
      </w:tr>
      <w:tr>
        <w:trPr/>
        <w:tc>
          <w:tcPr>
            <w:tcBorders/>
            <w:tcW w:w="1928" w:type="dxa"/>
          </w:tcPr>
          <w:p w14:paraId="7F1EC97E">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x5</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723C9BFE">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35B24771">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1</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7933D77D">
            <w:pPr>
              <w:pStyle w:val="944"/>
              <w:pBdr/>
              <w:bidi w:val="false"/>
              <w:spacing/>
              <w:ind/>
              <w:jc w:val="both"/>
              <w:rPr>
                <w:b w:val="0"/>
                <w:bCs w:val="0"/>
                <w:color w:val="c99c00" w:themeColor="accent5"/>
                <w:highlight w:val="none"/>
                <w:vertAlign w:val="baseline"/>
              </w:rPr>
            </w:pPr>
            <w:r>
              <w:rPr>
                <w:b w:val="0"/>
                <w:bCs w:val="0"/>
                <w:color w:val="c99c00" w:themeColor="accent5"/>
                <w:highlight w:val="none"/>
                <w:vertAlign w:val="baseline"/>
                <w:lang w:val="ru-RU"/>
              </w:rPr>
              <w:t xml:space="preserve">-1</w:t>
            </w:r>
            <w:r>
              <w:rPr>
                <w:b w:val="0"/>
                <w:bCs w:val="0"/>
                <w:color w:val="c99c00" w:themeColor="accent5"/>
                <w:highlight w:val="none"/>
                <w:vertAlign w:val="baseline"/>
              </w:rPr>
            </w:r>
            <w:r>
              <w:rPr>
                <w:b w:val="0"/>
                <w:bCs w:val="0"/>
                <w:color w:val="c99c00" w:themeColor="accent5"/>
                <w:highlight w:val="none"/>
                <w:vertAlign w:val="baseline"/>
              </w:rPr>
            </w:r>
          </w:p>
        </w:tc>
        <w:tc>
          <w:tcPr>
            <w:tcBorders/>
            <w:tcW w:w="1928" w:type="dxa"/>
          </w:tcPr>
          <w:p w14:paraId="7DC06362">
            <w:pPr>
              <w:pStyle w:val="944"/>
              <w:pBdr/>
              <w:bidi w:val="false"/>
              <w:spacing/>
              <w:ind/>
              <w:jc w:val="both"/>
              <w:rPr>
                <w:b w:val="0"/>
                <w:bCs w:val="0"/>
                <w:highlight w:val="none"/>
                <w:vertAlign w:val="baseline"/>
                <w:lang w:val="en-US" w:bidi="en-US"/>
              </w:rPr>
            </w:pPr>
            <w:r>
              <w:rPr>
                <w:b w:val="0"/>
                <w:bCs w:val="0"/>
                <w:highlight w:val="none"/>
                <w:vertAlign w:val="baseline"/>
                <w:lang w:val="en-US" w:bidi="en-US"/>
              </w:rPr>
            </w:r>
            <w:r>
              <w:rPr>
                <w:b w:val="0"/>
                <w:bCs w:val="0"/>
                <w:highlight w:val="none"/>
                <w:vertAlign w:val="baseline"/>
                <w:lang w:val="en-US" w:bidi="en-US"/>
              </w:rPr>
            </w:r>
            <w:r>
              <w:rPr>
                <w:b w:val="0"/>
                <w:bCs w:val="0"/>
                <w:highlight w:val="none"/>
                <w:vertAlign w:val="baseline"/>
                <w:lang w:val="en-US" w:bidi="en-US"/>
              </w:rPr>
            </w:r>
          </w:p>
        </w:tc>
      </w:tr>
      <w:tr>
        <w:trPr/>
        <w:tc>
          <w:tcPr>
            <w:tcBorders/>
            <w:tcW w:w="1928" w:type="dxa"/>
          </w:tcPr>
          <w:p w14:paraId="3041D969">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x6</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5B89642C">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6</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7508963D">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0</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5BCD02EA">
            <w:pPr>
              <w:pStyle w:val="944"/>
              <w:pBdr/>
              <w:bidi w:val="false"/>
              <w:spacing/>
              <w:ind/>
              <w:jc w:val="both"/>
              <w:rPr>
                <w:b w:val="0"/>
                <w:bCs w:val="0"/>
                <w:color w:val="c99c00" w:themeColor="accent5"/>
                <w:highlight w:val="none"/>
                <w:vertAlign w:val="baseline"/>
              </w:rPr>
            </w:pPr>
            <w:r>
              <w:rPr>
                <w:b w:val="0"/>
                <w:bCs w:val="0"/>
                <w:color w:val="c99c00" w:themeColor="accent5"/>
                <w:highlight w:val="none"/>
                <w:vertAlign w:val="baseline"/>
                <w:lang w:val="ru-RU"/>
              </w:rPr>
              <w:t xml:space="preserve">1</w:t>
            </w:r>
            <w:r>
              <w:rPr>
                <w:b w:val="0"/>
                <w:bCs w:val="0"/>
                <w:color w:val="c99c00" w:themeColor="accent5"/>
                <w:highlight w:val="none"/>
                <w:vertAlign w:val="baseline"/>
              </w:rPr>
            </w:r>
            <w:r>
              <w:rPr>
                <w:b w:val="0"/>
                <w:bCs w:val="0"/>
                <w:color w:val="c99c00" w:themeColor="accent5"/>
                <w:highlight w:val="none"/>
                <w:vertAlign w:val="baseline"/>
              </w:rPr>
            </w:r>
          </w:p>
        </w:tc>
        <w:tc>
          <w:tcPr>
            <w:tcBorders/>
            <w:tcW w:w="1928" w:type="dxa"/>
          </w:tcPr>
          <w:p w14:paraId="26F27A10">
            <w:pPr>
              <w:pStyle w:val="944"/>
              <w:pBdr/>
              <w:bidi w:val="false"/>
              <w:spacing/>
              <w:ind/>
              <w:jc w:val="both"/>
              <w:rPr>
                <w:b w:val="0"/>
                <w:bCs w:val="0"/>
                <w:highlight w:val="none"/>
                <w:vertAlign w:val="baseline"/>
                <w:lang w:val="en-US" w:bidi="en-US"/>
              </w:rPr>
            </w:pPr>
            <w:r>
              <w:rPr>
                <w:b w:val="0"/>
                <w:bCs w:val="0"/>
                <w:highlight w:val="none"/>
                <w:vertAlign w:val="baseline"/>
                <w:lang w:val="en-US" w:bidi="en-US"/>
              </w:rPr>
            </w:r>
            <w:r>
              <w:rPr>
                <w:b w:val="0"/>
                <w:bCs w:val="0"/>
                <w:highlight w:val="none"/>
                <w:vertAlign w:val="baseline"/>
                <w:lang w:val="en-US" w:bidi="en-US"/>
              </w:rPr>
            </w:r>
            <w:r>
              <w:rPr>
                <w:b w:val="0"/>
                <w:bCs w:val="0"/>
                <w:highlight w:val="none"/>
                <w:vertAlign w:val="baseline"/>
                <w:lang w:val="en-US" w:bidi="en-US"/>
              </w:rPr>
            </w:r>
          </w:p>
        </w:tc>
      </w:tr>
      <w:tr>
        <w:trPr/>
        <w:tc>
          <w:tcPr>
            <w:tcBorders/>
            <w:tcW w:w="1928" w:type="dxa"/>
          </w:tcPr>
          <w:p w14:paraId="7D83C401">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F</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7CB87D4F">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0</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6A94A9D7">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-1</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249E5965">
            <w:pPr>
              <w:pStyle w:val="944"/>
              <w:pBdr/>
              <w:bidi w:val="false"/>
              <w:spacing/>
              <w:ind/>
              <w:jc w:val="both"/>
              <w:rPr>
                <w:b w:val="0"/>
                <w:bCs w:val="0"/>
                <w:color w:val="c99c00" w:themeColor="accent5"/>
                <w:highlight w:val="yellow"/>
                <w:vertAlign w:val="baseline"/>
              </w:rPr>
            </w:pPr>
            <w:r>
              <w:rPr>
                <w:b w:val="0"/>
                <w:bCs w:val="0"/>
                <w:color w:val="c99c00" w:themeColor="accent5"/>
                <w:highlight w:val="yellow"/>
                <w:vertAlign w:val="baseline"/>
                <w:lang w:val="ru-RU"/>
              </w:rPr>
              <w:t xml:space="preserve">-2</w:t>
            </w:r>
            <w:r>
              <w:rPr>
                <w:b w:val="0"/>
                <w:bCs w:val="0"/>
                <w:color w:val="c99c00" w:themeColor="accent5"/>
                <w:highlight w:val="yellow"/>
                <w:vertAlign w:val="baseline"/>
              </w:rPr>
            </w:r>
            <w:r>
              <w:rPr>
                <w:b w:val="0"/>
                <w:bCs w:val="0"/>
                <w:color w:val="c99c00" w:themeColor="accent5"/>
                <w:highlight w:val="yellow"/>
                <w:vertAlign w:val="baseline"/>
              </w:rPr>
            </w:r>
          </w:p>
        </w:tc>
        <w:tc>
          <w:tcPr>
            <w:tcBorders/>
            <w:tcW w:w="1928" w:type="dxa"/>
          </w:tcPr>
          <w:p w14:paraId="2889E5CD">
            <w:pPr>
              <w:pStyle w:val="944"/>
              <w:pBdr/>
              <w:bidi w:val="false"/>
              <w:spacing/>
              <w:ind/>
              <w:jc w:val="both"/>
              <w:rPr>
                <w:b w:val="0"/>
                <w:bCs w:val="0"/>
                <w:highlight w:val="none"/>
                <w:vertAlign w:val="baseline"/>
                <w:lang w:val="en-US" w:bidi="en-US"/>
              </w:rPr>
            </w:pPr>
            <w:r>
              <w:rPr>
                <w:b w:val="0"/>
                <w:bCs w:val="0"/>
                <w:highlight w:val="none"/>
                <w:vertAlign w:val="baseline"/>
                <w:lang w:val="en-US" w:bidi="en-US"/>
              </w:rPr>
            </w:r>
            <w:r>
              <w:rPr>
                <w:b w:val="0"/>
                <w:bCs w:val="0"/>
                <w:highlight w:val="none"/>
                <w:vertAlign w:val="baseline"/>
                <w:lang w:val="en-US" w:bidi="en-US"/>
              </w:rPr>
            </w:r>
            <w:r>
              <w:rPr>
                <w:b w:val="0"/>
                <w:bCs w:val="0"/>
                <w:highlight w:val="none"/>
                <w:vertAlign w:val="baseline"/>
                <w:lang w:val="en-US" w:bidi="en-US"/>
              </w:rPr>
            </w:r>
          </w:p>
        </w:tc>
      </w:tr>
    </w:tbl>
    <w:p w14:paraId="7AB8BC25">
      <w:pPr>
        <w:pStyle w:val="944"/>
        <w:pBdr/>
        <w:bidi w:val="false"/>
        <w:spacing/>
        <w:ind w:firstLine="0" w:left="0"/>
        <w:jc w:val="both"/>
        <w:rPr>
          <w:b w:val="0"/>
          <w:bCs w:val="0"/>
          <w:highlight w:val="none"/>
          <w:vertAlign w:val="baseline"/>
          <w:lang w:val="en-US"/>
        </w:rPr>
      </w:pPr>
      <w:r>
        <w:rPr>
          <w:b w:val="0"/>
          <w:bCs w:val="0"/>
          <w:highlight w:val="none"/>
          <w:vertAlign w:val="baseline"/>
          <w:lang w:val="en-US"/>
        </w:rPr>
      </w:r>
      <w:r>
        <w:rPr>
          <w:b w:val="0"/>
          <w:bCs w:val="0"/>
          <w:highlight w:val="none"/>
          <w:vertAlign w:val="baseline"/>
          <w:lang w:val="en-US"/>
        </w:rPr>
      </w:r>
      <w:r>
        <w:rPr>
          <w:b w:val="0"/>
          <w:bCs w:val="0"/>
          <w:highlight w:val="none"/>
          <w:vertAlign w:val="baseline"/>
          <w:lang w:val="en-US"/>
        </w:rPr>
      </w:r>
    </w:p>
    <w:p w14:paraId="410DBA43">
      <w:pPr>
        <w:pStyle w:val="944"/>
        <w:pBdr/>
        <w:bidi w:val="false"/>
        <w:spacing/>
        <w:ind w:firstLine="0" w:left="0"/>
        <w:jc w:val="both"/>
        <w:rPr>
          <w:b w:val="0"/>
          <w:bCs w:val="0"/>
          <w:highlight w:val="none"/>
          <w:vertAlign w:val="baseline"/>
          <w:lang w:val="ru-RU"/>
        </w:rPr>
      </w:pPr>
      <w:r>
        <w:rPr>
          <w:b w:val="0"/>
          <w:bCs w:val="0"/>
          <w:highlight w:val="none"/>
          <w:vertAlign w:val="baseline"/>
          <w:lang w:val="ru-RU"/>
        </w:rPr>
        <w:t xml:space="preserve">Для</w:t>
      </w:r>
      <w:r>
        <w:rPr>
          <w:b w:val="0"/>
          <w:bCs w:val="0"/>
          <w:highlight w:val="none"/>
          <w:vertAlign w:val="baseline"/>
          <w:lang w:val="ru-RU"/>
        </w:rPr>
        <w:t xml:space="preserve"> перехода к следующей симплекс-таблице находим наибольшие по модулю из чисел из свободных неизвестных. Это ведущий столбец. Для определения ведущей строки находим минимум из соотношений свободных членов к элементам ведущего столбца. Новый базисный элемент </w:t>
      </w:r>
      <w:r>
        <w:rPr>
          <w:b w:val="0"/>
          <w:bCs w:val="0"/>
          <w:highlight w:val="none"/>
          <w:vertAlign w:val="baseline"/>
          <w:lang w:val="en-US"/>
        </w:rPr>
        <w:t xml:space="preserve">x2 </w:t>
      </w:r>
      <w:r>
        <w:rPr>
          <w:b w:val="0"/>
          <w:bCs w:val="0"/>
          <w:highlight w:val="none"/>
          <w:vertAlign w:val="baseline"/>
          <w:lang w:val="ru-RU"/>
        </w:rPr>
        <w:t xml:space="preserve">вписываем первой строкой, а в столбец, в котором стояла </w:t>
      </w:r>
      <w:r>
        <w:rPr>
          <w:b w:val="0"/>
          <w:bCs w:val="0"/>
          <w:highlight w:val="none"/>
          <w:vertAlign w:val="baseline"/>
          <w:lang w:val="en-US"/>
        </w:rPr>
        <w:t xml:space="preserve">x2</w:t>
      </w:r>
      <w:r>
        <w:rPr>
          <w:b w:val="0"/>
          <w:bCs w:val="0"/>
          <w:highlight w:val="none"/>
          <w:vertAlign w:val="baseline"/>
          <w:lang w:val="ru-RU"/>
        </w:rPr>
        <w:t xml:space="preserve">,</w:t>
      </w:r>
      <w:r>
        <w:rPr>
          <w:b w:val="0"/>
          <w:bCs w:val="0"/>
          <w:highlight w:val="none"/>
          <w:vertAlign w:val="baseline"/>
          <w:lang w:val="ru-RU"/>
        </w:rPr>
        <w:t xml:space="preserve"> записываем новую свободную переменную </w:t>
      </w:r>
      <w:r>
        <w:rPr>
          <w:b w:val="0"/>
          <w:bCs w:val="0"/>
          <w:highlight w:val="none"/>
          <w:vertAlign w:val="baseline"/>
          <w:lang w:val="en-US"/>
        </w:rPr>
        <w:t xml:space="preserve">x3. </w:t>
      </w:r>
      <w:r>
        <w:rPr>
          <w:b w:val="0"/>
          <w:bCs w:val="0"/>
          <w:highlight w:val="none"/>
          <w:vertAlign w:val="baseline"/>
          <w:lang w:val="ru-RU"/>
        </w:rPr>
        <w:t xml:space="preserve">Заполняем вторую симплекс-таблицу.</w:t>
      </w:r>
      <w:r>
        <w:rPr>
          <w:b w:val="0"/>
          <w:bCs w:val="0"/>
          <w:highlight w:val="none"/>
          <w:vertAlign w:val="baseline"/>
          <w:lang w:val="ru-RU"/>
        </w:rPr>
      </w:r>
      <w:r>
        <w:rPr>
          <w:b w:val="0"/>
          <w:bCs w:val="0"/>
          <w:highlight w:val="none"/>
          <w:vertAlign w:val="baseline"/>
          <w:lang w:val="ru-RU"/>
        </w:rPr>
      </w:r>
    </w:p>
    <w:p w14:paraId="78A098C2">
      <w:pPr>
        <w:pStyle w:val="944"/>
        <w:pBdr/>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2847169D">
      <w:pPr>
        <w:pStyle w:val="944"/>
        <w:pBdr/>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071E4DE5">
      <w:pPr>
        <w:pStyle w:val="944"/>
        <w:pBdr/>
        <w:bidi w:val="false"/>
        <w:spacing/>
        <w:ind w:firstLine="0" w:left="0"/>
        <w:jc w:val="both"/>
        <w:rPr>
          <w:b w:val="0"/>
          <w:bCs w:val="0"/>
          <w:highlight w:val="none"/>
          <w:vertAlign w:val="baseline"/>
          <w:lang w:val="ru-RU"/>
        </w:rPr>
      </w:pPr>
      <w:r>
        <w:rPr>
          <w:b w:val="0"/>
          <w:bCs w:val="0"/>
          <w:highlight w:val="none"/>
          <w:vertAlign w:val="baseline"/>
          <w:lang w:val="en-US"/>
        </w:rPr>
      </w:r>
      <w:r>
        <w:rPr>
          <w:b w:val="0"/>
          <w:bCs w:val="0"/>
          <w:highlight w:val="none"/>
          <w:vertAlign w:val="baseline"/>
          <w:lang w:val="ru-RU"/>
        </w:rPr>
        <w:t xml:space="preserve">Таблица 2</w:t>
      </w:r>
      <w:r>
        <w:rPr>
          <w:b w:val="0"/>
          <w:bCs w:val="0"/>
          <w:highlight w:val="none"/>
          <w:vertAlign w:val="baseline"/>
          <w:lang w:val="ru-RU"/>
        </w:rPr>
      </w:r>
      <w:r>
        <w:rPr>
          <w:b w:val="0"/>
          <w:bCs w:val="0"/>
          <w:highlight w:val="none"/>
          <w:vertAlign w:val="baseline"/>
          <w:lang w:val="ru-RU"/>
        </w:rPr>
      </w:r>
    </w:p>
    <w:p w14:paraId="0C4FEBBF">
      <w:pPr>
        <w:pStyle w:val="944"/>
        <w:pBdr/>
        <w:bidi w:val="false"/>
        <w:spacing/>
        <w:ind w:firstLine="0" w:left="0"/>
        <w:jc w:val="both"/>
        <w:rPr>
          <w:b w:val="0"/>
          <w:bCs w:val="0"/>
          <w:highlight w:val="none"/>
          <w:vertAlign w:val="baseline"/>
          <w:lang w:val="en-US"/>
        </w:rPr>
      </w:pPr>
      <w:r>
        <w:rPr>
          <w:b w:val="0"/>
          <w:bCs w:val="0"/>
          <w:highlight w:val="none"/>
          <w:vertAlign w:val="baseline"/>
          <w:lang w:val="en-US"/>
        </w:rPr>
      </w:r>
      <w:r>
        <w:rPr>
          <w:b w:val="0"/>
          <w:bCs w:val="0"/>
          <w:highlight w:val="none"/>
          <w:vertAlign w:val="baseline"/>
          <w:lang w:val="en-US"/>
        </w:rPr>
      </w:r>
      <w:r>
        <w:rPr>
          <w:b w:val="0"/>
          <w:bCs w:val="0"/>
          <w:highlight w:val="none"/>
          <w:vertAlign w:val="baseline"/>
          <w:lang w:val="en-US"/>
        </w:rPr>
      </w:r>
    </w:p>
    <w:tbl>
      <w:tblPr>
        <w:tblStyle w:val="758"/>
        <w:tblW w:w="0" w:type="auto"/>
        <w:tblBorders/>
        <w:tblLook w:val="04A0" w:firstRow="1" w:lastRow="0" w:firstColumn="1" w:lastColumn="0" w:noHBand="0" w:noVBand="1"/>
      </w:tblPr>
      <w:tblGrid>
        <w:gridCol w:w="1928"/>
        <w:gridCol w:w="1928"/>
        <w:gridCol w:w="1928"/>
        <w:gridCol w:w="1928"/>
        <w:gridCol w:w="1928"/>
      </w:tblGrid>
      <w:tr>
        <w:trPr/>
        <w:tc>
          <w:tcPr>
            <w:gridSpan w:val="5"/>
            <w:tcBorders/>
            <w:tcW w:w="9638" w:type="dxa"/>
          </w:tcPr>
          <w:p w14:paraId="5D7BFEA4">
            <w:pPr>
              <w:pStyle w:val="944"/>
              <w:pBdr/>
              <w:bidi w:val="false"/>
              <w:spacing/>
              <w:ind/>
              <w:jc w:val="center"/>
              <w:rPr>
                <w:b w:val="0"/>
                <w:bCs w:val="0"/>
                <w:highlight w:val="none"/>
                <w:vertAlign w:val="baseline"/>
                <w:lang w:val="en-US" w:bidi="en-US"/>
              </w:rPr>
            </w:pPr>
            <w:r>
              <w:rPr>
                <w:b w:val="0"/>
                <w:bCs w:val="0"/>
                <w:highlight w:val="none"/>
                <w:vertAlign w:val="baseline"/>
                <w:lang w:val="ru-RU"/>
              </w:rPr>
              <w:t xml:space="preserve">Таблица </w:t>
            </w:r>
            <w:r>
              <w:rPr>
                <w:b w:val="0"/>
                <w:bCs w:val="0"/>
                <w:highlight w:val="none"/>
                <w:vertAlign w:val="baseline"/>
                <w:lang w:val="en-US"/>
              </w:rPr>
              <w:t xml:space="preserve">2</w:t>
            </w:r>
            <w:r>
              <w:rPr>
                <w:b w:val="0"/>
                <w:bCs w:val="0"/>
                <w:highlight w:val="none"/>
                <w:vertAlign w:val="baseline"/>
                <w:lang w:val="en-US" w:bidi="en-US"/>
              </w:rPr>
            </w:r>
            <w:r>
              <w:rPr>
                <w:b w:val="0"/>
                <w:bCs w:val="0"/>
                <w:highlight w:val="none"/>
                <w:vertAlign w:val="baseline"/>
                <w:lang w:val="en-US" w:bidi="en-US"/>
              </w:rPr>
            </w:r>
          </w:p>
        </w:tc>
      </w:tr>
      <w:tr>
        <w:trPr/>
        <w:tc>
          <w:tcPr>
            <w:tcBorders/>
            <w:tcW w:w="1928" w:type="dxa"/>
            <w:vMerge w:val="restart"/>
          </w:tcPr>
          <w:p w14:paraId="02A7DE63">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Базисные неизвестные</w:t>
            </w:r>
            <w:r>
              <w:rPr>
                <w:b w:val="0"/>
                <w:bCs w:val="0"/>
                <w:highlight w:val="none"/>
                <w:vertAlign w:val="baseline"/>
                <w:lang w:val="en-US" w:bidi="en-US"/>
              </w:rPr>
            </w:r>
            <w:r>
              <w:rPr>
                <w:b w:val="0"/>
                <w:bCs w:val="0"/>
                <w:highlight w:val="none"/>
                <w:vertAlign w:val="baseline"/>
                <w:lang w:val="en-US" w:bidi="en-US"/>
              </w:rPr>
            </w:r>
          </w:p>
        </w:tc>
        <w:tc>
          <w:tcPr>
            <w:tcBorders/>
            <w:tcW w:w="1928" w:type="dxa"/>
            <w:vMerge w:val="restart"/>
          </w:tcPr>
          <w:p w14:paraId="393029E7">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Свободные члены</w:t>
            </w:r>
            <w:r>
              <w:rPr>
                <w:b w:val="0"/>
                <w:bCs w:val="0"/>
                <w:highlight w:val="none"/>
                <w:vertAlign w:val="baseline"/>
                <w:lang w:val="en-US" w:bidi="en-US"/>
              </w:rPr>
            </w:r>
            <w:r>
              <w:rPr>
                <w:b w:val="0"/>
                <w:bCs w:val="0"/>
                <w:highlight w:val="none"/>
                <w:vertAlign w:val="baseline"/>
                <w:lang w:val="en-US" w:bidi="en-US"/>
              </w:rPr>
            </w:r>
          </w:p>
        </w:tc>
        <w:tc>
          <w:tcPr>
            <w:gridSpan w:val="2"/>
            <w:tcBorders/>
            <w:tcW w:w="3855" w:type="dxa"/>
          </w:tcPr>
          <w:p w14:paraId="456D61B0">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Свободные неизвестные</w:t>
            </w:r>
            <w:r>
              <w:rPr>
                <w:b w:val="0"/>
                <w:bCs w:val="0"/>
                <w:highlight w:val="none"/>
                <w:vertAlign w:val="baseline"/>
                <w:lang w:val="en-US" w:bidi="en-US"/>
              </w:rPr>
            </w:r>
            <w:r>
              <w:rPr>
                <w:b w:val="0"/>
                <w:bCs w:val="0"/>
                <w:highlight w:val="none"/>
                <w:vertAlign w:val="baseline"/>
                <w:lang w:val="en-US" w:bidi="en-US"/>
              </w:rPr>
            </w:r>
          </w:p>
        </w:tc>
        <w:tc>
          <w:tcPr>
            <w:tcBorders/>
            <w:tcW w:w="1928" w:type="dxa"/>
            <w:vMerge w:val="restart"/>
          </w:tcPr>
          <w:p w14:paraId="66AFDD2B">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Вспомогательные коэффициенты</w:t>
            </w:r>
            <w:r>
              <w:rPr>
                <w:b w:val="0"/>
                <w:bCs w:val="0"/>
                <w:highlight w:val="none"/>
                <w:vertAlign w:val="baseline"/>
                <w:lang w:val="en-US" w:bidi="en-US"/>
              </w:rPr>
            </w:r>
            <w:r>
              <w:rPr>
                <w:b w:val="0"/>
                <w:bCs w:val="0"/>
                <w:highlight w:val="none"/>
                <w:vertAlign w:val="baseline"/>
                <w:lang w:val="en-US" w:bidi="en-US"/>
              </w:rPr>
            </w:r>
          </w:p>
        </w:tc>
      </w:tr>
      <w:tr>
        <w:trPr/>
        <w:tc>
          <w:tcPr>
            <w:tcBorders/>
            <w:tcW w:w="1928" w:type="dxa"/>
            <w:vMerge w:val="continue"/>
          </w:tcPr>
          <w:p w14:paraId="3F5108F9">
            <w:pPr>
              <w:pBdr/>
              <w:spacing/>
              <w:ind/>
              <w:rPr/>
            </w:pPr>
            <w:r/>
            <w:r/>
          </w:p>
        </w:tc>
        <w:tc>
          <w:tcPr>
            <w:tcBorders/>
            <w:tcW w:w="1928" w:type="dxa"/>
            <w:vMerge w:val="continue"/>
          </w:tcPr>
          <w:p w14:paraId="6DF9E146">
            <w:pPr>
              <w:pBdr/>
              <w:spacing/>
              <w:ind/>
              <w:rPr/>
            </w:pPr>
            <w:r/>
            <w:r/>
          </w:p>
        </w:tc>
        <w:tc>
          <w:tcPr>
            <w:tcBorders/>
            <w:tcW w:w="1928" w:type="dxa"/>
            <w:vMerge w:val="restart"/>
          </w:tcPr>
          <w:p w14:paraId="42BE8559">
            <w:pPr>
              <w:pStyle w:val="944"/>
              <w:pBdr/>
              <w:bidi w:val="false"/>
              <w:spacing/>
              <w:ind/>
              <w:jc w:val="both"/>
              <w:rPr>
                <w:b w:val="0"/>
                <w:bCs w:val="0"/>
                <w:highlight w:val="none"/>
                <w:vertAlign w:val="baseline"/>
                <w:lang w:val="en-US" w:bidi="en-US"/>
              </w:rPr>
            </w:pPr>
            <w:r>
              <w:rPr>
                <w:b w:val="0"/>
                <w:bCs w:val="0"/>
                <w:highlight w:val="none"/>
                <w:vertAlign w:val="baseline"/>
                <w:lang w:val="en-US"/>
              </w:rPr>
              <w:t xml:space="preserve">x1</w:t>
            </w:r>
            <w:r>
              <w:rPr>
                <w:b w:val="0"/>
                <w:bCs w:val="0"/>
                <w:highlight w:val="none"/>
                <w:vertAlign w:val="baseline"/>
                <w:lang w:val="en-US" w:bidi="en-US"/>
              </w:rPr>
            </w:r>
            <w:r>
              <w:rPr>
                <w:b w:val="0"/>
                <w:bCs w:val="0"/>
                <w:highlight w:val="none"/>
                <w:vertAlign w:val="baseline"/>
                <w:lang w:val="en-US" w:bidi="en-US"/>
              </w:rPr>
            </w:r>
          </w:p>
        </w:tc>
        <w:tc>
          <w:tcPr>
            <w:tcBorders/>
            <w:tcW w:w="1928" w:type="dxa"/>
            <w:vMerge w:val="restart"/>
          </w:tcPr>
          <w:p w14:paraId="490476A3">
            <w:pPr>
              <w:pStyle w:val="944"/>
              <w:pBdr/>
              <w:bidi w:val="false"/>
              <w:spacing/>
              <w:ind/>
              <w:jc w:val="both"/>
              <w:rPr>
                <w:b w:val="0"/>
                <w:bCs w:val="0"/>
                <w:color w:val="000000" w:themeColor="text1"/>
                <w:highlight w:val="none"/>
                <w:vertAlign w:val="baseline"/>
              </w:rPr>
            </w:pPr>
            <w:r>
              <w:rPr>
                <w:b w:val="0"/>
                <w:bCs w:val="0"/>
                <w:color w:val="000000" w:themeColor="text1"/>
                <w:highlight w:val="none"/>
                <w:vertAlign w:val="baseline"/>
                <w:lang w:val="en-US" w:bidi="en-US"/>
              </w:rPr>
              <w:t xml:space="preserve">x2</w:t>
            </w:r>
            <w:r>
              <w:rPr>
                <w:b w:val="0"/>
                <w:bCs w:val="0"/>
                <w:color w:val="000000" w:themeColor="text1"/>
                <w:highlight w:val="none"/>
                <w:vertAlign w:val="baseline"/>
              </w:rPr>
            </w:r>
            <w:r>
              <w:rPr>
                <w:b w:val="0"/>
                <w:bCs w:val="0"/>
                <w:color w:val="000000" w:themeColor="text1"/>
                <w:highlight w:val="none"/>
                <w:vertAlign w:val="baseline"/>
              </w:rPr>
            </w:r>
          </w:p>
        </w:tc>
        <w:tc>
          <w:tcPr>
            <w:tcBorders/>
            <w:tcW w:w="1928" w:type="dxa"/>
            <w:vMerge w:val="continue"/>
          </w:tcPr>
          <w:p w14:paraId="131D318A">
            <w:pPr>
              <w:pBdr/>
              <w:spacing/>
              <w:ind/>
              <w:rPr/>
            </w:pPr>
            <w:r/>
            <w:r/>
          </w:p>
        </w:tc>
      </w:tr>
      <w:tr>
        <w:trPr/>
        <w:tc>
          <w:tcPr>
            <w:tcBorders/>
            <w:tcW w:w="1928" w:type="dxa"/>
          </w:tcPr>
          <w:p w14:paraId="7C9CA7B5">
            <w:pPr>
              <w:pStyle w:val="944"/>
              <w:pBdr/>
              <w:bidi w:val="false"/>
              <w:spacing/>
              <w:ind/>
              <w:jc w:val="both"/>
              <w:rPr>
                <w:b w:val="0"/>
                <w:bCs w:val="0"/>
                <w:highlight w:val="none"/>
                <w:vertAlign w:val="baseline"/>
                <w:lang w:val="en-US" w:bidi="en-US"/>
              </w:rPr>
            </w:pPr>
            <w:r>
              <w:rPr>
                <w:b w:val="0"/>
                <w:bCs w:val="0"/>
                <w:highlight w:val="none"/>
                <w:vertAlign w:val="baseline"/>
                <w:lang w:val="en-US"/>
              </w:rPr>
              <w:t xml:space="preserve">x3</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266191F5">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1</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2927E030">
            <w:pPr>
              <w:pStyle w:val="944"/>
              <w:pBdr/>
              <w:bidi w:val="false"/>
              <w:spacing/>
              <w:ind/>
              <w:jc w:val="both"/>
              <w:rPr>
                <w:b w:val="0"/>
                <w:bCs w:val="0"/>
                <w:highlight w:val="none"/>
                <w:vertAlign w:val="baseline"/>
                <w:lang w:val="en-US" w:bidi="en-US"/>
              </w:rPr>
            </w:pPr>
            <w:r>
              <w:rPr>
                <w:b w:val="0"/>
                <w:bCs w:val="0"/>
                <w:highlight w:val="none"/>
                <w:vertAlign w:val="baseline"/>
                <w:lang w:val="en-US"/>
              </w:rPr>
              <w:t xml:space="preserve">-</w:t>
            </w:r>
            <w:r>
              <w:rPr>
                <w:b w:val="0"/>
                <w:bCs w:val="0"/>
                <w:highlight w:val="none"/>
                <w:vertAlign w:val="baseline"/>
                <w:lang w:val="ru-RU"/>
              </w:rPr>
              <w:t xml:space="preserve">1</w:t>
            </w:r>
            <w:r>
              <w:rPr>
                <w:b w:val="0"/>
                <w:bCs w:val="0"/>
                <w:highlight w:val="none"/>
                <w:vertAlign w:val="baseline"/>
                <w:lang w:val="en-US"/>
              </w:rPr>
              <w:t xml:space="preserve">/2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4B98B655">
            <w:pPr>
              <w:pStyle w:val="944"/>
              <w:pBdr/>
              <w:bidi w:val="false"/>
              <w:spacing/>
              <w:ind/>
              <w:jc w:val="both"/>
              <w:rPr>
                <w:b w:val="0"/>
                <w:bCs w:val="0"/>
                <w:color w:val="000000" w:themeColor="text1"/>
                <w:highlight w:val="none"/>
                <w:vertAlign w:val="baseline"/>
              </w:rPr>
            </w:pPr>
            <w:r>
              <w:rPr>
                <w:b w:val="0"/>
                <w:bCs w:val="0"/>
                <w:color w:val="000000" w:themeColor="text1"/>
                <w:highlight w:val="none"/>
                <w:vertAlign w:val="baseline"/>
                <w:lang w:val="ru-RU"/>
              </w:rPr>
              <w:t xml:space="preserve">-</w:t>
            </w:r>
            <w:r>
              <w:rPr>
                <w:b w:val="0"/>
                <w:bCs w:val="0"/>
                <w:color w:val="000000" w:themeColor="text1"/>
                <w:highlight w:val="none"/>
                <w:vertAlign w:val="baseline"/>
                <w:lang w:val="en-US"/>
              </w:rPr>
              <w:t xml:space="preserve">1/2</w:t>
            </w:r>
            <w:r>
              <w:rPr>
                <w:b w:val="0"/>
                <w:bCs w:val="0"/>
                <w:color w:val="000000" w:themeColor="text1"/>
                <w:highlight w:val="none"/>
                <w:vertAlign w:val="baseline"/>
              </w:rPr>
            </w:r>
            <w:r>
              <w:rPr>
                <w:b w:val="0"/>
                <w:bCs w:val="0"/>
                <w:color w:val="000000" w:themeColor="text1"/>
                <w:highlight w:val="none"/>
                <w:vertAlign w:val="baseline"/>
              </w:rPr>
            </w:r>
          </w:p>
        </w:tc>
        <w:tc>
          <w:tcPr>
            <w:tcBorders/>
            <w:tcW w:w="1928" w:type="dxa"/>
          </w:tcPr>
          <w:p w14:paraId="2D971E4B">
            <w:pPr>
              <w:pStyle w:val="944"/>
              <w:pBdr/>
              <w:bidi w:val="false"/>
              <w:spacing/>
              <w:ind/>
              <w:jc w:val="both"/>
              <w:rPr>
                <w:b w:val="0"/>
                <w:bCs w:val="0"/>
                <w:highlight w:val="none"/>
                <w:vertAlign w:val="baseline"/>
                <w:lang w:val="en-US" w:bidi="en-US"/>
              </w:rPr>
            </w:pPr>
            <w:r>
              <w:rPr>
                <w:b w:val="0"/>
                <w:bCs w:val="0"/>
                <w:highlight w:val="none"/>
                <w:vertAlign w:val="baseline"/>
                <w:lang w:val="en-US" w:bidi="en-US"/>
              </w:rPr>
            </w:r>
            <w:r>
              <w:rPr>
                <w:b w:val="0"/>
                <w:bCs w:val="0"/>
                <w:highlight w:val="none"/>
                <w:vertAlign w:val="baseline"/>
                <w:lang w:val="en-US" w:bidi="en-US"/>
              </w:rPr>
            </w:r>
            <w:r>
              <w:rPr>
                <w:b w:val="0"/>
                <w:bCs w:val="0"/>
                <w:highlight w:val="none"/>
                <w:vertAlign w:val="baseline"/>
                <w:lang w:val="en-US" w:bidi="en-US"/>
              </w:rPr>
            </w:r>
          </w:p>
        </w:tc>
      </w:tr>
      <w:tr>
        <w:trPr/>
        <w:tc>
          <w:tcPr>
            <w:tcBorders/>
            <w:tcW w:w="1928" w:type="dxa"/>
          </w:tcPr>
          <w:p w14:paraId="3F7D9524">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x4</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0CF80FD3">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w:t>
            </w:r>
            <w:r>
              <w:rPr>
                <w:b w:val="0"/>
                <w:bCs w:val="0"/>
                <w:highlight w:val="none"/>
                <w:vertAlign w:val="baseline"/>
                <w:lang w:val="ru-RU"/>
              </w:rPr>
              <w:t xml:space="preserve">3</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448A8945">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w:t>
            </w:r>
            <w:r>
              <w:rPr>
                <w:b w:val="0"/>
                <w:bCs w:val="0"/>
                <w:highlight w:val="none"/>
                <w:vertAlign w:val="baseline"/>
                <w:lang w:val="en-US" w:bidi="en-US"/>
              </w:rPr>
              <w:t xml:space="preserve">3/2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67631964">
            <w:pPr>
              <w:pStyle w:val="944"/>
              <w:pBdr/>
              <w:bidi w:val="false"/>
              <w:spacing/>
              <w:ind/>
              <w:jc w:val="both"/>
              <w:rPr>
                <w:b w:val="0"/>
                <w:bCs w:val="0"/>
                <w:color w:val="000000" w:themeColor="text1"/>
                <w:highlight w:val="none"/>
                <w:vertAlign w:val="baseline"/>
              </w:rPr>
            </w:pPr>
            <w:r>
              <w:rPr>
                <w:b w:val="0"/>
                <w:bCs w:val="0"/>
                <w:color w:val="000000" w:themeColor="text1"/>
                <w:highlight w:val="none"/>
                <w:vertAlign w:val="baseline"/>
                <w:lang w:val="ru-RU"/>
              </w:rPr>
              <w:t xml:space="preserve">-1</w:t>
            </w:r>
            <w:r>
              <w:rPr>
                <w:b w:val="0"/>
                <w:bCs w:val="0"/>
                <w:color w:val="000000" w:themeColor="text1"/>
                <w:highlight w:val="none"/>
                <w:vertAlign w:val="baseline"/>
                <w:lang w:val="en-US"/>
              </w:rPr>
              <w:t xml:space="preserve">/2</w:t>
            </w:r>
            <w:r>
              <w:rPr>
                <w:b w:val="0"/>
                <w:bCs w:val="0"/>
                <w:color w:val="000000" w:themeColor="text1"/>
                <w:highlight w:val="none"/>
                <w:vertAlign w:val="baseline"/>
              </w:rPr>
            </w:r>
            <w:r>
              <w:rPr>
                <w:b w:val="0"/>
                <w:bCs w:val="0"/>
                <w:color w:val="000000" w:themeColor="text1"/>
                <w:highlight w:val="none"/>
                <w:vertAlign w:val="baseline"/>
              </w:rPr>
            </w:r>
          </w:p>
        </w:tc>
        <w:tc>
          <w:tcPr>
            <w:tcBorders/>
            <w:tcW w:w="1928" w:type="dxa"/>
          </w:tcPr>
          <w:p w14:paraId="4381EB00">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1</w:t>
            </w:r>
            <w:r>
              <w:rPr>
                <w:b w:val="0"/>
                <w:bCs w:val="0"/>
                <w:highlight w:val="none"/>
                <w:vertAlign w:val="baseline"/>
                <w:lang w:val="en-US" w:bidi="en-US"/>
              </w:rPr>
            </w:r>
            <w:r>
              <w:rPr>
                <w:b w:val="0"/>
                <w:bCs w:val="0"/>
                <w:highlight w:val="none"/>
                <w:vertAlign w:val="baseline"/>
                <w:lang w:val="en-US" w:bidi="en-US"/>
              </w:rPr>
            </w:r>
          </w:p>
        </w:tc>
      </w:tr>
      <w:tr>
        <w:trPr/>
        <w:tc>
          <w:tcPr>
            <w:tcBorders/>
            <w:tcW w:w="1928" w:type="dxa"/>
          </w:tcPr>
          <w:p w14:paraId="28CA4880">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x5</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5FD22CFA">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3</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5885FE07">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1/2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2A445B67">
            <w:pPr>
              <w:pStyle w:val="944"/>
              <w:pBdr/>
              <w:bidi w:val="false"/>
              <w:spacing/>
              <w:ind/>
              <w:jc w:val="both"/>
              <w:rPr>
                <w:b w:val="0"/>
                <w:bCs w:val="0"/>
                <w:color w:val="000000" w:themeColor="text1"/>
                <w:highlight w:val="none"/>
                <w:vertAlign w:val="baseline"/>
              </w:rPr>
            </w:pPr>
            <w:r>
              <w:rPr>
                <w:b w:val="0"/>
                <w:bCs w:val="0"/>
                <w:color w:val="000000" w:themeColor="text1"/>
                <w:highlight w:val="none"/>
                <w:vertAlign w:val="baseline"/>
              </w:rPr>
              <w:t xml:space="preserve">-1/2</w:t>
            </w:r>
            <w:r>
              <w:rPr>
                <w:b w:val="0"/>
                <w:bCs w:val="0"/>
                <w:color w:val="000000" w:themeColor="text1"/>
                <w:highlight w:val="none"/>
                <w:vertAlign w:val="baseline"/>
              </w:rPr>
            </w:r>
            <w:r>
              <w:rPr>
                <w:b w:val="0"/>
                <w:bCs w:val="0"/>
                <w:color w:val="000000" w:themeColor="text1"/>
                <w:highlight w:val="none"/>
                <w:vertAlign w:val="baseline"/>
              </w:rPr>
            </w:r>
          </w:p>
        </w:tc>
        <w:tc>
          <w:tcPr>
            <w:tcBorders/>
            <w:tcW w:w="1928" w:type="dxa"/>
          </w:tcPr>
          <w:p w14:paraId="6188C8E1">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1</w:t>
            </w:r>
            <w:r>
              <w:rPr>
                <w:b w:val="0"/>
                <w:bCs w:val="0"/>
                <w:highlight w:val="none"/>
                <w:vertAlign w:val="baseline"/>
                <w:lang w:val="en-US" w:bidi="en-US"/>
              </w:rPr>
            </w:r>
            <w:r>
              <w:rPr>
                <w:b w:val="0"/>
                <w:bCs w:val="0"/>
                <w:highlight w:val="none"/>
                <w:vertAlign w:val="baseline"/>
                <w:lang w:val="en-US" w:bidi="en-US"/>
              </w:rPr>
            </w:r>
          </w:p>
        </w:tc>
      </w:tr>
      <w:tr>
        <w:trPr/>
        <w:tc>
          <w:tcPr>
            <w:tcBorders/>
            <w:tcW w:w="1928" w:type="dxa"/>
          </w:tcPr>
          <w:p w14:paraId="574EE92F">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x6</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4469ADFE">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5</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4FE50CAF">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1/2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58963407">
            <w:pPr>
              <w:pStyle w:val="944"/>
              <w:pBdr/>
              <w:bidi w:val="false"/>
              <w:spacing/>
              <w:ind/>
              <w:jc w:val="both"/>
              <w:rPr>
                <w:b w:val="0"/>
                <w:bCs w:val="0"/>
                <w:color w:val="000000" w:themeColor="text1"/>
                <w:highlight w:val="none"/>
                <w:vertAlign w:val="baseline"/>
              </w:rPr>
            </w:pPr>
            <w:r>
              <w:rPr>
                <w:b w:val="0"/>
                <w:bCs w:val="0"/>
                <w:color w:val="000000" w:themeColor="text1"/>
                <w:highlight w:val="none"/>
                <w:vertAlign w:val="baseline"/>
                <w:lang w:val="ru-RU"/>
              </w:rPr>
              <w:t xml:space="preserve">1</w:t>
            </w:r>
            <w:r>
              <w:rPr>
                <w:b w:val="0"/>
                <w:bCs w:val="0"/>
                <w:color w:val="000000" w:themeColor="text1"/>
                <w:highlight w:val="none"/>
                <w:vertAlign w:val="baseline"/>
                <w:lang w:val="en-US"/>
              </w:rPr>
              <w:t xml:space="preserve">/2</w:t>
            </w:r>
            <w:r>
              <w:rPr>
                <w:b w:val="0"/>
                <w:bCs w:val="0"/>
                <w:color w:val="000000" w:themeColor="text1"/>
                <w:highlight w:val="none"/>
                <w:vertAlign w:val="baseline"/>
              </w:rPr>
            </w:r>
            <w:r>
              <w:rPr>
                <w:b w:val="0"/>
                <w:bCs w:val="0"/>
                <w:color w:val="000000" w:themeColor="text1"/>
                <w:highlight w:val="none"/>
                <w:vertAlign w:val="baseline"/>
              </w:rPr>
            </w:r>
          </w:p>
        </w:tc>
        <w:tc>
          <w:tcPr>
            <w:tcBorders/>
            <w:tcW w:w="1928" w:type="dxa"/>
          </w:tcPr>
          <w:p w14:paraId="547BCC9F">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-1</w:t>
            </w:r>
            <w:r>
              <w:rPr>
                <w:b w:val="0"/>
                <w:bCs w:val="0"/>
                <w:highlight w:val="none"/>
                <w:vertAlign w:val="baseline"/>
                <w:lang w:val="en-US" w:bidi="en-US"/>
              </w:rPr>
            </w:r>
            <w:r>
              <w:rPr>
                <w:b w:val="0"/>
                <w:bCs w:val="0"/>
                <w:highlight w:val="none"/>
                <w:vertAlign w:val="baseline"/>
                <w:lang w:val="en-US" w:bidi="en-US"/>
              </w:rPr>
            </w:r>
          </w:p>
        </w:tc>
      </w:tr>
      <w:tr>
        <w:trPr>
          <w:trHeight w:val="0"/>
        </w:trPr>
        <w:tc>
          <w:tcPr>
            <w:tcBorders/>
            <w:tcW w:w="1928" w:type="dxa"/>
          </w:tcPr>
          <w:p w14:paraId="419FF524">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F</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6BAD6932">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458CEDBB">
            <w:pPr>
              <w:pStyle w:val="944"/>
              <w:pBdr/>
              <w:bidi w:val="false"/>
              <w:spacing/>
              <w:ind/>
              <w:jc w:val="both"/>
              <w:rPr>
                <w:b w:val="0"/>
                <w:bCs w:val="0"/>
                <w:highlight w:val="none"/>
                <w:vertAlign w:val="baseline"/>
                <w:lang w:val="en-US" w:bidi="en-US"/>
              </w:rPr>
            </w:pPr>
            <w:r>
              <w:rPr>
                <w:b w:val="0"/>
                <w:bCs w:val="0"/>
                <w:highlight w:val="none"/>
                <w:vertAlign w:val="baseline"/>
                <w:lang w:val="ru-RU"/>
              </w:rPr>
              <w:t xml:space="preserve">-</w:t>
            </w:r>
            <w:r>
              <w:rPr>
                <w:b w:val="0"/>
                <w:bCs w:val="0"/>
                <w:highlight w:val="none"/>
                <w:vertAlign w:val="baseline"/>
                <w:lang w:val="en-US"/>
              </w:rPr>
              <w:t xml:space="preserve">2</w:t>
            </w:r>
            <w:r>
              <w:rPr>
                <w:b w:val="0"/>
                <w:bCs w:val="0"/>
                <w:highlight w:val="none"/>
                <w:vertAlign w:val="baseline"/>
                <w:lang w:val="en-US" w:bidi="en-US"/>
              </w:rPr>
            </w:r>
            <w:r>
              <w:rPr>
                <w:b w:val="0"/>
                <w:bCs w:val="0"/>
                <w:highlight w:val="none"/>
                <w:vertAlign w:val="baseline"/>
                <w:lang w:val="en-US" w:bidi="en-US"/>
              </w:rPr>
            </w:r>
          </w:p>
        </w:tc>
        <w:tc>
          <w:tcPr>
            <w:tcBorders/>
            <w:tcW w:w="1928" w:type="dxa"/>
          </w:tcPr>
          <w:p w14:paraId="7008BA02">
            <w:pPr>
              <w:pStyle w:val="944"/>
              <w:pBdr/>
              <w:bidi w:val="false"/>
              <w:spacing/>
              <w:ind/>
              <w:jc w:val="both"/>
              <w:rPr>
                <w:b w:val="0"/>
                <w:bCs w:val="0"/>
                <w:color w:val="000000" w:themeColor="text1"/>
                <w:highlight w:val="none"/>
                <w:vertAlign w:val="baseline"/>
              </w:rPr>
            </w:pPr>
            <w:r>
              <w:rPr>
                <w:b w:val="0"/>
                <w:bCs w:val="0"/>
                <w:color w:val="000000" w:themeColor="text1"/>
                <w:highlight w:val="none"/>
                <w:vertAlign w:val="baseline"/>
                <w:lang w:val="ru-RU"/>
              </w:rPr>
              <w:t xml:space="preserve">-</w:t>
            </w:r>
            <w:r>
              <w:rPr>
                <w:b w:val="0"/>
                <w:bCs w:val="0"/>
                <w:color w:val="000000" w:themeColor="text1"/>
                <w:highlight w:val="none"/>
                <w:vertAlign w:val="baseline"/>
                <w:lang w:val="en-US"/>
              </w:rPr>
              <w:t xml:space="preserve">1</w:t>
            </w:r>
            <w:r>
              <w:rPr>
                <w:b w:val="0"/>
                <w:bCs w:val="0"/>
                <w:color w:val="000000" w:themeColor="text1"/>
                <w:highlight w:val="none"/>
                <w:vertAlign w:val="baseline"/>
              </w:rPr>
            </w:r>
            <w:r>
              <w:rPr>
                <w:b w:val="0"/>
                <w:bCs w:val="0"/>
                <w:color w:val="000000" w:themeColor="text1"/>
                <w:highlight w:val="none"/>
                <w:vertAlign w:val="baseline"/>
              </w:rPr>
            </w:r>
          </w:p>
        </w:tc>
        <w:tc>
          <w:tcPr>
            <w:tcBorders/>
            <w:tcW w:w="1928" w:type="dxa"/>
          </w:tcPr>
          <w:p w14:paraId="40CBAB3A">
            <w:pPr>
              <w:pStyle w:val="944"/>
              <w:pBdr/>
              <w:bidi w:val="false"/>
              <w:spacing/>
              <w:ind/>
              <w:jc w:val="both"/>
              <w:rPr>
                <w:b w:val="0"/>
                <w:bCs w:val="0"/>
                <w:highlight w:val="none"/>
                <w:vertAlign w:val="baseline"/>
                <w:lang w:val="en-US" w:bidi="en-US"/>
              </w:rPr>
            </w:pPr>
            <w:r>
              <w:rPr>
                <w:b w:val="0"/>
                <w:bCs w:val="0"/>
                <w:highlight w:val="none"/>
                <w:vertAlign w:val="baseline"/>
                <w:lang w:val="en-US" w:bidi="en-US"/>
              </w:rPr>
              <w:t xml:space="preserve">2</w:t>
            </w:r>
            <w:r>
              <w:rPr>
                <w:b w:val="0"/>
                <w:bCs w:val="0"/>
                <w:highlight w:val="none"/>
                <w:vertAlign w:val="baseline"/>
                <w:lang w:val="en-US" w:bidi="en-US"/>
              </w:rPr>
            </w:r>
            <w:r>
              <w:rPr>
                <w:b w:val="0"/>
                <w:bCs w:val="0"/>
                <w:highlight w:val="none"/>
                <w:vertAlign w:val="baseline"/>
                <w:lang w:val="en-US" w:bidi="en-US"/>
              </w:rPr>
            </w:r>
          </w:p>
        </w:tc>
      </w:tr>
    </w:tbl>
    <w:p w14:paraId="6BC7222D">
      <w:pPr>
        <w:pStyle w:val="944"/>
        <w:pBdr/>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7B6FE32C">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Заполняем первую строку. Для этого все числа, стоящие в ведущей строке первой таблицы делим на ведущий элемент.</w:t>
      </w:r>
      <w:r>
        <w:rPr>
          <w:b w:val="0"/>
          <w:bCs w:val="0"/>
          <w:highlight w:val="none"/>
          <w:vertAlign w:val="baseline"/>
          <w:lang w:val="ru-RU" w:bidi="ru-RU"/>
        </w:rPr>
        <w:t xml:space="preserve"> И записываем в соответствующий столбец первой строки второй таблицы, кроме ячейки с числом, стоящим на пересечении ведущего строки и столбца. Туда записываем обратное к нему. В столбец вспомогательных коэффициентов...</w:t>
      </w:r>
      <w:r>
        <w:rPr>
          <w:b w:val="0"/>
          <w:bCs w:val="0"/>
          <w:highlight w:val="none"/>
          <w:vertAlign w:val="baseline"/>
          <w:lang w:val="ru-RU" w:bidi="ru-RU"/>
        </w:rPr>
      </w:r>
      <w:r>
        <w:rPr>
          <w:b w:val="0"/>
          <w:bCs w:val="0"/>
          <w:highlight w:val="none"/>
          <w:vertAlign w:val="baseline"/>
          <w:lang w:val="ru-RU" w:bidi="ru-RU"/>
        </w:rPr>
      </w:r>
    </w:p>
    <w:p w14:paraId="70FAE4D6">
      <w:pPr>
        <w:pStyle w:val="944"/>
        <w:pBdr/>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0AB89033">
      <w:pPr>
        <w:pStyle w:val="944"/>
        <w:pBdr/>
        <w:bidi w:val="false"/>
        <w:spacing/>
        <w:ind w:firstLine="0" w:left="0"/>
        <w:jc w:val="both"/>
        <w:rPr>
          <w:b w:val="0"/>
          <w:bCs w:val="0"/>
          <w:highlight w:val="none"/>
          <w:vertAlign w:val="baseline"/>
          <w:lang w:val="en-US"/>
        </w:rPr>
      </w:pPr>
      <w:r>
        <w:rPr>
          <w:b w:val="0"/>
          <w:bCs w:val="0"/>
          <w:highlight w:val="none"/>
          <w:vertAlign w:val="baseline"/>
          <w:lang w:val="en-US"/>
        </w:rPr>
        <w:t xml:space="preserve">...</w:t>
      </w:r>
      <w:r>
        <w:rPr>
          <w:b w:val="0"/>
          <w:bCs w:val="0"/>
          <w:highlight w:val="none"/>
          <w:vertAlign w:val="baseline"/>
          <w:lang w:val="en-US"/>
        </w:rPr>
      </w:r>
      <w:r>
        <w:rPr>
          <w:b w:val="0"/>
          <w:bCs w:val="0"/>
          <w:highlight w:val="none"/>
          <w:vertAlign w:val="baseline"/>
          <w:lang w:val="en-US"/>
        </w:rPr>
      </w:r>
    </w:p>
    <w:p w14:paraId="66C51611">
      <w:pPr>
        <w:pStyle w:val="944"/>
        <w:pBdr/>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44807C81">
      <w:pPr>
        <w:pStyle w:val="944"/>
        <w:pBdr/>
        <w:bidi w:val="false"/>
        <w:spacing/>
        <w:ind w:firstLine="0" w:left="0"/>
        <w:jc w:val="both"/>
        <w:rPr>
          <w:b w:val="0"/>
          <w:bCs w:val="0"/>
          <w:highlight w:val="none"/>
          <w:vertAlign w:val="baseline"/>
          <w:lang w:val="ru-RU"/>
        </w:rPr>
      </w:pPr>
      <w:r>
        <w:rPr>
          <w:b w:val="0"/>
          <w:bCs w:val="0"/>
          <w:highlight w:val="none"/>
          <w:vertAlign w:val="baseline"/>
          <w:lang w:val="en-US"/>
        </w:rPr>
        <w:t xml:space="preserve">x1 = 8, x2 = 6, Fmax = 8 + 12 = 20</w:t>
      </w:r>
      <w:r>
        <w:rPr>
          <w:b w:val="0"/>
          <w:bCs w:val="0"/>
          <w:highlight w:val="none"/>
          <w:vertAlign w:val="baseline"/>
          <w:lang w:val="ru-RU"/>
        </w:rPr>
      </w:r>
      <w:r>
        <w:rPr>
          <w:b w:val="0"/>
          <w:bCs w:val="0"/>
          <w:highlight w:val="none"/>
          <w:vertAlign w:val="baseline"/>
          <w:lang w:val="ru-RU"/>
        </w:rPr>
      </w:r>
    </w:p>
    <w:p w14:paraId="3A485343">
      <w:pPr>
        <w:pStyle w:val="944"/>
        <w:pBdr/>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6B468A27">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hyperlink r:id="rId12" w:tooltip="https://programforyou.ru/calculators/simplex-method" w:history="1">
        <w:r>
          <w:rPr>
            <w:rStyle w:val="930"/>
            <w:b w:val="0"/>
            <w:bCs w:val="0"/>
            <w:highlight w:val="none"/>
            <w:vertAlign w:val="baseline"/>
            <w:lang w:val="ru-RU" w:bidi="ru-RU"/>
          </w:rPr>
          <w:t xml:space="preserve">simplex-method-full-explaining</w:t>
        </w:r>
      </w:hyperlink>
      <w:r>
        <w:rPr>
          <w:b w:val="0"/>
          <w:bCs w:val="0"/>
          <w:highlight w:val="none"/>
          <w:vertAlign w:val="baseline"/>
          <w:lang w:val="ru-RU" w:bidi="ru-RU"/>
        </w:rPr>
      </w:r>
      <w:r>
        <w:rPr>
          <w:b w:val="0"/>
          <w:bCs w:val="0"/>
          <w:highlight w:val="none"/>
          <w:vertAlign w:val="baseline"/>
          <w:lang w:val="ru-RU" w:bidi="ru-RU"/>
        </w:rPr>
      </w:r>
    </w:p>
    <w:p w14:paraId="64EA538D">
      <w:pPr>
        <w:pStyle w:val="944"/>
        <w:pBdr/>
        <w:bidi w:val="false"/>
        <w:spacing/>
        <w:ind w:firstLine="0" w:left="0"/>
        <w:jc w:val="center"/>
        <w:rPr>
          <w:b/>
          <w:bCs/>
          <w:highlight w:val="none"/>
          <w:vertAlign w:val="baseline"/>
          <w:lang w:val="ru-RU" w:bidi="ru-RU"/>
        </w:rPr>
      </w:pPr>
      <w:r>
        <w:rPr>
          <w:b/>
          <w:bCs/>
          <w:highlight w:val="none"/>
          <w:vertAlign w:val="baseline"/>
          <w:lang w:val="ru-RU" w:bidi="ru-RU"/>
        </w:rPr>
        <w:t xml:space="preserve">Эволюционные алгоритмы</w:t>
      </w:r>
      <w:r>
        <w:rPr>
          <w:b/>
          <w:bCs/>
          <w:highlight w:val="none"/>
          <w:vertAlign w:val="baseline"/>
          <w:lang w:val="ru-RU" w:bidi="ru-RU"/>
        </w:rPr>
      </w:r>
      <w:r>
        <w:rPr>
          <w:b/>
          <w:bCs/>
          <w:highlight w:val="none"/>
          <w:vertAlign w:val="baseline"/>
          <w:lang w:val="ru-RU" w:bidi="ru-RU"/>
        </w:rPr>
      </w:r>
    </w:p>
    <w:p w14:paraId="7294F715">
      <w:pPr>
        <w:pStyle w:val="944"/>
        <w:pBdr/>
        <w:bidi w:val="false"/>
        <w:spacing/>
        <w:ind w:firstLine="0" w:left="0"/>
        <w:jc w:val="left"/>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933CED2">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Эволюционные алгоритмы включают в себя генетические алгоритмы, эволюционную стратегию, эволюционное программирование, а также генетическое программирование.</w:t>
      </w:r>
      <w:r>
        <w:rPr>
          <w:b w:val="0"/>
          <w:bCs w:val="0"/>
          <w:highlight w:val="none"/>
          <w:vertAlign w:val="baseline"/>
          <w:lang w:val="ru-RU" w:bidi="ru-RU"/>
        </w:rPr>
        <w:t xml:space="preserve"> Суть парадигмы эволюционных алгоритмов состоит в использовании базовых принципов теории биологической эволюции, то есть отбора, мутации и воспроизведения особей. Эволюционные алгоритмы я</w:t>
      </w:r>
      <w:r>
        <w:rPr>
          <w:b w:val="0"/>
          <w:bCs w:val="0"/>
          <w:highlight w:val="none"/>
          <w:vertAlign w:val="baseline"/>
          <w:lang w:val="ru-RU" w:bidi="ru-RU"/>
        </w:rPr>
        <w:t xml:space="preserve">вляются частью более широкой технологии так называемых мягких вычислений, включающих в себя нечёткую логику, нейронные сети, вероятностные рассуждения, а также сети доверия. Наиболее развитый класс эволюционных алгоритмов — это ГА (генетические алгоритмы).</w:t>
      </w:r>
      <w:r>
        <w:rPr>
          <w:b w:val="0"/>
          <w:bCs w:val="0"/>
          <w:highlight w:val="none"/>
          <w:vertAlign w:val="baseline"/>
          <w:lang w:val="ru-RU" w:bidi="ru-RU"/>
        </w:rPr>
      </w:r>
      <w:r>
        <w:rPr>
          <w:b w:val="0"/>
          <w:bCs w:val="0"/>
          <w:highlight w:val="none"/>
          <w:vertAlign w:val="baseline"/>
          <w:lang w:val="ru-RU" w:bidi="ru-RU"/>
        </w:rPr>
      </w:r>
    </w:p>
    <w:p w14:paraId="6227B7FF">
      <w:pPr>
        <w:pStyle w:val="944"/>
        <w:pBdr/>
        <w:bidi w:val="false"/>
        <w:spacing/>
        <w:ind w:firstLine="0" w:left="0"/>
        <w:jc w:val="both"/>
        <w:rPr>
          <w:b w:val="0"/>
          <w:bCs w:val="0"/>
          <w:highlight w:val="none"/>
          <w:vertAlign w:val="baseline"/>
        </w:rPr>
      </w:pPr>
      <w:r>
        <w:rPr>
          <w:b w:val="0"/>
          <w:bCs w:val="0"/>
          <w:highlight w:val="none"/>
          <w:vertAlign w:val="baseline"/>
          <w:lang w:val="ru-RU" w:bidi="ru-RU"/>
        </w:rPr>
      </w:r>
      <w:r>
        <w:rPr>
          <w:b w:val="0"/>
          <w:bCs w:val="0"/>
          <w:highlight w:val="none"/>
          <w:vertAlign w:val="baseline"/>
        </w:rPr>
      </w:r>
      <w:r>
        <w:rPr>
          <w:b w:val="0"/>
          <w:bCs w:val="0"/>
          <w:highlight w:val="none"/>
          <w:vertAlign w:val="baseline"/>
        </w:rPr>
      </w:r>
    </w:p>
    <w:p w14:paraId="6F47BD6E">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Биологические предпосылки и общая схема эволюционных алгоритмов.</w:t>
      </w:r>
      <w:r>
        <w:rPr>
          <w:b w:val="0"/>
          <w:bCs w:val="0"/>
          <w:highlight w:val="none"/>
          <w:vertAlign w:val="baseline"/>
          <w:lang w:val="ru-RU" w:bidi="ru-RU"/>
        </w:rPr>
      </w:r>
      <w:r>
        <w:rPr>
          <w:b w:val="0"/>
          <w:bCs w:val="0"/>
          <w:highlight w:val="none"/>
          <w:vertAlign w:val="baseline"/>
          <w:lang w:val="ru-RU" w:bidi="ru-RU"/>
        </w:rPr>
      </w:r>
    </w:p>
    <w:p w14:paraId="25A09C72">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7EFE42E7">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Чарльз Дарвин, Жан Батист Ламарк, Гюго Де Фриз</w:t>
      </w:r>
      <w:r>
        <w:rPr>
          <w:b w:val="0"/>
          <w:bCs w:val="0"/>
          <w:highlight w:val="none"/>
          <w:vertAlign w:val="baseline"/>
          <w:lang w:val="ru-RU" w:bidi="ru-RU"/>
        </w:rPr>
      </w:r>
      <w:r>
        <w:rPr>
          <w:b w:val="0"/>
          <w:bCs w:val="0"/>
          <w:highlight w:val="none"/>
          <w:vertAlign w:val="baseline"/>
          <w:lang w:val="ru-RU" w:bidi="ru-RU"/>
        </w:rPr>
      </w:r>
    </w:p>
    <w:p w14:paraId="5D8721CB">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1DF04D8D">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t xml:space="preserve">Доступно</w:t>
      </w:r>
      <w:r>
        <w:rPr>
          <w:b w:val="0"/>
          <w:bCs w:val="0"/>
          <w:highlight w:val="none"/>
          <w:vertAlign w:val="baseline"/>
          <w:lang w:val="ru-RU" w:bidi="ru-RU"/>
        </w:rPr>
        <w:t xml:space="preserve"> чрезвычайно большое число источников, посвящённых различным аспектам эволюционных алгоритмов. Наиболее популярна работа Чарльза Дарвина «Происхождение видов». Движущей силой эволюции по Дарвину являются наследственность, изменчивость и естественный отбор.</w:t>
      </w:r>
      <w:r>
        <w:rPr>
          <w:b w:val="0"/>
          <w:bCs w:val="0"/>
          <w:highlight w:val="none"/>
          <w:vertAlign w:val="baseline"/>
          <w:lang w:val="ru-RU" w:bidi="ru-RU"/>
        </w:rPr>
      </w:r>
      <w:r>
        <w:rPr>
          <w:b w:val="0"/>
          <w:bCs w:val="0"/>
          <w:highlight w:val="none"/>
          <w:vertAlign w:val="baseline"/>
          <w:lang w:val="ru-RU" w:bidi="ru-RU"/>
        </w:rPr>
      </w:r>
    </w:p>
    <w:p w14:paraId="5007B0C0">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6DB2685B">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В каждой клетке живого организма содержится информация о нём в ДНК.</w:t>
      </w:r>
      <w:r>
        <w:rPr>
          <w:b w:val="0"/>
          <w:bCs w:val="0"/>
          <w:highlight w:val="none"/>
          <w:vertAlign w:val="baseline"/>
          <w:lang w:val="ru-RU" w:bidi="ru-RU"/>
        </w:rPr>
      </w:r>
      <w:r>
        <w:rPr>
          <w:b w:val="0"/>
          <w:bCs w:val="0"/>
          <w:highlight w:val="none"/>
          <w:vertAlign w:val="baseline"/>
          <w:lang w:val="ru-RU" w:bidi="ru-RU"/>
        </w:rPr>
      </w:r>
    </w:p>
    <w:p w14:paraId="7B8FBB2B">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609DE67C">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Структуру, содержащую ДНК, называют хромосомой.</w:t>
      </w:r>
      <w:r>
        <w:rPr>
          <w:b w:val="0"/>
          <w:bCs w:val="0"/>
          <w:highlight w:val="none"/>
          <w:vertAlign w:val="baseline"/>
          <w:lang w:val="ru-RU" w:bidi="ru-RU"/>
        </w:rPr>
      </w:r>
      <w:r>
        <w:rPr>
          <w:b w:val="0"/>
          <w:bCs w:val="0"/>
          <w:highlight w:val="none"/>
          <w:vertAlign w:val="baseline"/>
          <w:lang w:val="ru-RU" w:bidi="ru-RU"/>
        </w:rPr>
      </w:r>
    </w:p>
    <w:p w14:paraId="72A7CD63">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79C32E68">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Ген — часть хромосомы, кодирующая определённые свойства особи.</w:t>
      </w:r>
      <w:r>
        <w:rPr>
          <w:b w:val="0"/>
          <w:bCs w:val="0"/>
          <w:highlight w:val="none"/>
          <w:vertAlign w:val="baseline"/>
          <w:lang w:val="ru-RU" w:bidi="ru-RU"/>
        </w:rPr>
      </w:r>
      <w:r>
        <w:rPr>
          <w:b w:val="0"/>
          <w:bCs w:val="0"/>
          <w:highlight w:val="none"/>
          <w:vertAlign w:val="baseline"/>
          <w:lang w:val="ru-RU" w:bidi="ru-RU"/>
        </w:rPr>
      </w:r>
    </w:p>
    <w:p w14:paraId="20083A7F">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553616DA">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Совокупность генов образует генотип, на основе которого формируется фенотип, то есть совокупность характеристик, присущих особи на определённой стадии её развития.</w:t>
        <w:br/>
      </w:r>
      <w:r>
        <w:rPr>
          <w:b w:val="0"/>
          <w:bCs w:val="0"/>
          <w:highlight w:val="none"/>
          <w:vertAlign w:val="baseline"/>
          <w:lang w:val="ru-RU" w:bidi="ru-RU"/>
        </w:rPr>
      </w:r>
      <w:r>
        <w:rPr>
          <w:b w:val="0"/>
          <w:bCs w:val="0"/>
          <w:highlight w:val="none"/>
          <w:vertAlign w:val="baseline"/>
          <w:lang w:val="ru-RU" w:bidi="ru-RU"/>
        </w:rPr>
      </w:r>
    </w:p>
    <w:p w14:paraId="325AFF25">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Локус — </w:t>
      </w:r>
      <w:r>
        <w:rPr>
          <w:b w:val="0"/>
          <w:bCs w:val="0"/>
          <w:highlight w:val="none"/>
          <w:vertAlign w:val="baseline"/>
          <w:lang w:val="ru-RU" w:bidi="ru-RU"/>
        </w:rPr>
        <w:t xml:space="preserve">позиция гена в хромосоме.</w:t>
      </w:r>
      <w:r>
        <w:rPr>
          <w:b w:val="0"/>
          <w:bCs w:val="0"/>
          <w:highlight w:val="none"/>
          <w:vertAlign w:val="baseline"/>
          <w:lang w:val="ru-RU" w:bidi="ru-RU"/>
        </w:rPr>
      </w:r>
      <w:r>
        <w:rPr>
          <w:b w:val="0"/>
          <w:bCs w:val="0"/>
          <w:highlight w:val="none"/>
          <w:vertAlign w:val="baseline"/>
          <w:lang w:val="ru-RU" w:bidi="ru-RU"/>
        </w:rPr>
      </w:r>
    </w:p>
    <w:p w14:paraId="2B7ABE7B">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0BCE05FC">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Аллель — координата точки.</w:t>
      </w:r>
      <w:r>
        <w:rPr>
          <w:b w:val="0"/>
          <w:bCs w:val="0"/>
          <w:highlight w:val="none"/>
          <w:vertAlign w:val="baseline"/>
          <w:lang w:val="ru-RU" w:bidi="ru-RU"/>
        </w:rPr>
      </w:r>
      <w:r>
        <w:rPr>
          <w:b w:val="0"/>
          <w:bCs w:val="0"/>
          <w:highlight w:val="none"/>
          <w:vertAlign w:val="baseline"/>
          <w:lang w:val="ru-RU" w:bidi="ru-RU"/>
        </w:rPr>
      </w:r>
    </w:p>
    <w:p w14:paraId="27F6C52D">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03389D34">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Взаимодействие ДНК — скрещивание (кроссовер или рекомбинация).</w:t>
      </w:r>
      <w:r>
        <w:rPr>
          <w:b w:val="0"/>
          <w:bCs w:val="0"/>
          <w:highlight w:val="none"/>
          <w:vertAlign w:val="baseline"/>
          <w:lang w:val="ru-RU" w:bidi="ru-RU"/>
        </w:rPr>
      </w:r>
      <w:r>
        <w:rPr>
          <w:b w:val="0"/>
          <w:bCs w:val="0"/>
          <w:highlight w:val="none"/>
          <w:vertAlign w:val="baseline"/>
          <w:lang w:val="ru-RU" w:bidi="ru-RU"/>
        </w:rPr>
      </w:r>
    </w:p>
    <w:p w14:paraId="440D21F7">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18052079">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В результате внешних факторов могут происходить случайные ненаправленные изменения — мутация.</w:t>
      </w:r>
      <w:r>
        <w:rPr>
          <w:b w:val="0"/>
          <w:bCs w:val="0"/>
          <w:highlight w:val="none"/>
          <w:vertAlign w:val="baseline"/>
          <w:lang w:val="ru-RU" w:bidi="ru-RU"/>
        </w:rPr>
      </w:r>
      <w:r>
        <w:rPr>
          <w:b w:val="0"/>
          <w:bCs w:val="0"/>
          <w:highlight w:val="none"/>
          <w:vertAlign w:val="baseline"/>
          <w:lang w:val="ru-RU" w:bidi="ru-RU"/>
        </w:rPr>
      </w:r>
    </w:p>
    <w:p w14:paraId="2C3CF068">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5C529400">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Таким образом</w:t>
      </w:r>
      <w:r>
        <w:rPr>
          <w:b w:val="0"/>
          <w:bCs w:val="0"/>
          <w:highlight w:val="none"/>
          <w:vertAlign w:val="baseline"/>
          <w:lang w:val="ru-RU" w:bidi="ru-RU"/>
        </w:rPr>
        <w:t xml:space="preserve">, можно сформировать схему классического генетического алгоритма:</w:t>
      </w:r>
      <w:r>
        <w:rPr>
          <w:b w:val="0"/>
          <w:bCs w:val="0"/>
          <w:highlight w:val="none"/>
          <w:vertAlign w:val="baseline"/>
          <w:lang w:val="ru-RU" w:bidi="ru-RU"/>
        </w:rPr>
      </w:r>
      <w:r>
        <w:rPr>
          <w:b w:val="0"/>
          <w:bCs w:val="0"/>
          <w:highlight w:val="none"/>
          <w:vertAlign w:val="baseline"/>
          <w:lang w:val="ru-RU" w:bidi="ru-RU"/>
        </w:rPr>
      </w:r>
    </w:p>
    <w:p w14:paraId="7322E627">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4CC36579">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1. Агентов представляем в виде хромосом.</w:t>
      </w:r>
      <w:r>
        <w:rPr>
          <w:b w:val="0"/>
          <w:bCs w:val="0"/>
          <w:highlight w:val="none"/>
          <w:vertAlign w:val="baseline"/>
          <w:lang w:val="ru-RU" w:bidi="ru-RU"/>
        </w:rPr>
      </w:r>
      <w:r>
        <w:rPr>
          <w:b w:val="0"/>
          <w:bCs w:val="0"/>
          <w:highlight w:val="none"/>
          <w:vertAlign w:val="baseline"/>
          <w:lang w:val="ru-RU" w:bidi="ru-RU"/>
        </w:rPr>
      </w:r>
    </w:p>
    <w:p w14:paraId="63CDD6B8">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2. Случайным образом создаём некоторое число исходных особей — начальную популяцию.</w:t>
      </w:r>
      <w:r>
        <w:rPr>
          <w:b w:val="0"/>
          <w:bCs w:val="0"/>
          <w:highlight w:val="none"/>
          <w:vertAlign w:val="baseline"/>
          <w:lang w:val="ru-RU" w:bidi="ru-RU"/>
        </w:rPr>
      </w:r>
      <w:r>
        <w:rPr>
          <w:b w:val="0"/>
          <w:bCs w:val="0"/>
          <w:highlight w:val="none"/>
          <w:vertAlign w:val="baseline"/>
          <w:lang w:val="ru-RU" w:bidi="ru-RU"/>
        </w:rPr>
      </w:r>
    </w:p>
    <w:p w14:paraId="3AB2B754">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3. Оцениваем особей с помощью целевой функции. Каждой особи ставится в соответствие определённое значение, которое определяет вероятность его выживания.</w:t>
      </w:r>
      <w:r>
        <w:rPr>
          <w:b w:val="0"/>
          <w:bCs w:val="0"/>
          <w:highlight w:val="none"/>
          <w:vertAlign w:val="baseline"/>
          <w:lang w:val="ru-RU" w:bidi="ru-RU"/>
        </w:rPr>
      </w:r>
      <w:r>
        <w:rPr>
          <w:b w:val="0"/>
          <w:bCs w:val="0"/>
          <w:highlight w:val="none"/>
          <w:vertAlign w:val="baseline"/>
          <w:lang w:val="ru-RU" w:bidi="ru-RU"/>
        </w:rPr>
      </w:r>
    </w:p>
    <w:p w14:paraId="43E73C0B">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4. На основе приспособленности выбираем особей для скрещивания.</w:t>
      </w:r>
      <w:r>
        <w:rPr>
          <w:b w:val="0"/>
          <w:bCs w:val="0"/>
          <w:highlight w:val="none"/>
          <w:vertAlign w:val="baseline"/>
          <w:lang w:val="ru-RU" w:bidi="ru-RU"/>
        </w:rPr>
        <w:t xml:space="preserve"> К хромосомам этих особей применяем генетические операторы (кроссовер, мутация, транспозиция, транслокация, инверсия, усечение и т.д.), создавая следующее поколение особей.</w:t>
      </w:r>
      <w:r>
        <w:rPr>
          <w:b w:val="0"/>
          <w:bCs w:val="0"/>
          <w:highlight w:val="none"/>
          <w:vertAlign w:val="baseline"/>
          <w:lang w:val="ru-RU" w:bidi="ru-RU"/>
        </w:rPr>
      </w:r>
      <w:r>
        <w:rPr>
          <w:b w:val="0"/>
          <w:bCs w:val="0"/>
          <w:highlight w:val="none"/>
          <w:vertAlign w:val="baseline"/>
          <w:lang w:val="ru-RU" w:bidi="ru-RU"/>
        </w:rPr>
      </w:r>
    </w:p>
    <w:p w14:paraId="6A086A64">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5. Особей созданного поколения также оцениваем.</w:t>
      </w:r>
      <w:r>
        <w:rPr>
          <w:b w:val="0"/>
          <w:bCs w:val="0"/>
          <w:highlight w:val="none"/>
          <w:vertAlign w:val="baseline"/>
          <w:lang w:val="ru-RU" w:bidi="ru-RU"/>
        </w:rPr>
      </w:r>
      <w:r>
        <w:rPr>
          <w:b w:val="0"/>
          <w:bCs w:val="0"/>
          <w:highlight w:val="none"/>
          <w:vertAlign w:val="baseline"/>
          <w:lang w:val="ru-RU" w:bidi="ru-RU"/>
        </w:rPr>
      </w:r>
    </w:p>
    <w:p w14:paraId="70A3A902">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6. Повторяем 3, 4, 5 до достижения критерия остановки.</w:t>
      </w:r>
      <w:r>
        <w:rPr>
          <w:b w:val="0"/>
          <w:bCs w:val="0"/>
          <w:highlight w:val="none"/>
          <w:vertAlign w:val="baseline"/>
          <w:lang w:val="ru-RU" w:bidi="ru-RU"/>
        </w:rPr>
      </w:r>
      <w:r>
        <w:rPr>
          <w:b w:val="0"/>
          <w:bCs w:val="0"/>
          <w:highlight w:val="none"/>
          <w:vertAlign w:val="baseline"/>
          <w:lang w:val="ru-RU" w:bidi="ru-RU"/>
        </w:rPr>
      </w:r>
    </w:p>
    <w:p w14:paraId="2CB52079">
      <w:pPr>
        <w:pStyle w:val="944"/>
        <w:pBdr/>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14FDF11C">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Известно большое число вариантов</w:t>
      </w:r>
      <w:r>
        <w:rPr>
          <w:b w:val="0"/>
          <w:bCs w:val="0"/>
          <w:highlight w:val="none"/>
          <w:vertAlign w:val="baseline"/>
          <w:lang w:val="ru-RU" w:bidi="ru-RU"/>
        </w:rPr>
        <w:t xml:space="preserve"> рассмотренной схемы ГА, отличающееся способами кодирования хромосом, набором генетических операторов, структурой и параметрами алгоритма.</w:t>
      </w:r>
      <w:r>
        <w:rPr>
          <w:b w:val="0"/>
          <w:bCs w:val="0"/>
          <w:highlight w:val="none"/>
          <w:vertAlign w:val="baseline"/>
          <w:lang w:val="ru-RU" w:bidi="ru-RU"/>
        </w:rPr>
      </w:r>
      <w:r>
        <w:rPr>
          <w:b w:val="0"/>
          <w:bCs w:val="0"/>
          <w:highlight w:val="none"/>
          <w:vertAlign w:val="baseline"/>
          <w:lang w:val="ru-RU" w:bidi="ru-RU"/>
        </w:rPr>
      </w:r>
    </w:p>
    <w:p w14:paraId="33E82F71">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5FD7E0E1">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Основными являются следующие генетические операторы:</w:t>
      </w:r>
      <w:r>
        <w:rPr>
          <w:b w:val="0"/>
          <w:bCs w:val="0"/>
          <w:highlight w:val="none"/>
          <w:vertAlign w:val="baseline"/>
          <w:lang w:val="ru-RU" w:bidi="ru-RU"/>
        </w:rPr>
      </w:r>
      <w:r>
        <w:rPr>
          <w:b w:val="0"/>
          <w:bCs w:val="0"/>
          <w:highlight w:val="none"/>
          <w:vertAlign w:val="baseline"/>
          <w:lang w:val="ru-RU" w:bidi="ru-RU"/>
        </w:rPr>
      </w:r>
    </w:p>
    <w:p w14:paraId="24A66024">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06860CD5">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1. </w:t>
      </w:r>
      <w:r>
        <w:rPr>
          <w:b w:val="0"/>
          <w:bCs w:val="0"/>
          <w:highlight w:val="none"/>
          <w:vertAlign w:val="baseline"/>
          <w:lang w:val="ru-RU" w:bidi="ru-RU"/>
        </w:rPr>
        <w:t xml:space="preserve">Оператор мутации, реализующий случайное изменение одного или нескольких генов в хромосоме.</w:t>
      </w:r>
      <w:r>
        <w:rPr>
          <w:b w:val="0"/>
          <w:bCs w:val="0"/>
          <w:highlight w:val="none"/>
          <w:vertAlign w:val="baseline"/>
          <w:lang w:val="ru-RU" w:bidi="ru-RU"/>
        </w:rPr>
      </w:r>
      <w:r>
        <w:rPr>
          <w:b w:val="0"/>
          <w:bCs w:val="0"/>
          <w:highlight w:val="none"/>
          <w:vertAlign w:val="baseline"/>
          <w:lang w:val="ru-RU" w:bidi="ru-RU"/>
        </w:rPr>
      </w:r>
    </w:p>
    <w:p w14:paraId="3DC85BB1">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41B488AA">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2. Оператор кроссовера (скрещивания), предназначенный для создания особей потомков путём рекомбинации хромосом двух и более родителей.</w:t>
      </w:r>
      <w:r>
        <w:rPr>
          <w:b w:val="0"/>
          <w:bCs w:val="0"/>
          <w:highlight w:val="none"/>
          <w:vertAlign w:val="baseline"/>
          <w:lang w:val="ru-RU" w:bidi="ru-RU"/>
        </w:rPr>
      </w:r>
      <w:r>
        <w:rPr>
          <w:b w:val="0"/>
          <w:bCs w:val="0"/>
          <w:highlight w:val="none"/>
          <w:vertAlign w:val="baseline"/>
          <w:lang w:val="ru-RU" w:bidi="ru-RU"/>
        </w:rPr>
      </w:r>
    </w:p>
    <w:p w14:paraId="628FE457">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61A1E7E9">
      <w:pPr>
        <w:pStyle w:val="944"/>
        <w:pBdr/>
        <w:tabs>
          <w:tab w:val="center" w:leader="none" w:pos="4819"/>
        </w:tabs>
        <w:bidi w:val="false"/>
        <w:spacing/>
        <w:ind w:firstLine="0" w:left="0"/>
        <w:jc w:val="both"/>
        <w:rPr>
          <w:b w:val="0"/>
          <w:bCs w:val="0"/>
          <w:highlight w:val="none"/>
          <w:vertAlign w:val="baseline"/>
          <w:lang w:val="en-US"/>
        </w:rPr>
      </w:pPr>
      <w:r>
        <w:rPr>
          <w:b w:val="0"/>
          <w:bCs w:val="0"/>
          <w:highlight w:val="none"/>
          <w:vertAlign w:val="baseline"/>
          <w:lang w:val="ru-RU" w:bidi="ru-RU"/>
        </w:rPr>
        <w:t xml:space="preserve">3. Оператор управления популяцией, формирующий на основе популяции текущего поколения </w:t>
      </w:r>
      <w:r>
        <w:rPr>
          <w:b w:val="0"/>
          <w:bCs w:val="0"/>
          <w:highlight w:val="none"/>
          <w:vertAlign w:val="baseline"/>
          <w:lang w:val="en-US"/>
        </w:rPr>
        <w:t xml:space="preserve">T </w:t>
      </w:r>
      <w:r>
        <w:rPr>
          <w:b w:val="0"/>
          <w:bCs w:val="0"/>
          <w:highlight w:val="none"/>
          <w:vertAlign w:val="baseline"/>
          <w:lang w:val="ru-RU"/>
        </w:rPr>
        <w:t xml:space="preserve">промежуточную популяцию </w:t>
      </w:r>
      <w:r>
        <w:rPr>
          <w:b w:val="0"/>
          <w:bCs w:val="0"/>
          <w:highlight w:val="none"/>
          <w:vertAlign w:val="baseline"/>
          <w:lang w:val="en-US"/>
        </w:rPr>
        <w:t xml:space="preserve">S’.</w:t>
      </w:r>
      <w:r>
        <w:rPr>
          <w:b w:val="0"/>
          <w:bCs w:val="0"/>
          <w:highlight w:val="none"/>
          <w:vertAlign w:val="baseline"/>
          <w:lang w:val="en-US"/>
        </w:rPr>
      </w:r>
      <w:r>
        <w:rPr>
          <w:b w:val="0"/>
          <w:bCs w:val="0"/>
          <w:highlight w:val="none"/>
          <w:vertAlign w:val="baseline"/>
          <w:lang w:val="en-US"/>
        </w:rPr>
      </w:r>
    </w:p>
    <w:p w14:paraId="4F51B26D">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1B4CA330">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en-US"/>
        </w:rPr>
        <w:t xml:space="preserve">4. </w:t>
      </w:r>
      <w:r>
        <w:rPr>
          <w:b w:val="0"/>
          <w:bCs w:val="0"/>
          <w:highlight w:val="none"/>
          <w:vertAlign w:val="baseline"/>
          <w:lang w:val="ru-RU"/>
        </w:rPr>
        <w:t xml:space="preserve">Оператор селекции, осуществляющий выбор из промежуточной популяции </w:t>
      </w:r>
      <w:r>
        <w:rPr>
          <w:b w:val="0"/>
          <w:bCs w:val="0"/>
          <w:highlight w:val="none"/>
          <w:vertAlign w:val="baseline"/>
          <w:lang w:val="en-US"/>
        </w:rPr>
        <w:t xml:space="preserve">S’</w:t>
      </w:r>
      <w:r>
        <w:rPr>
          <w:b w:val="0"/>
          <w:bCs w:val="0"/>
          <w:highlight w:val="none"/>
          <w:vertAlign w:val="baseline"/>
          <w:lang w:val="ru-RU"/>
        </w:rPr>
        <w:t xml:space="preserve"> особей для скрещивания и формирующий популяцию следующего поколения </w:t>
      </w:r>
      <w:r>
        <w:rPr>
          <w:b w:val="0"/>
          <w:bCs w:val="0"/>
          <w:highlight w:val="none"/>
          <w:vertAlign w:val="baseline"/>
          <w:lang w:val="en-US"/>
        </w:rPr>
        <w:t xml:space="preserve">T + 1.</w:t>
      </w:r>
      <w:r>
        <w:rPr>
          <w:b w:val="0"/>
          <w:bCs w:val="0"/>
          <w:highlight w:val="none"/>
          <w:vertAlign w:val="baseline"/>
          <w:lang w:val="ru-RU" w:bidi="ru-RU"/>
        </w:rPr>
      </w:r>
      <w:r>
        <w:rPr>
          <w:b w:val="0"/>
          <w:bCs w:val="0"/>
          <w:highlight w:val="none"/>
          <w:vertAlign w:val="baseline"/>
          <w:lang w:val="ru-RU" w:bidi="ru-RU"/>
        </w:rPr>
      </w:r>
    </w:p>
    <w:p w14:paraId="199D1DCE">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31AAFDCB">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В простейшем случае промежуточная и текущая популяции совпадают.</w:t>
      </w:r>
      <w:r>
        <w:rPr>
          <w:b w:val="0"/>
          <w:bCs w:val="0"/>
          <w:highlight w:val="none"/>
          <w:vertAlign w:val="baseline"/>
          <w:lang w:val="ru-RU" w:bidi="ru-RU"/>
        </w:rPr>
      </w:r>
      <w:r>
        <w:rPr>
          <w:b w:val="0"/>
          <w:bCs w:val="0"/>
          <w:highlight w:val="none"/>
          <w:vertAlign w:val="baseline"/>
          <w:lang w:val="ru-RU" w:bidi="ru-RU"/>
        </w:rPr>
      </w:r>
    </w:p>
    <w:p w14:paraId="675609B1">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r>
      <w:r>
        <w:rPr>
          <w:b w:val="0"/>
          <w:bCs w:val="0"/>
          <w:highlight w:val="none"/>
          <w:vertAlign w:val="baseline"/>
          <w:lang w:val="ru-RU" w:bidi="ru-RU"/>
        </w:rPr>
      </w:r>
      <w:r>
        <w:rPr>
          <w:b w:val="0"/>
          <w:bCs w:val="0"/>
          <w:highlight w:val="none"/>
          <w:vertAlign w:val="baseline"/>
          <w:lang w:val="ru-RU" w:bidi="ru-RU"/>
        </w:rPr>
      </w:r>
    </w:p>
    <w:p w14:paraId="264CF21C">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bidi="ru-RU"/>
        </w:rPr>
        <w:t xml:space="preserve">Генетические операторы используют некоторое число свободных параметров, которые могут меняться в процессе вычислений в зависимости от числа поколений либо адаптивно зависеть от эффективности</w:t>
      </w:r>
      <w:r>
        <w:rPr>
          <w:b w:val="0"/>
          <w:bCs w:val="0"/>
          <w:highlight w:val="none"/>
          <w:vertAlign w:val="baseline"/>
          <w:lang w:val="en-US"/>
        </w:rPr>
        <w:t xml:space="preserve"> </w:t>
      </w:r>
      <w:r>
        <w:rPr>
          <w:b w:val="0"/>
          <w:bCs w:val="0"/>
          <w:highlight w:val="none"/>
          <w:vertAlign w:val="baseline"/>
          <w:lang w:val="ru-RU"/>
        </w:rPr>
        <w:t xml:space="preserve">функции. Такие о</w:t>
      </w:r>
      <w:r>
        <w:rPr>
          <w:b w:val="0"/>
          <w:bCs w:val="0"/>
          <w:highlight w:val="none"/>
          <w:vertAlign w:val="baseline"/>
          <w:lang w:val="ru-RU" w:bidi="ru-RU"/>
        </w:rPr>
        <w:t xml:space="preserve">ператоры называют неравномерными и адаптивными соответственно. Для эволюционных алгоритмов и для ГА в частности остро стоит вопрос сходимост</w:t>
      </w:r>
      <w:r>
        <w:rPr>
          <w:b w:val="0"/>
          <w:bCs w:val="0"/>
          <w:highlight w:val="none"/>
          <w:vertAlign w:val="baseline"/>
          <w:lang w:val="ru-RU"/>
        </w:rPr>
        <w:t xml:space="preserve">и.</w:t>
      </w:r>
      <w:r>
        <w:rPr>
          <w:b w:val="0"/>
          <w:bCs w:val="0"/>
          <w:highlight w:val="none"/>
          <w:vertAlign w:val="baseline"/>
          <w:lang w:val="ru-RU"/>
        </w:rPr>
      </w:r>
      <w:r>
        <w:rPr>
          <w:b w:val="0"/>
          <w:bCs w:val="0"/>
          <w:highlight w:val="none"/>
          <w:vertAlign w:val="baseline"/>
          <w:lang w:val="ru-RU"/>
        </w:rPr>
      </w:r>
    </w:p>
    <w:p w14:paraId="2CA4E668">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7101B7C6">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Пусть последовательность популяций </w:t>
      </w:r>
      <w:r>
        <w:rPr>
          <w:b w:val="0"/>
          <w:bCs w:val="0"/>
          <w:highlight w:val="none"/>
          <w:vertAlign w:val="baseline"/>
          <w:lang w:val="en-US"/>
        </w:rPr>
        <w:t xml:space="preserve">S(t), </w:t>
      </w:r>
      <w:r>
        <w:rPr>
          <w:b w:val="0"/>
          <w:bCs w:val="0"/>
          <w:highlight w:val="none"/>
          <w:vertAlign w:val="baseline"/>
          <w:lang w:val="ru-RU"/>
        </w:rPr>
        <w:t xml:space="preserve">где </w:t>
      </w:r>
      <w:r>
        <w:rPr>
          <w:b w:val="0"/>
          <w:bCs w:val="0"/>
          <w:highlight w:val="none"/>
          <w:vertAlign w:val="baseline"/>
          <w:lang w:val="en-US"/>
        </w:rPr>
        <w:t xml:space="preserve">t о</w:t>
      </w:r>
      <w:r>
        <w:rPr>
          <w:b w:val="0"/>
          <w:bCs w:val="0"/>
          <w:highlight w:val="none"/>
          <w:vertAlign w:val="baseline"/>
          <w:lang w:val="ru-RU"/>
        </w:rPr>
        <w:t xml:space="preserve">т 0 </w:t>
      </w:r>
      <w:r>
        <w:rPr>
          <w:b w:val="0"/>
          <w:bCs w:val="0"/>
          <w:highlight w:val="none"/>
          <w:vertAlign w:val="baseline"/>
          <w:lang w:val="ru-RU"/>
        </w:rPr>
        <w:t xml:space="preserve">до числа поколений, монотонна, т.е. при поиске максимума не убывает и при поиске минимум</w:t>
      </w:r>
      <w:r>
        <w:rPr>
          <w:b w:val="0"/>
          <w:bCs w:val="0"/>
          <w:highlight w:val="none"/>
          <w:vertAlign w:val="baseline"/>
          <w:lang w:val="ru-RU"/>
        </w:rPr>
        <w:t xml:space="preserve">а не возрастает. Пусть также для любых двух особей возможен переход от одной из них ко второй посредством однократного или многократного применения операторов мутации и кроссовера. Тогда ГА отыщет глобально оптимальную особь, доставляющую максимум функции </w:t>
      </w:r>
      <w:r>
        <w:rPr>
          <w:b w:val="0"/>
          <w:bCs w:val="0"/>
          <w:highlight w:val="none"/>
          <w:vertAlign w:val="baseline"/>
          <w:lang w:val="ru-RU"/>
        </w:rPr>
        <w:t xml:space="preserve">с вероятностью равной 1.</w:t>
      </w:r>
      <w:r>
        <w:rPr>
          <w:b w:val="0"/>
          <w:bCs w:val="0"/>
          <w:highlight w:val="none"/>
          <w:vertAlign w:val="baseline"/>
          <w:lang w:val="ru-RU"/>
        </w:rPr>
      </w:r>
      <w:r>
        <w:rPr>
          <w:b w:val="0"/>
          <w:bCs w:val="0"/>
          <w:highlight w:val="none"/>
          <w:vertAlign w:val="baseline"/>
          <w:lang w:val="ru-RU"/>
        </w:rPr>
      </w:r>
    </w:p>
    <w:p w14:paraId="4149EDF9">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04B5EF22">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39665DC9">
      <w:pPr>
        <w:pStyle w:val="944"/>
        <w:pBdr/>
        <w:tabs>
          <w:tab w:val="center" w:leader="none" w:pos="4819"/>
        </w:tabs>
        <w:bidi w:val="false"/>
        <w:spacing/>
        <w:ind w:firstLine="0" w:left="0"/>
        <w:jc w:val="center"/>
        <w:rPr>
          <w:b/>
          <w:bCs/>
          <w:highlight w:val="none"/>
          <w:vertAlign w:val="baseline"/>
          <w:lang w:val="ru-RU" w:bidi="ru-RU"/>
        </w:rPr>
      </w:pPr>
      <w:r>
        <w:rPr>
          <w:b/>
          <w:bCs/>
          <w:highlight w:val="none"/>
          <w:vertAlign w:val="baseline"/>
          <w:lang w:val="ru-RU" w:bidi="ru-RU"/>
        </w:rPr>
        <w:t xml:space="preserve">Кодирование особей</w:t>
      </w:r>
      <w:r>
        <w:rPr>
          <w:b/>
          <w:bCs/>
          <w:highlight w:val="none"/>
          <w:vertAlign w:val="baseline"/>
          <w:lang w:val="ru-RU" w:bidi="ru-RU"/>
        </w:rPr>
      </w:r>
      <w:r>
        <w:rPr>
          <w:b/>
          <w:bCs/>
          <w:highlight w:val="none"/>
          <w:vertAlign w:val="baseline"/>
          <w:lang w:val="ru-RU" w:bidi="ru-RU"/>
        </w:rPr>
      </w:r>
    </w:p>
    <w:p w14:paraId="2CB20E0A">
      <w:pPr>
        <w:pStyle w:val="944"/>
        <w:pBdr/>
        <w:tabs>
          <w:tab w:val="center" w:leader="none" w:pos="4819"/>
        </w:tabs>
        <w:bidi w:val="false"/>
        <w:spacing/>
        <w:ind w:firstLine="0" w:left="0"/>
        <w:jc w:val="center"/>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68C20F5A">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Чаще всего </w:t>
      </w:r>
      <w:r>
        <w:rPr>
          <w:b w:val="0"/>
          <w:bCs w:val="0"/>
          <w:highlight w:val="none"/>
          <w:vertAlign w:val="baseline"/>
          <w:lang w:val="ru-RU" w:bidi="ru-RU"/>
        </w:rPr>
        <w:t xml:space="preserve">используют бинарное либо вещественное кодирование генов в хромосоме. А также большое число способов кодирования, приводящих к следующим основным типам особей:</w:t>
      </w:r>
      <w:r>
        <w:rPr>
          <w:b w:val="0"/>
          <w:bCs w:val="0"/>
          <w:highlight w:val="none"/>
          <w:vertAlign w:val="baseline"/>
          <w:lang w:val="ru-RU" w:bidi="ru-RU"/>
        </w:rPr>
      </w:r>
      <w:r>
        <w:rPr>
          <w:b w:val="0"/>
          <w:bCs w:val="0"/>
          <w:highlight w:val="none"/>
          <w:vertAlign w:val="baseline"/>
          <w:lang w:val="ru-RU" w:bidi="ru-RU"/>
        </w:rPr>
      </w:r>
    </w:p>
    <w:p w14:paraId="6A0C3472">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F95E577">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1. Монохромосомные особи — это классический способ кодирования значений варьируемых параметров в виде бинарной строки фиксированного вида.</w:t>
      </w:r>
      <w:r>
        <w:rPr>
          <w:b w:val="0"/>
          <w:bCs w:val="0"/>
          <w:highlight w:val="none"/>
          <w:vertAlign w:val="baseline"/>
          <w:lang w:val="ru-RU" w:bidi="ru-RU"/>
        </w:rPr>
      </w:r>
      <w:r>
        <w:rPr>
          <w:b w:val="0"/>
          <w:bCs w:val="0"/>
          <w:highlight w:val="none"/>
          <w:vertAlign w:val="baseline"/>
          <w:lang w:val="ru-RU" w:bidi="ru-RU"/>
        </w:rPr>
      </w:r>
    </w:p>
    <w:p w14:paraId="0D2C21DB">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A8C593E">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2. Мультихромосомные особи — каждая часть мультихромосомы отвечает за определённый аспект решений.</w:t>
      </w:r>
      <w:r>
        <w:rPr>
          <w:b w:val="0"/>
          <w:bCs w:val="0"/>
          <w:highlight w:val="none"/>
          <w:vertAlign w:val="baseline"/>
          <w:lang w:val="ru-RU" w:bidi="ru-RU"/>
        </w:rPr>
      </w:r>
      <w:r>
        <w:rPr>
          <w:b w:val="0"/>
          <w:bCs w:val="0"/>
          <w:highlight w:val="none"/>
          <w:vertAlign w:val="baseline"/>
          <w:lang w:val="ru-RU" w:bidi="ru-RU"/>
        </w:rPr>
      </w:r>
    </w:p>
    <w:p w14:paraId="54C51E20">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990849C">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3. Адаптивные особи — предполагают, что в процессе поиска хромосома меняет свою структуру и длину.</w:t>
      </w:r>
      <w:r>
        <w:rPr>
          <w:b w:val="0"/>
          <w:bCs w:val="0"/>
          <w:highlight w:val="none"/>
          <w:vertAlign w:val="baseline"/>
          <w:lang w:val="ru-RU" w:bidi="ru-RU"/>
        </w:rPr>
      </w:r>
      <w:r>
        <w:rPr>
          <w:b w:val="0"/>
          <w:bCs w:val="0"/>
          <w:highlight w:val="none"/>
          <w:vertAlign w:val="baseline"/>
          <w:lang w:val="ru-RU" w:bidi="ru-RU"/>
        </w:rPr>
      </w:r>
    </w:p>
    <w:p w14:paraId="2AA1B952">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70BD194">
      <w:pPr>
        <w:pStyle w:val="944"/>
        <w:pBdr/>
        <w:tabs>
          <w:tab w:val="center" w:leader="none" w:pos="4819"/>
        </w:tabs>
        <w:bidi w:val="false"/>
        <w:spacing/>
        <w:ind w:firstLine="0" w:left="0"/>
        <w:jc w:val="both"/>
        <w:rPr>
          <w:b w:val="0"/>
          <w:bCs w:val="0"/>
          <w:highlight w:val="none"/>
          <w:vertAlign w:val="baseline"/>
          <w:lang w:val="ru-RU" w:bidi="ru-RU"/>
        </w:rPr>
      </w:pPr>
      <w:r>
        <w:rPr>
          <w:b w:val="0"/>
          <w:bCs w:val="0"/>
          <w:highlight w:val="none"/>
          <w:vertAlign w:val="baseline"/>
          <w:lang w:val="ru-RU" w:bidi="ru-RU"/>
        </w:rPr>
        <w:t xml:space="preserve">4. Символьное кодирование — представлений хромосомы в виде последовательности символов. При высокой размерности вектора варьируемых подпараметров и высокой точности число бит особи в хромосоме оказывается чрезвычайно большим.</w:t>
      </w:r>
      <w:r>
        <w:rPr>
          <w:b w:val="0"/>
          <w:bCs w:val="0"/>
          <w:highlight w:val="none"/>
          <w:vertAlign w:val="baseline"/>
          <w:lang w:val="ru-RU" w:bidi="ru-RU"/>
        </w:rPr>
      </w:r>
      <w:r>
        <w:rPr>
          <w:b w:val="0"/>
          <w:bCs w:val="0"/>
          <w:highlight w:val="none"/>
          <w:vertAlign w:val="baseline"/>
          <w:lang w:val="ru-RU" w:bidi="ru-RU"/>
        </w:rPr>
      </w:r>
    </w:p>
    <w:p w14:paraId="678380B5">
      <w:pPr>
        <w:pStyle w:val="944"/>
        <w:pBdr/>
        <w:tabs>
          <w:tab w:val="center" w:leader="none" w:pos="4819"/>
        </w:tabs>
        <w:bidi w:val="false"/>
        <w:spacing/>
        <w:ind w:firstLine="0" w:left="0"/>
        <w:jc w:val="center"/>
        <w:rPr>
          <w:b/>
          <w:bCs/>
          <w:highlight w:val="none"/>
          <w:vertAlign w:val="baseline"/>
          <w:lang w:val="ru-RU" w:bidi="ru-RU"/>
        </w:rPr>
      </w:pPr>
      <w:r>
        <w:rPr>
          <w:b/>
          <w:bCs/>
          <w:highlight w:val="none"/>
          <w:vertAlign w:val="baseline"/>
          <w:lang w:val="ru-RU" w:bidi="ru-RU"/>
        </w:rPr>
        <w:t xml:space="preserve">Вещественное кодирование</w:t>
      </w:r>
      <w:r>
        <w:rPr>
          <w:b/>
          <w:bCs/>
          <w:highlight w:val="none"/>
          <w:vertAlign w:val="baseline"/>
          <w:lang w:val="ru-RU" w:bidi="ru-RU"/>
        </w:rPr>
      </w:r>
      <w:r>
        <w:rPr>
          <w:b/>
          <w:bCs/>
          <w:highlight w:val="none"/>
          <w:vertAlign w:val="baseline"/>
          <w:lang w:val="ru-RU" w:bidi="ru-RU"/>
        </w:rPr>
      </w:r>
    </w:p>
    <w:p w14:paraId="7404C1EB">
      <w:pPr>
        <w:pStyle w:val="944"/>
        <w:pBdr/>
        <w:tabs>
          <w:tab w:val="center" w:leader="none" w:pos="4819"/>
        </w:tabs>
        <w:bidi w:val="false"/>
        <w:spacing/>
        <w:ind w:firstLine="0" w:left="0"/>
        <w:jc w:val="center"/>
        <w:rPr>
          <w:b/>
          <w:bCs/>
          <w:highlight w:val="none"/>
          <w:vertAlign w:val="baseline"/>
        </w:rPr>
      </w:pPr>
      <w:r>
        <w:rPr>
          <w:b/>
          <w:bCs/>
          <w:highlight w:val="none"/>
          <w:vertAlign w:val="baseline"/>
        </w:rPr>
      </w:r>
      <w:r>
        <w:rPr>
          <w:b/>
          <w:bCs/>
          <w:highlight w:val="none"/>
          <w:vertAlign w:val="baseline"/>
        </w:rPr>
      </w:r>
      <w:r>
        <w:rPr>
          <w:b/>
          <w:bCs/>
          <w:highlight w:val="none"/>
          <w:vertAlign w:val="baseline"/>
        </w:rPr>
      </w:r>
    </w:p>
    <w:p w14:paraId="1B6CD4CC">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bidi="ru-RU"/>
        </w:rPr>
        <w:t xml:space="preserve">При решении задач оптимизации в непрерывных пространствах бинарное и символьное кодирование являются весьма ограниченными</w:t>
      </w:r>
      <w:r>
        <w:rPr>
          <w:b w:val="0"/>
          <w:bCs w:val="0"/>
          <w:highlight w:val="none"/>
          <w:vertAlign w:val="baseline"/>
          <w:lang w:val="ru-RU" w:bidi="ru-RU"/>
        </w:rPr>
        <w:t xml:space="preserve">, поэтому разработано вещественное кодирование, когда гены в хромосоме напрямую представляются в виде вещественных чисел, точность которых ограничивается только ресурсами компьютера. Такое кодирование требует применения специальных генетических операторов.</w:t>
      </w:r>
      <w:r>
        <w:rPr>
          <w:b w:val="0"/>
          <w:bCs w:val="0"/>
          <w:highlight w:val="none"/>
          <w:vertAlign w:val="baseline"/>
          <w:lang w:val="ru-RU" w:bidi="ru-RU"/>
        </w:rPr>
        <w:t xml:space="preserve"> Алгоритм, использующий непрерывной кодирование, называют непрерывным ГА (</w:t>
      </w:r>
      <w:r>
        <w:rPr>
          <w:b w:val="0"/>
          <w:bCs w:val="0"/>
          <w:highlight w:val="none"/>
          <w:vertAlign w:val="baseline"/>
          <w:lang w:val="en-US"/>
        </w:rPr>
        <w:t xml:space="preserve">Real Coded GA</w:t>
      </w:r>
      <w:r>
        <w:rPr>
          <w:b w:val="0"/>
          <w:bCs w:val="0"/>
          <w:highlight w:val="none"/>
          <w:vertAlign w:val="baseline"/>
          <w:lang w:val="ru-RU" w:bidi="ru-RU"/>
        </w:rPr>
        <w:t xml:space="preserve">). По аналогии с этим</w:t>
      </w:r>
      <w:r>
        <w:rPr>
          <w:b w:val="0"/>
          <w:bCs w:val="0"/>
          <w:highlight w:val="none"/>
          <w:vertAlign w:val="baseline"/>
          <w:lang w:val="en-US"/>
        </w:rPr>
        <w:t xml:space="preserve"> </w:t>
      </w:r>
      <w:r>
        <w:rPr>
          <w:b w:val="0"/>
          <w:bCs w:val="0"/>
          <w:highlight w:val="none"/>
          <w:vertAlign w:val="baseline"/>
          <w:lang w:val="ru-RU"/>
        </w:rPr>
        <w:t xml:space="preserve">алгоритмы, использующие бинарное кодирование, называют бинарными ГА (</w:t>
      </w:r>
      <w:r>
        <w:rPr>
          <w:b w:val="0"/>
          <w:bCs w:val="0"/>
          <w:highlight w:val="none"/>
          <w:vertAlign w:val="baseline"/>
          <w:lang w:val="en-US"/>
        </w:rPr>
        <w:t xml:space="preserve">Binary Coded GA</w:t>
      </w:r>
      <w:r>
        <w:rPr>
          <w:b w:val="0"/>
          <w:bCs w:val="0"/>
          <w:highlight w:val="none"/>
          <w:vertAlign w:val="baseline"/>
          <w:lang w:val="ru-RU"/>
        </w:rPr>
        <w:t xml:space="preserve">)</w:t>
      </w:r>
      <w:r>
        <w:rPr>
          <w:b w:val="0"/>
          <w:bCs w:val="0"/>
          <w:highlight w:val="none"/>
          <w:vertAlign w:val="baseline"/>
          <w:lang w:val="ru-RU"/>
        </w:rPr>
        <w:t xml:space="preserve">.</w:t>
      </w:r>
      <w:r>
        <w:rPr>
          <w:b w:val="0"/>
          <w:bCs w:val="0"/>
          <w:highlight w:val="none"/>
          <w:vertAlign w:val="baseline"/>
          <w:lang w:val="ru-RU"/>
        </w:rPr>
      </w:r>
      <w:r>
        <w:rPr>
          <w:b w:val="0"/>
          <w:bCs w:val="0"/>
          <w:highlight w:val="none"/>
          <w:vertAlign w:val="baseline"/>
          <w:lang w:val="ru-RU"/>
        </w:rPr>
      </w:r>
    </w:p>
    <w:p w14:paraId="662A730B">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2D772B4">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Только оператор отбора пригоден как для бинарного, так и для непрерывного ГА. Операторы скрещивания и мутации, используемые в классических эволюционных алгоритмах, не позволяют работать с вещественными хромосомами.</w:t>
      </w:r>
      <w:r>
        <w:rPr>
          <w:b w:val="0"/>
          <w:bCs w:val="0"/>
          <w:highlight w:val="none"/>
          <w:vertAlign w:val="baseline"/>
          <w:lang w:val="ru-RU"/>
        </w:rPr>
      </w:r>
      <w:r>
        <w:rPr>
          <w:b w:val="0"/>
          <w:bCs w:val="0"/>
          <w:highlight w:val="none"/>
          <w:vertAlign w:val="baseline"/>
          <w:lang w:val="ru-RU"/>
        </w:rPr>
      </w:r>
    </w:p>
    <w:p w14:paraId="61EC3C61">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52DA007">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7374047">
      <w:pPr>
        <w:pStyle w:val="944"/>
        <w:pBdr/>
        <w:tabs>
          <w:tab w:val="center" w:leader="none" w:pos="4819"/>
        </w:tabs>
        <w:bidi w:val="false"/>
        <w:spacing/>
        <w:ind w:firstLine="0" w:left="0"/>
        <w:jc w:val="center"/>
        <w:rPr>
          <w:b/>
          <w:bCs/>
          <w:highlight w:val="none"/>
          <w:vertAlign w:val="baseline"/>
          <w:lang w:val="ru-RU"/>
        </w:rPr>
      </w:pPr>
      <w:r>
        <w:rPr>
          <w:b/>
          <w:bCs/>
          <w:highlight w:val="none"/>
          <w:vertAlign w:val="baseline"/>
          <w:lang w:val="ru-RU"/>
        </w:rPr>
        <w:t xml:space="preserve">Математический аппарат непрерывных ГА</w:t>
      </w:r>
      <w:r>
        <w:rPr>
          <w:b/>
          <w:bCs/>
          <w:highlight w:val="none"/>
          <w:vertAlign w:val="baseline"/>
          <w:lang w:val="ru-RU"/>
        </w:rPr>
      </w:r>
      <w:r>
        <w:rPr>
          <w:b/>
          <w:bCs/>
          <w:highlight w:val="none"/>
          <w:vertAlign w:val="baseline"/>
          <w:lang w:val="ru-RU"/>
        </w:rPr>
      </w:r>
    </w:p>
    <w:p w14:paraId="0D99C08D">
      <w:pPr>
        <w:pStyle w:val="944"/>
        <w:pBdr/>
        <w:tabs>
          <w:tab w:val="center" w:leader="none" w:pos="4819"/>
        </w:tabs>
        <w:bidi w:val="false"/>
        <w:spacing/>
        <w:ind w:firstLine="0" w:left="0"/>
        <w:jc w:val="center"/>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C217C48">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При работе в непрерывных пространствах логично представлять гены напрямую вещественными числами. Длина хромосомы будет совпадать с длиной вектора решения</w:t>
      </w:r>
      <w:r>
        <w:rPr>
          <w:b w:val="0"/>
          <w:bCs w:val="0"/>
          <w:highlight w:val="none"/>
          <w:vertAlign w:val="baseline"/>
          <w:lang w:val="en-US"/>
        </w:rPr>
        <w:t xml:space="preserve"> </w:t>
      </w:r>
      <w:r>
        <w:rPr>
          <w:b w:val="0"/>
          <w:bCs w:val="0"/>
          <w:highlight w:val="none"/>
          <w:vertAlign w:val="baseline"/>
          <w:lang w:val="ru-RU"/>
        </w:rPr>
        <w:t xml:space="preserve">оптимизационной задачи, т.е. каждый ген отвечает за одну переменную</w:t>
      </w:r>
      <w:r>
        <w:rPr>
          <w:b w:val="0"/>
          <w:bCs w:val="0"/>
          <w:highlight w:val="none"/>
          <w:vertAlign w:val="baseline"/>
          <w:lang w:val="ru-RU"/>
        </w:rPr>
        <w:t xml:space="preserve">, а генотип объекта становится идентичным его фенотипу. Всё вышесказанное определяет</w:t>
      </w:r>
      <w:r>
        <w:rPr>
          <w:b w:val="0"/>
          <w:bCs w:val="0"/>
          <w:highlight w:val="none"/>
          <w:vertAlign w:val="baseline"/>
          <w:lang w:val="en-US"/>
        </w:rPr>
        <w:t xml:space="preserve"> </w:t>
      </w:r>
      <w:r>
        <w:rPr>
          <w:b w:val="0"/>
          <w:bCs w:val="0"/>
          <w:highlight w:val="none"/>
          <w:vertAlign w:val="baseline"/>
          <w:lang w:val="ru-RU"/>
        </w:rPr>
        <w:t xml:space="preserve">список основных преимуществ </w:t>
      </w:r>
      <w:r>
        <w:rPr>
          <w:b w:val="0"/>
          <w:bCs w:val="0"/>
          <w:highlight w:val="none"/>
          <w:vertAlign w:val="baseline"/>
          <w:lang w:val="ru-RU"/>
        </w:rPr>
        <w:t xml:space="preserve">непрерывных ГА:</w:t>
      </w:r>
      <w:r>
        <w:rPr>
          <w:b w:val="0"/>
          <w:bCs w:val="0"/>
          <w:highlight w:val="none"/>
          <w:vertAlign w:val="baseline"/>
          <w:lang w:val="ru-RU"/>
        </w:rPr>
      </w:r>
      <w:r>
        <w:rPr>
          <w:b w:val="0"/>
          <w:bCs w:val="0"/>
          <w:highlight w:val="none"/>
          <w:vertAlign w:val="baseline"/>
          <w:lang w:val="ru-RU"/>
        </w:rPr>
      </w:r>
    </w:p>
    <w:p w14:paraId="24034DC2">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8A4EED2">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1. Использование непрерывных генов делает возможным поиск в больших пространствах, что является затруднительным в случае бинарного кодирования</w:t>
      </w:r>
      <w:r>
        <w:rPr>
          <w:b w:val="0"/>
          <w:bCs w:val="0"/>
          <w:highlight w:val="none"/>
          <w:vertAlign w:val="baseline"/>
          <w:lang w:val="en-US"/>
        </w:rPr>
        <w:t xml:space="preserve">, </w:t>
      </w:r>
      <w:r>
        <w:rPr>
          <w:b w:val="0"/>
          <w:bCs w:val="0"/>
          <w:highlight w:val="none"/>
          <w:vertAlign w:val="baseline"/>
          <w:lang w:val="ru-RU"/>
        </w:rPr>
        <w:t xml:space="preserve">где увеличение пространства поиска уменьшает точность решения при неизменной длине хромосом.</w:t>
      </w:r>
      <w:r>
        <w:rPr>
          <w:b w:val="0"/>
          <w:bCs w:val="0"/>
          <w:highlight w:val="none"/>
          <w:vertAlign w:val="baseline"/>
          <w:lang w:val="ru-RU"/>
        </w:rPr>
      </w:r>
      <w:r>
        <w:rPr>
          <w:b w:val="0"/>
          <w:bCs w:val="0"/>
          <w:highlight w:val="none"/>
          <w:vertAlign w:val="baseline"/>
          <w:lang w:val="ru-RU"/>
        </w:rPr>
      </w:r>
    </w:p>
    <w:p w14:paraId="5630E695">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8E5E5A8">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en-US"/>
        </w:rPr>
        <w:t xml:space="preserve">2. </w:t>
      </w:r>
      <w:r>
        <w:rPr>
          <w:b w:val="0"/>
          <w:bCs w:val="0"/>
          <w:highlight w:val="none"/>
          <w:vertAlign w:val="baseline"/>
          <w:lang w:val="ru-RU"/>
        </w:rPr>
        <w:t xml:space="preserve">Локальная настройка решений</w:t>
      </w:r>
      <w:r>
        <w:rPr>
          <w:b w:val="0"/>
          <w:bCs w:val="0"/>
          <w:highlight w:val="none"/>
          <w:vertAlign w:val="baseline"/>
          <w:lang w:val="en-US"/>
        </w:rPr>
        <w:t xml:space="preserve">.</w:t>
      </w:r>
      <w:r>
        <w:rPr>
          <w:b w:val="0"/>
          <w:bCs w:val="0"/>
          <w:highlight w:val="none"/>
          <w:vertAlign w:val="baseline"/>
          <w:lang w:val="ru-RU"/>
        </w:rPr>
      </w:r>
      <w:r>
        <w:rPr>
          <w:b w:val="0"/>
          <w:bCs w:val="0"/>
          <w:highlight w:val="none"/>
          <w:vertAlign w:val="baseline"/>
          <w:lang w:val="ru-RU"/>
        </w:rPr>
      </w:r>
    </w:p>
    <w:p w14:paraId="54C533AF">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555C877">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en-US"/>
        </w:rPr>
        <w:t xml:space="preserve">3. </w:t>
      </w:r>
      <w:r>
        <w:rPr>
          <w:b w:val="0"/>
          <w:bCs w:val="0"/>
          <w:highlight w:val="none"/>
          <w:vertAlign w:val="baseline"/>
          <w:lang w:val="ru-RU"/>
        </w:rPr>
        <w:t xml:space="preserve">Такой способ представления решений близок к постановке большинства прикладных задач, а отсутствие операций кодирования и декодирования, присущих БГА, повышает скорость работы.</w:t>
      </w:r>
      <w:r>
        <w:rPr>
          <w:b w:val="0"/>
          <w:bCs w:val="0"/>
          <w:highlight w:val="none"/>
          <w:vertAlign w:val="baseline"/>
          <w:lang w:val="ru-RU"/>
        </w:rPr>
      </w:r>
      <w:r>
        <w:rPr>
          <w:b w:val="0"/>
          <w:bCs w:val="0"/>
          <w:highlight w:val="none"/>
          <w:vertAlign w:val="baseline"/>
          <w:lang w:val="ru-RU"/>
        </w:rPr>
      </w:r>
    </w:p>
    <w:p w14:paraId="19EE0F5D">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0793254">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3DBBCC4">
      <w:pPr>
        <w:pStyle w:val="944"/>
        <w:pBdr/>
        <w:tabs>
          <w:tab w:val="center" w:leader="none" w:pos="4819"/>
        </w:tabs>
        <w:bidi w:val="false"/>
        <w:spacing/>
        <w:ind w:firstLine="0" w:left="0"/>
        <w:jc w:val="center"/>
        <w:rPr>
          <w:b/>
          <w:bCs/>
          <w:highlight w:val="none"/>
          <w:vertAlign w:val="baseline"/>
          <w:lang w:val="ru-RU"/>
        </w:rPr>
      </w:pPr>
      <w:r>
        <w:rPr>
          <w:b/>
          <w:bCs/>
          <w:highlight w:val="none"/>
          <w:vertAlign w:val="baseline"/>
          <w:lang w:val="ru-RU"/>
        </w:rPr>
        <w:t xml:space="preserve">Операторы отбора</w:t>
      </w:r>
      <w:r>
        <w:rPr>
          <w:b/>
          <w:bCs/>
          <w:highlight w:val="none"/>
          <w:vertAlign w:val="baseline"/>
          <w:lang w:val="ru-RU"/>
        </w:rPr>
      </w:r>
      <w:r>
        <w:rPr>
          <w:b/>
          <w:bCs/>
          <w:highlight w:val="none"/>
          <w:vertAlign w:val="baseline"/>
          <w:lang w:val="ru-RU"/>
        </w:rPr>
      </w:r>
    </w:p>
    <w:p w14:paraId="1E67D251">
      <w:pPr>
        <w:pStyle w:val="944"/>
        <w:pBdr/>
        <w:tabs>
          <w:tab w:val="center" w:leader="none" w:pos="4819"/>
        </w:tabs>
        <w:bidi w:val="false"/>
        <w:spacing/>
        <w:ind w:firstLine="0" w:left="0"/>
        <w:jc w:val="center"/>
        <w:rPr>
          <w:b/>
          <w:bCs/>
          <w:highlight w:val="none"/>
          <w:vertAlign w:val="baseline"/>
        </w:rPr>
      </w:pPr>
      <w:r>
        <w:rPr>
          <w:b/>
          <w:bCs/>
          <w:highlight w:val="none"/>
          <w:vertAlign w:val="baseline"/>
        </w:rPr>
      </w:r>
      <w:r>
        <w:rPr>
          <w:b/>
          <w:bCs/>
          <w:highlight w:val="none"/>
          <w:vertAlign w:val="baseline"/>
        </w:rPr>
      </w:r>
      <w:r>
        <w:rPr>
          <w:b/>
          <w:bCs/>
          <w:highlight w:val="none"/>
          <w:vertAlign w:val="baseline"/>
        </w:rPr>
      </w:r>
    </w:p>
    <w:p w14:paraId="6688255E">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Выделяют два близких, но функционально отличающихся класса операторов отбора:</w:t>
      </w:r>
      <w:r>
        <w:rPr>
          <w:b w:val="0"/>
          <w:bCs w:val="0"/>
          <w:highlight w:val="none"/>
          <w:vertAlign w:val="baseline"/>
          <w:lang w:val="ru-RU"/>
        </w:rPr>
      </w:r>
      <w:r>
        <w:rPr>
          <w:b w:val="0"/>
          <w:bCs w:val="0"/>
          <w:highlight w:val="none"/>
          <w:vertAlign w:val="baseline"/>
          <w:lang w:val="ru-RU"/>
        </w:rPr>
      </w:r>
    </w:p>
    <w:p w14:paraId="2186FBDA">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2944454">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1. Операторы управления популяцией.</w:t>
      </w:r>
      <w:r>
        <w:rPr>
          <w:b w:val="0"/>
          <w:bCs w:val="0"/>
          <w:highlight w:val="none"/>
          <w:vertAlign w:val="baseline"/>
          <w:lang w:val="ru-RU"/>
        </w:rPr>
      </w:r>
      <w:r>
        <w:rPr>
          <w:b w:val="0"/>
          <w:bCs w:val="0"/>
          <w:highlight w:val="none"/>
          <w:vertAlign w:val="baseline"/>
          <w:lang w:val="ru-RU"/>
        </w:rPr>
      </w:r>
    </w:p>
    <w:p w14:paraId="5B79F111">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22D5602">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2. Операторы селекции.</w:t>
      </w:r>
      <w:r>
        <w:rPr>
          <w:b w:val="0"/>
          <w:bCs w:val="0"/>
          <w:highlight w:val="none"/>
          <w:vertAlign w:val="baseline"/>
          <w:lang w:val="ru-RU"/>
        </w:rPr>
      </w:r>
      <w:r>
        <w:rPr>
          <w:b w:val="0"/>
          <w:bCs w:val="0"/>
          <w:highlight w:val="none"/>
          <w:vertAlign w:val="baseline"/>
          <w:lang w:val="ru-RU"/>
        </w:rPr>
      </w:r>
    </w:p>
    <w:p w14:paraId="0E49E88F">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2E0C377">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Операторы управления популяцией делят на учитывающие только приспособленность особей (1.1) и учитывающие близость генотипов (1.2).</w:t>
      </w:r>
      <w:r>
        <w:rPr>
          <w:b w:val="0"/>
          <w:bCs w:val="0"/>
          <w:highlight w:val="none"/>
          <w:vertAlign w:val="baseline"/>
          <w:lang w:val="ru-RU"/>
        </w:rPr>
      </w:r>
      <w:r>
        <w:rPr>
          <w:b w:val="0"/>
          <w:bCs w:val="0"/>
          <w:highlight w:val="none"/>
          <w:vertAlign w:val="baseline"/>
          <w:lang w:val="ru-RU"/>
        </w:rPr>
      </w:r>
    </w:p>
    <w:p w14:paraId="01520C92">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636B5B5">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1.1.1. Метод рулетки или метод пропорционального отбора является простейшим методом отбора. Вероятность отбора особи </w:t>
      </w:r>
      <w:r>
        <w:rPr>
          <w:b w:val="0"/>
          <w:bCs w:val="0"/>
          <w:highlight w:val="none"/>
          <w:vertAlign w:val="baseline"/>
          <w:lang w:val="en-US"/>
        </w:rPr>
        <w:t xml:space="preserve">S</w:t>
      </w:r>
      <w:r>
        <w:rPr>
          <w:b w:val="0"/>
          <w:bCs w:val="0"/>
          <w:highlight w:val="none"/>
          <w:vertAlign w:val="subscript"/>
          <w:lang w:val="en-US"/>
        </w:rPr>
        <w:t xml:space="preserve">i </w:t>
      </w:r>
      <w:r>
        <w:rPr>
          <w:b w:val="0"/>
          <w:bCs w:val="0"/>
          <w:highlight w:val="none"/>
          <w:vertAlign w:val="baseline"/>
          <w:lang w:val="ru-RU"/>
        </w:rPr>
        <w:t xml:space="preserve">определяет </w:t>
      </w:r>
      <w:r>
        <w:rPr>
          <w:b w:val="0"/>
          <w:bCs w:val="0"/>
          <w:highlight w:val="none"/>
          <w:vertAlign w:val="baseline"/>
          <w:lang w:val="en-US"/>
        </w:rPr>
        <w:t xml:space="preserve">K</w:t>
      </w:r>
      <w:r>
        <w:rPr>
          <w:b w:val="0"/>
          <w:bCs w:val="0"/>
          <w:highlight w:val="none"/>
          <w:vertAlign w:val="subscript"/>
          <w:lang w:val="en-US"/>
        </w:rPr>
        <w:t xml:space="preserve">i </w:t>
      </w:r>
      <w:r>
        <w:rPr>
          <w:b w:val="0"/>
          <w:bCs w:val="0"/>
          <w:highlight w:val="none"/>
          <w:vertAlign w:val="baseline"/>
          <w:lang w:val="en-US"/>
        </w:rPr>
        <w:t xml:space="preserve">= f(S</w:t>
      </w:r>
      <w:r>
        <w:rPr>
          <w:b w:val="0"/>
          <w:bCs w:val="0"/>
          <w:highlight w:val="none"/>
          <w:vertAlign w:val="subscript"/>
          <w:lang w:val="en-US"/>
        </w:rPr>
        <w:t xml:space="preserve">i</w:t>
      </w:r>
      <w:r>
        <w:rPr>
          <w:b w:val="0"/>
          <w:bCs w:val="0"/>
          <w:highlight w:val="none"/>
          <w:vertAlign w:val="baseline"/>
          <w:lang w:val="en-US"/>
        </w:rPr>
        <w:t xml:space="preserve">) / sum from j = 1 to |S| (f(S</w:t>
      </w:r>
      <w:r>
        <w:rPr>
          <w:b w:val="0"/>
          <w:bCs w:val="0"/>
          <w:highlight w:val="none"/>
          <w:vertAlign w:val="subscript"/>
          <w:lang w:val="en-US"/>
        </w:rPr>
        <w:t xml:space="preserve">j</w:t>
      </w:r>
      <w:r>
        <w:rPr>
          <w:b w:val="0"/>
          <w:bCs w:val="0"/>
          <w:highlight w:val="none"/>
          <w:vertAlign w:val="baseline"/>
          <w:lang w:val="en-US"/>
        </w:rPr>
        <w:t xml:space="preserve">)). </w:t>
      </w:r>
      <w:r>
        <w:rPr>
          <w:b w:val="0"/>
          <w:bCs w:val="0"/>
          <w:highlight w:val="none"/>
          <w:vertAlign w:val="baseline"/>
          <w:lang w:val="ru-RU"/>
        </w:rPr>
        <w:t xml:space="preserve">Схему отбора метода рулетки можно представить в виде следующей последовательности:</w:t>
      </w:r>
      <w:r>
        <w:rPr>
          <w:b w:val="0"/>
          <w:bCs w:val="0"/>
          <w:highlight w:val="none"/>
          <w:vertAlign w:val="baseline"/>
          <w:lang w:val="ru-RU"/>
        </w:rPr>
      </w:r>
      <w:r>
        <w:rPr>
          <w:b w:val="0"/>
          <w:bCs w:val="0"/>
          <w:highlight w:val="none"/>
          <w:vertAlign w:val="baseline"/>
          <w:lang w:val="ru-RU"/>
        </w:rPr>
      </w:r>
    </w:p>
    <w:p w14:paraId="794322B1">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1) для каждой особи </w:t>
      </w:r>
      <w:r>
        <w:rPr>
          <w:b w:val="0"/>
          <w:bCs w:val="0"/>
          <w:highlight w:val="none"/>
          <w:vertAlign w:val="baseline"/>
          <w:lang w:val="en-US"/>
        </w:rPr>
        <w:t xml:space="preserve">S</w:t>
      </w:r>
      <w:r>
        <w:rPr>
          <w:b w:val="0"/>
          <w:bCs w:val="0"/>
          <w:highlight w:val="none"/>
          <w:vertAlign w:val="subscript"/>
          <w:lang w:val="en-US"/>
        </w:rPr>
        <w:t xml:space="preserve">i</w:t>
      </w:r>
      <w:r>
        <w:rPr>
          <w:b w:val="0"/>
          <w:bCs w:val="0"/>
          <w:highlight w:val="none"/>
          <w:vertAlign w:val="baseline"/>
          <w:lang w:val="en-US"/>
        </w:rPr>
        <w:t xml:space="preserve"> </w:t>
      </w:r>
      <w:r>
        <w:rPr>
          <w:b w:val="0"/>
          <w:bCs w:val="0"/>
          <w:highlight w:val="none"/>
          <w:vertAlign w:val="baseline"/>
          <w:lang w:val="ru-RU"/>
        </w:rPr>
        <w:t xml:space="preserve">текущей популяции вычисляется её приспособленность</w:t>
      </w:r>
      <w:r>
        <w:rPr>
          <w:b w:val="0"/>
          <w:bCs w:val="0"/>
          <w:highlight w:val="none"/>
          <w:vertAlign w:val="baseline"/>
          <w:lang w:val="en-US"/>
        </w:rPr>
        <w:t xml:space="preserve">;</w:t>
      </w:r>
      <w:r>
        <w:rPr>
          <w:b w:val="0"/>
          <w:bCs w:val="0"/>
          <w:highlight w:val="none"/>
          <w:vertAlign w:val="baseline"/>
          <w:lang w:val="ru-RU"/>
        </w:rPr>
      </w:r>
      <w:r>
        <w:rPr>
          <w:b w:val="0"/>
          <w:bCs w:val="0"/>
          <w:highlight w:val="none"/>
          <w:vertAlign w:val="baseline"/>
          <w:lang w:val="ru-RU"/>
        </w:rPr>
      </w:r>
    </w:p>
    <w:p w14:paraId="77F1250B">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2) </w:t>
      </w:r>
      <w:r>
        <w:rPr>
          <w:b w:val="0"/>
          <w:bCs w:val="0"/>
          <w:highlight w:val="none"/>
          <w:vertAlign w:val="baseline"/>
          <w:lang w:val="ru-RU"/>
        </w:rPr>
        <w:t xml:space="preserve">генерируем случайное число в интервале от 0 до </w:t>
      </w:r>
      <w:r>
        <w:rPr>
          <w:b w:val="0"/>
          <w:bCs w:val="0"/>
          <w:highlight w:val="none"/>
          <w:vertAlign w:val="baseline"/>
          <w:lang w:val="en-US"/>
        </w:rPr>
        <w:t xml:space="preserve">2pi</w:t>
      </w:r>
      <w:r>
        <w:rPr>
          <w:b w:val="0"/>
          <w:bCs w:val="0"/>
          <w:highlight w:val="none"/>
          <w:vertAlign w:val="baseline"/>
          <w:lang w:val="en-US"/>
        </w:rPr>
        <w:t xml:space="preserve">;</w:t>
      </w:r>
      <w:r>
        <w:rPr>
          <w:b w:val="0"/>
          <w:bCs w:val="0"/>
          <w:highlight w:val="none"/>
          <w:vertAlign w:val="baseline"/>
          <w:lang w:val="ru-RU"/>
        </w:rPr>
      </w:r>
      <w:r>
        <w:rPr>
          <w:b w:val="0"/>
          <w:bCs w:val="0"/>
          <w:highlight w:val="none"/>
          <w:vertAlign w:val="baseline"/>
          <w:lang w:val="ru-RU"/>
        </w:rPr>
      </w:r>
    </w:p>
    <w:p w14:paraId="0CBCC354">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3) помещаем особь </w:t>
      </w:r>
      <w:r>
        <w:rPr>
          <w:b w:val="0"/>
          <w:bCs w:val="0"/>
          <w:highlight w:val="none"/>
          <w:vertAlign w:val="baseline"/>
          <w:lang w:val="en-US"/>
        </w:rPr>
        <w:t xml:space="preserve">S</w:t>
      </w:r>
      <w:r>
        <w:rPr>
          <w:b w:val="0"/>
          <w:bCs w:val="0"/>
          <w:highlight w:val="none"/>
          <w:vertAlign w:val="subscript"/>
          <w:lang w:val="en-US"/>
        </w:rPr>
        <w:t xml:space="preserve">i</w:t>
      </w:r>
      <w:r>
        <w:rPr>
          <w:b w:val="0"/>
          <w:bCs w:val="0"/>
          <w:highlight w:val="none"/>
          <w:vertAlign w:val="baseline"/>
          <w:lang w:val="ru-RU"/>
        </w:rPr>
        <w:t xml:space="preserve">, соответствующую углу в промежуточную популяцию</w:t>
      </w:r>
      <w:r>
        <w:rPr>
          <w:b w:val="0"/>
          <w:bCs w:val="0"/>
          <w:highlight w:val="none"/>
          <w:vertAlign w:val="baseline"/>
          <w:lang w:val="en-US"/>
        </w:rPr>
        <w:t xml:space="preserve">;</w:t>
      </w:r>
      <w:r>
        <w:rPr>
          <w:b w:val="0"/>
          <w:bCs w:val="0"/>
          <w:highlight w:val="none"/>
          <w:vertAlign w:val="baseline"/>
          <w:lang w:val="ru-RU"/>
        </w:rPr>
      </w:r>
      <w:r>
        <w:rPr>
          <w:b w:val="0"/>
          <w:bCs w:val="0"/>
          <w:highlight w:val="none"/>
          <w:vertAlign w:val="baseline"/>
          <w:lang w:val="ru-RU"/>
        </w:rPr>
      </w:r>
    </w:p>
    <w:p w14:paraId="2D0AC4AC">
      <w:pPr>
        <w:pStyle w:val="944"/>
        <w:pBdr/>
        <w:tabs>
          <w:tab w:val="center" w:leader="none" w:pos="4819"/>
        </w:tabs>
        <w:bidi w:val="false"/>
        <w:spacing/>
        <w:ind w:firstLine="0" w:left="0"/>
        <w:jc w:val="both"/>
        <w:rPr>
          <w:highlight w:val="none"/>
        </w:rPr>
      </w:pPr>
      <w:r>
        <w:rPr>
          <w:b w:val="0"/>
          <w:bCs w:val="0"/>
          <w:highlight w:val="none"/>
          <w:vertAlign w:val="baseline"/>
          <w:lang w:val="ru-RU"/>
        </w:rPr>
        <w:t xml:space="preserve">4) если требуемое число особей сформировано, то заканчиваем, иначе переходим к шагу 2.</w:t>
      </w:r>
      <w:r>
        <w:rPr>
          <w:highlight w:val="none"/>
        </w:rPr>
      </w:r>
      <w:r>
        <w:rPr>
          <w:highlight w:val="none"/>
        </w:rPr>
      </w:r>
    </w:p>
    <w:p w14:paraId="658420DB">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1380B4A">
      <w:pPr>
        <w:pStyle w:val="944"/>
        <w:pBdr/>
        <w:tabs>
          <w:tab w:val="center" w:leader="none" w:pos="4819"/>
        </w:tabs>
        <w:bidi w:val="false"/>
        <w:spacing/>
        <w:ind w:firstLine="0" w:left="0"/>
        <w:jc w:val="both"/>
        <w:rPr>
          <w:highlight w:val="none"/>
          <w:lang w:val="ru-RU"/>
          <w14:ligatures w14:val="none"/>
        </w:rPr>
      </w:pPr>
      <w:r>
        <w:rPr>
          <w:highlight w:val="none"/>
          <w:lang w:val="ru-RU"/>
        </w:rPr>
        <w:t xml:space="preserve">1.1.2. Развитием метода рулетки является метод пропорционального отбора с остатком, который основывается на вычислении отношения значения целевой функции текущего решения к средней приспособленности (среднего значения целевой функции) популяции. </w:t>
      </w:r>
      <w:r>
        <w:rPr>
          <w:highlight w:val="none"/>
          <w:lang w:val="ru-RU"/>
        </w:rPr>
        <w:t xml:space="preserve">Среднее значение указывает, сколько раз нужно записать особь в промежуточную популяцию, а дробная часть показывает вероятность попасть туда ещё раз.</w:t>
      </w:r>
      <w:r>
        <w:rPr>
          <w:highlight w:val="none"/>
          <w:lang w:val="ru-RU"/>
          <w14:ligatures w14:val="none"/>
        </w:rPr>
      </w:r>
      <w:r>
        <w:rPr>
          <w:highlight w:val="none"/>
          <w:lang w:val="ru-RU"/>
          <w14:ligatures w14:val="none"/>
        </w:rPr>
      </w:r>
    </w:p>
    <w:p w14:paraId="10DA86F9">
      <w:pPr>
        <w:pStyle w:val="944"/>
        <w:pBdr/>
        <w:tabs>
          <w:tab w:val="center" w:leader="none" w:pos="4819"/>
        </w:tabs>
        <w:bidi w:val="false"/>
        <w:spacing/>
        <w:ind w:firstLine="0" w:left="0"/>
        <w:jc w:val="both"/>
        <w:rPr>
          <w:highlight w:val="none"/>
          <w14:ligatures w14:val="none"/>
        </w:rPr>
      </w:pPr>
      <w:r>
        <w:rPr>
          <w:highlight w:val="none"/>
        </w:rPr>
      </w:r>
      <w:r>
        <w:rPr>
          <w:highlight w:val="none"/>
          <w14:ligatures w14:val="none"/>
        </w:rPr>
      </w:r>
      <w:r>
        <w:rPr>
          <w:highlight w:val="none"/>
          <w14:ligatures w14:val="none"/>
        </w:rPr>
      </w:r>
    </w:p>
    <w:p w14:paraId="09B6123A">
      <w:pPr>
        <w:pStyle w:val="944"/>
        <w:pBdr/>
        <w:tabs>
          <w:tab w:val="center" w:leader="none" w:pos="4819"/>
        </w:tabs>
        <w:bidi w:val="false"/>
        <w:spacing/>
        <w:ind w:firstLine="0" w:left="0"/>
        <w:jc w:val="both"/>
        <w:rPr>
          <w:highlight w:val="none"/>
          <w:lang w:val="ru-RU"/>
          <w14:ligatures w14:val="none"/>
        </w:rPr>
      </w:pPr>
      <w:r>
        <w:rPr>
          <w:highlight w:val="none"/>
          <w:lang w:val="ru-RU"/>
        </w:rPr>
        <w:t xml:space="preserve">1.1.3. Метод стохастического универсального отбора. Особи с самой высокой приспособленностью гарантированно выбираются хотя бы один раз.</w:t>
      </w:r>
      <w:r>
        <w:rPr>
          <w:highlight w:val="none"/>
          <w:lang w:val="ru-RU"/>
          <w14:ligatures w14:val="none"/>
        </w:rPr>
      </w:r>
      <w:r>
        <w:rPr>
          <w:highlight w:val="none"/>
          <w:lang w:val="ru-RU"/>
          <w14:ligatures w14:val="none"/>
        </w:rPr>
      </w:r>
    </w:p>
    <w:p w14:paraId="674BD2FB">
      <w:pPr>
        <w:pStyle w:val="944"/>
        <w:pBdr/>
        <w:tabs>
          <w:tab w:val="center" w:leader="none" w:pos="4819"/>
        </w:tabs>
        <w:bidi w:val="false"/>
        <w:spacing/>
        <w:ind w:firstLine="0" w:left="0"/>
        <w:jc w:val="both"/>
        <w:rPr>
          <w:highlight w:val="none"/>
          <w14:ligatures w14:val="none"/>
        </w:rPr>
      </w:pPr>
      <w:r>
        <w:rPr>
          <w:highlight w:val="none"/>
        </w:rPr>
      </w:r>
      <w:r>
        <w:rPr>
          <w:highlight w:val="none"/>
          <w14:ligatures w14:val="none"/>
        </w:rPr>
      </w:r>
      <w:r>
        <w:rPr>
          <w:highlight w:val="none"/>
          <w14:ligatures w14:val="none"/>
        </w:rPr>
      </w:r>
    </w:p>
    <w:p w14:paraId="0A552D26">
      <w:pPr>
        <w:pStyle w:val="944"/>
        <w:pBdr/>
        <w:tabs>
          <w:tab w:val="center" w:leader="none" w:pos="4819"/>
        </w:tabs>
        <w:bidi w:val="false"/>
        <w:spacing/>
        <w:ind w:firstLine="0" w:left="0"/>
        <w:jc w:val="both"/>
        <w:rPr>
          <w:highlight w:val="none"/>
          <w:lang w:val="ru-RU"/>
          <w14:ligatures w14:val="none"/>
        </w:rPr>
      </w:pPr>
      <w:r>
        <w:rPr>
          <w:highlight w:val="none"/>
          <w:lang w:val="ru-RU"/>
        </w:rPr>
        <w:t xml:space="preserve">1.1.4. Метод турнирного отбора</w:t>
      </w:r>
      <w:r>
        <w:rPr>
          <w:highlight w:val="none"/>
          <w:lang w:val="ru-RU"/>
        </w:rPr>
        <w:t xml:space="preserve">. Метод предполагает случайное формирование на основе текущей популяции некоторого числа групп из </w:t>
      </w:r>
      <w:r>
        <w:rPr>
          <w:highlight w:val="none"/>
          <w:lang w:val="en-US"/>
        </w:rPr>
        <w:t xml:space="preserve">N </w:t>
      </w:r>
      <w:r>
        <w:rPr>
          <w:highlight w:val="none"/>
          <w:lang w:val="ru-RU"/>
        </w:rPr>
        <w:t xml:space="preserve">особей. В каждой из групп выбирается особь с наилучшей приспособленностью, которая включается в промежуточную популяцию. Величина турнира (размер) определяет давление селекции.</w:t>
      </w:r>
      <w:r>
        <w:rPr>
          <w:highlight w:val="none"/>
          <w:lang w:val="ru-RU"/>
          <w14:ligatures w14:val="none"/>
        </w:rPr>
      </w:r>
      <w:r>
        <w:rPr>
          <w:highlight w:val="none"/>
          <w:lang w:val="ru-RU"/>
          <w14:ligatures w14:val="none"/>
        </w:rPr>
      </w:r>
    </w:p>
    <w:p w14:paraId="0E979D04">
      <w:pPr>
        <w:pStyle w:val="944"/>
        <w:pBdr/>
        <w:tabs>
          <w:tab w:val="center" w:leader="none" w:pos="4819"/>
        </w:tabs>
        <w:bidi w:val="false"/>
        <w:spacing/>
        <w:ind w:firstLine="0" w:left="0"/>
        <w:jc w:val="both"/>
        <w:rPr>
          <w:highlight w:val="none"/>
          <w14:ligatures w14:val="none"/>
        </w:rPr>
      </w:pPr>
      <w:r>
        <w:rPr>
          <w:highlight w:val="none"/>
          <w14:ligatures w14:val="none"/>
        </w:rPr>
      </w:r>
      <w:r>
        <w:rPr>
          <w:highlight w:val="none"/>
          <w14:ligatures w14:val="none"/>
        </w:rPr>
      </w:r>
      <w:r>
        <w:rPr>
          <w:highlight w:val="none"/>
          <w14:ligatures w14:val="none"/>
        </w:rPr>
      </w:r>
    </w:p>
    <w:p w14:paraId="47AD5140">
      <w:pPr>
        <w:pStyle w:val="944"/>
        <w:pBdr/>
        <w:tabs>
          <w:tab w:val="center" w:leader="none" w:pos="4819"/>
        </w:tabs>
        <w:bidi w:val="false"/>
        <w:spacing/>
        <w:ind w:firstLine="0" w:left="0"/>
        <w:jc w:val="both"/>
        <w:rPr>
          <w:highlight w:val="none"/>
          <w:lang w:val="ru-RU"/>
          <w14:ligatures w14:val="none"/>
        </w:rPr>
      </w:pPr>
      <w:r>
        <w:rPr>
          <w:highlight w:val="none"/>
          <w:lang w:val="ru-RU"/>
        </w:rPr>
      </w:r>
      <w:r>
        <w:rPr>
          <w:highlight w:val="none"/>
          <w:lang w:val="en-US"/>
        </w:rPr>
        <w:t xml:space="preserve">1.1.5. </w:t>
      </w:r>
      <w:r>
        <w:rPr>
          <w:highlight w:val="none"/>
          <w:lang w:val="ru-RU"/>
        </w:rPr>
        <w:t xml:space="preserve">Метод</w:t>
      </w:r>
      <w:r>
        <w:rPr>
          <w:highlight w:val="none"/>
          <w:lang w:val="ru-RU"/>
        </w:rPr>
        <w:t xml:space="preserve"> рангового отбора. Его суть заключается в том, что число копий данной особи, включённых в промежуточную популяцию, является некоторой априори заданной величиной. Рангом называется номер этой особи в списке, отсортированном по возрастанию приспособленности.</w:t>
      </w:r>
      <w:r>
        <w:rPr>
          <w:highlight w:val="none"/>
          <w:lang w:val="ru-RU"/>
          <w14:ligatures w14:val="none"/>
        </w:rPr>
      </w:r>
      <w:r>
        <w:rPr>
          <w:highlight w:val="none"/>
          <w:lang w:val="ru-RU"/>
          <w14:ligatures w14:val="none"/>
        </w:rPr>
      </w:r>
    </w:p>
    <w:p w14:paraId="6FDC3358">
      <w:pPr>
        <w:pStyle w:val="944"/>
        <w:pBdr/>
        <w:tabs>
          <w:tab w:val="center" w:leader="none" w:pos="4819"/>
        </w:tabs>
        <w:bidi w:val="false"/>
        <w:spacing/>
        <w:ind w:firstLine="0" w:left="0"/>
        <w:jc w:val="both"/>
        <w:rPr>
          <w:highlight w:val="none"/>
          <w14:ligatures w14:val="none"/>
        </w:rPr>
      </w:pPr>
      <w:r>
        <w:rPr>
          <w:highlight w:val="none"/>
          <w14:ligatures w14:val="none"/>
        </w:rPr>
      </w:r>
      <w:r>
        <w:rPr>
          <w:highlight w:val="none"/>
          <w14:ligatures w14:val="none"/>
        </w:rPr>
      </w:r>
      <w:r>
        <w:rPr>
          <w:highlight w:val="none"/>
          <w14:ligatures w14:val="none"/>
        </w:rPr>
      </w:r>
    </w:p>
    <w:p w14:paraId="4D041908">
      <w:pPr>
        <w:pStyle w:val="944"/>
        <w:pBdr/>
        <w:tabs>
          <w:tab w:val="center" w:leader="none" w:pos="4819"/>
        </w:tabs>
        <w:bidi w:val="false"/>
        <w:spacing/>
        <w:ind w:firstLine="0" w:left="0"/>
        <w:jc w:val="both"/>
        <w:rPr>
          <w:highlight w:val="none"/>
          <w:lang w:val="ru-RU"/>
          <w14:ligatures w14:val="none"/>
        </w:rPr>
      </w:pPr>
      <w:r>
        <w:rPr>
          <w:highlight w:val="none"/>
          <w:lang w:val="ru-RU"/>
        </w:rPr>
        <w:t xml:space="preserve">1.1.6. Метод отбора на основе элитизма. Основан на предварительном выборе лучших, то есть наибол</w:t>
      </w:r>
      <w:r>
        <w:rPr>
          <w:highlight w:val="none"/>
          <w:lang w:val="ru-RU"/>
        </w:rPr>
        <w:t xml:space="preserve">ее приспособленных особей. Модификацией является метод отбора отсечением, когда задаётся величина порога приспособленности. Особей упорядочивают по значению функции. В промежуточную популяцию попадают особи, значения функции которых выше некоторого порога.</w:t>
      </w:r>
      <w:r>
        <w:rPr>
          <w:highlight w:val="none"/>
          <w:lang w:val="ru-RU"/>
          <w14:ligatures w14:val="none"/>
        </w:rPr>
      </w:r>
      <w:r>
        <w:rPr>
          <w:highlight w:val="none"/>
          <w:lang w:val="ru-RU"/>
          <w14:ligatures w14:val="none"/>
        </w:rPr>
      </w:r>
    </w:p>
    <w:p w14:paraId="13AC2CD2">
      <w:pPr>
        <w:pStyle w:val="944"/>
        <w:pBdr/>
        <w:tabs>
          <w:tab w:val="center" w:leader="none" w:pos="4819"/>
        </w:tabs>
        <w:bidi w:val="false"/>
        <w:spacing/>
        <w:ind w:firstLine="0" w:left="0"/>
        <w:jc w:val="both"/>
        <w:rPr>
          <w:highlight w:val="none"/>
          <w14:ligatures w14:val="none"/>
        </w:rPr>
      </w:pPr>
      <w:r>
        <w:rPr>
          <w:highlight w:val="none"/>
          <w14:ligatures w14:val="none"/>
        </w:rPr>
      </w:r>
      <w:r>
        <w:rPr>
          <w:highlight w:val="none"/>
          <w14:ligatures w14:val="none"/>
        </w:rPr>
      </w:r>
      <w:r>
        <w:rPr>
          <w:highlight w:val="none"/>
          <w14:ligatures w14:val="none"/>
        </w:rPr>
      </w:r>
    </w:p>
    <w:p w14:paraId="5B805BF2">
      <w:pPr>
        <w:pStyle w:val="944"/>
        <w:pBdr/>
        <w:tabs>
          <w:tab w:val="center" w:leader="none" w:pos="4819"/>
        </w:tabs>
        <w:bidi w:val="false"/>
        <w:spacing/>
        <w:ind w:firstLine="0" w:left="0"/>
        <w:jc w:val="both"/>
        <w:rPr>
          <w:highlight w:val="none"/>
          <w:lang w:val="ru-RU"/>
          <w14:ligatures w14:val="none"/>
        </w:rPr>
      </w:pPr>
      <w:r>
        <w:rPr>
          <w:highlight w:val="none"/>
          <w:lang w:val="ru-RU"/>
        </w:rPr>
        <w:t xml:space="preserve">1.2.1. Метод отбора вытеснением. Основан на удалении из популяции в некотором смысле близких особей. </w:t>
      </w:r>
      <w:r>
        <w:rPr>
          <w:highlight w:val="none"/>
          <w:lang w:val="en-US"/>
        </w:rPr>
        <w:t xml:space="preserve">p(s1, s2) — </w:t>
      </w:r>
      <w:r>
        <w:rPr>
          <w:highlight w:val="none"/>
          <w:lang w:val="ru-RU"/>
        </w:rPr>
        <w:t xml:space="preserve">величина близости двух особей. Схема метода отбора вытеснением: для популяции </w:t>
      </w:r>
      <w:r>
        <w:rPr>
          <w:highlight w:val="none"/>
          <w:lang w:val="en-US"/>
        </w:rPr>
        <w:t xml:space="preserve">S = {s1, ..., s|S|} </w:t>
      </w:r>
      <w:r>
        <w:rPr>
          <w:highlight w:val="none"/>
          <w:lang w:val="ru-RU"/>
        </w:rPr>
        <w:t xml:space="preserve">формируется матрица расстояний между особями популяции </w:t>
      </w:r>
      <w:r>
        <w:rPr>
          <w:highlight w:val="none"/>
          <w:lang w:val="en-US"/>
        </w:rPr>
        <w:t xml:space="preserve">R = (pij)</w:t>
      </w:r>
      <w:r>
        <w:rPr>
          <w:highlight w:val="none"/>
          <w:lang w:val="ru-RU"/>
        </w:rPr>
        <w:t xml:space="preserve">. Далее выбирается элемент матрицы </w:t>
      </w:r>
      <w:r>
        <w:rPr>
          <w:highlight w:val="none"/>
          <w:lang w:val="en-US"/>
        </w:rPr>
        <w:t xml:space="preserve">Rij, </w:t>
      </w:r>
      <w:r>
        <w:rPr>
          <w:highlight w:val="none"/>
          <w:lang w:val="ru-RU"/>
        </w:rPr>
        <w:t xml:space="preserve">имеющий минимальное значение, и с равной вероятностью из популяции удаляется либо </w:t>
      </w:r>
      <w:r>
        <w:rPr>
          <w:highlight w:val="none"/>
          <w:lang w:val="en-US"/>
        </w:rPr>
        <w:t xml:space="preserve">si</w:t>
      </w:r>
      <w:r>
        <w:rPr>
          <w:highlight w:val="none"/>
          <w:lang w:val="ru-RU"/>
        </w:rPr>
        <w:t xml:space="preserve">, либо </w:t>
      </w:r>
      <w:r>
        <w:rPr>
          <w:highlight w:val="none"/>
          <w:lang w:val="en-US"/>
        </w:rPr>
        <w:t xml:space="preserve">sj </w:t>
      </w:r>
      <w:r>
        <w:rPr>
          <w:highlight w:val="none"/>
          <w:lang w:val="ru-RU"/>
        </w:rPr>
        <w:t xml:space="preserve">и т.д.</w:t>
      </w:r>
      <w:r>
        <w:rPr>
          <w:highlight w:val="none"/>
          <w:lang w:val="ru-RU"/>
          <w14:ligatures w14:val="none"/>
        </w:rPr>
      </w:r>
      <w:r>
        <w:rPr>
          <w:highlight w:val="none"/>
          <w:lang w:val="ru-RU"/>
          <w14:ligatures w14:val="none"/>
        </w:rPr>
      </w:r>
    </w:p>
    <w:p w14:paraId="35CA058E">
      <w:pPr>
        <w:pStyle w:val="944"/>
        <w:pBdr/>
        <w:tabs>
          <w:tab w:val="center" w:leader="none" w:pos="4819"/>
        </w:tabs>
        <w:bidi w:val="false"/>
        <w:spacing/>
        <w:ind w:firstLine="0" w:left="0"/>
        <w:jc w:val="both"/>
        <w:rPr>
          <w:highlight w:val="none"/>
          <w:lang w:val="ru-RU"/>
          <w14:ligatures w14:val="none"/>
        </w:rPr>
      </w:pPr>
      <w:r>
        <w:rPr>
          <w:highlight w:val="none"/>
          <w:lang w:val="ru-RU"/>
          <w14:ligatures w14:val="none"/>
        </w:rPr>
      </w:r>
      <w:r>
        <w:rPr>
          <w:highlight w:val="none"/>
          <w:lang w:val="ru-RU"/>
          <w14:ligatures w14:val="none"/>
        </w:rPr>
      </w:r>
      <w:r>
        <w:rPr>
          <w:highlight w:val="none"/>
          <w:lang w:val="ru-RU"/>
          <w14:ligatures w14:val="none"/>
        </w:rPr>
      </w:r>
    </w:p>
    <w:p w14:paraId="1CF77B9B">
      <w:pPr>
        <w:pStyle w:val="944"/>
        <w:pBdr/>
        <w:tabs>
          <w:tab w:val="center" w:leader="none" w:pos="4819"/>
        </w:tabs>
        <w:bidi w:val="false"/>
        <w:spacing/>
        <w:ind w:firstLine="0" w:left="0"/>
        <w:jc w:val="both"/>
        <w:rPr>
          <w:highlight w:val="none"/>
          <w:lang w:val="ru-RU"/>
        </w:rPr>
      </w:pPr>
      <w:r>
        <w:rPr>
          <w:highlight w:val="none"/>
          <w:lang w:val="ru-RU" w:bidi="ru-RU"/>
        </w:rPr>
        <w:t xml:space="preserve">2.</w:t>
      </w:r>
      <w:r>
        <w:rPr>
          <w:lang w:val="ru-RU"/>
        </w:rPr>
        <w:t xml:space="preserve"> Как правило, селекцию выполняют, оценивая приспособленность особи. Используется следующий принцип: вероятность отбора наименее приспобленных особей должна уменьшаться. Методы селекции можно разделить на три класса:</w:t>
      </w:r>
      <w:r>
        <w:rPr>
          <w:highlight w:val="none"/>
          <w:lang w:val="ru-RU"/>
        </w:rPr>
      </w:r>
      <w:r>
        <w:rPr>
          <w:highlight w:val="none"/>
          <w:lang w:val="ru-RU"/>
        </w:rPr>
      </w:r>
    </w:p>
    <w:p w14:paraId="1AF24933">
      <w:pPr>
        <w:pStyle w:val="944"/>
        <w:pBdr/>
        <w:tabs>
          <w:tab w:val="center" w:leader="none" w:pos="4819"/>
        </w:tabs>
        <w:bidi w:val="false"/>
        <w:spacing/>
        <w:ind w:firstLine="0" w:left="0"/>
        <w:jc w:val="both"/>
        <w:rPr>
          <w:highlight w:val="none"/>
          <w:lang w:val="ru-RU"/>
        </w:rPr>
      </w:pPr>
      <w:r>
        <w:rPr>
          <w:highlight w:val="none"/>
          <w:lang w:val="ru-RU" w:bidi="ru-RU"/>
        </w:rPr>
      </w:r>
      <w:r>
        <w:rPr>
          <w:highlight w:val="none"/>
          <w:lang w:val="ru-RU"/>
        </w:rPr>
      </w:r>
      <w:r>
        <w:rPr>
          <w:highlight w:val="none"/>
          <w:lang w:val="ru-RU"/>
        </w:rPr>
      </w:r>
    </w:p>
    <w:p w14:paraId="7DB804B6">
      <w:pPr>
        <w:pStyle w:val="944"/>
        <w:pBdr/>
        <w:tabs>
          <w:tab w:val="center" w:leader="none" w:pos="4819"/>
        </w:tabs>
        <w:bidi w:val="false"/>
        <w:spacing/>
        <w:ind w:firstLine="0" w:left="0"/>
        <w:jc w:val="both"/>
        <w:rPr>
          <w:highlight w:val="none"/>
          <w:lang w:val="ru-RU" w:bidi="ru-RU"/>
        </w:rPr>
      </w:pPr>
      <w:r>
        <w:rPr>
          <w:highlight w:val="none"/>
          <w:lang w:val="ru-RU" w:bidi="ru-RU"/>
        </w:rPr>
        <w:t xml:space="preserve">2.1. Случайные методы, не учитывающий приспособленность и генотип особей.</w:t>
      </w:r>
      <w:r>
        <w:rPr>
          <w:highlight w:val="none"/>
          <w:lang w:val="ru-RU" w:bidi="ru-RU"/>
        </w:rPr>
      </w:r>
      <w:r>
        <w:rPr>
          <w:highlight w:val="none"/>
          <w:lang w:val="ru-RU" w:bidi="ru-RU"/>
        </w:rPr>
      </w:r>
    </w:p>
    <w:p w14:paraId="3D944F86">
      <w:pPr>
        <w:pStyle w:val="944"/>
        <w:pBdr/>
        <w:tabs>
          <w:tab w:val="center" w:leader="none" w:pos="4819"/>
        </w:tabs>
        <w:bidi w:val="false"/>
        <w:spacing/>
        <w:ind w:firstLine="0" w:left="0"/>
        <w:jc w:val="both"/>
        <w:rPr>
          <w:highlight w:val="none"/>
          <w:lang w:val="ru-RU" w:bidi="ru-RU"/>
        </w:rPr>
      </w:pPr>
      <w:r>
        <w:rPr>
          <w:highlight w:val="none"/>
          <w:lang w:val="ru-RU" w:bidi="ru-RU"/>
        </w:rPr>
        <w:t xml:space="preserve">2.2. Методы, использующие только приспособленность.</w:t>
      </w:r>
      <w:r>
        <w:rPr>
          <w:highlight w:val="none"/>
          <w:lang w:val="ru-RU" w:bidi="ru-RU"/>
        </w:rPr>
      </w:r>
      <w:r>
        <w:rPr>
          <w:highlight w:val="none"/>
          <w:lang w:val="ru-RU" w:bidi="ru-RU"/>
        </w:rPr>
      </w:r>
    </w:p>
    <w:p w14:paraId="66B4E785">
      <w:pPr>
        <w:pStyle w:val="944"/>
        <w:pBdr/>
        <w:tabs>
          <w:tab w:val="center" w:leader="none" w:pos="4819"/>
        </w:tabs>
        <w:bidi w:val="false"/>
        <w:spacing/>
        <w:ind w:firstLine="0" w:left="0"/>
        <w:jc w:val="both"/>
        <w:rPr>
          <w:highlight w:val="none"/>
          <w:lang w:val="ru-RU" w:bidi="ru-RU"/>
        </w:rPr>
      </w:pPr>
      <w:r>
        <w:rPr>
          <w:highlight w:val="none"/>
          <w:lang w:val="ru-RU" w:bidi="ru-RU"/>
        </w:rPr>
        <w:t xml:space="preserve">2.3. Методы, основанные только на генотипе.</w:t>
      </w:r>
      <w:r>
        <w:rPr>
          <w:highlight w:val="none"/>
          <w:lang w:val="ru-RU" w:bidi="ru-RU"/>
        </w:rPr>
      </w:r>
      <w:r>
        <w:rPr>
          <w:highlight w:val="none"/>
          <w:lang w:val="ru-RU" w:bidi="ru-RU"/>
        </w:rPr>
      </w:r>
    </w:p>
    <w:p w14:paraId="0A5B3BE5">
      <w:pPr>
        <w:pStyle w:val="944"/>
        <w:pBdr/>
        <w:tabs>
          <w:tab w:val="center" w:leader="none" w:pos="4819"/>
        </w:tabs>
        <w:bidi w:val="false"/>
        <w:spacing/>
        <w:ind w:firstLine="0" w:left="0"/>
        <w:jc w:val="both"/>
        <w:rPr>
          <w:highlight w:val="none"/>
          <w:lang w:val="ru-RU"/>
        </w:rPr>
      </w:pPr>
      <w:r>
        <w:rPr>
          <w:highlight w:val="none"/>
          <w:lang w:val="ru-RU"/>
        </w:rPr>
      </w:r>
      <w:r>
        <w:rPr>
          <w:highlight w:val="none"/>
          <w:lang w:val="ru-RU"/>
        </w:rPr>
      </w:r>
      <w:r>
        <w:rPr>
          <w:highlight w:val="none"/>
          <w:lang w:val="ru-RU"/>
        </w:rPr>
      </w:r>
    </w:p>
    <w:p w14:paraId="1E1C94C4">
      <w:pPr>
        <w:pStyle w:val="944"/>
        <w:pBdr/>
        <w:tabs>
          <w:tab w:val="center" w:leader="none" w:pos="4819"/>
        </w:tabs>
        <w:bidi w:val="false"/>
        <w:spacing/>
        <w:ind w:firstLine="0" w:left="0"/>
        <w:jc w:val="both"/>
        <w:rPr>
          <w:highlight w:val="none"/>
          <w:lang w:val="ru-RU"/>
        </w:rPr>
      </w:pPr>
      <w:r>
        <w:rPr>
          <w:highlight w:val="none"/>
          <w:lang w:val="ru-RU" w:bidi="ru-RU"/>
        </w:rPr>
        <w:t xml:space="preserve">2.1.1. </w:t>
      </w:r>
      <w:r>
        <w:rPr>
          <w:highlight w:val="none"/>
          <w:lang w:val="ru-RU" w:bidi="ru-RU"/>
        </w:rPr>
        <w:t xml:space="preserve">Метод панмиксии. Это случайный равновероятный выбор особей из промежуточной популяции. Схема следующая: каждой особи в популяции ставится в соответствие значение вероятности 1/</w:t>
      </w:r>
      <w:r>
        <w:rPr>
          <w:highlight w:val="none"/>
          <w:lang w:val="en-US"/>
        </w:rPr>
        <w:t xml:space="preserve">|S|, </w:t>
      </w:r>
      <w:r>
        <w:rPr>
          <w:highlight w:val="none"/>
          <w:lang w:val="ru-RU"/>
        </w:rPr>
        <w:t xml:space="preserve">где </w:t>
      </w:r>
      <w:r>
        <w:rPr>
          <w:highlight w:val="none"/>
          <w:lang w:val="en-US"/>
        </w:rPr>
        <w:t xml:space="preserve">S — </w:t>
      </w:r>
      <w:r>
        <w:rPr>
          <w:highlight w:val="none"/>
          <w:lang w:val="ru-RU"/>
        </w:rPr>
        <w:t xml:space="preserve">популяция. Далее методом рулетки выбираем из популяции первую особь и аналогичным образом выбираем остальные.</w:t>
      </w:r>
      <w:r>
        <w:rPr>
          <w:highlight w:val="none"/>
          <w:lang w:val="ru-RU"/>
        </w:rPr>
      </w:r>
      <w:r>
        <w:rPr>
          <w:highlight w:val="none"/>
          <w:lang w:val="ru-RU"/>
        </w:rPr>
      </w:r>
    </w:p>
    <w:p w14:paraId="193DA4DA">
      <w:pPr>
        <w:pStyle w:val="944"/>
        <w:pBdr/>
        <w:tabs>
          <w:tab w:val="center" w:leader="none" w:pos="4819"/>
        </w:tabs>
        <w:bidi w:val="false"/>
        <w:spacing/>
        <w:ind w:firstLine="0" w:left="0"/>
        <w:jc w:val="both"/>
        <w:rPr>
          <w:highlight w:val="none"/>
          <w:lang w:val="ru-RU" w:bidi="ru-RU"/>
        </w:rPr>
      </w:pPr>
      <w:r>
        <w:rPr>
          <w:highlight w:val="none"/>
          <w:lang w:val="ru-RU" w:bidi="ru-RU"/>
        </w:rPr>
      </w:r>
      <w:r>
        <w:rPr>
          <w:highlight w:val="none"/>
          <w:lang w:val="ru-RU" w:bidi="ru-RU"/>
        </w:rPr>
      </w:r>
      <w:r>
        <w:rPr>
          <w:highlight w:val="none"/>
          <w:lang w:val="ru-RU" w:bidi="ru-RU"/>
        </w:rPr>
      </w:r>
    </w:p>
    <w:p w14:paraId="5D7F227B">
      <w:pPr>
        <w:pStyle w:val="944"/>
        <w:pBdr/>
        <w:tabs>
          <w:tab w:val="center" w:leader="none" w:pos="4819"/>
        </w:tabs>
        <w:bidi w:val="false"/>
        <w:spacing/>
        <w:ind w:firstLine="0" w:left="0"/>
        <w:jc w:val="both"/>
        <w:rPr>
          <w:highlight w:val="none"/>
          <w:lang w:val="ru-RU" w:bidi="ru-RU"/>
        </w:rPr>
      </w:pPr>
      <w:r>
        <w:rPr>
          <w:highlight w:val="none"/>
          <w:lang w:val="ru-RU" w:bidi="ru-RU"/>
        </w:rPr>
        <w:t xml:space="preserve">2.2.1. Метод селективного отбора. Выбираются только те особи, приспособленность которых не ниже сре</w:t>
      </w:r>
      <w:r>
        <w:rPr>
          <w:highlight w:val="none"/>
          <w:lang w:val="ru-RU" w:bidi="ru-RU"/>
        </w:rPr>
        <w:t xml:space="preserve">дней приспособленности популяции. При этом полагают, что все особи, удовлетворяющие данному условию, могут быть выбраны с равной вероятностью. Данный метод обеспечивает высокую скорость сходимости, но не является эффективным на многоэкстремальных функциях.</w:t>
      </w:r>
      <w:r>
        <w:rPr>
          <w:highlight w:val="none"/>
          <w:lang w:val="ru-RU" w:bidi="ru-RU"/>
        </w:rPr>
      </w:r>
      <w:r>
        <w:rPr>
          <w:highlight w:val="none"/>
          <w:lang w:val="ru-RU" w:bidi="ru-RU"/>
        </w:rPr>
      </w:r>
    </w:p>
    <w:p w14:paraId="6F5E7319">
      <w:pPr>
        <w:pStyle w:val="944"/>
        <w:pBdr/>
        <w:tabs>
          <w:tab w:val="center" w:leader="none" w:pos="4819"/>
        </w:tabs>
        <w:bidi w:val="false"/>
        <w:spacing/>
        <w:ind w:firstLine="0" w:left="0"/>
        <w:jc w:val="both"/>
        <w:rPr>
          <w:highlight w:val="none"/>
          <w:lang w:val="ru-RU" w:bidi="ru-RU"/>
        </w:rPr>
      </w:pPr>
      <w:r>
        <w:rPr>
          <w:highlight w:val="none"/>
          <w:lang w:val="ru-RU" w:bidi="ru-RU"/>
        </w:rPr>
      </w:r>
      <w:r>
        <w:rPr>
          <w:highlight w:val="none"/>
          <w:lang w:val="ru-RU" w:bidi="ru-RU"/>
        </w:rPr>
      </w:r>
      <w:r>
        <w:rPr>
          <w:highlight w:val="none"/>
          <w:lang w:val="ru-RU" w:bidi="ru-RU"/>
        </w:rPr>
      </w:r>
    </w:p>
    <w:p w14:paraId="7AD2DD7D">
      <w:pPr>
        <w:pStyle w:val="944"/>
        <w:pBdr/>
        <w:tabs>
          <w:tab w:val="center" w:leader="none" w:pos="4819"/>
        </w:tabs>
        <w:bidi w:val="false"/>
        <w:spacing/>
        <w:ind w:firstLine="0" w:left="0"/>
        <w:jc w:val="both"/>
        <w:rPr>
          <w:highlight w:val="none"/>
          <w:lang w:val="ru-RU"/>
        </w:rPr>
      </w:pPr>
      <w:r>
        <w:rPr>
          <w:highlight w:val="none"/>
          <w:lang w:val="ru-RU" w:bidi="ru-RU"/>
        </w:rPr>
        <w:t xml:space="preserve">2.3.1. Инбридинг. Метод селекции, в котором первая особь выбирается случайно, а в качестве второй с большей вероятностью будет выбрана в некотором смысле</w:t>
      </w:r>
      <w:r>
        <w:rPr>
          <w:highlight w:val="none"/>
          <w:lang w:val="ru-RU" w:bidi="ru-RU"/>
        </w:rPr>
        <w:t xml:space="preserve"> наиболее близкая по генотипу особь. В качестве меры близости используется </w:t>
      </w:r>
      <w:r>
        <w:rPr>
          <w:highlight w:val="none"/>
          <w:lang w:val="en-US"/>
        </w:rPr>
        <w:t xml:space="preserve">p(si, sj).</w:t>
      </w:r>
      <w:r>
        <w:rPr>
          <w:highlight w:val="none"/>
          <w:lang w:val="ru-RU"/>
        </w:rPr>
        <w:t xml:space="preserve"> То есть инбридинг — близкородственное скрещивание. Данный метод часто приводит к разбиению популяции на отдельные группы особей, локализующихся вблизи точек оптимальных решений.</w:t>
      </w:r>
      <w:r>
        <w:rPr>
          <w:highlight w:val="none"/>
          <w:lang w:val="ru-RU"/>
        </w:rPr>
      </w:r>
      <w:r>
        <w:rPr>
          <w:highlight w:val="none"/>
          <w:lang w:val="ru-RU"/>
        </w:rPr>
      </w:r>
    </w:p>
    <w:p w14:paraId="490D9840">
      <w:pPr>
        <w:pStyle w:val="944"/>
        <w:pBdr/>
        <w:tabs>
          <w:tab w:val="center" w:leader="none" w:pos="4819"/>
        </w:tabs>
        <w:bidi w:val="false"/>
        <w:spacing/>
        <w:ind w:firstLine="0" w:left="0"/>
        <w:jc w:val="both"/>
        <w:rPr>
          <w:highlight w:val="none"/>
          <w:lang w:val="ru-RU" w:bidi="ru-RU"/>
        </w:rPr>
      </w:pPr>
      <w:r>
        <w:rPr>
          <w:highlight w:val="none"/>
          <w:lang w:val="ru-RU" w:bidi="ru-RU"/>
        </w:rPr>
      </w:r>
      <w:r>
        <w:rPr>
          <w:highlight w:val="none"/>
          <w:lang w:val="ru-RU" w:bidi="ru-RU"/>
        </w:rPr>
      </w:r>
      <w:r>
        <w:rPr>
          <w:highlight w:val="none"/>
          <w:lang w:val="ru-RU" w:bidi="ru-RU"/>
        </w:rPr>
      </w:r>
    </w:p>
    <w:p w14:paraId="062F0E27">
      <w:pPr>
        <w:pStyle w:val="944"/>
        <w:pBdr/>
        <w:tabs>
          <w:tab w:val="center" w:leader="none" w:pos="4819"/>
        </w:tabs>
        <w:bidi w:val="false"/>
        <w:spacing/>
        <w:ind w:firstLine="0" w:left="0"/>
        <w:jc w:val="both"/>
        <w:rPr>
          <w:highlight w:val="none"/>
          <w:lang w:val="ru-RU" w:bidi="ru-RU"/>
        </w:rPr>
      </w:pPr>
      <w:r>
        <w:rPr>
          <w:highlight w:val="none"/>
          <w:lang w:val="ru-RU" w:bidi="ru-RU"/>
        </w:rPr>
        <w:t xml:space="preserve">2.3.2. Аутбридинг. Предполагает выбор первой особи по схеме панмиксии, а в качестве второй с большей вероятностью выбирают особь, которая в смысле близости генотипов </w:t>
      </w:r>
      <w:r>
        <w:rPr>
          <w:highlight w:val="none"/>
          <w:lang w:val="en-US"/>
        </w:rPr>
        <w:t xml:space="preserve">p(si, sj)</w:t>
      </w:r>
      <w:r>
        <w:rPr>
          <w:highlight w:val="none"/>
          <w:lang w:val="ru-RU" w:bidi="ru-RU"/>
        </w:rPr>
        <w:t xml:space="preserve"> наиболее далека от первой. Аутбридинг предупреждает ранюю сходимость, т.е. обеспечивает высокую диверсификацию поиска (поиск более разнообразен).</w:t>
      </w:r>
      <w:r>
        <w:rPr>
          <w:highlight w:val="none"/>
          <w:lang w:val="ru-RU" w:bidi="ru-RU"/>
        </w:rPr>
      </w:r>
      <w:r>
        <w:rPr>
          <w:highlight w:val="none"/>
          <w:lang w:val="ru-RU" w:bidi="ru-RU"/>
        </w:rPr>
      </w:r>
    </w:p>
    <w:p w14:paraId="116C2C51">
      <w:pPr>
        <w:pStyle w:val="944"/>
        <w:pBdr/>
        <w:tabs>
          <w:tab w:val="center" w:leader="none" w:pos="4819"/>
        </w:tabs>
        <w:bidi w:val="false"/>
        <w:spacing/>
        <w:ind w:firstLine="0" w:left="0"/>
        <w:jc w:val="both"/>
        <w:rPr>
          <w:highlight w:val="none"/>
          <w:lang w:val="ru-RU" w:bidi="ru-RU"/>
        </w:rPr>
      </w:pPr>
      <w:r>
        <w:rPr>
          <w:highlight w:val="none"/>
          <w:lang w:val="ru-RU" w:bidi="ru-RU"/>
        </w:rPr>
      </w:r>
      <w:r>
        <w:rPr>
          <w:highlight w:val="none"/>
          <w:lang w:val="ru-RU" w:bidi="ru-RU"/>
        </w:rPr>
      </w:r>
      <w:r>
        <w:rPr>
          <w:highlight w:val="none"/>
          <w:lang w:val="ru-RU" w:bidi="ru-RU"/>
        </w:rPr>
      </w:r>
    </w:p>
    <w:p w14:paraId="149C1A66">
      <w:pPr>
        <w:pStyle w:val="944"/>
        <w:pBdr/>
        <w:tabs>
          <w:tab w:val="center" w:leader="none" w:pos="4819"/>
        </w:tabs>
        <w:bidi w:val="false"/>
        <w:spacing/>
        <w:ind w:firstLine="0" w:left="0"/>
        <w:jc w:val="both"/>
        <w:rPr>
          <w:highlight w:val="none"/>
          <w:lang w:val="ru-RU" w:bidi="ru-RU"/>
        </w:rPr>
      </w:pPr>
      <w:r>
        <w:rPr>
          <w:highlight w:val="none"/>
          <w:lang w:val="ru-RU" w:bidi="ru-RU"/>
        </w:rPr>
      </w:r>
      <w:r>
        <w:rPr>
          <w:highlight w:val="none"/>
          <w:lang w:val="ru-RU" w:bidi="ru-RU"/>
        </w:rPr>
      </w:r>
      <w:r>
        <w:rPr>
          <w:highlight w:val="none"/>
          <w:lang w:val="ru-RU" w:bidi="ru-RU"/>
        </w:rPr>
      </w:r>
    </w:p>
    <w:p w14:paraId="36C56922">
      <w:pPr>
        <w:pStyle w:val="944"/>
        <w:pBdr/>
        <w:tabs>
          <w:tab w:val="center" w:leader="none" w:pos="4819"/>
        </w:tabs>
        <w:bidi w:val="false"/>
        <w:spacing/>
        <w:ind w:firstLine="0" w:left="0"/>
        <w:jc w:val="center"/>
        <w:rPr>
          <w:b/>
          <w:bCs/>
          <w:highlight w:val="none"/>
          <w:lang w:val="ru-RU" w:bidi="ru-RU"/>
        </w:rPr>
      </w:pPr>
      <w:r>
        <w:rPr>
          <w:b/>
          <w:bCs/>
          <w:highlight w:val="none"/>
          <w:lang w:val="ru-RU" w:bidi="ru-RU"/>
        </w:rPr>
        <w:t xml:space="preserve">Операторы скрещивания в непрерывном ГА</w:t>
      </w:r>
      <w:r>
        <w:rPr>
          <w:b/>
          <w:bCs/>
          <w:highlight w:val="none"/>
          <w:lang w:val="ru-RU" w:bidi="ru-RU"/>
        </w:rPr>
      </w:r>
      <w:r>
        <w:rPr>
          <w:b/>
          <w:bCs/>
          <w:highlight w:val="none"/>
          <w:lang w:val="ru-RU" w:bidi="ru-RU"/>
        </w:rPr>
      </w:r>
    </w:p>
    <w:p w14:paraId="345CD603">
      <w:pPr>
        <w:pStyle w:val="944"/>
        <w:pBdr/>
        <w:tabs>
          <w:tab w:val="center" w:leader="none" w:pos="4819"/>
        </w:tabs>
        <w:bidi w:val="false"/>
        <w:spacing/>
        <w:ind w:firstLine="0" w:left="0"/>
        <w:jc w:val="center"/>
        <w:rPr>
          <w:highlight w:val="none"/>
          <w:lang w:val="ru-RU" w:bidi="ru-RU"/>
        </w:rPr>
      </w:pPr>
      <w:r>
        <w:rPr>
          <w:highlight w:val="none"/>
          <w:lang w:val="ru-RU" w:bidi="ru-RU"/>
        </w:rPr>
      </w:r>
      <w:r>
        <w:rPr>
          <w:highlight w:val="none"/>
          <w:lang w:val="ru-RU" w:bidi="ru-RU"/>
        </w:rPr>
      </w:r>
      <w:r>
        <w:rPr>
          <w:highlight w:val="none"/>
          <w:lang w:val="ru-RU" w:bidi="ru-RU"/>
        </w:rPr>
      </w:r>
    </w:p>
    <w:p w14:paraId="2168CE49">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Требу</w:t>
      </w:r>
      <w:r>
        <w:rPr>
          <w:b w:val="0"/>
          <w:bCs w:val="0"/>
          <w:highlight w:val="none"/>
          <w:lang w:val="ru-RU" w:bidi="ru-RU"/>
        </w:rPr>
        <w:t xml:space="preserve">ется из двух векторов вещественных чисел получить новые векторы по каким-либо законам, но как правило, большинство ГА получают потомков в окрестности уже имеющихся особей. Рассмотрим наиболее известные схемы работы операторов кроссовера для непрерывных ГА.</w:t>
      </w:r>
      <w:r>
        <w:rPr>
          <w:b w:val="0"/>
          <w:bCs w:val="0"/>
          <w:highlight w:val="none"/>
          <w:lang w:val="ru-RU" w:bidi="ru-RU"/>
        </w:rPr>
      </w:r>
      <w:r>
        <w:rPr>
          <w:b w:val="0"/>
          <w:bCs w:val="0"/>
          <w:highlight w:val="none"/>
          <w:lang w:val="ru-RU" w:bidi="ru-RU"/>
        </w:rPr>
      </w:r>
    </w:p>
    <w:p w14:paraId="23579413">
      <w:pPr>
        <w:pStyle w:val="944"/>
        <w:pBdr/>
        <w:tabs>
          <w:tab w:val="center" w:leader="none" w:pos="4819"/>
        </w:tabs>
        <w:bidi w:val="false"/>
        <w:spacing/>
        <w:ind w:firstLine="0" w:left="0"/>
        <w:jc w:val="both"/>
        <w:rPr>
          <w:b w:val="0"/>
          <w:bCs w:val="0"/>
          <w:highlight w:val="none"/>
        </w:rPr>
      </w:pPr>
      <w:r>
        <w:rPr>
          <w:b w:val="0"/>
          <w:bCs w:val="0"/>
          <w:highlight w:val="none"/>
        </w:rPr>
      </w:r>
      <w:r>
        <w:rPr>
          <w:b w:val="0"/>
          <w:bCs w:val="0"/>
          <w:highlight w:val="none"/>
        </w:rPr>
      </w:r>
      <w:r>
        <w:rPr>
          <w:b w:val="0"/>
          <w:bCs w:val="0"/>
          <w:highlight w:val="none"/>
        </w:rPr>
      </w:r>
    </w:p>
    <w:p w14:paraId="1EC45517">
      <w:pPr>
        <w:pStyle w:val="944"/>
        <w:pBdr/>
        <w:tabs>
          <w:tab w:val="center" w:leader="none" w:pos="4819"/>
        </w:tabs>
        <w:bidi w:val="false"/>
        <w:spacing/>
        <w:ind w:firstLine="0" w:left="0"/>
        <w:jc w:val="both"/>
        <w:rPr>
          <w:b w:val="0"/>
          <w:bCs w:val="0"/>
          <w:highlight w:val="none"/>
          <w:lang w:val="ru-RU"/>
        </w:rPr>
      </w:pPr>
      <w:r>
        <w:rPr>
          <w:b w:val="0"/>
          <w:bCs w:val="0"/>
          <w:highlight w:val="none"/>
          <w:lang w:val="ru-RU" w:bidi="ru-RU"/>
        </w:rPr>
        <w:t xml:space="preserve">Пусть </w:t>
      </w:r>
      <w:r>
        <w:rPr>
          <w:b w:val="0"/>
          <w:bCs w:val="0"/>
          <w:highlight w:val="none"/>
          <w:lang w:val="en-US"/>
        </w:rPr>
        <w:t xml:space="preserve">c1 = (c11, c12, ..., c1n) </w:t>
      </w:r>
      <w:r>
        <w:rPr>
          <w:b w:val="0"/>
          <w:bCs w:val="0"/>
          <w:highlight w:val="none"/>
          <w:lang w:val="ru-RU"/>
        </w:rPr>
        <w:t xml:space="preserve">и </w:t>
      </w:r>
      <w:r>
        <w:rPr>
          <w:b w:val="0"/>
          <w:bCs w:val="0"/>
          <w:highlight w:val="none"/>
          <w:lang w:val="en-US"/>
        </w:rPr>
        <w:t xml:space="preserve">c2 = (c21, c22, ..., c2n) — </w:t>
      </w:r>
      <w:r>
        <w:rPr>
          <w:b w:val="0"/>
          <w:bCs w:val="0"/>
          <w:highlight w:val="none"/>
          <w:lang w:val="ru-RU"/>
        </w:rPr>
        <w:t xml:space="preserve">две хромосомы, выбранные оператором селекции для скрещивания.</w:t>
      </w:r>
      <w:r>
        <w:rPr>
          <w:b w:val="0"/>
          <w:bCs w:val="0"/>
          <w:highlight w:val="none"/>
          <w:lang w:val="ru-RU"/>
        </w:rPr>
      </w:r>
      <w:r>
        <w:rPr>
          <w:b w:val="0"/>
          <w:bCs w:val="0"/>
          <w:highlight w:val="none"/>
          <w:lang w:val="ru-RU"/>
        </w:rPr>
      </w:r>
    </w:p>
    <w:p w14:paraId="493A9837">
      <w:pPr>
        <w:pStyle w:val="944"/>
        <w:pBdr/>
        <w:tabs>
          <w:tab w:val="center" w:leader="none" w:pos="4819"/>
        </w:tabs>
        <w:bidi w:val="false"/>
        <w:spacing/>
        <w:ind w:firstLine="0" w:left="0"/>
        <w:jc w:val="both"/>
        <w:rPr>
          <w:b w:val="0"/>
          <w:bCs w:val="0"/>
          <w:highlight w:val="none"/>
        </w:rPr>
      </w:pPr>
      <w:r>
        <w:rPr>
          <w:b w:val="0"/>
          <w:bCs w:val="0"/>
          <w:highlight w:val="none"/>
          <w:lang w:val="ru-RU"/>
        </w:rPr>
      </w:r>
      <w:r>
        <w:rPr>
          <w:b w:val="0"/>
          <w:bCs w:val="0"/>
          <w:highlight w:val="none"/>
        </w:rPr>
      </w:r>
      <w:r>
        <w:rPr>
          <w:b w:val="0"/>
          <w:bCs w:val="0"/>
          <w:highlight w:val="none"/>
        </w:rPr>
      </w:r>
    </w:p>
    <w:p w14:paraId="71AE1198">
      <w:pPr>
        <w:pStyle w:val="944"/>
        <w:pBdr/>
        <w:tabs>
          <w:tab w:val="center" w:leader="none" w:pos="4819"/>
        </w:tabs>
        <w:bidi w:val="false"/>
        <w:spacing/>
        <w:ind w:firstLine="0" w:left="0"/>
        <w:jc w:val="both"/>
        <w:rPr>
          <w:b w:val="0"/>
          <w:bCs w:val="0"/>
          <w:highlight w:val="none"/>
          <w:lang w:val="en-US"/>
        </w:rPr>
      </w:pPr>
      <w:r>
        <w:rPr>
          <w:b w:val="0"/>
          <w:bCs w:val="0"/>
          <w:highlight w:val="none"/>
          <w:lang w:val="en-US"/>
        </w:rPr>
        <w:t xml:space="preserve">1. </w:t>
      </w:r>
      <w:r>
        <w:rPr>
          <w:b w:val="0"/>
          <w:bCs w:val="0"/>
          <w:highlight w:val="none"/>
          <w:lang w:val="ru-RU"/>
        </w:rPr>
        <w:t xml:space="preserve">Простейший кроссовер случайным образом выбирает число 1&lt;</w:t>
      </w:r>
      <w:r>
        <w:rPr>
          <w:b w:val="0"/>
          <w:bCs w:val="0"/>
          <w:highlight w:val="none"/>
          <w:lang w:val="en-US"/>
        </w:rPr>
        <w:t xml:space="preserve">=</w:t>
      </w:r>
      <w:r>
        <w:rPr>
          <w:b w:val="0"/>
          <w:bCs w:val="0"/>
          <w:highlight w:val="none"/>
          <w:lang w:val="ru-RU" w:bidi="ru-RU"/>
        </w:rPr>
        <w:t xml:space="preserve">k</w:t>
      </w:r>
      <w:r>
        <w:rPr>
          <w:b w:val="0"/>
          <w:bCs w:val="0"/>
          <w:highlight w:val="none"/>
          <w:lang w:val="en-US"/>
        </w:rPr>
        <w:t xml:space="preserve">&lt;=n-1 </w:t>
      </w:r>
      <w:r>
        <w:rPr>
          <w:b w:val="0"/>
          <w:bCs w:val="0"/>
          <w:highlight w:val="none"/>
          <w:lang w:val="ru-RU"/>
        </w:rPr>
        <w:t xml:space="preserve">и генерирует на его основе двух потомков: </w:t>
      </w:r>
      <w:r>
        <w:rPr>
          <w:b w:val="0"/>
          <w:bCs w:val="0"/>
          <w:highlight w:val="none"/>
          <w:lang w:val="en-US"/>
        </w:rPr>
        <w:t xml:space="preserve">h1 = (c11, c12, ..., c1k, c2(k+1), ..., c2n)</w:t>
      </w:r>
      <w:r>
        <w:rPr>
          <w:b w:val="0"/>
          <w:bCs w:val="0"/>
          <w:highlight w:val="none"/>
          <w:lang w:val="ru-RU"/>
        </w:rPr>
        <w:t xml:space="preserve"> и </w:t>
      </w:r>
      <w:r>
        <w:rPr>
          <w:b w:val="0"/>
          <w:bCs w:val="0"/>
          <w:highlight w:val="none"/>
          <w:lang w:val="en-US"/>
        </w:rPr>
        <w:t xml:space="preserve">h2 = (c21, c21, ..., c2k, c1(k+1), c1n).</w:t>
      </w:r>
      <w:r>
        <w:rPr>
          <w:b w:val="0"/>
          <w:bCs w:val="0"/>
          <w:highlight w:val="none"/>
          <w:lang w:val="en-US"/>
        </w:rPr>
      </w:r>
      <w:r>
        <w:rPr>
          <w:b w:val="0"/>
          <w:bCs w:val="0"/>
          <w:highlight w:val="none"/>
          <w:lang w:val="en-US"/>
        </w:rPr>
      </w:r>
    </w:p>
    <w:p w14:paraId="2E542D39">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7BC7C986">
      <w:pPr>
        <w:pStyle w:val="944"/>
        <w:pBdr/>
        <w:tabs>
          <w:tab w:val="center" w:leader="none" w:pos="4819"/>
        </w:tabs>
        <w:bidi w:val="false"/>
        <w:spacing/>
        <w:ind w:firstLine="0" w:left="0"/>
        <w:jc w:val="both"/>
        <w:rPr>
          <w:b w:val="0"/>
          <w:bCs w:val="0"/>
          <w:highlight w:val="none"/>
          <w:lang w:val="en-US"/>
        </w:rPr>
      </w:pPr>
      <w:r>
        <w:rPr>
          <w:b w:val="0"/>
          <w:bCs w:val="0"/>
          <w:highlight w:val="none"/>
          <w:lang w:val="en-US"/>
        </w:rPr>
        <w:t xml:space="preserve">2. </w:t>
      </w:r>
      <w:r>
        <w:rPr>
          <w:b w:val="0"/>
          <w:bCs w:val="0"/>
          <w:highlight w:val="none"/>
          <w:lang w:val="ru-RU" w:bidi="ru-RU"/>
        </w:rPr>
        <w:t xml:space="preserve">Арифметический кроссовер. Создаются два потомка </w:t>
      </w:r>
      <w:r>
        <w:rPr>
          <w:b w:val="0"/>
          <w:bCs w:val="0"/>
          <w:highlight w:val="none"/>
          <w:lang w:val="en-US"/>
        </w:rPr>
        <w:t xml:space="preserve">h1 = (h11, ..., h1n) </w:t>
      </w:r>
      <w:r>
        <w:rPr>
          <w:b w:val="0"/>
          <w:bCs w:val="0"/>
          <w:highlight w:val="none"/>
          <w:lang w:val="ru-RU"/>
        </w:rPr>
        <w:t xml:space="preserve">и </w:t>
      </w:r>
      <w:r>
        <w:rPr>
          <w:b w:val="0"/>
          <w:bCs w:val="0"/>
          <w:highlight w:val="none"/>
          <w:lang w:val="en-US"/>
        </w:rPr>
        <w:t xml:space="preserve">h2 = (h21, ..., h2n). </w:t>
      </w:r>
      <w:r>
        <w:rPr>
          <w:b w:val="0"/>
          <w:bCs w:val="0"/>
          <w:highlight w:val="none"/>
          <w:lang w:val="ru-RU"/>
        </w:rPr>
        <w:t xml:space="preserve">Здесь </w:t>
      </w:r>
      <w:r>
        <w:rPr>
          <w:b w:val="0"/>
          <w:bCs w:val="0"/>
          <w:highlight w:val="none"/>
          <w:lang w:val="en-US"/>
        </w:rPr>
        <w:t xml:space="preserve">h1k = w*c1k + (1-w)*c2k </w:t>
      </w:r>
      <w:r>
        <w:rPr>
          <w:b w:val="0"/>
          <w:bCs w:val="0"/>
          <w:highlight w:val="none"/>
          <w:lang w:val="ru-RU"/>
        </w:rPr>
        <w:t xml:space="preserve">и </w:t>
      </w:r>
      <w:r>
        <w:rPr>
          <w:b w:val="0"/>
          <w:bCs w:val="0"/>
          <w:highlight w:val="none"/>
          <w:lang w:val="en-US"/>
        </w:rPr>
        <w:t xml:space="preserve">h2k = w*c2k + (1-w)*c1k</w:t>
      </w:r>
      <w:r>
        <w:rPr>
          <w:b w:val="0"/>
          <w:bCs w:val="0"/>
          <w:highlight w:val="none"/>
          <w:lang w:val="ru-RU"/>
        </w:rPr>
        <w:t xml:space="preserve">,</w:t>
      </w:r>
      <w:r>
        <w:rPr>
          <w:b w:val="0"/>
          <w:bCs w:val="0"/>
          <w:highlight w:val="none"/>
          <w:lang w:val="en-US"/>
        </w:rPr>
        <w:t xml:space="preserve"> w belongs to [0;1].</w:t>
      </w:r>
      <w:r>
        <w:rPr>
          <w:b w:val="0"/>
          <w:bCs w:val="0"/>
          <w:highlight w:val="none"/>
          <w:lang w:val="en-US"/>
        </w:rPr>
      </w:r>
      <w:r>
        <w:rPr>
          <w:b w:val="0"/>
          <w:bCs w:val="0"/>
          <w:highlight w:val="none"/>
          <w:lang w:val="en-US"/>
        </w:rPr>
      </w:r>
    </w:p>
    <w:p w14:paraId="4BCC8962">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54B16D02">
      <w:pPr>
        <w:pStyle w:val="944"/>
        <w:pBdr/>
        <w:tabs>
          <w:tab w:val="center" w:leader="none" w:pos="4819"/>
        </w:tabs>
        <w:bidi w:val="false"/>
        <w:spacing/>
        <w:ind w:firstLine="0" w:left="0"/>
        <w:jc w:val="both"/>
        <w:rPr>
          <w:b w:val="0"/>
          <w:bCs w:val="0"/>
          <w:highlight w:val="none"/>
          <w:lang w:val="en-US"/>
        </w:rPr>
      </w:pPr>
      <w:r>
        <w:rPr>
          <w:b w:val="0"/>
          <w:bCs w:val="0"/>
          <w:highlight w:val="none"/>
          <w:lang w:val="en-US"/>
        </w:rPr>
        <w:t xml:space="preserve">3. </w:t>
      </w:r>
      <w:r>
        <w:rPr>
          <w:b w:val="0"/>
          <w:bCs w:val="0"/>
          <w:highlight w:val="none"/>
          <w:lang w:val="ru-RU"/>
        </w:rPr>
        <w:t xml:space="preserve">Геометрический кроссовер. Создаёт два потомка </w:t>
      </w:r>
      <w:r>
        <w:rPr>
          <w:b w:val="0"/>
          <w:bCs w:val="0"/>
          <w:highlight w:val="none"/>
          <w:lang w:val="en-US"/>
        </w:rPr>
        <w:t xml:space="preserve">h1 = (h11, ..., h1n) </w:t>
      </w:r>
      <w:r>
        <w:rPr>
          <w:b w:val="0"/>
          <w:bCs w:val="0"/>
          <w:highlight w:val="none"/>
          <w:lang w:val="ru-RU"/>
        </w:rPr>
        <w:t xml:space="preserve">и </w:t>
      </w:r>
      <w:r>
        <w:rPr>
          <w:b w:val="0"/>
          <w:bCs w:val="0"/>
          <w:highlight w:val="none"/>
          <w:lang w:val="en-US"/>
        </w:rPr>
        <w:t xml:space="preserve">h2 = (h21, ..., h2n).</w:t>
      </w:r>
      <w:r>
        <w:rPr>
          <w:b w:val="0"/>
          <w:bCs w:val="0"/>
          <w:highlight w:val="none"/>
          <w:lang w:val="ru-RU" w:bidi="ru-RU"/>
        </w:rPr>
        <w:t xml:space="preserve"> Здесь </w:t>
      </w:r>
      <w:r>
        <w:rPr>
          <w:b w:val="0"/>
          <w:bCs w:val="0"/>
          <w:highlight w:val="none"/>
          <w:lang w:val="en-US"/>
        </w:rPr>
        <w:t xml:space="preserve">h1k = c1k**w * c2k ** (1-w)</w:t>
      </w:r>
      <w:r>
        <w:rPr>
          <w:b w:val="0"/>
          <w:bCs w:val="0"/>
          <w:highlight w:val="none"/>
          <w:lang w:val="en-US"/>
        </w:rPr>
        <w:t xml:space="preserve"> </w:t>
      </w:r>
      <w:r>
        <w:rPr>
          <w:b w:val="0"/>
          <w:bCs w:val="0"/>
          <w:highlight w:val="none"/>
          <w:lang w:val="ru-RU"/>
        </w:rPr>
        <w:t xml:space="preserve">и</w:t>
      </w:r>
      <w:r>
        <w:rPr>
          <w:b w:val="0"/>
          <w:bCs w:val="0"/>
          <w:highlight w:val="none"/>
          <w:lang w:val="en-US"/>
        </w:rPr>
        <w:t xml:space="preserve"> h2k = c2k ** w * c1k ** (1-w).</w:t>
      </w:r>
      <w:r>
        <w:rPr>
          <w:b w:val="0"/>
          <w:bCs w:val="0"/>
          <w:highlight w:val="none"/>
          <w:lang w:val="en-US"/>
        </w:rPr>
      </w:r>
      <w:r>
        <w:rPr>
          <w:b w:val="0"/>
          <w:bCs w:val="0"/>
          <w:highlight w:val="none"/>
          <w:lang w:val="en-US"/>
        </w:rPr>
      </w:r>
    </w:p>
    <w:p w14:paraId="40DF0B2D">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20B35798">
      <w:pPr>
        <w:pStyle w:val="944"/>
        <w:pBdr/>
        <w:tabs>
          <w:tab w:val="center" w:leader="none" w:pos="4819"/>
        </w:tabs>
        <w:bidi w:val="false"/>
        <w:spacing/>
        <w:ind w:firstLine="0" w:left="0"/>
        <w:jc w:val="both"/>
        <w:rPr>
          <w:b w:val="0"/>
          <w:bCs w:val="0"/>
          <w:highlight w:val="none"/>
          <w:lang w:val="en-US"/>
        </w:rPr>
      </w:pPr>
      <w:r>
        <w:rPr>
          <w:b w:val="0"/>
          <w:bCs w:val="0"/>
          <w:highlight w:val="none"/>
          <w:lang w:val="en-US"/>
        </w:rPr>
        <w:t xml:space="preserve">4. </w:t>
      </w:r>
      <w:r>
        <w:rPr>
          <w:b w:val="0"/>
          <w:bCs w:val="0"/>
          <w:highlight w:val="none"/>
          <w:lang w:val="ru-RU"/>
        </w:rPr>
        <w:t xml:space="preserve">Линейный </w:t>
      </w:r>
      <w:r>
        <w:rPr>
          <w:b w:val="0"/>
          <w:bCs w:val="0"/>
          <w:highlight w:val="none"/>
          <w:lang w:val="ru-RU" w:bidi="ru-RU"/>
        </w:rPr>
        <w:t xml:space="preserve">кроссовер. Создаётся три потомка</w:t>
      </w:r>
      <w:r>
        <w:rPr>
          <w:b w:val="0"/>
          <w:bCs w:val="0"/>
          <w:highlight w:val="none"/>
          <w:lang w:val="ru-RU"/>
        </w:rPr>
        <w:t xml:space="preserve"> </w:t>
      </w:r>
      <w:r>
        <w:rPr>
          <w:b w:val="0"/>
          <w:bCs w:val="0"/>
          <w:highlight w:val="none"/>
          <w:lang w:val="en-US"/>
        </w:rPr>
        <w:t xml:space="preserve">hq = (hq1, ..., h</w:t>
      </w:r>
      <w:r>
        <w:rPr>
          <w:b w:val="0"/>
          <w:bCs w:val="0"/>
          <w:highlight w:val="none"/>
          <w:lang w:val="en-US"/>
        </w:rPr>
        <w:t xml:space="preserve">qn)</w:t>
      </w:r>
      <w:r>
        <w:rPr>
          <w:b w:val="0"/>
          <w:bCs w:val="0"/>
          <w:highlight w:val="none"/>
          <w:lang w:val="ru-RU"/>
        </w:rPr>
        <w:t xml:space="preserve">.</w:t>
      </w:r>
      <w:r>
        <w:rPr>
          <w:b w:val="0"/>
          <w:bCs w:val="0"/>
          <w:highlight w:val="none"/>
          <w:lang w:val="en-US"/>
        </w:rPr>
        <w:t xml:space="preserve"> h1k = 0,5*c1k + 0,5*c2k; h2k = 1,5*c1k - 0,5*c2k; h3k = -0.5*c1k + 1,5*c2k.</w:t>
      </w:r>
      <w:r>
        <w:rPr>
          <w:b w:val="0"/>
          <w:bCs w:val="0"/>
          <w:highlight w:val="none"/>
          <w:lang w:val="en-US"/>
        </w:rPr>
      </w:r>
      <w:r>
        <w:rPr>
          <w:b w:val="0"/>
          <w:bCs w:val="0"/>
          <w:highlight w:val="none"/>
          <w:lang w:val="en-US"/>
        </w:rPr>
      </w:r>
    </w:p>
    <w:p w14:paraId="1E49E1ED">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0822C539">
      <w:pPr>
        <w:pStyle w:val="944"/>
        <w:pBdr/>
        <w:tabs>
          <w:tab w:val="center" w:leader="none" w:pos="4819"/>
        </w:tabs>
        <w:bidi w:val="false"/>
        <w:spacing/>
        <w:ind w:firstLine="0" w:left="0"/>
        <w:jc w:val="both"/>
        <w:rPr>
          <w:b w:val="0"/>
          <w:bCs w:val="0"/>
          <w:highlight w:val="none"/>
          <w:lang w:val="en-US"/>
        </w:rPr>
      </w:pPr>
      <w:r>
        <w:rPr>
          <w:b w:val="0"/>
          <w:bCs w:val="0"/>
          <w:highlight w:val="none"/>
          <w:lang w:val="ru-RU" w:bidi="ru-RU"/>
        </w:rPr>
        <w:t xml:space="preserve">5. Дискретный кроссовер. Каждый ген (</w:t>
      </w:r>
      <w:r>
        <w:rPr>
          <w:b w:val="0"/>
          <w:bCs w:val="0"/>
          <w:highlight w:val="none"/>
          <w:lang w:val="en-US"/>
        </w:rPr>
        <w:t xml:space="preserve">hk</w:t>
      </w:r>
      <w:r>
        <w:rPr>
          <w:b w:val="0"/>
          <w:bCs w:val="0"/>
          <w:highlight w:val="none"/>
          <w:lang w:val="ru-RU"/>
        </w:rPr>
        <w:t xml:space="preserve">)</w:t>
      </w:r>
      <w:r>
        <w:rPr>
          <w:b w:val="0"/>
          <w:bCs w:val="0"/>
          <w:highlight w:val="none"/>
          <w:lang w:val="en-US"/>
        </w:rPr>
        <w:t xml:space="preserve"> </w:t>
      </w:r>
      <w:r>
        <w:rPr>
          <w:b w:val="0"/>
          <w:bCs w:val="0"/>
          <w:highlight w:val="none"/>
          <w:lang w:val="ru-RU"/>
        </w:rPr>
        <w:t xml:space="preserve">выбирается случайно по равномерному закону из конечного множества </w:t>
      </w:r>
      <w:r>
        <w:rPr>
          <w:b w:val="0"/>
          <w:bCs w:val="0"/>
          <w:highlight w:val="none"/>
          <w:lang w:val="en-US"/>
        </w:rPr>
        <w:t xml:space="preserve">{</w:t>
      </w:r>
      <w:r>
        <w:rPr>
          <w:b w:val="0"/>
          <w:bCs w:val="0"/>
          <w:highlight w:val="none"/>
          <w:lang w:val="en-US"/>
        </w:rPr>
        <w:t xml:space="preserve">ck1, ck2}.</w:t>
      </w:r>
      <w:r>
        <w:rPr>
          <w:b w:val="0"/>
          <w:bCs w:val="0"/>
          <w:highlight w:val="none"/>
          <w:lang w:val="en-US"/>
        </w:rPr>
      </w:r>
      <w:r>
        <w:rPr>
          <w:b w:val="0"/>
          <w:bCs w:val="0"/>
          <w:highlight w:val="none"/>
          <w:lang w:val="en-US"/>
        </w:rPr>
      </w:r>
    </w:p>
    <w:p w14:paraId="410B1F2D">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49FC32B5">
      <w:pPr>
        <w:pStyle w:val="944"/>
        <w:pBdr/>
        <w:tabs>
          <w:tab w:val="center" w:leader="none" w:pos="4819"/>
        </w:tabs>
        <w:bidi w:val="false"/>
        <w:spacing/>
        <w:ind w:firstLine="0" w:left="0"/>
        <w:jc w:val="both"/>
        <w:rPr>
          <w:b w:val="0"/>
          <w:bCs w:val="0"/>
          <w:highlight w:val="none"/>
          <w:lang w:val="en-US"/>
        </w:rPr>
      </w:pPr>
      <w:r>
        <w:rPr>
          <w:b w:val="0"/>
          <w:bCs w:val="0"/>
          <w:highlight w:val="none"/>
          <w:lang w:val="en-US"/>
        </w:rPr>
        <w:t xml:space="preserve">6. </w:t>
      </w:r>
      <w:r>
        <w:rPr>
          <w:b w:val="0"/>
          <w:bCs w:val="0"/>
          <w:highlight w:val="none"/>
          <w:lang w:val="ru-RU"/>
        </w:rPr>
        <w:t xml:space="preserve">Расширенный линейчатый кроссовер. Ген (</w:t>
      </w:r>
      <w:r>
        <w:rPr>
          <w:b w:val="0"/>
          <w:bCs w:val="0"/>
          <w:highlight w:val="none"/>
          <w:lang w:val="en-US"/>
        </w:rPr>
        <w:t xml:space="preserve">hk</w:t>
      </w:r>
      <w:r>
        <w:rPr>
          <w:b w:val="0"/>
          <w:bCs w:val="0"/>
          <w:highlight w:val="none"/>
          <w:lang w:val="ru-RU"/>
        </w:rPr>
        <w:t xml:space="preserve">)</w:t>
      </w:r>
      <w:r>
        <w:rPr>
          <w:b w:val="0"/>
          <w:bCs w:val="0"/>
          <w:highlight w:val="none"/>
          <w:lang w:val="en-US"/>
        </w:rPr>
        <w:t xml:space="preserve"> </w:t>
      </w:r>
      <w:r>
        <w:rPr>
          <w:b w:val="0"/>
          <w:bCs w:val="0"/>
          <w:highlight w:val="none"/>
          <w:lang w:val="ru-RU"/>
        </w:rPr>
        <w:t xml:space="preserve">вычисляется так: </w:t>
      </w:r>
      <w:r>
        <w:rPr>
          <w:b w:val="0"/>
          <w:bCs w:val="0"/>
          <w:highlight w:val="none"/>
          <w:lang w:val="en-US"/>
        </w:rPr>
        <w:t xml:space="preserve">hk = w*(c1k – c2k) + c1k, w </w:t>
      </w:r>
      <w:r>
        <w:rPr>
          <w:b w:val="0"/>
          <w:bCs w:val="0"/>
          <w:highlight w:val="none"/>
          <w:lang w:val="en-US"/>
        </w:rPr>
        <w:t xml:space="preserve">belongs to [-0,25;1,25].</w:t>
      </w:r>
      <w:r>
        <w:rPr>
          <w:b w:val="0"/>
          <w:bCs w:val="0"/>
          <w:highlight w:val="none"/>
          <w:lang w:val="en-US"/>
        </w:rPr>
      </w:r>
      <w:r>
        <w:rPr>
          <w:b w:val="0"/>
          <w:bCs w:val="0"/>
          <w:highlight w:val="none"/>
          <w:lang w:val="en-US"/>
        </w:rPr>
      </w:r>
    </w:p>
    <w:p w14:paraId="084FACD5">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23884356">
      <w:pPr>
        <w:pStyle w:val="944"/>
        <w:pBdr/>
        <w:tabs>
          <w:tab w:val="center" w:leader="none" w:pos="4819"/>
        </w:tabs>
        <w:bidi w:val="false"/>
        <w:spacing/>
        <w:ind w:firstLine="0" w:left="0"/>
        <w:jc w:val="both"/>
        <w:rPr>
          <w:b w:val="0"/>
          <w:bCs w:val="0"/>
          <w:highlight w:val="none"/>
          <w:lang w:val="ru-RU" w:bidi="ru-RU"/>
        </w:rPr>
      </w:pPr>
      <w:r>
        <w:rPr>
          <w:b w:val="0"/>
          <w:bCs w:val="0"/>
          <w:highlight w:val="none"/>
          <w:lang w:val="en-US"/>
        </w:rPr>
        <w:t xml:space="preserve">7. </w:t>
      </w:r>
      <w:r>
        <w:rPr>
          <w:b w:val="0"/>
          <w:bCs w:val="0"/>
          <w:highlight w:val="none"/>
          <w:lang w:val="ru-RU"/>
        </w:rPr>
        <w:t xml:space="preserve">Эвристический кроссовер. —</w:t>
      </w:r>
      <w:r>
        <w:rPr>
          <w:b w:val="0"/>
          <w:bCs w:val="0"/>
          <w:highlight w:val="none"/>
          <w:lang w:val="en-US"/>
        </w:rPr>
        <w:t xml:space="preserve">//—</w:t>
      </w:r>
      <w:r>
        <w:rPr>
          <w:b w:val="0"/>
          <w:bCs w:val="0"/>
          <w:highlight w:val="none"/>
          <w:lang w:val="ru-RU"/>
        </w:rPr>
        <w:t xml:space="preserve"> (то же самое, что и в р.л.к.)</w:t>
      </w:r>
      <w:r>
        <w:rPr>
          <w:b w:val="0"/>
          <w:bCs w:val="0"/>
          <w:highlight w:val="none"/>
          <w:lang w:val="en-US"/>
        </w:rPr>
        <w:t xml:space="preserve"> </w:t>
      </w:r>
      <w:r>
        <w:rPr>
          <w:b w:val="0"/>
          <w:bCs w:val="0"/>
          <w:highlight w:val="none"/>
          <w:lang w:val="en-US"/>
        </w:rPr>
        <w:t xml:space="preserve">w </w:t>
      </w:r>
      <w:r>
        <w:rPr>
          <w:b w:val="0"/>
          <w:bCs w:val="0"/>
          <w:highlight w:val="none"/>
          <w:lang w:val="en-US"/>
        </w:rPr>
        <w:t xml:space="preserve">belongs to [0;1]</w:t>
      </w:r>
      <w:r>
        <w:rPr>
          <w:b w:val="0"/>
          <w:bCs w:val="0"/>
          <w:highlight w:val="none"/>
          <w:lang w:val="ru-RU" w:bidi="ru-RU"/>
        </w:rPr>
        <w:t xml:space="preserve">.</w:t>
      </w:r>
      <w:r>
        <w:rPr>
          <w:b w:val="0"/>
          <w:bCs w:val="0"/>
          <w:highlight w:val="none"/>
          <w:lang w:val="ru-RU" w:bidi="ru-RU"/>
        </w:rPr>
      </w:r>
      <w:r>
        <w:rPr>
          <w:b w:val="0"/>
          <w:bCs w:val="0"/>
          <w:highlight w:val="none"/>
          <w:lang w:val="ru-RU" w:bidi="ru-RU"/>
        </w:rPr>
      </w:r>
    </w:p>
    <w:p w14:paraId="48C979E3">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15C77576">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1924DB7F">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1A34F72D">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2B034610">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6BB3FAA0">
      <w:pPr>
        <w:pStyle w:val="944"/>
        <w:pBdr/>
        <w:tabs>
          <w:tab w:val="center" w:leader="none" w:pos="4819"/>
        </w:tabs>
        <w:bidi w:val="false"/>
        <w:spacing/>
        <w:ind w:firstLine="0" w:left="0"/>
        <w:jc w:val="center"/>
        <w:rPr>
          <w:b/>
          <w:bCs/>
          <w:highlight w:val="none"/>
          <w:lang w:val="ru-RU" w:bidi="ru-RU"/>
        </w:rPr>
      </w:pPr>
      <w:r>
        <w:rPr>
          <w:b/>
          <w:bCs/>
          <w:highlight w:val="none"/>
          <w:lang w:val="ru-RU" w:bidi="ru-RU"/>
        </w:rPr>
        <w:t xml:space="preserve">Операторы мутации</w:t>
      </w:r>
      <w:r>
        <w:rPr>
          <w:b/>
          <w:bCs/>
          <w:highlight w:val="none"/>
          <w:lang w:val="ru-RU" w:bidi="ru-RU"/>
        </w:rPr>
      </w:r>
      <w:r>
        <w:rPr>
          <w:b/>
          <w:bCs/>
          <w:highlight w:val="none"/>
          <w:lang w:val="ru-RU" w:bidi="ru-RU"/>
        </w:rPr>
      </w:r>
    </w:p>
    <w:p w14:paraId="337AE50B">
      <w:pPr>
        <w:pStyle w:val="944"/>
        <w:pBdr/>
        <w:tabs>
          <w:tab w:val="center" w:leader="none" w:pos="4819"/>
        </w:tabs>
        <w:bidi w:val="false"/>
        <w:spacing/>
        <w:ind w:firstLine="0" w:left="0"/>
        <w:jc w:val="center"/>
        <w:rPr>
          <w:b/>
          <w:bCs/>
          <w:highlight w:val="none"/>
        </w:rPr>
      </w:pPr>
      <w:r>
        <w:rPr>
          <w:b/>
          <w:bCs/>
          <w:highlight w:val="none"/>
        </w:rPr>
      </w:r>
      <w:r>
        <w:rPr>
          <w:b/>
          <w:bCs/>
          <w:highlight w:val="none"/>
        </w:rPr>
      </w:r>
      <w:r>
        <w:rPr>
          <w:b/>
          <w:bCs/>
          <w:highlight w:val="none"/>
        </w:rPr>
      </w:r>
    </w:p>
    <w:p w14:paraId="1D8444FC">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Случайные мутации. Как правило, наиболее часто реализуются. При случайной мутации ген, подлежащий изменению, принимает случайное значение из интервала своего изменения.</w:t>
      </w:r>
      <w:r>
        <w:rPr>
          <w:b w:val="0"/>
          <w:bCs w:val="0"/>
          <w:highlight w:val="none"/>
          <w:lang w:val="ru-RU" w:bidi="ru-RU"/>
        </w:rPr>
      </w:r>
      <w:r>
        <w:rPr>
          <w:b w:val="0"/>
          <w:bCs w:val="0"/>
          <w:highlight w:val="none"/>
          <w:lang w:val="ru-RU" w:bidi="ru-RU"/>
        </w:rPr>
      </w:r>
    </w:p>
    <w:p w14:paraId="6A5216FC">
      <w:pPr>
        <w:pStyle w:val="944"/>
        <w:pBdr/>
        <w:tabs>
          <w:tab w:val="center" w:leader="none" w:pos="4819"/>
        </w:tabs>
        <w:bidi w:val="false"/>
        <w:spacing/>
        <w:ind w:firstLine="0" w:left="0"/>
        <w:jc w:val="both"/>
        <w:rPr>
          <w:b w:val="0"/>
          <w:bCs w:val="0"/>
          <w:highlight w:val="none"/>
        </w:rPr>
      </w:pPr>
      <w:r>
        <w:rPr>
          <w:b w:val="0"/>
          <w:bCs w:val="0"/>
          <w:highlight w:val="none"/>
        </w:rPr>
      </w:r>
      <w:r>
        <w:rPr>
          <w:b w:val="0"/>
          <w:bCs w:val="0"/>
          <w:highlight w:val="none"/>
        </w:rPr>
      </w:r>
      <w:r>
        <w:rPr>
          <w:b w:val="0"/>
          <w:bCs w:val="0"/>
          <w:highlight w:val="none"/>
        </w:rPr>
      </w:r>
    </w:p>
    <w:p w14:paraId="0E1C8B1A">
      <w:pPr>
        <w:pStyle w:val="944"/>
        <w:pBdr/>
        <w:tabs>
          <w:tab w:val="center" w:leader="none" w:pos="4819"/>
        </w:tabs>
        <w:bidi w:val="false"/>
        <w:spacing/>
        <w:ind w:firstLine="0" w:left="0"/>
        <w:jc w:val="both"/>
        <w:rPr>
          <w:b w:val="0"/>
          <w:bCs w:val="0"/>
          <w:highlight w:val="none"/>
          <w:lang w:val="en-US"/>
        </w:rPr>
      </w:pPr>
      <w:r>
        <w:rPr>
          <w:b w:val="0"/>
          <w:bCs w:val="0"/>
          <w:highlight w:val="none"/>
          <w:lang w:val="ru-RU" w:bidi="ru-RU"/>
        </w:rPr>
        <w:t xml:space="preserve">В неравномерной мутации значение гена рассчитывается как </w:t>
      </w:r>
      <w:r>
        <w:rPr>
          <w:b w:val="0"/>
          <w:bCs w:val="0"/>
          <w:highlight w:val="none"/>
          <w:lang w:val="en-US"/>
        </w:rPr>
        <w:t xml:space="preserve">c*k = ck + delta, </w:t>
      </w:r>
      <w:r>
        <w:rPr>
          <w:b w:val="0"/>
          <w:bCs w:val="0"/>
          <w:highlight w:val="none"/>
          <w:lang w:val="ru-RU"/>
        </w:rPr>
        <w:t xml:space="preserve">i</w:t>
      </w:r>
      <w:r>
        <w:rPr>
          <w:b w:val="0"/>
          <w:bCs w:val="0"/>
          <w:highlight w:val="none"/>
          <w:lang w:val="en-US"/>
        </w:rPr>
        <w:t xml:space="preserve">f </w:t>
      </w:r>
      <w:r>
        <w:rPr>
          <w:b w:val="0"/>
          <w:bCs w:val="0"/>
          <w:highlight w:val="none"/>
          <w:lang w:val="en-US"/>
        </w:rPr>
        <w:t xml:space="preserve">w = 0 </w:t>
      </w:r>
      <w:r>
        <w:rPr>
          <w:b w:val="0"/>
          <w:bCs w:val="0"/>
          <w:highlight w:val="none"/>
          <w:lang w:val="ru-RU"/>
        </w:rPr>
        <w:t xml:space="preserve">или </w:t>
      </w:r>
      <w:r>
        <w:rPr>
          <w:b w:val="0"/>
          <w:bCs w:val="0"/>
          <w:highlight w:val="none"/>
          <w:lang w:val="en-US"/>
        </w:rPr>
        <w:t xml:space="preserve">c*k = ck – delta, if w = 1.</w:t>
      </w:r>
      <w:r>
        <w:rPr>
          <w:b w:val="0"/>
          <w:bCs w:val="0"/>
          <w:highlight w:val="none"/>
          <w:lang w:val="en-US"/>
        </w:rPr>
      </w:r>
      <w:r>
        <w:rPr>
          <w:b w:val="0"/>
          <w:bCs w:val="0"/>
          <w:highlight w:val="none"/>
          <w:lang w:val="en-US"/>
        </w:rPr>
      </w:r>
    </w:p>
    <w:p w14:paraId="323AECA5">
      <w:pPr>
        <w:pStyle w:val="944"/>
        <w:pBdr/>
        <w:tabs>
          <w:tab w:val="center" w:leader="none" w:pos="4819"/>
        </w:tabs>
        <w:bidi w:val="false"/>
        <w:spacing/>
        <w:ind w:firstLine="0" w:left="0"/>
        <w:jc w:val="both"/>
        <w:rPr>
          <w:b w:val="0"/>
          <w:bCs w:val="0"/>
          <w:highlight w:val="none"/>
        </w:rPr>
      </w:pPr>
      <w:r>
        <w:rPr>
          <w:b w:val="0"/>
          <w:bCs w:val="0"/>
          <w:highlight w:val="none"/>
          <w:lang w:val="ru-RU"/>
        </w:rPr>
      </w:r>
      <w:r>
        <w:rPr>
          <w:b w:val="0"/>
          <w:bCs w:val="0"/>
          <w:highlight w:val="none"/>
        </w:rPr>
      </w:r>
      <w:r>
        <w:rPr>
          <w:b w:val="0"/>
          <w:bCs w:val="0"/>
          <w:highlight w:val="none"/>
        </w:rPr>
      </w:r>
    </w:p>
    <w:p w14:paraId="0AA895DD">
      <w:pPr>
        <w:pStyle w:val="944"/>
        <w:pBdr/>
        <w:tabs>
          <w:tab w:val="center" w:leader="none" w:pos="4819"/>
        </w:tabs>
        <w:bidi w:val="false"/>
        <w:spacing/>
        <w:ind w:firstLine="0" w:left="0"/>
        <w:jc w:val="both"/>
        <w:rPr>
          <w:b w:val="0"/>
          <w:bCs w:val="0"/>
          <w:highlight w:val="none"/>
          <w:lang w:val="ru-RU" w:bidi="ru-RU"/>
        </w:rPr>
      </w:pPr>
      <w:r>
        <w:rPr>
          <w:b w:val="0"/>
          <w:bCs w:val="0"/>
          <w:highlight w:val="none"/>
          <w:lang w:val="en-US"/>
        </w:rPr>
      </w:r>
      <w:r>
        <w:rPr>
          <w:b w:val="0"/>
          <w:bCs w:val="0"/>
          <w:highlight w:val="none"/>
          <w:lang w:val="ru-RU"/>
        </w:rPr>
        <w:t xml:space="preserve">Сложно выделить наиболее эффективный оператор кроссовера или мутации, но экспериментально установлено, что применение непрерывных ГА показывает превосходство по сравнению с </w:t>
      </w:r>
      <w:r>
        <w:rPr>
          <w:b w:val="0"/>
          <w:bCs w:val="0"/>
          <w:highlight w:val="none"/>
          <w:lang w:val="en-US"/>
        </w:rPr>
        <w:t xml:space="preserve">binary-coded </w:t>
      </w:r>
      <w:r>
        <w:rPr>
          <w:b w:val="0"/>
          <w:bCs w:val="0"/>
          <w:highlight w:val="none"/>
          <w:lang w:val="ru-RU"/>
        </w:rPr>
        <w:t xml:space="preserve">ГА для задач оптимизации в многомерных пространствах. При этом </w:t>
      </w:r>
      <w:r>
        <w:rPr>
          <w:b w:val="0"/>
          <w:bCs w:val="0"/>
          <w:highlight w:val="none"/>
          <w:lang w:val="en-US"/>
        </w:rPr>
        <w:t xml:space="preserve">real-coded </w:t>
      </w:r>
      <w:r>
        <w:rPr>
          <w:b w:val="0"/>
          <w:bCs w:val="0"/>
          <w:highlight w:val="none"/>
          <w:lang w:val="ru-RU"/>
        </w:rPr>
        <w:t xml:space="preserve">ГА более просты в реализации за счёт отсутствия процедур кодирования и декодирования.</w:t>
      </w:r>
      <w:r>
        <w:rPr>
          <w:b w:val="0"/>
          <w:bCs w:val="0"/>
          <w:highlight w:val="none"/>
          <w:lang w:val="ru-RU"/>
        </w:rPr>
      </w:r>
      <w:r>
        <w:rPr>
          <w:b w:val="0"/>
          <w:bCs w:val="0"/>
          <w:highlight w:val="none"/>
          <w:lang w:val="ru-RU" w:bidi="ru-RU"/>
        </w:rPr>
      </w:r>
    </w:p>
    <w:p w14:paraId="122F7CF6">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0EACB494">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7B4DC4D0">
      <w:pPr>
        <w:pStyle w:val="944"/>
        <w:pBdr/>
        <w:tabs>
          <w:tab w:val="center" w:leader="none" w:pos="4819"/>
        </w:tabs>
        <w:bidi w:val="false"/>
        <w:spacing/>
        <w:ind w:firstLine="0" w:left="0"/>
        <w:jc w:val="center"/>
        <w:rPr>
          <w:b/>
          <w:bCs/>
          <w:highlight w:val="none"/>
          <w:lang w:val="ru-RU" w:bidi="ru-RU"/>
        </w:rPr>
      </w:pPr>
      <w:r>
        <w:rPr>
          <w:b/>
          <w:bCs/>
          <w:highlight w:val="none"/>
          <w:lang w:val="ru-RU" w:bidi="ru-RU"/>
        </w:rPr>
        <w:t xml:space="preserve">Алгоритм роя частиц</w:t>
      </w:r>
      <w:r>
        <w:rPr>
          <w:b w:val="0"/>
          <w:bCs w:val="0"/>
          <w:highlight w:val="none"/>
          <w:lang w:val="ru-RU" w:bidi="ru-RU"/>
        </w:rPr>
      </w:r>
      <w:r>
        <w:rPr>
          <w:b/>
          <w:bCs/>
          <w:highlight w:val="none"/>
          <w:lang w:val="ru-RU" w:bidi="ru-RU"/>
        </w:rPr>
      </w:r>
    </w:p>
    <w:p w14:paraId="7264CF06">
      <w:pPr>
        <w:pStyle w:val="944"/>
        <w:pBdr/>
        <w:tabs>
          <w:tab w:val="center" w:leader="none" w:pos="4819"/>
        </w:tabs>
        <w:bidi w:val="false"/>
        <w:spacing/>
        <w:ind w:firstLine="0" w:left="0"/>
        <w:jc w:val="center"/>
        <w:rPr>
          <w:b w:val="0"/>
          <w:bCs w:val="0"/>
          <w:highlight w:val="none"/>
          <w:lang w:val="ru-RU" w:bidi="ru-RU"/>
        </w:rPr>
      </w:pPr>
      <w:r>
        <w:rPr>
          <w:b/>
          <w:bCs/>
          <w:highlight w:val="none"/>
          <w:lang w:val="ru-RU" w:bidi="ru-RU"/>
        </w:rPr>
      </w:r>
      <w:r>
        <w:rPr>
          <w:b/>
          <w:bCs/>
          <w:highlight w:val="none"/>
          <w:lang w:val="ru-RU" w:bidi="ru-RU"/>
        </w:rPr>
      </w:r>
      <w:r>
        <w:rPr>
          <w:b w:val="0"/>
          <w:bCs w:val="0"/>
          <w:highlight w:val="none"/>
          <w:lang w:val="ru-RU" w:bidi="ru-RU"/>
        </w:rPr>
      </w:r>
    </w:p>
    <w:p w14:paraId="297B626B">
      <w:pPr>
        <w:pStyle w:val="944"/>
        <w:pBdr/>
        <w:tabs>
          <w:tab w:val="center" w:leader="none" w:pos="4819"/>
        </w:tabs>
        <w:bidi w:val="false"/>
        <w:spacing/>
        <w:ind w:firstLine="0" w:left="0"/>
        <w:jc w:val="both"/>
        <w:rPr>
          <w:b w:val="0"/>
          <w:bCs w:val="0"/>
          <w:highlight w:val="none"/>
          <w:lang w:val="ru-RU" w:bidi="ru-RU"/>
        </w:rPr>
      </w:pPr>
      <w:r>
        <w:rPr>
          <w:b w:val="0"/>
          <w:bCs w:val="0"/>
          <w:highlight w:val="yellow"/>
          <w:lang w:val="ru-RU" w:bidi="ru-RU"/>
        </w:rPr>
        <w:t xml:space="preserve">Алгоритм роя частиц (есть в практике)</w:t>
      </w:r>
      <w:r>
        <w:rPr>
          <w:b w:val="0"/>
          <w:bCs w:val="0"/>
          <w:highlight w:val="yellow"/>
          <w:lang w:val="ru-RU"/>
        </w:rPr>
      </w:r>
      <w:r>
        <w:rPr>
          <w:b w:val="0"/>
          <w:bCs w:val="0"/>
          <w:highlight w:val="none"/>
          <w:lang w:val="ru-RU" w:bidi="ru-RU"/>
        </w:rPr>
      </w:r>
    </w:p>
    <w:p w14:paraId="6DD9609C">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6D3C69BA">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2C61D324">
      <w:pPr>
        <w:pStyle w:val="944"/>
        <w:pBdr/>
        <w:tabs>
          <w:tab w:val="center" w:leader="none" w:pos="4819"/>
        </w:tabs>
        <w:bidi w:val="false"/>
        <w:spacing/>
        <w:ind w:firstLine="0" w:left="0"/>
        <w:jc w:val="center"/>
        <w:rPr>
          <w:b/>
          <w:bCs/>
          <w:highlight w:val="none"/>
          <w:lang w:val="ru-RU" w:bidi="ru-RU"/>
        </w:rPr>
      </w:pPr>
      <w:r>
        <w:rPr>
          <w:b/>
          <w:bCs/>
          <w:highlight w:val="none"/>
          <w:lang w:val="ru-RU" w:bidi="ru-RU"/>
        </w:rPr>
        <w:t xml:space="preserve">Алгоритм оптимизации пчелиным роем</w:t>
      </w:r>
      <w:r>
        <w:rPr>
          <w:b/>
          <w:bCs/>
          <w:highlight w:val="none"/>
        </w:rPr>
      </w:r>
    </w:p>
    <w:p w14:paraId="275B5357">
      <w:pPr>
        <w:pStyle w:val="944"/>
        <w:pBdr/>
        <w:tabs>
          <w:tab w:val="center" w:leader="none" w:pos="4819"/>
        </w:tabs>
        <w:bidi w:val="false"/>
        <w:spacing/>
        <w:ind w:firstLine="0" w:left="0"/>
        <w:jc w:val="center"/>
        <w:rPr>
          <w:b/>
          <w:bCs/>
          <w:highlight w:val="none"/>
        </w:rPr>
      </w:pPr>
      <w:r>
        <w:rPr>
          <w:b/>
          <w:bCs/>
          <w:highlight w:val="none"/>
        </w:rPr>
      </w:r>
      <w:r>
        <w:rPr>
          <w:b/>
          <w:bCs/>
          <w:highlight w:val="none"/>
        </w:rPr>
      </w:r>
      <w:r>
        <w:rPr>
          <w:b/>
          <w:bCs/>
          <w:highlight w:val="none"/>
        </w:rPr>
      </w:r>
    </w:p>
    <w:p w14:paraId="2133E7F1">
      <w:pPr>
        <w:pStyle w:val="944"/>
        <w:pBdr/>
        <w:tabs>
          <w:tab w:val="center" w:leader="none" w:pos="4819"/>
        </w:tabs>
        <w:bidi w:val="false"/>
        <w:spacing/>
        <w:ind w:firstLine="0" w:left="0"/>
        <w:jc w:val="both"/>
        <w:rPr>
          <w:b w:val="0"/>
          <w:bCs w:val="0"/>
          <w:highlight w:val="none"/>
          <w:lang w:val="ru-RU"/>
        </w:rPr>
      </w:pPr>
      <w:r>
        <w:rPr>
          <w:b/>
          <w:bCs/>
          <w:highlight w:val="none"/>
          <w:lang w:val="ru-RU" w:bidi="ru-RU"/>
        </w:rPr>
      </w:r>
      <w:r>
        <w:rPr>
          <w:b w:val="0"/>
          <w:bCs w:val="0"/>
          <w:highlight w:val="none"/>
          <w:lang w:val="ru-RU" w:bidi="ru-RU"/>
        </w:rPr>
        <w:t xml:space="preserve">Алгоритм пчелиной оптимизации был предложен в 2005 году. Основная идея — моделирование поведения пчёл при поиске нектара. Алгоритмы пчелиной оптимизации успешно применяются при решении задач дискретной оптимизации. Существует также высокоэффективный вариант алгоритма для решения задач непрерывной оптимизации. Среди них выделяют пчелиный алгоритм (</w:t>
      </w:r>
      <w:r>
        <w:rPr>
          <w:b w:val="0"/>
          <w:bCs w:val="0"/>
          <w:highlight w:val="none"/>
          <w:lang w:val="en-US"/>
        </w:rPr>
        <w:t xml:space="preserve">B-</w:t>
      </w:r>
      <w:r>
        <w:rPr>
          <w:b w:val="0"/>
          <w:bCs w:val="0"/>
          <w:highlight w:val="none"/>
          <w:lang w:val="ru-RU"/>
        </w:rPr>
        <w:t xml:space="preserve">алгоритм</w:t>
      </w:r>
      <w:r>
        <w:rPr>
          <w:b w:val="0"/>
          <w:bCs w:val="0"/>
          <w:highlight w:val="none"/>
          <w:lang w:val="ru-RU" w:bidi="ru-RU"/>
        </w:rPr>
        <w:t xml:space="preserve">) и </w:t>
      </w:r>
      <w:r>
        <w:rPr>
          <w:b w:val="0"/>
          <w:bCs w:val="0"/>
          <w:highlight w:val="none"/>
          <w:lang w:val="en-US"/>
        </w:rPr>
        <w:t xml:space="preserve">ABC-</w:t>
      </w:r>
      <w:r>
        <w:rPr>
          <w:b w:val="0"/>
          <w:bCs w:val="0"/>
          <w:highlight w:val="none"/>
          <w:lang w:val="ru-RU"/>
        </w:rPr>
        <w:t xml:space="preserve">алгоритм, где </w:t>
      </w:r>
      <w:r>
        <w:rPr>
          <w:b w:val="0"/>
          <w:bCs w:val="0"/>
          <w:highlight w:val="none"/>
          <w:lang w:val="en-US"/>
        </w:rPr>
        <w:t xml:space="preserve">A — artificial, B — bee, C — column. </w:t>
      </w:r>
      <w:r>
        <w:rPr>
          <w:b w:val="0"/>
          <w:bCs w:val="0"/>
          <w:highlight w:val="none"/>
          <w:lang w:val="ru-RU"/>
        </w:rPr>
        <w:t xml:space="preserve">Основным недостатком пчелиных алгоритмов является большое число свободных параметров.</w:t>
      </w:r>
      <w:r>
        <w:rPr>
          <w:b w:val="0"/>
          <w:bCs w:val="0"/>
          <w:highlight w:val="none"/>
          <w:lang w:val="ru-RU"/>
        </w:rPr>
      </w:r>
    </w:p>
    <w:p w14:paraId="66293A93">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2D1D3154">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Введём следующую терминологию:</w:t>
      </w:r>
      <w:r>
        <w:rPr>
          <w:b w:val="0"/>
          <w:bCs w:val="0"/>
          <w:highlight w:val="none"/>
          <w:lang w:val="ru-RU"/>
        </w:rPr>
      </w:r>
    </w:p>
    <w:p w14:paraId="059A2343">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42656153">
      <w:pPr>
        <w:pStyle w:val="944"/>
        <w:pBdr/>
        <w:tabs>
          <w:tab w:val="center" w:leader="none" w:pos="4819"/>
        </w:tabs>
        <w:bidi w:val="false"/>
        <w:spacing/>
        <w:ind w:firstLine="0" w:left="0"/>
        <w:jc w:val="both"/>
        <w:rPr>
          <w:b w:val="0"/>
          <w:bCs w:val="0"/>
          <w:highlight w:val="none"/>
          <w:lang w:val="ru-RU"/>
        </w:rPr>
      </w:pPr>
      <w:r>
        <w:rPr>
          <w:b w:val="0"/>
          <w:bCs w:val="0"/>
          <w:highlight w:val="none"/>
          <w:lang w:val="ru-RU" w:bidi="ru-RU"/>
        </w:rPr>
        <w:t xml:space="preserve">Источник нектара (источник пищи) — </w:t>
      </w:r>
      <w:r>
        <w:rPr>
          <w:b w:val="0"/>
          <w:bCs w:val="0"/>
          <w:highlight w:val="none"/>
          <w:lang w:val="en-US"/>
        </w:rPr>
        <w:t xml:space="preserve">fitness</w:t>
      </w:r>
      <w:r>
        <w:rPr>
          <w:b w:val="0"/>
          <w:bCs w:val="0"/>
          <w:highlight w:val="none"/>
          <w:lang w:val="ru-RU"/>
        </w:rPr>
        <w:t xml:space="preserve">-</w:t>
      </w:r>
      <w:r>
        <w:rPr>
          <w:b w:val="0"/>
          <w:bCs w:val="0"/>
          <w:highlight w:val="none"/>
          <w:lang w:val="ru-RU"/>
        </w:rPr>
        <w:t xml:space="preserve">функция. Характеризуется своей полезностью, которая определяется на основе совокупности факторов: удалённость от улья, концентрация нектара, удобство добычи.</w:t>
      </w:r>
      <w:r>
        <w:rPr>
          <w:b w:val="0"/>
          <w:bCs w:val="0"/>
          <w:highlight w:val="none"/>
          <w:lang w:val="ru-RU"/>
        </w:rPr>
      </w:r>
    </w:p>
    <w:p w14:paraId="7267A445">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46D830AA">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Рабочие пчёлы (занятые фуражиры, </w:t>
      </w:r>
      <w:r>
        <w:rPr>
          <w:b w:val="0"/>
          <w:bCs w:val="0"/>
          <w:highlight w:val="none"/>
          <w:lang w:val="en-US"/>
        </w:rPr>
        <w:t xml:space="preserve">worker bees, W</w:t>
      </w:r>
      <w:r>
        <w:rPr>
          <w:b w:val="0"/>
          <w:bCs w:val="0"/>
          <w:highlight w:val="none"/>
          <w:lang w:val="ru-RU" w:bidi="ru-RU"/>
        </w:rPr>
        <w:t xml:space="preserve">) — пчёлы, которые связаны с одним из источников нектара, т.е. добывают нектар на источнике. Занятые фуражиры владеют следующей информацией о своём источнике: направление от улья на источник и его полезность.</w:t>
      </w:r>
      <w:r>
        <w:rPr>
          <w:b w:val="0"/>
          <w:bCs w:val="0"/>
          <w:highlight w:val="none"/>
          <w:lang w:val="ru-RU"/>
        </w:rPr>
      </w:r>
    </w:p>
    <w:p w14:paraId="4A1B42A7">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6BBE7FBE">
      <w:pPr>
        <w:pStyle w:val="944"/>
        <w:pBdr/>
        <w:tabs>
          <w:tab w:val="center" w:leader="none" w:pos="4819"/>
        </w:tabs>
        <w:bidi w:val="false"/>
        <w:spacing/>
        <w:ind w:firstLine="0" w:left="0"/>
        <w:jc w:val="both"/>
        <w:rPr>
          <w:b w:val="0"/>
          <w:bCs w:val="0"/>
          <w:highlight w:val="none"/>
          <w:lang w:val="ru-RU"/>
        </w:rPr>
      </w:pPr>
      <w:r>
        <w:rPr>
          <w:b w:val="0"/>
          <w:bCs w:val="0"/>
          <w:highlight w:val="none"/>
          <w:lang w:val="ru-RU" w:bidi="ru-RU"/>
        </w:rPr>
        <w:t xml:space="preserve">Незанятые фуражиры (пчёлы-разведчики, пчёлы-скауты, </w:t>
      </w:r>
      <w:r>
        <w:rPr>
          <w:b w:val="0"/>
          <w:bCs w:val="0"/>
          <w:highlight w:val="none"/>
          <w:lang w:val="en-US"/>
        </w:rPr>
        <w:t xml:space="preserve">scout-bees</w:t>
      </w:r>
      <w:r>
        <w:rPr>
          <w:b w:val="0"/>
          <w:bCs w:val="0"/>
          <w:highlight w:val="none"/>
          <w:lang w:val="ru-RU" w:bidi="ru-RU"/>
        </w:rPr>
        <w:t xml:space="preserve">) —</w:t>
      </w:r>
      <w:r>
        <w:rPr>
          <w:b w:val="0"/>
          <w:bCs w:val="0"/>
          <w:highlight w:val="none"/>
          <w:lang w:val="en-US"/>
        </w:rPr>
        <w:t xml:space="preserve"> </w:t>
      </w:r>
      <w:r>
        <w:rPr>
          <w:b w:val="0"/>
          <w:bCs w:val="0"/>
          <w:highlight w:val="none"/>
          <w:lang w:val="ru-RU"/>
        </w:rPr>
        <w:t xml:space="preserve">осуществляют поиск источников нектара для их использования.</w:t>
      </w:r>
      <w:r>
        <w:rPr>
          <w:b w:val="0"/>
          <w:bCs w:val="0"/>
          <w:highlight w:val="none"/>
          <w:lang w:val="ru-RU"/>
        </w:rPr>
      </w:r>
    </w:p>
    <w:p w14:paraId="3067A9EF">
      <w:pPr>
        <w:pStyle w:val="944"/>
        <w:pBdr/>
        <w:tabs>
          <w:tab w:val="center" w:leader="none" w:pos="4819"/>
        </w:tabs>
        <w:bidi w:val="false"/>
        <w:spacing/>
        <w:ind w:firstLine="0" w:left="0"/>
        <w:jc w:val="both"/>
        <w:rPr>
          <w:b w:val="0"/>
          <w:bCs w:val="0"/>
          <w:highlight w:val="none"/>
          <w:lang w:val="ru-RU"/>
        </w:rPr>
      </w:pPr>
      <w:r>
        <w:rPr>
          <w:b w:val="0"/>
          <w:bCs w:val="0"/>
          <w:highlight w:val="none"/>
          <w:lang w:val="ru-RU"/>
        </w:rPr>
      </w:r>
      <w:r>
        <w:rPr>
          <w:b w:val="0"/>
          <w:bCs w:val="0"/>
          <w:highlight w:val="none"/>
          <w:lang w:val="ru-RU"/>
        </w:rPr>
      </w:r>
      <w:r>
        <w:rPr>
          <w:b w:val="0"/>
          <w:bCs w:val="0"/>
          <w:highlight w:val="none"/>
          <w:lang w:val="ru-RU"/>
        </w:rPr>
      </w:r>
    </w:p>
    <w:p w14:paraId="0DB3D758">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Незанятые пчёлы (l</w:t>
      </w:r>
      <w:r>
        <w:rPr>
          <w:b w:val="0"/>
          <w:bCs w:val="0"/>
          <w:highlight w:val="none"/>
          <w:lang w:val="en-US"/>
        </w:rPr>
        <w:t xml:space="preserve">ooker bees, </w:t>
      </w:r>
      <w:r>
        <w:rPr>
          <w:b w:val="0"/>
          <w:bCs w:val="0"/>
          <w:highlight w:val="none"/>
          <w:lang w:val="ru-RU"/>
        </w:rPr>
        <w:t xml:space="preserve">пчёлы-наблюдатели</w:t>
      </w:r>
      <w:r>
        <w:rPr>
          <w:b w:val="0"/>
          <w:bCs w:val="0"/>
          <w:highlight w:val="none"/>
          <w:lang w:val="ru-RU" w:bidi="ru-RU"/>
        </w:rPr>
        <w:t xml:space="preserve">).</w:t>
      </w:r>
      <w:r>
        <w:rPr>
          <w:b w:val="0"/>
          <w:bCs w:val="0"/>
          <w:highlight w:val="none"/>
          <w:lang w:val="ru-RU" w:bidi="ru-RU"/>
        </w:rPr>
      </w:r>
    </w:p>
    <w:p w14:paraId="3B698321">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r>
      <w:r>
        <w:rPr>
          <w:b w:val="0"/>
          <w:bCs w:val="0"/>
          <w:highlight w:val="none"/>
          <w:lang w:val="ru-RU" w:bidi="ru-RU"/>
        </w:rPr>
      </w:r>
      <w:r>
        <w:rPr>
          <w:b w:val="0"/>
          <w:bCs w:val="0"/>
          <w:highlight w:val="none"/>
          <w:lang w:val="ru-RU" w:bidi="ru-RU"/>
        </w:rPr>
      </w:r>
    </w:p>
    <w:p w14:paraId="7F7FC145">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Самоорганизация пчелиного роя основывается на четырёх механизмах: положительная обратная связь на основе информации, полученной от разведчиков, пчела летит к одному из источников нектара; отрицательная обратная связь — пчела может решить, что её источник хуже других и оставить его; случайность — вероятность поиска нектара; множественность взаимодействия — информация об источнике нектара, найденном одной пчелой, передаётся многим.</w:t>
      </w:r>
      <w:r>
        <w:rPr>
          <w:b w:val="0"/>
          <w:bCs w:val="0"/>
          <w:highlight w:val="none"/>
          <w:lang w:val="ru-RU" w:bidi="ru-RU"/>
        </w:rPr>
      </w:r>
    </w:p>
    <w:p w14:paraId="043E6CCC">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r>
      <w:r>
        <w:rPr>
          <w:b w:val="0"/>
          <w:bCs w:val="0"/>
          <w:highlight w:val="none"/>
          <w:lang w:val="ru-RU" w:bidi="ru-RU"/>
        </w:rPr>
      </w:r>
      <w:r>
        <w:rPr>
          <w:b w:val="0"/>
          <w:bCs w:val="0"/>
          <w:highlight w:val="none"/>
          <w:lang w:val="ru-RU" w:bidi="ru-RU"/>
        </w:rPr>
      </w:r>
    </w:p>
    <w:p w14:paraId="576677A0">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Представим одну итерацию алгоритма в виде следующей последовательности шагов:</w:t>
      </w:r>
      <w:r>
        <w:rPr>
          <w:b w:val="0"/>
          <w:bCs w:val="0"/>
          <w:highlight w:val="none"/>
          <w:lang w:val="ru-RU" w:bidi="ru-RU"/>
        </w:rPr>
      </w:r>
    </w:p>
    <w:p w14:paraId="3EE77834">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r>
      <w:r>
        <w:rPr>
          <w:b w:val="0"/>
          <w:bCs w:val="0"/>
          <w:highlight w:val="none"/>
          <w:lang w:val="ru-RU" w:bidi="ru-RU"/>
        </w:rPr>
      </w:r>
      <w:r>
        <w:rPr>
          <w:b w:val="0"/>
          <w:bCs w:val="0"/>
          <w:highlight w:val="none"/>
          <w:lang w:val="ru-RU" w:bidi="ru-RU"/>
        </w:rPr>
      </w:r>
    </w:p>
    <w:p w14:paraId="20F135E7">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1. В случайные точки пространства поиска отправляем пчёл-разведчиков.</w:t>
      </w:r>
      <w:r>
        <w:rPr>
          <w:b w:val="0"/>
          <w:bCs w:val="0"/>
          <w:highlight w:val="none"/>
          <w:lang w:val="ru-RU" w:bidi="ru-RU"/>
        </w:rPr>
      </w:r>
    </w:p>
    <w:p w14:paraId="66988BE5">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r>
      <w:r>
        <w:rPr>
          <w:b w:val="0"/>
          <w:bCs w:val="0"/>
          <w:highlight w:val="none"/>
          <w:lang w:val="ru-RU" w:bidi="ru-RU"/>
        </w:rPr>
      </w:r>
      <w:r>
        <w:rPr>
          <w:b w:val="0"/>
          <w:bCs w:val="0"/>
          <w:highlight w:val="none"/>
          <w:lang w:val="ru-RU" w:bidi="ru-RU"/>
        </w:rPr>
      </w:r>
    </w:p>
    <w:p w14:paraId="2AE6AC69">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2. На основании значений целевой функции выделяем некоторое число элитных участков. Т.е. подобластей пространства поиска, соответствующих максимальным значениям целевой функции. Здесь же определяем некоторое число перспективных участков. Перспективные участки содержат точки, в которых значения близки к оптимальным.</w:t>
      </w:r>
      <w:r>
        <w:rPr>
          <w:b w:val="0"/>
          <w:bCs w:val="0"/>
          <w:highlight w:val="none"/>
          <w:lang w:val="ru-RU" w:bidi="ru-RU"/>
        </w:rPr>
      </w:r>
    </w:p>
    <w:p w14:paraId="2A8C0B6F">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r>
      <w:r>
        <w:rPr>
          <w:b w:val="0"/>
          <w:bCs w:val="0"/>
          <w:highlight w:val="none"/>
          <w:lang w:val="ru-RU" w:bidi="ru-RU"/>
        </w:rPr>
      </w:r>
      <w:r>
        <w:rPr>
          <w:b w:val="0"/>
          <w:bCs w:val="0"/>
          <w:highlight w:val="none"/>
          <w:lang w:val="ru-RU" w:bidi="ru-RU"/>
        </w:rPr>
      </w:r>
    </w:p>
    <w:p w14:paraId="7BE0816F">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t xml:space="preserve">3. Отправляем некоторое число рабочих пчёл на найденные участки. Находим новые элитные и перспективные участки. При выборе учитываем результаты, полученные как разведчиками, так и рабочими пчёлами. В качестве текущего приближения принимаем точку с оптимальным значением целевой функции. При этом размер элитных и перспективных участков уменьшается с ростом числа итераций.</w:t>
      </w:r>
      <w:r>
        <w:rPr>
          <w:b w:val="0"/>
          <w:bCs w:val="0"/>
          <w:highlight w:val="none"/>
          <w:lang w:val="ru-RU" w:bidi="ru-RU"/>
        </w:rPr>
      </w:r>
    </w:p>
    <w:p w14:paraId="3336FCE3">
      <w:pPr>
        <w:pStyle w:val="944"/>
        <w:pBdr/>
        <w:tabs>
          <w:tab w:val="center" w:leader="none" w:pos="4819"/>
        </w:tabs>
        <w:bidi w:val="false"/>
        <w:spacing/>
        <w:ind w:firstLine="0" w:left="0"/>
        <w:jc w:val="both"/>
        <w:rPr>
          <w:b w:val="0"/>
          <w:bCs w:val="0"/>
          <w:highlight w:val="none"/>
          <w:lang w:val="ru-RU" w:bidi="ru-RU"/>
        </w:rPr>
      </w:pPr>
      <w:r>
        <w:rPr>
          <w:b w:val="0"/>
          <w:bCs w:val="0"/>
          <w:highlight w:val="none"/>
          <w:lang w:val="ru-RU" w:bidi="ru-RU"/>
        </w:rPr>
      </w:r>
      <w:r>
        <w:rPr>
          <w:b w:val="0"/>
          <w:bCs w:val="0"/>
          <w:highlight w:val="none"/>
          <w:lang w:val="ru-RU" w:bidi="ru-RU"/>
        </w:rPr>
      </w:r>
      <w:r>
        <w:rPr>
          <w:b w:val="0"/>
          <w:bCs w:val="0"/>
          <w:highlight w:val="none"/>
          <w:lang w:val="ru-RU" w:bidi="ru-RU"/>
        </w:rPr>
      </w:r>
    </w:p>
    <w:p w14:paraId="68510B72">
      <w:pPr>
        <w:pStyle w:val="944"/>
        <w:pBdr/>
        <w:tabs>
          <w:tab w:val="center" w:leader="none" w:pos="4819"/>
        </w:tabs>
        <w:bidi w:val="false"/>
        <w:spacing/>
        <w:ind w:firstLine="0" w:left="0"/>
        <w:jc w:val="both"/>
        <w:rPr>
          <w:b w:val="0"/>
          <w:bCs w:val="0"/>
          <w:highlight w:val="none"/>
          <w:vertAlign w:val="baseline"/>
          <w:lang w:val="en-US"/>
        </w:rPr>
      </w:pP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2101525</wp:posOffset>
                </wp:positionH>
                <wp:positionV relativeFrom="paragraph">
                  <wp:posOffset>1280305</wp:posOffset>
                </wp:positionV>
                <wp:extent cx="227134" cy="344365"/>
                <wp:effectExtent l="18000" t="18000" r="18000" b="18000"/>
                <wp:wrapNone/>
                <wp:docPr id="1" name=""/>
                <wp:cNvGraphicFramePr/>
                <a:graphic xmlns:a="http://schemas.openxmlformats.org/drawingml/2006/main">
                  <a:graphicData uri="http://schemas.microsoft.com/office/word/2010/wordprocessingShape">
                    <wps:wsp>
                      <wps:cNvPr id="0" name=""/>
                      <wps:cNvSpPr/>
                      <wps:spPr bwMode="auto">
                        <a:xfrm>
                          <a:off x="0" y="0"/>
                          <a:ext cx="227134" cy="344365"/>
                        </a:xfrm>
                        <a:custGeom>
                          <a:avLst/>
                          <a:gdLst/>
                          <a:ahLst/>
                          <a:cxnLst/>
                          <a:rect l="l" t="t" r="r" b="b"/>
                          <a:pathLst>
                            <a:path w="43200" h="43200" fill="none" stroke="1" extrusionOk="0">
                              <a:moveTo>
                                <a:pt x="0" y="0"/>
                              </a:moveTo>
                              <a:cubicBezTo>
                                <a:pt x="2787" y="11948"/>
                                <a:pt x="6967" y="33089"/>
                                <a:pt x="6967" y="38604"/>
                              </a:cubicBezTo>
                              <a:cubicBezTo>
                                <a:pt x="9754" y="43200"/>
                                <a:pt x="11148" y="37685"/>
                                <a:pt x="11148" y="25736"/>
                              </a:cubicBezTo>
                              <a:cubicBezTo>
                                <a:pt x="11148" y="16544"/>
                                <a:pt x="13935" y="8272"/>
                                <a:pt x="20903" y="6434"/>
                              </a:cubicBezTo>
                              <a:quadBezTo>
                                <a:pt x="27870" y="10110"/>
                                <a:pt x="43200" y="18382"/>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style="position:absolute;z-index:25600;o:allowoverlap:true;o:allowincell:true;mso-position-horizontal-relative:text;margin-left:165.47pt;mso-position-horizontal:absolute;mso-position-vertical-relative:text;margin-top:100.81pt;mso-position-vertical:absolute;width:17.88pt;height:27.12pt;mso-wrap-distance-left:9.07pt;mso-wrap-distance-top:0.00pt;mso-wrap-distance-right:9.07pt;mso-wrap-distance-bottom:0.00pt;visibility:visible;" path="m0,0l0,0c6451,27657,16127,76595,16127,89361l16127,89361c22579,100000,25806,87234,25806,59574l25806,59574c25806,38296,32257,19148,48387,14894l48387,14894c59138,20566,76343,29785,100000,42551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4576" behindDoc="0" locked="0" layoutInCell="1" allowOverlap="1">
                <wp:simplePos x="0" y="0"/>
                <wp:positionH relativeFrom="column">
                  <wp:posOffset>2042910</wp:posOffset>
                </wp:positionH>
                <wp:positionV relativeFrom="paragraph">
                  <wp:posOffset>1602690</wp:posOffset>
                </wp:positionV>
                <wp:extent cx="615461" cy="197827"/>
                <wp:effectExtent l="18000" t="18000" r="18000" b="18000"/>
                <wp:wrapNone/>
                <wp:docPr id="2" name=""/>
                <wp:cNvGraphicFramePr/>
                <a:graphic xmlns:a="http://schemas.openxmlformats.org/drawingml/2006/main">
                  <a:graphicData uri="http://schemas.microsoft.com/office/word/2010/wordprocessingShape">
                    <wps:wsp>
                      <wps:cNvPr id="0" name=""/>
                      <wps:cNvSpPr/>
                      <wps:spPr bwMode="auto">
                        <a:xfrm>
                          <a:off x="0" y="0"/>
                          <a:ext cx="615461" cy="197826"/>
                        </a:xfrm>
                        <a:custGeom>
                          <a:avLst/>
                          <a:gdLst/>
                          <a:ahLst/>
                          <a:cxnLst/>
                          <a:rect l="l" t="t" r="r" b="b"/>
                          <a:pathLst>
                            <a:path w="43200" h="43200" fill="none" stroke="1" extrusionOk="0">
                              <a:moveTo>
                                <a:pt x="0" y="19199"/>
                              </a:moveTo>
                              <a:cubicBezTo>
                                <a:pt x="2571" y="22400"/>
                                <a:pt x="7199" y="24000"/>
                                <a:pt x="10285" y="24000"/>
                              </a:cubicBezTo>
                              <a:cubicBezTo>
                                <a:pt x="13371" y="24000"/>
                                <a:pt x="16971" y="24000"/>
                                <a:pt x="20571" y="24000"/>
                              </a:cubicBezTo>
                              <a:cubicBezTo>
                                <a:pt x="28800" y="24000"/>
                                <a:pt x="31885" y="24000"/>
                                <a:pt x="37542" y="24000"/>
                              </a:cubicBezTo>
                              <a:cubicBezTo>
                                <a:pt x="40114" y="24000"/>
                                <a:pt x="42685" y="24000"/>
                                <a:pt x="40628" y="16000"/>
                              </a:cubicBezTo>
                              <a:cubicBezTo>
                                <a:pt x="36514" y="9599"/>
                                <a:pt x="31371" y="3199"/>
                                <a:pt x="28800" y="0"/>
                              </a:cubicBezTo>
                              <a:cubicBezTo>
                                <a:pt x="32399" y="8000"/>
                                <a:pt x="37028" y="12799"/>
                                <a:pt x="42685" y="22400"/>
                              </a:cubicBezTo>
                              <a:cubicBezTo>
                                <a:pt x="43200" y="30400"/>
                                <a:pt x="41657" y="38400"/>
                                <a:pt x="396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style="position:absolute;z-index:24576;o:allowoverlap:true;o:allowincell:true;mso-position-horizontal-relative:text;margin-left:160.86pt;mso-position-horizontal:absolute;mso-position-vertical-relative:text;margin-top:126.20pt;mso-position-vertical:absolute;width:48.46pt;height:15.58pt;mso-wrap-distance-left:9.07pt;mso-wrap-distance-top:0.00pt;mso-wrap-distance-right:9.07pt;mso-wrap-distance-bottom:0.00pt;visibility:visible;" path="m0,44442l0,44442c5951,51852,16664,55556,23808,55556l23808,55556c30951,55556,39285,55556,47618,55556l47618,55556c66667,55556,73808,55556,86903,55556l86903,55556c92856,55556,98808,55556,94046,37037l94046,37037c84523,22220,72618,7405,66667,0l66667,0c74998,18519,85713,29627,98808,51852l98808,51852c100000,70370,96428,88889,91667,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3552" behindDoc="0" locked="0" layoutInCell="1" allowOverlap="1">
                <wp:simplePos x="0" y="0"/>
                <wp:positionH relativeFrom="column">
                  <wp:posOffset>1236948</wp:posOffset>
                </wp:positionH>
                <wp:positionV relativeFrom="paragraph">
                  <wp:posOffset>1588036</wp:posOffset>
                </wp:positionV>
                <wp:extent cx="696057" cy="205154"/>
                <wp:effectExtent l="18000" t="18000" r="18000" b="18000"/>
                <wp:wrapNone/>
                <wp:docPr id="3" name=""/>
                <wp:cNvGraphicFramePr/>
                <a:graphic xmlns:a="http://schemas.openxmlformats.org/drawingml/2006/main">
                  <a:graphicData uri="http://schemas.microsoft.com/office/word/2010/wordprocessingShape">
                    <wps:wsp>
                      <wps:cNvPr id="0" name=""/>
                      <wps:cNvSpPr/>
                      <wps:spPr bwMode="auto">
                        <a:xfrm>
                          <a:off x="0" y="0"/>
                          <a:ext cx="696057" cy="205153"/>
                        </a:xfrm>
                        <a:custGeom>
                          <a:avLst/>
                          <a:gdLst/>
                          <a:ahLst/>
                          <a:cxnLst/>
                          <a:rect l="l" t="t" r="r" b="b"/>
                          <a:pathLst>
                            <a:path w="43200" h="43200" fill="none" stroke="1" extrusionOk="0">
                              <a:moveTo>
                                <a:pt x="43200" y="29314"/>
                              </a:moveTo>
                              <a:cubicBezTo>
                                <a:pt x="38652" y="27771"/>
                                <a:pt x="33650" y="27771"/>
                                <a:pt x="27738" y="26228"/>
                              </a:cubicBezTo>
                              <a:cubicBezTo>
                                <a:pt x="23191" y="23142"/>
                                <a:pt x="10913" y="20057"/>
                                <a:pt x="6821" y="18514"/>
                              </a:cubicBezTo>
                              <a:cubicBezTo>
                                <a:pt x="2728" y="18514"/>
                                <a:pt x="0" y="18514"/>
                                <a:pt x="1818" y="10800"/>
                              </a:cubicBezTo>
                              <a:cubicBezTo>
                                <a:pt x="6366" y="9257"/>
                                <a:pt x="10913" y="6171"/>
                                <a:pt x="13642" y="3085"/>
                              </a:cubicBezTo>
                              <a:cubicBezTo>
                                <a:pt x="15915" y="0"/>
                                <a:pt x="14096" y="6171"/>
                                <a:pt x="8185" y="15428"/>
                              </a:cubicBezTo>
                              <a:cubicBezTo>
                                <a:pt x="4547" y="20057"/>
                                <a:pt x="1818" y="27771"/>
                                <a:pt x="5002" y="30857"/>
                              </a:cubicBezTo>
                              <a:cubicBezTo>
                                <a:pt x="9094" y="30857"/>
                                <a:pt x="11823" y="32400"/>
                                <a:pt x="15915" y="35485"/>
                              </a:cubicBezTo>
                              <a:lnTo>
                                <a:pt x="25465"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style="position:absolute;z-index:23552;o:allowoverlap:true;o:allowincell:true;mso-position-horizontal-relative:text;margin-left:97.40pt;mso-position-horizontal:absolute;mso-position-vertical-relative:text;margin-top:125.04pt;mso-position-vertical:absolute;width:54.81pt;height:16.15pt;mso-wrap-distance-left:9.07pt;mso-wrap-distance-top:0.00pt;mso-wrap-distance-right:9.07pt;mso-wrap-distance-bottom:0.00pt;visibility:visible;" path="m100000,67856l100000,67856c89472,64285,77894,64285,64208,60713l64208,60713c53683,53569,25262,46428,15789,42856l15789,42856c6315,42856,0,42856,4208,25000l4208,25000c14736,21428,25262,14285,31579,7141l31579,7141c36840,0,32630,14285,18947,35713l18947,35713c10525,46428,4208,64285,11579,71428l11579,71428c21051,71428,27368,75000,36840,82141l58947,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2528" behindDoc="0" locked="0" layoutInCell="1" allowOverlap="1">
                <wp:simplePos x="0" y="0"/>
                <wp:positionH relativeFrom="column">
                  <wp:posOffset>1156352</wp:posOffset>
                </wp:positionH>
                <wp:positionV relativeFrom="paragraph">
                  <wp:posOffset>2672421</wp:posOffset>
                </wp:positionV>
                <wp:extent cx="278423" cy="600808"/>
                <wp:effectExtent l="18000" t="18000" r="18000" b="18000"/>
                <wp:wrapNone/>
                <wp:docPr id="4" name=""/>
                <wp:cNvGraphicFramePr/>
                <a:graphic xmlns:a="http://schemas.openxmlformats.org/drawingml/2006/main">
                  <a:graphicData uri="http://schemas.microsoft.com/office/word/2010/wordprocessingShape">
                    <wps:wsp>
                      <wps:cNvPr id="0" name=""/>
                      <wps:cNvSpPr/>
                      <wps:spPr bwMode="auto">
                        <a:xfrm>
                          <a:off x="0" y="0"/>
                          <a:ext cx="278422" cy="600807"/>
                        </a:xfrm>
                        <a:custGeom>
                          <a:avLst/>
                          <a:gdLst/>
                          <a:ahLst/>
                          <a:cxnLst/>
                          <a:rect l="l" t="t" r="r" b="b"/>
                          <a:pathLst>
                            <a:path w="43200" h="43200" fill="none" stroke="1" extrusionOk="0">
                              <a:moveTo>
                                <a:pt x="25010" y="0"/>
                              </a:moveTo>
                              <a:cubicBezTo>
                                <a:pt x="25010" y="3160"/>
                                <a:pt x="25010" y="7902"/>
                                <a:pt x="25010" y="12643"/>
                              </a:cubicBezTo>
                              <a:cubicBezTo>
                                <a:pt x="27284" y="17385"/>
                                <a:pt x="28421" y="22126"/>
                                <a:pt x="30694" y="30029"/>
                              </a:cubicBezTo>
                              <a:cubicBezTo>
                                <a:pt x="31831" y="33190"/>
                                <a:pt x="32968" y="35824"/>
                                <a:pt x="35242" y="40565"/>
                              </a:cubicBezTo>
                              <a:cubicBezTo>
                                <a:pt x="21600" y="35824"/>
                                <a:pt x="14778" y="33190"/>
                                <a:pt x="6821" y="30556"/>
                              </a:cubicBezTo>
                              <a:cubicBezTo>
                                <a:pt x="0" y="28975"/>
                                <a:pt x="3410" y="32136"/>
                                <a:pt x="10231" y="36878"/>
                              </a:cubicBezTo>
                              <a:cubicBezTo>
                                <a:pt x="19326" y="42146"/>
                                <a:pt x="28421" y="43200"/>
                                <a:pt x="36378" y="37404"/>
                              </a:cubicBezTo>
                              <a:quadBezTo>
                                <a:pt x="38652" y="34770"/>
                                <a:pt x="43200" y="29502"/>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style="position:absolute;z-index:22528;o:allowoverlap:true;o:allowincell:true;mso-position-horizontal-relative:text;margin-left:91.05pt;mso-position-horizontal:absolute;mso-position-vertical-relative:text;margin-top:210.43pt;mso-position-vertical:absolute;width:21.92pt;height:47.31pt;mso-wrap-distance-left:9.07pt;mso-wrap-distance-top:0.00pt;mso-wrap-distance-right:9.07pt;mso-wrap-distance-bottom:0.00pt;visibility:visible;" path="m57894,0l57894,0c57894,7315,57894,18292,57894,29266l57894,29266c63157,40243,65789,51218,71051,69512l71051,69512c73683,76829,76315,82926,81579,93900l81579,93900c50000,82926,34208,76829,15789,70731l15789,70731c0,67072,7894,74389,23683,85366l23683,85366c44736,97560,65789,100000,84208,86583l84208,86583c87718,82519,92981,76421,100000,68292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1504" behindDoc="0" locked="0" layoutInCell="1" allowOverlap="1">
                <wp:simplePos x="0" y="0"/>
                <wp:positionH relativeFrom="column">
                  <wp:posOffset>1302891</wp:posOffset>
                </wp:positionH>
                <wp:positionV relativeFrom="paragraph">
                  <wp:posOffset>2577171</wp:posOffset>
                </wp:positionV>
                <wp:extent cx="241788" cy="29308"/>
                <wp:effectExtent l="18000" t="18000" r="18000" b="18000"/>
                <wp:wrapNone/>
                <wp:docPr id="5" name=""/>
                <wp:cNvGraphicFramePr/>
                <a:graphic xmlns:a="http://schemas.openxmlformats.org/drawingml/2006/main">
                  <a:graphicData uri="http://schemas.microsoft.com/office/word/2010/wordprocessingShape">
                    <wps:wsp>
                      <wps:cNvPr id="0" name=""/>
                      <wps:cNvSpPr/>
                      <wps:spPr bwMode="auto">
                        <a:xfrm>
                          <a:off x="0" y="0"/>
                          <a:ext cx="241788" cy="29307"/>
                        </a:xfrm>
                        <a:custGeom>
                          <a:avLst/>
                          <a:gdLst/>
                          <a:ahLst/>
                          <a:cxnLst/>
                          <a:rect l="l" t="t" r="r" b="b"/>
                          <a:pathLst>
                            <a:path w="43200" h="43200" fill="none" stroke="1" extrusionOk="0">
                              <a:moveTo>
                                <a:pt x="0" y="43200"/>
                              </a:moveTo>
                              <a:cubicBezTo>
                                <a:pt x="6545" y="32400"/>
                                <a:pt x="23563" y="21599"/>
                                <a:pt x="36654" y="0"/>
                              </a:cubicBezTo>
                              <a:lnTo>
                                <a:pt x="43200" y="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style="position:absolute;z-index:21504;o:allowoverlap:true;o:allowincell:true;mso-position-horizontal-relative:text;margin-left:102.59pt;mso-position-horizontal:absolute;mso-position-vertical-relative:text;margin-top:202.93pt;mso-position-vertical:absolute;width:19.04pt;height:2.31pt;mso-wrap-distance-left:9.07pt;mso-wrap-distance-top:0.00pt;mso-wrap-distance-right:9.07pt;mso-wrap-distance-bottom:0.00pt;visibility:visible;" path="m0,100000l0,100000c15150,75000,54544,49998,84847,0l10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1214968</wp:posOffset>
                </wp:positionH>
                <wp:positionV relativeFrom="paragraph">
                  <wp:posOffset>1888440</wp:posOffset>
                </wp:positionV>
                <wp:extent cx="322384" cy="666750"/>
                <wp:effectExtent l="18000" t="18000" r="18000" b="18000"/>
                <wp:wrapNone/>
                <wp:docPr id="6" name=""/>
                <wp:cNvGraphicFramePr/>
                <a:graphic xmlns:a="http://schemas.openxmlformats.org/drawingml/2006/main">
                  <a:graphicData uri="http://schemas.microsoft.com/office/word/2010/wordprocessingShape">
                    <wps:wsp>
                      <wps:cNvPr id="0" name=""/>
                      <wps:cNvSpPr/>
                      <wps:spPr bwMode="auto">
                        <a:xfrm>
                          <a:off x="0" y="0"/>
                          <a:ext cx="322384" cy="666749"/>
                        </a:xfrm>
                        <a:custGeom>
                          <a:avLst/>
                          <a:gdLst/>
                          <a:ahLst/>
                          <a:cxnLst/>
                          <a:rect l="l" t="t" r="r" b="b"/>
                          <a:pathLst>
                            <a:path w="43200" h="43200" fill="none" stroke="1" extrusionOk="0">
                              <a:moveTo>
                                <a:pt x="17672" y="43200"/>
                              </a:moveTo>
                              <a:cubicBezTo>
                                <a:pt x="17672" y="39876"/>
                                <a:pt x="17672" y="35129"/>
                                <a:pt x="16690" y="28958"/>
                              </a:cubicBezTo>
                              <a:cubicBezTo>
                                <a:pt x="15709" y="25635"/>
                                <a:pt x="15709" y="21362"/>
                                <a:pt x="14727" y="17090"/>
                              </a:cubicBezTo>
                              <a:cubicBezTo>
                                <a:pt x="14727" y="13292"/>
                                <a:pt x="14727" y="8545"/>
                                <a:pt x="13745" y="6171"/>
                              </a:cubicBezTo>
                              <a:cubicBezTo>
                                <a:pt x="13745" y="1898"/>
                                <a:pt x="7854" y="5221"/>
                                <a:pt x="5890" y="9019"/>
                              </a:cubicBezTo>
                              <a:cubicBezTo>
                                <a:pt x="2945" y="11393"/>
                                <a:pt x="0" y="15665"/>
                                <a:pt x="0" y="18039"/>
                              </a:cubicBezTo>
                              <a:cubicBezTo>
                                <a:pt x="3927" y="16140"/>
                                <a:pt x="5890" y="13292"/>
                                <a:pt x="10800" y="4747"/>
                              </a:cubicBezTo>
                              <a:cubicBezTo>
                                <a:pt x="15709" y="1898"/>
                                <a:pt x="18654" y="0"/>
                                <a:pt x="24545" y="474"/>
                              </a:cubicBezTo>
                              <a:cubicBezTo>
                                <a:pt x="28472" y="1898"/>
                                <a:pt x="37309" y="5221"/>
                                <a:pt x="43200" y="712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style="position:absolute;z-index:20480;o:allowoverlap:true;o:allowincell:true;mso-position-horizontal-relative:text;margin-left:95.67pt;mso-position-horizontal:absolute;mso-position-vertical-relative:text;margin-top:148.70pt;mso-position-vertical:absolute;width:25.38pt;height:52.50pt;mso-wrap-distance-left:9.07pt;mso-wrap-distance-top:0.00pt;mso-wrap-distance-right:9.07pt;mso-wrap-distance-bottom:0.00pt;visibility:visible;" path="m40907,100000l40907,100000c40907,92306,40907,81317,38634,67032l38634,67032c36363,59340,36363,49449,34090,39560l34090,39560c34090,30769,34090,19780,31817,14285l31817,14285c31817,4394,18181,12086,13634,20877l13634,20877c6817,26373,0,36262,0,41757l0,41757c9090,37361,13634,30769,25000,10988l25000,10988c36363,4394,43181,0,56817,1097l56817,1097c65907,4394,86363,12086,100000,16481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9456" behindDoc="0" locked="0" layoutInCell="1" allowOverlap="1">
                <wp:simplePos x="0" y="0"/>
                <wp:positionH relativeFrom="column">
                  <wp:posOffset>-37936</wp:posOffset>
                </wp:positionH>
                <wp:positionV relativeFrom="paragraph">
                  <wp:posOffset>1104459</wp:posOffset>
                </wp:positionV>
                <wp:extent cx="285750" cy="674077"/>
                <wp:effectExtent l="18000" t="18000" r="18000" b="18000"/>
                <wp:wrapNone/>
                <wp:docPr id="7" name=""/>
                <wp:cNvGraphicFramePr/>
                <a:graphic xmlns:a="http://schemas.openxmlformats.org/drawingml/2006/main">
                  <a:graphicData uri="http://schemas.microsoft.com/office/word/2010/wordprocessingShape">
                    <wps:wsp>
                      <wps:cNvPr id="0" name=""/>
                      <wps:cNvSpPr/>
                      <wps:spPr bwMode="auto">
                        <a:xfrm>
                          <a:off x="0" y="0"/>
                          <a:ext cx="285750" cy="674076"/>
                        </a:xfrm>
                        <a:custGeom>
                          <a:avLst/>
                          <a:gdLst/>
                          <a:ahLst/>
                          <a:cxnLst/>
                          <a:rect l="l" t="t" r="r" b="b"/>
                          <a:pathLst>
                            <a:path w="43200" h="43200" fill="none" stroke="1" extrusionOk="0">
                              <a:moveTo>
                                <a:pt x="1107" y="7513"/>
                              </a:moveTo>
                              <a:cubicBezTo>
                                <a:pt x="0" y="13617"/>
                                <a:pt x="0" y="17373"/>
                                <a:pt x="26584" y="15965"/>
                              </a:cubicBezTo>
                              <a:cubicBezTo>
                                <a:pt x="29907" y="11739"/>
                                <a:pt x="34338" y="3756"/>
                                <a:pt x="36553" y="0"/>
                              </a:cubicBezTo>
                              <a:cubicBezTo>
                                <a:pt x="43200" y="15026"/>
                                <a:pt x="36553" y="30052"/>
                                <a:pt x="32123" y="34278"/>
                              </a:cubicBezTo>
                              <a:cubicBezTo>
                                <a:pt x="23261" y="40852"/>
                                <a:pt x="4430" y="43200"/>
                                <a:pt x="3323" y="39913"/>
                              </a:cubicBezTo>
                              <a:cubicBezTo>
                                <a:pt x="3323" y="35686"/>
                                <a:pt x="3323" y="33339"/>
                                <a:pt x="8861" y="27234"/>
                              </a:cubicBezTo>
                              <a:cubicBezTo>
                                <a:pt x="23261" y="26765"/>
                                <a:pt x="37661" y="28173"/>
                                <a:pt x="42092" y="29582"/>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style="position:absolute;z-index:19456;o:allowoverlap:true;o:allowincell:true;mso-position-horizontal-relative:text;margin-left:-2.99pt;mso-position-horizontal:absolute;mso-position-vertical-relative:text;margin-top:86.97pt;mso-position-vertical:absolute;width:22.50pt;height:53.08pt;mso-wrap-distance-left:9.07pt;mso-wrap-distance-top:0.00pt;mso-wrap-distance-right:9.07pt;mso-wrap-distance-bottom:0.00pt;visibility:visible;" path="m2563,17391l2563,17391c0,31521,0,40215,61537,36956l61537,36956c69229,27174,79486,8694,84613,0l84613,0c100000,34782,84613,69565,74359,79347l74359,79347c53845,94565,10255,100000,7692,92391l7692,92391c7692,82606,7692,77174,20512,63042l20512,63042c53845,61956,87178,65215,97435,68477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5559833</wp:posOffset>
                </wp:positionH>
                <wp:positionV relativeFrom="paragraph">
                  <wp:posOffset>4408902</wp:posOffset>
                </wp:positionV>
                <wp:extent cx="227134" cy="359019"/>
                <wp:effectExtent l="18000" t="18000" r="18000" b="18000"/>
                <wp:wrapNone/>
                <wp:docPr id="8" name=""/>
                <wp:cNvGraphicFramePr/>
                <a:graphic xmlns:a="http://schemas.openxmlformats.org/drawingml/2006/main">
                  <a:graphicData uri="http://schemas.microsoft.com/office/word/2010/wordprocessingShape">
                    <wps:wsp>
                      <wps:cNvPr id="0" name=""/>
                      <wps:cNvSpPr/>
                      <wps:spPr bwMode="auto">
                        <a:xfrm>
                          <a:off x="0" y="0"/>
                          <a:ext cx="227134" cy="359019"/>
                        </a:xfrm>
                        <a:custGeom>
                          <a:avLst/>
                          <a:gdLst/>
                          <a:ahLst/>
                          <a:cxnLst/>
                          <a:rect l="l" t="t" r="r" b="b"/>
                          <a:pathLst>
                            <a:path w="43200" h="43200" fill="none" stroke="1" extrusionOk="0">
                              <a:moveTo>
                                <a:pt x="0" y="0"/>
                              </a:moveTo>
                              <a:cubicBezTo>
                                <a:pt x="8361" y="11461"/>
                                <a:pt x="16722" y="19395"/>
                                <a:pt x="23690" y="24685"/>
                              </a:cubicBezTo>
                              <a:lnTo>
                                <a:pt x="4320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style="position:absolute;z-index:18432;o:allowoverlap:true;o:allowincell:true;mso-position-horizontal-relative:text;margin-left:437.78pt;mso-position-horizontal:absolute;mso-position-vertical-relative:text;margin-top:347.16pt;mso-position-vertical:absolute;width:17.88pt;height:28.27pt;mso-wrap-distance-left:9.07pt;mso-wrap-distance-top:0.00pt;mso-wrap-distance-right:9.07pt;mso-wrap-distance-bottom:0.00pt;visibility:visible;" path="m0,0l0,0c19354,26530,38708,44896,54838,57141l1000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5574487</wp:posOffset>
                </wp:positionH>
                <wp:positionV relativeFrom="paragraph">
                  <wp:posOffset>4394248</wp:posOffset>
                </wp:positionV>
                <wp:extent cx="95250" cy="219807"/>
                <wp:effectExtent l="18000" t="18000" r="18000" b="18000"/>
                <wp:wrapNone/>
                <wp:docPr id="9" name=""/>
                <wp:cNvGraphicFramePr/>
                <a:graphic xmlns:a="http://schemas.openxmlformats.org/drawingml/2006/main">
                  <a:graphicData uri="http://schemas.microsoft.com/office/word/2010/wordprocessingShape">
                    <wps:wsp>
                      <wps:cNvPr id="0" name=""/>
                      <wps:cNvSpPr/>
                      <wps:spPr bwMode="auto">
                        <a:xfrm>
                          <a:off x="0" y="0"/>
                          <a:ext cx="95249" cy="219807"/>
                        </a:xfrm>
                        <a:custGeom>
                          <a:avLst/>
                          <a:gdLst/>
                          <a:ahLst/>
                          <a:cxnLst/>
                          <a:rect l="l" t="t" r="r" b="b"/>
                          <a:pathLst>
                            <a:path w="43200" h="43200" fill="none" stroke="1" extrusionOk="0">
                              <a:moveTo>
                                <a:pt x="43200" y="0"/>
                              </a:moveTo>
                              <a:cubicBezTo>
                                <a:pt x="33230" y="14400"/>
                                <a:pt x="23261" y="24479"/>
                                <a:pt x="16615" y="31679"/>
                              </a:cubicBezTo>
                              <a:lnTo>
                                <a:pt x="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 o:spid="_x0000_s8" style="position:absolute;z-index:17408;o:allowoverlap:true;o:allowincell:true;mso-position-horizontal-relative:text;margin-left:438.94pt;mso-position-horizontal:absolute;mso-position-vertical-relative:text;margin-top:346.00pt;mso-position-vertical:absolute;width:7.50pt;height:17.31pt;mso-wrap-distance-left:9.07pt;mso-wrap-distance-top:0.00pt;mso-wrap-distance-right:9.07pt;mso-wrap-distance-bottom:0.00pt;visibility:visible;" path="m100000,0l100000,0c76921,33333,53845,56664,38461,73331l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3244525</wp:posOffset>
                </wp:positionH>
                <wp:positionV relativeFrom="paragraph">
                  <wp:posOffset>1976363</wp:posOffset>
                </wp:positionV>
                <wp:extent cx="1597269" cy="1897673"/>
                <wp:effectExtent l="18000" t="18000" r="18000" b="18000"/>
                <wp:wrapNone/>
                <wp:docPr id="10" name=""/>
                <wp:cNvGraphicFramePr/>
                <a:graphic xmlns:a="http://schemas.openxmlformats.org/drawingml/2006/main">
                  <a:graphicData uri="http://schemas.microsoft.com/office/word/2010/wordprocessingShape">
                    <wps:wsp>
                      <wps:cNvPr id="0" name=""/>
                      <wps:cNvSpPr/>
                      <wps:spPr bwMode="auto">
                        <a:xfrm>
                          <a:off x="0" y="0"/>
                          <a:ext cx="1597268" cy="1897673"/>
                        </a:xfrm>
                        <a:custGeom>
                          <a:avLst/>
                          <a:gdLst/>
                          <a:ahLst/>
                          <a:cxnLst/>
                          <a:rect l="l" t="t" r="r" b="b"/>
                          <a:pathLst>
                            <a:path w="43200" h="43200" fill="none" stroke="1" extrusionOk="0">
                              <a:moveTo>
                                <a:pt x="198" y="6004"/>
                              </a:moveTo>
                              <a:cubicBezTo>
                                <a:pt x="594" y="8840"/>
                                <a:pt x="594" y="10508"/>
                                <a:pt x="594" y="13176"/>
                              </a:cubicBezTo>
                              <a:cubicBezTo>
                                <a:pt x="594" y="20015"/>
                                <a:pt x="594" y="23017"/>
                                <a:pt x="594" y="26020"/>
                              </a:cubicBezTo>
                              <a:cubicBezTo>
                                <a:pt x="594" y="28522"/>
                                <a:pt x="594" y="29689"/>
                                <a:pt x="594" y="34526"/>
                              </a:cubicBezTo>
                              <a:cubicBezTo>
                                <a:pt x="594" y="36694"/>
                                <a:pt x="594" y="37862"/>
                                <a:pt x="594" y="38863"/>
                              </a:cubicBezTo>
                              <a:cubicBezTo>
                                <a:pt x="396" y="40030"/>
                                <a:pt x="198" y="40864"/>
                                <a:pt x="198" y="41698"/>
                              </a:cubicBezTo>
                              <a:cubicBezTo>
                                <a:pt x="198" y="43033"/>
                                <a:pt x="3566" y="43200"/>
                                <a:pt x="5746" y="43200"/>
                              </a:cubicBezTo>
                              <a:cubicBezTo>
                                <a:pt x="7133" y="42866"/>
                                <a:pt x="8917" y="42699"/>
                                <a:pt x="13475" y="41865"/>
                              </a:cubicBezTo>
                              <a:cubicBezTo>
                                <a:pt x="15456" y="41698"/>
                                <a:pt x="18627" y="41698"/>
                                <a:pt x="19618" y="41698"/>
                              </a:cubicBezTo>
                              <a:cubicBezTo>
                                <a:pt x="20807" y="41698"/>
                                <a:pt x="23185" y="41532"/>
                                <a:pt x="27148" y="41532"/>
                              </a:cubicBezTo>
                              <a:cubicBezTo>
                                <a:pt x="29526" y="41365"/>
                                <a:pt x="32102" y="41198"/>
                                <a:pt x="33489" y="40864"/>
                              </a:cubicBezTo>
                              <a:cubicBezTo>
                                <a:pt x="35075" y="40364"/>
                                <a:pt x="36462" y="40030"/>
                                <a:pt x="37849" y="39697"/>
                              </a:cubicBezTo>
                              <a:cubicBezTo>
                                <a:pt x="39236" y="39363"/>
                                <a:pt x="42209" y="39196"/>
                                <a:pt x="43001" y="38696"/>
                              </a:cubicBezTo>
                              <a:cubicBezTo>
                                <a:pt x="43200" y="37695"/>
                                <a:pt x="43200" y="36361"/>
                                <a:pt x="43200" y="34860"/>
                              </a:cubicBezTo>
                              <a:cubicBezTo>
                                <a:pt x="42605" y="33192"/>
                                <a:pt x="42209" y="31691"/>
                                <a:pt x="41812" y="29856"/>
                              </a:cubicBezTo>
                              <a:cubicBezTo>
                                <a:pt x="41812" y="23851"/>
                                <a:pt x="41812" y="21516"/>
                                <a:pt x="41812" y="19014"/>
                              </a:cubicBezTo>
                              <a:cubicBezTo>
                                <a:pt x="41812" y="17847"/>
                                <a:pt x="41812" y="15511"/>
                                <a:pt x="41812" y="12843"/>
                              </a:cubicBezTo>
                              <a:cubicBezTo>
                                <a:pt x="41812" y="12009"/>
                                <a:pt x="41812" y="9674"/>
                                <a:pt x="41812" y="8172"/>
                              </a:cubicBezTo>
                              <a:cubicBezTo>
                                <a:pt x="41812" y="7172"/>
                                <a:pt x="41812" y="6338"/>
                                <a:pt x="41416" y="3335"/>
                              </a:cubicBezTo>
                              <a:cubicBezTo>
                                <a:pt x="41218" y="2501"/>
                                <a:pt x="41020" y="1501"/>
                                <a:pt x="40425" y="500"/>
                              </a:cubicBezTo>
                              <a:cubicBezTo>
                                <a:pt x="39236" y="0"/>
                                <a:pt x="34084" y="166"/>
                                <a:pt x="32102" y="500"/>
                              </a:cubicBezTo>
                              <a:cubicBezTo>
                                <a:pt x="29724" y="1000"/>
                                <a:pt x="26157" y="1501"/>
                                <a:pt x="23977" y="1834"/>
                              </a:cubicBezTo>
                              <a:cubicBezTo>
                                <a:pt x="21798" y="1834"/>
                                <a:pt x="20609" y="1834"/>
                                <a:pt x="18627" y="1834"/>
                              </a:cubicBezTo>
                              <a:cubicBezTo>
                                <a:pt x="17042" y="2168"/>
                                <a:pt x="15258" y="2668"/>
                                <a:pt x="13673" y="2835"/>
                              </a:cubicBezTo>
                              <a:cubicBezTo>
                                <a:pt x="12484" y="3002"/>
                                <a:pt x="11493" y="3169"/>
                                <a:pt x="10304" y="3335"/>
                              </a:cubicBezTo>
                              <a:cubicBezTo>
                                <a:pt x="9313" y="3502"/>
                                <a:pt x="8124" y="3502"/>
                                <a:pt x="6737" y="3502"/>
                              </a:cubicBezTo>
                              <a:cubicBezTo>
                                <a:pt x="5548" y="3502"/>
                                <a:pt x="3765" y="3669"/>
                                <a:pt x="2972" y="4169"/>
                              </a:cubicBezTo>
                              <a:cubicBezTo>
                                <a:pt x="1783" y="4670"/>
                                <a:pt x="792" y="4837"/>
                                <a:pt x="198" y="5837"/>
                              </a:cubicBezTo>
                              <a:lnTo>
                                <a:pt x="0" y="7005"/>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9" o:spid="_x0000_s9" style="position:absolute;z-index:16384;o:allowoverlap:true;o:allowincell:true;mso-position-horizontal-relative:text;margin-left:255.47pt;mso-position-horizontal:absolute;mso-position-vertical-relative:text;margin-top:155.62pt;mso-position-vertical:absolute;width:125.77pt;height:149.42pt;mso-wrap-distance-left:9.07pt;mso-wrap-distance-top:0.00pt;mso-wrap-distance-right:9.07pt;mso-wrap-distance-bottom:0.00pt;visibility:visible;" path="m458,13898l458,13898c1375,20463,1375,24324,1375,30500l1375,30500c1375,46331,1375,53280,1375,60231l1375,60231c1375,66023,1375,68725,1375,79921l1375,79921c1375,84940,1375,87644,1375,89961l1375,89961c917,92662,458,94593,458,96523l458,96523c458,99613,8255,100000,13301,100000l13301,100000c16512,99227,20641,98840,31192,96910l31192,96910c35778,96523,43118,96523,45412,96523l45412,96523c48164,96523,53669,96139,62843,96139l62843,96139c68347,95752,74310,95366,77521,94593l77521,94593c81192,93435,84403,92662,87613,91891l87613,91891c90824,91118,97706,90731,99539,89574l99539,89574c100000,87257,100000,84169,100000,80694l100000,80694c98623,76833,97706,73359,96787,69111l96787,69111c96787,55211,96787,49806,96787,44014l96787,44014c96787,41313,96787,35905,96787,29729l96787,29729c96787,27799,96787,22394,96787,18917l96787,18917c96787,16602,96787,14671,95870,7720l95870,7720c95412,5789,94954,3475,93576,1157l93576,1157c90824,0,78898,384,74310,1157l74310,1157c68806,2315,60549,3475,55502,4245l55502,4245c50458,4245,47706,4245,43118,4245l43118,4245c39449,5019,35319,6176,31650,6563l31650,6563c28898,6949,26604,7336,23852,7720l23852,7720c21558,8106,18806,8106,15595,8106l15595,8106c12843,8106,8715,8493,6880,9650l6880,9650c4127,10810,1833,11197,458,13512l0,16215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4021179</wp:posOffset>
                </wp:positionH>
                <wp:positionV relativeFrom="paragraph">
                  <wp:posOffset>2980152</wp:posOffset>
                </wp:positionV>
                <wp:extent cx="51288" cy="139211"/>
                <wp:effectExtent l="18000" t="18000" r="18000" b="18000"/>
                <wp:wrapNone/>
                <wp:docPr id="11" name=""/>
                <wp:cNvGraphicFramePr/>
                <a:graphic xmlns:a="http://schemas.openxmlformats.org/drawingml/2006/main">
                  <a:graphicData uri="http://schemas.microsoft.com/office/word/2010/wordprocessingShape">
                    <wps:wsp>
                      <wps:cNvPr id="0" name=""/>
                      <wps:cNvSpPr/>
                      <wps:spPr bwMode="auto">
                        <a:xfrm>
                          <a:off x="0" y="0"/>
                          <a:ext cx="51288" cy="139211"/>
                        </a:xfrm>
                        <a:custGeom>
                          <a:avLst/>
                          <a:gdLst/>
                          <a:ahLst/>
                          <a:cxnLst/>
                          <a:rect l="l" t="t" r="r" b="b"/>
                          <a:pathLst>
                            <a:path w="43200" h="43200" fill="none" stroke="1" extrusionOk="0">
                              <a:moveTo>
                                <a:pt x="0" y="0"/>
                              </a:moveTo>
                              <a:cubicBezTo>
                                <a:pt x="18514" y="18189"/>
                                <a:pt x="24685" y="29557"/>
                                <a:pt x="432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0" o:spid="_x0000_s10" style="position:absolute;z-index:15360;o:allowoverlap:true;o:allowincell:true;mso-position-horizontal-relative:text;margin-left:316.63pt;mso-position-horizontal:absolute;mso-position-vertical-relative:text;margin-top:234.66pt;mso-position-vertical:absolute;width:4.04pt;height:10.96pt;mso-wrap-distance-left:9.07pt;mso-wrap-distance-top:0.00pt;mso-wrap-distance-right:9.07pt;mso-wrap-distance-bottom:0.00pt;visibility:visible;" path="m0,0l0,0c42856,42104,57141,68419,1000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3640179</wp:posOffset>
                </wp:positionH>
                <wp:positionV relativeFrom="paragraph">
                  <wp:posOffset>2701728</wp:posOffset>
                </wp:positionV>
                <wp:extent cx="256442" cy="249115"/>
                <wp:effectExtent l="18000" t="18000" r="18000" b="18000"/>
                <wp:wrapNone/>
                <wp:docPr id="12" name=""/>
                <wp:cNvGraphicFramePr/>
                <a:graphic xmlns:a="http://schemas.openxmlformats.org/drawingml/2006/main">
                  <a:graphicData uri="http://schemas.microsoft.com/office/word/2010/wordprocessingShape">
                    <wps:wsp>
                      <wps:cNvPr id="0" name=""/>
                      <wps:cNvSpPr/>
                      <wps:spPr bwMode="auto">
                        <a:xfrm>
                          <a:off x="0" y="0"/>
                          <a:ext cx="256442" cy="249115"/>
                        </a:xfrm>
                        <a:custGeom>
                          <a:avLst/>
                          <a:gdLst/>
                          <a:ahLst/>
                          <a:cxnLst/>
                          <a:rect l="l" t="t" r="r" b="b"/>
                          <a:pathLst>
                            <a:path w="43200" h="43200" fill="none" stroke="1" extrusionOk="0">
                              <a:moveTo>
                                <a:pt x="0" y="0"/>
                              </a:moveTo>
                              <a:cubicBezTo>
                                <a:pt x="8640" y="6352"/>
                                <a:pt x="27154" y="30494"/>
                                <a:pt x="35794" y="38117"/>
                              </a:cubicBezTo>
                              <a:lnTo>
                                <a:pt x="4320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1" o:spid="_x0000_s11" style="position:absolute;z-index:14336;o:allowoverlap:true;o:allowincell:true;mso-position-horizontal-relative:text;margin-left:286.63pt;mso-position-horizontal:absolute;mso-position-vertical-relative:text;margin-top:212.73pt;mso-position-vertical:absolute;width:20.19pt;height:19.62pt;mso-wrap-distance-left:9.07pt;mso-wrap-distance-top:0.00pt;mso-wrap-distance-right:9.07pt;mso-wrap-distance-bottom:0.00pt;visibility:visible;" path="m0,0l0,0c20000,14704,62856,70588,82856,88234l1000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3312" behindDoc="0" locked="0" layoutInCell="1" allowOverlap="1">
                <wp:simplePos x="0" y="0"/>
                <wp:positionH relativeFrom="column">
                  <wp:posOffset>3581564</wp:posOffset>
                </wp:positionH>
                <wp:positionV relativeFrom="paragraph">
                  <wp:posOffset>2621132</wp:posOffset>
                </wp:positionV>
                <wp:extent cx="322384" cy="293077"/>
                <wp:effectExtent l="18000" t="18000" r="18000" b="18000"/>
                <wp:wrapNone/>
                <wp:docPr id="13" name=""/>
                <wp:cNvGraphicFramePr/>
                <a:graphic xmlns:a="http://schemas.openxmlformats.org/drawingml/2006/main">
                  <a:graphicData uri="http://schemas.microsoft.com/office/word/2010/wordprocessingShape">
                    <wps:wsp>
                      <wps:cNvPr id="0" name=""/>
                      <wps:cNvSpPr/>
                      <wps:spPr bwMode="auto">
                        <a:xfrm>
                          <a:off x="0" y="0"/>
                          <a:ext cx="322384" cy="293076"/>
                        </a:xfrm>
                        <a:custGeom>
                          <a:avLst/>
                          <a:gdLst/>
                          <a:ahLst/>
                          <a:cxnLst/>
                          <a:rect l="l" t="t" r="r" b="b"/>
                          <a:pathLst>
                            <a:path w="43200" h="43200" fill="none" stroke="1" extrusionOk="0">
                              <a:moveTo>
                                <a:pt x="43200" y="0"/>
                              </a:moveTo>
                              <a:cubicBezTo>
                                <a:pt x="33381" y="5400"/>
                                <a:pt x="27490" y="12960"/>
                                <a:pt x="23563" y="17280"/>
                              </a:cubicBezTo>
                              <a:quadBezTo>
                                <a:pt x="2945" y="38880"/>
                                <a:pt x="0" y="4320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2" o:spid="_x0000_s12" style="position:absolute;z-index:13312;o:allowoverlap:true;o:allowincell:true;mso-position-horizontal-relative:text;margin-left:282.01pt;mso-position-horizontal:absolute;mso-position-vertical-relative:text;margin-top:206.39pt;mso-position-vertical:absolute;width:25.38pt;height:23.08pt;mso-wrap-distance-left:9.07pt;mso-wrap-distance-top:0.00pt;mso-wrap-distance-right:9.07pt;mso-wrap-distance-bottom:0.00pt;visibility:visible;" path="m100000,0l100000,0c77271,12500,63634,30000,54544,40000l54544,40000c22726,73333,4545,93333,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2288" behindDoc="0" locked="0" layoutInCell="1" allowOverlap="1">
                <wp:simplePos x="0" y="0"/>
                <wp:positionH relativeFrom="column">
                  <wp:posOffset>3867314</wp:posOffset>
                </wp:positionH>
                <wp:positionV relativeFrom="paragraph">
                  <wp:posOffset>3119363</wp:posOffset>
                </wp:positionV>
                <wp:extent cx="139211" cy="43961"/>
                <wp:effectExtent l="18000" t="18000" r="18000" b="18000"/>
                <wp:wrapNone/>
                <wp:docPr id="14" name=""/>
                <wp:cNvGraphicFramePr/>
                <a:graphic xmlns:a="http://schemas.openxmlformats.org/drawingml/2006/main">
                  <a:graphicData uri="http://schemas.microsoft.com/office/word/2010/wordprocessingShape">
                    <wps:wsp>
                      <wps:cNvPr id="0" name=""/>
                      <wps:cNvSpPr/>
                      <wps:spPr bwMode="auto">
                        <a:xfrm>
                          <a:off x="0" y="0"/>
                          <a:ext cx="139211" cy="43961"/>
                        </a:xfrm>
                        <a:custGeom>
                          <a:avLst/>
                          <a:gdLst/>
                          <a:ahLst/>
                          <a:cxnLst/>
                          <a:rect l="l" t="t" r="r" b="b"/>
                          <a:pathLst>
                            <a:path w="43200" h="43200" fill="none" stroke="1" extrusionOk="0">
                              <a:moveTo>
                                <a:pt x="0" y="0"/>
                              </a:moveTo>
                              <a:cubicBezTo>
                                <a:pt x="15915" y="7199"/>
                                <a:pt x="29557" y="21600"/>
                                <a:pt x="432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3" o:spid="_x0000_s13" style="position:absolute;z-index:12288;o:allowoverlap:true;o:allowincell:true;mso-position-horizontal-relative:text;margin-left:304.51pt;mso-position-horizontal:absolute;mso-position-vertical-relative:text;margin-top:245.62pt;mso-position-vertical:absolute;width:10.96pt;height:3.46pt;mso-wrap-distance-left:9.07pt;mso-wrap-distance-top:0.00pt;mso-wrap-distance-right:9.07pt;mso-wrap-distance-bottom:0.00pt;visibility:visible;" path="m0,0l0,0c36840,16664,68419,50000,1000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1508044</wp:posOffset>
                </wp:positionH>
                <wp:positionV relativeFrom="paragraph">
                  <wp:posOffset>1800517</wp:posOffset>
                </wp:positionV>
                <wp:extent cx="1106365" cy="1450731"/>
                <wp:effectExtent l="18000" t="18000" r="18000" b="18000"/>
                <wp:wrapNone/>
                <wp:docPr id="15" name=""/>
                <wp:cNvGraphicFramePr/>
                <a:graphic xmlns:a="http://schemas.openxmlformats.org/drawingml/2006/main">
                  <a:graphicData uri="http://schemas.microsoft.com/office/word/2010/wordprocessingShape">
                    <wps:wsp>
                      <wps:cNvPr id="0" name=""/>
                      <wps:cNvSpPr/>
                      <wps:spPr bwMode="auto">
                        <a:xfrm>
                          <a:off x="0" y="0"/>
                          <a:ext cx="1106365" cy="1450730"/>
                        </a:xfrm>
                        <a:custGeom>
                          <a:avLst/>
                          <a:gdLst/>
                          <a:ahLst/>
                          <a:cxnLst/>
                          <a:rect l="l" t="t" r="r" b="b"/>
                          <a:pathLst>
                            <a:path w="43200" h="43200" fill="none" stroke="1" extrusionOk="0">
                              <a:moveTo>
                                <a:pt x="858" y="9818"/>
                              </a:moveTo>
                              <a:cubicBezTo>
                                <a:pt x="572" y="12872"/>
                                <a:pt x="572" y="14618"/>
                                <a:pt x="572" y="15927"/>
                              </a:cubicBezTo>
                              <a:cubicBezTo>
                                <a:pt x="572" y="17236"/>
                                <a:pt x="572" y="20290"/>
                                <a:pt x="572" y="24654"/>
                              </a:cubicBezTo>
                              <a:cubicBezTo>
                                <a:pt x="572" y="28145"/>
                                <a:pt x="1144" y="31418"/>
                                <a:pt x="1430" y="32945"/>
                              </a:cubicBezTo>
                              <a:cubicBezTo>
                                <a:pt x="2002" y="35999"/>
                                <a:pt x="2860" y="39490"/>
                                <a:pt x="3433" y="41018"/>
                              </a:cubicBezTo>
                              <a:cubicBezTo>
                                <a:pt x="3719" y="42109"/>
                                <a:pt x="5435" y="42109"/>
                                <a:pt x="8296" y="42109"/>
                              </a:cubicBezTo>
                              <a:cubicBezTo>
                                <a:pt x="10013" y="42109"/>
                                <a:pt x="12301" y="42109"/>
                                <a:pt x="19740" y="42109"/>
                              </a:cubicBezTo>
                              <a:cubicBezTo>
                                <a:pt x="23459" y="42327"/>
                                <a:pt x="29181" y="42763"/>
                                <a:pt x="32900" y="42981"/>
                              </a:cubicBezTo>
                              <a:cubicBezTo>
                                <a:pt x="39194" y="43199"/>
                                <a:pt x="40911" y="43199"/>
                                <a:pt x="42913" y="42109"/>
                              </a:cubicBezTo>
                              <a:cubicBezTo>
                                <a:pt x="43200" y="40581"/>
                                <a:pt x="43200" y="39272"/>
                                <a:pt x="43200" y="37963"/>
                              </a:cubicBezTo>
                              <a:cubicBezTo>
                                <a:pt x="43200" y="35999"/>
                                <a:pt x="43200" y="34036"/>
                                <a:pt x="43200" y="31854"/>
                              </a:cubicBezTo>
                              <a:cubicBezTo>
                                <a:pt x="43200" y="29236"/>
                                <a:pt x="43200" y="27927"/>
                                <a:pt x="43200" y="25963"/>
                              </a:cubicBezTo>
                              <a:cubicBezTo>
                                <a:pt x="43200" y="21163"/>
                                <a:pt x="43200" y="17672"/>
                                <a:pt x="43200" y="15709"/>
                              </a:cubicBezTo>
                              <a:cubicBezTo>
                                <a:pt x="42341" y="8509"/>
                                <a:pt x="41483" y="5890"/>
                                <a:pt x="40339" y="3927"/>
                              </a:cubicBezTo>
                              <a:cubicBezTo>
                                <a:pt x="39480" y="2400"/>
                                <a:pt x="38622" y="1309"/>
                                <a:pt x="37192" y="436"/>
                              </a:cubicBezTo>
                              <a:cubicBezTo>
                                <a:pt x="35189" y="218"/>
                                <a:pt x="33186" y="0"/>
                                <a:pt x="30611" y="0"/>
                              </a:cubicBezTo>
                              <a:cubicBezTo>
                                <a:pt x="27750" y="0"/>
                                <a:pt x="26320" y="0"/>
                                <a:pt x="22029" y="436"/>
                              </a:cubicBezTo>
                              <a:cubicBezTo>
                                <a:pt x="16879" y="1090"/>
                                <a:pt x="12874" y="1527"/>
                                <a:pt x="9727" y="1745"/>
                              </a:cubicBezTo>
                              <a:cubicBezTo>
                                <a:pt x="8582" y="2400"/>
                                <a:pt x="6294" y="2836"/>
                                <a:pt x="4577" y="3054"/>
                              </a:cubicBezTo>
                              <a:cubicBezTo>
                                <a:pt x="2860" y="3490"/>
                                <a:pt x="858" y="4363"/>
                                <a:pt x="0" y="5672"/>
                              </a:cubicBezTo>
                              <a:cubicBezTo>
                                <a:pt x="0" y="6981"/>
                                <a:pt x="0" y="8290"/>
                                <a:pt x="0" y="10254"/>
                              </a:cubicBezTo>
                              <a:lnTo>
                                <a:pt x="858" y="12654"/>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4" o:spid="_x0000_s14" style="position:absolute;z-index:11264;o:allowoverlap:true;o:allowincell:true;mso-position-horizontal-relative:text;margin-left:118.74pt;mso-position-horizontal:absolute;mso-position-vertical-relative:text;margin-top:141.77pt;mso-position-vertical:absolute;width:87.12pt;height:114.23pt;mso-wrap-distance-left:9.07pt;mso-wrap-distance-top:0.00pt;mso-wrap-distance-right:9.07pt;mso-wrap-distance-bottom:0.00pt;visibility:visible;" path="m1986,22727l1986,22727c1324,29796,1324,33838,1324,36868l1324,36868c1324,39898,1324,46968,1324,57069l1324,57069c1324,65150,2648,72727,3310,76262l3310,76262c4634,83331,6620,91412,7947,94949l7947,94949c8609,97475,12581,97475,19204,97475l19204,97475c23178,97475,28475,97475,45694,97475l45694,97475c54303,97979,67549,98988,76157,99493l76157,99493c90727,99998,94701,99998,99336,97475l99336,97475c100000,93938,100000,90907,100000,87877l100000,87877c100000,83331,100000,78787,100000,73736l100000,73736c100000,67676,100000,64646,100000,60100l100000,60100c100000,48988,100000,40907,100000,36363l100000,36363c98012,19697,96025,13634,93377,9090l93377,9090c91389,5556,89403,3030,86093,1009l86093,1009c81456,505,76819,0,70859,0l70859,0c64236,0,60926,0,50993,1009l50993,1009c39072,2523,29801,3535,22516,4039l22516,4039c19866,5556,14569,6565,10595,7069l10595,7069c6620,8079,1986,10100,0,13130l0,13130c0,16160,0,19190,0,23736l1986,29292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2123506</wp:posOffset>
                </wp:positionH>
                <wp:positionV relativeFrom="paragraph">
                  <wp:posOffset>2335382</wp:posOffset>
                </wp:positionV>
                <wp:extent cx="139211" cy="109904"/>
                <wp:effectExtent l="18000" t="18000" r="18000" b="18000"/>
                <wp:wrapNone/>
                <wp:docPr id="16" name=""/>
                <wp:cNvGraphicFramePr/>
                <a:graphic xmlns:a="http://schemas.openxmlformats.org/drawingml/2006/main">
                  <a:graphicData uri="http://schemas.microsoft.com/office/word/2010/wordprocessingShape">
                    <wps:wsp>
                      <wps:cNvPr id="0" name=""/>
                      <wps:cNvSpPr/>
                      <wps:spPr bwMode="auto">
                        <a:xfrm>
                          <a:off x="0" y="0"/>
                          <a:ext cx="139211" cy="109903"/>
                        </a:xfrm>
                        <a:custGeom>
                          <a:avLst/>
                          <a:gdLst/>
                          <a:ahLst/>
                          <a:cxnLst/>
                          <a:rect l="l" t="t" r="r" b="b"/>
                          <a:pathLst>
                            <a:path w="43200" h="43200" fill="none" stroke="1" extrusionOk="0">
                              <a:moveTo>
                                <a:pt x="0" y="17279"/>
                              </a:moveTo>
                              <a:cubicBezTo>
                                <a:pt x="6821" y="5760"/>
                                <a:pt x="20463" y="0"/>
                                <a:pt x="31831" y="0"/>
                              </a:cubicBezTo>
                              <a:cubicBezTo>
                                <a:pt x="43200" y="14400"/>
                                <a:pt x="38652" y="31680"/>
                                <a:pt x="25010" y="40320"/>
                              </a:cubicBezTo>
                              <a:quadBezTo>
                                <a:pt x="11368" y="43200"/>
                                <a:pt x="0" y="4320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5" o:spid="_x0000_s15" style="position:absolute;z-index:10240;o:allowoverlap:true;o:allowincell:true;mso-position-horizontal-relative:text;margin-left:167.21pt;mso-position-horizontal:absolute;mso-position-vertical-relative:text;margin-top:183.89pt;mso-position-vertical:absolute;width:10.96pt;height:8.65pt;mso-wrap-distance-left:9.07pt;mso-wrap-distance-top:0.00pt;mso-wrap-distance-right:9.07pt;mso-wrap-distance-bottom:0.00pt;visibility:visible;" path="m0,39998l0,39998c15789,13333,47368,0,73683,0l73683,0c100000,33333,89472,73333,57894,93333l57894,93333c36841,97778,17543,10000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2130833</wp:posOffset>
                </wp:positionH>
                <wp:positionV relativeFrom="paragraph">
                  <wp:posOffset>2188844</wp:posOffset>
                </wp:positionV>
                <wp:extent cx="7327" cy="373673"/>
                <wp:effectExtent l="18000" t="18000" r="18000" b="18000"/>
                <wp:wrapNone/>
                <wp:docPr id="17" name=""/>
                <wp:cNvGraphicFramePr/>
                <a:graphic xmlns:a="http://schemas.openxmlformats.org/drawingml/2006/main">
                  <a:graphicData uri="http://schemas.microsoft.com/office/word/2010/wordprocessingShape">
                    <wps:wsp>
                      <wps:cNvPr id="0" name=""/>
                      <wps:cNvSpPr/>
                      <wps:spPr bwMode="auto">
                        <a:xfrm>
                          <a:off x="0" y="0"/>
                          <a:ext cx="7326" cy="373672"/>
                        </a:xfrm>
                        <a:custGeom>
                          <a:avLst/>
                          <a:gdLst/>
                          <a:ahLst/>
                          <a:cxnLst/>
                          <a:rect l="l" t="t" r="r" b="b"/>
                          <a:pathLst>
                            <a:path w="43200" h="43200" fill="none" stroke="1" extrusionOk="0">
                              <a:moveTo>
                                <a:pt x="43200" y="0"/>
                              </a:moveTo>
                              <a:cubicBezTo>
                                <a:pt x="0" y="6776"/>
                                <a:pt x="0" y="16094"/>
                                <a:pt x="0" y="22023"/>
                              </a:cubicBezTo>
                              <a:cubicBezTo>
                                <a:pt x="0" y="28799"/>
                                <a:pt x="0" y="33035"/>
                                <a:pt x="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6" o:spid="_x0000_s16" style="position:absolute;z-index:9216;o:allowoverlap:true;o:allowincell:true;mso-position-horizontal-relative:text;margin-left:167.78pt;mso-position-horizontal:absolute;mso-position-vertical-relative:text;margin-top:172.35pt;mso-position-vertical:absolute;width:0.58pt;height:29.42pt;mso-wrap-distance-left:9.07pt;mso-wrap-distance-top:0.00pt;mso-wrap-distance-right:9.07pt;mso-wrap-distance-bottom:0.00pt;visibility:visible;" path="m100000,0l100000,0c0,15685,0,37255,0,50979l0,50979c0,66664,0,7647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8192" behindDoc="0" locked="0" layoutInCell="1" allowOverlap="1">
                <wp:simplePos x="0" y="0"/>
                <wp:positionH relativeFrom="column">
                  <wp:posOffset>2101525</wp:posOffset>
                </wp:positionH>
                <wp:positionV relativeFrom="paragraph">
                  <wp:posOffset>2577171</wp:posOffset>
                </wp:positionV>
                <wp:extent cx="21981" cy="124557"/>
                <wp:effectExtent l="18000" t="18000" r="18000" b="18000"/>
                <wp:wrapNone/>
                <wp:docPr id="18" name=""/>
                <wp:cNvGraphicFramePr/>
                <a:graphic xmlns:a="http://schemas.openxmlformats.org/drawingml/2006/main">
                  <a:graphicData uri="http://schemas.microsoft.com/office/word/2010/wordprocessingShape">
                    <wps:wsp>
                      <wps:cNvPr id="0" name=""/>
                      <wps:cNvSpPr/>
                      <wps:spPr bwMode="auto">
                        <a:xfrm>
                          <a:off x="0" y="0"/>
                          <a:ext cx="21980" cy="124557"/>
                        </a:xfrm>
                        <a:custGeom>
                          <a:avLst/>
                          <a:gdLst/>
                          <a:ahLst/>
                          <a:cxnLst/>
                          <a:rect l="l" t="t" r="r" b="b"/>
                          <a:pathLst>
                            <a:path w="43200" h="43200" fill="none" stroke="1" extrusionOk="0">
                              <a:moveTo>
                                <a:pt x="43200" y="0"/>
                              </a:moveTo>
                              <a:quadBezTo>
                                <a:pt x="14399" y="27952"/>
                                <a:pt x="0" y="4320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7" o:spid="_x0000_s17" style="position:absolute;z-index:8192;o:allowoverlap:true;o:allowincell:true;mso-position-horizontal-relative:text;margin-left:165.47pt;mso-position-horizontal:absolute;mso-position-vertical-relative:text;margin-top:202.93pt;mso-position-vertical:absolute;width:1.73pt;height:9.81pt;mso-wrap-distance-left:9.07pt;mso-wrap-distance-top:0.00pt;mso-wrap-distance-right:9.07pt;mso-wrap-distance-bottom:0.00pt;visibility:visible;" path="m100000,0l100000,0c55554,43136,22221,76469,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1903698</wp:posOffset>
                </wp:positionH>
                <wp:positionV relativeFrom="paragraph">
                  <wp:posOffset>2364690</wp:posOffset>
                </wp:positionV>
                <wp:extent cx="124557" cy="190500"/>
                <wp:effectExtent l="18000" t="18000" r="18000" b="18000"/>
                <wp:wrapNone/>
                <wp:docPr id="19" name=""/>
                <wp:cNvGraphicFramePr/>
                <a:graphic xmlns:a="http://schemas.openxmlformats.org/drawingml/2006/main">
                  <a:graphicData uri="http://schemas.microsoft.com/office/word/2010/wordprocessingShape">
                    <wps:wsp>
                      <wps:cNvPr id="0" name=""/>
                      <wps:cNvSpPr/>
                      <wps:spPr bwMode="auto">
                        <a:xfrm>
                          <a:off x="0" y="0"/>
                          <a:ext cx="124557" cy="190499"/>
                        </a:xfrm>
                        <a:custGeom>
                          <a:avLst/>
                          <a:gdLst/>
                          <a:ahLst/>
                          <a:cxnLst/>
                          <a:rect l="l" t="t" r="r" b="b"/>
                          <a:pathLst>
                            <a:path w="43200" h="43200" fill="none" stroke="1" extrusionOk="0">
                              <a:moveTo>
                                <a:pt x="0" y="0"/>
                              </a:moveTo>
                              <a:cubicBezTo>
                                <a:pt x="10164" y="16615"/>
                                <a:pt x="25411" y="31569"/>
                                <a:pt x="432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8" o:spid="_x0000_s18" style="position:absolute;z-index:7168;o:allowoverlap:true;o:allowincell:true;mso-position-horizontal-relative:text;margin-left:149.90pt;mso-position-horizontal:absolute;mso-position-vertical-relative:text;margin-top:186.20pt;mso-position-vertical:absolute;width:9.81pt;height:15.00pt;mso-wrap-distance-left:9.07pt;mso-wrap-distance-top:0.00pt;mso-wrap-distance-right:9.07pt;mso-wrap-distance-bottom:0.00pt;visibility:visible;" path="m0,0l0,0c23528,38461,58822,73076,1000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1867064</wp:posOffset>
                </wp:positionH>
                <wp:positionV relativeFrom="paragraph">
                  <wp:posOffset>2357363</wp:posOffset>
                </wp:positionV>
                <wp:extent cx="168519" cy="168519"/>
                <wp:effectExtent l="18000" t="18000" r="18000" b="18000"/>
                <wp:wrapNone/>
                <wp:docPr id="20" name=""/>
                <wp:cNvGraphicFramePr/>
                <a:graphic xmlns:a="http://schemas.openxmlformats.org/drawingml/2006/main">
                  <a:graphicData uri="http://schemas.microsoft.com/office/word/2010/wordprocessingShape">
                    <wps:wsp>
                      <wps:cNvPr id="0" name=""/>
                      <wps:cNvSpPr/>
                      <wps:spPr bwMode="auto">
                        <a:xfrm>
                          <a:off x="0" y="0"/>
                          <a:ext cx="168518" cy="168518"/>
                        </a:xfrm>
                        <a:custGeom>
                          <a:avLst/>
                          <a:gdLst/>
                          <a:ahLst/>
                          <a:cxnLst/>
                          <a:rect l="l" t="t" r="r" b="b"/>
                          <a:pathLst>
                            <a:path w="43200" h="43200" fill="none" stroke="1" extrusionOk="0">
                              <a:moveTo>
                                <a:pt x="43200" y="0"/>
                              </a:moveTo>
                              <a:cubicBezTo>
                                <a:pt x="33808" y="1878"/>
                                <a:pt x="22539" y="16904"/>
                                <a:pt x="15026" y="26295"/>
                              </a:cubicBezTo>
                              <a:quadBezTo>
                                <a:pt x="7513" y="33808"/>
                                <a:pt x="0" y="4320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9" o:spid="_x0000_s19" style="position:absolute;z-index:6144;o:allowoverlap:true;o:allowincell:true;mso-position-horizontal-relative:text;margin-left:147.01pt;mso-position-horizontal:absolute;mso-position-vertical-relative:text;margin-top:185.62pt;mso-position-vertical:absolute;width:13.27pt;height:13.27pt;mso-wrap-distance-left:9.07pt;mso-wrap-distance-top:0.00pt;mso-wrap-distance-right:9.07pt;mso-wrap-distance-bottom:0.00pt;visibility:visible;" path="m100000,0l100000,0c78259,4347,52174,39130,34782,60868l34782,60868c23188,72462,11594,85506,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1933006</wp:posOffset>
                </wp:positionH>
                <wp:positionV relativeFrom="paragraph">
                  <wp:posOffset>2232805</wp:posOffset>
                </wp:positionV>
                <wp:extent cx="36634" cy="29308"/>
                <wp:effectExtent l="18000" t="18000" r="18000" b="18000"/>
                <wp:wrapNone/>
                <wp:docPr id="21" name=""/>
                <wp:cNvGraphicFramePr/>
                <a:graphic xmlns:a="http://schemas.openxmlformats.org/drawingml/2006/main">
                  <a:graphicData uri="http://schemas.microsoft.com/office/word/2010/wordprocessingShape">
                    <wps:wsp>
                      <wps:cNvPr id="0" name=""/>
                      <wps:cNvSpPr/>
                      <wps:spPr bwMode="auto">
                        <a:xfrm>
                          <a:off x="0" y="0"/>
                          <a:ext cx="36634" cy="29307"/>
                        </a:xfrm>
                        <a:custGeom>
                          <a:avLst/>
                          <a:gdLst/>
                          <a:ahLst/>
                          <a:cxnLst/>
                          <a:rect l="l" t="t" r="r" b="b"/>
                          <a:pathLst>
                            <a:path w="43200" h="43200" fill="none" stroke="1" extrusionOk="0">
                              <a:moveTo>
                                <a:pt x="43200" y="43200"/>
                              </a:moveTo>
                              <a:lnTo>
                                <a:pt x="0" y="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0" o:spid="_x0000_s20" style="position:absolute;z-index:5120;o:allowoverlap:true;o:allowincell:true;mso-position-horizontal-relative:text;margin-left:152.21pt;mso-position-horizontal:absolute;mso-position-vertical-relative:text;margin-top:175.81pt;mso-position-vertical:absolute;width:2.88pt;height:2.31pt;mso-wrap-distance-left:9.07pt;mso-wrap-distance-top:0.00pt;mso-wrap-distance-right:9.07pt;mso-wrap-distance-bottom:0.00pt;visibility:visible;" path="m100000,100000l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-111205</wp:posOffset>
                </wp:positionH>
                <wp:positionV relativeFrom="paragraph">
                  <wp:posOffset>4225729</wp:posOffset>
                </wp:positionV>
                <wp:extent cx="5443904" cy="73269"/>
                <wp:effectExtent l="18000" t="18000" r="18000" b="18000"/>
                <wp:wrapNone/>
                <wp:docPr id="22" name=""/>
                <wp:cNvGraphicFramePr/>
                <a:graphic xmlns:a="http://schemas.openxmlformats.org/drawingml/2006/main">
                  <a:graphicData uri="http://schemas.microsoft.com/office/word/2010/wordprocessingShape">
                    <wps:wsp>
                      <wps:cNvPr id="0" name=""/>
                      <wps:cNvSpPr/>
                      <wps:spPr bwMode="auto">
                        <a:xfrm>
                          <a:off x="0" y="0"/>
                          <a:ext cx="5443903" cy="73269"/>
                        </a:xfrm>
                        <a:custGeom>
                          <a:avLst/>
                          <a:gdLst/>
                          <a:ahLst/>
                          <a:cxnLst/>
                          <a:rect l="l" t="t" r="r" b="b"/>
                          <a:pathLst>
                            <a:path w="43200" h="43200" fill="none" stroke="1" extrusionOk="0">
                              <a:moveTo>
                                <a:pt x="0" y="25919"/>
                              </a:moveTo>
                              <a:cubicBezTo>
                                <a:pt x="348" y="34560"/>
                                <a:pt x="755" y="38880"/>
                                <a:pt x="2151" y="43200"/>
                              </a:cubicBezTo>
                              <a:cubicBezTo>
                                <a:pt x="2848" y="43200"/>
                                <a:pt x="6163" y="43200"/>
                                <a:pt x="9477" y="43200"/>
                              </a:cubicBezTo>
                              <a:cubicBezTo>
                                <a:pt x="13837" y="43200"/>
                                <a:pt x="21977" y="43200"/>
                                <a:pt x="27675" y="43200"/>
                              </a:cubicBezTo>
                              <a:cubicBezTo>
                                <a:pt x="33025" y="43200"/>
                                <a:pt x="39362" y="34560"/>
                                <a:pt x="43025" y="25919"/>
                              </a:cubicBezTo>
                              <a:cubicBezTo>
                                <a:pt x="42095" y="4319"/>
                                <a:pt x="40758" y="0"/>
                                <a:pt x="39420" y="0"/>
                              </a:cubicBezTo>
                              <a:cubicBezTo>
                                <a:pt x="38839" y="0"/>
                                <a:pt x="39537" y="0"/>
                                <a:pt x="40816" y="0"/>
                              </a:cubicBezTo>
                              <a:quadBezTo>
                                <a:pt x="42386" y="0"/>
                                <a:pt x="43200" y="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1" o:spid="_x0000_s21" style="position:absolute;z-index:4096;o:allowoverlap:true;o:allowincell:true;mso-position-horizontal-relative:text;margin-left:-8.76pt;mso-position-horizontal:absolute;mso-position-vertical-relative:text;margin-top:332.73pt;mso-position-vertical:absolute;width:428.65pt;height:5.77pt;mso-wrap-distance-left:9.07pt;mso-wrap-distance-top:0.00pt;mso-wrap-distance-right:9.07pt;mso-wrap-distance-bottom:0.00pt;visibility:visible;" path="m0,59998l0,59998c806,80000,1748,90000,4979,100000l4979,100000c6593,100000,14266,100000,21938,100000l21938,100000c32030,100000,50873,100000,64063,100000l64063,100000c76447,100000,91116,80000,99595,59998l99595,59998c97442,9998,94347,0,91250,0l91250,0c89905,0,91521,0,94481,0l94481,0c96904,0,98744,0,10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350391</wp:posOffset>
                </wp:positionH>
                <wp:positionV relativeFrom="paragraph">
                  <wp:posOffset>1104459</wp:posOffset>
                </wp:positionV>
                <wp:extent cx="483577" cy="410307"/>
                <wp:effectExtent l="18000" t="18000" r="18000" b="18000"/>
                <wp:wrapNone/>
                <wp:docPr id="23" name=""/>
                <wp:cNvGraphicFramePr/>
                <a:graphic xmlns:a="http://schemas.openxmlformats.org/drawingml/2006/main">
                  <a:graphicData uri="http://schemas.microsoft.com/office/word/2010/wordprocessingShape">
                    <wps:wsp>
                      <wps:cNvPr id="0" name=""/>
                      <wps:cNvSpPr/>
                      <wps:spPr bwMode="auto">
                        <a:xfrm>
                          <a:off x="0" y="0"/>
                          <a:ext cx="483576" cy="410307"/>
                        </a:xfrm>
                        <a:custGeom>
                          <a:avLst/>
                          <a:gdLst/>
                          <a:ahLst/>
                          <a:cxnLst/>
                          <a:rect l="l" t="t" r="r" b="b"/>
                          <a:pathLst>
                            <a:path w="43200" h="43200" fill="none" stroke="1" extrusionOk="0">
                              <a:moveTo>
                                <a:pt x="19636" y="2314"/>
                              </a:moveTo>
                              <a:cubicBezTo>
                                <a:pt x="15054" y="1542"/>
                                <a:pt x="4581" y="10028"/>
                                <a:pt x="654" y="20057"/>
                              </a:cubicBezTo>
                              <a:cubicBezTo>
                                <a:pt x="0" y="23914"/>
                                <a:pt x="4581" y="16971"/>
                                <a:pt x="5890" y="13114"/>
                              </a:cubicBezTo>
                              <a:cubicBezTo>
                                <a:pt x="11781" y="5399"/>
                                <a:pt x="21600" y="0"/>
                                <a:pt x="26181" y="0"/>
                              </a:cubicBezTo>
                              <a:cubicBezTo>
                                <a:pt x="31418" y="3085"/>
                                <a:pt x="33381" y="9257"/>
                                <a:pt x="36654" y="20057"/>
                              </a:cubicBezTo>
                              <a:lnTo>
                                <a:pt x="4320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2" o:spid="_x0000_s22" style="position:absolute;z-index:3072;o:allowoverlap:true;o:allowincell:true;mso-position-horizontal-relative:text;margin-left:27.59pt;mso-position-horizontal:absolute;mso-position-vertical-relative:text;margin-top:86.97pt;mso-position-vertical:absolute;width:38.08pt;height:32.31pt;mso-wrap-distance-left:9.07pt;mso-wrap-distance-top:0.00pt;mso-wrap-distance-right:9.07pt;mso-wrap-distance-bottom:0.00pt;visibility:visible;" path="m45454,5356l45454,5356c34847,3569,10604,23213,1514,46428l1514,46428c0,55356,10604,39285,13634,30356l13634,30356c27271,12498,50000,0,60604,0l60604,0c72727,7141,77271,21428,84847,46428l100000,100000nfe" coordsize="100000,100000" filled="f" strokecolor="#3D8A44" strokeweight="2.83pt">
                <v:path textboxrect="0,0,100000,100000"/>
                <v:stroke dashstyle="solid"/>
              </v:shape>
            </w:pict>
          </mc:Fallback>
        </mc:AlternateContent>
      </w:r>
      <w:r>
        <w:rPr>
          <w:b w:val="0"/>
          <w:bCs w:val="0"/>
          <w:highlight w:val="none"/>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511583</wp:posOffset>
                </wp:positionH>
                <wp:positionV relativeFrom="paragraph">
                  <wp:posOffset>1265652</wp:posOffset>
                </wp:positionV>
                <wp:extent cx="161192" cy="3546231"/>
                <wp:effectExtent l="18000" t="18000" r="18000" b="18000"/>
                <wp:wrapNone/>
                <wp:docPr id="24" name=""/>
                <wp:cNvGraphicFramePr/>
                <a:graphic xmlns:a="http://schemas.openxmlformats.org/drawingml/2006/main">
                  <a:graphicData uri="http://schemas.microsoft.com/office/word/2010/wordprocessingShape">
                    <wps:wsp>
                      <wps:cNvPr id="0" name=""/>
                      <wps:cNvSpPr/>
                      <wps:spPr bwMode="auto">
                        <a:xfrm>
                          <a:off x="0" y="0"/>
                          <a:ext cx="161192" cy="3546230"/>
                        </a:xfrm>
                        <a:custGeom>
                          <a:avLst/>
                          <a:gdLst/>
                          <a:ahLst/>
                          <a:cxnLst/>
                          <a:rect l="l" t="t" r="r" b="b"/>
                          <a:pathLst>
                            <a:path w="43200" h="43200" fill="none" stroke="1" extrusionOk="0">
                              <a:moveTo>
                                <a:pt x="11781" y="0"/>
                              </a:moveTo>
                              <a:cubicBezTo>
                                <a:pt x="11781" y="446"/>
                                <a:pt x="11781" y="1517"/>
                                <a:pt x="11781" y="2499"/>
                              </a:cubicBezTo>
                              <a:cubicBezTo>
                                <a:pt x="11781" y="7140"/>
                                <a:pt x="13745" y="8747"/>
                                <a:pt x="31418" y="14280"/>
                              </a:cubicBezTo>
                              <a:cubicBezTo>
                                <a:pt x="37309" y="16333"/>
                                <a:pt x="43200" y="22849"/>
                                <a:pt x="35345" y="29008"/>
                              </a:cubicBezTo>
                              <a:cubicBezTo>
                                <a:pt x="33381" y="30882"/>
                                <a:pt x="21600" y="38023"/>
                                <a:pt x="17672" y="40254"/>
                              </a:cubicBezTo>
                              <a:cubicBezTo>
                                <a:pt x="9818" y="41950"/>
                                <a:pt x="5890" y="42664"/>
                                <a:pt x="3927" y="43200"/>
                              </a:cubicBezTo>
                              <a:lnTo>
                                <a:pt x="0" y="42753"/>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3" o:spid="_x0000_s23" style="position:absolute;z-index:2048;o:allowoverlap:true;o:allowincell:true;mso-position-horizontal-relative:text;margin-left:40.28pt;mso-position-horizontal:absolute;mso-position-vertical-relative:text;margin-top:99.66pt;mso-position-vertical:absolute;width:12.69pt;height:279.23pt;mso-wrap-distance-left:9.07pt;mso-wrap-distance-top:0.00pt;mso-wrap-distance-right:9.07pt;mso-wrap-distance-bottom:0.00pt;visibility:visible;" path="m27271,0l27271,0c27271,1032,27271,3512,27271,5785l27271,5785c27271,16528,31817,20248,72727,33056l72727,33056c86363,37808,100000,52891,81817,67148l81817,67148c77271,71486,50000,88016,40907,93181l40907,93181c22727,97106,13634,98759,9090,100000l0,98965nfe" coordsize="100000,100000" filled="f" strokecolor="#3D8A44" strokeweight="2.83pt">
                <v:path textboxrect="0,0,100000,100000"/>
                <v:stroke dashstyle="solid"/>
              </v:shape>
            </w:pict>
          </mc:Fallback>
        </mc:AlternateContent>
      </w:r>
      <w:r>
        <w:rPr>
          <w:b w:val="0"/>
          <w:bCs w:val="0"/>
          <w:highlight w:val="none"/>
          <w:lang w:val="ru-RU" w:bidi="ru-RU"/>
        </w:rPr>
        <w:t xml:space="preserve">Рассмотрим задачу глобальной условной максимизации в некотором пространстве, где </w:t>
      </w:r>
      <w:r>
        <w:rPr>
          <w:b w:val="0"/>
          <w:bCs w:val="0"/>
          <w:highlight w:val="none"/>
          <w:lang w:val="en-US"/>
        </w:rPr>
        <w:t xml:space="preserve">XxY — </w:t>
      </w:r>
      <w:r>
        <w:rPr>
          <w:b w:val="0"/>
          <w:bCs w:val="0"/>
          <w:highlight w:val="none"/>
          <w:lang w:val="ru-RU"/>
        </w:rPr>
        <w:t xml:space="preserve">плоскость, </w:t>
      </w:r>
      <w:r>
        <w:rPr>
          <w:b w:val="0"/>
          <w:bCs w:val="0"/>
          <w:highlight w:val="none"/>
          <w:lang w:val="en-US"/>
        </w:rPr>
        <w:t xml:space="preserve">Z — </w:t>
      </w:r>
      <w:r>
        <w:rPr>
          <w:b w:val="0"/>
          <w:bCs w:val="0"/>
          <w:highlight w:val="none"/>
          <w:lang w:val="ru-RU"/>
        </w:rPr>
        <w:t xml:space="preserve">значения функции. </w:t>
      </w:r>
      <w:r>
        <w:rPr>
          <w:b w:val="0"/>
          <w:bCs w:val="0"/>
          <w:highlight w:val="none"/>
          <w:lang w:val="en-US"/>
        </w:rPr>
        <w:t xml:space="preserve">S = {s</w:t>
      </w:r>
      <w:r>
        <w:rPr>
          <w:b w:val="0"/>
          <w:bCs w:val="0"/>
          <w:highlight w:val="none"/>
          <w:vertAlign w:val="subscript"/>
          <w:lang w:val="en-US"/>
        </w:rPr>
        <w:t xml:space="preserve">i</w:t>
      </w:r>
      <w:r>
        <w:rPr>
          <w:b w:val="0"/>
          <w:bCs w:val="0"/>
          <w:highlight w:val="none"/>
          <w:lang w:val="en-US"/>
        </w:rPr>
        <w:t xml:space="preserve">}, S</w:t>
      </w:r>
      <w:r>
        <w:rPr>
          <w:b w:val="0"/>
          <w:bCs w:val="0"/>
          <w:highlight w:val="none"/>
          <w:vertAlign w:val="superscript"/>
          <w:lang w:val="en-US"/>
        </w:rPr>
        <w:t xml:space="preserve">o</w:t>
      </w:r>
      <w:r>
        <w:rPr>
          <w:b w:val="0"/>
          <w:bCs w:val="0"/>
          <w:highlight w:val="none"/>
          <w:vertAlign w:val="baseline"/>
          <w:lang w:val="en-US"/>
        </w:rPr>
        <w:t xml:space="preserve"> lies in </w:t>
      </w:r>
      <w:r>
        <w:rPr>
          <w:b w:val="0"/>
          <w:bCs w:val="0"/>
          <w:highlight w:val="none"/>
          <w:vertAlign w:val="baseline"/>
          <w:lang w:val="en-US"/>
        </w:rPr>
        <w:t xml:space="preserve">S. S — </w:t>
      </w:r>
      <w:r>
        <w:rPr>
          <w:b w:val="0"/>
          <w:bCs w:val="0"/>
          <w:highlight w:val="none"/>
          <w:vertAlign w:val="baseline"/>
          <w:lang w:val="ru-RU"/>
        </w:rPr>
        <w:t xml:space="preserve">весь рой. </w:t>
      </w:r>
      <w:r>
        <w:rPr>
          <w:b w:val="0"/>
          <w:bCs w:val="0"/>
          <w:highlight w:val="none"/>
          <w:lang w:val="en-US"/>
        </w:rPr>
        <w:t xml:space="preserve">S</w:t>
      </w:r>
      <w:r>
        <w:rPr>
          <w:b w:val="0"/>
          <w:bCs w:val="0"/>
          <w:highlight w:val="none"/>
          <w:vertAlign w:val="superscript"/>
          <w:lang w:val="en-US"/>
        </w:rPr>
        <w:t xml:space="preserve">o</w:t>
      </w:r>
      <w:r>
        <w:rPr>
          <w:b w:val="0"/>
          <w:bCs w:val="0"/>
          <w:highlight w:val="none"/>
          <w:vertAlign w:val="baseline"/>
          <w:lang w:val="ru-RU"/>
        </w:rPr>
        <w:t xml:space="preserve"> — наблюдатели. </w:t>
      </w:r>
      <w:r>
        <w:rPr>
          <w:b w:val="0"/>
          <w:bCs w:val="0"/>
          <w:highlight w:val="none"/>
          <w:vertAlign w:val="baseline"/>
          <w:lang w:val="en-US"/>
        </w:rPr>
        <w:t xml:space="preserve">S – </w:t>
      </w:r>
      <w:r>
        <w:rPr>
          <w:b w:val="0"/>
          <w:bCs w:val="0"/>
          <w:highlight w:val="none"/>
          <w:lang w:val="en-US"/>
        </w:rPr>
        <w:t xml:space="preserve">S</w:t>
      </w:r>
      <w:r>
        <w:rPr>
          <w:b w:val="0"/>
          <w:bCs w:val="0"/>
          <w:highlight w:val="none"/>
          <w:vertAlign w:val="superscript"/>
          <w:lang w:val="en-US"/>
        </w:rPr>
        <w:t xml:space="preserve">o</w:t>
      </w:r>
      <w:r/>
      <w:r>
        <w:rPr>
          <w:b w:val="0"/>
          <w:bCs w:val="0"/>
          <w:highlight w:val="none"/>
          <w:vertAlign w:val="baseline"/>
          <w:lang w:val="en-US"/>
        </w:rPr>
        <w:t xml:space="preserve"> = S</w:t>
      </w:r>
      <w:r>
        <w:rPr>
          <w:b w:val="0"/>
          <w:bCs w:val="0"/>
          <w:highlight w:val="none"/>
          <w:vertAlign w:val="superscript"/>
          <w:lang w:val="en-US"/>
        </w:rPr>
        <w:t xml:space="preserve">w</w:t>
      </w:r>
      <w:r>
        <w:rPr>
          <w:b w:val="0"/>
          <w:bCs w:val="0"/>
          <w:highlight w:val="none"/>
          <w:vertAlign w:val="baseline"/>
          <w:lang w:val="en-US"/>
        </w:rPr>
        <w:t xml:space="preserve"> — </w:t>
      </w:r>
      <w:r>
        <w:rPr>
          <w:b w:val="0"/>
          <w:bCs w:val="0"/>
          <w:highlight w:val="none"/>
          <w:vertAlign w:val="baseline"/>
          <w:lang w:val="ru-RU"/>
        </w:rPr>
        <w:t xml:space="preserve">рабочие пчёлы. Значения целевой функции, соответствующей </w:t>
      </w:r>
      <w:r>
        <w:rPr>
          <w:b w:val="0"/>
          <w:bCs w:val="0"/>
          <w:highlight w:val="none"/>
          <w:vertAlign w:val="baseline"/>
          <w:lang w:val="en-US"/>
        </w:rPr>
        <w:t xml:space="preserve">s</w:t>
      </w:r>
      <w:r>
        <w:rPr>
          <w:b w:val="0"/>
          <w:bCs w:val="0"/>
          <w:highlight w:val="none"/>
          <w:vertAlign w:val="subscript"/>
          <w:lang w:val="en-US"/>
        </w:rPr>
        <w:t xml:space="preserve">i</w:t>
      </w:r>
      <w:r>
        <w:rPr>
          <w:b w:val="0"/>
          <w:bCs w:val="0"/>
          <w:highlight w:val="none"/>
          <w:vertAlign w:val="baseline"/>
          <w:lang w:val="en-US"/>
        </w:rPr>
        <w:t xml:space="preserve"> -&gt; p</w:t>
      </w:r>
      <w:r>
        <w:rPr>
          <w:b w:val="0"/>
          <w:bCs w:val="0"/>
          <w:highlight w:val="none"/>
          <w:vertAlign w:val="subscript"/>
          <w:lang w:val="en-US"/>
        </w:rPr>
        <w:t xml:space="preserve">i</w:t>
      </w:r>
      <w:r>
        <w:rPr>
          <w:b w:val="0"/>
          <w:bCs w:val="0"/>
          <w:highlight w:val="none"/>
          <w:vertAlign w:val="baseline"/>
          <w:lang w:val="en-US"/>
        </w:rPr>
        <w:t xml:space="preserve">. A</w:t>
      </w:r>
      <w:r>
        <w:rPr>
          <w:b w:val="0"/>
          <w:bCs w:val="0"/>
          <w:highlight w:val="none"/>
          <w:vertAlign w:val="superscript"/>
          <w:lang w:val="en-US"/>
        </w:rPr>
        <w:t xml:space="preserve">b</w:t>
      </w:r>
      <w:r>
        <w:rPr>
          <w:b w:val="0"/>
          <w:bCs w:val="0"/>
          <w:highlight w:val="none"/>
          <w:vertAlign w:val="baseline"/>
          <w:lang w:val="en-US"/>
        </w:rPr>
        <w:t xml:space="preserve"> — </w:t>
      </w:r>
      <w:r>
        <w:rPr>
          <w:b w:val="0"/>
          <w:bCs w:val="0"/>
          <w:highlight w:val="none"/>
          <w:vertAlign w:val="baseline"/>
          <w:lang w:val="ru-RU"/>
        </w:rPr>
        <w:t xml:space="preserve">множество элитных участков. </w:t>
      </w:r>
      <w:r>
        <w:rPr>
          <w:b w:val="0"/>
          <w:bCs w:val="0"/>
          <w:highlight w:val="none"/>
          <w:vertAlign w:val="baseline"/>
          <w:lang w:val="en-US"/>
        </w:rPr>
        <w:t xml:space="preserve">A</w:t>
      </w:r>
      <w:r>
        <w:rPr>
          <w:b w:val="0"/>
          <w:bCs w:val="0"/>
          <w:highlight w:val="none"/>
          <w:vertAlign w:val="superscript"/>
          <w:lang w:val="en-US"/>
        </w:rPr>
        <w:t xml:space="preserve">p</w:t>
      </w:r>
      <w:r/>
      <w:r>
        <w:rPr>
          <w:b w:val="0"/>
          <w:bCs w:val="0"/>
          <w:highlight w:val="none"/>
          <w:vertAlign w:val="baseline"/>
          <w:lang w:val="en-US"/>
        </w:rPr>
        <w:t xml:space="preserve"> — </w:t>
      </w:r>
      <w:r>
        <w:rPr>
          <w:b w:val="0"/>
          <w:bCs w:val="0"/>
          <w:highlight w:val="none"/>
          <w:vertAlign w:val="baseline"/>
          <w:lang w:val="ru-RU"/>
        </w:rPr>
        <w:t xml:space="preserve">множество перспективных участков. </w:t>
      </w:r>
      <w:r>
        <w:rPr>
          <w:b w:val="0"/>
          <w:bCs w:val="0"/>
          <w:highlight w:val="none"/>
          <w:vertAlign w:val="baseline"/>
          <w:lang w:val="en-US"/>
        </w:rPr>
        <w:t xml:space="preserve">A </w:t>
      </w:r>
      <w:r>
        <w:rPr>
          <w:b w:val="0"/>
          <w:bCs w:val="0"/>
          <w:highlight w:val="none"/>
          <w:vertAlign w:val="baseline"/>
          <w:lang w:val="ru-RU"/>
        </w:rPr>
        <w:t xml:space="preserve">= </w:t>
      </w:r>
      <w:r>
        <w:rPr>
          <w:b w:val="0"/>
          <w:bCs w:val="0"/>
          <w:highlight w:val="none"/>
          <w:vertAlign w:val="baseline"/>
          <w:lang w:val="en-US"/>
        </w:rPr>
      </w:r>
      <w:r>
        <w:rPr>
          <w:b w:val="0"/>
          <w:bCs w:val="0"/>
          <w:highlight w:val="none"/>
          <w:vertAlign w:val="baseline"/>
          <w:lang w:val="en-US"/>
        </w:rPr>
        <w:t xml:space="preserve">A</w:t>
      </w:r>
      <w:r>
        <w:rPr>
          <w:b w:val="0"/>
          <w:bCs w:val="0"/>
          <w:highlight w:val="none"/>
          <w:vertAlign w:val="superscript"/>
          <w:lang w:val="en-US"/>
        </w:rPr>
        <w:t xml:space="preserve">b</w:t>
      </w:r>
      <w:r/>
      <w:r>
        <w:rPr>
          <w:b w:val="0"/>
          <w:bCs w:val="0"/>
          <w:highlight w:val="none"/>
          <w:vertAlign w:val="baseline"/>
          <w:lang w:val="en-US"/>
        </w:rPr>
        <w:t xml:space="preserve"> + </w:t>
      </w:r>
      <w:r>
        <w:rPr>
          <w:b w:val="0"/>
          <w:bCs w:val="0"/>
          <w:highlight w:val="none"/>
          <w:vertAlign w:val="baseline"/>
          <w:lang w:val="en-US"/>
        </w:rPr>
        <w:t xml:space="preserve">A</w:t>
      </w:r>
      <w:r>
        <w:rPr>
          <w:b w:val="0"/>
          <w:bCs w:val="0"/>
          <w:highlight w:val="none"/>
          <w:vertAlign w:val="superscript"/>
          <w:lang w:val="en-US"/>
        </w:rPr>
        <w:t xml:space="preserve">p</w:t>
      </w:r>
      <w:r/>
      <w:r>
        <w:rPr>
          <w:b w:val="0"/>
          <w:bCs w:val="0"/>
          <w:highlight w:val="none"/>
          <w:vertAlign w:val="baseline"/>
          <w:lang w:val="en-US"/>
        </w:rPr>
        <w:t xml:space="preserve"> — </w:t>
      </w:r>
      <w:r>
        <w:rPr>
          <w:b w:val="0"/>
          <w:bCs w:val="0"/>
          <w:highlight w:val="none"/>
          <w:vertAlign w:val="baseline"/>
          <w:lang w:val="ru-RU"/>
        </w:rPr>
        <w:t xml:space="preserve">отобранные участки</w:t>
      </w:r>
      <w:r>
        <w:rPr>
          <w:b w:val="0"/>
          <w:bCs w:val="0"/>
          <w:highlight w:val="none"/>
          <w:vertAlign w:val="baseline"/>
          <w:lang w:val="en-US"/>
        </w:rPr>
        <w:t xml:space="preserve">.</w:t>
      </w:r>
      <w:r>
        <w:rPr>
          <w:b w:val="0"/>
          <w:bCs w:val="0"/>
          <w:highlight w:val="none"/>
          <w:vertAlign w:val="baseline"/>
        </w:rPr>
      </w:r>
    </w:p>
    <w:p w14:paraId="43F9AE26">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018E46F">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584AA0C">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B37EA3D">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5B8AAB6">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D9BC8A6">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FF2BF0F">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23C7080">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F6FEC45">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9DF2B29">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2F42388">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C9331AF">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A56E0E8">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C7ED795">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227FDC68">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752417B6">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4011266">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476488A">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0E004A1">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C914B70">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CA5F161">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576F6AA">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09C5932">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4904782">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AD4295D">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94C720E">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FD4CBB8">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468AAC7">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Предполагаем, что участки имеют грани, параллельные координатным осям с центрами в точках </w:t>
      </w:r>
      <w:r>
        <w:rPr>
          <w:b w:val="0"/>
          <w:bCs w:val="0"/>
          <w:highlight w:val="none"/>
          <w:vertAlign w:val="baseline"/>
          <w:lang w:val="en-US"/>
        </w:rPr>
        <w:t xml:space="preserve">C</w:t>
      </w:r>
      <w:r>
        <w:rPr>
          <w:b w:val="0"/>
          <w:bCs w:val="0"/>
          <w:highlight w:val="none"/>
          <w:vertAlign w:val="subscript"/>
          <w:lang w:val="en-US"/>
        </w:rPr>
        <w:t xml:space="preserve">i</w:t>
      </w:r>
      <w:r>
        <w:rPr>
          <w:b w:val="0"/>
          <w:bCs w:val="0"/>
          <w:highlight w:val="none"/>
          <w:vertAlign w:val="superscript"/>
          <w:lang w:val="en-US"/>
        </w:rPr>
        <w:t xml:space="preserve">j</w:t>
      </w:r>
      <w:r>
        <w:rPr>
          <w:b w:val="0"/>
          <w:bCs w:val="0"/>
          <w:highlight w:val="none"/>
          <w:vertAlign w:val="baseline"/>
          <w:lang w:val="en-US"/>
        </w:rPr>
        <w:t xml:space="preserve">. </w:t>
      </w:r>
      <w:r>
        <w:rPr>
          <w:b w:val="0"/>
          <w:bCs w:val="0"/>
          <w:highlight w:val="none"/>
          <w:vertAlign w:val="baseline"/>
          <w:lang w:val="ru-RU"/>
        </w:rPr>
        <w:t xml:space="preserve">Длины граней равны</w:t>
      </w:r>
      <w:r>
        <w:rPr>
          <w:b w:val="0"/>
          <w:bCs w:val="0"/>
          <w:highlight w:val="none"/>
          <w:vertAlign w:val="baseline"/>
          <w:lang w:val="en-US"/>
        </w:rPr>
        <w:t xml:space="preserve"> a</w:t>
      </w:r>
      <w:r>
        <w:rPr>
          <w:b w:val="0"/>
          <w:bCs w:val="0"/>
          <w:highlight w:val="none"/>
          <w:vertAlign w:val="subscript"/>
          <w:lang w:val="en-US"/>
        </w:rPr>
        <w:t xml:space="preserve">j</w:t>
      </w:r>
      <w:r>
        <w:rPr>
          <w:b w:val="0"/>
          <w:bCs w:val="0"/>
          <w:highlight w:val="none"/>
          <w:vertAlign w:val="baseline"/>
          <w:lang w:val="en-US"/>
        </w:rPr>
        <w:t xml:space="preserve">. </w:t>
      </w:r>
      <w:r>
        <w:rPr>
          <w:b w:val="0"/>
          <w:bCs w:val="0"/>
          <w:highlight w:val="none"/>
          <w:vertAlign w:val="baseline"/>
          <w:lang w:val="en-US"/>
        </w:rPr>
        <w:t xml:space="preserve">r</w:t>
      </w:r>
      <w:r>
        <w:rPr>
          <w:b w:val="0"/>
          <w:bCs w:val="0"/>
          <w:highlight w:val="none"/>
          <w:vertAlign w:val="superscript"/>
          <w:lang w:val="en-US"/>
        </w:rPr>
        <w:t xml:space="preserve">j</w:t>
      </w:r>
      <w:r>
        <w:rPr>
          <w:b w:val="0"/>
          <w:bCs w:val="0"/>
          <w:highlight w:val="none"/>
          <w:vertAlign w:val="superscript"/>
          <w:lang w:val="en-US"/>
        </w:rPr>
        <w:t xml:space="preserve">i</w:t>
      </w:r>
      <w:r>
        <w:rPr>
          <w:b w:val="0"/>
          <w:bCs w:val="0"/>
          <w:highlight w:val="none"/>
          <w:vertAlign w:val="baseline"/>
          <w:lang w:val="ru-RU"/>
        </w:rPr>
        <w:t xml:space="preserve"> — радиусы. При формировании элитных и перспективных участков может оказаться так, расстояние между их центрами может оказаться меньше некоторой заранее заданной величины </w:t>
      </w:r>
      <w:r>
        <w:rPr>
          <w:b w:val="0"/>
          <w:bCs w:val="0"/>
          <w:highlight w:val="none"/>
          <w:vertAlign w:val="baseline"/>
          <w:lang w:val="en-US"/>
        </w:rPr>
        <w:t xml:space="preserve">epsilon</w:t>
      </w:r>
      <w:r>
        <w:rPr>
          <w:b w:val="0"/>
          <w:bCs w:val="0"/>
          <w:highlight w:val="none"/>
          <w:vertAlign w:val="baseline"/>
          <w:lang w:val="ru-RU"/>
        </w:rPr>
        <w:t xml:space="preserve">. В этом случае возможны несколько вариантов действий: поставить в соответствие обеим точкам один и тот же участок, центр которого располагается либо в первой, либо во второй области, но при этом учитывается, что значение функции в этой точке должно быть максимальным; двум различным точкам поставить в соответствие два различных, но при этом пересекающихся участка.</w:t>
      </w:r>
      <w:r>
        <w:rPr>
          <w:b w:val="0"/>
          <w:bCs w:val="0"/>
          <w:highlight w:val="none"/>
          <w:vertAlign w:val="baseline"/>
        </w:rPr>
      </w:r>
    </w:p>
    <w:p w14:paraId="7B0EED2F">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87B0834">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Во введённых обозначениях алгоритм выглядит так:</w:t>
      </w:r>
      <w:r>
        <w:rPr>
          <w:b w:val="0"/>
          <w:bCs w:val="0"/>
          <w:highlight w:val="none"/>
          <w:vertAlign w:val="baseline"/>
          <w:lang w:val="ru-RU"/>
        </w:rPr>
      </w:r>
    </w:p>
    <w:p w14:paraId="61DA05F3">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r>
      <w:r>
        <w:rPr>
          <w:b w:val="0"/>
          <w:bCs w:val="0"/>
          <w:highlight w:val="none"/>
          <w:vertAlign w:val="baseline"/>
          <w:lang w:val="ru-RU"/>
        </w:rPr>
      </w:r>
      <w:r>
        <w:rPr>
          <w:b w:val="0"/>
          <w:bCs w:val="0"/>
          <w:highlight w:val="none"/>
          <w:vertAlign w:val="baseline"/>
          <w:lang w:val="ru-RU"/>
        </w:rPr>
      </w:r>
    </w:p>
    <w:p w14:paraId="16E32339">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lang w:val="ru-RU" w:bidi="ru-RU"/>
        </w:rPr>
        <w:t xml:space="preserve">1. Генерируем </w:t>
      </w:r>
      <w:r>
        <w:rPr>
          <w:b w:val="0"/>
          <w:bCs w:val="0"/>
          <w:highlight w:val="none"/>
          <w:vertAlign w:val="baseline"/>
          <w:lang w:val="en-US"/>
        </w:rPr>
        <w:t xml:space="preserve">x</w:t>
      </w:r>
      <w:r>
        <w:rPr>
          <w:b w:val="0"/>
          <w:bCs w:val="0"/>
          <w:highlight w:val="none"/>
          <w:vertAlign w:val="subscript"/>
          <w:lang w:val="en-US"/>
        </w:rPr>
        <w:t xml:space="preserve">i</w:t>
      </w:r>
      <w:r>
        <w:rPr>
          <w:b w:val="0"/>
          <w:bCs w:val="0"/>
          <w:highlight w:val="none"/>
          <w:vertAlign w:val="baseline"/>
          <w:lang w:val="en-US"/>
        </w:rPr>
        <w:t xml:space="preserve">, </w:t>
      </w:r>
      <w:r>
        <w:rPr>
          <w:b w:val="0"/>
          <w:bCs w:val="0"/>
          <w:highlight w:val="none"/>
          <w:vertAlign w:val="baseline"/>
          <w:lang w:val="ru-RU"/>
        </w:rPr>
        <w:t xml:space="preserve">равномерно распределённые в области поиска, отправляем в эти точки </w:t>
      </w:r>
      <w:r>
        <w:rPr>
          <w:b w:val="0"/>
          <w:bCs w:val="0"/>
          <w:highlight w:val="none"/>
          <w:vertAlign w:val="baseline"/>
          <w:lang w:val="en-US"/>
        </w:rPr>
        <w:t xml:space="preserve">|</w:t>
      </w:r>
      <w:r>
        <w:rPr>
          <w:b w:val="0"/>
          <w:bCs w:val="0"/>
          <w:highlight w:val="none"/>
          <w:vertAlign w:val="baseline"/>
          <w:lang w:val="en-US"/>
        </w:rPr>
        <w:t xml:space="preserve">S</w:t>
      </w:r>
      <w:r>
        <w:rPr>
          <w:b w:val="0"/>
          <w:bCs w:val="0"/>
          <w:highlight w:val="none"/>
          <w:vertAlign w:val="superscript"/>
          <w:lang w:val="en-US"/>
        </w:rPr>
        <w:t xml:space="preserve">o</w:t>
      </w:r>
      <w:r>
        <w:rPr>
          <w:b w:val="0"/>
          <w:bCs w:val="0"/>
          <w:highlight w:val="none"/>
          <w:vertAlign w:val="baseline"/>
          <w:lang w:val="en-US"/>
        </w:rPr>
        <w:t xml:space="preserve">| </w:t>
      </w:r>
      <w:r>
        <w:rPr>
          <w:b w:val="0"/>
          <w:bCs w:val="0"/>
          <w:highlight w:val="none"/>
          <w:vertAlign w:val="baseline"/>
          <w:lang w:val="ru-RU"/>
        </w:rPr>
        <w:t xml:space="preserve">пчёл-разведчиков. Тут же вычисляем значение целевой функции и сортируем по убыванию.</w:t>
      </w:r>
      <w:r>
        <w:rPr>
          <w:b w:val="0"/>
          <w:bCs w:val="0"/>
          <w:highlight w:val="none"/>
          <w:vertAlign w:val="baseline"/>
        </w:rPr>
      </w:r>
    </w:p>
    <w:p w14:paraId="70EB4E0E">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164405C2">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en-US"/>
        </w:rPr>
        <w:t xml:space="preserve">2. </w:t>
      </w:r>
      <w:r>
        <w:rPr>
          <w:b w:val="0"/>
          <w:bCs w:val="0"/>
          <w:highlight w:val="none"/>
          <w:vertAlign w:val="baseline"/>
          <w:lang w:val="ru-RU"/>
        </w:rPr>
        <w:t xml:space="preserve">Объявляем центры элитных и перспективных участков </w:t>
      </w:r>
      <w:r>
        <w:rPr>
          <w:b w:val="0"/>
          <w:bCs w:val="0"/>
          <w:highlight w:val="none"/>
          <w:vertAlign w:val="baseline"/>
          <w:lang w:val="en-US"/>
        </w:rPr>
        <w:t xml:space="preserve">x</w:t>
      </w:r>
      <w:r>
        <w:rPr>
          <w:b w:val="0"/>
          <w:bCs w:val="0"/>
          <w:highlight w:val="none"/>
          <w:vertAlign w:val="subscript"/>
          <w:lang w:val="en-US"/>
        </w:rPr>
        <w:t xml:space="preserve">j </w:t>
      </w:r>
      <w:r>
        <w:rPr>
          <w:b w:val="0"/>
          <w:bCs w:val="0"/>
          <w:highlight w:val="none"/>
          <w:vertAlign w:val="baseline"/>
          <w:lang w:val="ru-RU"/>
        </w:rPr>
        <w:t xml:space="preserve">и </w:t>
      </w:r>
      <w:r>
        <w:rPr>
          <w:b w:val="0"/>
          <w:bCs w:val="0"/>
          <w:highlight w:val="none"/>
          <w:vertAlign w:val="baseline"/>
          <w:lang w:val="en-US"/>
        </w:rPr>
        <w:t xml:space="preserve">x</w:t>
      </w:r>
      <w:r>
        <w:rPr>
          <w:b w:val="0"/>
          <w:bCs w:val="0"/>
          <w:highlight w:val="none"/>
          <w:vertAlign w:val="subscript"/>
          <w:lang w:val="en-US"/>
        </w:rPr>
        <w:t xml:space="preserve">k</w:t>
      </w:r>
      <w:r>
        <w:rPr>
          <w:b w:val="0"/>
          <w:bCs w:val="0"/>
          <w:highlight w:val="none"/>
          <w:vertAlign w:val="baseline"/>
          <w:lang w:val="en-US"/>
        </w:rPr>
        <w:t xml:space="preserve"> </w:t>
      </w:r>
      <w:r>
        <w:rPr>
          <w:b w:val="0"/>
          <w:bCs w:val="0"/>
          <w:highlight w:val="none"/>
          <w:vertAlign w:val="baseline"/>
          <w:lang w:val="ru-RU"/>
        </w:rPr>
        <w:t xml:space="preserve">соответственно</w:t>
      </w:r>
      <w:r>
        <w:rPr>
          <w:b w:val="0"/>
          <w:bCs w:val="0"/>
          <w:highlight w:val="none"/>
          <w:vertAlign w:val="baseline"/>
          <w:lang w:val="ru-RU"/>
        </w:rPr>
        <w:t xml:space="preserve">.</w:t>
      </w:r>
      <w:r>
        <w:rPr>
          <w:b w:val="0"/>
          <w:bCs w:val="0"/>
          <w:highlight w:val="none"/>
          <w:vertAlign w:val="baseline"/>
        </w:rPr>
      </w:r>
    </w:p>
    <w:p w14:paraId="72D79013">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0BA5D5DA">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3. В каждый из элитных и перспективных участков отправляем </w:t>
      </w:r>
      <w:r>
        <w:rPr>
          <w:b w:val="0"/>
          <w:bCs w:val="0"/>
          <w:highlight w:val="none"/>
          <w:vertAlign w:val="baseline"/>
          <w:lang w:val="en-US"/>
        </w:rPr>
        <w:t xml:space="preserve">n</w:t>
      </w:r>
      <w:r>
        <w:rPr>
          <w:b w:val="0"/>
          <w:bCs w:val="0"/>
          <w:highlight w:val="none"/>
          <w:vertAlign w:val="subscript"/>
          <w:lang w:val="en-US"/>
        </w:rPr>
        <w:t xml:space="preserve">b</w:t>
      </w:r>
      <w:r>
        <w:rPr>
          <w:b w:val="0"/>
          <w:bCs w:val="0"/>
          <w:highlight w:val="none"/>
          <w:vertAlign w:val="baseline"/>
          <w:lang w:val="en-US"/>
        </w:rPr>
        <w:t xml:space="preserve"> * A</w:t>
      </w:r>
      <w:r>
        <w:rPr>
          <w:b w:val="0"/>
          <w:bCs w:val="0"/>
          <w:highlight w:val="none"/>
          <w:vertAlign w:val="superscript"/>
          <w:lang w:val="en-US"/>
        </w:rPr>
        <w:t xml:space="preserve">b</w:t>
      </w:r>
      <w:r>
        <w:rPr>
          <w:b w:val="0"/>
          <w:bCs w:val="0"/>
          <w:highlight w:val="none"/>
          <w:vertAlign w:val="subscript"/>
          <w:lang w:val="en-US"/>
        </w:rPr>
        <w:t xml:space="preserve"> </w:t>
      </w:r>
      <w:r>
        <w:rPr>
          <w:b w:val="0"/>
          <w:bCs w:val="0"/>
          <w:highlight w:val="none"/>
          <w:vertAlign w:val="baseline"/>
          <w:lang w:val="ru-RU"/>
        </w:rPr>
        <w:t xml:space="preserve">и </w:t>
      </w:r>
      <w:r>
        <w:rPr>
          <w:b w:val="0"/>
          <w:bCs w:val="0"/>
          <w:highlight w:val="none"/>
          <w:vertAlign w:val="baseline"/>
          <w:lang w:val="en-US"/>
        </w:rPr>
      </w:r>
      <w:r>
        <w:rPr>
          <w:b w:val="0"/>
          <w:bCs w:val="0"/>
          <w:highlight w:val="none"/>
          <w:vertAlign w:val="baseline"/>
          <w:lang w:val="en-US"/>
        </w:rPr>
        <w:t xml:space="preserve">n</w:t>
      </w:r>
      <w:r>
        <w:rPr>
          <w:b w:val="0"/>
          <w:bCs w:val="0"/>
          <w:highlight w:val="none"/>
          <w:vertAlign w:val="subscript"/>
          <w:lang w:val="en-US"/>
        </w:rPr>
        <w:t xml:space="preserve">p</w:t>
      </w:r>
      <w:r>
        <w:rPr>
          <w:b w:val="0"/>
          <w:bCs w:val="0"/>
          <w:highlight w:val="none"/>
          <w:vertAlign w:val="baseline"/>
          <w:lang w:val="en-US"/>
        </w:rPr>
        <w:t xml:space="preserve"> * A</w:t>
      </w:r>
      <w:r>
        <w:rPr>
          <w:b w:val="0"/>
          <w:bCs w:val="0"/>
          <w:highlight w:val="none"/>
          <w:vertAlign w:val="superscript"/>
          <w:lang w:val="en-US"/>
        </w:rPr>
        <w:t xml:space="preserve">p</w:t>
      </w:r>
      <w:r>
        <w:rPr>
          <w:b w:val="0"/>
          <w:bCs w:val="0"/>
          <w:highlight w:val="none"/>
          <w:vertAlign w:val="subscript"/>
          <w:lang w:val="ru-RU"/>
        </w:rPr>
        <w:t xml:space="preserve"> </w:t>
      </w:r>
      <w:r>
        <w:rPr>
          <w:b w:val="0"/>
          <w:bCs w:val="0"/>
          <w:highlight w:val="none"/>
          <w:vertAlign w:val="baseline"/>
          <w:lang w:val="ru-RU"/>
        </w:rPr>
        <w:t xml:space="preserve">пчёл соответственно. Отправленные пчёлы равномерно распределяются по участкам.</w:t>
      </w:r>
      <w:r>
        <w:rPr>
          <w:b w:val="0"/>
          <w:bCs w:val="0"/>
          <w:highlight w:val="none"/>
          <w:vertAlign w:val="baseline"/>
        </w:rPr>
      </w:r>
    </w:p>
    <w:p w14:paraId="1713BCEC">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57942483">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4. Проверяем условие окончания итерации. Выполнено — конец, иначе — переход к шагу 2.</w:t>
      </w:r>
      <w:r>
        <w:rPr>
          <w:b w:val="0"/>
          <w:bCs w:val="0"/>
          <w:highlight w:val="none"/>
          <w:vertAlign w:val="baseline"/>
        </w:rPr>
      </w:r>
    </w:p>
    <w:p w14:paraId="622D7B9D">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3BC495F6">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Число рабочих пчёл, число элитных и перспективных участков, число пчёл, посылаемых на участки, размеры участков — гиперпараметры.</w:t>
      </w:r>
      <w:r>
        <w:rPr>
          <w:b w:val="0"/>
          <w:bCs w:val="0"/>
          <w:highlight w:val="none"/>
          <w:vertAlign w:val="baseline"/>
          <w:lang w:val="ru-RU"/>
        </w:rPr>
      </w:r>
      <w:r>
        <w:rPr>
          <w:b w:val="0"/>
          <w:bCs w:val="0"/>
          <w:highlight w:val="none"/>
          <w:vertAlign w:val="baseline"/>
        </w:rPr>
      </w:r>
    </w:p>
    <w:p w14:paraId="4EC433CD">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4A41ED27">
      <w:pPr>
        <w:pStyle w:val="944"/>
        <w:pBdr/>
        <w:tabs>
          <w:tab w:val="center" w:leader="none" w:pos="4819"/>
        </w:tabs>
        <w:bidi w:val="false"/>
        <w:spacing/>
        <w:ind w:firstLine="0" w:left="0"/>
        <w:jc w:val="both"/>
        <w:rPr>
          <w:b w:val="0"/>
          <w:bCs w:val="0"/>
          <w:highlight w:val="none"/>
          <w:vertAlign w:val="baseline"/>
          <w:lang w:val="ru-RU"/>
        </w:rPr>
      </w:pPr>
      <w:r>
        <w:rPr>
          <w:b w:val="0"/>
          <w:bCs w:val="0"/>
          <w:highlight w:val="none"/>
          <w:vertAlign w:val="baseline"/>
          <w:lang w:val="ru-RU"/>
        </w:rPr>
        <w:t xml:space="preserve">Рассмотренная схема </w:t>
      </w:r>
      <w:r>
        <w:rPr>
          <w:b w:val="0"/>
          <w:bCs w:val="0"/>
          <w:highlight w:val="none"/>
          <w:vertAlign w:val="baseline"/>
          <w:lang w:val="en-US"/>
        </w:rPr>
        <w:t xml:space="preserve">B-</w:t>
      </w:r>
      <w:r>
        <w:rPr>
          <w:b w:val="0"/>
          <w:bCs w:val="0"/>
          <w:highlight w:val="none"/>
          <w:vertAlign w:val="baseline"/>
          <w:lang w:val="ru-RU"/>
        </w:rPr>
        <w:t xml:space="preserve">алгоритма не учитывает при размещении пчёл-разведчиков их локализацию вблизи области поиска. Некоторые фрагменты элитных и перспективных участков могут выходить за границы области. Существует несколько вариантов решения этой проблемы: введение дополнительных функций штрафа; когда участки беспрепятственно выходят за границы области поиска, значения целевой функции этих пчёл игнорируются.</w:t>
      </w:r>
      <w:r>
        <w:rPr>
          <w:b w:val="0"/>
          <w:bCs w:val="0"/>
          <w:highlight w:val="none"/>
          <w:vertAlign w:val="baseline"/>
        </w:rPr>
      </w:r>
    </w:p>
    <w:p w14:paraId="19EFAB61">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rPr>
      </w:r>
      <w:r>
        <w:rPr>
          <w:b w:val="0"/>
          <w:bCs w:val="0"/>
          <w:highlight w:val="none"/>
          <w:vertAlign w:val="baseline"/>
        </w:rPr>
      </w:r>
      <w:r>
        <w:rPr>
          <w:b w:val="0"/>
          <w:bCs w:val="0"/>
          <w:highlight w:val="none"/>
          <w:vertAlign w:val="baseline"/>
        </w:rPr>
      </w:r>
    </w:p>
    <w:p w14:paraId="67846AC6">
      <w:pPr>
        <w:pStyle w:val="944"/>
        <w:pBdr/>
        <w:tabs>
          <w:tab w:val="center" w:leader="none" w:pos="4819"/>
        </w:tabs>
        <w:bidi w:val="false"/>
        <w:spacing/>
        <w:ind w:firstLine="0" w:left="0"/>
        <w:jc w:val="both"/>
        <w:rPr>
          <w:b w:val="0"/>
          <w:bCs w:val="0"/>
          <w:highlight w:val="none"/>
          <w:vertAlign w:val="baseline"/>
        </w:rPr>
      </w:pPr>
      <w:r>
        <w:rPr>
          <w:b w:val="0"/>
          <w:bCs w:val="0"/>
          <w:highlight w:val="none"/>
          <w:vertAlign w:val="baseline"/>
          <w:lang w:val="ru-RU"/>
        </w:rPr>
        <w:t xml:space="preserve">Пчелиный алгоритм — алгоритм с вещественным кодированием бессмертных особей. Процесс изменения координат пчёл можно интерпретировать как своеобразную мутацию.</w:t>
      </w:r>
      <w:r>
        <w:rPr>
          <w:b w:val="0"/>
          <w:bCs w:val="0"/>
          <w:highlight w:val="none"/>
          <w:vertAlign w:val="baseline"/>
          <w:lang w:val="ru-RU"/>
        </w:rPr>
      </w:r>
      <w:r>
        <w:rPr>
          <w:b w:val="0"/>
          <w:bCs w:val="0"/>
          <w:highlight w:val="none"/>
          <w:vertAlign w:val="baseline"/>
          <w:lang w:val="ru-RU"/>
        </w:rPr>
      </w:r>
    </w:p>
    <w:sectPr>
      <w:footerReference w:type="default" r:id="rId9"/>
      <w:footerReference w:type="even" r:id="rId10"/>
      <w:footerReference w:type="first" r:id="rId11"/>
      <w:footnotePr/>
      <w:endnotePr/>
      <w:type w:val="nextPage"/>
      <w:pgSz w:h="16838" w:orient="portrait" w:w="11906"/>
      <w:pgMar w:top="1134" w:right="1134" w:bottom="1693" w:left="1134" w:header="0" w:footer="1134"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CJK SC">
    <w:panose1 w:val="020B0500000000000000"/>
  </w:font>
  <w:font w:name="Arial">
    <w:panose1 w:val="020B0604020202020204"/>
  </w:font>
  <w:font w:name="Liberation Sans">
    <w:panose1 w:val="020B0604020202020204"/>
  </w:font>
  <w:font w:name="Noto Serif CJK SC">
    <w:panose1 w:val="02020400000000000000"/>
  </w:font>
  <w:font w:name="Asana">
    <w:panose1 w:val="02000603000000000000"/>
  </w:font>
  <w:font w:name="Noto Sans Devanagari">
    <w:panose1 w:val="020B05020405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1"/>
      <w:pBdr/>
      <w:spacing/>
      <w:ind/>
      <w:jc w:val="center"/>
      <w:rPr/>
    </w:pPr>
    <w:r>
      <w:fldChar w:fldCharType="begin"/>
    </w:r>
    <w:r>
      <w:instrText xml:space="preserve"> PAGE </w:instrText>
    </w:r>
    <w:r>
      <w:fldChar w:fldCharType="separate"/>
    </w:r>
    <w:r>
      <w:t xml:space="preserve">4</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1"/>
      <w:pBdr/>
      <w:spacing/>
      <w:ind/>
      <w:jc w:val="center"/>
      <w:rPr/>
    </w:pPr>
    <w:r>
      <w:fldChar w:fldCharType="begin"/>
    </w:r>
    <w:r>
      <w:instrText xml:space="preserve"> PAGE </w:instrText>
    </w:r>
    <w:r>
      <w:fldChar w:fldCharType="separate"/>
    </w:r>
    <w:r>
      <w:t xml:space="preserve">4</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A7D23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42A7D23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42A7D23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42A7D23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42A7D23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7154BD0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762B3C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762B3C7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5186A9A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w:basedOn w:val="75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Table Grid Light"/>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1"/>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2"/>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3"/>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4"/>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5"/>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w:basedOn w:val="7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w:basedOn w:val="7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1"/>
    <w:basedOn w:val="7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2"/>
    <w:basedOn w:val="7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3"/>
    <w:basedOn w:val="7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4"/>
    <w:basedOn w:val="7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5"/>
    <w:basedOn w:val="7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6"/>
    <w:basedOn w:val="7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1"/>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2"/>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3"/>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4"/>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5"/>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6"/>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1">
    <w:name w:val="Grid Table 6 Colorful - Accent 1"/>
    <w:basedOn w:val="7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2">
    <w:name w:val="Grid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3">
    <w:name w:val="Grid Table 6 Colorful - Accent 3"/>
    <w:basedOn w:val="7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4">
    <w:name w:val="Grid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5">
    <w:name w:val="Grid Table 6 Colorful - Accent 5"/>
    <w:basedOn w:val="7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6 Colorful - Accent 6"/>
    <w:basedOn w:val="7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7 Colorful"/>
    <w:basedOn w:val="7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1"/>
    <w:basedOn w:val="7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5"/>
    <w:basedOn w:val="7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6"/>
    <w:basedOn w:val="7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1"/>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2"/>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3"/>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4"/>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5"/>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6"/>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w:basedOn w:val="7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1"/>
    <w:basedOn w:val="7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2"/>
    <w:basedOn w:val="7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3"/>
    <w:basedOn w:val="7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4"/>
    <w:basedOn w:val="7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5"/>
    <w:basedOn w:val="7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6"/>
    <w:basedOn w:val="7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1"/>
    <w:basedOn w:val="7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3"/>
    <w:basedOn w:val="7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5"/>
    <w:basedOn w:val="7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6"/>
    <w:basedOn w:val="7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1"/>
    <w:basedOn w:val="7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2"/>
    <w:basedOn w:val="7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3"/>
    <w:basedOn w:val="7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4"/>
    <w:basedOn w:val="7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5"/>
    <w:basedOn w:val="7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6"/>
    <w:basedOn w:val="7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w:basedOn w:val="7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1"/>
    <w:basedOn w:val="7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2"/>
    <w:basedOn w:val="7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3"/>
    <w:basedOn w:val="7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4"/>
    <w:basedOn w:val="7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5"/>
    <w:basedOn w:val="7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6"/>
    <w:basedOn w:val="7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1"/>
    <w:basedOn w:val="7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3"/>
    <w:basedOn w:val="7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5"/>
    <w:basedOn w:val="7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6"/>
    <w:basedOn w:val="7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w:basedOn w:val="7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7">
    <w:name w:val="List Table 7 Colorful - Accent 1"/>
    <w:basedOn w:val="7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858">
    <w:name w:val="List Table 7 Colorful - Accent 2"/>
    <w:basedOn w:val="7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859">
    <w:name w:val="List Table 7 Colorful - Accent 3"/>
    <w:basedOn w:val="7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860">
    <w:name w:val="List Table 7 Colorful - Accent 4"/>
    <w:basedOn w:val="7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861">
    <w:name w:val="List Table 7 Colorful - Accent 5"/>
    <w:basedOn w:val="7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862">
    <w:name w:val="List Table 7 Colorful - Accent 6"/>
    <w:basedOn w:val="7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863">
    <w:name w:val="Lined - Accent"/>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1"/>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2"/>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3"/>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4"/>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5"/>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6"/>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w:basedOn w:val="7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1"/>
    <w:basedOn w:val="7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2"/>
    <w:basedOn w:val="7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3"/>
    <w:basedOn w:val="7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4"/>
    <w:basedOn w:val="7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5"/>
    <w:basedOn w:val="7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6"/>
    <w:basedOn w:val="7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w:basedOn w:val="7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4">
    <w:name w:val="Heading 1"/>
    <w:basedOn w:val="944"/>
    <w:next w:val="944"/>
    <w:link w:val="89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5">
    <w:name w:val="Heading 2"/>
    <w:basedOn w:val="944"/>
    <w:next w:val="944"/>
    <w:link w:val="89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6">
    <w:name w:val="Heading 3"/>
    <w:basedOn w:val="944"/>
    <w:next w:val="944"/>
    <w:link w:val="89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7">
    <w:name w:val="Heading 4"/>
    <w:basedOn w:val="944"/>
    <w:next w:val="944"/>
    <w:link w:val="89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8">
    <w:name w:val="Heading 5"/>
    <w:basedOn w:val="944"/>
    <w:next w:val="944"/>
    <w:link w:val="89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9">
    <w:name w:val="Heading 6"/>
    <w:basedOn w:val="944"/>
    <w:next w:val="944"/>
    <w:link w:val="90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0">
    <w:name w:val="Heading 7"/>
    <w:basedOn w:val="944"/>
    <w:next w:val="944"/>
    <w:link w:val="90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1">
    <w:name w:val="Heading 8"/>
    <w:basedOn w:val="944"/>
    <w:next w:val="944"/>
    <w:link w:val="90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2">
    <w:name w:val="Heading 9"/>
    <w:basedOn w:val="944"/>
    <w:next w:val="944"/>
    <w:link w:val="90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3" w:default="1">
    <w:name w:val="Default Paragraph Font"/>
    <w:uiPriority w:val="1"/>
    <w:semiHidden/>
    <w:unhideWhenUsed/>
    <w:pPr>
      <w:pBdr/>
      <w:spacing/>
      <w:ind/>
    </w:pPr>
  </w:style>
  <w:style w:type="numbering" w:styleId="894" w:default="1">
    <w:name w:val="No List"/>
    <w:uiPriority w:val="99"/>
    <w:semiHidden/>
    <w:unhideWhenUsed/>
    <w:pPr>
      <w:pBdr/>
      <w:spacing/>
      <w:ind/>
    </w:pPr>
  </w:style>
  <w:style w:type="character" w:styleId="895">
    <w:name w:val="Heading 1 Char"/>
    <w:basedOn w:val="893"/>
    <w:link w:val="884"/>
    <w:uiPriority w:val="9"/>
    <w:pPr>
      <w:pBdr/>
      <w:spacing/>
      <w:ind/>
    </w:pPr>
    <w:rPr>
      <w:rFonts w:ascii="Arial" w:hAnsi="Arial" w:eastAsia="Arial" w:cs="Arial"/>
      <w:color w:val="0f4761" w:themeColor="accent1" w:themeShade="BF"/>
      <w:sz w:val="40"/>
      <w:szCs w:val="40"/>
    </w:rPr>
  </w:style>
  <w:style w:type="character" w:styleId="896">
    <w:name w:val="Heading 2 Char"/>
    <w:basedOn w:val="893"/>
    <w:link w:val="885"/>
    <w:uiPriority w:val="9"/>
    <w:pPr>
      <w:pBdr/>
      <w:spacing/>
      <w:ind/>
    </w:pPr>
    <w:rPr>
      <w:rFonts w:ascii="Arial" w:hAnsi="Arial" w:eastAsia="Arial" w:cs="Arial"/>
      <w:color w:val="0f4761" w:themeColor="accent1" w:themeShade="BF"/>
      <w:sz w:val="32"/>
      <w:szCs w:val="32"/>
    </w:rPr>
  </w:style>
  <w:style w:type="character" w:styleId="897">
    <w:name w:val="Heading 3 Char"/>
    <w:basedOn w:val="893"/>
    <w:link w:val="886"/>
    <w:uiPriority w:val="9"/>
    <w:pPr>
      <w:pBdr/>
      <w:spacing/>
      <w:ind/>
    </w:pPr>
    <w:rPr>
      <w:rFonts w:ascii="Arial" w:hAnsi="Arial" w:eastAsia="Arial" w:cs="Arial"/>
      <w:color w:val="0f4761" w:themeColor="accent1" w:themeShade="BF"/>
      <w:sz w:val="28"/>
      <w:szCs w:val="28"/>
    </w:rPr>
  </w:style>
  <w:style w:type="character" w:styleId="898">
    <w:name w:val="Heading 4 Char"/>
    <w:basedOn w:val="893"/>
    <w:link w:val="887"/>
    <w:uiPriority w:val="9"/>
    <w:pPr>
      <w:pBdr/>
      <w:spacing/>
      <w:ind/>
    </w:pPr>
    <w:rPr>
      <w:rFonts w:ascii="Arial" w:hAnsi="Arial" w:eastAsia="Arial" w:cs="Arial"/>
      <w:i/>
      <w:iCs/>
      <w:color w:val="0f4761" w:themeColor="accent1" w:themeShade="BF"/>
    </w:rPr>
  </w:style>
  <w:style w:type="character" w:styleId="899">
    <w:name w:val="Heading 5 Char"/>
    <w:basedOn w:val="893"/>
    <w:link w:val="888"/>
    <w:uiPriority w:val="9"/>
    <w:pPr>
      <w:pBdr/>
      <w:spacing/>
      <w:ind/>
    </w:pPr>
    <w:rPr>
      <w:rFonts w:ascii="Arial" w:hAnsi="Arial" w:eastAsia="Arial" w:cs="Arial"/>
      <w:color w:val="0f4761" w:themeColor="accent1" w:themeShade="BF"/>
    </w:rPr>
  </w:style>
  <w:style w:type="character" w:styleId="900">
    <w:name w:val="Heading 6 Char"/>
    <w:basedOn w:val="893"/>
    <w:link w:val="889"/>
    <w:uiPriority w:val="9"/>
    <w:pPr>
      <w:pBdr/>
      <w:spacing/>
      <w:ind/>
    </w:pPr>
    <w:rPr>
      <w:rFonts w:ascii="Arial" w:hAnsi="Arial" w:eastAsia="Arial" w:cs="Arial"/>
      <w:i/>
      <w:iCs/>
      <w:color w:val="595959" w:themeColor="text1" w:themeTint="A6"/>
    </w:rPr>
  </w:style>
  <w:style w:type="character" w:styleId="901">
    <w:name w:val="Heading 7 Char"/>
    <w:basedOn w:val="893"/>
    <w:link w:val="890"/>
    <w:uiPriority w:val="9"/>
    <w:pPr>
      <w:pBdr/>
      <w:spacing/>
      <w:ind/>
    </w:pPr>
    <w:rPr>
      <w:rFonts w:ascii="Arial" w:hAnsi="Arial" w:eastAsia="Arial" w:cs="Arial"/>
      <w:color w:val="595959" w:themeColor="text1" w:themeTint="A6"/>
    </w:rPr>
  </w:style>
  <w:style w:type="character" w:styleId="902">
    <w:name w:val="Heading 8 Char"/>
    <w:basedOn w:val="893"/>
    <w:link w:val="891"/>
    <w:uiPriority w:val="9"/>
    <w:pPr>
      <w:pBdr/>
      <w:spacing/>
      <w:ind/>
    </w:pPr>
    <w:rPr>
      <w:rFonts w:ascii="Arial" w:hAnsi="Arial" w:eastAsia="Arial" w:cs="Arial"/>
      <w:i/>
      <w:iCs/>
      <w:color w:val="272727" w:themeColor="text1" w:themeTint="D8"/>
    </w:rPr>
  </w:style>
  <w:style w:type="character" w:styleId="903">
    <w:name w:val="Heading 9 Char"/>
    <w:basedOn w:val="893"/>
    <w:link w:val="892"/>
    <w:uiPriority w:val="9"/>
    <w:pPr>
      <w:pBdr/>
      <w:spacing/>
      <w:ind/>
    </w:pPr>
    <w:rPr>
      <w:rFonts w:ascii="Arial" w:hAnsi="Arial" w:eastAsia="Arial" w:cs="Arial"/>
      <w:i/>
      <w:iCs/>
      <w:color w:val="272727" w:themeColor="text1" w:themeTint="D8"/>
    </w:rPr>
  </w:style>
  <w:style w:type="paragraph" w:styleId="904">
    <w:name w:val="Title"/>
    <w:basedOn w:val="944"/>
    <w:next w:val="944"/>
    <w:link w:val="905"/>
    <w:uiPriority w:val="10"/>
    <w:qFormat/>
    <w:pPr>
      <w:pBdr/>
      <w:spacing w:after="80" w:line="240" w:lineRule="auto"/>
      <w:ind/>
      <w:contextualSpacing w:val="true"/>
    </w:pPr>
    <w:rPr>
      <w:rFonts w:ascii="Arial" w:hAnsi="Arial" w:eastAsia="Arial" w:cs="Arial"/>
      <w:spacing w:val="-10"/>
      <w:sz w:val="56"/>
      <w:szCs w:val="56"/>
    </w:rPr>
  </w:style>
  <w:style w:type="character" w:styleId="905">
    <w:name w:val="Title Char"/>
    <w:basedOn w:val="893"/>
    <w:link w:val="904"/>
    <w:uiPriority w:val="10"/>
    <w:pPr>
      <w:pBdr/>
      <w:spacing/>
      <w:ind/>
    </w:pPr>
    <w:rPr>
      <w:rFonts w:ascii="Arial" w:hAnsi="Arial" w:eastAsia="Arial" w:cs="Arial"/>
      <w:spacing w:val="-10"/>
      <w:sz w:val="56"/>
      <w:szCs w:val="56"/>
    </w:rPr>
  </w:style>
  <w:style w:type="paragraph" w:styleId="906">
    <w:name w:val="Subtitle"/>
    <w:basedOn w:val="944"/>
    <w:next w:val="944"/>
    <w:link w:val="907"/>
    <w:uiPriority w:val="11"/>
    <w:qFormat/>
    <w:pPr>
      <w:numPr>
        <w:ilvl w:val="1"/>
      </w:numPr>
      <w:pBdr/>
      <w:spacing/>
      <w:ind/>
    </w:pPr>
    <w:rPr>
      <w:color w:val="595959" w:themeColor="text1" w:themeTint="A6"/>
      <w:spacing w:val="15"/>
      <w:sz w:val="28"/>
      <w:szCs w:val="28"/>
    </w:rPr>
  </w:style>
  <w:style w:type="character" w:styleId="907">
    <w:name w:val="Subtitle Char"/>
    <w:basedOn w:val="893"/>
    <w:link w:val="906"/>
    <w:uiPriority w:val="11"/>
    <w:pPr>
      <w:pBdr/>
      <w:spacing/>
      <w:ind/>
    </w:pPr>
    <w:rPr>
      <w:color w:val="595959" w:themeColor="text1" w:themeTint="A6"/>
      <w:spacing w:val="15"/>
      <w:sz w:val="28"/>
      <w:szCs w:val="28"/>
    </w:rPr>
  </w:style>
  <w:style w:type="paragraph" w:styleId="908">
    <w:name w:val="Quote"/>
    <w:basedOn w:val="944"/>
    <w:next w:val="944"/>
    <w:link w:val="909"/>
    <w:uiPriority w:val="29"/>
    <w:qFormat/>
    <w:pPr>
      <w:pBdr/>
      <w:spacing w:before="160"/>
      <w:ind/>
      <w:jc w:val="center"/>
    </w:pPr>
    <w:rPr>
      <w:i/>
      <w:iCs/>
      <w:color w:val="404040" w:themeColor="text1" w:themeTint="BF"/>
    </w:rPr>
  </w:style>
  <w:style w:type="character" w:styleId="909">
    <w:name w:val="Quote Char"/>
    <w:basedOn w:val="893"/>
    <w:link w:val="908"/>
    <w:uiPriority w:val="29"/>
    <w:pPr>
      <w:pBdr/>
      <w:spacing/>
      <w:ind/>
    </w:pPr>
    <w:rPr>
      <w:i/>
      <w:iCs/>
      <w:color w:val="404040" w:themeColor="text1" w:themeTint="BF"/>
    </w:rPr>
  </w:style>
  <w:style w:type="paragraph" w:styleId="910">
    <w:name w:val="List Paragraph"/>
    <w:basedOn w:val="944"/>
    <w:uiPriority w:val="34"/>
    <w:qFormat/>
    <w:pPr>
      <w:pBdr/>
      <w:spacing/>
      <w:ind w:left="720"/>
      <w:contextualSpacing w:val="true"/>
    </w:pPr>
  </w:style>
  <w:style w:type="character" w:styleId="911">
    <w:name w:val="Intense Emphasis"/>
    <w:basedOn w:val="893"/>
    <w:uiPriority w:val="21"/>
    <w:qFormat/>
    <w:pPr>
      <w:pBdr/>
      <w:spacing/>
      <w:ind/>
    </w:pPr>
    <w:rPr>
      <w:i/>
      <w:iCs/>
      <w:color w:val="0f4761" w:themeColor="accent1" w:themeShade="BF"/>
    </w:rPr>
  </w:style>
  <w:style w:type="paragraph" w:styleId="912">
    <w:name w:val="Intense Quote"/>
    <w:basedOn w:val="944"/>
    <w:next w:val="944"/>
    <w:link w:val="91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3">
    <w:name w:val="Intense Quote Char"/>
    <w:basedOn w:val="893"/>
    <w:link w:val="912"/>
    <w:uiPriority w:val="30"/>
    <w:pPr>
      <w:pBdr/>
      <w:spacing/>
      <w:ind/>
    </w:pPr>
    <w:rPr>
      <w:i/>
      <w:iCs/>
      <w:color w:val="0f4761" w:themeColor="accent1" w:themeShade="BF"/>
    </w:rPr>
  </w:style>
  <w:style w:type="character" w:styleId="914">
    <w:name w:val="Intense Reference"/>
    <w:basedOn w:val="893"/>
    <w:uiPriority w:val="32"/>
    <w:qFormat/>
    <w:pPr>
      <w:pBdr/>
      <w:spacing/>
      <w:ind/>
    </w:pPr>
    <w:rPr>
      <w:b/>
      <w:bCs/>
      <w:smallCaps/>
      <w:color w:val="0f4761" w:themeColor="accent1" w:themeShade="BF"/>
      <w:spacing w:val="5"/>
    </w:rPr>
  </w:style>
  <w:style w:type="paragraph" w:styleId="915">
    <w:name w:val="No Spacing"/>
    <w:basedOn w:val="944"/>
    <w:uiPriority w:val="1"/>
    <w:qFormat/>
    <w:pPr>
      <w:pBdr/>
      <w:spacing w:after="0" w:line="240" w:lineRule="auto"/>
      <w:ind/>
    </w:pPr>
  </w:style>
  <w:style w:type="character" w:styleId="916">
    <w:name w:val="Subtle Emphasis"/>
    <w:basedOn w:val="893"/>
    <w:uiPriority w:val="19"/>
    <w:qFormat/>
    <w:pPr>
      <w:pBdr/>
      <w:spacing/>
      <w:ind/>
    </w:pPr>
    <w:rPr>
      <w:i/>
      <w:iCs/>
      <w:color w:val="404040" w:themeColor="text1" w:themeTint="BF"/>
    </w:rPr>
  </w:style>
  <w:style w:type="character" w:styleId="917">
    <w:name w:val="Emphasis"/>
    <w:basedOn w:val="893"/>
    <w:uiPriority w:val="20"/>
    <w:qFormat/>
    <w:pPr>
      <w:pBdr/>
      <w:spacing/>
      <w:ind/>
    </w:pPr>
    <w:rPr>
      <w:i/>
      <w:iCs/>
    </w:rPr>
  </w:style>
  <w:style w:type="character" w:styleId="918">
    <w:name w:val="Strong"/>
    <w:basedOn w:val="893"/>
    <w:uiPriority w:val="22"/>
    <w:qFormat/>
    <w:pPr>
      <w:pBdr/>
      <w:spacing/>
      <w:ind/>
    </w:pPr>
    <w:rPr>
      <w:b/>
      <w:bCs/>
    </w:rPr>
  </w:style>
  <w:style w:type="character" w:styleId="919">
    <w:name w:val="Subtle Reference"/>
    <w:basedOn w:val="893"/>
    <w:uiPriority w:val="31"/>
    <w:qFormat/>
    <w:pPr>
      <w:pBdr/>
      <w:spacing/>
      <w:ind/>
    </w:pPr>
    <w:rPr>
      <w:smallCaps/>
      <w:color w:val="5a5a5a" w:themeColor="text1" w:themeTint="A5"/>
    </w:rPr>
  </w:style>
  <w:style w:type="character" w:styleId="920">
    <w:name w:val="Book Title"/>
    <w:basedOn w:val="893"/>
    <w:uiPriority w:val="33"/>
    <w:qFormat/>
    <w:pPr>
      <w:pBdr/>
      <w:spacing/>
      <w:ind/>
    </w:pPr>
    <w:rPr>
      <w:b/>
      <w:bCs/>
      <w:i/>
      <w:iCs/>
      <w:spacing w:val="5"/>
    </w:rPr>
  </w:style>
  <w:style w:type="paragraph" w:styleId="921">
    <w:name w:val="Header"/>
    <w:basedOn w:val="944"/>
    <w:link w:val="922"/>
    <w:uiPriority w:val="99"/>
    <w:unhideWhenUsed/>
    <w:pPr>
      <w:pBdr/>
      <w:tabs>
        <w:tab w:val="center" w:leader="none" w:pos="4844"/>
        <w:tab w:val="right" w:leader="none" w:pos="9689"/>
      </w:tabs>
      <w:spacing w:after="0" w:line="240" w:lineRule="auto"/>
      <w:ind/>
    </w:pPr>
  </w:style>
  <w:style w:type="character" w:styleId="922">
    <w:name w:val="Header Char"/>
    <w:basedOn w:val="893"/>
    <w:link w:val="921"/>
    <w:uiPriority w:val="99"/>
    <w:pPr>
      <w:pBdr/>
      <w:spacing/>
      <w:ind/>
    </w:pPr>
  </w:style>
  <w:style w:type="character" w:styleId="923">
    <w:name w:val="Footer Char"/>
    <w:basedOn w:val="893"/>
    <w:link w:val="951"/>
    <w:uiPriority w:val="99"/>
    <w:pPr>
      <w:pBdr/>
      <w:spacing/>
      <w:ind/>
    </w:pPr>
  </w:style>
  <w:style w:type="paragraph" w:styleId="924">
    <w:name w:val="footnote text"/>
    <w:basedOn w:val="944"/>
    <w:link w:val="925"/>
    <w:uiPriority w:val="99"/>
    <w:semiHidden/>
    <w:unhideWhenUsed/>
    <w:pPr>
      <w:pBdr/>
      <w:spacing w:after="0" w:line="240" w:lineRule="auto"/>
      <w:ind/>
    </w:pPr>
    <w:rPr>
      <w:sz w:val="20"/>
      <w:szCs w:val="20"/>
    </w:rPr>
  </w:style>
  <w:style w:type="character" w:styleId="925">
    <w:name w:val="Footnote Text Char"/>
    <w:basedOn w:val="893"/>
    <w:link w:val="924"/>
    <w:uiPriority w:val="99"/>
    <w:semiHidden/>
    <w:pPr>
      <w:pBdr/>
      <w:spacing/>
      <w:ind/>
    </w:pPr>
    <w:rPr>
      <w:sz w:val="20"/>
      <w:szCs w:val="20"/>
    </w:rPr>
  </w:style>
  <w:style w:type="character" w:styleId="926">
    <w:name w:val="footnote reference"/>
    <w:basedOn w:val="893"/>
    <w:uiPriority w:val="99"/>
    <w:semiHidden/>
    <w:unhideWhenUsed/>
    <w:pPr>
      <w:pBdr/>
      <w:spacing/>
      <w:ind/>
    </w:pPr>
    <w:rPr>
      <w:vertAlign w:val="superscript"/>
    </w:rPr>
  </w:style>
  <w:style w:type="paragraph" w:styleId="927">
    <w:name w:val="endnote text"/>
    <w:basedOn w:val="944"/>
    <w:link w:val="928"/>
    <w:uiPriority w:val="99"/>
    <w:semiHidden/>
    <w:unhideWhenUsed/>
    <w:pPr>
      <w:pBdr/>
      <w:spacing w:after="0" w:line="240" w:lineRule="auto"/>
      <w:ind/>
    </w:pPr>
    <w:rPr>
      <w:sz w:val="20"/>
      <w:szCs w:val="20"/>
    </w:rPr>
  </w:style>
  <w:style w:type="character" w:styleId="928">
    <w:name w:val="Endnote Text Char"/>
    <w:basedOn w:val="893"/>
    <w:link w:val="927"/>
    <w:uiPriority w:val="99"/>
    <w:semiHidden/>
    <w:pPr>
      <w:pBdr/>
      <w:spacing/>
      <w:ind/>
    </w:pPr>
    <w:rPr>
      <w:sz w:val="20"/>
      <w:szCs w:val="20"/>
    </w:rPr>
  </w:style>
  <w:style w:type="character" w:styleId="929">
    <w:name w:val="endnote reference"/>
    <w:basedOn w:val="893"/>
    <w:uiPriority w:val="99"/>
    <w:semiHidden/>
    <w:unhideWhenUsed/>
    <w:pPr>
      <w:pBdr/>
      <w:spacing/>
      <w:ind/>
    </w:pPr>
    <w:rPr>
      <w:vertAlign w:val="superscript"/>
    </w:rPr>
  </w:style>
  <w:style w:type="character" w:styleId="930">
    <w:name w:val="Hyperlink"/>
    <w:basedOn w:val="893"/>
    <w:uiPriority w:val="99"/>
    <w:unhideWhenUsed/>
    <w:pPr>
      <w:pBdr/>
      <w:spacing/>
      <w:ind/>
    </w:pPr>
    <w:rPr>
      <w:color w:val="0563c1" w:themeColor="hyperlink"/>
      <w:u w:val="single"/>
    </w:rPr>
  </w:style>
  <w:style w:type="character" w:styleId="931">
    <w:name w:val="FollowedHyperlink"/>
    <w:basedOn w:val="893"/>
    <w:uiPriority w:val="99"/>
    <w:semiHidden/>
    <w:unhideWhenUsed/>
    <w:pPr>
      <w:pBdr/>
      <w:spacing/>
      <w:ind/>
    </w:pPr>
    <w:rPr>
      <w:color w:val="954f72" w:themeColor="followedHyperlink"/>
      <w:u w:val="single"/>
    </w:rPr>
  </w:style>
  <w:style w:type="paragraph" w:styleId="932">
    <w:name w:val="toc 1"/>
    <w:basedOn w:val="944"/>
    <w:next w:val="944"/>
    <w:uiPriority w:val="39"/>
    <w:unhideWhenUsed/>
    <w:pPr>
      <w:pBdr/>
      <w:spacing w:after="100"/>
      <w:ind/>
    </w:pPr>
  </w:style>
  <w:style w:type="paragraph" w:styleId="933">
    <w:name w:val="toc 2"/>
    <w:basedOn w:val="944"/>
    <w:next w:val="944"/>
    <w:uiPriority w:val="39"/>
    <w:unhideWhenUsed/>
    <w:pPr>
      <w:pBdr/>
      <w:spacing w:after="100"/>
      <w:ind w:left="220"/>
    </w:pPr>
  </w:style>
  <w:style w:type="paragraph" w:styleId="934">
    <w:name w:val="toc 3"/>
    <w:basedOn w:val="944"/>
    <w:next w:val="944"/>
    <w:uiPriority w:val="39"/>
    <w:unhideWhenUsed/>
    <w:pPr>
      <w:pBdr/>
      <w:spacing w:after="100"/>
      <w:ind w:left="440"/>
    </w:pPr>
  </w:style>
  <w:style w:type="paragraph" w:styleId="935">
    <w:name w:val="toc 4"/>
    <w:basedOn w:val="944"/>
    <w:next w:val="944"/>
    <w:uiPriority w:val="39"/>
    <w:unhideWhenUsed/>
    <w:pPr>
      <w:pBdr/>
      <w:spacing w:after="100"/>
      <w:ind w:left="660"/>
    </w:pPr>
  </w:style>
  <w:style w:type="paragraph" w:styleId="936">
    <w:name w:val="toc 5"/>
    <w:basedOn w:val="944"/>
    <w:next w:val="944"/>
    <w:uiPriority w:val="39"/>
    <w:unhideWhenUsed/>
    <w:pPr>
      <w:pBdr/>
      <w:spacing w:after="100"/>
      <w:ind w:left="880"/>
    </w:pPr>
  </w:style>
  <w:style w:type="paragraph" w:styleId="937">
    <w:name w:val="toc 6"/>
    <w:basedOn w:val="944"/>
    <w:next w:val="944"/>
    <w:uiPriority w:val="39"/>
    <w:unhideWhenUsed/>
    <w:pPr>
      <w:pBdr/>
      <w:spacing w:after="100"/>
      <w:ind w:left="1100"/>
    </w:pPr>
  </w:style>
  <w:style w:type="paragraph" w:styleId="938">
    <w:name w:val="toc 7"/>
    <w:basedOn w:val="944"/>
    <w:next w:val="944"/>
    <w:uiPriority w:val="39"/>
    <w:unhideWhenUsed/>
    <w:pPr>
      <w:pBdr/>
      <w:spacing w:after="100"/>
      <w:ind w:left="1320"/>
    </w:pPr>
  </w:style>
  <w:style w:type="paragraph" w:styleId="939">
    <w:name w:val="toc 8"/>
    <w:basedOn w:val="944"/>
    <w:next w:val="944"/>
    <w:uiPriority w:val="39"/>
    <w:unhideWhenUsed/>
    <w:pPr>
      <w:pBdr/>
      <w:spacing w:after="100"/>
      <w:ind w:left="1540"/>
    </w:pPr>
  </w:style>
  <w:style w:type="paragraph" w:styleId="940">
    <w:name w:val="toc 9"/>
    <w:basedOn w:val="944"/>
    <w:next w:val="944"/>
    <w:uiPriority w:val="39"/>
    <w:unhideWhenUsed/>
    <w:pPr>
      <w:pBdr/>
      <w:spacing w:after="100"/>
      <w:ind w:left="1760"/>
    </w:pPr>
  </w:style>
  <w:style w:type="character" w:styleId="941">
    <w:name w:val="Placeholder Text"/>
    <w:basedOn w:val="893"/>
    <w:uiPriority w:val="99"/>
    <w:semiHidden/>
    <w:pPr>
      <w:pBdr/>
      <w:spacing/>
      <w:ind/>
    </w:pPr>
    <w:rPr>
      <w:color w:val="666666"/>
    </w:r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945">
    <w:name w:val="Heading"/>
    <w:basedOn w:val="944"/>
    <w:next w:val="946"/>
    <w:qFormat/>
    <w:pPr>
      <w:keepNext w:val="true"/>
      <w:pBdr/>
      <w:spacing w:after="120" w:before="240"/>
      <w:ind/>
    </w:pPr>
    <w:rPr>
      <w:rFonts w:ascii="Liberation Sans" w:hAnsi="Liberation Sans" w:eastAsia="Noto Sans CJK SC" w:cs="Noto Sans Devanagari"/>
      <w:sz w:val="28"/>
      <w:szCs w:val="28"/>
    </w:rPr>
  </w:style>
  <w:style w:type="paragraph" w:styleId="946">
    <w:name w:val="Body Text"/>
    <w:basedOn w:val="944"/>
    <w:pPr>
      <w:pBdr/>
      <w:spacing w:after="140" w:before="0" w:line="276" w:lineRule="auto"/>
      <w:ind/>
    </w:pPr>
  </w:style>
  <w:style w:type="paragraph" w:styleId="947">
    <w:name w:val="List"/>
    <w:basedOn w:val="946"/>
    <w:pPr>
      <w:pBdr/>
      <w:spacing/>
      <w:ind/>
    </w:pPr>
    <w:rPr>
      <w:rFonts w:cs="Noto Sans Devanagari"/>
    </w:rPr>
  </w:style>
  <w:style w:type="paragraph" w:styleId="948">
    <w:name w:val="Caption"/>
    <w:basedOn w:val="944"/>
    <w:qFormat/>
    <w:pPr>
      <w:suppressLineNumbers w:val="true"/>
      <w:pBdr/>
      <w:spacing w:after="120" w:before="120"/>
      <w:ind/>
    </w:pPr>
    <w:rPr>
      <w:rFonts w:cs="Noto Sans Devanagari"/>
      <w:i/>
      <w:iCs/>
      <w:sz w:val="24"/>
      <w:szCs w:val="24"/>
    </w:rPr>
  </w:style>
  <w:style w:type="paragraph" w:styleId="949">
    <w:name w:val="Index"/>
    <w:basedOn w:val="944"/>
    <w:qFormat/>
    <w:pPr>
      <w:suppressLineNumbers w:val="true"/>
      <w:pBdr/>
      <w:spacing/>
      <w:ind/>
    </w:pPr>
    <w:rPr>
      <w:rFonts w:cs="Noto Sans Devanagari"/>
    </w:rPr>
  </w:style>
  <w:style w:type="paragraph" w:styleId="950">
    <w:name w:val="Header and Footer"/>
    <w:basedOn w:val="944"/>
    <w:qFormat/>
    <w:pPr>
      <w:suppressLineNumbers w:val="true"/>
      <w:pBdr/>
      <w:tabs>
        <w:tab w:val="clear" w:leader="none" w:pos="709"/>
        <w:tab w:val="center" w:leader="none" w:pos="4819"/>
        <w:tab w:val="right" w:leader="none" w:pos="9638"/>
      </w:tabs>
      <w:spacing/>
      <w:ind/>
    </w:pPr>
  </w:style>
  <w:style w:type="paragraph" w:styleId="951">
    <w:name w:val="Footer"/>
    <w:basedOn w:val="950"/>
    <w:pPr>
      <w:suppressLineNumbers w:val="true"/>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hyperlink" Target="https://programforyou.ru/calculators/simplex-method"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70</cp:revision>
  <dcterms:created xsi:type="dcterms:W3CDTF">2026-02-06T12:46:06Z</dcterms:created>
  <dcterms:modified xsi:type="dcterms:W3CDTF">2026-04-03T10:58:35Z</dcterms:modified>
</cp:coreProperties>
</file>