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6B" w:rsidRDefault="00217BD0" w:rsidP="00217BD0">
      <w:pPr>
        <w:pStyle w:val="Titre"/>
        <w:jc w:val="center"/>
      </w:pPr>
      <w:r>
        <w:t>Architecture des Interfaces Homme-Machine</w:t>
      </w:r>
    </w:p>
    <w:p w:rsidR="00217BD0" w:rsidRDefault="00217BD0" w:rsidP="002D1713">
      <w:pPr>
        <w:pStyle w:val="Titre1"/>
        <w:jc w:val="center"/>
      </w:pPr>
      <w:r>
        <w:t>Tutoriel de mise en place de l’environnement de travail</w:t>
      </w:r>
    </w:p>
    <w:p w:rsidR="00E55277" w:rsidRDefault="00E55277" w:rsidP="00EA260E">
      <w:pPr>
        <w:pStyle w:val="Titre2"/>
        <w:numPr>
          <w:ilvl w:val="0"/>
          <w:numId w:val="4"/>
        </w:numPr>
      </w:pPr>
      <w:proofErr w:type="spellStart"/>
      <w:r>
        <w:t>Maven</w:t>
      </w:r>
      <w:proofErr w:type="spellEnd"/>
    </w:p>
    <w:p w:rsidR="00E55277" w:rsidRDefault="00E55277" w:rsidP="00EA260E">
      <w:pPr>
        <w:pStyle w:val="Titre3"/>
        <w:numPr>
          <w:ilvl w:val="1"/>
          <w:numId w:val="4"/>
        </w:numPr>
      </w:pPr>
      <w:r>
        <w:t>Inst</w:t>
      </w:r>
      <w:r w:rsidR="00CB242B">
        <w:t xml:space="preserve">aller </w:t>
      </w:r>
      <w:proofErr w:type="spellStart"/>
      <w:r w:rsidR="00CB242B">
        <w:t>Maven</w:t>
      </w:r>
      <w:proofErr w:type="spellEnd"/>
    </w:p>
    <w:p w:rsidR="00F410B2" w:rsidRDefault="00F410B2" w:rsidP="00EA260E">
      <w:pPr>
        <w:pStyle w:val="Titre4"/>
        <w:numPr>
          <w:ilvl w:val="2"/>
          <w:numId w:val="4"/>
        </w:numPr>
      </w:pPr>
      <w:r>
        <w:t>Windows</w:t>
      </w:r>
    </w:p>
    <w:p w:rsidR="00F410B2" w:rsidRDefault="00F410B2" w:rsidP="00A56A56">
      <w:pPr>
        <w:pStyle w:val="Paragraphedeliste"/>
        <w:numPr>
          <w:ilvl w:val="0"/>
          <w:numId w:val="2"/>
        </w:numPr>
      </w:pPr>
      <w:r>
        <w:t xml:space="preserve">Allez à la page de téléchargement de </w:t>
      </w:r>
      <w:proofErr w:type="spellStart"/>
      <w:r>
        <w:t>Maven</w:t>
      </w:r>
      <w:proofErr w:type="spellEnd"/>
      <w:r>
        <w:t xml:space="preserve"> (dernière version 3.2.3 actuellement) (Lien :</w:t>
      </w:r>
      <w:r w:rsidR="00A56A56">
        <w:t xml:space="preserve"> </w:t>
      </w:r>
      <w:hyperlink r:id="rId7" w:history="1">
        <w:r w:rsidR="00A56A56" w:rsidRPr="004F59C8">
          <w:rPr>
            <w:rStyle w:val="Lienhypertexte"/>
            <w:i/>
          </w:rPr>
          <w:t>http://maven.apache.org/download.cgi</w:t>
        </w:r>
      </w:hyperlink>
      <w:r w:rsidR="00A56A56">
        <w:rPr>
          <w:i/>
        </w:rPr>
        <w:t xml:space="preserve"> )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>Prendre les binaires</w:t>
      </w:r>
      <w:r w:rsidR="00A56A56">
        <w:t xml:space="preserve"> (</w:t>
      </w:r>
      <w:proofErr w:type="spellStart"/>
      <w:r w:rsidR="00A56A56">
        <w:t>binary</w:t>
      </w:r>
      <w:proofErr w:type="spellEnd"/>
      <w:r w:rsidR="00A56A56">
        <w:t>)</w:t>
      </w:r>
      <w:r>
        <w:t xml:space="preserve"> : télécharger </w:t>
      </w:r>
      <w:r w:rsidR="00A56A56">
        <w:t>« </w:t>
      </w:r>
      <w:r w:rsidRPr="00F410B2">
        <w:t>apache-maven-3.2.3-bin.zip</w:t>
      </w:r>
      <w:r w:rsidR="00A56A56">
        <w:t> »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>Extraire le contenu dans le disque local ou dans Program Files</w:t>
      </w:r>
    </w:p>
    <w:p w:rsidR="00F410B2" w:rsidRDefault="00F410B2" w:rsidP="00F410B2">
      <w:pPr>
        <w:pStyle w:val="Paragraphedeliste"/>
        <w:numPr>
          <w:ilvl w:val="0"/>
          <w:numId w:val="2"/>
        </w:numPr>
      </w:pPr>
      <w:r>
        <w:t xml:space="preserve">Accédez à la variable d’environnement système « Path » </w:t>
      </w:r>
    </w:p>
    <w:p w:rsidR="00A56A56" w:rsidRDefault="00F410B2" w:rsidP="00217BD0">
      <w:pPr>
        <w:pStyle w:val="Paragraphedeliste"/>
        <w:numPr>
          <w:ilvl w:val="0"/>
          <w:numId w:val="2"/>
        </w:numPr>
      </w:pPr>
      <w:r>
        <w:t>Vérifier que « [chemin]\</w:t>
      </w:r>
      <w:r w:rsidRPr="00F410B2">
        <w:t>apache-maven-3.2.3</w:t>
      </w:r>
      <w:r>
        <w:t>\</w:t>
      </w:r>
      <w:r w:rsidRPr="00F410B2">
        <w:t>bin</w:t>
      </w:r>
      <w:r>
        <w:t xml:space="preserve"> » est bien dans « Path » </w:t>
      </w:r>
    </w:p>
    <w:p w:rsidR="00A56A56" w:rsidRPr="00A56A56" w:rsidRDefault="00F410B2" w:rsidP="00A56A56">
      <w:pPr>
        <w:pStyle w:val="Paragraphedeliste"/>
        <w:numPr>
          <w:ilvl w:val="1"/>
          <w:numId w:val="2"/>
        </w:numPr>
      </w:pPr>
      <w:r>
        <w:t>(</w:t>
      </w:r>
      <w:r w:rsidRPr="00A56A56">
        <w:rPr>
          <w:i/>
        </w:rPr>
        <w:t>Note :</w:t>
      </w:r>
      <w:r w:rsidR="00A56A56" w:rsidRPr="00A56A56">
        <w:rPr>
          <w:i/>
        </w:rPr>
        <w:t xml:space="preserve"> pour changer de version de </w:t>
      </w:r>
      <w:proofErr w:type="spellStart"/>
      <w:r w:rsidR="00A56A56" w:rsidRPr="00A56A56">
        <w:rPr>
          <w:i/>
        </w:rPr>
        <w:t>maven</w:t>
      </w:r>
      <w:proofErr w:type="spellEnd"/>
      <w:r w:rsidR="00A56A56" w:rsidRPr="00A56A56">
        <w:rPr>
          <w:i/>
        </w:rPr>
        <w:t xml:space="preserve"> (ex mise à jour), </w:t>
      </w:r>
      <w:r w:rsidR="00A56A56">
        <w:rPr>
          <w:i/>
        </w:rPr>
        <w:t>installez et changez juste la valeur de la version)</w:t>
      </w:r>
    </w:p>
    <w:p w:rsidR="00A56A56" w:rsidRDefault="00A56A56" w:rsidP="00EA260E">
      <w:pPr>
        <w:pStyle w:val="Titre4"/>
        <w:numPr>
          <w:ilvl w:val="2"/>
          <w:numId w:val="4"/>
        </w:numPr>
      </w:pPr>
      <w:r>
        <w:t>Mac, Linux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 xml:space="preserve">Allez à la page de téléchargement de </w:t>
      </w:r>
      <w:proofErr w:type="spellStart"/>
      <w:r>
        <w:t>Maven</w:t>
      </w:r>
      <w:proofErr w:type="spellEnd"/>
      <w:r>
        <w:t xml:space="preserve"> (dernière version 3.2.3 actuellement) (Lien : </w:t>
      </w:r>
      <w:hyperlink r:id="rId8" w:history="1">
        <w:r w:rsidRPr="004F59C8">
          <w:rPr>
            <w:rStyle w:val="Lienhypertexte"/>
            <w:i/>
          </w:rPr>
          <w:t>http://maven.apache.org/download.cgi</w:t>
        </w:r>
      </w:hyperlink>
      <w:r>
        <w:rPr>
          <w:i/>
        </w:rPr>
        <w:t xml:space="preserve"> )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Prendre les binaires (</w:t>
      </w:r>
      <w:proofErr w:type="spellStart"/>
      <w:r>
        <w:t>binary</w:t>
      </w:r>
      <w:proofErr w:type="spellEnd"/>
      <w:r>
        <w:t>) : télécharger « </w:t>
      </w:r>
      <w:r w:rsidRPr="00F410B2">
        <w:t>apache-maven-3.2.3-bin.</w:t>
      </w:r>
      <w:r>
        <w:t>tar.gz »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Extraire le contenu sur le disque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 xml:space="preserve">Accédez à la variable d’environnement système « Path » 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Vérifier que « [chemin]\</w:t>
      </w:r>
      <w:r w:rsidRPr="00F410B2">
        <w:t>apache-maven-3.2.3</w:t>
      </w:r>
      <w:r>
        <w:t>\</w:t>
      </w:r>
      <w:r w:rsidRPr="00F410B2">
        <w:t>bin</w:t>
      </w:r>
      <w:r>
        <w:t xml:space="preserve"> » est bien dans « Path » </w:t>
      </w:r>
    </w:p>
    <w:p w:rsidR="00A56A56" w:rsidRDefault="00A56A56" w:rsidP="00A56A56">
      <w:r>
        <w:t xml:space="preserve">Il est aussi possible d’obtenir </w:t>
      </w:r>
      <w:proofErr w:type="spellStart"/>
      <w:r>
        <w:t>maven</w:t>
      </w:r>
      <w:proofErr w:type="spellEnd"/>
      <w:r>
        <w:t xml:space="preserve"> avec le gestionnaire de paquets de votre système d’exploitation.</w:t>
      </w:r>
    </w:p>
    <w:p w:rsidR="00EA260E" w:rsidRDefault="00EA260E" w:rsidP="00EA260E">
      <w:pPr>
        <w:pStyle w:val="Titre4"/>
        <w:numPr>
          <w:ilvl w:val="2"/>
          <w:numId w:val="4"/>
        </w:numPr>
      </w:pPr>
      <w:r>
        <w:t>Validation de l’installation</w:t>
      </w:r>
    </w:p>
    <w:p w:rsidR="00A56A56" w:rsidRDefault="00A56A56" w:rsidP="00A56A56">
      <w:pPr>
        <w:pStyle w:val="Paragraphedeliste"/>
        <w:numPr>
          <w:ilvl w:val="0"/>
          <w:numId w:val="2"/>
        </w:numPr>
      </w:pPr>
      <w:r>
        <w:t>Ouvrez l’invite de commandes (cmd, terminal)</w:t>
      </w:r>
    </w:p>
    <w:p w:rsidR="00A56A56" w:rsidRDefault="00CB242B" w:rsidP="00A56A56">
      <w:pPr>
        <w:pStyle w:val="Paragraphedeliste"/>
        <w:numPr>
          <w:ilvl w:val="0"/>
          <w:numId w:val="2"/>
        </w:numPr>
      </w:pPr>
      <w:r>
        <w:t>Vérifiez l’installation et la version avec : « </w:t>
      </w:r>
      <w:proofErr w:type="spellStart"/>
      <w:r>
        <w:t>mvn</w:t>
      </w:r>
      <w:proofErr w:type="spellEnd"/>
      <w:r>
        <w:t xml:space="preserve"> –version »</w:t>
      </w:r>
    </w:p>
    <w:p w:rsidR="00CB242B" w:rsidRPr="00A56A56" w:rsidRDefault="00CB242B" w:rsidP="00CB242B"/>
    <w:p w:rsidR="00217BD0" w:rsidRDefault="00217BD0" w:rsidP="00EA260E">
      <w:pPr>
        <w:pStyle w:val="Titre2"/>
        <w:numPr>
          <w:ilvl w:val="0"/>
          <w:numId w:val="4"/>
        </w:numPr>
      </w:pPr>
      <w:r w:rsidRPr="00217BD0">
        <w:t>Google App Engine</w:t>
      </w:r>
    </w:p>
    <w:p w:rsidR="00217BD0" w:rsidRDefault="00217BD0" w:rsidP="00EA260E">
      <w:pPr>
        <w:pStyle w:val="Titre3"/>
        <w:numPr>
          <w:ilvl w:val="1"/>
          <w:numId w:val="4"/>
        </w:numPr>
      </w:pPr>
      <w:r>
        <w:t>Installer Google App Engine dans Eclipse</w:t>
      </w:r>
    </w:p>
    <w:p w:rsidR="00217BD0" w:rsidRDefault="00217BD0" w:rsidP="00217BD0"/>
    <w:p w:rsidR="00217BD0" w:rsidRDefault="00217BD0" w:rsidP="00217BD0">
      <w:pPr>
        <w:pStyle w:val="Paragraphedeliste"/>
        <w:numPr>
          <w:ilvl w:val="0"/>
          <w:numId w:val="1"/>
        </w:numPr>
      </w:pPr>
      <w:r>
        <w:t>Chercher « </w:t>
      </w:r>
      <w:proofErr w:type="spellStart"/>
      <w:r>
        <w:t>google</w:t>
      </w:r>
      <w:proofErr w:type="spellEnd"/>
      <w:r>
        <w:t xml:space="preserve"> plugin » dans le </w:t>
      </w:r>
      <w:proofErr w:type="spellStart"/>
      <w:r>
        <w:t>marketplace</w:t>
      </w:r>
      <w:proofErr w:type="spellEnd"/>
    </w:p>
    <w:p w:rsidR="00217BD0" w:rsidRDefault="00217BD0" w:rsidP="00217BD0">
      <w:pPr>
        <w:pStyle w:val="Paragraphedeliste"/>
        <w:numPr>
          <w:ilvl w:val="0"/>
          <w:numId w:val="1"/>
        </w:numPr>
      </w:pPr>
      <w:r>
        <w:t>Choisir la version pour Eclipse 4.3</w:t>
      </w:r>
    </w:p>
    <w:p w:rsidR="00217BD0" w:rsidRDefault="00217BD0" w:rsidP="00217BD0">
      <w:pPr>
        <w:pStyle w:val="Paragraphedeliste"/>
        <w:numPr>
          <w:ilvl w:val="0"/>
          <w:numId w:val="1"/>
        </w:numPr>
      </w:pPr>
      <w:r>
        <w:t xml:space="preserve">Lors de l’installation, décocher tout ce qui concerne Google Web </w:t>
      </w:r>
      <w:proofErr w:type="spellStart"/>
      <w:r>
        <w:t>Toolkit</w:t>
      </w:r>
      <w:proofErr w:type="spellEnd"/>
      <w:r>
        <w:t xml:space="preserve"> (GWT), les 4 derniers normalement</w:t>
      </w:r>
    </w:p>
    <w:p w:rsidR="00CB242B" w:rsidRDefault="00CB242B" w:rsidP="00217BD0">
      <w:pPr>
        <w:pStyle w:val="Paragraphedeliste"/>
        <w:numPr>
          <w:ilvl w:val="0"/>
          <w:numId w:val="1"/>
        </w:numPr>
      </w:pPr>
      <w:r>
        <w:t>Confirmer, accepter les licences et patienter</w:t>
      </w:r>
    </w:p>
    <w:p w:rsidR="00CB242B" w:rsidRDefault="00CB242B" w:rsidP="00EA260E">
      <w:pPr>
        <w:pStyle w:val="Titre4"/>
        <w:numPr>
          <w:ilvl w:val="2"/>
          <w:numId w:val="4"/>
        </w:numPr>
      </w:pPr>
      <w:r>
        <w:lastRenderedPageBreak/>
        <w:t>Vérifier l’installation</w:t>
      </w:r>
    </w:p>
    <w:p w:rsidR="00CB242B" w:rsidRDefault="00CB242B" w:rsidP="00CB242B">
      <w:r>
        <w:t>Vous devriez avoir un nouvel icone bleu « g » dans le menu en haut à gauche :</w:t>
      </w:r>
    </w:p>
    <w:p w:rsidR="00CB242B" w:rsidRDefault="00CB242B" w:rsidP="00CB242B">
      <w:pPr>
        <w:jc w:val="center"/>
      </w:pPr>
      <w:r>
        <w:rPr>
          <w:noProof/>
          <w:lang w:eastAsia="fr-FR"/>
        </w:rPr>
        <w:drawing>
          <wp:inline distT="0" distB="0" distL="0" distR="0" wp14:anchorId="1109664F" wp14:editId="017C4FC8">
            <wp:extent cx="3496618" cy="8686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18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2B" w:rsidRPr="00CB242B" w:rsidRDefault="00CB242B" w:rsidP="00CB242B"/>
    <w:p w:rsidR="00217BD0" w:rsidRDefault="00217BD0" w:rsidP="00217BD0"/>
    <w:p w:rsidR="00217BD0" w:rsidRPr="00217BD0" w:rsidRDefault="00217BD0" w:rsidP="00EA260E">
      <w:pPr>
        <w:pStyle w:val="Titre3"/>
        <w:numPr>
          <w:ilvl w:val="1"/>
          <w:numId w:val="4"/>
        </w:numPr>
      </w:pPr>
      <w:r>
        <w:t>Créer un projet d’application Google</w:t>
      </w:r>
    </w:p>
    <w:p w:rsidR="00217BD0" w:rsidRDefault="001809BC" w:rsidP="00217BD0">
      <w:hyperlink r:id="rId10" w:history="1">
        <w:r w:rsidR="0034057B" w:rsidRPr="00C23402">
          <w:rPr>
            <w:rStyle w:val="Lienhypertexte"/>
          </w:rPr>
          <w:t>https://developers.google.com/appengine/docs/java/gettingstarted/setup</w:t>
        </w:r>
      </w:hyperlink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Identificateur d’application : minuscules, chiffres, quelques ponctuations. (tester la validité avec le bouton)</w:t>
      </w:r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Nom de l’application : format plus libre</w:t>
      </w:r>
    </w:p>
    <w:p w:rsidR="0034057B" w:rsidRDefault="0034057B" w:rsidP="0034057B">
      <w:pPr>
        <w:pStyle w:val="Paragraphedeliste"/>
        <w:numPr>
          <w:ilvl w:val="0"/>
          <w:numId w:val="1"/>
        </w:numPr>
      </w:pPr>
      <w:r>
        <w:t>Authentification, à voir selon la sécurité du site.</w:t>
      </w:r>
    </w:p>
    <w:p w:rsidR="0034057B" w:rsidRDefault="00EA260E" w:rsidP="00EA260E">
      <w:pPr>
        <w:pStyle w:val="Titre3"/>
        <w:numPr>
          <w:ilvl w:val="1"/>
          <w:numId w:val="4"/>
        </w:numPr>
      </w:pPr>
      <w:r>
        <w:t>Résultat de ma création</w:t>
      </w:r>
    </w:p>
    <w:p w:rsidR="0034057B" w:rsidRPr="0034057B" w:rsidRDefault="0034057B" w:rsidP="0034057B">
      <w:r>
        <w:t>Etant donné qu’on ne prévoit pas d’authentification au site, j’ai choisi « default ».</w:t>
      </w:r>
    </w:p>
    <w:p w:rsidR="0034057B" w:rsidRPr="0034057B" w:rsidRDefault="0034057B" w:rsidP="00EA260E">
      <w:pPr>
        <w:pStyle w:val="Titre4"/>
        <w:pBdr>
          <w:top w:val="single" w:sz="4" w:space="1" w:color="auto"/>
        </w:pBdr>
        <w:rPr>
          <w:lang w:val="en-GB"/>
        </w:rPr>
      </w:pPr>
      <w:r w:rsidRPr="0034057B">
        <w:rPr>
          <w:lang w:val="en-GB"/>
        </w:rPr>
        <w:t>Application Registered Successfully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The application will use </w:t>
      </w:r>
      <w:proofErr w:type="spellStart"/>
      <w:r w:rsidR="001809BC">
        <w:rPr>
          <w:rStyle w:val="lev"/>
          <w:rFonts w:eastAsiaTheme="majorEastAsia"/>
          <w:lang w:val="en-GB"/>
        </w:rPr>
        <w:t>where</w:t>
      </w:r>
      <w:r w:rsidRPr="0034057B">
        <w:rPr>
          <w:rStyle w:val="lev"/>
          <w:rFonts w:eastAsiaTheme="majorEastAsia"/>
          <w:lang w:val="en-GB"/>
        </w:rPr>
        <w:t>tact</w:t>
      </w:r>
      <w:proofErr w:type="spellEnd"/>
      <w:r w:rsidRPr="0034057B">
        <w:rPr>
          <w:lang w:val="en-GB"/>
        </w:rPr>
        <w:t xml:space="preserve"> as an identifier. This identifier belongs in your application's configuration as well. Note that this identifier cannot be changed. </w:t>
      </w:r>
      <w:r w:rsidRPr="0034057B">
        <w:rPr>
          <w:rFonts w:eastAsiaTheme="majorEastAsia"/>
          <w:lang w:val="en-GB"/>
        </w:rPr>
        <w:t>Learn more</w:t>
      </w:r>
      <w:r w:rsidRPr="0034057B">
        <w:rPr>
          <w:lang w:val="en-GB"/>
        </w:rPr>
        <w:t xml:space="preserve"> 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The application uses the </w:t>
      </w:r>
      <w:r w:rsidRPr="0034057B">
        <w:rPr>
          <w:rStyle w:val="lev"/>
          <w:rFonts w:eastAsiaTheme="majorEastAsia"/>
          <w:lang w:val="en-GB"/>
        </w:rPr>
        <w:t>High Replication</w:t>
      </w:r>
      <w:r w:rsidRPr="0034057B">
        <w:rPr>
          <w:lang w:val="en-GB"/>
        </w:rPr>
        <w:t xml:space="preserve"> storage scheme. </w:t>
      </w:r>
      <w:r w:rsidRPr="0034057B">
        <w:rPr>
          <w:rFonts w:eastAsiaTheme="majorEastAsia"/>
          <w:lang w:val="en-GB"/>
        </w:rPr>
        <w:t>Learn more</w:t>
      </w:r>
      <w:r w:rsidRPr="0034057B">
        <w:rPr>
          <w:lang w:val="en-GB"/>
        </w:rPr>
        <w:t xml:space="preserve"> </w:t>
      </w:r>
    </w:p>
    <w:p w:rsidR="0034057B" w:rsidRPr="0034057B" w:rsidRDefault="0034057B" w:rsidP="0034057B">
      <w:pPr>
        <w:pStyle w:val="NormalWeb"/>
        <w:rPr>
          <w:lang w:val="en-GB"/>
        </w:rPr>
      </w:pPr>
      <w:r w:rsidRPr="0034057B">
        <w:rPr>
          <w:lang w:val="en-GB"/>
        </w:rPr>
        <w:t xml:space="preserve">If you use Google authentication for your application, </w:t>
      </w:r>
      <w:proofErr w:type="spellStart"/>
      <w:r w:rsidRPr="0034057B">
        <w:rPr>
          <w:rStyle w:val="lev"/>
          <w:rFonts w:eastAsiaTheme="majorEastAsia"/>
          <w:lang w:val="en-GB"/>
        </w:rPr>
        <w:t>WhereTact</w:t>
      </w:r>
      <w:proofErr w:type="spellEnd"/>
      <w:r w:rsidRPr="0034057B">
        <w:rPr>
          <w:lang w:val="en-GB"/>
        </w:rPr>
        <w:t xml:space="preserve"> will be displayed on Sign In pages when users access your application. </w:t>
      </w:r>
    </w:p>
    <w:p w:rsidR="0034057B" w:rsidRDefault="0034057B" w:rsidP="0034057B">
      <w:pPr>
        <w:pStyle w:val="NormalWeb"/>
      </w:pPr>
      <w:proofErr w:type="spellStart"/>
      <w:r>
        <w:t>Choose</w:t>
      </w:r>
      <w:proofErr w:type="spellEnd"/>
      <w:r>
        <w:t xml:space="preserve"> an option </w:t>
      </w:r>
      <w:proofErr w:type="spellStart"/>
      <w:r>
        <w:t>below</w:t>
      </w:r>
      <w:proofErr w:type="spellEnd"/>
      <w:r>
        <w:t>:</w:t>
      </w:r>
    </w:p>
    <w:p w:rsidR="0034057B" w:rsidRPr="0034057B" w:rsidRDefault="0034057B" w:rsidP="00340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View the dashboard for </w:t>
      </w:r>
      <w:proofErr w:type="spellStart"/>
      <w:r w:rsidRPr="0034057B">
        <w:rPr>
          <w:lang w:val="en-GB"/>
        </w:rPr>
        <w:t>WhereTact</w:t>
      </w:r>
      <w:proofErr w:type="spellEnd"/>
      <w:r w:rsidRPr="0034057B">
        <w:rPr>
          <w:lang w:val="en-GB"/>
        </w:rPr>
        <w:t xml:space="preserve">. </w:t>
      </w:r>
    </w:p>
    <w:p w:rsidR="0034057B" w:rsidRPr="0034057B" w:rsidRDefault="0034057B" w:rsidP="0034057B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Use </w:t>
      </w:r>
      <w:proofErr w:type="spellStart"/>
      <w:r w:rsidRPr="0034057B">
        <w:rPr>
          <w:lang w:val="en-GB"/>
        </w:rPr>
        <w:t>appcfg</w:t>
      </w:r>
      <w:proofErr w:type="spellEnd"/>
      <w:r w:rsidRPr="0034057B">
        <w:rPr>
          <w:lang w:val="en-GB"/>
        </w:rPr>
        <w:t xml:space="preserve"> to upload and deploy your application code. </w:t>
      </w:r>
    </w:p>
    <w:p w:rsidR="00FE11CE" w:rsidRPr="001809BC" w:rsidRDefault="0034057B" w:rsidP="00F90A51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34057B">
        <w:rPr>
          <w:lang w:val="en-GB"/>
        </w:rPr>
        <w:t xml:space="preserve">Add administrators to collaborate on this application. </w:t>
      </w:r>
      <w:bookmarkStart w:id="0" w:name="_GoBack"/>
      <w:bookmarkEnd w:id="0"/>
    </w:p>
    <w:sectPr w:rsidR="00FE11CE" w:rsidRPr="0018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E45"/>
    <w:multiLevelType w:val="multilevel"/>
    <w:tmpl w:val="B14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425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8E148E"/>
    <w:multiLevelType w:val="hybridMultilevel"/>
    <w:tmpl w:val="81F64CB2"/>
    <w:lvl w:ilvl="0" w:tplc="B01EDE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D1A14"/>
    <w:multiLevelType w:val="hybridMultilevel"/>
    <w:tmpl w:val="4CDC0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1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170E30"/>
    <w:multiLevelType w:val="hybridMultilevel"/>
    <w:tmpl w:val="DBC012E6"/>
    <w:lvl w:ilvl="0" w:tplc="99B06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208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0"/>
    <w:rsid w:val="00010FAF"/>
    <w:rsid w:val="00012025"/>
    <w:rsid w:val="000152B3"/>
    <w:rsid w:val="0001640F"/>
    <w:rsid w:val="00016F4A"/>
    <w:rsid w:val="00040AB4"/>
    <w:rsid w:val="00043237"/>
    <w:rsid w:val="00047E7B"/>
    <w:rsid w:val="000622B4"/>
    <w:rsid w:val="00076414"/>
    <w:rsid w:val="00083120"/>
    <w:rsid w:val="00087E53"/>
    <w:rsid w:val="000A2B2B"/>
    <w:rsid w:val="000A2E50"/>
    <w:rsid w:val="000B032E"/>
    <w:rsid w:val="000F602F"/>
    <w:rsid w:val="00103466"/>
    <w:rsid w:val="0011121F"/>
    <w:rsid w:val="0011592E"/>
    <w:rsid w:val="001309B0"/>
    <w:rsid w:val="001439FE"/>
    <w:rsid w:val="00161B44"/>
    <w:rsid w:val="00172D9F"/>
    <w:rsid w:val="001809BC"/>
    <w:rsid w:val="001870D2"/>
    <w:rsid w:val="001A7FA9"/>
    <w:rsid w:val="001B0A66"/>
    <w:rsid w:val="001B2647"/>
    <w:rsid w:val="001B7FB6"/>
    <w:rsid w:val="001C0D35"/>
    <w:rsid w:val="001C4490"/>
    <w:rsid w:val="001D3006"/>
    <w:rsid w:val="001D6E3B"/>
    <w:rsid w:val="001E0A29"/>
    <w:rsid w:val="001E2665"/>
    <w:rsid w:val="00205A28"/>
    <w:rsid w:val="00205CDC"/>
    <w:rsid w:val="00213A62"/>
    <w:rsid w:val="00217BD0"/>
    <w:rsid w:val="00223D1F"/>
    <w:rsid w:val="00224282"/>
    <w:rsid w:val="00231C27"/>
    <w:rsid w:val="0023347B"/>
    <w:rsid w:val="00245E50"/>
    <w:rsid w:val="002677CC"/>
    <w:rsid w:val="00270630"/>
    <w:rsid w:val="0029398A"/>
    <w:rsid w:val="002A1AA0"/>
    <w:rsid w:val="002A4F9C"/>
    <w:rsid w:val="002A5E7F"/>
    <w:rsid w:val="002B4EA1"/>
    <w:rsid w:val="002B6ED9"/>
    <w:rsid w:val="002C654D"/>
    <w:rsid w:val="002D1713"/>
    <w:rsid w:val="002E0CE7"/>
    <w:rsid w:val="002F48D1"/>
    <w:rsid w:val="00324F5B"/>
    <w:rsid w:val="00331133"/>
    <w:rsid w:val="003326DB"/>
    <w:rsid w:val="003340B3"/>
    <w:rsid w:val="0034057B"/>
    <w:rsid w:val="003450C6"/>
    <w:rsid w:val="00377BEE"/>
    <w:rsid w:val="00382040"/>
    <w:rsid w:val="003969E9"/>
    <w:rsid w:val="00397785"/>
    <w:rsid w:val="003A2AE6"/>
    <w:rsid w:val="003B6A2A"/>
    <w:rsid w:val="003C1AF2"/>
    <w:rsid w:val="003E686C"/>
    <w:rsid w:val="004237EE"/>
    <w:rsid w:val="0042493A"/>
    <w:rsid w:val="004251CB"/>
    <w:rsid w:val="00433A0F"/>
    <w:rsid w:val="0044269B"/>
    <w:rsid w:val="00455162"/>
    <w:rsid w:val="0047193A"/>
    <w:rsid w:val="00471A7A"/>
    <w:rsid w:val="00472C19"/>
    <w:rsid w:val="00474AA8"/>
    <w:rsid w:val="00484985"/>
    <w:rsid w:val="00490179"/>
    <w:rsid w:val="004A105F"/>
    <w:rsid w:val="004E4398"/>
    <w:rsid w:val="004E4D2D"/>
    <w:rsid w:val="005632C6"/>
    <w:rsid w:val="005639E3"/>
    <w:rsid w:val="00565337"/>
    <w:rsid w:val="00596C63"/>
    <w:rsid w:val="0059788C"/>
    <w:rsid w:val="005B58C9"/>
    <w:rsid w:val="005C2912"/>
    <w:rsid w:val="006255E6"/>
    <w:rsid w:val="006541CF"/>
    <w:rsid w:val="00674289"/>
    <w:rsid w:val="006A13D8"/>
    <w:rsid w:val="006A4F5A"/>
    <w:rsid w:val="006F41AB"/>
    <w:rsid w:val="006F5A22"/>
    <w:rsid w:val="00705267"/>
    <w:rsid w:val="007078AD"/>
    <w:rsid w:val="007109AD"/>
    <w:rsid w:val="00735364"/>
    <w:rsid w:val="00737F5D"/>
    <w:rsid w:val="0074759C"/>
    <w:rsid w:val="00775E64"/>
    <w:rsid w:val="00784036"/>
    <w:rsid w:val="00797170"/>
    <w:rsid w:val="007D6830"/>
    <w:rsid w:val="007E0CDF"/>
    <w:rsid w:val="007F2F19"/>
    <w:rsid w:val="007F505D"/>
    <w:rsid w:val="007F7599"/>
    <w:rsid w:val="00814055"/>
    <w:rsid w:val="00822741"/>
    <w:rsid w:val="00823CC8"/>
    <w:rsid w:val="00826AEA"/>
    <w:rsid w:val="00863A05"/>
    <w:rsid w:val="008A53AC"/>
    <w:rsid w:val="008D6C39"/>
    <w:rsid w:val="008E2AAB"/>
    <w:rsid w:val="00901775"/>
    <w:rsid w:val="00903C8A"/>
    <w:rsid w:val="00925B31"/>
    <w:rsid w:val="00932B50"/>
    <w:rsid w:val="009358DC"/>
    <w:rsid w:val="00960BD7"/>
    <w:rsid w:val="00964F6B"/>
    <w:rsid w:val="00982D0E"/>
    <w:rsid w:val="009900B9"/>
    <w:rsid w:val="0099750F"/>
    <w:rsid w:val="009A56BC"/>
    <w:rsid w:val="009B3124"/>
    <w:rsid w:val="009B6AAD"/>
    <w:rsid w:val="009C705C"/>
    <w:rsid w:val="009D6170"/>
    <w:rsid w:val="009F4034"/>
    <w:rsid w:val="00A06CDA"/>
    <w:rsid w:val="00A44133"/>
    <w:rsid w:val="00A55BB9"/>
    <w:rsid w:val="00A56A56"/>
    <w:rsid w:val="00A64317"/>
    <w:rsid w:val="00A764E1"/>
    <w:rsid w:val="00A810FD"/>
    <w:rsid w:val="00A85DD6"/>
    <w:rsid w:val="00A87595"/>
    <w:rsid w:val="00A94105"/>
    <w:rsid w:val="00A94CEB"/>
    <w:rsid w:val="00AA00E0"/>
    <w:rsid w:val="00AC3359"/>
    <w:rsid w:val="00AE5F87"/>
    <w:rsid w:val="00B07ADA"/>
    <w:rsid w:val="00B16772"/>
    <w:rsid w:val="00B17389"/>
    <w:rsid w:val="00B17CD9"/>
    <w:rsid w:val="00B309E8"/>
    <w:rsid w:val="00B5371E"/>
    <w:rsid w:val="00B558D3"/>
    <w:rsid w:val="00B7113A"/>
    <w:rsid w:val="00B75B8F"/>
    <w:rsid w:val="00B76F0B"/>
    <w:rsid w:val="00B77990"/>
    <w:rsid w:val="00BB337E"/>
    <w:rsid w:val="00BD54A0"/>
    <w:rsid w:val="00BE1C62"/>
    <w:rsid w:val="00BE490D"/>
    <w:rsid w:val="00BF0A8C"/>
    <w:rsid w:val="00BF1C19"/>
    <w:rsid w:val="00C13859"/>
    <w:rsid w:val="00C27B8F"/>
    <w:rsid w:val="00C30D9B"/>
    <w:rsid w:val="00C73F66"/>
    <w:rsid w:val="00C97058"/>
    <w:rsid w:val="00CA5FEC"/>
    <w:rsid w:val="00CB242B"/>
    <w:rsid w:val="00CB626A"/>
    <w:rsid w:val="00CC1733"/>
    <w:rsid w:val="00CD5E78"/>
    <w:rsid w:val="00CF7282"/>
    <w:rsid w:val="00D03DC2"/>
    <w:rsid w:val="00D20577"/>
    <w:rsid w:val="00D22891"/>
    <w:rsid w:val="00D269D8"/>
    <w:rsid w:val="00D75C81"/>
    <w:rsid w:val="00D77197"/>
    <w:rsid w:val="00D82A05"/>
    <w:rsid w:val="00DB0A41"/>
    <w:rsid w:val="00DB26AF"/>
    <w:rsid w:val="00DE3247"/>
    <w:rsid w:val="00DE32A6"/>
    <w:rsid w:val="00E30918"/>
    <w:rsid w:val="00E35DF7"/>
    <w:rsid w:val="00E40B1D"/>
    <w:rsid w:val="00E50B28"/>
    <w:rsid w:val="00E521D7"/>
    <w:rsid w:val="00E52D0C"/>
    <w:rsid w:val="00E55277"/>
    <w:rsid w:val="00E81C6D"/>
    <w:rsid w:val="00E93625"/>
    <w:rsid w:val="00EA260E"/>
    <w:rsid w:val="00EA427B"/>
    <w:rsid w:val="00EE4E45"/>
    <w:rsid w:val="00EE6C6B"/>
    <w:rsid w:val="00EF2397"/>
    <w:rsid w:val="00EF2FD6"/>
    <w:rsid w:val="00F15E31"/>
    <w:rsid w:val="00F17E5D"/>
    <w:rsid w:val="00F31AE5"/>
    <w:rsid w:val="00F35C9E"/>
    <w:rsid w:val="00F410B2"/>
    <w:rsid w:val="00F44554"/>
    <w:rsid w:val="00F47C58"/>
    <w:rsid w:val="00F63683"/>
    <w:rsid w:val="00F67ABD"/>
    <w:rsid w:val="00F90A51"/>
    <w:rsid w:val="00FA770B"/>
    <w:rsid w:val="00FB7AE6"/>
    <w:rsid w:val="00FC4B88"/>
    <w:rsid w:val="00FD67B3"/>
    <w:rsid w:val="00FE11CE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1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7B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1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56A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05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0A5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E11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1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7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7B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7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41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56A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05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0A51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E1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velopers.google.com/appengine/docs/java/gettingstarted/setu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856B8-BC89-45A6-AF98-24CA90B7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9</cp:revision>
  <dcterms:created xsi:type="dcterms:W3CDTF">2014-09-13T13:17:00Z</dcterms:created>
  <dcterms:modified xsi:type="dcterms:W3CDTF">2014-10-06T20:57:00Z</dcterms:modified>
</cp:coreProperties>
</file>