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1EC27" w14:textId="7467BAE0" w:rsidR="00ED0D9A" w:rsidRPr="00ED0D9A" w:rsidRDefault="00ED0D9A" w:rsidP="00350E82">
      <w:pPr>
        <w:pStyle w:val="Title"/>
        <w:jc w:val="right"/>
      </w:pPr>
      <w:r w:rsidRPr="00ED0D9A">
        <w:t>Content Specification:</w:t>
      </w:r>
      <w:r>
        <w:t xml:space="preserve"> </w:t>
      </w:r>
      <w:r w:rsidR="00350E82">
        <w:br/>
      </w:r>
      <w:r w:rsidR="0052670C">
        <w:t>Nexus-6</w:t>
      </w:r>
      <w:r>
        <w:t xml:space="preserve"> </w:t>
      </w:r>
      <w:r w:rsidRPr="00ED0D9A">
        <w:t>SDK API Reference</w:t>
      </w:r>
    </w:p>
    <w:p w14:paraId="23A740E3" w14:textId="2A1E439C" w:rsidR="00ED0D9A" w:rsidRPr="00ED0D9A" w:rsidRDefault="00ED0D9A" w:rsidP="00ED0D9A">
      <w:r w:rsidRPr="00ED0D9A">
        <w:rPr>
          <w:b/>
          <w:bCs/>
        </w:rPr>
        <w:t xml:space="preserve">Project: </w:t>
      </w:r>
      <w:r w:rsidR="0052670C">
        <w:t>Nexus-6</w:t>
      </w:r>
      <w:r w:rsidRPr="00ED0D9A">
        <w:t xml:space="preserve"> SDK Documentation Set</w:t>
      </w:r>
      <w:r w:rsidR="003B57E1">
        <w:br/>
      </w:r>
      <w:r w:rsidRPr="00ED0D9A">
        <w:rPr>
          <w:b/>
          <w:bCs/>
        </w:rPr>
        <w:t xml:space="preserve">Project/supported software: </w:t>
      </w:r>
      <w:r w:rsidR="0052670C">
        <w:t>Nexus-6</w:t>
      </w:r>
      <w:r w:rsidRPr="00ED0D9A">
        <w:t xml:space="preserve"> SDK</w:t>
      </w:r>
      <w:r w:rsidR="003B57E1">
        <w:br/>
      </w:r>
      <w:r w:rsidRPr="00ED0D9A">
        <w:rPr>
          <w:b/>
          <w:bCs/>
        </w:rPr>
        <w:t xml:space="preserve">Working </w:t>
      </w:r>
      <w:r w:rsidR="0052670C">
        <w:rPr>
          <w:b/>
          <w:bCs/>
        </w:rPr>
        <w:t>t</w:t>
      </w:r>
      <w:r w:rsidRPr="00ED0D9A">
        <w:rPr>
          <w:b/>
          <w:bCs/>
        </w:rPr>
        <w:t>itle</w:t>
      </w:r>
      <w:r w:rsidRPr="00ED0D9A">
        <w:t xml:space="preserve">: </w:t>
      </w:r>
      <w:r w:rsidR="0052670C">
        <w:t>Nexus-6</w:t>
      </w:r>
      <w:r w:rsidRPr="00ED0D9A">
        <w:t xml:space="preserve"> SDK API Reference</w:t>
      </w:r>
      <w:r w:rsidR="003B57E1">
        <w:br/>
      </w:r>
      <w:r w:rsidRPr="00ED0D9A">
        <w:rPr>
          <w:b/>
          <w:bCs/>
        </w:rPr>
        <w:t>Content owner</w:t>
      </w:r>
      <w:r w:rsidRPr="00ED0D9A">
        <w:t>: Core Team</w:t>
      </w:r>
      <w:r w:rsidR="003B57E1">
        <w:br/>
      </w:r>
      <w:r w:rsidRPr="00ED0D9A">
        <w:rPr>
          <w:b/>
          <w:bCs/>
        </w:rPr>
        <w:t>Technical publications support</w:t>
      </w:r>
      <w:r w:rsidRPr="00ED0D9A">
        <w:t>: Jana Owens</w:t>
      </w:r>
      <w:r w:rsidR="003B57E1">
        <w:br/>
      </w:r>
      <w:r w:rsidRPr="00ED0D9A">
        <w:rPr>
          <w:b/>
          <w:bCs/>
        </w:rPr>
        <w:t>Approved by</w:t>
      </w:r>
      <w:r w:rsidRPr="00ED0D9A">
        <w:t>:</w:t>
      </w:r>
    </w:p>
    <w:p w14:paraId="62710ECB" w14:textId="2EEE40D6" w:rsidR="00ED0D9A" w:rsidRDefault="00ED0D9A" w:rsidP="00ED0D9A">
      <w:r w:rsidRPr="00ED0D9A">
        <w:t>Please sign below to indicate approval of the Content Specification.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360"/>
        <w:gridCol w:w="2340"/>
        <w:gridCol w:w="2340"/>
      </w:tblGrid>
      <w:tr w:rsidR="00450320" w14:paraId="5C4B5CCA" w14:textId="77777777" w:rsidTr="00D22C5F">
        <w:trPr>
          <w:trHeight w:val="369"/>
        </w:trPr>
        <w:tc>
          <w:tcPr>
            <w:tcW w:w="6300" w:type="dxa"/>
            <w:tcBorders>
              <w:bottom w:val="single" w:sz="4" w:space="0" w:color="auto"/>
            </w:tcBorders>
          </w:tcPr>
          <w:p w14:paraId="4CCC234F" w14:textId="77777777" w:rsidR="00450320" w:rsidRDefault="00450320" w:rsidP="00ED0D9A"/>
        </w:tc>
        <w:tc>
          <w:tcPr>
            <w:tcW w:w="360" w:type="dxa"/>
          </w:tcPr>
          <w:p w14:paraId="4E736D9B" w14:textId="77777777" w:rsidR="00450320" w:rsidRDefault="00450320" w:rsidP="00ED0D9A"/>
        </w:tc>
        <w:tc>
          <w:tcPr>
            <w:tcW w:w="2340" w:type="dxa"/>
            <w:tcBorders>
              <w:bottom w:val="single" w:sz="4" w:space="0" w:color="auto"/>
            </w:tcBorders>
          </w:tcPr>
          <w:p w14:paraId="08424D07" w14:textId="5216B936" w:rsidR="00450320" w:rsidRDefault="00450320" w:rsidP="00ED0D9A"/>
        </w:tc>
        <w:tc>
          <w:tcPr>
            <w:tcW w:w="2340" w:type="dxa"/>
          </w:tcPr>
          <w:p w14:paraId="7291BEA3" w14:textId="77777777" w:rsidR="00450320" w:rsidRDefault="00450320" w:rsidP="00ED0D9A"/>
        </w:tc>
      </w:tr>
      <w:tr w:rsidR="00450320" w14:paraId="68BF0E15" w14:textId="77777777" w:rsidTr="00D22C5F">
        <w:tc>
          <w:tcPr>
            <w:tcW w:w="6300" w:type="dxa"/>
            <w:tcBorders>
              <w:top w:val="single" w:sz="4" w:space="0" w:color="auto"/>
            </w:tcBorders>
          </w:tcPr>
          <w:p w14:paraId="69BA9554" w14:textId="4E8F1D8B" w:rsidR="00450320" w:rsidRDefault="00450320" w:rsidP="00ED0D9A">
            <w:r>
              <w:t>Approver’s Signature</w:t>
            </w:r>
          </w:p>
        </w:tc>
        <w:tc>
          <w:tcPr>
            <w:tcW w:w="360" w:type="dxa"/>
          </w:tcPr>
          <w:p w14:paraId="35FFA476" w14:textId="77777777" w:rsidR="00450320" w:rsidRDefault="00450320" w:rsidP="00ED0D9A"/>
        </w:tc>
        <w:tc>
          <w:tcPr>
            <w:tcW w:w="2340" w:type="dxa"/>
            <w:tcBorders>
              <w:top w:val="single" w:sz="4" w:space="0" w:color="auto"/>
            </w:tcBorders>
          </w:tcPr>
          <w:p w14:paraId="2B5520C1" w14:textId="404D2827" w:rsidR="00450320" w:rsidRDefault="00450320" w:rsidP="00ED0D9A">
            <w:r>
              <w:t>Date</w:t>
            </w:r>
          </w:p>
        </w:tc>
        <w:tc>
          <w:tcPr>
            <w:tcW w:w="2340" w:type="dxa"/>
          </w:tcPr>
          <w:p w14:paraId="7BD65670" w14:textId="77777777" w:rsidR="00450320" w:rsidRDefault="00450320" w:rsidP="00ED0D9A"/>
        </w:tc>
      </w:tr>
      <w:tr w:rsidR="00450320" w14:paraId="729AB39D" w14:textId="77777777" w:rsidTr="00D22C5F">
        <w:tc>
          <w:tcPr>
            <w:tcW w:w="6300" w:type="dxa"/>
            <w:tcBorders>
              <w:bottom w:val="single" w:sz="4" w:space="0" w:color="auto"/>
            </w:tcBorders>
          </w:tcPr>
          <w:p w14:paraId="2C3D950C" w14:textId="77777777" w:rsidR="00450320" w:rsidRDefault="00450320" w:rsidP="00ED0D9A"/>
        </w:tc>
        <w:tc>
          <w:tcPr>
            <w:tcW w:w="360" w:type="dxa"/>
          </w:tcPr>
          <w:p w14:paraId="518BC5B3" w14:textId="77777777" w:rsidR="00450320" w:rsidRDefault="00450320" w:rsidP="00ED0D9A"/>
        </w:tc>
        <w:tc>
          <w:tcPr>
            <w:tcW w:w="2340" w:type="dxa"/>
          </w:tcPr>
          <w:p w14:paraId="7A2C43C8" w14:textId="77777777" w:rsidR="00450320" w:rsidRDefault="00450320" w:rsidP="00ED0D9A"/>
        </w:tc>
        <w:tc>
          <w:tcPr>
            <w:tcW w:w="2340" w:type="dxa"/>
          </w:tcPr>
          <w:p w14:paraId="0F31551B" w14:textId="77777777" w:rsidR="00450320" w:rsidRDefault="00450320" w:rsidP="007A18BD">
            <w:pPr>
              <w:jc w:val="center"/>
            </w:pPr>
          </w:p>
        </w:tc>
      </w:tr>
      <w:tr w:rsidR="00450320" w14:paraId="4542E158" w14:textId="77777777" w:rsidTr="00D22C5F">
        <w:tc>
          <w:tcPr>
            <w:tcW w:w="6300" w:type="dxa"/>
            <w:tcBorders>
              <w:top w:val="single" w:sz="4" w:space="0" w:color="auto"/>
            </w:tcBorders>
          </w:tcPr>
          <w:p w14:paraId="781F3B5E" w14:textId="0A291E46" w:rsidR="00450320" w:rsidRDefault="00450320" w:rsidP="00ED0D9A">
            <w:r>
              <w:t>Title of Approver</w:t>
            </w:r>
          </w:p>
        </w:tc>
        <w:tc>
          <w:tcPr>
            <w:tcW w:w="360" w:type="dxa"/>
          </w:tcPr>
          <w:p w14:paraId="613571B8" w14:textId="77777777" w:rsidR="00450320" w:rsidRDefault="00450320" w:rsidP="00ED0D9A"/>
        </w:tc>
        <w:tc>
          <w:tcPr>
            <w:tcW w:w="2340" w:type="dxa"/>
          </w:tcPr>
          <w:p w14:paraId="523388AC" w14:textId="3D40C054" w:rsidR="00450320" w:rsidRDefault="00450320" w:rsidP="00ED0D9A"/>
        </w:tc>
        <w:tc>
          <w:tcPr>
            <w:tcW w:w="2340" w:type="dxa"/>
          </w:tcPr>
          <w:p w14:paraId="1E0F1FC7" w14:textId="77777777" w:rsidR="00450320" w:rsidRDefault="00450320" w:rsidP="00ED0D9A"/>
        </w:tc>
      </w:tr>
      <w:tr w:rsidR="00450320" w14:paraId="3356F84F" w14:textId="77777777" w:rsidTr="00D22C5F">
        <w:tc>
          <w:tcPr>
            <w:tcW w:w="6300" w:type="dxa"/>
          </w:tcPr>
          <w:p w14:paraId="36744D04" w14:textId="77777777" w:rsidR="00450320" w:rsidRDefault="00450320" w:rsidP="00ED0D9A"/>
        </w:tc>
        <w:tc>
          <w:tcPr>
            <w:tcW w:w="360" w:type="dxa"/>
          </w:tcPr>
          <w:p w14:paraId="26BB5D3C" w14:textId="77777777" w:rsidR="00450320" w:rsidRDefault="00450320" w:rsidP="00ED0D9A"/>
        </w:tc>
        <w:tc>
          <w:tcPr>
            <w:tcW w:w="2340" w:type="dxa"/>
          </w:tcPr>
          <w:p w14:paraId="7CF484E9" w14:textId="77777777" w:rsidR="00450320" w:rsidRDefault="00450320" w:rsidP="00ED0D9A"/>
        </w:tc>
        <w:tc>
          <w:tcPr>
            <w:tcW w:w="2340" w:type="dxa"/>
          </w:tcPr>
          <w:p w14:paraId="4B9BCEBD" w14:textId="77777777" w:rsidR="00450320" w:rsidRDefault="00450320" w:rsidP="00ED0D9A"/>
        </w:tc>
      </w:tr>
      <w:tr w:rsidR="00450320" w14:paraId="58689A9C" w14:textId="77777777" w:rsidTr="00D22C5F">
        <w:tc>
          <w:tcPr>
            <w:tcW w:w="6300" w:type="dxa"/>
            <w:tcBorders>
              <w:bottom w:val="single" w:sz="4" w:space="0" w:color="auto"/>
            </w:tcBorders>
          </w:tcPr>
          <w:p w14:paraId="37029F59" w14:textId="77777777" w:rsidR="00450320" w:rsidRDefault="00450320" w:rsidP="00F8489A"/>
        </w:tc>
        <w:tc>
          <w:tcPr>
            <w:tcW w:w="360" w:type="dxa"/>
          </w:tcPr>
          <w:p w14:paraId="7AA7E708" w14:textId="77777777" w:rsidR="00450320" w:rsidRDefault="00450320" w:rsidP="00F8489A"/>
        </w:tc>
        <w:tc>
          <w:tcPr>
            <w:tcW w:w="2340" w:type="dxa"/>
            <w:tcBorders>
              <w:bottom w:val="single" w:sz="4" w:space="0" w:color="auto"/>
            </w:tcBorders>
          </w:tcPr>
          <w:p w14:paraId="1657059C" w14:textId="77777777" w:rsidR="00450320" w:rsidRDefault="00450320" w:rsidP="00F8489A"/>
        </w:tc>
        <w:tc>
          <w:tcPr>
            <w:tcW w:w="2340" w:type="dxa"/>
          </w:tcPr>
          <w:p w14:paraId="237EF423" w14:textId="77777777" w:rsidR="00450320" w:rsidRDefault="00450320" w:rsidP="00F8489A"/>
        </w:tc>
      </w:tr>
      <w:tr w:rsidR="00450320" w14:paraId="3A5A67D9" w14:textId="77777777" w:rsidTr="00D22C5F">
        <w:tc>
          <w:tcPr>
            <w:tcW w:w="6300" w:type="dxa"/>
            <w:tcBorders>
              <w:top w:val="single" w:sz="4" w:space="0" w:color="auto"/>
            </w:tcBorders>
          </w:tcPr>
          <w:p w14:paraId="40003FD8" w14:textId="77777777" w:rsidR="00450320" w:rsidRDefault="00450320" w:rsidP="00F8489A">
            <w:r>
              <w:t>Approver’s Signature</w:t>
            </w:r>
          </w:p>
        </w:tc>
        <w:tc>
          <w:tcPr>
            <w:tcW w:w="360" w:type="dxa"/>
          </w:tcPr>
          <w:p w14:paraId="649E0DE5" w14:textId="77777777" w:rsidR="00450320" w:rsidRDefault="00450320" w:rsidP="00F8489A"/>
        </w:tc>
        <w:tc>
          <w:tcPr>
            <w:tcW w:w="2340" w:type="dxa"/>
            <w:tcBorders>
              <w:top w:val="single" w:sz="4" w:space="0" w:color="auto"/>
            </w:tcBorders>
          </w:tcPr>
          <w:p w14:paraId="1E87EE86" w14:textId="77777777" w:rsidR="00450320" w:rsidRDefault="00450320" w:rsidP="00F8489A">
            <w:r>
              <w:t>Date</w:t>
            </w:r>
          </w:p>
        </w:tc>
        <w:tc>
          <w:tcPr>
            <w:tcW w:w="2340" w:type="dxa"/>
          </w:tcPr>
          <w:p w14:paraId="5FD64679" w14:textId="77777777" w:rsidR="00450320" w:rsidRDefault="00450320" w:rsidP="00F8489A"/>
        </w:tc>
      </w:tr>
      <w:tr w:rsidR="00450320" w14:paraId="2306EB4C" w14:textId="77777777" w:rsidTr="00D22C5F">
        <w:tc>
          <w:tcPr>
            <w:tcW w:w="6300" w:type="dxa"/>
            <w:tcBorders>
              <w:bottom w:val="single" w:sz="4" w:space="0" w:color="auto"/>
            </w:tcBorders>
          </w:tcPr>
          <w:p w14:paraId="394ECC25" w14:textId="77777777" w:rsidR="00450320" w:rsidRDefault="00450320" w:rsidP="00F8489A"/>
        </w:tc>
        <w:tc>
          <w:tcPr>
            <w:tcW w:w="360" w:type="dxa"/>
          </w:tcPr>
          <w:p w14:paraId="1EFA78E4" w14:textId="77777777" w:rsidR="00450320" w:rsidRDefault="00450320" w:rsidP="00F8489A"/>
        </w:tc>
        <w:tc>
          <w:tcPr>
            <w:tcW w:w="2340" w:type="dxa"/>
          </w:tcPr>
          <w:p w14:paraId="09FC8751" w14:textId="77777777" w:rsidR="00450320" w:rsidRDefault="00450320" w:rsidP="00F8489A"/>
        </w:tc>
        <w:tc>
          <w:tcPr>
            <w:tcW w:w="2340" w:type="dxa"/>
          </w:tcPr>
          <w:p w14:paraId="37DFE2A7" w14:textId="77777777" w:rsidR="00450320" w:rsidRDefault="00450320" w:rsidP="00F8489A"/>
        </w:tc>
      </w:tr>
      <w:tr w:rsidR="00450320" w14:paraId="4811294B" w14:textId="77777777" w:rsidTr="00D22C5F">
        <w:tc>
          <w:tcPr>
            <w:tcW w:w="6300" w:type="dxa"/>
            <w:tcBorders>
              <w:top w:val="single" w:sz="4" w:space="0" w:color="auto"/>
            </w:tcBorders>
          </w:tcPr>
          <w:p w14:paraId="5B7D9926" w14:textId="77777777" w:rsidR="00450320" w:rsidRDefault="00450320" w:rsidP="00F8489A">
            <w:r>
              <w:t>Title of Approver</w:t>
            </w:r>
          </w:p>
        </w:tc>
        <w:tc>
          <w:tcPr>
            <w:tcW w:w="360" w:type="dxa"/>
          </w:tcPr>
          <w:p w14:paraId="7C693F23" w14:textId="77777777" w:rsidR="00450320" w:rsidRDefault="00450320" w:rsidP="00F8489A"/>
        </w:tc>
        <w:tc>
          <w:tcPr>
            <w:tcW w:w="2340" w:type="dxa"/>
          </w:tcPr>
          <w:p w14:paraId="6CA816FA" w14:textId="77777777" w:rsidR="00450320" w:rsidRDefault="00450320" w:rsidP="00F8489A"/>
        </w:tc>
        <w:tc>
          <w:tcPr>
            <w:tcW w:w="2340" w:type="dxa"/>
          </w:tcPr>
          <w:p w14:paraId="07865901" w14:textId="77777777" w:rsidR="00450320" w:rsidRDefault="00450320" w:rsidP="00F8489A"/>
        </w:tc>
      </w:tr>
      <w:tr w:rsidR="00450320" w14:paraId="333CDEF9" w14:textId="77777777" w:rsidTr="00D22C5F">
        <w:tc>
          <w:tcPr>
            <w:tcW w:w="6300" w:type="dxa"/>
          </w:tcPr>
          <w:p w14:paraId="556A0959" w14:textId="77777777" w:rsidR="00450320" w:rsidRDefault="00450320" w:rsidP="00F8489A"/>
        </w:tc>
        <w:tc>
          <w:tcPr>
            <w:tcW w:w="360" w:type="dxa"/>
          </w:tcPr>
          <w:p w14:paraId="5FF572C6" w14:textId="77777777" w:rsidR="00450320" w:rsidRDefault="00450320" w:rsidP="00F8489A"/>
        </w:tc>
        <w:tc>
          <w:tcPr>
            <w:tcW w:w="2340" w:type="dxa"/>
          </w:tcPr>
          <w:p w14:paraId="6640EECB" w14:textId="77777777" w:rsidR="00450320" w:rsidRDefault="00450320" w:rsidP="00F8489A"/>
        </w:tc>
        <w:tc>
          <w:tcPr>
            <w:tcW w:w="2340" w:type="dxa"/>
          </w:tcPr>
          <w:p w14:paraId="6415CBEB" w14:textId="77777777" w:rsidR="00450320" w:rsidRDefault="00450320" w:rsidP="00F8489A"/>
        </w:tc>
      </w:tr>
      <w:tr w:rsidR="00450320" w14:paraId="66F5DB90" w14:textId="77777777" w:rsidTr="00D22C5F">
        <w:tc>
          <w:tcPr>
            <w:tcW w:w="6300" w:type="dxa"/>
            <w:tcBorders>
              <w:bottom w:val="single" w:sz="4" w:space="0" w:color="auto"/>
            </w:tcBorders>
          </w:tcPr>
          <w:p w14:paraId="4142BFD0" w14:textId="77777777" w:rsidR="00450320" w:rsidRDefault="00450320" w:rsidP="00F8489A"/>
        </w:tc>
        <w:tc>
          <w:tcPr>
            <w:tcW w:w="360" w:type="dxa"/>
          </w:tcPr>
          <w:p w14:paraId="38C561BC" w14:textId="77777777" w:rsidR="00450320" w:rsidRDefault="00450320" w:rsidP="00F8489A"/>
        </w:tc>
        <w:tc>
          <w:tcPr>
            <w:tcW w:w="2340" w:type="dxa"/>
            <w:tcBorders>
              <w:bottom w:val="single" w:sz="4" w:space="0" w:color="auto"/>
            </w:tcBorders>
          </w:tcPr>
          <w:p w14:paraId="0743349B" w14:textId="77777777" w:rsidR="00450320" w:rsidRDefault="00450320" w:rsidP="00F8489A"/>
        </w:tc>
        <w:tc>
          <w:tcPr>
            <w:tcW w:w="2340" w:type="dxa"/>
          </w:tcPr>
          <w:p w14:paraId="3845C07A" w14:textId="77777777" w:rsidR="00450320" w:rsidRDefault="00450320" w:rsidP="00F8489A"/>
        </w:tc>
      </w:tr>
      <w:tr w:rsidR="00450320" w14:paraId="00833D6A" w14:textId="77777777" w:rsidTr="00D22C5F">
        <w:tc>
          <w:tcPr>
            <w:tcW w:w="6300" w:type="dxa"/>
            <w:tcBorders>
              <w:top w:val="single" w:sz="4" w:space="0" w:color="auto"/>
            </w:tcBorders>
          </w:tcPr>
          <w:p w14:paraId="00F51BF4" w14:textId="77777777" w:rsidR="00450320" w:rsidRDefault="00450320" w:rsidP="00F8489A">
            <w:r>
              <w:t>Approver’s Signature</w:t>
            </w:r>
          </w:p>
        </w:tc>
        <w:tc>
          <w:tcPr>
            <w:tcW w:w="360" w:type="dxa"/>
          </w:tcPr>
          <w:p w14:paraId="563DFDB0" w14:textId="77777777" w:rsidR="00450320" w:rsidRDefault="00450320" w:rsidP="00F8489A"/>
        </w:tc>
        <w:tc>
          <w:tcPr>
            <w:tcW w:w="2340" w:type="dxa"/>
            <w:tcBorders>
              <w:top w:val="single" w:sz="4" w:space="0" w:color="auto"/>
            </w:tcBorders>
          </w:tcPr>
          <w:p w14:paraId="233A1C90" w14:textId="77777777" w:rsidR="00450320" w:rsidRDefault="00450320" w:rsidP="00F8489A">
            <w:r>
              <w:t>Date</w:t>
            </w:r>
          </w:p>
        </w:tc>
        <w:tc>
          <w:tcPr>
            <w:tcW w:w="2340" w:type="dxa"/>
          </w:tcPr>
          <w:p w14:paraId="0766742B" w14:textId="77777777" w:rsidR="00450320" w:rsidRDefault="00450320" w:rsidP="00F8489A"/>
        </w:tc>
      </w:tr>
      <w:tr w:rsidR="00450320" w14:paraId="125A60E4" w14:textId="77777777" w:rsidTr="00D22C5F">
        <w:tc>
          <w:tcPr>
            <w:tcW w:w="6300" w:type="dxa"/>
            <w:tcBorders>
              <w:bottom w:val="single" w:sz="4" w:space="0" w:color="auto"/>
            </w:tcBorders>
          </w:tcPr>
          <w:p w14:paraId="45D7A9EE" w14:textId="77777777" w:rsidR="00450320" w:rsidRDefault="00450320" w:rsidP="00F8489A"/>
        </w:tc>
        <w:tc>
          <w:tcPr>
            <w:tcW w:w="360" w:type="dxa"/>
          </w:tcPr>
          <w:p w14:paraId="7D9EDF8F" w14:textId="77777777" w:rsidR="00450320" w:rsidRDefault="00450320" w:rsidP="00F8489A"/>
        </w:tc>
        <w:tc>
          <w:tcPr>
            <w:tcW w:w="2340" w:type="dxa"/>
          </w:tcPr>
          <w:p w14:paraId="52F35CEC" w14:textId="77777777" w:rsidR="00450320" w:rsidRDefault="00450320" w:rsidP="00F8489A"/>
        </w:tc>
        <w:tc>
          <w:tcPr>
            <w:tcW w:w="2340" w:type="dxa"/>
          </w:tcPr>
          <w:p w14:paraId="5D4099D5" w14:textId="77777777" w:rsidR="00450320" w:rsidRDefault="00450320" w:rsidP="00F8489A"/>
        </w:tc>
      </w:tr>
      <w:tr w:rsidR="00450320" w14:paraId="6ADFDD85" w14:textId="77777777" w:rsidTr="00D22C5F">
        <w:tc>
          <w:tcPr>
            <w:tcW w:w="6300" w:type="dxa"/>
            <w:tcBorders>
              <w:top w:val="single" w:sz="4" w:space="0" w:color="auto"/>
            </w:tcBorders>
          </w:tcPr>
          <w:p w14:paraId="3043BC82" w14:textId="77777777" w:rsidR="00450320" w:rsidRDefault="00450320" w:rsidP="00F8489A">
            <w:r>
              <w:t>Title of Approver</w:t>
            </w:r>
          </w:p>
        </w:tc>
        <w:tc>
          <w:tcPr>
            <w:tcW w:w="360" w:type="dxa"/>
          </w:tcPr>
          <w:p w14:paraId="31A38B1D" w14:textId="77777777" w:rsidR="00450320" w:rsidRDefault="00450320" w:rsidP="00F8489A"/>
        </w:tc>
        <w:tc>
          <w:tcPr>
            <w:tcW w:w="2340" w:type="dxa"/>
          </w:tcPr>
          <w:p w14:paraId="6A1CA0BD" w14:textId="77777777" w:rsidR="00450320" w:rsidRDefault="00450320" w:rsidP="00F8489A"/>
        </w:tc>
        <w:tc>
          <w:tcPr>
            <w:tcW w:w="2340" w:type="dxa"/>
          </w:tcPr>
          <w:p w14:paraId="674F5E41" w14:textId="77777777" w:rsidR="00450320" w:rsidRDefault="00450320" w:rsidP="00F8489A"/>
        </w:tc>
      </w:tr>
    </w:tbl>
    <w:p w14:paraId="29844CB0" w14:textId="498E3E0E" w:rsidR="00ED0D9A" w:rsidRPr="00ED0D9A" w:rsidRDefault="003B57E1" w:rsidP="00687D65">
      <w:pPr>
        <w:pStyle w:val="Heading1"/>
      </w:pPr>
      <w:r>
        <w:t xml:space="preserve">Documentation Purpose </w:t>
      </w:r>
    </w:p>
    <w:p w14:paraId="1DD6B674" w14:textId="1409FDFC" w:rsidR="00ED0D9A" w:rsidRPr="00ED0D9A" w:rsidRDefault="00ED0D9A" w:rsidP="00ED0D9A">
      <w:r w:rsidRPr="00ED0D9A">
        <w:t>The purpose of this documentation is to provide detailed information about</w:t>
      </w:r>
      <w:r w:rsidR="00450320">
        <w:t xml:space="preserve"> </w:t>
      </w:r>
      <w:r w:rsidRPr="00ED0D9A">
        <w:t xml:space="preserve">the </w:t>
      </w:r>
      <w:r w:rsidR="0052670C">
        <w:t>Nexus-6</w:t>
      </w:r>
      <w:r w:rsidRPr="00ED0D9A">
        <w:t xml:space="preserve"> SDK application programming interface (API).</w:t>
      </w:r>
      <w:r w:rsidR="00450320">
        <w:t xml:space="preserve"> </w:t>
      </w:r>
      <w:r w:rsidRPr="00ED0D9A">
        <w:t>This documentation should provide a detailed description of the individual</w:t>
      </w:r>
      <w:r w:rsidR="00450320">
        <w:t xml:space="preserve"> </w:t>
      </w:r>
      <w:r w:rsidRPr="00ED0D9A">
        <w:t>API systems, as well as the overall system architecture and operating</w:t>
      </w:r>
      <w:r w:rsidR="00450320">
        <w:t xml:space="preserve"> </w:t>
      </w:r>
      <w:r w:rsidRPr="00ED0D9A">
        <w:t>system concepts. Readers should gain thorough knowledge of the</w:t>
      </w:r>
      <w:r w:rsidR="00450320">
        <w:t xml:space="preserve"> </w:t>
      </w:r>
      <w:r w:rsidR="0052670C">
        <w:t>Nexus-6</w:t>
      </w:r>
      <w:r w:rsidRPr="00ED0D9A">
        <w:t xml:space="preserve"> API interfaces and should be able to easily locate API resources.</w:t>
      </w:r>
    </w:p>
    <w:p w14:paraId="512243A6" w14:textId="2D24779A" w:rsidR="00ED0D9A" w:rsidRPr="00ED0D9A" w:rsidRDefault="00ED0D9A" w:rsidP="00687D65">
      <w:pPr>
        <w:pStyle w:val="Heading1"/>
      </w:pPr>
      <w:r w:rsidRPr="00ED0D9A">
        <w:t xml:space="preserve">Audience </w:t>
      </w:r>
      <w:r w:rsidR="003B57E1">
        <w:t>P</w:t>
      </w:r>
      <w:r w:rsidRPr="00ED0D9A">
        <w:t>rofile</w:t>
      </w:r>
    </w:p>
    <w:p w14:paraId="50CDB441" w14:textId="4B0E24E9" w:rsidR="00ED0D9A" w:rsidRPr="00ED0D9A" w:rsidRDefault="00ED0D9A" w:rsidP="00ED0D9A">
      <w:r w:rsidRPr="00ED0D9A">
        <w:t>The target audience for this documentation includes engineers that use the</w:t>
      </w:r>
      <w:r w:rsidR="00450320">
        <w:t xml:space="preserve"> </w:t>
      </w:r>
      <w:r w:rsidR="0052670C">
        <w:t>Nexus-6</w:t>
      </w:r>
      <w:r w:rsidRPr="00ED0D9A">
        <w:t xml:space="preserve"> SDK to develop custom applications for portable</w:t>
      </w:r>
      <w:r w:rsidR="00450320">
        <w:t xml:space="preserve"> </w:t>
      </w:r>
      <w:r w:rsidRPr="00ED0D9A">
        <w:t>audio devices. This documentation assumes that the audience has</w:t>
      </w:r>
      <w:r w:rsidR="00450320">
        <w:t xml:space="preserve"> </w:t>
      </w:r>
      <w:r w:rsidRPr="00ED0D9A">
        <w:t>experience developing embedded C applications and has some knowledge</w:t>
      </w:r>
      <w:r w:rsidR="00450320">
        <w:t xml:space="preserve"> </w:t>
      </w:r>
      <w:r w:rsidRPr="00ED0D9A">
        <w:t>of object-oriented programming concepts.</w:t>
      </w:r>
    </w:p>
    <w:p w14:paraId="7E8913BA" w14:textId="6E08B08F" w:rsidR="00ED0D9A" w:rsidRPr="00ED0D9A" w:rsidRDefault="00ED0D9A" w:rsidP="00687D65">
      <w:pPr>
        <w:pStyle w:val="Heading1"/>
      </w:pPr>
      <w:r w:rsidRPr="00ED0D9A">
        <w:lastRenderedPageBreak/>
        <w:t xml:space="preserve">Publication </w:t>
      </w:r>
      <w:r w:rsidR="003B57E1">
        <w:t>C</w:t>
      </w:r>
      <w:r w:rsidRPr="00ED0D9A">
        <w:t>ontent</w:t>
      </w:r>
    </w:p>
    <w:p w14:paraId="30840661" w14:textId="7B02009F" w:rsidR="00ED0D9A" w:rsidRPr="00ED0D9A" w:rsidRDefault="00ED0D9A" w:rsidP="00ED0D9A">
      <w:r w:rsidRPr="00ED0D9A">
        <w:t xml:space="preserve">This documentation is generated using the </w:t>
      </w:r>
      <w:proofErr w:type="spellStart"/>
      <w:r w:rsidRPr="00ED0D9A">
        <w:t>Doxygen</w:t>
      </w:r>
      <w:proofErr w:type="spellEnd"/>
      <w:r w:rsidRPr="00ED0D9A">
        <w:t xml:space="preserve"> tool and includes all</w:t>
      </w:r>
      <w:r w:rsidR="00450320">
        <w:t xml:space="preserve"> </w:t>
      </w:r>
      <w:r w:rsidRPr="00ED0D9A">
        <w:t>public API systems and their elements. The following additional</w:t>
      </w:r>
      <w:r w:rsidR="00450320">
        <w:t xml:space="preserve"> </w:t>
      </w:r>
      <w:r w:rsidRPr="00ED0D9A">
        <w:t xml:space="preserve">documentation needs to be added to the </w:t>
      </w:r>
      <w:proofErr w:type="spellStart"/>
      <w:r w:rsidRPr="00ED0D9A">
        <w:t>Doxygen</w:t>
      </w:r>
      <w:proofErr w:type="spellEnd"/>
      <w:r w:rsidRPr="00ED0D9A">
        <w:t xml:space="preserve"> project:</w:t>
      </w:r>
    </w:p>
    <w:p w14:paraId="53F58B9B" w14:textId="052096D2" w:rsidR="00ED0D9A" w:rsidRPr="00ED0D9A" w:rsidRDefault="00ED0D9A" w:rsidP="00450320">
      <w:pPr>
        <w:pStyle w:val="ListParagraph"/>
        <w:numPr>
          <w:ilvl w:val="0"/>
          <w:numId w:val="1"/>
        </w:numPr>
      </w:pPr>
      <w:r w:rsidRPr="00ED0D9A">
        <w:t>system architecture details</w:t>
      </w:r>
    </w:p>
    <w:p w14:paraId="0DF9A762" w14:textId="067306D2" w:rsidR="00ED0D9A" w:rsidRPr="00ED0D9A" w:rsidRDefault="00ED0D9A" w:rsidP="00450320">
      <w:pPr>
        <w:pStyle w:val="ListParagraph"/>
        <w:numPr>
          <w:ilvl w:val="0"/>
          <w:numId w:val="1"/>
        </w:numPr>
      </w:pPr>
      <w:r w:rsidRPr="00ED0D9A">
        <w:t>operating system concepts</w:t>
      </w:r>
    </w:p>
    <w:p w14:paraId="3D97078F" w14:textId="7EAEA1DD" w:rsidR="00ED0D9A" w:rsidRPr="00ED0D9A" w:rsidRDefault="00ED0D9A" w:rsidP="00450320">
      <w:pPr>
        <w:pStyle w:val="ListParagraph"/>
        <w:numPr>
          <w:ilvl w:val="0"/>
          <w:numId w:val="1"/>
        </w:numPr>
      </w:pPr>
      <w:r w:rsidRPr="00ED0D9A">
        <w:t>module implementation descriptions</w:t>
      </w:r>
    </w:p>
    <w:p w14:paraId="6609D230" w14:textId="2C6A75CD" w:rsidR="00ED0D9A" w:rsidRPr="00ED0D9A" w:rsidRDefault="00ED0D9A" w:rsidP="00687D65">
      <w:pPr>
        <w:pStyle w:val="Heading1"/>
      </w:pPr>
      <w:r w:rsidRPr="00ED0D9A">
        <w:t xml:space="preserve">Documentation </w:t>
      </w:r>
      <w:r w:rsidR="003B57E1">
        <w:t>S</w:t>
      </w:r>
      <w:r w:rsidRPr="00ED0D9A">
        <w:t xml:space="preserve">trategy &amp; </w:t>
      </w:r>
      <w:r w:rsidR="003B57E1">
        <w:t>R</w:t>
      </w:r>
      <w:r w:rsidRPr="00ED0D9A">
        <w:t>esources</w:t>
      </w:r>
    </w:p>
    <w:p w14:paraId="21D16217" w14:textId="77777777" w:rsidR="00ED0D9A" w:rsidRPr="00ED0D9A" w:rsidRDefault="00ED0D9A" w:rsidP="00687D65">
      <w:pPr>
        <w:pStyle w:val="Heading2"/>
        <w:rPr>
          <w:rStyle w:val="Heading2Char"/>
        </w:rPr>
      </w:pPr>
      <w:r w:rsidRPr="00ED0D9A">
        <w:t>Strategy</w:t>
      </w:r>
    </w:p>
    <w:p w14:paraId="5761CD81" w14:textId="4B3D55DE" w:rsidR="00ED0D9A" w:rsidRPr="00ED0D9A" w:rsidRDefault="00ED0D9A" w:rsidP="00ED0D9A">
      <w:r w:rsidRPr="00ED0D9A">
        <w:t xml:space="preserve">Since this documentation is generated using the </w:t>
      </w:r>
      <w:proofErr w:type="spellStart"/>
      <w:r w:rsidRPr="00ED0D9A">
        <w:t>Doxygen</w:t>
      </w:r>
      <w:proofErr w:type="spellEnd"/>
      <w:r w:rsidRPr="00ED0D9A">
        <w:t xml:space="preserve"> tool, all API</w:t>
      </w:r>
      <w:r w:rsidR="00450320">
        <w:t xml:space="preserve"> </w:t>
      </w:r>
      <w:r w:rsidRPr="00ED0D9A">
        <w:t>systems, as well as API elements, that are available for public consumption</w:t>
      </w:r>
      <w:r w:rsidR="00450320">
        <w:t xml:space="preserve"> </w:t>
      </w:r>
      <w:r w:rsidRPr="00ED0D9A">
        <w:t xml:space="preserve">should be documented using </w:t>
      </w:r>
      <w:proofErr w:type="spellStart"/>
      <w:r w:rsidRPr="00ED0D9A">
        <w:t>Doxygen</w:t>
      </w:r>
      <w:proofErr w:type="spellEnd"/>
      <w:r w:rsidRPr="00ED0D9A">
        <w:t xml:space="preserve"> comments, including source code</w:t>
      </w:r>
      <w:r w:rsidR="00450320">
        <w:t xml:space="preserve"> </w:t>
      </w:r>
      <w:r w:rsidRPr="00ED0D9A">
        <w:t xml:space="preserve">that is distributed in libraries. For </w:t>
      </w:r>
      <w:proofErr w:type="spellStart"/>
      <w:r w:rsidRPr="00ED0D9A">
        <w:t>Doxygen</w:t>
      </w:r>
      <w:proofErr w:type="spellEnd"/>
      <w:r w:rsidRPr="00ED0D9A">
        <w:t xml:space="preserve"> guidelines and sample</w:t>
      </w:r>
      <w:r w:rsidR="00450320">
        <w:t xml:space="preserve"> </w:t>
      </w:r>
      <w:r w:rsidRPr="00ED0D9A">
        <w:t xml:space="preserve">comments, refer to the </w:t>
      </w:r>
      <w:r w:rsidR="0052670C">
        <w:rPr>
          <w:i/>
          <w:iCs/>
        </w:rPr>
        <w:t>Nexus-6</w:t>
      </w:r>
      <w:r w:rsidRPr="00ED0D9A">
        <w:rPr>
          <w:i/>
          <w:iCs/>
        </w:rPr>
        <w:t xml:space="preserve"> SDK Coding Standards </w:t>
      </w:r>
      <w:r w:rsidRPr="00ED0D9A">
        <w:t>document.</w:t>
      </w:r>
    </w:p>
    <w:p w14:paraId="56FCD0FB" w14:textId="1A7F219A" w:rsidR="003B57E1" w:rsidRDefault="003B57E1" w:rsidP="00ED63DB">
      <w:pPr>
        <w:pStyle w:val="ListParagraph"/>
        <w:numPr>
          <w:ilvl w:val="0"/>
          <w:numId w:val="2"/>
        </w:numPr>
      </w:pPr>
      <w:r w:rsidRPr="00ED0D9A">
        <w:t xml:space="preserve">Developers should </w:t>
      </w:r>
      <w:r>
        <w:t>follow</w:t>
      </w:r>
      <w:r w:rsidRPr="00ED0D9A">
        <w:t xml:space="preserve"> naming conventions and include </w:t>
      </w:r>
      <w:proofErr w:type="spellStart"/>
      <w:r w:rsidRPr="00ED0D9A">
        <w:t>Doxygen</w:t>
      </w:r>
      <w:proofErr w:type="spellEnd"/>
      <w:r>
        <w:t xml:space="preserve"> </w:t>
      </w:r>
      <w:r w:rsidRPr="00ED0D9A">
        <w:t xml:space="preserve">comments for all source code as described in the </w:t>
      </w:r>
      <w:r w:rsidR="0052670C">
        <w:rPr>
          <w:i/>
          <w:iCs/>
        </w:rPr>
        <w:t>Nexus-6</w:t>
      </w:r>
      <w:r w:rsidRPr="00ED0D9A">
        <w:rPr>
          <w:i/>
          <w:iCs/>
        </w:rPr>
        <w:t xml:space="preserve"> SDK</w:t>
      </w:r>
      <w:r>
        <w:rPr>
          <w:i/>
          <w:iCs/>
        </w:rPr>
        <w:t xml:space="preserve"> </w:t>
      </w:r>
      <w:r w:rsidRPr="00ED0D9A">
        <w:rPr>
          <w:i/>
          <w:iCs/>
        </w:rPr>
        <w:t>Coding Standards</w:t>
      </w:r>
      <w:r w:rsidRPr="00ED0D9A">
        <w:t>.</w:t>
      </w:r>
    </w:p>
    <w:p w14:paraId="01E61E03" w14:textId="0E94F7C1" w:rsidR="00ED0D9A" w:rsidRPr="00ED0D9A" w:rsidRDefault="00ED0D9A" w:rsidP="00ED63DB">
      <w:pPr>
        <w:pStyle w:val="ListParagraph"/>
        <w:numPr>
          <w:ilvl w:val="0"/>
          <w:numId w:val="2"/>
        </w:numPr>
      </w:pPr>
      <w:r w:rsidRPr="00ED0D9A">
        <w:t xml:space="preserve">System Architect should ensure that all new and existing source code </w:t>
      </w:r>
      <w:r w:rsidR="004F75B0">
        <w:t xml:space="preserve">includes comments </w:t>
      </w:r>
      <w:r w:rsidRPr="00ED0D9A">
        <w:t xml:space="preserve">as described in the </w:t>
      </w:r>
      <w:r w:rsidR="0052670C">
        <w:rPr>
          <w:i/>
          <w:iCs/>
        </w:rPr>
        <w:t>Nexus-6</w:t>
      </w:r>
      <w:r w:rsidRPr="00ED63DB">
        <w:rPr>
          <w:i/>
          <w:iCs/>
        </w:rPr>
        <w:t xml:space="preserve"> SDK Coding Standards</w:t>
      </w:r>
      <w:r w:rsidRPr="00ED0D9A">
        <w:t>.</w:t>
      </w:r>
    </w:p>
    <w:p w14:paraId="266C67D6" w14:textId="3B8AD9D6" w:rsidR="00ED0D9A" w:rsidRPr="00ED0D9A" w:rsidRDefault="00ED0D9A" w:rsidP="00ED63DB">
      <w:pPr>
        <w:pStyle w:val="ListParagraph"/>
        <w:numPr>
          <w:ilvl w:val="0"/>
          <w:numId w:val="2"/>
        </w:numPr>
      </w:pPr>
      <w:r w:rsidRPr="00ED0D9A">
        <w:t xml:space="preserve">Developers should include in their </w:t>
      </w:r>
      <w:proofErr w:type="spellStart"/>
      <w:r w:rsidRPr="00ED0D9A">
        <w:t>Doxygen</w:t>
      </w:r>
      <w:proofErr w:type="spellEnd"/>
      <w:r w:rsidRPr="00ED0D9A">
        <w:t xml:space="preserve"> system and subsystem</w:t>
      </w:r>
      <w:r w:rsidR="00ED63DB">
        <w:t xml:space="preserve"> </w:t>
      </w:r>
      <w:r w:rsidRPr="00ED0D9A">
        <w:t>documentation implementation details and applicable API diagrams.</w:t>
      </w:r>
    </w:p>
    <w:p w14:paraId="25BF30AD" w14:textId="3D77B36B" w:rsidR="00ED0D9A" w:rsidRPr="00ED0D9A" w:rsidRDefault="00ED0D9A" w:rsidP="00ED63DB">
      <w:pPr>
        <w:pStyle w:val="ListParagraph"/>
        <w:numPr>
          <w:ilvl w:val="0"/>
          <w:numId w:val="2"/>
        </w:numPr>
      </w:pPr>
      <w:r w:rsidRPr="00ED0D9A">
        <w:t xml:space="preserve">Developers should review (and revise as necessary) the </w:t>
      </w:r>
      <w:proofErr w:type="spellStart"/>
      <w:r w:rsidRPr="00ED0D9A">
        <w:t>Doxygen</w:t>
      </w:r>
      <w:proofErr w:type="spellEnd"/>
      <w:r w:rsidRPr="00ED0D9A">
        <w:t xml:space="preserve"> API</w:t>
      </w:r>
      <w:r w:rsidR="00ED63DB">
        <w:t xml:space="preserve"> </w:t>
      </w:r>
      <w:r w:rsidRPr="00ED0D9A">
        <w:t>documentation for which they are responsible.</w:t>
      </w:r>
    </w:p>
    <w:p w14:paraId="50DDAA40" w14:textId="7A6443C7" w:rsidR="00ED0D9A" w:rsidRPr="00ED0D9A" w:rsidRDefault="00ED0D9A" w:rsidP="00ED63DB">
      <w:pPr>
        <w:pStyle w:val="ListParagraph"/>
        <w:numPr>
          <w:ilvl w:val="0"/>
          <w:numId w:val="2"/>
        </w:numPr>
      </w:pPr>
      <w:r w:rsidRPr="00ED0D9A">
        <w:t>Before release, the System Architect should review the API (</w:t>
      </w:r>
      <w:proofErr w:type="spellStart"/>
      <w:r w:rsidRPr="00ED0D9A">
        <w:t>Doxygen</w:t>
      </w:r>
      <w:proofErr w:type="spellEnd"/>
      <w:r w:rsidRPr="00ED0D9A">
        <w:t>)</w:t>
      </w:r>
      <w:r w:rsidR="00ED63DB">
        <w:t xml:space="preserve"> </w:t>
      </w:r>
      <w:r w:rsidRPr="00ED0D9A">
        <w:t>documentation and assign revisions as necessary.</w:t>
      </w:r>
    </w:p>
    <w:p w14:paraId="62D93795" w14:textId="77777777" w:rsidR="00ED0D9A" w:rsidRPr="00ED0D9A" w:rsidRDefault="00ED0D9A" w:rsidP="00687D65">
      <w:pPr>
        <w:pStyle w:val="Heading2"/>
      </w:pPr>
      <w:r w:rsidRPr="00ED0D9A">
        <w:t>Resources</w:t>
      </w:r>
    </w:p>
    <w:p w14:paraId="36BF7660" w14:textId="5429C310" w:rsidR="00ED0D9A" w:rsidRPr="00ED0D9A" w:rsidRDefault="00ED0D9A" w:rsidP="00ED0D9A">
      <w:r w:rsidRPr="00ED0D9A">
        <w:t>The resources used to generate this information include (but are not limited</w:t>
      </w:r>
      <w:r w:rsidR="003B57E1">
        <w:t xml:space="preserve"> </w:t>
      </w:r>
      <w:r w:rsidRPr="00ED0D9A">
        <w:t>to) the following:</w:t>
      </w:r>
    </w:p>
    <w:p w14:paraId="5B47BF9D" w14:textId="20B6CEEB" w:rsidR="00ED0D9A" w:rsidRPr="00ED0D9A" w:rsidRDefault="00ED0D9A" w:rsidP="003B57E1">
      <w:pPr>
        <w:pStyle w:val="ListParagraph"/>
        <w:numPr>
          <w:ilvl w:val="0"/>
          <w:numId w:val="3"/>
        </w:numPr>
      </w:pPr>
      <w:r w:rsidRPr="00ED0D9A">
        <w:t>Applications development team</w:t>
      </w:r>
    </w:p>
    <w:p w14:paraId="6A8ED3AF" w14:textId="74198685" w:rsidR="00ED0D9A" w:rsidRPr="00ED0D9A" w:rsidRDefault="00ED0D9A" w:rsidP="003B57E1">
      <w:pPr>
        <w:pStyle w:val="ListParagraph"/>
        <w:numPr>
          <w:ilvl w:val="0"/>
          <w:numId w:val="3"/>
        </w:numPr>
      </w:pPr>
      <w:r w:rsidRPr="00ED0D9A">
        <w:t>Core development team</w:t>
      </w:r>
    </w:p>
    <w:p w14:paraId="045BBEC3" w14:textId="14129F03" w:rsidR="00ED0D9A" w:rsidRPr="00ED0D9A" w:rsidRDefault="00ED0D9A" w:rsidP="00687D65">
      <w:pPr>
        <w:pStyle w:val="Heading2"/>
      </w:pPr>
      <w:r w:rsidRPr="00ED0D9A">
        <w:t xml:space="preserve">Test and </w:t>
      </w:r>
      <w:r w:rsidR="006857E7">
        <w:t>D</w:t>
      </w:r>
      <w:r w:rsidRPr="00ED0D9A">
        <w:t xml:space="preserve">istribution </w:t>
      </w:r>
      <w:r w:rsidR="006857E7">
        <w:t>P</w:t>
      </w:r>
      <w:r w:rsidRPr="00ED0D9A">
        <w:t>lan</w:t>
      </w:r>
    </w:p>
    <w:p w14:paraId="00283611" w14:textId="77777777" w:rsidR="003B57E1" w:rsidRDefault="00ED0D9A" w:rsidP="00ED0D9A">
      <w:r w:rsidRPr="00ED0D9A">
        <w:t>The API reference documentation will change continually; therefore, to</w:t>
      </w:r>
      <w:r w:rsidR="003B57E1">
        <w:t xml:space="preserve"> </w:t>
      </w:r>
      <w:r w:rsidRPr="00ED0D9A">
        <w:t>ensure the validity and usability of the documentation, it would be highly</w:t>
      </w:r>
      <w:r w:rsidR="003B57E1">
        <w:t xml:space="preserve"> </w:t>
      </w:r>
      <w:r w:rsidRPr="00ED0D9A">
        <w:t>beneficial to include in the build process a command that generates a</w:t>
      </w:r>
      <w:r w:rsidR="003B57E1">
        <w:t xml:space="preserve"> </w:t>
      </w:r>
      <w:proofErr w:type="spellStart"/>
      <w:r w:rsidRPr="00ED0D9A">
        <w:t>Doxygen</w:t>
      </w:r>
      <w:proofErr w:type="spellEnd"/>
      <w:r w:rsidRPr="00ED0D9A">
        <w:t xml:space="preserve"> project on the network.</w:t>
      </w:r>
      <w:r w:rsidR="003B57E1">
        <w:t xml:space="preserve"> </w:t>
      </w:r>
    </w:p>
    <w:p w14:paraId="22D0C589" w14:textId="0B596945" w:rsidR="00ED0D9A" w:rsidRPr="00ED0D9A" w:rsidRDefault="00ED0D9A" w:rsidP="00ED0D9A">
      <w:r w:rsidRPr="00ED0D9A">
        <w:t>This project will provide up-to-date information for current development</w:t>
      </w:r>
      <w:r w:rsidR="003B57E1">
        <w:t xml:space="preserve"> </w:t>
      </w:r>
      <w:r w:rsidRPr="00ED0D9A">
        <w:t>efforts, and the project can be reviewed/revised throughout the</w:t>
      </w:r>
      <w:r w:rsidR="003B57E1">
        <w:t xml:space="preserve"> </w:t>
      </w:r>
      <w:r w:rsidRPr="00ED0D9A">
        <w:t>development cycle.</w:t>
      </w:r>
    </w:p>
    <w:p w14:paraId="2528F611" w14:textId="77777777" w:rsidR="007A18BD" w:rsidRDefault="007A18BD">
      <w:r>
        <w:br w:type="page"/>
      </w:r>
    </w:p>
    <w:p w14:paraId="5D3A2254" w14:textId="1F554446" w:rsidR="00ED0D9A" w:rsidRPr="00ED0D9A" w:rsidRDefault="00ED0D9A" w:rsidP="00ED0D9A">
      <w:r w:rsidRPr="00ED0D9A">
        <w:lastRenderedPageBreak/>
        <w:t>In addition to real-time reviews and revisions, the API reference</w:t>
      </w:r>
      <w:r w:rsidR="003B57E1">
        <w:t xml:space="preserve"> </w:t>
      </w:r>
      <w:r w:rsidRPr="00ED0D9A">
        <w:t>documentation should be reviewed and tested by the System Architect,</w:t>
      </w:r>
      <w:r w:rsidR="003B57E1">
        <w:t xml:space="preserve"> </w:t>
      </w:r>
      <w:r w:rsidRPr="00ED0D9A">
        <w:t>department managers, and the QA department before each release. The</w:t>
      </w:r>
      <w:r w:rsidR="003B57E1">
        <w:t xml:space="preserve"> </w:t>
      </w:r>
      <w:r w:rsidRPr="00ED0D9A">
        <w:t>System Architect and department managers are responsible for assigning</w:t>
      </w:r>
      <w:r w:rsidR="003B57E1">
        <w:t xml:space="preserve"> </w:t>
      </w:r>
      <w:r w:rsidRPr="00ED0D9A">
        <w:t>revision tasks to the appropriate developer.</w:t>
      </w:r>
    </w:p>
    <w:p w14:paraId="010C62FD" w14:textId="583A9D06" w:rsidR="00ED0D9A" w:rsidRDefault="00ED0D9A" w:rsidP="00ED0D9A">
      <w:r w:rsidRPr="00ED0D9A">
        <w:t>Once the API reference documentation has been reviewed, revised, and</w:t>
      </w:r>
      <w:r w:rsidR="003B57E1">
        <w:t xml:space="preserve"> </w:t>
      </w:r>
      <w:r w:rsidRPr="00ED0D9A">
        <w:t xml:space="preserve">tested, it will be released through the </w:t>
      </w:r>
      <w:r w:rsidR="0052670C">
        <w:t>Tyrell Corporation</w:t>
      </w:r>
      <w:r w:rsidR="006857E7">
        <w:t xml:space="preserve"> extranet</w:t>
      </w:r>
      <w:r w:rsidRPr="00ED0D9A">
        <w:t>. Four projects will</w:t>
      </w:r>
      <w:r w:rsidR="003B57E1">
        <w:t xml:space="preserve"> </w:t>
      </w:r>
      <w:r w:rsidRPr="00ED0D9A">
        <w:t>be generated and archived (that is, compressed into a .zip file): English,</w:t>
      </w:r>
      <w:r w:rsidR="003B57E1">
        <w:t xml:space="preserve"> </w:t>
      </w:r>
      <w:r w:rsidRPr="00ED0D9A">
        <w:t>Chinese, Japanese, and Korean. These 4 .zip files will be placed on the</w:t>
      </w:r>
      <w:r w:rsidR="003B57E1">
        <w:t xml:space="preserve"> </w:t>
      </w:r>
      <w:r w:rsidR="006857E7">
        <w:t>extranet</w:t>
      </w:r>
      <w:r w:rsidRPr="00ED0D9A">
        <w:t>, along with a link that allows the user to download the .zip files.</w:t>
      </w:r>
      <w:r w:rsidR="003B57E1">
        <w:t xml:space="preserve"> </w:t>
      </w:r>
      <w:r w:rsidRPr="00ED0D9A">
        <w:t xml:space="preserve">The English version of the </w:t>
      </w:r>
      <w:proofErr w:type="spellStart"/>
      <w:r w:rsidRPr="00ED0D9A">
        <w:t>Doxygen</w:t>
      </w:r>
      <w:proofErr w:type="spellEnd"/>
      <w:r w:rsidRPr="00ED0D9A">
        <w:t xml:space="preserve"> project will be extracted to the </w:t>
      </w:r>
      <w:r w:rsidR="006857E7">
        <w:t>extranet</w:t>
      </w:r>
      <w:r w:rsidR="003B57E1">
        <w:t xml:space="preserve"> </w:t>
      </w:r>
      <w:r w:rsidRPr="00ED0D9A">
        <w:t>to allow users online access to the material.</w:t>
      </w:r>
    </w:p>
    <w:p w14:paraId="0E805993" w14:textId="6CF9174B" w:rsidR="006F04C2" w:rsidRPr="006F04C2" w:rsidRDefault="006F04C2" w:rsidP="006F04C2">
      <w:pPr>
        <w:tabs>
          <w:tab w:val="left" w:pos="2110"/>
        </w:tabs>
      </w:pPr>
      <w:r>
        <w:tab/>
      </w:r>
    </w:p>
    <w:sectPr w:rsidR="006F04C2" w:rsidRPr="006F04C2" w:rsidSect="003B57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ECA82" w14:textId="77777777" w:rsidR="00E26D6A" w:rsidRDefault="00E26D6A" w:rsidP="00450320">
      <w:pPr>
        <w:spacing w:after="0" w:line="240" w:lineRule="auto"/>
      </w:pPr>
      <w:r>
        <w:separator/>
      </w:r>
    </w:p>
  </w:endnote>
  <w:endnote w:type="continuationSeparator" w:id="0">
    <w:p w14:paraId="434761A4" w14:textId="77777777" w:rsidR="00E26D6A" w:rsidRDefault="00E26D6A" w:rsidP="0045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05012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964F0A" w14:textId="03A48469" w:rsidR="003B57E1" w:rsidRDefault="008554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Tyrell Corporation</w:t>
        </w:r>
        <w:r w:rsidR="003B57E1">
          <w:tab/>
          <w:t xml:space="preserve"> </w:t>
        </w:r>
        <w:r w:rsidR="003B57E1" w:rsidRPr="0052670C">
          <w:rPr>
            <w:i/>
            <w:iCs/>
            <w:color w:val="C00000"/>
          </w:rPr>
          <w:t>For Internal Use Only</w:t>
        </w:r>
        <w:r w:rsidR="003B57E1">
          <w:tab/>
        </w:r>
        <w:r w:rsidR="003B57E1">
          <w:fldChar w:fldCharType="begin"/>
        </w:r>
        <w:r w:rsidR="003B57E1">
          <w:instrText xml:space="preserve"> PAGE   \* MERGEFORMAT </w:instrText>
        </w:r>
        <w:r w:rsidR="003B57E1">
          <w:fldChar w:fldCharType="separate"/>
        </w:r>
        <w:r w:rsidR="003B57E1">
          <w:rPr>
            <w:noProof/>
          </w:rPr>
          <w:t>2</w:t>
        </w:r>
        <w:r w:rsidR="003B57E1">
          <w:rPr>
            <w:noProof/>
          </w:rPr>
          <w:fldChar w:fldCharType="end"/>
        </w:r>
        <w:r w:rsidR="003B57E1">
          <w:t xml:space="preserve"> | </w:t>
        </w:r>
        <w:r w:rsidR="003B57E1">
          <w:rPr>
            <w:color w:val="7F7F7F" w:themeColor="background1" w:themeShade="7F"/>
            <w:spacing w:val="60"/>
          </w:rPr>
          <w:t>Page</w:t>
        </w:r>
      </w:p>
    </w:sdtContent>
  </w:sdt>
  <w:p w14:paraId="2866A1F2" w14:textId="6896A71F" w:rsidR="00450320" w:rsidRPr="00ED63DB" w:rsidRDefault="00450320" w:rsidP="00ED63DB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673AC" w14:textId="77777777" w:rsidR="00E26D6A" w:rsidRDefault="00E26D6A" w:rsidP="00450320">
      <w:pPr>
        <w:spacing w:after="0" w:line="240" w:lineRule="auto"/>
      </w:pPr>
      <w:r>
        <w:separator/>
      </w:r>
    </w:p>
  </w:footnote>
  <w:footnote w:type="continuationSeparator" w:id="0">
    <w:p w14:paraId="3F818CC0" w14:textId="77777777" w:rsidR="00E26D6A" w:rsidRDefault="00E26D6A" w:rsidP="00450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C3774" w14:textId="02B61B92" w:rsidR="007A18BD" w:rsidRDefault="00350E8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F4C4FBC" wp14:editId="18450953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63582158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2112926036" name="Rectangle 2112926036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5352217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95336258" name="Rectangle 1895336258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8F814A" id="Group 1" o:spid="_x0000_s1026" style="position:absolute;margin-left:-1in;margin-top:-18pt;width:133.9pt;height:80.65pt;z-index:251659776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">
              <v:rect id="Rectangle 2112926036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895336258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" stroked="f" strokeweight="1pt">
                <v:fill r:id="rId2" o:title="" recolor="t" rotate="t" type="frame"/>
              </v:rect>
            </v:group>
          </w:pict>
        </mc:Fallback>
      </mc:AlternateContent>
    </w:r>
    <w:sdt>
      <w:sdtPr>
        <w:id w:val="1471014825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4D6CE0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5752923" o:spid="_x0000_s1025" type="#_x0000_t136" style="position:absolute;margin-left:0;margin-top:0;width:560.8pt;height:98.95pt;rotation:315;z-index:-251658240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Calibri&quot;;font-size:1pt" string="www.janaowens.com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13776"/>
    <w:multiLevelType w:val="hybridMultilevel"/>
    <w:tmpl w:val="CFA2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71209"/>
    <w:multiLevelType w:val="hybridMultilevel"/>
    <w:tmpl w:val="4C72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813EA"/>
    <w:multiLevelType w:val="hybridMultilevel"/>
    <w:tmpl w:val="6F8C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79318">
    <w:abstractNumId w:val="2"/>
  </w:num>
  <w:num w:numId="2" w16cid:durableId="738213189">
    <w:abstractNumId w:val="1"/>
  </w:num>
  <w:num w:numId="3" w16cid:durableId="2282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F7"/>
    <w:rsid w:val="00007D39"/>
    <w:rsid w:val="00146667"/>
    <w:rsid w:val="00350E82"/>
    <w:rsid w:val="003B57E1"/>
    <w:rsid w:val="003D4BF2"/>
    <w:rsid w:val="00450320"/>
    <w:rsid w:val="004574E1"/>
    <w:rsid w:val="004F75B0"/>
    <w:rsid w:val="0052670C"/>
    <w:rsid w:val="0061470A"/>
    <w:rsid w:val="006150E9"/>
    <w:rsid w:val="006458B5"/>
    <w:rsid w:val="006857E7"/>
    <w:rsid w:val="00687D65"/>
    <w:rsid w:val="006F04C2"/>
    <w:rsid w:val="0075770A"/>
    <w:rsid w:val="007A18BD"/>
    <w:rsid w:val="008554E5"/>
    <w:rsid w:val="009B19F7"/>
    <w:rsid w:val="00B73E8C"/>
    <w:rsid w:val="00BA2B4C"/>
    <w:rsid w:val="00C12F8D"/>
    <w:rsid w:val="00C61007"/>
    <w:rsid w:val="00D06C8F"/>
    <w:rsid w:val="00D22C5F"/>
    <w:rsid w:val="00D368D7"/>
    <w:rsid w:val="00D851D1"/>
    <w:rsid w:val="00E26D6A"/>
    <w:rsid w:val="00ED0D9A"/>
    <w:rsid w:val="00E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64B23"/>
  <w15:chartTrackingRefBased/>
  <w15:docId w15:val="{538B7F2A-6469-482E-8237-1944BB16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9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320"/>
  </w:style>
  <w:style w:type="paragraph" w:styleId="Footer">
    <w:name w:val="footer"/>
    <w:basedOn w:val="Normal"/>
    <w:link w:val="FooterChar"/>
    <w:uiPriority w:val="99"/>
    <w:unhideWhenUsed/>
    <w:rsid w:val="0045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Owens</dc:creator>
  <cp:keywords/>
  <dc:description/>
  <cp:lastModifiedBy>Jana Owens</cp:lastModifiedBy>
  <cp:revision>13</cp:revision>
  <cp:lastPrinted>2024-07-31T21:14:00Z</cp:lastPrinted>
  <dcterms:created xsi:type="dcterms:W3CDTF">2024-07-31T20:04:00Z</dcterms:created>
  <dcterms:modified xsi:type="dcterms:W3CDTF">2024-08-05T20:54:00Z</dcterms:modified>
</cp:coreProperties>
</file>