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5A76D" w14:textId="66FC6075" w:rsidR="00053165" w:rsidRPr="00053165" w:rsidRDefault="00150B9E" w:rsidP="00053165">
      <w:pPr>
        <w:jc w:val="center"/>
        <w:rPr>
          <w:rFonts w:ascii="TH Sarabun New" w:hAnsi="TH Sarabun New" w:cs="TH Sarabun New"/>
        </w:rPr>
      </w:pPr>
      <w:r w:rsidRPr="00053165">
        <w:rPr>
          <w:rFonts w:ascii="TH Sarabun New" w:hAnsi="TH Sarabun New" w:cs="TH Sarabun New"/>
          <w:noProof/>
          <w:sz w:val="22"/>
          <w:szCs w:val="22"/>
        </w:rPr>
        <w:drawing>
          <wp:inline distT="0" distB="0" distL="0" distR="0" wp14:anchorId="5FB2E150" wp14:editId="0584F1C7">
            <wp:extent cx="1504950" cy="1728341"/>
            <wp:effectExtent l="0" t="0" r="0" b="0"/>
            <wp:docPr id="60580038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998" cy="174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08714" w14:textId="582E9A63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โครงงาน</w:t>
      </w:r>
    </w:p>
    <w:p w14:paraId="5A29B643" w14:textId="0355B7D9" w:rsidR="00150B9E" w:rsidRPr="00053165" w:rsidRDefault="00053165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>KAB Phone</w:t>
      </w:r>
    </w:p>
    <w:p w14:paraId="3161C3D9" w14:textId="77777777" w:rsidR="00150B9E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60A75C45" w14:textId="77777777" w:rsidR="00150B9E" w:rsidRPr="00053165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2340FC56" w14:textId="78FB6D91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14:paraId="6957F6F0" w14:textId="6F67E7D8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5413AAFE" w14:textId="00362D81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6604062636453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นายพงศ์ศิริ เลิศพง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ษ์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>ไทย</w:t>
      </w:r>
    </w:p>
    <w:p w14:paraId="1193AA51" w14:textId="397C4DDC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6604062616215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นายอิทธิ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วรรธน์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 xml:space="preserve"> ขุนพิชัย</w:t>
      </w:r>
    </w:p>
    <w:p w14:paraId="1F0CFD15" w14:textId="70C3B9E7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6604062636348 </w:t>
      </w:r>
      <w:r w:rsidRPr="00053165">
        <w:rPr>
          <w:rFonts w:ascii="TH Sarabun New" w:hAnsi="TH Sarabun New" w:cs="TH Sarabun New"/>
          <w:sz w:val="32"/>
          <w:szCs w:val="32"/>
          <w:cs/>
        </w:rPr>
        <w:t>นายธีรภัทร โคตะนารถ</w:t>
      </w:r>
    </w:p>
    <w:p w14:paraId="64D184E6" w14:textId="77777777" w:rsidR="00150B9E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7D3C7BF8" w14:textId="77777777" w:rsidR="00150B9E" w:rsidRPr="00053165" w:rsidRDefault="00150B9E" w:rsidP="00053165">
      <w:pPr>
        <w:rPr>
          <w:rFonts w:ascii="TH Sarabun New" w:hAnsi="TH Sarabun New" w:cs="TH Sarabun New"/>
          <w:sz w:val="32"/>
          <w:szCs w:val="32"/>
        </w:rPr>
      </w:pPr>
    </w:p>
    <w:p w14:paraId="558EB69E" w14:textId="24D62AD8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>เสนอ</w:t>
      </w:r>
    </w:p>
    <w:p w14:paraId="0D1C3DF9" w14:textId="77777777" w:rsidR="00053165" w:rsidRPr="00053165" w:rsidRDefault="00053165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 xml:space="preserve">ผู้ช่วยศาสตราจารย์ ดร. </w:t>
      </w:r>
      <w:proofErr w:type="spellStart"/>
      <w:r w:rsidRPr="00053165">
        <w:rPr>
          <w:rFonts w:ascii="TH Sarabun New" w:hAnsi="TH Sarabun New" w:cs="TH Sarabun New"/>
          <w:sz w:val="32"/>
          <w:szCs w:val="32"/>
          <w:cs/>
        </w:rPr>
        <w:t>คันธ</w:t>
      </w:r>
      <w:proofErr w:type="spellEnd"/>
      <w:r w:rsidRPr="00053165">
        <w:rPr>
          <w:rFonts w:ascii="TH Sarabun New" w:hAnsi="TH Sarabun New" w:cs="TH Sarabun New"/>
          <w:sz w:val="32"/>
          <w:szCs w:val="32"/>
          <w:cs/>
        </w:rPr>
        <w:t>ารัตน์ อเนกบุณย์</w:t>
      </w:r>
    </w:p>
    <w:p w14:paraId="4CBCC7EB" w14:textId="656A69AF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วิชา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S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 xml:space="preserve">ystem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A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 xml:space="preserve">nalysis and </w:t>
      </w:r>
      <w:r w:rsidR="00053165">
        <w:rPr>
          <w:rFonts w:ascii="TH Sarabun New" w:hAnsi="TH Sarabun New" w:cs="TH Sarabun New"/>
          <w:b/>
          <w:bCs/>
          <w:sz w:val="40"/>
          <w:szCs w:val="40"/>
        </w:rPr>
        <w:t>D</w:t>
      </w:r>
      <w:r w:rsidR="00053165" w:rsidRPr="00053165">
        <w:rPr>
          <w:rFonts w:ascii="TH Sarabun New" w:hAnsi="TH Sarabun New" w:cs="TH Sarabun New"/>
          <w:b/>
          <w:bCs/>
          <w:sz w:val="40"/>
          <w:szCs w:val="40"/>
        </w:rPr>
        <w:t>esign</w:t>
      </w:r>
    </w:p>
    <w:p w14:paraId="29992949" w14:textId="6BC7B1C9" w:rsidR="00150B9E" w:rsidRPr="00053165" w:rsidRDefault="00150B9E" w:rsidP="00053165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ภาคเรียนที่</w:t>
      </w:r>
      <w:r w:rsidRPr="00053165">
        <w:rPr>
          <w:rFonts w:ascii="TH Sarabun New" w:hAnsi="TH Sarabun New" w:cs="TH Sarabun New"/>
          <w:sz w:val="32"/>
          <w:szCs w:val="32"/>
        </w:rPr>
        <w:t xml:space="preserve"> 1 </w:t>
      </w:r>
      <w:r w:rsidRPr="00053165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053165">
        <w:rPr>
          <w:rFonts w:ascii="TH Sarabun New" w:hAnsi="TH Sarabun New" w:cs="TH Sarabun New"/>
          <w:sz w:val="32"/>
          <w:szCs w:val="32"/>
        </w:rPr>
        <w:t>2567</w:t>
      </w:r>
    </w:p>
    <w:p w14:paraId="49F9D9FF" w14:textId="77777777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5E1105" w14:textId="3CC28378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ภาควิชาวิทยาการคอมพิวเตอร์และสารสนเทศ คณะวิทยาศาสตร์ประยุกต์</w:t>
      </w:r>
    </w:p>
    <w:p w14:paraId="12C98DBE" w14:textId="014729AA" w:rsidR="00150B9E" w:rsidRPr="00053165" w:rsidRDefault="00150B9E" w:rsidP="00150B9E">
      <w:pPr>
        <w:jc w:val="center"/>
        <w:rPr>
          <w:rFonts w:ascii="TH Sarabun New" w:hAnsi="TH Sarabun New" w:cs="TH Sarabun New"/>
          <w:sz w:val="32"/>
          <w:szCs w:val="32"/>
          <w:cs/>
        </w:rPr>
      </w:pPr>
      <w:r w:rsidRPr="00053165">
        <w:rPr>
          <w:rFonts w:ascii="TH Sarabun New" w:hAnsi="TH Sarabun New" w:cs="TH Sarabun New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14D7FB48" w14:textId="1EFB5250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สารบัญ</w:t>
      </w:r>
    </w:p>
    <w:p w14:paraId="0E0DA02A" w14:textId="2896E746" w:rsidR="00150B9E" w:rsidRPr="00053165" w:rsidRDefault="00150B9E" w:rsidP="00150B9E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 w:rsidRPr="00053165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หน้า</w:t>
      </w:r>
    </w:p>
    <w:p w14:paraId="4A2DC01E" w14:textId="40A64E67" w:rsidR="00150B9E" w:rsidRPr="00053165" w:rsidRDefault="00053165" w:rsidP="00150B9E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R</w:t>
      </w:r>
      <w:r w:rsidRPr="00053165">
        <w:rPr>
          <w:rFonts w:ascii="TH Sarabun New" w:hAnsi="TH Sarabun New" w:cs="TH Sarabun New"/>
          <w:sz w:val="32"/>
          <w:szCs w:val="32"/>
        </w:rPr>
        <w:t xml:space="preserve">equirement </w:t>
      </w:r>
      <w:r w:rsidR="00150B9E" w:rsidRPr="0005316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0B9E" w:rsidRPr="00053165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                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9413D5">
        <w:rPr>
          <w:rFonts w:ascii="TH Sarabun New" w:hAnsi="TH Sarabun New" w:cs="TH Sarabun New"/>
          <w:sz w:val="32"/>
          <w:szCs w:val="32"/>
        </w:rPr>
        <w:t>1</w:t>
      </w:r>
    </w:p>
    <w:p w14:paraId="617636E9" w14:textId="642CEF47" w:rsidR="00150B9E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/>
          <w:sz w:val="32"/>
          <w:szCs w:val="32"/>
        </w:rPr>
        <w:t>U</w:t>
      </w:r>
      <w:r w:rsidRPr="00053165">
        <w:rPr>
          <w:rFonts w:ascii="TH Sarabun New" w:hAnsi="TH Sarabun New" w:cs="TH Sarabun New"/>
          <w:sz w:val="32"/>
          <w:szCs w:val="32"/>
        </w:rPr>
        <w:t>se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53165">
        <w:rPr>
          <w:rFonts w:ascii="TH Sarabun New" w:hAnsi="TH Sarabun New" w:cs="TH Sarabun New"/>
          <w:sz w:val="32"/>
          <w:szCs w:val="32"/>
        </w:rPr>
        <w:t>case</w:t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336180" w:rsidRPr="00053165">
        <w:rPr>
          <w:rFonts w:ascii="TH Sarabun New" w:hAnsi="TH Sarabun New" w:cs="TH Sarabun New"/>
          <w:sz w:val="32"/>
          <w:szCs w:val="32"/>
        </w:rPr>
        <w:tab/>
      </w:r>
      <w:r w:rsidR="00070629" w:rsidRPr="00053165">
        <w:rPr>
          <w:rFonts w:ascii="TH Sarabun New" w:hAnsi="TH Sarabun New" w:cs="TH Sarabun New"/>
          <w:sz w:val="32"/>
          <w:szCs w:val="32"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2</w:t>
      </w:r>
    </w:p>
    <w:p w14:paraId="0D6E7DF3" w14:textId="23830D53" w:rsidR="00053165" w:rsidRPr="00053165" w:rsidRDefault="00053165" w:rsidP="00053165">
      <w:pPr>
        <w:rPr>
          <w:rFonts w:ascii="TH Sarabun New" w:hAnsi="TH Sarabun New" w:cs="TH Sarabun New"/>
          <w:sz w:val="32"/>
          <w:szCs w:val="32"/>
        </w:rPr>
      </w:pPr>
      <w:r w:rsidRPr="00053165">
        <w:rPr>
          <w:rFonts w:ascii="TH Sarabun New" w:hAnsi="TH Sarabun New" w:cs="TH Sarabun New"/>
          <w:sz w:val="32"/>
          <w:szCs w:val="32"/>
        </w:rPr>
        <w:t>2 Fully use case description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     3</w:t>
      </w:r>
    </w:p>
    <w:p w14:paraId="4A9D1E26" w14:textId="769A74D8" w:rsidR="009413D5" w:rsidRP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Context diagram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4</w:t>
      </w:r>
    </w:p>
    <w:p w14:paraId="2DE92DC5" w14:textId="2A7F6F52" w:rsidR="00053165" w:rsidRPr="009413D5" w:rsidRDefault="009413D5" w:rsidP="0005316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DFD Level 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5</w:t>
      </w:r>
    </w:p>
    <w:p w14:paraId="61E2F244" w14:textId="30019E61" w:rsid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2 Sequence diagram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6</w:t>
      </w:r>
    </w:p>
    <w:p w14:paraId="39B210AE" w14:textId="766A22EE" w:rsidR="00317B68" w:rsidRPr="009413D5" w:rsidRDefault="00317B68" w:rsidP="009413D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Interface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     7 - 10</w:t>
      </w:r>
    </w:p>
    <w:p w14:paraId="000253AE" w14:textId="315DCC0F" w:rsidR="00150B9E" w:rsidRPr="009413D5" w:rsidRDefault="009413D5" w:rsidP="009413D5">
      <w:pPr>
        <w:rPr>
          <w:rFonts w:ascii="TH Sarabun New" w:hAnsi="TH Sarabun New" w:cs="TH Sarabun New"/>
          <w:sz w:val="32"/>
          <w:szCs w:val="32"/>
        </w:rPr>
      </w:pPr>
      <w:r w:rsidRPr="009413D5">
        <w:rPr>
          <w:rFonts w:ascii="TH Sarabun New" w:hAnsi="TH Sarabun New" w:cs="TH Sarabun New"/>
          <w:sz w:val="32"/>
          <w:szCs w:val="32"/>
        </w:rPr>
        <w:t>Testing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  </w:t>
      </w:r>
      <w:r>
        <w:rPr>
          <w:rFonts w:ascii="TH Sarabun New" w:hAnsi="TH Sarabun New" w:cs="TH Sarabun New"/>
          <w:sz w:val="32"/>
          <w:szCs w:val="32"/>
        </w:rPr>
        <w:tab/>
      </w:r>
      <w:r w:rsidR="00317B68">
        <w:rPr>
          <w:rFonts w:ascii="TH Sarabun New" w:hAnsi="TH Sarabun New" w:cs="TH Sarabun New"/>
          <w:sz w:val="32"/>
          <w:szCs w:val="32"/>
        </w:rPr>
        <w:t xml:space="preserve"> 11</w:t>
      </w:r>
    </w:p>
    <w:p w14:paraId="2E829045" w14:textId="77777777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8B52250" w14:textId="77777777" w:rsidR="00150B9E" w:rsidRPr="00053165" w:rsidRDefault="00150B9E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DA3B2E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7969BD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3B73CA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CE2BD1C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7BF7485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D311F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1024CDA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5B8FA1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BE9CEE5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76348D4" w14:textId="77777777" w:rsidR="00B1633A" w:rsidRPr="00053165" w:rsidRDefault="00B1633A" w:rsidP="00150B9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442818F" w14:textId="77777777" w:rsidR="00336180" w:rsidRDefault="00336180" w:rsidP="00053165">
      <w:pPr>
        <w:rPr>
          <w:rFonts w:ascii="TH Sarabun New" w:hAnsi="TH Sarabun New" w:cs="TH Sarabun New"/>
          <w:sz w:val="32"/>
          <w:szCs w:val="32"/>
        </w:rPr>
      </w:pPr>
    </w:p>
    <w:p w14:paraId="12ECDD86" w14:textId="3ED43AD7" w:rsidR="00053165" w:rsidRDefault="00053165" w:rsidP="00ED7990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</w:rPr>
        <w:lastRenderedPageBreak/>
        <w:t>Requirement</w:t>
      </w:r>
    </w:p>
    <w:p w14:paraId="61103716" w14:textId="77777777" w:rsidR="001A6DAC" w:rsidRDefault="001A6DAC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tbl>
      <w:tblPr>
        <w:tblStyle w:val="af3"/>
        <w:tblW w:w="9606" w:type="dxa"/>
        <w:tblInd w:w="-397" w:type="dxa"/>
        <w:tblLook w:val="04A0" w:firstRow="1" w:lastRow="0" w:firstColumn="1" w:lastColumn="0" w:noHBand="0" w:noVBand="1"/>
      </w:tblPr>
      <w:tblGrid>
        <w:gridCol w:w="1061"/>
        <w:gridCol w:w="1522"/>
        <w:gridCol w:w="1465"/>
        <w:gridCol w:w="1514"/>
        <w:gridCol w:w="1095"/>
        <w:gridCol w:w="1225"/>
        <w:gridCol w:w="1724"/>
      </w:tblGrid>
      <w:tr w:rsidR="006625E9" w14:paraId="737A3643" w14:textId="77777777" w:rsidTr="001A6DAC">
        <w:trPr>
          <w:trHeight w:val="753"/>
        </w:trPr>
        <w:tc>
          <w:tcPr>
            <w:tcW w:w="1061" w:type="dxa"/>
            <w:shd w:val="clear" w:color="auto" w:fill="auto"/>
          </w:tcPr>
          <w:p w14:paraId="744F6BA3" w14:textId="7BC4EFD2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Stakeholder</w:t>
            </w:r>
          </w:p>
        </w:tc>
        <w:tc>
          <w:tcPr>
            <w:tcW w:w="1522" w:type="dxa"/>
            <w:shd w:val="clear" w:color="auto" w:fill="auto"/>
          </w:tcPr>
          <w:p w14:paraId="25E15017" w14:textId="781C16FF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Hardware</w:t>
            </w:r>
          </w:p>
        </w:tc>
        <w:tc>
          <w:tcPr>
            <w:tcW w:w="1465" w:type="dxa"/>
            <w:shd w:val="clear" w:color="auto" w:fill="auto"/>
          </w:tcPr>
          <w:p w14:paraId="4FCA5035" w14:textId="3387C4A3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1514" w:type="dxa"/>
            <w:shd w:val="clear" w:color="auto" w:fill="auto"/>
          </w:tcPr>
          <w:p w14:paraId="1F73D088" w14:textId="48C6F171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Output</w:t>
            </w:r>
          </w:p>
        </w:tc>
        <w:tc>
          <w:tcPr>
            <w:tcW w:w="1095" w:type="dxa"/>
            <w:shd w:val="clear" w:color="auto" w:fill="auto"/>
          </w:tcPr>
          <w:p w14:paraId="3913ABA0" w14:textId="499BD93C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Functional requirement</w:t>
            </w:r>
          </w:p>
        </w:tc>
        <w:tc>
          <w:tcPr>
            <w:tcW w:w="1225" w:type="dxa"/>
            <w:shd w:val="clear" w:color="auto" w:fill="auto"/>
          </w:tcPr>
          <w:p w14:paraId="42ABF822" w14:textId="387BBEDF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Nonfunctional requirement</w:t>
            </w:r>
          </w:p>
        </w:tc>
        <w:tc>
          <w:tcPr>
            <w:tcW w:w="1724" w:type="dxa"/>
            <w:shd w:val="clear" w:color="auto" w:fill="auto"/>
          </w:tcPr>
          <w:p w14:paraId="5A5B167A" w14:textId="2C8A2A60" w:rsidR="00ED7990" w:rsidRPr="001A6DAC" w:rsidRDefault="00ED7990" w:rsidP="001A6DAC">
            <w:pPr>
              <w:jc w:val="center"/>
              <w:rPr>
                <w:rFonts w:ascii="TH Sarabun New" w:hAnsi="TH Sarabun New" w:cs="TH Sarabun New"/>
                <w:b/>
                <w:bCs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b/>
                <w:bCs/>
                <w:sz w:val="22"/>
                <w:szCs w:val="22"/>
              </w:rPr>
              <w:t>When</w:t>
            </w:r>
          </w:p>
        </w:tc>
      </w:tr>
      <w:tr w:rsidR="006625E9" w14:paraId="4C5E24B9" w14:textId="77777777" w:rsidTr="001A6DAC">
        <w:trPr>
          <w:trHeight w:val="753"/>
        </w:trPr>
        <w:tc>
          <w:tcPr>
            <w:tcW w:w="1061" w:type="dxa"/>
          </w:tcPr>
          <w:p w14:paraId="3280906B" w14:textId="5C86BEC8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22" w:type="dxa"/>
          </w:tcPr>
          <w:p w14:paraId="093117E4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65" w:type="dxa"/>
          </w:tcPr>
          <w:p w14:paraId="3B6E3017" w14:textId="28701192" w:rsidR="00ED7990" w:rsidRPr="00471749" w:rsidRDefault="00ED7990" w:rsidP="0047174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471749">
              <w:rPr>
                <w:rFonts w:ascii="TH Sarabun New" w:hAnsi="TH Sarabun New" w:cs="TH Sarabun New"/>
                <w:sz w:val="22"/>
                <w:szCs w:val="22"/>
              </w:rPr>
              <w:t>New phone data</w:t>
            </w:r>
          </w:p>
        </w:tc>
        <w:tc>
          <w:tcPr>
            <w:tcW w:w="1514" w:type="dxa"/>
          </w:tcPr>
          <w:p w14:paraId="0D37A6EB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2B0B4091" w14:textId="06D4861D" w:rsidR="00ED7990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An admin adds new phone to stock or remove outdated phone from stock</w:t>
            </w:r>
          </w:p>
        </w:tc>
        <w:tc>
          <w:tcPr>
            <w:tcW w:w="1225" w:type="dxa"/>
          </w:tcPr>
          <w:p w14:paraId="69B8C12E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24" w:type="dxa"/>
          </w:tcPr>
          <w:p w14:paraId="6FD7FEFD" w14:textId="1E35C1AC" w:rsidR="00ED7990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>
              <w:rPr>
                <w:rFonts w:ascii="TH Sarabun New" w:hAnsi="TH Sarabun New" w:cs="TH Sarabun New"/>
                <w:sz w:val="22"/>
                <w:szCs w:val="22"/>
              </w:rPr>
              <w:t>They launched a new phone or there is an outdated phone</w:t>
            </w:r>
          </w:p>
        </w:tc>
      </w:tr>
      <w:tr w:rsidR="006625E9" w14:paraId="7EDBBA63" w14:textId="77777777" w:rsidTr="001A6DAC">
        <w:trPr>
          <w:trHeight w:val="1001"/>
        </w:trPr>
        <w:tc>
          <w:tcPr>
            <w:tcW w:w="1061" w:type="dxa"/>
          </w:tcPr>
          <w:p w14:paraId="52B3ADF0" w14:textId="0278C5AC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Admin</w:t>
            </w:r>
          </w:p>
        </w:tc>
        <w:tc>
          <w:tcPr>
            <w:tcW w:w="1522" w:type="dxa"/>
          </w:tcPr>
          <w:p w14:paraId="5224BD22" w14:textId="682E9618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465" w:type="dxa"/>
          </w:tcPr>
          <w:p w14:paraId="66789F3C" w14:textId="350262FC" w:rsidR="00ED7990" w:rsidRPr="00471749" w:rsidRDefault="00ED7990" w:rsidP="0047174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471749">
              <w:rPr>
                <w:rFonts w:ascii="TH Sarabun New" w:hAnsi="TH Sarabun New" w:cs="TH Sarabun New"/>
                <w:sz w:val="22"/>
                <w:szCs w:val="22"/>
              </w:rPr>
              <w:t>Tracking number</w:t>
            </w:r>
          </w:p>
        </w:tc>
        <w:tc>
          <w:tcPr>
            <w:tcW w:w="1514" w:type="dxa"/>
          </w:tcPr>
          <w:p w14:paraId="3C81B17D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5682E971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77427681" w14:textId="77777777" w:rsidR="00ED7990" w:rsidRPr="001A6DAC" w:rsidRDefault="00ED7990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724" w:type="dxa"/>
          </w:tcPr>
          <w:p w14:paraId="4BC926A1" w14:textId="3EDB8D7A" w:rsidR="00ED7990" w:rsidRPr="00882EE9" w:rsidRDefault="001A6DAC" w:rsidP="00882EE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882EE9">
              <w:rPr>
                <w:rFonts w:ascii="TH Sarabun New" w:hAnsi="TH Sarabun New" w:cs="TH Sarabun New"/>
                <w:sz w:val="22"/>
                <w:szCs w:val="22"/>
              </w:rPr>
              <w:t>Paid order occurred</w:t>
            </w:r>
          </w:p>
        </w:tc>
      </w:tr>
      <w:tr w:rsidR="006625E9" w14:paraId="44FFAADB" w14:textId="77777777" w:rsidTr="001A6DAC">
        <w:trPr>
          <w:trHeight w:val="1001"/>
        </w:trPr>
        <w:tc>
          <w:tcPr>
            <w:tcW w:w="1061" w:type="dxa"/>
          </w:tcPr>
          <w:p w14:paraId="4E8A683E" w14:textId="10F9DE39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22" w:type="dxa"/>
          </w:tcPr>
          <w:p w14:paraId="0DD1E322" w14:textId="5363615D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Payment</w:t>
            </w:r>
          </w:p>
          <w:p w14:paraId="48034BE5" w14:textId="77777777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ECDEB2A" w14:textId="4183610A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</w:tc>
        <w:tc>
          <w:tcPr>
            <w:tcW w:w="1465" w:type="dxa"/>
          </w:tcPr>
          <w:p w14:paraId="2CC37F87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14" w:type="dxa"/>
          </w:tcPr>
          <w:p w14:paraId="7218145B" w14:textId="77777777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Updated stock</w:t>
            </w:r>
          </w:p>
          <w:p w14:paraId="63002CA4" w14:textId="4D475252" w:rsidR="001A6DAC" w:rsidRPr="001A6DAC" w:rsidRDefault="001A6DAC" w:rsidP="001A6DAC">
            <w:pPr>
              <w:pStyle w:val="a9"/>
              <w:numPr>
                <w:ilvl w:val="0"/>
                <w:numId w:val="6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Invoice receipt</w:t>
            </w:r>
          </w:p>
        </w:tc>
        <w:tc>
          <w:tcPr>
            <w:tcW w:w="1095" w:type="dxa"/>
          </w:tcPr>
          <w:p w14:paraId="18BD7E2D" w14:textId="1A924D26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389E3BB8" w14:textId="754978B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When customer add item to basket. It will not deduct from stock until payment success</w:t>
            </w:r>
          </w:p>
        </w:tc>
        <w:tc>
          <w:tcPr>
            <w:tcW w:w="1724" w:type="dxa"/>
          </w:tcPr>
          <w:p w14:paraId="2965E49A" w14:textId="3D33EC31" w:rsidR="001A6DAC" w:rsidRPr="00882EE9" w:rsidRDefault="001A6DAC" w:rsidP="00882EE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882EE9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  <w:tr w:rsidR="006625E9" w14:paraId="353B8DDA" w14:textId="77777777" w:rsidTr="001A6DAC">
        <w:trPr>
          <w:trHeight w:val="1001"/>
        </w:trPr>
        <w:tc>
          <w:tcPr>
            <w:tcW w:w="1061" w:type="dxa"/>
          </w:tcPr>
          <w:p w14:paraId="1F4A7544" w14:textId="583D4C39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Customer</w:t>
            </w:r>
          </w:p>
        </w:tc>
        <w:tc>
          <w:tcPr>
            <w:tcW w:w="1522" w:type="dxa"/>
          </w:tcPr>
          <w:p w14:paraId="65CF1580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Name</w:t>
            </w:r>
          </w:p>
          <w:p w14:paraId="62F4E789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Address</w:t>
            </w:r>
          </w:p>
          <w:p w14:paraId="260399A0" w14:textId="77777777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Tel no.</w:t>
            </w:r>
          </w:p>
          <w:p w14:paraId="06818627" w14:textId="64C47788" w:rsidR="001A6DAC" w:rsidRPr="001A6DAC" w:rsidRDefault="001A6DAC" w:rsidP="001A6DAC">
            <w:pPr>
              <w:pStyle w:val="a9"/>
              <w:numPr>
                <w:ilvl w:val="0"/>
                <w:numId w:val="7"/>
              </w:numPr>
              <w:rPr>
                <w:rFonts w:ascii="TH Sarabun New" w:hAnsi="TH Sarabun New" w:cs="TH Sarabun New"/>
                <w:sz w:val="22"/>
                <w:szCs w:val="22"/>
              </w:rPr>
            </w:pPr>
            <w:r w:rsidRPr="001A6DAC">
              <w:rPr>
                <w:rFonts w:ascii="TH Sarabun New" w:hAnsi="TH Sarabun New" w:cs="TH Sarabun New"/>
                <w:sz w:val="22"/>
                <w:szCs w:val="22"/>
              </w:rPr>
              <w:t>Line ID</w:t>
            </w:r>
          </w:p>
        </w:tc>
        <w:tc>
          <w:tcPr>
            <w:tcW w:w="1465" w:type="dxa"/>
          </w:tcPr>
          <w:p w14:paraId="32042E7B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514" w:type="dxa"/>
          </w:tcPr>
          <w:p w14:paraId="6577F3E1" w14:textId="77777777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095" w:type="dxa"/>
          </w:tcPr>
          <w:p w14:paraId="45D3FEB7" w14:textId="55257F52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</w:p>
        </w:tc>
        <w:tc>
          <w:tcPr>
            <w:tcW w:w="1225" w:type="dxa"/>
          </w:tcPr>
          <w:p w14:paraId="70DF959C" w14:textId="1EA904AF" w:rsidR="001A6DAC" w:rsidRPr="001A6DAC" w:rsidRDefault="001A6DAC" w:rsidP="001A6DAC">
            <w:pPr>
              <w:rPr>
                <w:rFonts w:ascii="TH Sarabun New" w:hAnsi="TH Sarabun New" w:cs="TH Sarabun New"/>
                <w:sz w:val="22"/>
                <w:szCs w:val="22"/>
              </w:rPr>
            </w:pPr>
            <w:r>
              <w:rPr>
                <w:rFonts w:ascii="TH Sarabun New" w:hAnsi="TH Sarabun New" w:cs="TH Sarabun New"/>
                <w:sz w:val="22"/>
                <w:szCs w:val="22"/>
              </w:rPr>
              <w:t>Customer can edit name, address, Tel no., or Line ID</w:t>
            </w:r>
          </w:p>
        </w:tc>
        <w:tc>
          <w:tcPr>
            <w:tcW w:w="1724" w:type="dxa"/>
          </w:tcPr>
          <w:p w14:paraId="4C7B676D" w14:textId="673A6454" w:rsidR="001A6DAC" w:rsidRPr="00882EE9" w:rsidRDefault="001A6DAC" w:rsidP="00882EE9">
            <w:pPr>
              <w:rPr>
                <w:rFonts w:ascii="TH Sarabun New" w:hAnsi="TH Sarabun New" w:cs="TH Sarabun New"/>
                <w:sz w:val="22"/>
                <w:szCs w:val="22"/>
              </w:rPr>
            </w:pPr>
            <w:r w:rsidRPr="00882EE9">
              <w:rPr>
                <w:rFonts w:ascii="TH Sarabun New" w:hAnsi="TH Sarabun New" w:cs="TH Sarabun New"/>
                <w:sz w:val="22"/>
                <w:szCs w:val="22"/>
              </w:rPr>
              <w:t>Daily</w:t>
            </w:r>
          </w:p>
        </w:tc>
      </w:tr>
    </w:tbl>
    <w:p w14:paraId="74C06A20" w14:textId="77777777" w:rsidR="00ED7990" w:rsidRPr="00ED7990" w:rsidRDefault="00ED7990" w:rsidP="00ED7990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651BB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A1CD6A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C83A38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9C0F1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28CFD0C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6DEB14" w14:textId="77777777" w:rsidR="001A6DAC" w:rsidRDefault="001A6DAC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1C36D8" w14:textId="461E2B3F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Use case</w:t>
      </w:r>
    </w:p>
    <w:p w14:paraId="1E4DDEAE" w14:textId="778CF614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5C952AD" wp14:editId="3868AEC4">
            <wp:extent cx="5926567" cy="8382000"/>
            <wp:effectExtent l="0" t="0" r="0" b="0"/>
            <wp:doc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78525" name="รูปภาพ 1" descr="รูปภาพประกอบด้วย การวาดภาพ, ร่าง, ข้อความ, แผนภาพ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27" cy="839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C58FA" w14:textId="0B7C8A39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053165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 </w:t>
      </w:r>
      <w:r>
        <w:rPr>
          <w:rFonts w:ascii="TH Sarabun New" w:hAnsi="TH Sarabun New" w:cs="TH Sarabun New"/>
          <w:b/>
          <w:bCs/>
          <w:sz w:val="40"/>
          <w:szCs w:val="40"/>
        </w:rPr>
        <w:t>F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ully use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case description</w:t>
      </w:r>
    </w:p>
    <w:p w14:paraId="4EBC6607" w14:textId="77343441" w:rsidR="00053165" w:rsidRDefault="00053165" w:rsidP="0005316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41703A27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8787ACE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5D7427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ADEF16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060C00A9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7CD1081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0787CD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546052AA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2782929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2EE2262C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F75E34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FB717A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27ACDCF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6B896EC3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038A160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5FE390B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44A408C4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31D8B3D6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50ECF7F3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1010A3BD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14A87DD8" w14:textId="77777777" w:rsidR="00053165" w:rsidRDefault="00053165" w:rsidP="00053165">
      <w:pPr>
        <w:pStyle w:val="a9"/>
        <w:rPr>
          <w:rFonts w:ascii="TH Sarabun New" w:hAnsi="TH Sarabun New" w:cs="TH Sarabun New"/>
          <w:b/>
          <w:bCs/>
          <w:sz w:val="40"/>
          <w:szCs w:val="40"/>
        </w:rPr>
      </w:pPr>
    </w:p>
    <w:p w14:paraId="74F9180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A62B3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169AE89" w14:textId="0E5998A9" w:rsidR="00E365E6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C</w:t>
      </w:r>
      <w:r w:rsidRPr="00053165">
        <w:rPr>
          <w:rFonts w:ascii="TH Sarabun New" w:hAnsi="TH Sarabun New" w:cs="TH Sarabun New"/>
          <w:b/>
          <w:bCs/>
          <w:sz w:val="40"/>
          <w:szCs w:val="40"/>
        </w:rPr>
        <w:t>ontext diagram</w:t>
      </w:r>
    </w:p>
    <w:p w14:paraId="70588CD3" w14:textId="77777777" w:rsidR="00E365E6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8DA3247" w14:textId="386717EF" w:rsidR="00053165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5D088550" wp14:editId="4FB46C36">
            <wp:extent cx="5723466" cy="3219449"/>
            <wp:effectExtent l="0" t="0" r="0" b="635"/>
            <wp:docPr id="111677023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70237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6" cy="32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E0D8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275FB4E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91C7A79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0141432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C046BE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542A543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73344F6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B4C7034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703A790" w14:textId="77777777" w:rsidR="00053165" w:rsidRDefault="00053165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1C4A060" w14:textId="77777777" w:rsidR="00E365E6" w:rsidRDefault="00E365E6" w:rsidP="0005316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009274A" w14:textId="6215FDB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DFD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  <w:r>
        <w:rPr>
          <w:rFonts w:ascii="TH Sarabun New" w:hAnsi="TH Sarabun New" w:cs="TH Sarabun New"/>
          <w:b/>
          <w:bCs/>
          <w:sz w:val="40"/>
          <w:szCs w:val="40"/>
        </w:rPr>
        <w:t>L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evel 0</w:t>
      </w:r>
    </w:p>
    <w:p w14:paraId="7616E3DA" w14:textId="77777777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ACF471" w14:textId="20D422B5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13D6D4EB" wp14:editId="6F69FA4E">
            <wp:extent cx="5723466" cy="3219449"/>
            <wp:effectExtent l="0" t="0" r="0" b="635"/>
            <wp:docPr id="79664727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7275" name="รูปภาพ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6" cy="32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3414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0C4AB0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63EE5F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F64944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A67FA1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0B9931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7F776D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110FE3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0B3951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4245348" w14:textId="77777777" w:rsidR="00D877F2" w:rsidRDefault="00D877F2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9EB42A" w14:textId="32E98872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 w:rsidRPr="009413D5">
        <w:rPr>
          <w:rFonts w:ascii="TH Sarabun New" w:hAnsi="TH Sarabun New" w:cs="TH Sarabun New"/>
          <w:b/>
          <w:bCs/>
          <w:sz w:val="40"/>
          <w:szCs w:val="40"/>
        </w:rPr>
        <w:lastRenderedPageBreak/>
        <w:t xml:space="preserve">2 </w:t>
      </w:r>
      <w:r>
        <w:rPr>
          <w:rFonts w:ascii="TH Sarabun New" w:hAnsi="TH Sarabun New" w:cs="TH Sarabun New"/>
          <w:b/>
          <w:bCs/>
          <w:sz w:val="40"/>
          <w:szCs w:val="40"/>
        </w:rPr>
        <w:t>S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equence diagram</w:t>
      </w:r>
    </w:p>
    <w:p w14:paraId="1DC5DF4B" w14:textId="47CEC185" w:rsid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p w14:paraId="494C79B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BCA43D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D8FF9D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3A9DEA0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125BA0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3C4DD6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80DA9D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62E4DF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7A21FA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B55159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B02A5CF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AF546C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3FDDEE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3636D6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61AFA87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B89D19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30E6229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737F8BF4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113446B9" w14:textId="22458F9A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I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nterface</w:t>
      </w:r>
    </w:p>
    <w:p w14:paraId="4BCA4218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CD469F1" w14:textId="746CD1A9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t>L</w:t>
      </w:r>
      <w:r w:rsidR="00C93D57" w:rsidRPr="00317B68">
        <w:rPr>
          <w:rFonts w:ascii="TH Sarabun New" w:hAnsi="TH Sarabun New" w:cs="TH Sarabun New"/>
          <w:b/>
          <w:bCs/>
          <w:sz w:val="32"/>
          <w:szCs w:val="32"/>
        </w:rPr>
        <w:t>ogin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71FED9BF" w14:textId="7F37FF08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C94C91D" wp14:editId="7228BB6F">
            <wp:extent cx="5734050" cy="3219450"/>
            <wp:effectExtent l="0" t="0" r="0" b="0"/>
            <wp:docPr id="258582404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E432" w14:textId="77777777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D46C59D" w14:textId="2F18067B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Register</w:t>
      </w:r>
    </w:p>
    <w:p w14:paraId="101C8269" w14:textId="6D406B8E" w:rsidR="00317B68" w:rsidRP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71624574" wp14:editId="1DA8CA6A">
            <wp:extent cx="5734050" cy="3219450"/>
            <wp:effectExtent l="0" t="0" r="0" b="0"/>
            <wp:docPr id="2123744112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C7BD" w14:textId="4E4BFAD9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Home page</w:t>
      </w:r>
    </w:p>
    <w:p w14:paraId="5C6634E8" w14:textId="7973CCE7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AC9FC56" wp14:editId="1F2D086C">
            <wp:extent cx="5734050" cy="6448425"/>
            <wp:effectExtent l="0" t="0" r="0" b="9525"/>
            <wp:docPr id="257550380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4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500C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71EFC53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4287365C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4101AEE" w14:textId="7777777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F7F2A36" w14:textId="620F60DC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Menu</w:t>
      </w:r>
    </w:p>
    <w:p w14:paraId="21EF2EF1" w14:textId="2EA3EEDD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2EEF5E58" wp14:editId="702038B9">
            <wp:extent cx="5734050" cy="3219450"/>
            <wp:effectExtent l="0" t="0" r="0" b="0"/>
            <wp:docPr id="1573937619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29E7C" w14:textId="77777777" w:rsidR="00317B68" w:rsidRDefault="00317B68" w:rsidP="00317B68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54B42399" w14:textId="3413F66E" w:rsidR="009413D5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317B68">
        <w:rPr>
          <w:rFonts w:ascii="TH Sarabun New" w:hAnsi="TH Sarabun New" w:cs="TH Sarabun New"/>
          <w:b/>
          <w:bCs/>
          <w:sz w:val="32"/>
          <w:szCs w:val="32"/>
        </w:rPr>
        <w:t>roduct</w:t>
      </w:r>
    </w:p>
    <w:p w14:paraId="7ADB0435" w14:textId="5AD274F7" w:rsidR="00317B68" w:rsidRDefault="00317B68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inline distT="0" distB="0" distL="0" distR="0" wp14:anchorId="2A1E35BA" wp14:editId="7CFF7B0A">
            <wp:extent cx="5734050" cy="3219450"/>
            <wp:effectExtent l="0" t="0" r="0" b="0"/>
            <wp:docPr id="1809713579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BFB8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28290126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D677FA4" w14:textId="431034BE" w:rsidR="009413D5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317B68">
        <w:rPr>
          <w:rFonts w:ascii="TH Sarabun New" w:hAnsi="TH Sarabun New" w:cs="TH Sarabun New"/>
          <w:b/>
          <w:bCs/>
          <w:sz w:val="32"/>
          <w:szCs w:val="32"/>
        </w:rPr>
        <w:lastRenderedPageBreak/>
        <w:t>Cart</w:t>
      </w:r>
    </w:p>
    <w:p w14:paraId="783B880B" w14:textId="117EF364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0E822ED1" wp14:editId="4017DDD5">
            <wp:extent cx="5734050" cy="3219450"/>
            <wp:effectExtent l="0" t="0" r="0" b="0"/>
            <wp:docPr id="845427330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1F6EE" w14:textId="77777777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12EEA93" w14:textId="75675068" w:rsid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P</w:t>
      </w:r>
      <w:r w:rsidRPr="00317B68">
        <w:rPr>
          <w:rFonts w:ascii="TH Sarabun New" w:hAnsi="TH Sarabun New" w:cs="TH Sarabun New"/>
          <w:b/>
          <w:bCs/>
          <w:sz w:val="32"/>
          <w:szCs w:val="32"/>
        </w:rPr>
        <w:t>urchase</w:t>
      </w:r>
    </w:p>
    <w:p w14:paraId="583976C6" w14:textId="46F8BA31" w:rsidR="00317B68" w:rsidRPr="00317B68" w:rsidRDefault="00317B68" w:rsidP="009413D5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44B0534C" wp14:editId="551FCD67">
            <wp:extent cx="5734050" cy="3219450"/>
            <wp:effectExtent l="0" t="0" r="0" b="0"/>
            <wp:docPr id="700961477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8BF7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CDA5171" w14:textId="77777777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0E10AC43" w14:textId="6ADDDC94" w:rsidR="009413D5" w:rsidRDefault="009413D5" w:rsidP="009413D5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lastRenderedPageBreak/>
        <w:t>T</w:t>
      </w:r>
      <w:r w:rsidRPr="009413D5">
        <w:rPr>
          <w:rFonts w:ascii="TH Sarabun New" w:hAnsi="TH Sarabun New" w:cs="TH Sarabun New"/>
          <w:b/>
          <w:bCs/>
          <w:sz w:val="40"/>
          <w:szCs w:val="40"/>
        </w:rPr>
        <w:t>esting</w:t>
      </w:r>
    </w:p>
    <w:p w14:paraId="07702EFB" w14:textId="6E084A1E" w:rsidR="009413D5" w:rsidRPr="009413D5" w:rsidRDefault="009413D5" w:rsidP="009413D5">
      <w:pPr>
        <w:pStyle w:val="a9"/>
        <w:numPr>
          <w:ilvl w:val="0"/>
          <w:numId w:val="2"/>
        </w:num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>NULL</w:t>
      </w:r>
    </w:p>
    <w:sectPr w:rsidR="009413D5" w:rsidRPr="009413D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4AFD09" w14:textId="77777777" w:rsidR="006F08CF" w:rsidRDefault="006F08CF" w:rsidP="00B1633A">
      <w:pPr>
        <w:spacing w:after="0"/>
      </w:pPr>
      <w:r>
        <w:separator/>
      </w:r>
    </w:p>
  </w:endnote>
  <w:endnote w:type="continuationSeparator" w:id="0">
    <w:p w14:paraId="7FD230C3" w14:textId="77777777" w:rsidR="006F08CF" w:rsidRDefault="006F08CF" w:rsidP="00B163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206B2" w14:textId="77777777" w:rsidR="006F08CF" w:rsidRDefault="006F08CF" w:rsidP="00B1633A">
      <w:pPr>
        <w:spacing w:after="0"/>
      </w:pPr>
      <w:r>
        <w:separator/>
      </w:r>
    </w:p>
  </w:footnote>
  <w:footnote w:type="continuationSeparator" w:id="0">
    <w:p w14:paraId="159A101E" w14:textId="77777777" w:rsidR="006F08CF" w:rsidRDefault="006F08CF" w:rsidP="00B163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0796" w14:textId="52E5CC4A" w:rsidR="00B1633A" w:rsidRDefault="00B1633A">
    <w:pPr>
      <w:pStyle w:val="ae"/>
      <w:jc w:val="right"/>
      <w:rPr>
        <w:color w:val="2C7FCE" w:themeColor="text2" w:themeTint="99"/>
        <w:sz w:val="30"/>
      </w:rPr>
    </w:pPr>
    <w:r>
      <w:rPr>
        <w:rFonts w:ascii="Browallia New" w:hAnsi="Browallia New" w:cs="Browallia New"/>
        <w:color w:val="2C7FCE" w:themeColor="text2" w:themeTint="99"/>
        <w:sz w:val="30"/>
      </w:rPr>
      <w:t xml:space="preserve"> </w:t>
    </w:r>
  </w:p>
  <w:p w14:paraId="22AE2BD8" w14:textId="77777777" w:rsidR="00B1633A" w:rsidRDefault="00B1633A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50201"/>
    <w:multiLevelType w:val="hybridMultilevel"/>
    <w:tmpl w:val="C42E8C76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5DEB"/>
    <w:multiLevelType w:val="hybridMultilevel"/>
    <w:tmpl w:val="A15CF55A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13F2"/>
    <w:multiLevelType w:val="hybridMultilevel"/>
    <w:tmpl w:val="85349DA2"/>
    <w:lvl w:ilvl="0" w:tplc="28F0CC06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406DC2"/>
    <w:multiLevelType w:val="hybridMultilevel"/>
    <w:tmpl w:val="E2BE372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24FBB"/>
    <w:multiLevelType w:val="hybridMultilevel"/>
    <w:tmpl w:val="0F4426A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24101"/>
    <w:multiLevelType w:val="hybridMultilevel"/>
    <w:tmpl w:val="C87E0698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B0A65"/>
    <w:multiLevelType w:val="hybridMultilevel"/>
    <w:tmpl w:val="0290A5E4"/>
    <w:lvl w:ilvl="0" w:tplc="2522F196">
      <w:start w:val="1"/>
      <w:numFmt w:val="bullet"/>
      <w:lvlText w:val="·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B29B6"/>
    <w:multiLevelType w:val="hybridMultilevel"/>
    <w:tmpl w:val="B096DE58"/>
    <w:lvl w:ilvl="0" w:tplc="30BAB8B6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522B8"/>
    <w:multiLevelType w:val="hybridMultilevel"/>
    <w:tmpl w:val="42F8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A1E7A"/>
    <w:multiLevelType w:val="hybridMultilevel"/>
    <w:tmpl w:val="337C67A0"/>
    <w:lvl w:ilvl="0" w:tplc="30BAB8B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50927">
    <w:abstractNumId w:val="2"/>
  </w:num>
  <w:num w:numId="2" w16cid:durableId="303316495">
    <w:abstractNumId w:val="1"/>
  </w:num>
  <w:num w:numId="3" w16cid:durableId="620308468">
    <w:abstractNumId w:val="8"/>
  </w:num>
  <w:num w:numId="4" w16cid:durableId="1726680653">
    <w:abstractNumId w:val="7"/>
  </w:num>
  <w:num w:numId="5" w16cid:durableId="1069420982">
    <w:abstractNumId w:val="9"/>
  </w:num>
  <w:num w:numId="6" w16cid:durableId="1459687691">
    <w:abstractNumId w:val="0"/>
  </w:num>
  <w:num w:numId="7" w16cid:durableId="493187598">
    <w:abstractNumId w:val="6"/>
  </w:num>
  <w:num w:numId="8" w16cid:durableId="1811172191">
    <w:abstractNumId w:val="5"/>
  </w:num>
  <w:num w:numId="9" w16cid:durableId="1895893773">
    <w:abstractNumId w:val="3"/>
  </w:num>
  <w:num w:numId="10" w16cid:durableId="55979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9E"/>
    <w:rsid w:val="00053165"/>
    <w:rsid w:val="00070629"/>
    <w:rsid w:val="000C476D"/>
    <w:rsid w:val="00150B9E"/>
    <w:rsid w:val="001732F4"/>
    <w:rsid w:val="001A6DAC"/>
    <w:rsid w:val="00267052"/>
    <w:rsid w:val="002742CC"/>
    <w:rsid w:val="00317B68"/>
    <w:rsid w:val="0032461D"/>
    <w:rsid w:val="00336180"/>
    <w:rsid w:val="003E13D7"/>
    <w:rsid w:val="003F4E1E"/>
    <w:rsid w:val="00471749"/>
    <w:rsid w:val="00661E56"/>
    <w:rsid w:val="006625E9"/>
    <w:rsid w:val="006F08CF"/>
    <w:rsid w:val="008704E5"/>
    <w:rsid w:val="00882EE9"/>
    <w:rsid w:val="008D7034"/>
    <w:rsid w:val="008F272A"/>
    <w:rsid w:val="009014F5"/>
    <w:rsid w:val="009413D5"/>
    <w:rsid w:val="00997B22"/>
    <w:rsid w:val="009C3334"/>
    <w:rsid w:val="00B1633A"/>
    <w:rsid w:val="00B36835"/>
    <w:rsid w:val="00B455B0"/>
    <w:rsid w:val="00C93D57"/>
    <w:rsid w:val="00CB368F"/>
    <w:rsid w:val="00D10C2C"/>
    <w:rsid w:val="00D877F2"/>
    <w:rsid w:val="00DF7012"/>
    <w:rsid w:val="00E16CB9"/>
    <w:rsid w:val="00E27CBF"/>
    <w:rsid w:val="00E365E6"/>
    <w:rsid w:val="00ED4B0D"/>
    <w:rsid w:val="00ED7990"/>
    <w:rsid w:val="00E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B2B1"/>
  <w15:chartTrackingRefBased/>
  <w15:docId w15:val="{A33F613F-A69E-4C80-B4C0-5E084A15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B9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0B9E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150B9E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50B9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50B9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150B9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50B9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50B9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50B9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50B9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50B9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50B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0B9E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50B9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50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50B9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50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50B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0B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0B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0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50B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0B9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">
    <w:name w:val="หัวกระดาษ อักขระ"/>
    <w:basedOn w:val="a0"/>
    <w:link w:val="ae"/>
    <w:uiPriority w:val="99"/>
    <w:rsid w:val="00B1633A"/>
  </w:style>
  <w:style w:type="paragraph" w:styleId="af0">
    <w:name w:val="footer"/>
    <w:basedOn w:val="a"/>
    <w:link w:val="af1"/>
    <w:uiPriority w:val="99"/>
    <w:unhideWhenUsed/>
    <w:rsid w:val="00B1633A"/>
    <w:pPr>
      <w:tabs>
        <w:tab w:val="center" w:pos="4513"/>
        <w:tab w:val="right" w:pos="9026"/>
      </w:tabs>
      <w:spacing w:after="0"/>
    </w:pPr>
  </w:style>
  <w:style w:type="character" w:customStyle="1" w:styleId="af1">
    <w:name w:val="ท้ายกระดาษ อักขระ"/>
    <w:basedOn w:val="a0"/>
    <w:link w:val="af0"/>
    <w:uiPriority w:val="99"/>
    <w:rsid w:val="00B1633A"/>
  </w:style>
  <w:style w:type="character" w:styleId="af2">
    <w:name w:val="line number"/>
    <w:basedOn w:val="a0"/>
    <w:uiPriority w:val="99"/>
    <w:semiHidden/>
    <w:unhideWhenUsed/>
    <w:rsid w:val="00B1633A"/>
  </w:style>
  <w:style w:type="table" w:styleId="af3">
    <w:name w:val="Table Grid"/>
    <w:basedOn w:val="a1"/>
    <w:uiPriority w:val="39"/>
    <w:rsid w:val="0033618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2B5D6AC0FDC94589E26D2F6033B4E7" ma:contentTypeVersion="1" ma:contentTypeDescription="Create a new document." ma:contentTypeScope="" ma:versionID="edcd9c13446c2cf4c27c9347e514804f">
  <xsd:schema xmlns:xsd="http://www.w3.org/2001/XMLSchema" xmlns:xs="http://www.w3.org/2001/XMLSchema" xmlns:p="http://schemas.microsoft.com/office/2006/metadata/properties" xmlns:ns3="8e1c8e4c-5a9f-43d5-beff-c9fa475598ac" targetNamespace="http://schemas.microsoft.com/office/2006/metadata/properties" ma:root="true" ma:fieldsID="7589a00fced81c20f69dc631416187f5" ns3:_="">
    <xsd:import namespace="8e1c8e4c-5a9f-43d5-beff-c9fa475598a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c8e4c-5a9f-43d5-beff-c9fa475598a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E3CBE4-F00C-4940-8BE7-21BA506E74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E7C772-C832-4163-81E8-63B5634BC6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c8e4c-5a9f-43d5-beff-c9fa47559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2194C5-9306-4C9A-97ED-20549A168D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0D5279-12EA-4936-8619-E19817D26E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TEERAPAT KOTANART</dc:creator>
  <cp:keywords/>
  <dc:description/>
  <cp:lastModifiedBy>TEERAPAT KOTANART</cp:lastModifiedBy>
  <cp:revision>13</cp:revision>
  <cp:lastPrinted>2024-09-20T10:19:00Z</cp:lastPrinted>
  <dcterms:created xsi:type="dcterms:W3CDTF">2024-09-20T16:41:00Z</dcterms:created>
  <dcterms:modified xsi:type="dcterms:W3CDTF">2024-10-03T19:08:00Z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0x0101003B2B5D6AC0FDC94589E26D2F6033B4E7</vt:lpwstr>
  </property>
</Properties>
</file>