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92214A" w:rsidRDefault="00150B9E" w:rsidP="00053165">
      <w:pPr>
        <w:jc w:val="center"/>
        <w:rPr>
          <w:rFonts w:ascii="TH Sarabun New" w:hAnsi="TH Sarabun New" w:cs="TH Sarabun New"/>
        </w:rPr>
      </w:pPr>
      <w:r w:rsidRPr="0092214A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92214A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นายพงศ์ศิริ เลิศพงษ์ไทย</w:t>
      </w:r>
    </w:p>
    <w:p w14:paraId="1193AA51" w14:textId="397C4DDC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นายอิทธิวรรธน์ ขุนพิชัย</w:t>
      </w:r>
    </w:p>
    <w:p w14:paraId="1F0CFD15" w14:textId="70C3B9E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ผู้ช่วยศาสตราจารย์ ดร. คันธารัตน์ อเนกบุณย์</w:t>
      </w:r>
    </w:p>
    <w:p w14:paraId="4CBCC7EB" w14:textId="656A69AF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 w:rsidRPr="0092214A">
        <w:rPr>
          <w:rFonts w:ascii="TH Sarabun New" w:hAnsi="TH Sarabun New" w:cs="TH Sarabun New"/>
          <w:b/>
          <w:bCs/>
          <w:sz w:val="40"/>
          <w:szCs w:val="40"/>
        </w:rPr>
        <w:t>System Analysis and Design</w:t>
      </w:r>
    </w:p>
    <w:p w14:paraId="29992949" w14:textId="6BC7B1C9" w:rsidR="00150B9E" w:rsidRPr="0092214A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92214A">
        <w:rPr>
          <w:rFonts w:ascii="TH Sarabun New" w:hAnsi="TH Sarabun New" w:cs="TH Sarabun New"/>
          <w:sz w:val="32"/>
          <w:szCs w:val="32"/>
        </w:rPr>
        <w:t xml:space="preserve"> 1 </w:t>
      </w:r>
      <w:r w:rsidRPr="0092214A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92214A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73D2DEF2" w:rsidR="00150B9E" w:rsidRPr="0092214A" w:rsidRDefault="00E62189" w:rsidP="00E62189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</w:t>
      </w:r>
      <w:r w:rsidR="00150B9E" w:rsidRPr="0092214A">
        <w:rPr>
          <w:rFonts w:ascii="TH Sarabun New" w:hAnsi="TH Sarabun New" w:cs="TH Sarabun New"/>
          <w:b/>
          <w:bCs/>
          <w:sz w:val="36"/>
          <w:szCs w:val="36"/>
          <w:cs/>
        </w:rPr>
        <w:t>หน้า</w:t>
      </w:r>
    </w:p>
    <w:p w14:paraId="4A2DC01E" w14:textId="536C193C" w:rsidR="00150B9E" w:rsidRP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  <w:cs/>
        </w:rPr>
      </w:pPr>
      <w:r w:rsidRPr="00E62189">
        <w:rPr>
          <w:rFonts w:ascii="TH Sarabun New" w:hAnsi="TH Sarabun New" w:cs="TH Sarabun New"/>
          <w:sz w:val="32"/>
          <w:szCs w:val="32"/>
        </w:rPr>
        <w:t xml:space="preserve">Requirement </w:t>
      </w:r>
      <w:r w:rsidR="00150B9E" w:rsidRPr="00E6218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E62189">
        <w:rPr>
          <w:rFonts w:ascii="TH Sarabun New" w:hAnsi="TH Sarabun New" w:cs="TH Sarabun New"/>
          <w:sz w:val="32"/>
          <w:szCs w:val="32"/>
        </w:rPr>
        <w:t xml:space="preserve">    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  <w:t>1</w:t>
      </w:r>
      <w:r w:rsidR="00150B9E" w:rsidRPr="00E6218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</w:t>
      </w:r>
    </w:p>
    <w:p w14:paraId="59F3F822" w14:textId="77777777" w:rsid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Use case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  <w:t>2</w:t>
      </w:r>
    </w:p>
    <w:p w14:paraId="50818486" w14:textId="77777777" w:rsid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2 Fully use case description</w:t>
      </w:r>
      <w:r w:rsidR="00E62189">
        <w:rPr>
          <w:rFonts w:ascii="TH Sarabun New" w:hAnsi="TH Sarabun New" w:cs="TH Sarabun New"/>
          <w:sz w:val="32"/>
          <w:szCs w:val="32"/>
        </w:rPr>
        <w:tab/>
        <w:t xml:space="preserve">                             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  <w:t>3</w:t>
      </w:r>
    </w:p>
    <w:p w14:paraId="744B670D" w14:textId="77777777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Context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14:paraId="6A8DAAA6" w14:textId="77777777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DFD Level 0 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</w:p>
    <w:p w14:paraId="31DE638B" w14:textId="267E7E63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2 Sequence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6</w:t>
      </w:r>
    </w:p>
    <w:p w14:paraId="26532EA7" w14:textId="5DC36372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Interface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7</w:t>
      </w:r>
    </w:p>
    <w:p w14:paraId="2E829045" w14:textId="6EBE57B3" w:rsidR="00150B9E" w:rsidRP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Testing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413D5" w:rsidRPr="00E62189">
        <w:rPr>
          <w:rFonts w:ascii="TH Sarabun New" w:hAnsi="TH Sarabun New" w:cs="TH Sarabun New"/>
          <w:sz w:val="32"/>
          <w:szCs w:val="32"/>
        </w:rPr>
        <w:tab/>
      </w:r>
      <w:r w:rsidR="009413D5" w:rsidRPr="00E62189">
        <w:rPr>
          <w:rFonts w:ascii="TH Sarabun New" w:hAnsi="TH Sarabun New" w:cs="TH Sarabun New"/>
          <w:sz w:val="32"/>
          <w:szCs w:val="32"/>
        </w:rPr>
        <w:tab/>
      </w:r>
      <w:r w:rsidRPr="00E6218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</w:t>
      </w:r>
    </w:p>
    <w:p w14:paraId="38B52250" w14:textId="77777777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4FF9A02" w14:textId="77777777" w:rsidR="00E62189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9346CC1" w14:textId="77777777" w:rsidR="00E62189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E55A140" w14:textId="77777777" w:rsidR="00E62189" w:rsidRPr="0092214A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Pr="0092214A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Pr="0092214A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Pr="0092214A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813" w:type="dxa"/>
        <w:tblInd w:w="-397" w:type="dxa"/>
        <w:tblLook w:val="04A0" w:firstRow="1" w:lastRow="0" w:firstColumn="1" w:lastColumn="0" w:noHBand="0" w:noVBand="1"/>
      </w:tblPr>
      <w:tblGrid>
        <w:gridCol w:w="1084"/>
        <w:gridCol w:w="1555"/>
        <w:gridCol w:w="1497"/>
        <w:gridCol w:w="1547"/>
        <w:gridCol w:w="1118"/>
        <w:gridCol w:w="1251"/>
        <w:gridCol w:w="1761"/>
      </w:tblGrid>
      <w:tr w:rsidR="006625E9" w:rsidRPr="0092214A" w14:paraId="737A3643" w14:textId="77777777" w:rsidTr="0092214A">
        <w:trPr>
          <w:trHeight w:val="773"/>
        </w:trPr>
        <w:tc>
          <w:tcPr>
            <w:tcW w:w="1084" w:type="dxa"/>
            <w:shd w:val="clear" w:color="auto" w:fill="auto"/>
          </w:tcPr>
          <w:p w14:paraId="744F6BA3" w14:textId="7BC4EFD2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55" w:type="dxa"/>
            <w:shd w:val="clear" w:color="auto" w:fill="auto"/>
          </w:tcPr>
          <w:p w14:paraId="25E15017" w14:textId="781C16F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97" w:type="dxa"/>
            <w:shd w:val="clear" w:color="auto" w:fill="auto"/>
          </w:tcPr>
          <w:p w14:paraId="4FCA5035" w14:textId="3387C4A3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47" w:type="dxa"/>
            <w:shd w:val="clear" w:color="auto" w:fill="auto"/>
          </w:tcPr>
          <w:p w14:paraId="1F73D088" w14:textId="48C6F171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118" w:type="dxa"/>
            <w:shd w:val="clear" w:color="auto" w:fill="auto"/>
          </w:tcPr>
          <w:p w14:paraId="3913ABA0" w14:textId="499BD93C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51" w:type="dxa"/>
            <w:shd w:val="clear" w:color="auto" w:fill="auto"/>
          </w:tcPr>
          <w:p w14:paraId="42ABF822" w14:textId="387BBED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61" w:type="dxa"/>
            <w:shd w:val="clear" w:color="auto" w:fill="auto"/>
          </w:tcPr>
          <w:p w14:paraId="5A5B167A" w14:textId="2C8A2A60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:rsidRPr="0092214A" w14:paraId="4C5E24B9" w14:textId="77777777" w:rsidTr="0092214A">
        <w:trPr>
          <w:trHeight w:val="773"/>
        </w:trPr>
        <w:tc>
          <w:tcPr>
            <w:tcW w:w="1084" w:type="dxa"/>
          </w:tcPr>
          <w:p w14:paraId="3280906B" w14:textId="5C86BEC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093117E4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3B6E3017" w14:textId="28701192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47" w:type="dxa"/>
          </w:tcPr>
          <w:p w14:paraId="0D37A6EB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B0B4091" w14:textId="06D4861D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51" w:type="dxa"/>
          </w:tcPr>
          <w:p w14:paraId="69B8C12E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D7FEFD" w14:textId="1E35C1AC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:rsidRPr="0092214A" w14:paraId="7EDBBA63" w14:textId="77777777" w:rsidTr="0092214A">
        <w:trPr>
          <w:trHeight w:val="1028"/>
        </w:trPr>
        <w:tc>
          <w:tcPr>
            <w:tcW w:w="1084" w:type="dxa"/>
          </w:tcPr>
          <w:p w14:paraId="52B3ADF0" w14:textId="0278C5A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5224BD22" w14:textId="682E961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66789F3C" w14:textId="350262F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47" w:type="dxa"/>
          </w:tcPr>
          <w:p w14:paraId="3C81B17D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5682E97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742768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C926A1" w14:textId="3EDB8D7A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:rsidRPr="0092214A" w14:paraId="44FFAADB" w14:textId="77777777" w:rsidTr="0092214A">
        <w:trPr>
          <w:trHeight w:val="1028"/>
        </w:trPr>
        <w:tc>
          <w:tcPr>
            <w:tcW w:w="1084" w:type="dxa"/>
          </w:tcPr>
          <w:p w14:paraId="4E8A683E" w14:textId="10F9DE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0DD1E322" w14:textId="5363615D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97" w:type="dxa"/>
          </w:tcPr>
          <w:p w14:paraId="2CC37F87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218145B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118" w:type="dxa"/>
          </w:tcPr>
          <w:p w14:paraId="18BD7E2D" w14:textId="1A924D26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389E3BB8" w14:textId="754978B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61" w:type="dxa"/>
          </w:tcPr>
          <w:p w14:paraId="2965E49A" w14:textId="3D33EC31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:rsidRPr="0092214A" w14:paraId="353B8DDA" w14:textId="77777777" w:rsidTr="0092214A">
        <w:trPr>
          <w:trHeight w:val="1028"/>
        </w:trPr>
        <w:tc>
          <w:tcPr>
            <w:tcW w:w="1084" w:type="dxa"/>
          </w:tcPr>
          <w:p w14:paraId="1F4A7544" w14:textId="583D4C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65CF158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97" w:type="dxa"/>
          </w:tcPr>
          <w:p w14:paraId="32042E7B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577F3E1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45D3FEB7" w14:textId="55257F52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0DF959C" w14:textId="1EA904AF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61" w:type="dxa"/>
          </w:tcPr>
          <w:p w14:paraId="4C7B676D" w14:textId="673A6454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92214A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Pr="0092214A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3868AEC4">
            <wp:extent cx="5926567" cy="8382000"/>
            <wp:effectExtent l="0" t="0" r="0" b="0"/>
            <wp:doc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27" cy="83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Fully use case description</w:t>
      </w:r>
    </w:p>
    <w:p w14:paraId="666A29D4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8411" w:type="dxa"/>
        <w:tblLayout w:type="fixed"/>
        <w:tblLook w:val="06A0" w:firstRow="1" w:lastRow="0" w:firstColumn="1" w:lastColumn="0" w:noHBand="1" w:noVBand="1"/>
      </w:tblPr>
      <w:tblGrid>
        <w:gridCol w:w="1673"/>
        <w:gridCol w:w="3905"/>
        <w:gridCol w:w="2833"/>
      </w:tblGrid>
      <w:tr w:rsidR="009F407C" w:rsidRPr="009F407C" w14:paraId="4FF1B983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384C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8B8A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Report</w:t>
            </w:r>
          </w:p>
        </w:tc>
      </w:tr>
      <w:tr w:rsidR="009F407C" w:rsidRPr="009F407C" w14:paraId="3FED678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6A96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D09C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Make a sales and income report.</w:t>
            </w:r>
          </w:p>
        </w:tc>
      </w:tr>
      <w:tr w:rsidR="009F407C" w:rsidRPr="009F407C" w14:paraId="643581A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92AB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785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Once it reach set time, daily, weekly, monthly, quarterly, and annually.</w:t>
            </w:r>
          </w:p>
        </w:tc>
      </w:tr>
      <w:tr w:rsidR="009F407C" w:rsidRPr="009F407C" w14:paraId="709E28C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B147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19A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 a sales report, and income report. For admin (owner) of the shop. Also including best sell, worst sells and Inventory product.</w:t>
            </w:r>
          </w:p>
        </w:tc>
      </w:tr>
      <w:tr w:rsidR="009F407C" w:rsidRPr="009F407C" w14:paraId="21662BAB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E758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F171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</w:p>
        </w:tc>
      </w:tr>
      <w:tr w:rsidR="009F407C" w:rsidRPr="009F407C" w14:paraId="5508761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6163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E0B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Including: Time Box, Best-Worst Sell Data, Inventory Report, Financial Report </w:t>
            </w:r>
          </w:p>
        </w:tc>
      </w:tr>
      <w:tr w:rsidR="009F407C" w:rsidRPr="009F407C" w14:paraId="42E20D3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650E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A88E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provide owner a selling data</w:t>
            </w:r>
          </w:p>
        </w:tc>
      </w:tr>
      <w:tr w:rsidR="009F407C" w:rsidRPr="009F407C" w14:paraId="34A8D0B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1928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0256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Raw data from sales.</w:t>
            </w:r>
          </w:p>
        </w:tc>
      </w:tr>
      <w:tr w:rsidR="009F407C" w:rsidRPr="009F407C" w14:paraId="75C350E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AE71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F9665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daily income report.</w:t>
            </w:r>
          </w:p>
          <w:p w14:paraId="6319A05E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weekly income report.</w:t>
            </w:r>
          </w:p>
          <w:p w14:paraId="692A23C4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monthly income report.</w:t>
            </w:r>
          </w:p>
          <w:p w14:paraId="10AB0C71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quarterly income report.</w:t>
            </w:r>
          </w:p>
          <w:p w14:paraId="0D0916A8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annually income report.</w:t>
            </w:r>
          </w:p>
          <w:p w14:paraId="30B6E913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worst sell report.</w:t>
            </w:r>
          </w:p>
          <w:p w14:paraId="741840A9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best sell report.</w:t>
            </w:r>
          </w:p>
          <w:p w14:paraId="61758D87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Inventory report.</w:t>
            </w:r>
          </w:p>
        </w:tc>
      </w:tr>
      <w:tr w:rsidR="009F407C" w:rsidRPr="009F407C" w14:paraId="1C0B4CC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2A3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4B191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0E98D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3F37BC9A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1BE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6F83C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get into report page.</w:t>
            </w:r>
          </w:p>
          <w:p w14:paraId="363DD9C2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see income reports.</w:t>
            </w:r>
          </w:p>
          <w:p w14:paraId="7DD7B7A5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also see sell reports.</w:t>
            </w:r>
          </w:p>
          <w:p w14:paraId="57AD42C8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see Inventory reports.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7C6A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2BCBFE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2.1 Provide income reports.</w:t>
            </w:r>
          </w:p>
          <w:p w14:paraId="2E1A9C1E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Provide sell reports.</w:t>
            </w:r>
          </w:p>
          <w:p w14:paraId="4DE4024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Inventory report</w:t>
            </w:r>
          </w:p>
        </w:tc>
      </w:tr>
      <w:tr w:rsidR="009F407C" w:rsidRPr="009F407C" w14:paraId="48C874D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B27E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Exception 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5A499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If data is empty</w:t>
            </w:r>
          </w:p>
        </w:tc>
      </w:tr>
    </w:tbl>
    <w:p w14:paraId="0DA9DE23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1735"/>
        <w:gridCol w:w="4046"/>
        <w:gridCol w:w="2933"/>
      </w:tblGrid>
      <w:tr w:rsidR="009F407C" w:rsidRPr="009F407C" w14:paraId="09D5D1F9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91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D6CD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Buy Product</w:t>
            </w:r>
          </w:p>
        </w:tc>
      </w:tr>
      <w:tr w:rsidR="009F407C" w:rsidRPr="009F407C" w14:paraId="75F2D6AC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4EAB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3D3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buy a product.</w:t>
            </w:r>
          </w:p>
        </w:tc>
      </w:tr>
      <w:tr w:rsidR="009F407C" w:rsidRPr="009F407C" w14:paraId="5E1E6EFF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2876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0A10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When customer buy a new product and make purchase.</w:t>
            </w:r>
          </w:p>
        </w:tc>
      </w:tr>
      <w:tr w:rsidR="009F407C" w:rsidRPr="009F407C" w14:paraId="2033B6F4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512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7F30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login to website, pick item. Then purchase for product. And wait for parcel to drop-off at their house.</w:t>
            </w:r>
          </w:p>
        </w:tc>
      </w:tr>
      <w:tr w:rsidR="009F407C" w:rsidRPr="009F407C" w14:paraId="1D295B18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E6CD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20F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</w:p>
        </w:tc>
      </w:tr>
      <w:tr w:rsidR="009F407C" w:rsidRPr="009F407C" w14:paraId="3D5078A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85F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8F73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Including: Payment, Order Cancel Request, Track Order</w:t>
            </w:r>
          </w:p>
        </w:tc>
      </w:tr>
      <w:tr w:rsidR="009F407C" w:rsidRPr="009F407C" w14:paraId="48EE85C6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28F8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9834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accept the order and process shipping</w:t>
            </w:r>
          </w:p>
        </w:tc>
      </w:tr>
      <w:tr w:rsidR="009F407C" w:rsidRPr="009F407C" w14:paraId="509944F1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ED93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0F0F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Ready-to-sell items in stock</w:t>
            </w:r>
          </w:p>
        </w:tc>
      </w:tr>
      <w:tr w:rsidR="009F407C" w:rsidRPr="009F407C" w14:paraId="47E7C59B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6B79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E77EB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complete order to admin</w:t>
            </w:r>
          </w:p>
          <w:p w14:paraId="707B5E91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 provide shipping and send order tracking</w:t>
            </w:r>
          </w:p>
        </w:tc>
      </w:tr>
      <w:tr w:rsidR="009F407C" w:rsidRPr="009F407C" w14:paraId="5B578347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4989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AD8A3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9BC8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69B04915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416B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D8E6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add item into basket</w:t>
            </w:r>
          </w:p>
          <w:p w14:paraId="08A5EF03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click preview order in basket</w:t>
            </w:r>
          </w:p>
          <w:p w14:paraId="2843CF2D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add a discount coupon</w:t>
            </w:r>
          </w:p>
          <w:p w14:paraId="7F20C328" w14:textId="1CDEBEA0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3a. Customer sign up if not exist</w:t>
            </w:r>
          </w:p>
          <w:p w14:paraId="26EBC241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choose payment method</w:t>
            </w:r>
          </w:p>
          <w:p w14:paraId="46CCA51F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confirm payment</w:t>
            </w:r>
          </w:p>
          <w:p w14:paraId="258E7DC9" w14:textId="5298B10A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5a. If card declined, refer to step 1.</w:t>
            </w:r>
          </w:p>
          <w:p w14:paraId="1EA87F18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see success page</w:t>
            </w:r>
          </w:p>
          <w:p w14:paraId="474E0572" w14:textId="71C14607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6a. If out of stock, refer to step 1.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C7C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3882C25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B66D9F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Find if coupon works</w:t>
            </w:r>
          </w:p>
          <w:p w14:paraId="03C5192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3.2 Provide sign-up page</w:t>
            </w:r>
          </w:p>
          <w:p w14:paraId="3B628BA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payment methods</w:t>
            </w:r>
          </w:p>
          <w:p w14:paraId="4E94CFD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5.1 Provide payment refer by selected payment method</w:t>
            </w:r>
          </w:p>
          <w:p w14:paraId="3DF5AE0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15228E0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6.1 Check for item in stock</w:t>
            </w:r>
          </w:p>
        </w:tc>
      </w:tr>
      <w:tr w:rsidR="009F407C" w:rsidRPr="009F407C" w14:paraId="2D5EACC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ABF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19D1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 Customer’s card is declined for any reasons</w:t>
            </w:r>
          </w:p>
          <w:p w14:paraId="4EF5237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 Item is out of stock</w:t>
            </w:r>
          </w:p>
        </w:tc>
      </w:tr>
    </w:tbl>
    <w:p w14:paraId="0C73E319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633CD5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BF2CD6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5402697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FA583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CA96E8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D902D9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778BCE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F8416B1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6B611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92CA998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3FE87A9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2D8648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02614C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5BED16B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63CFFB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69AE89" w14:textId="41207BA2" w:rsidR="00E365E6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Context diagram</w:t>
      </w:r>
    </w:p>
    <w:p w14:paraId="70588CD3" w14:textId="5B369F6B" w:rsidR="00E365E6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88550" wp14:editId="7358C768">
            <wp:simplePos x="0" y="0"/>
            <wp:positionH relativeFrom="margin">
              <wp:posOffset>-694690</wp:posOffset>
            </wp:positionH>
            <wp:positionV relativeFrom="paragraph">
              <wp:posOffset>436880</wp:posOffset>
            </wp:positionV>
            <wp:extent cx="7179310" cy="4038600"/>
            <wp:effectExtent l="0" t="0" r="2540" b="0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A3247" w14:textId="4CF7D86D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F7E0D8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Pr="0092214A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DFD Level 0</w:t>
      </w:r>
    </w:p>
    <w:p w14:paraId="7616E3DA" w14:textId="3F1406A1" w:rsidR="00D877F2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3D6D4EB" wp14:editId="611F8409">
            <wp:simplePos x="0" y="0"/>
            <wp:positionH relativeFrom="margin">
              <wp:posOffset>-897890</wp:posOffset>
            </wp:positionH>
            <wp:positionV relativeFrom="paragraph">
              <wp:posOffset>436880</wp:posOffset>
            </wp:positionV>
            <wp:extent cx="7517765" cy="4229100"/>
            <wp:effectExtent l="0" t="0" r="6985" b="0"/>
            <wp:wrapThrough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hrough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F471" w14:textId="66434DFE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34141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Sequence diagram</w:t>
      </w:r>
    </w:p>
    <w:p w14:paraId="62DDA35B" w14:textId="20F9BEBF" w:rsidR="009F407C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40DCD4B" wp14:editId="497663A9">
            <wp:simplePos x="0" y="0"/>
            <wp:positionH relativeFrom="page">
              <wp:align>left</wp:align>
            </wp:positionH>
            <wp:positionV relativeFrom="paragraph">
              <wp:posOffset>2732405</wp:posOffset>
            </wp:positionV>
            <wp:extent cx="7543800" cy="4234815"/>
            <wp:effectExtent l="0" t="0" r="0" b="0"/>
            <wp:wrapThrough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hrough>
            <wp:docPr id="55326718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A868EB" wp14:editId="7D8DF17E">
            <wp:simplePos x="0" y="0"/>
            <wp:positionH relativeFrom="page">
              <wp:align>left</wp:align>
            </wp:positionH>
            <wp:positionV relativeFrom="paragraph">
              <wp:posOffset>436880</wp:posOffset>
            </wp:positionV>
            <wp:extent cx="7579341" cy="2190750"/>
            <wp:effectExtent l="0" t="0" r="3175" b="0"/>
            <wp:wrapThrough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hrough>
            <wp:docPr id="2648215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151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4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79B0" w14:textId="76687913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01247858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B3AA795" w14:textId="77777777" w:rsidR="009F407C" w:rsidRPr="0092214A" w:rsidRDefault="009F407C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7AAE4930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Interface</w:t>
      </w:r>
    </w:p>
    <w:p w14:paraId="4BCA4218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CD469F1" w14:textId="746CD1A9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L</w:t>
      </w:r>
      <w:r w:rsidR="00C93D57" w:rsidRPr="0092214A">
        <w:rPr>
          <w:rFonts w:ascii="TH Sarabun New" w:hAnsi="TH Sarabun New" w:cs="TH Sarabun New"/>
          <w:b/>
          <w:bCs/>
          <w:sz w:val="32"/>
          <w:szCs w:val="32"/>
        </w:rPr>
        <w:t>ogin</w:t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7F37FF08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C94C91D" wp14:editId="7228BB6F">
            <wp:extent cx="5734050" cy="3219450"/>
            <wp:effectExtent l="0" t="0" r="0" b="0"/>
            <wp:docPr id="258582404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C59D" w14:textId="2324E50D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Register</w:t>
      </w:r>
    </w:p>
    <w:p w14:paraId="101C8269" w14:textId="6D406B8E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1624574" wp14:editId="14803286">
            <wp:extent cx="5734050" cy="3219450"/>
            <wp:effectExtent l="0" t="0" r="0" b="0"/>
            <wp:docPr id="212374411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2493" w14:textId="77777777" w:rsidR="0092214A" w:rsidRDefault="0092214A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7AFC7BD" w14:textId="621758FF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lastRenderedPageBreak/>
        <w:t>Home page</w:t>
      </w:r>
    </w:p>
    <w:p w14:paraId="5C6634E8" w14:textId="7973CCE7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C9FC56" wp14:editId="0543C8EF">
            <wp:extent cx="5734050" cy="6448425"/>
            <wp:effectExtent l="0" t="0" r="0" b="9525"/>
            <wp:docPr id="257550380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00C7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4101AEE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7F2A36" w14:textId="620F60DC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lastRenderedPageBreak/>
        <w:t>Menu</w:t>
      </w:r>
    </w:p>
    <w:p w14:paraId="21EF2EF1" w14:textId="2EA3EEDD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EEF5E58" wp14:editId="0AA55F40">
            <wp:extent cx="5734050" cy="3219450"/>
            <wp:effectExtent l="0" t="0" r="0" b="0"/>
            <wp:docPr id="157393761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E7C" w14:textId="77777777" w:rsidR="00317B68" w:rsidRPr="0092214A" w:rsidRDefault="00317B68" w:rsidP="00317B68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B42399" w14:textId="3413F66E" w:rsidR="009413D5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Product</w:t>
      </w:r>
    </w:p>
    <w:p w14:paraId="7ADB0435" w14:textId="5AD274F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2A1E35BA" wp14:editId="7BBFDD9A">
            <wp:extent cx="5734050" cy="3219450"/>
            <wp:effectExtent l="0" t="0" r="0" b="0"/>
            <wp:docPr id="180971357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FB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29012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44BD1A" w14:textId="77777777" w:rsidR="0092214A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677FA4" w14:textId="431034BE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Cart</w:t>
      </w:r>
    </w:p>
    <w:p w14:paraId="783B880B" w14:textId="117EF364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E822ED1" wp14:editId="4017DDD5">
            <wp:extent cx="5734050" cy="3219450"/>
            <wp:effectExtent l="0" t="0" r="0" b="0"/>
            <wp:docPr id="845427330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F6EE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2EEA93" w14:textId="75675068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Purchase</w:t>
      </w:r>
    </w:p>
    <w:p w14:paraId="583976C6" w14:textId="46F8BA31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4B0534C" wp14:editId="551FCD67">
            <wp:extent cx="5734050" cy="3219450"/>
            <wp:effectExtent l="0" t="0" r="0" b="0"/>
            <wp:docPr id="700961477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8BF7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Testing</w:t>
      </w:r>
    </w:p>
    <w:p w14:paraId="07702EFB" w14:textId="6E084A1E" w:rsidR="009413D5" w:rsidRPr="0092214A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2214A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9D125" w14:textId="77777777" w:rsidR="00904A56" w:rsidRDefault="00904A56" w:rsidP="00B1633A">
      <w:pPr>
        <w:spacing w:after="0"/>
      </w:pPr>
      <w:r>
        <w:separator/>
      </w:r>
    </w:p>
  </w:endnote>
  <w:endnote w:type="continuationSeparator" w:id="0">
    <w:p w14:paraId="63572CEC" w14:textId="77777777" w:rsidR="00904A56" w:rsidRDefault="00904A56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6966F" w14:textId="77777777" w:rsidR="00904A56" w:rsidRDefault="00904A56" w:rsidP="00B1633A">
      <w:pPr>
        <w:spacing w:after="0"/>
      </w:pPr>
      <w:r>
        <w:separator/>
      </w:r>
    </w:p>
  </w:footnote>
  <w:footnote w:type="continuationSeparator" w:id="0">
    <w:p w14:paraId="4A20AA6B" w14:textId="77777777" w:rsidR="00904A56" w:rsidRDefault="00904A56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C5E04"/>
    <w:multiLevelType w:val="hybridMultilevel"/>
    <w:tmpl w:val="7AAC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4"/>
  </w:num>
  <w:num w:numId="2" w16cid:durableId="303316495">
    <w:abstractNumId w:val="2"/>
  </w:num>
  <w:num w:numId="3" w16cid:durableId="620308468">
    <w:abstractNumId w:val="14"/>
  </w:num>
  <w:num w:numId="4" w16cid:durableId="1726680653">
    <w:abstractNumId w:val="11"/>
  </w:num>
  <w:num w:numId="5" w16cid:durableId="1069420982">
    <w:abstractNumId w:val="16"/>
  </w:num>
  <w:num w:numId="6" w16cid:durableId="1459687691">
    <w:abstractNumId w:val="0"/>
  </w:num>
  <w:num w:numId="7" w16cid:durableId="493187598">
    <w:abstractNumId w:val="9"/>
  </w:num>
  <w:num w:numId="8" w16cid:durableId="1811172191">
    <w:abstractNumId w:val="8"/>
  </w:num>
  <w:num w:numId="9" w16cid:durableId="1895893773">
    <w:abstractNumId w:val="5"/>
  </w:num>
  <w:num w:numId="10" w16cid:durableId="55979412">
    <w:abstractNumId w:val="7"/>
  </w:num>
  <w:num w:numId="11" w16cid:durableId="1143498373">
    <w:abstractNumId w:val="6"/>
  </w:num>
  <w:num w:numId="12" w16cid:durableId="611323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10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150B9E"/>
    <w:rsid w:val="001732F4"/>
    <w:rsid w:val="001A6DAC"/>
    <w:rsid w:val="00267052"/>
    <w:rsid w:val="002742CC"/>
    <w:rsid w:val="00317B68"/>
    <w:rsid w:val="0032461D"/>
    <w:rsid w:val="00336180"/>
    <w:rsid w:val="003E13D7"/>
    <w:rsid w:val="003F4E1E"/>
    <w:rsid w:val="00471749"/>
    <w:rsid w:val="00661E56"/>
    <w:rsid w:val="006625E9"/>
    <w:rsid w:val="006F08CF"/>
    <w:rsid w:val="0079138D"/>
    <w:rsid w:val="008704E5"/>
    <w:rsid w:val="00882EE9"/>
    <w:rsid w:val="008D7034"/>
    <w:rsid w:val="008E2377"/>
    <w:rsid w:val="008F272A"/>
    <w:rsid w:val="009014F5"/>
    <w:rsid w:val="00904A56"/>
    <w:rsid w:val="0092214A"/>
    <w:rsid w:val="009413D5"/>
    <w:rsid w:val="00997B22"/>
    <w:rsid w:val="009C3334"/>
    <w:rsid w:val="009F407C"/>
    <w:rsid w:val="00B1633A"/>
    <w:rsid w:val="00B36835"/>
    <w:rsid w:val="00B455B0"/>
    <w:rsid w:val="00C360CA"/>
    <w:rsid w:val="00C93D57"/>
    <w:rsid w:val="00CB368F"/>
    <w:rsid w:val="00D06FF1"/>
    <w:rsid w:val="00D10C2C"/>
    <w:rsid w:val="00D877F2"/>
    <w:rsid w:val="00DF7012"/>
    <w:rsid w:val="00E16CB9"/>
    <w:rsid w:val="00E27CBF"/>
    <w:rsid w:val="00E365E6"/>
    <w:rsid w:val="00E62189"/>
    <w:rsid w:val="00ED4B0D"/>
    <w:rsid w:val="00ED7990"/>
    <w:rsid w:val="00E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15</cp:revision>
  <cp:lastPrinted>2024-09-20T10:19:00Z</cp:lastPrinted>
  <dcterms:created xsi:type="dcterms:W3CDTF">2024-09-20T16:41:00Z</dcterms:created>
  <dcterms:modified xsi:type="dcterms:W3CDTF">2024-10-05T20:24:00Z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