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“ЛЬВІВСЬКА ПОЛІТЕХНІКА”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1C117F" w:rsidRDefault="001C117F" w:rsidP="001C117F">
      <w:pPr>
        <w:spacing w:after="0" w:line="36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систем штучного інтелекту</w:t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>
            <wp:extent cx="2560320" cy="2430780"/>
            <wp:effectExtent l="0" t="0" r="0" b="7620"/>
            <wp:docPr id="1" name="Рисунок 1" descr="https://lh5.googleusercontent.com/3w1ncIlPc1YXJmrkCrp13AeAz7CeAbRcUSBqdtNXoR98Lr0OSiwzkpeGoyNDSqI_5oCeKiU19e7xdJyllq_WiaV7fcWKHgWWCxW4ERJ77P-5ei2SOY9uXM1LGualLP3R-6bP-a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3w1ncIlPc1YXJmrkCrp13AeAz7CeAbRcUSBqdtNXoR98Lr0OSiwzkpeGoyNDSqI_5oCeKiU19e7xdJyllq_WiaV7fcWKHgWWCxW4ERJ77P-5ei2SOY9uXM1LGualLP3R-6bP-a-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20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ЗВІТ</w:t>
      </w:r>
    </w:p>
    <w:p w:rsidR="001C117F" w:rsidRPr="00BD6E59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 виконання лабораторної роботи №</w:t>
      </w:r>
      <w:r w:rsidR="003A72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курсу «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Проектування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глибинного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тему </w:t>
      </w:r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LSTM</w:t>
      </w:r>
      <w:r w:rsid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мережі</w:t>
      </w:r>
      <w:proofErr w:type="spellEnd"/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</w:t>
      </w:r>
      <w:r w:rsidR="0057768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задачкласифікації</w:t>
      </w:r>
      <w:proofErr w:type="spellEnd"/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використанням</w:t>
      </w:r>
      <w:r w:rsidR="003A7272" w:rsidRPr="003A72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/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ст. групи КНСШ-12 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Карпінський Р.М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Пелешко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Д.Д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  <w:t>ЛЬВІВ – 2021</w:t>
      </w:r>
    </w:p>
    <w:p w:rsidR="001C117F" w:rsidRPr="001C117F" w:rsidRDefault="001C117F" w:rsidP="001C117F">
      <w:pPr>
        <w:pStyle w:val="a3"/>
        <w:spacing w:before="0" w:beforeAutospacing="0" w:after="0" w:afterAutospacing="0"/>
        <w:ind w:left="18"/>
        <w:rPr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Мета: </w:t>
      </w:r>
      <w:r>
        <w:rPr>
          <w:bCs/>
          <w:color w:val="000000" w:themeColor="text1"/>
          <w:sz w:val="28"/>
          <w:szCs w:val="28"/>
        </w:rPr>
        <w:t>Ви</w:t>
      </w:r>
      <w:r w:rsidR="00760BE5">
        <w:rPr>
          <w:bCs/>
          <w:color w:val="000000" w:themeColor="text1"/>
          <w:sz w:val="28"/>
          <w:szCs w:val="28"/>
        </w:rPr>
        <w:t xml:space="preserve">конати задані завдання за темою </w:t>
      </w:r>
      <w:r w:rsidR="0057768E" w:rsidRPr="003A7272">
        <w:rPr>
          <w:bCs/>
          <w:color w:val="000000" w:themeColor="text1"/>
          <w:sz w:val="28"/>
          <w:szCs w:val="28"/>
        </w:rPr>
        <w:t>LSTM</w:t>
      </w:r>
      <w:r w:rsidR="0057768E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57768E" w:rsidRPr="003A7272">
        <w:rPr>
          <w:bCs/>
          <w:color w:val="000000" w:themeColor="text1"/>
          <w:sz w:val="28"/>
          <w:szCs w:val="28"/>
          <w:lang w:val="ru-RU"/>
        </w:rPr>
        <w:t>мережі</w:t>
      </w:r>
      <w:proofErr w:type="spellEnd"/>
      <w:r w:rsidR="0057768E" w:rsidRPr="003A7272">
        <w:rPr>
          <w:bCs/>
          <w:color w:val="000000" w:themeColor="text1"/>
          <w:sz w:val="28"/>
          <w:szCs w:val="28"/>
          <w:lang w:val="ru-RU"/>
        </w:rPr>
        <w:t xml:space="preserve"> для</w:t>
      </w:r>
      <w:r w:rsidR="0057768E">
        <w:rPr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7768E" w:rsidRPr="003A7272">
        <w:rPr>
          <w:bCs/>
          <w:color w:val="000000" w:themeColor="text1"/>
          <w:sz w:val="28"/>
          <w:szCs w:val="28"/>
          <w:lang w:val="ru-RU"/>
        </w:rPr>
        <w:t>задачкласифікації</w:t>
      </w:r>
      <w:proofErr w:type="spellEnd"/>
      <w:r w:rsidR="0057768E" w:rsidRPr="003A7272">
        <w:rPr>
          <w:bCs/>
          <w:color w:val="000000" w:themeColor="text1"/>
          <w:sz w:val="28"/>
          <w:szCs w:val="28"/>
          <w:lang w:val="ru-RU"/>
        </w:rPr>
        <w:t xml:space="preserve"> з використанням</w:t>
      </w:r>
      <w:r w:rsidR="0057768E" w:rsidRPr="003A7272">
        <w:rPr>
          <w:bCs/>
          <w:color w:val="000000" w:themeColor="text1"/>
          <w:sz w:val="28"/>
          <w:szCs w:val="28"/>
        </w:rPr>
        <w:t>Keras</w:t>
      </w:r>
      <w:bookmarkStart w:id="0" w:name="_GoBack"/>
      <w:bookmarkEnd w:id="0"/>
      <w:r w:rsidR="00760BE5" w:rsidRPr="00760BE5">
        <w:rPr>
          <w:bCs/>
          <w:color w:val="000000" w:themeColor="text1"/>
          <w:sz w:val="28"/>
          <w:szCs w:val="28"/>
        </w:rPr>
        <w:t>.</w:t>
      </w:r>
    </w:p>
    <w:p w:rsidR="001C117F" w:rsidRDefault="001C117F" w:rsidP="001C117F">
      <w:pPr>
        <w:pStyle w:val="a3"/>
        <w:spacing w:before="0" w:beforeAutospacing="0" w:after="0" w:afterAutospacing="0"/>
        <w:ind w:left="18"/>
        <w:rPr>
          <w:b/>
          <w:bCs/>
          <w:color w:val="000000" w:themeColor="text1"/>
          <w:sz w:val="28"/>
          <w:szCs w:val="28"/>
        </w:rPr>
      </w:pPr>
    </w:p>
    <w:p w:rsidR="00BD6E59" w:rsidRPr="00BD6E59" w:rsidRDefault="00BD6E59" w:rsidP="00BD6E59">
      <w:pPr>
        <w:spacing w:after="0" w:line="240" w:lineRule="auto"/>
        <w:ind w:left="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BD6E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Завдання. </w:t>
      </w:r>
    </w:p>
    <w:p w:rsidR="003A7272" w:rsidRPr="003A7272" w:rsidRDefault="003A7272" w:rsidP="003A7272">
      <w:pPr>
        <w:pStyle w:val="a4"/>
        <w:numPr>
          <w:ilvl w:val="0"/>
          <w:numId w:val="3"/>
        </w:numPr>
        <w:spacing w:after="0" w:line="240" w:lineRule="auto"/>
        <w:ind w:right="84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Вивчити структуру LSTM та принцип побудови мережі за допомогою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Keras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:rsidR="003A7272" w:rsidRPr="003A7272" w:rsidRDefault="003A7272" w:rsidP="003A7272">
      <w:pPr>
        <w:pStyle w:val="a4"/>
        <w:numPr>
          <w:ilvl w:val="0"/>
          <w:numId w:val="3"/>
        </w:numPr>
        <w:spacing w:before="20" w:after="0" w:line="240" w:lineRule="auto"/>
        <w:ind w:right="119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Розібрати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use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case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1, провести експериментальні дослідження при різних параметрах мережі. </w:t>
      </w:r>
    </w:p>
    <w:p w:rsidR="003A7272" w:rsidRPr="003A7272" w:rsidRDefault="003A7272" w:rsidP="003A7272">
      <w:pPr>
        <w:pStyle w:val="a4"/>
        <w:numPr>
          <w:ilvl w:val="0"/>
          <w:numId w:val="3"/>
        </w:numPr>
        <w:spacing w:before="20" w:after="0" w:line="240" w:lineRule="auto"/>
        <w:ind w:right="41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Розібрати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use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case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2, проаналізувати три випадки генерації мереж з використанням LSTM. Зробити порівняння результатів. Досягти Кращої точності ніж наведено в прикладах, за рахунок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переналаштування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мереж. </w:t>
      </w:r>
    </w:p>
    <w:p w:rsidR="003A7272" w:rsidRPr="003A7272" w:rsidRDefault="003A7272" w:rsidP="003A7272">
      <w:pPr>
        <w:pStyle w:val="a4"/>
        <w:numPr>
          <w:ilvl w:val="0"/>
          <w:numId w:val="3"/>
        </w:numPr>
        <w:spacing w:before="20" w:after="0" w:line="240" w:lineRule="auto"/>
        <w:ind w:right="124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Модифікувати архітектуру LSTM+CNN додавши до неї </w:t>
      </w:r>
      <w:proofErr w:type="spellStart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Droupout</w:t>
      </w:r>
      <w:proofErr w:type="spellEnd"/>
      <w:r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Перенавчити систему і порівняти результати.</w:t>
      </w:r>
    </w:p>
    <w:p w:rsidR="00BD6E59" w:rsidRDefault="00BD6E59" w:rsidP="00BD6E59">
      <w:pPr>
        <w:spacing w:before="172" w:after="0" w:line="240" w:lineRule="auto"/>
        <w:ind w:left="17" w:right="1217" w:hanging="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BD6E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Виконання роботи: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pandas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np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matplotlib.pyplot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seaborn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sns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sklearn.model_selection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train_test_split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sklearn.preprocessing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LabelEncoder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keras.models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LSTM,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tensorflow.keras.optimizers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RMSprop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keras.preprocessing.text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Tokenizer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keras.preprocessing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tensorflow.keras.utils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to_categorical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keras.callbacks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matplotlib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inline</w:t>
      </w:r>
      <w:proofErr w:type="spellEnd"/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pd.read_csv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'spam.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csv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delimiter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','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encoding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'latin-1'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df.head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3A7272" w:rsidRDefault="003A7272" w:rsidP="00BD6E59">
      <w:pPr>
        <w:spacing w:before="172" w:after="0" w:line="240" w:lineRule="auto"/>
        <w:ind w:left="17" w:right="1217" w:hanging="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EE4CF64" wp14:editId="1AF50127">
            <wp:extent cx="6120765" cy="2385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Default="003A7272" w:rsidP="00BD6E59">
      <w:pPr>
        <w:spacing w:before="172" w:after="0" w:line="240" w:lineRule="auto"/>
        <w:ind w:left="17" w:right="1217" w:hanging="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36B71366" wp14:editId="3863A641">
            <wp:extent cx="4295775" cy="809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Default="003A7272" w:rsidP="003A7272">
      <w:pPr>
        <w:spacing w:before="172" w:after="0" w:line="240" w:lineRule="auto"/>
        <w:ind w:left="17" w:right="1217" w:hanging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B6F57B2" wp14:editId="1D1A42A2">
            <wp:extent cx="3962054" cy="28117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128" cy="28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 = df.v2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 = df.v1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LabelEncoder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Y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le.fit_transform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(Y)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Y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Y.reshape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X_train,X_test,Y_train,Y_test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train_test_split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X,Y,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test_size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0.15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tok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Tokenizer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tok.fit_on_texts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tok.texts_to_sequences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sequences_matrix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sequences,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RNN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inputs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(max_words,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input_length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LSTM(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256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'FC1'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out_layer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inputs,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RNN()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model.summary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model.compile(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'binary_crossentropy'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=RMSprop(),</w:t>
      </w:r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metrics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'accuracy'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3A7272" w:rsidRDefault="003A7272" w:rsidP="003A7272">
      <w:pPr>
        <w:spacing w:before="172" w:after="0" w:line="240" w:lineRule="auto"/>
        <w:ind w:left="17" w:right="1217" w:hanging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9A09D2A" wp14:editId="1B5F8B19">
            <wp:extent cx="2743200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Default="003A7272" w:rsidP="003A7272">
      <w:pPr>
        <w:spacing w:before="172" w:after="0" w:line="240" w:lineRule="auto"/>
        <w:ind w:left="17" w:right="1217" w:hanging="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</w:p>
    <w:p w:rsid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Test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set</w:t>
      </w:r>
      <w:proofErr w:type="spellEnd"/>
      <w:r w:rsidRPr="003A727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Loss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{:0.3f}</w:t>
      </w:r>
      <w:r w:rsidRPr="003A7272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{:0.3f}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format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accr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accr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</w:t>
      </w:r>
    </w:p>
    <w:p w:rsid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1E398C5" wp14:editId="579938DF">
            <wp:extent cx="6120765" cy="43154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21C07AC" wp14:editId="65346962">
            <wp:extent cx="6120765" cy="3095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keras.datasets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keras.models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LSTM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keras.layers.embeddings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keras.preprocessing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fix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random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seed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for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reproducibility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numpy.random.seed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dataset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only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keep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top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n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words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zero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imdb.load_data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truncate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input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sequences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(LSTM(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binary_crossentropy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adam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metrics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model.summary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Final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evaluation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of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model.evaluate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verbose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%.2f%%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%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]*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3A7272" w:rsidRDefault="003A7272" w:rsidP="003A72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90F92C" wp14:editId="57DCB5AD">
            <wp:extent cx="251460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(LSTM(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recurrent_dropout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keras.datasets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keras.models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LSTM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keras.layers.embeddings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keras.preprocessing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fix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random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seed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for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reproducibility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numpy.random.seed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dataset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only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keep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top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n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words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zero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imdb.load_data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truncate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input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sequences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(LSTM(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recurrent_dropout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binary_crossentropy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adam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metrics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model.summary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Final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evaluation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of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model.evaluate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verbose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%.2f%%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%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]*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A7272" w:rsidRDefault="003A7272" w:rsidP="003A72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62B0E4" wp14:editId="7E70C835">
            <wp:extent cx="6120765" cy="13442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keras.datasets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keras.models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LSTM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keras.layers.convolutional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Conv1D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keras.layers.convolutional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MaxPooling1D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keras.layers.embeddings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keras.preprocessing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fix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random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seed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for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reproducibility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numpy.random.seed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load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dataset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only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keep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top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n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words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zero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imdb.load_data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truncate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pad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input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sequences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sequence.pad_sequences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maxlen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Sequential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top_words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embedding_vecor_length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max_review_length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(Conv1D(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filters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kernel_size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(MaxPooling1D(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pool_size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(LSTM(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binary_crossentropy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adam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metrics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model.summary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y_train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Final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evaluation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of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  <w:r w:rsidRPr="003A72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model.evaluate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y_test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A72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verbose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A7272" w:rsidRPr="003A7272" w:rsidRDefault="003A7272" w:rsidP="003A7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3A72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Accuracy</w:t>
      </w:r>
      <w:proofErr w:type="spellEnd"/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3A72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%.2f%%</w:t>
      </w:r>
      <w:r w:rsidRPr="003A72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% (</w:t>
      </w:r>
      <w:proofErr w:type="spellStart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scores</w:t>
      </w:r>
      <w:proofErr w:type="spellEnd"/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]*</w:t>
      </w:r>
      <w:r w:rsidRPr="003A72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3A72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A7272" w:rsidRDefault="003A7272" w:rsidP="003A72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09EC" w:rsidRPr="00123251" w:rsidRDefault="00123251" w:rsidP="005776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25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даній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роботі, виконав поставлені завдання а саме</w:t>
      </w:r>
      <w:r w:rsidR="0009405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ивчи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структуру LSTM та принцип побудови мереж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="0057768E" w:rsidRP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озібра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 </w:t>
      </w:r>
      <w:proofErr w:type="spellStart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use</w:t>
      </w:r>
      <w:proofErr w:type="spellEnd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case</w:t>
      </w:r>
      <w:proofErr w:type="spellEnd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1, 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провести експериментальні дослідження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="0057768E" w:rsidRP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озібра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use</w:t>
      </w:r>
      <w:proofErr w:type="spellEnd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case</w:t>
      </w:r>
      <w:proofErr w:type="spellEnd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2, проаналізувати три випадки генер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ації мереж з використанням LSTM,</w:t>
      </w:r>
      <w:r w:rsidR="0057768E" w:rsidRP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одифікува</w:t>
      </w:r>
      <w:r w:rsidR="005776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 </w:t>
      </w:r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архітектуру LSTM+CNN додавши до неї </w:t>
      </w:r>
      <w:proofErr w:type="spellStart"/>
      <w:r w:rsidR="0057768E" w:rsidRPr="003A7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Droupout</w:t>
      </w:r>
      <w:proofErr w:type="spellEnd"/>
    </w:p>
    <w:sectPr w:rsidR="00AF09EC" w:rsidRPr="001232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3B5"/>
    <w:multiLevelType w:val="hybridMultilevel"/>
    <w:tmpl w:val="076627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0054"/>
    <w:multiLevelType w:val="hybridMultilevel"/>
    <w:tmpl w:val="94DC68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67BE"/>
    <w:multiLevelType w:val="hybridMultilevel"/>
    <w:tmpl w:val="48487490"/>
    <w:lvl w:ilvl="0" w:tplc="29224C66">
      <w:start w:val="1"/>
      <w:numFmt w:val="decimal"/>
      <w:lvlText w:val="%1."/>
      <w:lvlJc w:val="left"/>
      <w:pPr>
        <w:ind w:left="390" w:hanging="360"/>
      </w:pPr>
      <w:rPr>
        <w:rFonts w:ascii="Arial" w:hAnsi="Arial" w:cs="Arial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110" w:hanging="360"/>
      </w:pPr>
    </w:lvl>
    <w:lvl w:ilvl="2" w:tplc="0422001B" w:tentative="1">
      <w:start w:val="1"/>
      <w:numFmt w:val="lowerRoman"/>
      <w:lvlText w:val="%3."/>
      <w:lvlJc w:val="right"/>
      <w:pPr>
        <w:ind w:left="1830" w:hanging="180"/>
      </w:pPr>
    </w:lvl>
    <w:lvl w:ilvl="3" w:tplc="0422000F" w:tentative="1">
      <w:start w:val="1"/>
      <w:numFmt w:val="decimal"/>
      <w:lvlText w:val="%4."/>
      <w:lvlJc w:val="left"/>
      <w:pPr>
        <w:ind w:left="2550" w:hanging="360"/>
      </w:pPr>
    </w:lvl>
    <w:lvl w:ilvl="4" w:tplc="04220019" w:tentative="1">
      <w:start w:val="1"/>
      <w:numFmt w:val="lowerLetter"/>
      <w:lvlText w:val="%5."/>
      <w:lvlJc w:val="left"/>
      <w:pPr>
        <w:ind w:left="3270" w:hanging="360"/>
      </w:pPr>
    </w:lvl>
    <w:lvl w:ilvl="5" w:tplc="0422001B" w:tentative="1">
      <w:start w:val="1"/>
      <w:numFmt w:val="lowerRoman"/>
      <w:lvlText w:val="%6."/>
      <w:lvlJc w:val="right"/>
      <w:pPr>
        <w:ind w:left="3990" w:hanging="180"/>
      </w:pPr>
    </w:lvl>
    <w:lvl w:ilvl="6" w:tplc="0422000F" w:tentative="1">
      <w:start w:val="1"/>
      <w:numFmt w:val="decimal"/>
      <w:lvlText w:val="%7."/>
      <w:lvlJc w:val="left"/>
      <w:pPr>
        <w:ind w:left="4710" w:hanging="360"/>
      </w:pPr>
    </w:lvl>
    <w:lvl w:ilvl="7" w:tplc="04220019" w:tentative="1">
      <w:start w:val="1"/>
      <w:numFmt w:val="lowerLetter"/>
      <w:lvlText w:val="%8."/>
      <w:lvlJc w:val="left"/>
      <w:pPr>
        <w:ind w:left="5430" w:hanging="360"/>
      </w:pPr>
    </w:lvl>
    <w:lvl w:ilvl="8" w:tplc="0422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51AD1E0D"/>
    <w:multiLevelType w:val="hybridMultilevel"/>
    <w:tmpl w:val="EA08BDE2"/>
    <w:lvl w:ilvl="0" w:tplc="89BC5284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B"/>
    <w:rsid w:val="00094052"/>
    <w:rsid w:val="000D1D94"/>
    <w:rsid w:val="00123251"/>
    <w:rsid w:val="001C117F"/>
    <w:rsid w:val="002E3BAB"/>
    <w:rsid w:val="003A7272"/>
    <w:rsid w:val="005271E2"/>
    <w:rsid w:val="0057768E"/>
    <w:rsid w:val="00760BE5"/>
    <w:rsid w:val="00AF09EC"/>
    <w:rsid w:val="00B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76E8"/>
  <w15:chartTrackingRefBased/>
  <w15:docId w15:val="{C9248F9D-0330-4DF8-90E9-8F70B7E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7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760BE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60B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0BE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4468</Words>
  <Characters>2548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Akeno</dc:creator>
  <cp:keywords/>
  <dc:description/>
  <cp:lastModifiedBy>Akeno</cp:lastModifiedBy>
  <cp:revision>6</cp:revision>
  <dcterms:created xsi:type="dcterms:W3CDTF">2021-12-20T11:41:00Z</dcterms:created>
  <dcterms:modified xsi:type="dcterms:W3CDTF">2021-12-20T12:58:00Z</dcterms:modified>
</cp:coreProperties>
</file>