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453B" w:rsidRPr="00F04972" w:rsidRDefault="0067453B" w:rsidP="0067453B">
      <w:pPr>
        <w:shd w:val="clear" w:color="auto" w:fill="FFFFFF"/>
        <w:spacing w:after="0" w:line="360" w:lineRule="auto"/>
        <w:ind w:firstLine="706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F04972">
        <w:rPr>
          <w:rFonts w:ascii="Times New Roman" w:eastAsia="Times New Roman" w:hAnsi="Times New Roman"/>
          <w:sz w:val="24"/>
          <w:szCs w:val="24"/>
          <w:lang w:eastAsia="ru-RU"/>
        </w:rPr>
        <w:t xml:space="preserve">Целью курсового проекта является расчет затрат и определение экономической эффективности проверки защищенности </w:t>
      </w:r>
      <w:proofErr w:type="spellStart"/>
      <w:r w:rsidRPr="00F04972">
        <w:rPr>
          <w:rFonts w:ascii="Times New Roman" w:eastAsia="Times New Roman" w:hAnsi="Times New Roman"/>
          <w:sz w:val="24"/>
          <w:szCs w:val="24"/>
          <w:lang w:eastAsia="ru-RU"/>
        </w:rPr>
        <w:t>web</w:t>
      </w:r>
      <w:proofErr w:type="spellEnd"/>
      <w:r w:rsidRPr="00F04972">
        <w:rPr>
          <w:rFonts w:ascii="Times New Roman" w:eastAsia="Times New Roman" w:hAnsi="Times New Roman"/>
          <w:sz w:val="24"/>
          <w:szCs w:val="24"/>
          <w:lang w:eastAsia="ru-RU"/>
        </w:rPr>
        <w:t xml:space="preserve"> – ресурса.</w:t>
      </w:r>
    </w:p>
    <w:p w:rsidR="0067453B" w:rsidRDefault="0067453B" w:rsidP="000456B0">
      <w:pPr>
        <w:shd w:val="clear" w:color="auto" w:fill="FFFFFF"/>
        <w:spacing w:after="0" w:line="360" w:lineRule="auto"/>
        <w:ind w:firstLine="706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F04972">
        <w:rPr>
          <w:rFonts w:ascii="Times New Roman" w:eastAsia="Times New Roman" w:hAnsi="Times New Roman"/>
          <w:sz w:val="24"/>
          <w:szCs w:val="24"/>
          <w:lang w:eastAsia="ru-RU"/>
        </w:rPr>
        <w:t>Для достижения поставленной цели были определены задачи</w:t>
      </w:r>
      <w:r w:rsidR="00232749">
        <w:rPr>
          <w:rFonts w:ascii="Times New Roman" w:eastAsia="Times New Roman" w:hAnsi="Times New Roman"/>
          <w:sz w:val="24"/>
          <w:szCs w:val="24"/>
          <w:lang w:eastAsia="ru-RU"/>
        </w:rPr>
        <w:t>, которые вы може</w:t>
      </w:r>
      <w:r w:rsidR="000456B0">
        <w:rPr>
          <w:rFonts w:ascii="Times New Roman" w:eastAsia="Times New Roman" w:hAnsi="Times New Roman"/>
          <w:sz w:val="24"/>
          <w:szCs w:val="24"/>
          <w:lang w:eastAsia="ru-RU"/>
        </w:rPr>
        <w:t>те увидеть на слайде</w:t>
      </w:r>
      <w:r w:rsidRPr="00F04972">
        <w:rPr>
          <w:rFonts w:ascii="Times New Roman" w:eastAsia="Times New Roman" w:hAnsi="Times New Roman"/>
          <w:sz w:val="24"/>
          <w:szCs w:val="24"/>
          <w:lang w:eastAsia="ru-RU"/>
        </w:rPr>
        <w:t>:</w:t>
      </w:r>
    </w:p>
    <w:p w:rsidR="007F6423" w:rsidRPr="00F04972" w:rsidRDefault="007F6423" w:rsidP="007F6423">
      <w:pPr>
        <w:pStyle w:val="a5"/>
        <w:shd w:val="clear" w:color="auto" w:fill="FFFFFF"/>
        <w:spacing w:before="0" w:beforeAutospacing="0" w:after="0" w:afterAutospacing="0" w:line="360" w:lineRule="auto"/>
        <w:ind w:firstLine="706"/>
        <w:jc w:val="both"/>
      </w:pPr>
      <w:r w:rsidRPr="00F04972">
        <w:rPr>
          <w:bCs/>
        </w:rPr>
        <w:t>Веб-ресурс</w:t>
      </w:r>
      <w:r w:rsidRPr="00F04972">
        <w:t>, или веб-сайт — это страница или несколько страниц, размещенных в сети Интернет. Такие страницы могут включать текстовую, графич</w:t>
      </w:r>
      <w:r>
        <w:t xml:space="preserve">ескую информацию или мультимедийные </w:t>
      </w:r>
      <w:r w:rsidRPr="00F04972">
        <w:t>компоненты.</w:t>
      </w:r>
    </w:p>
    <w:p w:rsidR="004958B7" w:rsidRDefault="004958B7" w:rsidP="004958B7">
      <w:pPr>
        <w:pStyle w:val="a5"/>
        <w:shd w:val="clear" w:color="auto" w:fill="FFFFFF"/>
        <w:spacing w:before="0" w:beforeAutospacing="0" w:after="0" w:afterAutospacing="0" w:line="360" w:lineRule="auto"/>
        <w:ind w:firstLine="706"/>
        <w:rPr>
          <w:bCs/>
        </w:rPr>
      </w:pPr>
      <w:r w:rsidRPr="00F04972">
        <w:rPr>
          <w:bCs/>
        </w:rPr>
        <w:t xml:space="preserve">Сегодня Интернет- это опасное место, в информационную эпоху, потеря или кража данных может иметь серьезные последствия. Ресурс, находящийся под угрозой может потерять свою работоспособность, а данные пользователей могут оказаться под угрозой. </w:t>
      </w:r>
    </w:p>
    <w:p w:rsidR="00936D1F" w:rsidRPr="00936D1F" w:rsidRDefault="00936D1F" w:rsidP="00936D1F">
      <w:pPr>
        <w:pStyle w:val="a5"/>
        <w:shd w:val="clear" w:color="auto" w:fill="FFFFFF"/>
        <w:spacing w:before="0" w:beforeAutospacing="0" w:after="0" w:afterAutospacing="0" w:line="360" w:lineRule="auto"/>
        <w:ind w:firstLine="706"/>
        <w:jc w:val="both"/>
      </w:pPr>
      <w:r w:rsidRPr="00F04972">
        <w:t xml:space="preserve">Необходимость проверки защищенности </w:t>
      </w:r>
      <w:r w:rsidRPr="00F04972">
        <w:rPr>
          <w:lang w:val="en-US"/>
        </w:rPr>
        <w:t>web</w:t>
      </w:r>
      <w:r w:rsidRPr="00F04972">
        <w:t xml:space="preserve"> ресурсов, это одна из основополагающих в нашем цифровом мире, которая предполагает собой защиту и способ нахождения уязвимостей от различного рода взломов </w:t>
      </w:r>
      <w:r w:rsidRPr="00F04972">
        <w:rPr>
          <w:lang w:val="en-US"/>
        </w:rPr>
        <w:t>Web</w:t>
      </w:r>
      <w:r w:rsidRPr="00F04972">
        <w:t xml:space="preserve">-приложений и </w:t>
      </w:r>
      <w:r w:rsidRPr="00F04972">
        <w:rPr>
          <w:lang w:val="en-US"/>
        </w:rPr>
        <w:t>Web</w:t>
      </w:r>
      <w:r w:rsidRPr="00F04972">
        <w:t>-сайтов.</w:t>
      </w:r>
      <w:r w:rsidR="008974A7" w:rsidRPr="008974A7">
        <w:rPr>
          <w:bCs/>
        </w:rPr>
        <w:t xml:space="preserve"> </w:t>
      </w:r>
      <w:r w:rsidR="0022245F" w:rsidRPr="00F04972">
        <w:rPr>
          <w:bCs/>
        </w:rPr>
        <w:t>П</w:t>
      </w:r>
      <w:r w:rsidR="008974A7" w:rsidRPr="00F04972">
        <w:rPr>
          <w:bCs/>
        </w:rPr>
        <w:t>римером</w:t>
      </w:r>
      <w:r w:rsidR="0022245F">
        <w:rPr>
          <w:bCs/>
        </w:rPr>
        <w:t xml:space="preserve"> плохой защиты</w:t>
      </w:r>
      <w:r w:rsidR="008974A7" w:rsidRPr="00F04972">
        <w:rPr>
          <w:bCs/>
        </w:rPr>
        <w:t xml:space="preserve"> может послужить сеть пиццерий </w:t>
      </w:r>
      <w:proofErr w:type="spellStart"/>
      <w:r w:rsidR="008974A7" w:rsidRPr="00F04972">
        <w:rPr>
          <w:bCs/>
        </w:rPr>
        <w:t>New</w:t>
      </w:r>
      <w:proofErr w:type="spellEnd"/>
      <w:r w:rsidR="008974A7" w:rsidRPr="00F04972">
        <w:rPr>
          <w:bCs/>
        </w:rPr>
        <w:t xml:space="preserve"> </w:t>
      </w:r>
      <w:proofErr w:type="spellStart"/>
      <w:r w:rsidR="008974A7" w:rsidRPr="00F04972">
        <w:rPr>
          <w:bCs/>
        </w:rPr>
        <w:t>York</w:t>
      </w:r>
      <w:proofErr w:type="spellEnd"/>
      <w:r w:rsidR="008974A7" w:rsidRPr="00F04972">
        <w:rPr>
          <w:bCs/>
        </w:rPr>
        <w:t xml:space="preserve"> </w:t>
      </w:r>
      <w:proofErr w:type="spellStart"/>
      <w:r w:rsidR="008974A7" w:rsidRPr="00F04972">
        <w:rPr>
          <w:bCs/>
        </w:rPr>
        <w:t>Pizza</w:t>
      </w:r>
      <w:proofErr w:type="spellEnd"/>
      <w:r w:rsidR="008974A7" w:rsidRPr="00F04972">
        <w:rPr>
          <w:bCs/>
        </w:rPr>
        <w:t>, которая сообщила о взломе своей клиентской базы. Как сообщают представители компании, находчивый хакер смог заполучить около 3,9 млн личных данных пользователей. Среди украденных сведений оказались имена, адреса доставки, номера телефонов, адреса почты и пароли к аккаунтам NYP.</w:t>
      </w:r>
    </w:p>
    <w:p w:rsidR="004958B7" w:rsidRPr="00F04972" w:rsidRDefault="004958B7" w:rsidP="004958B7">
      <w:pPr>
        <w:spacing w:after="0" w:line="360" w:lineRule="auto"/>
        <w:textAlignment w:val="baseline"/>
        <w:rPr>
          <w:rFonts w:ascii="Times New Roman" w:eastAsia="Times New Roman" w:hAnsi="Times New Roman"/>
          <w:bCs/>
          <w:sz w:val="24"/>
          <w:szCs w:val="24"/>
          <w:lang w:eastAsia="ru-RU"/>
        </w:rPr>
      </w:pPr>
      <w:r w:rsidRPr="00F04972">
        <w:rPr>
          <w:rFonts w:ascii="Times New Roman" w:eastAsia="Times New Roman" w:hAnsi="Times New Roman"/>
          <w:bCs/>
          <w:sz w:val="24"/>
          <w:szCs w:val="24"/>
          <w:lang w:eastAsia="ru-RU"/>
        </w:rPr>
        <w:t>Сайт может быть уязвим:</w:t>
      </w:r>
    </w:p>
    <w:p w:rsidR="004958B7" w:rsidRPr="00F04972" w:rsidRDefault="004958B7" w:rsidP="004958B7">
      <w:pPr>
        <w:pStyle w:val="a7"/>
        <w:numPr>
          <w:ilvl w:val="0"/>
          <w:numId w:val="1"/>
        </w:numPr>
        <w:spacing w:after="0" w:line="360" w:lineRule="auto"/>
        <w:ind w:left="0" w:firstLine="706"/>
        <w:textAlignment w:val="baseline"/>
        <w:rPr>
          <w:rFonts w:ascii="Times New Roman" w:eastAsia="Times New Roman" w:hAnsi="Times New Roman"/>
          <w:bCs/>
          <w:sz w:val="24"/>
          <w:szCs w:val="24"/>
          <w:lang w:eastAsia="ru-RU"/>
        </w:rPr>
      </w:pPr>
      <w:r w:rsidRPr="00F04972">
        <w:rPr>
          <w:rFonts w:ascii="Times New Roman" w:eastAsia="Times New Roman" w:hAnsi="Times New Roman"/>
          <w:bCs/>
          <w:sz w:val="24"/>
          <w:szCs w:val="24"/>
          <w:lang w:eastAsia="ru-RU"/>
        </w:rPr>
        <w:t>В серверной части.</w:t>
      </w:r>
    </w:p>
    <w:p w:rsidR="004958B7" w:rsidRPr="00F04972" w:rsidRDefault="004958B7" w:rsidP="004958B7">
      <w:pPr>
        <w:pStyle w:val="a7"/>
        <w:numPr>
          <w:ilvl w:val="0"/>
          <w:numId w:val="1"/>
        </w:numPr>
        <w:spacing w:after="0" w:line="360" w:lineRule="auto"/>
        <w:ind w:left="0" w:firstLine="706"/>
        <w:textAlignment w:val="baseline"/>
        <w:rPr>
          <w:rFonts w:ascii="Times New Roman" w:eastAsia="Times New Roman" w:hAnsi="Times New Roman"/>
          <w:bCs/>
          <w:sz w:val="24"/>
          <w:szCs w:val="24"/>
          <w:lang w:eastAsia="ru-RU"/>
        </w:rPr>
      </w:pPr>
      <w:r w:rsidRPr="00F04972">
        <w:rPr>
          <w:rFonts w:ascii="Times New Roman" w:eastAsia="Times New Roman" w:hAnsi="Times New Roman"/>
          <w:bCs/>
          <w:sz w:val="24"/>
          <w:szCs w:val="24"/>
          <w:lang w:eastAsia="ru-RU"/>
        </w:rPr>
        <w:t>Программной части — CMS, скриптах, плагинах.</w:t>
      </w:r>
    </w:p>
    <w:p w:rsidR="004958B7" w:rsidRPr="00F04972" w:rsidRDefault="004958B7" w:rsidP="004958B7">
      <w:pPr>
        <w:pStyle w:val="a7"/>
        <w:numPr>
          <w:ilvl w:val="0"/>
          <w:numId w:val="1"/>
        </w:numPr>
        <w:spacing w:after="0" w:line="360" w:lineRule="auto"/>
        <w:ind w:left="0" w:firstLine="706"/>
        <w:textAlignment w:val="baseline"/>
        <w:rPr>
          <w:rFonts w:ascii="Times New Roman" w:eastAsia="Times New Roman" w:hAnsi="Times New Roman"/>
          <w:bCs/>
          <w:sz w:val="24"/>
          <w:szCs w:val="24"/>
          <w:lang w:eastAsia="ru-RU"/>
        </w:rPr>
      </w:pPr>
      <w:r w:rsidRPr="00F04972">
        <w:rPr>
          <w:rFonts w:ascii="Times New Roman" w:eastAsia="Times New Roman" w:hAnsi="Times New Roman"/>
          <w:bCs/>
          <w:sz w:val="24"/>
          <w:szCs w:val="24"/>
          <w:lang w:eastAsia="ru-RU"/>
        </w:rPr>
        <w:t>Системе администрирования — мошенники могут подобрать или украсть пароли от административной панели, FTP.</w:t>
      </w:r>
    </w:p>
    <w:p w:rsidR="007711ED" w:rsidRPr="007711ED" w:rsidRDefault="004958B7" w:rsidP="0097432C">
      <w:pPr>
        <w:pStyle w:val="a5"/>
        <w:spacing w:before="0" w:beforeAutospacing="0" w:after="0" w:afterAutospacing="0" w:line="360" w:lineRule="auto"/>
        <w:jc w:val="both"/>
        <w:textAlignment w:val="baseline"/>
      </w:pPr>
      <w:r w:rsidRPr="002E02FC">
        <w:t xml:space="preserve">Чтобы исключить возможные взломы, в дальнейшем проведу проверку защищенности на </w:t>
      </w:r>
      <w:r w:rsidRPr="002E02FC">
        <w:rPr>
          <w:lang w:val="en-US"/>
        </w:rPr>
        <w:t>Web</w:t>
      </w:r>
      <w:r w:rsidRPr="002E02FC">
        <w:t>-сайте. Результаты, которого дадут точную оценку безопасности и покажет все возможные уязвимости.</w:t>
      </w:r>
    </w:p>
    <w:p w:rsidR="00F720ED" w:rsidRPr="0016499B" w:rsidRDefault="00F720ED" w:rsidP="00F720ED">
      <w:pPr>
        <w:shd w:val="clear" w:color="auto" w:fill="FFFFFF"/>
        <w:spacing w:after="0" w:line="36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2DD3">
        <w:rPr>
          <w:rFonts w:ascii="Times New Roman" w:eastAsia="Times New Roman" w:hAnsi="Times New Roman" w:cs="Times New Roman"/>
          <w:sz w:val="24"/>
          <w:szCs w:val="24"/>
          <w:lang w:eastAsia="ru-RU"/>
        </w:rPr>
        <w:t>[</w:t>
      </w:r>
      <w:r w:rsidR="007711ED">
        <w:rPr>
          <w:rFonts w:ascii="Times New Roman" w:eastAsia="Times New Roman" w:hAnsi="Times New Roman" w:cs="Times New Roman"/>
          <w:sz w:val="24"/>
          <w:szCs w:val="24"/>
          <w:lang w:eastAsia="ru-RU"/>
        </w:rPr>
        <w:t>слайд 5</w:t>
      </w:r>
      <w:r w:rsidRPr="0016499B">
        <w:rPr>
          <w:rFonts w:ascii="Times New Roman" w:eastAsia="Times New Roman" w:hAnsi="Times New Roman" w:cs="Times New Roman"/>
          <w:sz w:val="24"/>
          <w:szCs w:val="24"/>
          <w:lang w:eastAsia="ru-RU"/>
        </w:rPr>
        <w:t>]</w:t>
      </w:r>
    </w:p>
    <w:p w:rsidR="00F720ED" w:rsidRDefault="00F720ED" w:rsidP="00F720ED">
      <w:pPr>
        <w:shd w:val="clear" w:color="auto" w:fill="FFFFFF"/>
        <w:spacing w:after="0" w:line="360" w:lineRule="auto"/>
        <w:ind w:firstLine="708"/>
        <w:rPr>
          <w:rFonts w:ascii="Times New Roman" w:eastAsia="Times New Roman" w:hAnsi="Times New Roman"/>
          <w:sz w:val="24"/>
          <w:szCs w:val="24"/>
          <w:lang w:eastAsia="ru-RU"/>
        </w:rPr>
      </w:pPr>
      <w:r w:rsidRPr="00F04972">
        <w:rPr>
          <w:rFonts w:ascii="Times New Roman" w:eastAsia="Times New Roman" w:hAnsi="Times New Roman"/>
          <w:sz w:val="24"/>
          <w:szCs w:val="24"/>
          <w:lang w:eastAsia="ru-RU"/>
        </w:rPr>
        <w:t xml:space="preserve">Для реализации проекта необходимо составить план производства. </w:t>
      </w:r>
    </w:p>
    <w:p w:rsidR="00F720ED" w:rsidRPr="00F04972" w:rsidRDefault="00F720ED" w:rsidP="00F720ED">
      <w:pPr>
        <w:spacing w:after="0" w:line="360" w:lineRule="auto"/>
        <w:ind w:firstLine="706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F04972">
        <w:rPr>
          <w:rFonts w:ascii="Times New Roman" w:eastAsia="Times New Roman" w:hAnsi="Times New Roman"/>
          <w:sz w:val="24"/>
          <w:szCs w:val="24"/>
          <w:lang w:eastAsia="ru-RU"/>
        </w:rPr>
        <w:t>Производственный план проекта в соответствии с техническим заданием представлен в таблице:</w:t>
      </w:r>
    </w:p>
    <w:p w:rsidR="00F720ED" w:rsidRDefault="00936D1F" w:rsidP="00F720ED">
      <w:pPr>
        <w:shd w:val="clear" w:color="auto" w:fill="FFFFFF"/>
        <w:spacing w:after="0" w:line="36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2D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F720ED" w:rsidRPr="008D2DD3">
        <w:rPr>
          <w:rFonts w:ascii="Times New Roman" w:eastAsia="Times New Roman" w:hAnsi="Times New Roman" w:cs="Times New Roman"/>
          <w:sz w:val="24"/>
          <w:szCs w:val="24"/>
          <w:lang w:eastAsia="ru-RU"/>
        </w:rPr>
        <w:t>[</w:t>
      </w:r>
      <w:r w:rsidR="007711ED">
        <w:rPr>
          <w:rFonts w:ascii="Times New Roman" w:eastAsia="Times New Roman" w:hAnsi="Times New Roman" w:cs="Times New Roman"/>
          <w:sz w:val="24"/>
          <w:szCs w:val="24"/>
          <w:lang w:eastAsia="ru-RU"/>
        </w:rPr>
        <w:t>слайд 6</w:t>
      </w:r>
      <w:r w:rsidR="00F720ED" w:rsidRPr="008D2DD3">
        <w:rPr>
          <w:rFonts w:ascii="Times New Roman" w:eastAsia="Times New Roman" w:hAnsi="Times New Roman" w:cs="Times New Roman"/>
          <w:sz w:val="24"/>
          <w:szCs w:val="24"/>
          <w:lang w:eastAsia="ru-RU"/>
        </w:rPr>
        <w:t>]</w:t>
      </w:r>
    </w:p>
    <w:p w:rsidR="007711ED" w:rsidRPr="00F04972" w:rsidRDefault="007711ED" w:rsidP="007711ED">
      <w:pPr>
        <w:spacing w:after="0" w:line="360" w:lineRule="auto"/>
        <w:ind w:firstLine="706"/>
        <w:rPr>
          <w:rFonts w:ascii="Times New Roman" w:eastAsia="Times New Roman" w:hAnsi="Times New Roman"/>
          <w:sz w:val="24"/>
          <w:szCs w:val="24"/>
          <w:lang w:eastAsia="ru-RU"/>
        </w:rPr>
      </w:pPr>
      <w:r w:rsidRPr="00F04972">
        <w:rPr>
          <w:rFonts w:ascii="Times New Roman" w:eastAsia="Times New Roman" w:hAnsi="Times New Roman"/>
          <w:sz w:val="24"/>
          <w:szCs w:val="24"/>
          <w:lang w:eastAsia="ru-RU"/>
        </w:rPr>
        <w:t xml:space="preserve">Наиболее наглядной формой отражения графика и сроков выполнения работ является календарный план-график, в котором описываются </w:t>
      </w:r>
      <w:r w:rsidR="00717B1B">
        <w:rPr>
          <w:rFonts w:ascii="Times New Roman" w:eastAsia="Times New Roman" w:hAnsi="Times New Roman"/>
          <w:sz w:val="24"/>
          <w:szCs w:val="24"/>
          <w:lang w:eastAsia="ru-RU"/>
        </w:rPr>
        <w:t>этапы работ</w:t>
      </w:r>
      <w:r w:rsidRPr="00F04972">
        <w:rPr>
          <w:rFonts w:ascii="Times New Roman" w:eastAsia="Times New Roman" w:hAnsi="Times New Roman"/>
          <w:sz w:val="24"/>
          <w:szCs w:val="24"/>
          <w:lang w:eastAsia="ru-RU"/>
        </w:rPr>
        <w:t xml:space="preserve">, </w:t>
      </w:r>
      <w:r w:rsidR="00717B1B">
        <w:rPr>
          <w:rFonts w:ascii="Times New Roman" w:eastAsia="Times New Roman" w:hAnsi="Times New Roman"/>
          <w:sz w:val="24"/>
          <w:szCs w:val="24"/>
          <w:lang w:eastAsia="ru-RU"/>
        </w:rPr>
        <w:t>проводимые</w:t>
      </w:r>
      <w:r w:rsidRPr="00F04972">
        <w:rPr>
          <w:rFonts w:ascii="Times New Roman" w:eastAsia="Times New Roman" w:hAnsi="Times New Roman"/>
          <w:sz w:val="24"/>
          <w:szCs w:val="24"/>
          <w:lang w:eastAsia="ru-RU"/>
        </w:rPr>
        <w:t xml:space="preserve"> в соответствии с техническим заданием.</w:t>
      </w:r>
    </w:p>
    <w:p w:rsidR="007711ED" w:rsidRPr="008D2DD3" w:rsidRDefault="00717B1B" w:rsidP="00F720ED">
      <w:pPr>
        <w:shd w:val="clear" w:color="auto" w:fill="FFFFFF"/>
        <w:spacing w:after="0" w:line="36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</w:p>
    <w:p w:rsidR="00F720ED" w:rsidRPr="00F04972" w:rsidRDefault="00F720ED" w:rsidP="00F720ED">
      <w:pPr>
        <w:pStyle w:val="a6"/>
        <w:spacing w:line="360" w:lineRule="auto"/>
        <w:ind w:firstLine="706"/>
        <w:rPr>
          <w:rFonts w:ascii="Times New Roman" w:hAnsi="Times New Roman"/>
          <w:sz w:val="24"/>
          <w:szCs w:val="24"/>
        </w:rPr>
      </w:pPr>
      <w:r w:rsidRPr="00F04972">
        <w:rPr>
          <w:rFonts w:ascii="Times New Roman" w:hAnsi="Times New Roman"/>
          <w:sz w:val="24"/>
          <w:szCs w:val="24"/>
        </w:rPr>
        <w:lastRenderedPageBreak/>
        <w:t xml:space="preserve">Таким образом, срок реализации проекта с 1 по 10 </w:t>
      </w:r>
      <w:r w:rsidR="00A8010F">
        <w:rPr>
          <w:rFonts w:ascii="Times New Roman" w:hAnsi="Times New Roman"/>
          <w:sz w:val="24"/>
          <w:szCs w:val="24"/>
        </w:rPr>
        <w:t>сентября</w:t>
      </w:r>
      <w:r w:rsidRPr="00F04972">
        <w:rPr>
          <w:rFonts w:ascii="Times New Roman" w:hAnsi="Times New Roman"/>
          <w:sz w:val="24"/>
          <w:szCs w:val="24"/>
        </w:rPr>
        <w:t>.</w:t>
      </w:r>
    </w:p>
    <w:p w:rsidR="00F720ED" w:rsidRPr="00FC2784" w:rsidRDefault="00F720ED" w:rsidP="00F720ED">
      <w:pPr>
        <w:pStyle w:val="a6"/>
        <w:spacing w:line="360" w:lineRule="auto"/>
        <w:ind w:firstLine="706"/>
        <w:rPr>
          <w:rFonts w:ascii="Times New Roman" w:hAnsi="Times New Roman"/>
          <w:sz w:val="24"/>
          <w:szCs w:val="24"/>
        </w:rPr>
      </w:pPr>
      <w:r w:rsidRPr="00F04972">
        <w:rPr>
          <w:rFonts w:ascii="Times New Roman" w:hAnsi="Times New Roman"/>
          <w:sz w:val="24"/>
          <w:szCs w:val="24"/>
        </w:rPr>
        <w:t>Производственный план подразумевает составление план</w:t>
      </w:r>
      <w:r>
        <w:rPr>
          <w:rFonts w:ascii="Times New Roman" w:hAnsi="Times New Roman"/>
          <w:sz w:val="24"/>
          <w:szCs w:val="24"/>
        </w:rPr>
        <w:t>а эксплуатации основных фондов.</w:t>
      </w:r>
    </w:p>
    <w:p w:rsidR="007F6423" w:rsidRDefault="00F720ED" w:rsidP="007F6423">
      <w:pPr>
        <w:shd w:val="clear" w:color="auto" w:fill="FFFFFF"/>
        <w:spacing w:after="0" w:line="36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2D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[</w:t>
      </w:r>
      <w:r w:rsidR="00A8010F">
        <w:rPr>
          <w:rFonts w:ascii="Times New Roman" w:eastAsia="Times New Roman" w:hAnsi="Times New Roman" w:cs="Times New Roman"/>
          <w:sz w:val="24"/>
          <w:szCs w:val="24"/>
          <w:lang w:eastAsia="ru-RU"/>
        </w:rPr>
        <w:t>слайд 7</w:t>
      </w:r>
      <w:r w:rsidRPr="00FC2784">
        <w:rPr>
          <w:rFonts w:ascii="Times New Roman" w:eastAsia="Times New Roman" w:hAnsi="Times New Roman" w:cs="Times New Roman"/>
          <w:sz w:val="24"/>
          <w:szCs w:val="24"/>
          <w:lang w:eastAsia="ru-RU"/>
        </w:rPr>
        <w:t>]</w:t>
      </w:r>
    </w:p>
    <w:p w:rsidR="007F6423" w:rsidRPr="007F6423" w:rsidRDefault="007F6423" w:rsidP="007F6423">
      <w:pPr>
        <w:spacing w:after="0" w:line="360" w:lineRule="auto"/>
        <w:ind w:firstLine="706"/>
        <w:rPr>
          <w:rFonts w:ascii="Times New Roman" w:eastAsia="Times New Roman" w:hAnsi="Times New Roman"/>
          <w:sz w:val="24"/>
          <w:szCs w:val="24"/>
          <w:lang w:eastAsia="ru-RU"/>
        </w:rPr>
      </w:pPr>
      <w:r w:rsidRPr="00F04972">
        <w:rPr>
          <w:rFonts w:ascii="Times New Roman" w:eastAsia="Times New Roman" w:hAnsi="Times New Roman"/>
          <w:sz w:val="24"/>
          <w:szCs w:val="24"/>
          <w:lang w:eastAsia="ru-RU"/>
        </w:rPr>
        <w:t>Необходимо определить состав и структуру</w:t>
      </w:r>
      <w:r w:rsidR="00A8010F">
        <w:rPr>
          <w:rFonts w:ascii="Times New Roman" w:eastAsia="Times New Roman" w:hAnsi="Times New Roman"/>
          <w:sz w:val="24"/>
          <w:szCs w:val="24"/>
          <w:lang w:eastAsia="ru-RU"/>
        </w:rPr>
        <w:t xml:space="preserve"> основных фондов (оборудования), </w:t>
      </w:r>
      <w:r w:rsidRPr="00F04972">
        <w:rPr>
          <w:rFonts w:ascii="Times New Roman" w:eastAsia="Times New Roman" w:hAnsi="Times New Roman"/>
          <w:sz w:val="24"/>
          <w:szCs w:val="24"/>
          <w:lang w:eastAsia="ru-RU"/>
        </w:rPr>
        <w:t>которые нео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бходимы для реализации проекта.</w:t>
      </w:r>
    </w:p>
    <w:p w:rsidR="0094294F" w:rsidRPr="00F04972" w:rsidRDefault="0094294F" w:rsidP="0094294F">
      <w:pPr>
        <w:pStyle w:val="a5"/>
        <w:spacing w:before="0" w:beforeAutospacing="0" w:after="0" w:afterAutospacing="0" w:line="360" w:lineRule="auto"/>
        <w:ind w:firstLine="706"/>
        <w:jc w:val="both"/>
      </w:pPr>
      <w:r w:rsidRPr="00F04972">
        <w:t>Таким образом, срок реализации проекта, согласно про</w:t>
      </w:r>
      <w:r w:rsidR="00717B1B">
        <w:t>изводственному плану, составит 8</w:t>
      </w:r>
      <w:r w:rsidRPr="00F04972">
        <w:t xml:space="preserve"> рабочих </w:t>
      </w:r>
      <w:r w:rsidR="00717B1B">
        <w:t>дней</w:t>
      </w:r>
      <w:r w:rsidRPr="00F04972">
        <w:t>, при 8-часовом дне, 5-дневной рабочей неделе.</w:t>
      </w:r>
    </w:p>
    <w:p w:rsidR="0094294F" w:rsidRPr="00F04972" w:rsidRDefault="0094294F" w:rsidP="0094294F">
      <w:pPr>
        <w:pStyle w:val="a5"/>
        <w:spacing w:before="0" w:beforeAutospacing="0" w:after="0" w:afterAutospacing="0" w:line="360" w:lineRule="auto"/>
        <w:ind w:firstLine="706"/>
        <w:jc w:val="both"/>
      </w:pPr>
      <w:r w:rsidRPr="00F04972">
        <w:t>Проект осуществляется индивидуальным предпринимателем. Порядок работ, необходимое оборудование, материалы определены согласно техническому заданию.</w:t>
      </w:r>
    </w:p>
    <w:p w:rsidR="00F720ED" w:rsidRPr="008D2DD3" w:rsidRDefault="0094294F" w:rsidP="00F720ED">
      <w:pPr>
        <w:shd w:val="clear" w:color="auto" w:fill="FFFFFF"/>
        <w:spacing w:after="0" w:line="36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2D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F720ED" w:rsidRPr="008D2DD3">
        <w:rPr>
          <w:rFonts w:ascii="Times New Roman" w:eastAsia="Times New Roman" w:hAnsi="Times New Roman" w:cs="Times New Roman"/>
          <w:sz w:val="24"/>
          <w:szCs w:val="24"/>
          <w:lang w:eastAsia="ru-RU"/>
        </w:rPr>
        <w:t>[</w:t>
      </w:r>
      <w:r w:rsidR="00F720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слайд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8</w:t>
      </w:r>
      <w:r w:rsidR="00F720ED" w:rsidRPr="008D2DD3">
        <w:rPr>
          <w:rFonts w:ascii="Times New Roman" w:eastAsia="Times New Roman" w:hAnsi="Times New Roman" w:cs="Times New Roman"/>
          <w:sz w:val="24"/>
          <w:szCs w:val="24"/>
          <w:lang w:eastAsia="ru-RU"/>
        </w:rPr>
        <w:t>]</w:t>
      </w:r>
    </w:p>
    <w:p w:rsidR="00F720ED" w:rsidRDefault="00F720ED" w:rsidP="00F720ED">
      <w:pPr>
        <w:spacing w:after="0" w:line="360" w:lineRule="auto"/>
        <w:ind w:firstLine="706"/>
        <w:jc w:val="both"/>
        <w:rPr>
          <w:rStyle w:val="FontStyle12"/>
          <w:rFonts w:ascii="Times New Roman" w:hAnsi="Times New Roman" w:cs="Times New Roman"/>
          <w:sz w:val="24"/>
          <w:szCs w:val="24"/>
        </w:rPr>
      </w:pPr>
      <w:r w:rsidRPr="00F04972">
        <w:rPr>
          <w:rStyle w:val="FontStyle12"/>
          <w:rFonts w:ascii="Times New Roman" w:hAnsi="Times New Roman" w:cs="Times New Roman"/>
          <w:sz w:val="24"/>
          <w:szCs w:val="24"/>
        </w:rPr>
        <w:t xml:space="preserve">Для экономического обоснования проекта необходимо произвести стоимостную оценку затрат на разработку программного продукта. </w:t>
      </w:r>
    </w:p>
    <w:p w:rsidR="00B14BD7" w:rsidRPr="00F04972" w:rsidRDefault="00B14BD7" w:rsidP="00B14BD7">
      <w:pPr>
        <w:spacing w:after="0" w:line="360" w:lineRule="auto"/>
        <w:ind w:firstLine="706"/>
        <w:jc w:val="both"/>
        <w:rPr>
          <w:rStyle w:val="FontStyle12"/>
          <w:rFonts w:ascii="Times New Roman" w:hAnsi="Times New Roman" w:cs="Times New Roman"/>
          <w:sz w:val="24"/>
          <w:szCs w:val="24"/>
        </w:rPr>
      </w:pPr>
      <w:r w:rsidRPr="00F04972">
        <w:rPr>
          <w:rStyle w:val="FontStyle12"/>
          <w:rFonts w:ascii="Times New Roman" w:hAnsi="Times New Roman"/>
          <w:sz w:val="24"/>
          <w:szCs w:val="24"/>
        </w:rPr>
        <w:t>Обязательные отчисления в социальные фонды</w:t>
      </w:r>
    </w:p>
    <w:p w:rsidR="00933F04" w:rsidRPr="00F04972" w:rsidRDefault="00933F04" w:rsidP="00933F04">
      <w:pPr>
        <w:shd w:val="clear" w:color="auto" w:fill="FFFFFF"/>
        <w:spacing w:after="0" w:line="360" w:lineRule="auto"/>
        <w:ind w:firstLine="706"/>
        <w:jc w:val="both"/>
        <w:rPr>
          <w:rStyle w:val="FontStyle12"/>
          <w:rFonts w:ascii="Times New Roman" w:eastAsia="Times New Roman" w:hAnsi="Times New Roman"/>
          <w:sz w:val="24"/>
          <w:szCs w:val="24"/>
          <w:lang w:eastAsia="ru-RU"/>
        </w:rPr>
      </w:pPr>
      <w:r w:rsidRPr="00F04972">
        <w:rPr>
          <w:rStyle w:val="FontStyle12"/>
          <w:rFonts w:ascii="Times New Roman" w:hAnsi="Times New Roman"/>
          <w:sz w:val="24"/>
          <w:szCs w:val="24"/>
        </w:rPr>
        <w:t>В 2021 году отчисления составляют:</w:t>
      </w:r>
    </w:p>
    <w:p w:rsidR="00933F04" w:rsidRPr="00F04972" w:rsidRDefault="00933F04" w:rsidP="00933F04">
      <w:pPr>
        <w:pStyle w:val="a6"/>
        <w:spacing w:line="360" w:lineRule="auto"/>
        <w:ind w:firstLine="706"/>
        <w:jc w:val="both"/>
        <w:rPr>
          <w:rFonts w:ascii="Times New Roman" w:hAnsi="Times New Roman"/>
          <w:sz w:val="24"/>
          <w:szCs w:val="24"/>
        </w:rPr>
      </w:pPr>
      <w:r w:rsidRPr="00F04972">
        <w:rPr>
          <w:rFonts w:ascii="Times New Roman" w:hAnsi="Times New Roman"/>
          <w:sz w:val="24"/>
          <w:szCs w:val="24"/>
        </w:rPr>
        <w:t>22% – на пенсионные отчисления;</w:t>
      </w:r>
    </w:p>
    <w:p w:rsidR="00933F04" w:rsidRPr="00F04972" w:rsidRDefault="00933F04" w:rsidP="00933F04">
      <w:pPr>
        <w:pStyle w:val="a6"/>
        <w:spacing w:line="360" w:lineRule="auto"/>
        <w:ind w:firstLine="706"/>
        <w:jc w:val="both"/>
        <w:rPr>
          <w:rFonts w:ascii="Times New Roman" w:hAnsi="Times New Roman"/>
          <w:sz w:val="24"/>
          <w:szCs w:val="24"/>
        </w:rPr>
      </w:pPr>
      <w:r w:rsidRPr="00F04972">
        <w:rPr>
          <w:rFonts w:ascii="Times New Roman" w:hAnsi="Times New Roman"/>
          <w:sz w:val="24"/>
          <w:szCs w:val="24"/>
        </w:rPr>
        <w:t>5,1% – на обязательное медицинское страхование;</w:t>
      </w:r>
    </w:p>
    <w:p w:rsidR="00933F04" w:rsidRPr="00F04972" w:rsidRDefault="00933F04" w:rsidP="00933F04">
      <w:pPr>
        <w:pStyle w:val="a6"/>
        <w:spacing w:line="360" w:lineRule="auto"/>
        <w:ind w:firstLine="706"/>
        <w:jc w:val="both"/>
        <w:rPr>
          <w:rFonts w:ascii="Times New Roman" w:hAnsi="Times New Roman"/>
          <w:sz w:val="24"/>
          <w:szCs w:val="24"/>
        </w:rPr>
      </w:pPr>
      <w:r w:rsidRPr="00F04972">
        <w:rPr>
          <w:rFonts w:ascii="Times New Roman" w:hAnsi="Times New Roman"/>
          <w:sz w:val="24"/>
          <w:szCs w:val="24"/>
        </w:rPr>
        <w:t>2,9% – на социальное страхование.</w:t>
      </w:r>
    </w:p>
    <w:p w:rsidR="00933F04" w:rsidRPr="00933F04" w:rsidRDefault="00933F04" w:rsidP="00933F04">
      <w:pPr>
        <w:pStyle w:val="a6"/>
        <w:spacing w:line="360" w:lineRule="auto"/>
        <w:ind w:firstLine="706"/>
        <w:jc w:val="both"/>
        <w:rPr>
          <w:rStyle w:val="FontStyle12"/>
          <w:rFonts w:ascii="Times New Roman" w:hAnsi="Times New Roman" w:cs="Times New Roman"/>
          <w:sz w:val="24"/>
          <w:szCs w:val="24"/>
        </w:rPr>
      </w:pPr>
      <w:r w:rsidRPr="00F04972">
        <w:rPr>
          <w:rFonts w:ascii="Times New Roman" w:hAnsi="Times New Roman"/>
          <w:sz w:val="24"/>
          <w:szCs w:val="24"/>
        </w:rPr>
        <w:t>Таким образом, общая сумма отчислений составляет 30%.</w:t>
      </w:r>
    </w:p>
    <w:p w:rsidR="0094294F" w:rsidRDefault="0094294F" w:rsidP="00F720ED">
      <w:pPr>
        <w:spacing w:after="0" w:line="360" w:lineRule="auto"/>
        <w:ind w:firstLine="706"/>
        <w:jc w:val="both"/>
        <w:rPr>
          <w:rStyle w:val="FontStyle12"/>
          <w:rFonts w:ascii="Times New Roman" w:hAnsi="Times New Roman" w:cs="Times New Roman"/>
          <w:sz w:val="24"/>
          <w:szCs w:val="24"/>
        </w:rPr>
      </w:pPr>
      <w:r>
        <w:rPr>
          <w:rStyle w:val="FontStyle12"/>
          <w:rFonts w:ascii="Times New Roman" w:hAnsi="Times New Roman" w:cs="Times New Roman"/>
          <w:sz w:val="24"/>
          <w:szCs w:val="24"/>
        </w:rPr>
        <w:t>Для начала необходимо посчитать расходы на электроэнергию...</w:t>
      </w:r>
    </w:p>
    <w:p w:rsidR="0094294F" w:rsidRPr="00F04972" w:rsidRDefault="0094294F" w:rsidP="00F720ED">
      <w:pPr>
        <w:spacing w:after="0" w:line="360" w:lineRule="auto"/>
        <w:ind w:firstLine="706"/>
        <w:jc w:val="both"/>
        <w:rPr>
          <w:rStyle w:val="FontStyle12"/>
          <w:rFonts w:ascii="Times New Roman" w:hAnsi="Times New Roman" w:cs="Times New Roman"/>
          <w:sz w:val="24"/>
          <w:szCs w:val="24"/>
        </w:rPr>
      </w:pPr>
      <w:r>
        <w:rPr>
          <w:rStyle w:val="FontStyle12"/>
          <w:rFonts w:ascii="Times New Roman" w:hAnsi="Times New Roman" w:cs="Times New Roman"/>
          <w:sz w:val="24"/>
          <w:szCs w:val="24"/>
        </w:rPr>
        <w:t>Далее на интернет...</w:t>
      </w:r>
    </w:p>
    <w:p w:rsidR="00F720ED" w:rsidRDefault="00F720ED" w:rsidP="00F720ED">
      <w:pPr>
        <w:shd w:val="clear" w:color="auto" w:fill="FFFFFF"/>
        <w:spacing w:after="0" w:line="36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2DD3">
        <w:rPr>
          <w:rFonts w:ascii="Times New Roman" w:eastAsia="Times New Roman" w:hAnsi="Times New Roman" w:cs="Times New Roman"/>
          <w:sz w:val="24"/>
          <w:szCs w:val="24"/>
          <w:lang w:eastAsia="ru-RU"/>
        </w:rPr>
        <w:t>[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слайд</w:t>
      </w:r>
      <w:r w:rsidR="009429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12</w:t>
      </w:r>
      <w:r w:rsidRPr="008D2DD3">
        <w:rPr>
          <w:rFonts w:ascii="Times New Roman" w:eastAsia="Times New Roman" w:hAnsi="Times New Roman" w:cs="Times New Roman"/>
          <w:sz w:val="24"/>
          <w:szCs w:val="24"/>
          <w:lang w:eastAsia="ru-RU"/>
        </w:rPr>
        <w:t>]</w:t>
      </w:r>
    </w:p>
    <w:p w:rsidR="004958B7" w:rsidRPr="00F04972" w:rsidRDefault="004958B7" w:rsidP="004958B7">
      <w:pPr>
        <w:spacing w:after="0" w:line="360" w:lineRule="auto"/>
        <w:ind w:firstLine="706"/>
        <w:rPr>
          <w:rFonts w:ascii="Times New Roman" w:hAnsi="Times New Roman"/>
          <w:sz w:val="24"/>
          <w:szCs w:val="24"/>
          <w:u w:val="single"/>
        </w:rPr>
      </w:pPr>
      <w:r w:rsidRPr="00F04972">
        <w:rPr>
          <w:rFonts w:ascii="Times New Roman" w:hAnsi="Times New Roman"/>
          <w:sz w:val="24"/>
          <w:szCs w:val="24"/>
        </w:rPr>
        <w:t>При создании рекомендаций по созданию веб-сайта и безопасн</w:t>
      </w:r>
      <w:r>
        <w:rPr>
          <w:rFonts w:ascii="Times New Roman" w:hAnsi="Times New Roman"/>
          <w:sz w:val="24"/>
          <w:szCs w:val="24"/>
        </w:rPr>
        <w:t xml:space="preserve">ости потребовалась пачка бумаги и </w:t>
      </w:r>
      <w:proofErr w:type="spellStart"/>
      <w:r>
        <w:rPr>
          <w:rFonts w:ascii="Times New Roman" w:hAnsi="Times New Roman"/>
          <w:sz w:val="24"/>
          <w:szCs w:val="24"/>
        </w:rPr>
        <w:t>гелевая</w:t>
      </w:r>
      <w:proofErr w:type="spellEnd"/>
      <w:r>
        <w:rPr>
          <w:rFonts w:ascii="Times New Roman" w:hAnsi="Times New Roman"/>
          <w:sz w:val="24"/>
          <w:szCs w:val="24"/>
        </w:rPr>
        <w:t xml:space="preserve"> ручка,</w:t>
      </w:r>
      <w:r w:rsidRPr="00F04972">
        <w:rPr>
          <w:rFonts w:ascii="Times New Roman" w:hAnsi="Times New Roman"/>
          <w:sz w:val="24"/>
          <w:szCs w:val="24"/>
        </w:rPr>
        <w:t xml:space="preserve"> её стоимость отражена в таблице </w:t>
      </w:r>
    </w:p>
    <w:p w:rsidR="00F720ED" w:rsidRDefault="004958B7" w:rsidP="004958B7">
      <w:pPr>
        <w:shd w:val="clear" w:color="auto" w:fill="FFFFFF"/>
        <w:spacing w:after="0" w:line="36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2D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F720ED" w:rsidRPr="008D2DD3">
        <w:rPr>
          <w:rFonts w:ascii="Times New Roman" w:eastAsia="Times New Roman" w:hAnsi="Times New Roman" w:cs="Times New Roman"/>
          <w:sz w:val="24"/>
          <w:szCs w:val="24"/>
          <w:lang w:eastAsia="ru-RU"/>
        </w:rPr>
        <w:t>[</w:t>
      </w:r>
      <w:r w:rsidR="0094294F">
        <w:rPr>
          <w:rFonts w:ascii="Times New Roman" w:eastAsia="Times New Roman" w:hAnsi="Times New Roman" w:cs="Times New Roman"/>
          <w:sz w:val="24"/>
          <w:szCs w:val="24"/>
          <w:lang w:eastAsia="ru-RU"/>
        </w:rPr>
        <w:t>слайд 13</w:t>
      </w:r>
      <w:r w:rsidR="00F720ED" w:rsidRPr="00FC2784">
        <w:rPr>
          <w:rFonts w:ascii="Times New Roman" w:eastAsia="Times New Roman" w:hAnsi="Times New Roman" w:cs="Times New Roman"/>
          <w:sz w:val="24"/>
          <w:szCs w:val="24"/>
          <w:lang w:eastAsia="ru-RU"/>
        </w:rPr>
        <w:t>]</w:t>
      </w:r>
    </w:p>
    <w:p w:rsidR="00CB607B" w:rsidRPr="00FC2784" w:rsidRDefault="00CB607B" w:rsidP="004958B7">
      <w:pPr>
        <w:shd w:val="clear" w:color="auto" w:fill="FFFFFF"/>
        <w:spacing w:after="0" w:line="36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4972">
        <w:rPr>
          <w:rStyle w:val="FontStyle11"/>
          <w:sz w:val="24"/>
          <w:szCs w:val="24"/>
        </w:rPr>
        <w:t>Далее необходимо произвести расчет накладных расходов</w:t>
      </w:r>
    </w:p>
    <w:p w:rsidR="004958B7" w:rsidRPr="00F04972" w:rsidRDefault="004958B7" w:rsidP="004958B7">
      <w:pPr>
        <w:spacing w:after="0" w:line="360" w:lineRule="auto"/>
        <w:ind w:firstLine="706"/>
        <w:jc w:val="both"/>
        <w:rPr>
          <w:rStyle w:val="FontStyle11"/>
          <w:sz w:val="24"/>
          <w:szCs w:val="24"/>
        </w:rPr>
      </w:pPr>
      <w:r w:rsidRPr="00F04972">
        <w:rPr>
          <w:rStyle w:val="FontStyle11"/>
          <w:sz w:val="24"/>
          <w:szCs w:val="24"/>
        </w:rPr>
        <w:t xml:space="preserve">Определив суммы расходов по статьям затрат необходимо рассчитать себестоимость программного продукта. </w:t>
      </w:r>
    </w:p>
    <w:p w:rsidR="004958B7" w:rsidRPr="00F04972" w:rsidRDefault="004958B7" w:rsidP="004958B7">
      <w:pPr>
        <w:spacing w:after="0" w:line="360" w:lineRule="auto"/>
        <w:ind w:firstLine="706"/>
        <w:jc w:val="both"/>
        <w:rPr>
          <w:rStyle w:val="FontStyle11"/>
          <w:sz w:val="24"/>
          <w:szCs w:val="24"/>
        </w:rPr>
      </w:pPr>
      <w:r w:rsidRPr="00F04972">
        <w:rPr>
          <w:rStyle w:val="FontStyle11"/>
          <w:sz w:val="24"/>
          <w:szCs w:val="24"/>
        </w:rPr>
        <w:t>Себестоимость – это совокупность всех затрат, связанных с производством программного продукта.</w:t>
      </w:r>
    </w:p>
    <w:p w:rsidR="004958B7" w:rsidRPr="00F04972" w:rsidRDefault="004958B7" w:rsidP="004958B7">
      <w:pPr>
        <w:spacing w:after="0" w:line="360" w:lineRule="auto"/>
        <w:ind w:firstLine="706"/>
        <w:jc w:val="both"/>
        <w:rPr>
          <w:rStyle w:val="FontStyle11"/>
          <w:sz w:val="24"/>
          <w:szCs w:val="24"/>
        </w:rPr>
      </w:pPr>
      <w:r w:rsidRPr="00F04972">
        <w:rPr>
          <w:rStyle w:val="FontStyle11"/>
          <w:sz w:val="24"/>
          <w:szCs w:val="24"/>
        </w:rPr>
        <w:t>Провести калькуляцию себестоимости можно в виде таблицы:</w:t>
      </w:r>
    </w:p>
    <w:p w:rsidR="004958B7" w:rsidRPr="00F04972" w:rsidRDefault="004958B7" w:rsidP="004958B7">
      <w:pPr>
        <w:spacing w:after="0" w:line="360" w:lineRule="auto"/>
        <w:ind w:firstLine="706"/>
        <w:jc w:val="both"/>
        <w:rPr>
          <w:rStyle w:val="FontStyle11"/>
          <w:sz w:val="24"/>
          <w:szCs w:val="24"/>
        </w:rPr>
      </w:pPr>
      <w:r w:rsidRPr="00F04972">
        <w:rPr>
          <w:rStyle w:val="FontStyle11"/>
          <w:sz w:val="24"/>
          <w:szCs w:val="24"/>
        </w:rPr>
        <w:t xml:space="preserve">Таким образом, себестоимость программного продукта составила </w:t>
      </w:r>
      <w:r w:rsidRPr="007B0EB9">
        <w:rPr>
          <w:rStyle w:val="calculator-displayresult"/>
          <w:rFonts w:ascii="Times New Roman" w:hAnsi="Times New Roman"/>
          <w:sz w:val="24"/>
          <w:szCs w:val="24"/>
          <w:shd w:val="clear" w:color="auto" w:fill="FFFFFF"/>
        </w:rPr>
        <w:t xml:space="preserve">28 166,69 </w:t>
      </w:r>
      <w:r w:rsidRPr="00F04972">
        <w:rPr>
          <w:rStyle w:val="FontStyle11"/>
          <w:sz w:val="24"/>
          <w:szCs w:val="24"/>
        </w:rPr>
        <w:t>руб.</w:t>
      </w:r>
    </w:p>
    <w:p w:rsidR="004958B7" w:rsidRPr="00F04972" w:rsidRDefault="00237C82" w:rsidP="004958B7">
      <w:pPr>
        <w:pStyle w:val="a6"/>
        <w:spacing w:line="360" w:lineRule="auto"/>
        <w:ind w:firstLine="70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[14</w:t>
      </w:r>
      <w:r w:rsidR="004958B7" w:rsidRPr="004958B7">
        <w:rPr>
          <w:rFonts w:ascii="Times New Roman" w:eastAsia="Times New Roman" w:hAnsi="Times New Roman"/>
          <w:sz w:val="24"/>
          <w:szCs w:val="24"/>
          <w:lang w:eastAsia="ru-RU"/>
        </w:rPr>
        <w:t>]</w:t>
      </w:r>
      <w:r w:rsidR="004958B7" w:rsidRPr="004958B7">
        <w:rPr>
          <w:rFonts w:ascii="Times New Roman" w:hAnsi="Times New Roman"/>
          <w:sz w:val="24"/>
          <w:szCs w:val="24"/>
        </w:rPr>
        <w:t xml:space="preserve"> </w:t>
      </w:r>
      <w:r w:rsidR="004958B7" w:rsidRPr="00F04972">
        <w:rPr>
          <w:rFonts w:ascii="Times New Roman" w:hAnsi="Times New Roman"/>
          <w:sz w:val="24"/>
          <w:szCs w:val="24"/>
        </w:rPr>
        <w:t>Цена — это важнейшая экономическая категория, отражающая в денежном выражении ценность товара или предоставляемой услуги.</w:t>
      </w:r>
    </w:p>
    <w:p w:rsidR="004958B7" w:rsidRPr="00F04972" w:rsidRDefault="004958B7" w:rsidP="004958B7">
      <w:pPr>
        <w:pStyle w:val="a6"/>
        <w:spacing w:line="360" w:lineRule="auto"/>
        <w:ind w:firstLine="706"/>
        <w:jc w:val="both"/>
        <w:rPr>
          <w:rFonts w:ascii="Times New Roman" w:hAnsi="Times New Roman"/>
          <w:sz w:val="24"/>
          <w:szCs w:val="24"/>
        </w:rPr>
      </w:pPr>
      <w:r w:rsidRPr="00F04972">
        <w:rPr>
          <w:rFonts w:ascii="Times New Roman" w:hAnsi="Times New Roman"/>
          <w:sz w:val="24"/>
          <w:szCs w:val="24"/>
        </w:rPr>
        <w:lastRenderedPageBreak/>
        <w:t>Цена программного продукта или информационной технологии определяется по формуле:</w:t>
      </w:r>
    </w:p>
    <w:p w:rsidR="004958B7" w:rsidRPr="00F04972" w:rsidRDefault="004958B7" w:rsidP="004958B7">
      <w:pPr>
        <w:pStyle w:val="a6"/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F04972">
        <w:rPr>
          <w:rFonts w:ascii="Times New Roman" w:hAnsi="Times New Roman"/>
          <w:sz w:val="24"/>
          <w:szCs w:val="24"/>
        </w:rPr>
        <w:t xml:space="preserve">где </w:t>
      </w:r>
      <w:proofErr w:type="spellStart"/>
      <w:r w:rsidRPr="00F04972">
        <w:rPr>
          <w:rFonts w:ascii="Times New Roman" w:hAnsi="Times New Roman"/>
          <w:sz w:val="24"/>
          <w:szCs w:val="24"/>
        </w:rPr>
        <w:t>С</w:t>
      </w:r>
      <w:r w:rsidRPr="00F04972">
        <w:rPr>
          <w:rFonts w:ascii="Times New Roman" w:hAnsi="Times New Roman"/>
          <w:sz w:val="24"/>
          <w:szCs w:val="24"/>
          <w:vertAlign w:val="subscript"/>
        </w:rPr>
        <w:t>з</w:t>
      </w:r>
      <w:proofErr w:type="spellEnd"/>
      <w:r w:rsidRPr="00F04972">
        <w:rPr>
          <w:rStyle w:val="apple-converted-space"/>
          <w:rFonts w:ascii="Times New Roman" w:hAnsi="Times New Roman"/>
          <w:sz w:val="24"/>
          <w:szCs w:val="24"/>
        </w:rPr>
        <w:t> </w:t>
      </w:r>
      <w:r w:rsidRPr="00F04972">
        <w:rPr>
          <w:rFonts w:ascii="Times New Roman" w:hAnsi="Times New Roman"/>
          <w:sz w:val="24"/>
          <w:szCs w:val="24"/>
        </w:rPr>
        <w:t>– себестоимость программного продукта или информационной технологии, руб.;</w:t>
      </w:r>
    </w:p>
    <w:p w:rsidR="004958B7" w:rsidRPr="00F04972" w:rsidRDefault="004958B7" w:rsidP="004958B7">
      <w:pPr>
        <w:pStyle w:val="a6"/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F04972">
        <w:rPr>
          <w:rFonts w:ascii="Times New Roman" w:hAnsi="Times New Roman"/>
          <w:sz w:val="24"/>
          <w:szCs w:val="24"/>
        </w:rPr>
        <w:t>N – норма прибыли, %.</w:t>
      </w:r>
    </w:p>
    <w:p w:rsidR="00F720ED" w:rsidRPr="00C85F67" w:rsidRDefault="004958B7" w:rsidP="00C85F67">
      <w:pPr>
        <w:pStyle w:val="a6"/>
        <w:spacing w:line="360" w:lineRule="auto"/>
        <w:ind w:firstLine="706"/>
        <w:jc w:val="both"/>
        <w:rPr>
          <w:rFonts w:ascii="Times New Roman" w:hAnsi="Times New Roman"/>
          <w:sz w:val="24"/>
          <w:szCs w:val="24"/>
        </w:rPr>
      </w:pPr>
      <w:r w:rsidRPr="00F04972">
        <w:rPr>
          <w:rFonts w:ascii="Times New Roman" w:hAnsi="Times New Roman"/>
          <w:bCs/>
          <w:sz w:val="24"/>
          <w:szCs w:val="24"/>
          <w:shd w:val="clear" w:color="auto" w:fill="FFFFFF"/>
        </w:rPr>
        <w:t>Норма</w:t>
      </w:r>
      <w:r w:rsidRPr="00F04972">
        <w:rPr>
          <w:rStyle w:val="apple-converted-space"/>
          <w:rFonts w:ascii="Times New Roman" w:hAnsi="Times New Roman"/>
          <w:sz w:val="24"/>
          <w:szCs w:val="24"/>
          <w:shd w:val="clear" w:color="auto" w:fill="FFFFFF"/>
        </w:rPr>
        <w:t> </w:t>
      </w:r>
      <w:r w:rsidRPr="00F04972">
        <w:rPr>
          <w:rFonts w:ascii="Times New Roman" w:hAnsi="Times New Roman"/>
          <w:bCs/>
          <w:sz w:val="24"/>
          <w:szCs w:val="24"/>
          <w:shd w:val="clear" w:color="auto" w:fill="FFFFFF"/>
        </w:rPr>
        <w:t>прибыли (</w:t>
      </w:r>
      <w:r w:rsidRPr="00F04972">
        <w:rPr>
          <w:rFonts w:ascii="Times New Roman" w:hAnsi="Times New Roman"/>
          <w:sz w:val="24"/>
          <w:szCs w:val="24"/>
        </w:rPr>
        <w:t>N)</w:t>
      </w:r>
      <w:r w:rsidRPr="00F04972">
        <w:rPr>
          <w:rStyle w:val="apple-converted-space"/>
          <w:rFonts w:ascii="Times New Roman" w:hAnsi="Times New Roman"/>
          <w:sz w:val="24"/>
          <w:szCs w:val="24"/>
          <w:shd w:val="clear" w:color="auto" w:fill="FFFFFF"/>
        </w:rPr>
        <w:t> </w:t>
      </w:r>
      <w:r w:rsidRPr="00F04972">
        <w:rPr>
          <w:rFonts w:ascii="Times New Roman" w:hAnsi="Times New Roman"/>
          <w:sz w:val="24"/>
          <w:szCs w:val="24"/>
          <w:shd w:val="clear" w:color="auto" w:fill="FFFFFF"/>
        </w:rPr>
        <w:t>- это</w:t>
      </w:r>
      <w:r w:rsidRPr="00F04972">
        <w:rPr>
          <w:rStyle w:val="apple-converted-space"/>
          <w:rFonts w:ascii="Times New Roman" w:hAnsi="Times New Roman"/>
          <w:sz w:val="24"/>
          <w:szCs w:val="24"/>
          <w:shd w:val="clear" w:color="auto" w:fill="FFFFFF"/>
        </w:rPr>
        <w:t> </w:t>
      </w:r>
      <w:r w:rsidRPr="00F04972">
        <w:rPr>
          <w:rFonts w:ascii="Times New Roman" w:hAnsi="Times New Roman"/>
          <w:bCs/>
          <w:sz w:val="24"/>
          <w:szCs w:val="24"/>
          <w:shd w:val="clear" w:color="auto" w:fill="FFFFFF"/>
        </w:rPr>
        <w:t>показатель</w:t>
      </w:r>
      <w:r w:rsidRPr="00F04972">
        <w:rPr>
          <w:rStyle w:val="apple-converted-space"/>
          <w:rFonts w:ascii="Times New Roman" w:hAnsi="Times New Roman"/>
          <w:sz w:val="24"/>
          <w:szCs w:val="24"/>
          <w:shd w:val="clear" w:color="auto" w:fill="FFFFFF"/>
        </w:rPr>
        <w:t> </w:t>
      </w:r>
      <w:r w:rsidRPr="00F04972">
        <w:rPr>
          <w:rFonts w:ascii="Times New Roman" w:hAnsi="Times New Roman"/>
          <w:bCs/>
          <w:sz w:val="24"/>
          <w:szCs w:val="24"/>
          <w:shd w:val="clear" w:color="auto" w:fill="FFFFFF"/>
        </w:rPr>
        <w:t>доходности</w:t>
      </w:r>
      <w:r w:rsidRPr="00F04972">
        <w:rPr>
          <w:rStyle w:val="apple-converted-space"/>
          <w:rFonts w:ascii="Times New Roman" w:hAnsi="Times New Roman"/>
          <w:sz w:val="24"/>
          <w:szCs w:val="24"/>
          <w:shd w:val="clear" w:color="auto" w:fill="FFFFFF"/>
        </w:rPr>
        <w:t> </w:t>
      </w:r>
      <w:r w:rsidRPr="00F04972">
        <w:rPr>
          <w:rFonts w:ascii="Times New Roman" w:hAnsi="Times New Roman"/>
          <w:sz w:val="24"/>
          <w:szCs w:val="24"/>
          <w:shd w:val="clear" w:color="auto" w:fill="FFFFFF"/>
        </w:rPr>
        <w:t>проекта создания программного продукта. Для обеспечения доходности норму прибыли для программного продукта можно принять за 0,2</w:t>
      </w:r>
      <w:r w:rsidRPr="00F04972">
        <w:rPr>
          <w:rStyle w:val="apple-converted-space"/>
          <w:rFonts w:ascii="Times New Roman" w:hAnsi="Times New Roman"/>
          <w:sz w:val="24"/>
          <w:szCs w:val="24"/>
          <w:shd w:val="clear" w:color="auto" w:fill="FFFFFF"/>
        </w:rPr>
        <w:t> </w:t>
      </w:r>
    </w:p>
    <w:p w:rsidR="00516388" w:rsidRDefault="004958B7" w:rsidP="0097432C">
      <w:pPr>
        <w:pStyle w:val="a6"/>
        <w:spacing w:line="360" w:lineRule="auto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r w:rsidRPr="00F04972">
        <w:rPr>
          <w:rFonts w:ascii="Times New Roman" w:hAnsi="Times New Roman"/>
          <w:sz w:val="24"/>
          <w:szCs w:val="24"/>
        </w:rPr>
        <w:t xml:space="preserve">Таким образом, стоимость продукта моего проекта составила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  <w:shd w:val="clear" w:color="auto" w:fill="FFFFFF"/>
          </w:rPr>
          <m:t xml:space="preserve">33 800руб. </m:t>
        </m:r>
      </m:oMath>
    </w:p>
    <w:p w:rsidR="00237C82" w:rsidRDefault="00237C82" w:rsidP="0097432C">
      <w:pPr>
        <w:pStyle w:val="a6"/>
        <w:spacing w:line="360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[15</w:t>
      </w:r>
      <w:r w:rsidRPr="004958B7">
        <w:rPr>
          <w:rFonts w:ascii="Times New Roman" w:eastAsia="Times New Roman" w:hAnsi="Times New Roman"/>
          <w:sz w:val="24"/>
          <w:szCs w:val="24"/>
          <w:lang w:eastAsia="ru-RU"/>
        </w:rPr>
        <w:t>]</w:t>
      </w:r>
      <w:r w:rsidRPr="00237C82">
        <w:rPr>
          <w:rFonts w:ascii="Times New Roman" w:hAnsi="Times New Roman"/>
          <w:sz w:val="24"/>
          <w:szCs w:val="24"/>
          <w:lang w:eastAsia="ru-RU"/>
        </w:rPr>
        <w:t xml:space="preserve"> </w:t>
      </w:r>
    </w:p>
    <w:p w:rsidR="00237C82" w:rsidRDefault="00237C82" w:rsidP="0097432C">
      <w:pPr>
        <w:pStyle w:val="a6"/>
        <w:spacing w:line="360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r w:rsidRPr="00F04972">
        <w:rPr>
          <w:rFonts w:ascii="Times New Roman" w:hAnsi="Times New Roman"/>
          <w:sz w:val="24"/>
          <w:szCs w:val="24"/>
          <w:lang w:eastAsia="ru-RU"/>
        </w:rPr>
        <w:t>В рамках курсовой работы были успешно применены существующие знания в сфере экономики, программирования и информационной безопасности, которые были дополнены новыми знаниями.</w:t>
      </w:r>
    </w:p>
    <w:p w:rsidR="00237C82" w:rsidRPr="00F04972" w:rsidRDefault="00237C82" w:rsidP="00237C82">
      <w:pPr>
        <w:spacing w:after="0" w:line="360" w:lineRule="auto"/>
        <w:ind w:firstLine="706"/>
        <w:jc w:val="both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 xml:space="preserve">В результате произведенных расчетов себестоимость проекта составила </w:t>
      </w:r>
      <w:r w:rsidRPr="00F04972">
        <w:rPr>
          <w:rStyle w:val="calculator-displayresult"/>
          <w:rFonts w:ascii="Times New Roman" w:hAnsi="Times New Roman"/>
          <w:sz w:val="24"/>
          <w:szCs w:val="24"/>
          <w:shd w:val="clear" w:color="auto" w:fill="FFFFFF"/>
        </w:rPr>
        <w:t>28 166,69</w:t>
      </w:r>
      <w:r w:rsidRPr="00D573C1">
        <w:rPr>
          <w:rStyle w:val="calculator-displayresult"/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/>
          <w:sz w:val="24"/>
          <w:szCs w:val="24"/>
          <w:lang w:eastAsia="ru-RU"/>
        </w:rPr>
        <w:t>руб. а его стоимость 33 800 руб.</w:t>
      </w:r>
      <w:r w:rsidRPr="00A33D5B">
        <w:rPr>
          <w:rFonts w:ascii="Times New Roman" w:hAnsi="Times New Roman"/>
          <w:sz w:val="24"/>
          <w:szCs w:val="24"/>
          <w:lang w:eastAsia="ru-RU"/>
        </w:rPr>
        <w:t xml:space="preserve"> </w:t>
      </w:r>
      <w:bookmarkStart w:id="0" w:name="_GoBack"/>
      <w:bookmarkEnd w:id="0"/>
    </w:p>
    <w:p w:rsidR="00237C82" w:rsidRPr="0097432C" w:rsidRDefault="00237C82" w:rsidP="0097432C">
      <w:pPr>
        <w:pStyle w:val="a6"/>
        <w:spacing w:line="36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sectPr w:rsidR="00237C82" w:rsidRPr="009743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2A7344"/>
    <w:multiLevelType w:val="hybridMultilevel"/>
    <w:tmpl w:val="6ED2F168"/>
    <w:lvl w:ilvl="0" w:tplc="FE361256">
      <w:start w:val="1"/>
      <w:numFmt w:val="bullet"/>
      <w:lvlText w:val="-"/>
      <w:lvlJc w:val="left"/>
      <w:pPr>
        <w:ind w:left="1426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" w15:restartNumberingAfterBreak="0">
    <w:nsid w:val="63CA13E4"/>
    <w:multiLevelType w:val="hybridMultilevel"/>
    <w:tmpl w:val="E110CD68"/>
    <w:lvl w:ilvl="0" w:tplc="FE36125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29F0"/>
    <w:rsid w:val="000456B0"/>
    <w:rsid w:val="001659CB"/>
    <w:rsid w:val="0022245F"/>
    <w:rsid w:val="00232749"/>
    <w:rsid w:val="00237C82"/>
    <w:rsid w:val="003D4D03"/>
    <w:rsid w:val="00487FAE"/>
    <w:rsid w:val="004958B7"/>
    <w:rsid w:val="00516388"/>
    <w:rsid w:val="00593926"/>
    <w:rsid w:val="0067453B"/>
    <w:rsid w:val="0070625C"/>
    <w:rsid w:val="00717B1B"/>
    <w:rsid w:val="007711ED"/>
    <w:rsid w:val="007F6423"/>
    <w:rsid w:val="008955D6"/>
    <w:rsid w:val="008974A7"/>
    <w:rsid w:val="00933F04"/>
    <w:rsid w:val="00936D1F"/>
    <w:rsid w:val="0094294F"/>
    <w:rsid w:val="009429F0"/>
    <w:rsid w:val="0097432C"/>
    <w:rsid w:val="009D4E8C"/>
    <w:rsid w:val="00A45022"/>
    <w:rsid w:val="00A8010F"/>
    <w:rsid w:val="00B14BD7"/>
    <w:rsid w:val="00BB423D"/>
    <w:rsid w:val="00C15F6C"/>
    <w:rsid w:val="00C85F67"/>
    <w:rsid w:val="00CB607B"/>
    <w:rsid w:val="00E40D22"/>
    <w:rsid w:val="00E6224C"/>
    <w:rsid w:val="00F72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44BC9D"/>
  <w15:chartTrackingRefBased/>
  <w15:docId w15:val="{F6B020F2-77D7-4C74-B50D-8841D97A4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720ED"/>
  </w:style>
  <w:style w:type="paragraph" w:styleId="1">
    <w:name w:val="heading 1"/>
    <w:basedOn w:val="a"/>
    <w:next w:val="a"/>
    <w:link w:val="10"/>
    <w:uiPriority w:val="9"/>
    <w:qFormat/>
    <w:rsid w:val="006745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720ED"/>
    <w:pPr>
      <w:keepNext/>
      <w:keepLines/>
      <w:spacing w:before="40" w:after="0" w:line="276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F720E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Body Text"/>
    <w:basedOn w:val="a"/>
    <w:link w:val="a4"/>
    <w:uiPriority w:val="99"/>
    <w:unhideWhenUsed/>
    <w:rsid w:val="00F720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Основной текст Знак"/>
    <w:basedOn w:val="a0"/>
    <w:link w:val="a3"/>
    <w:uiPriority w:val="99"/>
    <w:rsid w:val="00F720E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Normal (Web)"/>
    <w:basedOn w:val="a"/>
    <w:uiPriority w:val="99"/>
    <w:unhideWhenUsed/>
    <w:rsid w:val="00F720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No Spacing"/>
    <w:uiPriority w:val="1"/>
    <w:qFormat/>
    <w:rsid w:val="00F720ED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FontStyle12">
    <w:name w:val="Font Style12"/>
    <w:basedOn w:val="a0"/>
    <w:rsid w:val="00F720ED"/>
    <w:rPr>
      <w:rFonts w:ascii="Arial" w:hAnsi="Arial" w:cs="Arial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67453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7">
    <w:name w:val="List Paragraph"/>
    <w:basedOn w:val="a"/>
    <w:uiPriority w:val="34"/>
    <w:qFormat/>
    <w:rsid w:val="004958B7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character" w:customStyle="1" w:styleId="FontStyle11">
    <w:name w:val="Font Style11"/>
    <w:basedOn w:val="a0"/>
    <w:rsid w:val="004958B7"/>
    <w:rPr>
      <w:rFonts w:ascii="Times New Roman" w:hAnsi="Times New Roman" w:cs="Times New Roman"/>
      <w:sz w:val="26"/>
      <w:szCs w:val="26"/>
    </w:rPr>
  </w:style>
  <w:style w:type="character" w:customStyle="1" w:styleId="calculator-displayresult">
    <w:name w:val="calculator-display__result"/>
    <w:basedOn w:val="a0"/>
    <w:rsid w:val="004958B7"/>
  </w:style>
  <w:style w:type="character" w:customStyle="1" w:styleId="apple-converted-space">
    <w:name w:val="apple-converted-space"/>
    <w:basedOn w:val="a0"/>
    <w:rsid w:val="004958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3</Pages>
  <Words>655</Words>
  <Characters>3736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Chenkens leeroy</dc:creator>
  <cp:keywords/>
  <dc:description/>
  <cp:lastModifiedBy>Chenkens leeroy</cp:lastModifiedBy>
  <cp:revision>17</cp:revision>
  <dcterms:created xsi:type="dcterms:W3CDTF">2021-10-06T09:36:00Z</dcterms:created>
  <dcterms:modified xsi:type="dcterms:W3CDTF">2021-10-12T23:21:00Z</dcterms:modified>
</cp:coreProperties>
</file>