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CA" w:rsidRPr="00E13F67" w:rsidRDefault="00057CCA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i/>
          <w:sz w:val="8"/>
          <w:szCs w:val="8"/>
          <w:u w:val="single"/>
        </w:rPr>
        <w:t>Билет 1</w:t>
      </w:r>
      <w:r w:rsidRPr="00E13F67">
        <w:rPr>
          <w:b/>
          <w:i/>
          <w:sz w:val="8"/>
          <w:szCs w:val="8"/>
        </w:rPr>
        <w:t xml:space="preserve">                                                                    </w:t>
      </w:r>
      <w:r w:rsidRPr="00E13F67">
        <w:rPr>
          <w:sz w:val="8"/>
          <w:szCs w:val="8"/>
        </w:rPr>
        <w:t>№1</w:t>
      </w:r>
    </w:p>
    <w:p w:rsidR="00057CCA" w:rsidRPr="00E13F67" w:rsidRDefault="00057CCA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Механи́ческим движе́нием</w:t>
      </w:r>
      <w:r w:rsidRPr="00E13F67">
        <w:rPr>
          <w:sz w:val="8"/>
          <w:szCs w:val="8"/>
        </w:rPr>
        <w:t xml:space="preserve"> тела называется изменение его положения в пространстве относительно других тел с течением времени.</w:t>
      </w:r>
    </w:p>
    <w:p w:rsidR="00057CCA" w:rsidRPr="00E13F67" w:rsidRDefault="00057CCA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Система отсчёта</w:t>
      </w:r>
      <w:r w:rsidRPr="00E13F67">
        <w:rPr>
          <w:sz w:val="8"/>
          <w:szCs w:val="8"/>
        </w:rPr>
        <w:t> — это совокупность тела отсчёта, связанной с ним системы координат и системы отсчёта времени, по отношению к которым рассматривается движение каких-либо тел.</w:t>
      </w:r>
    </w:p>
    <w:p w:rsidR="00057CCA" w:rsidRPr="00E13F67" w:rsidRDefault="00057CCA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a4"/>
          <w:sz w:val="8"/>
          <w:szCs w:val="8"/>
        </w:rPr>
        <w:t>Равномерное прямолинейное движение</w:t>
      </w:r>
      <w:r w:rsidRPr="00E13F67">
        <w:rPr>
          <w:sz w:val="8"/>
          <w:szCs w:val="8"/>
        </w:rPr>
        <w:t xml:space="preserve"> – это движение, при котором тело за равные промежутки времени совершает одинаковые перемещения.</w:t>
      </w:r>
    </w:p>
    <w:p w:rsidR="00057CCA" w:rsidRPr="00E13F67" w:rsidRDefault="00057CCA" w:rsidP="00E13F67">
      <w:pPr>
        <w:spacing w:after="0" w:line="360" w:lineRule="auto"/>
        <w:rPr>
          <w:rStyle w:val="a4"/>
          <w:b w:val="0"/>
          <w:sz w:val="8"/>
          <w:szCs w:val="8"/>
        </w:rPr>
      </w:pPr>
      <w:r w:rsidRPr="00E13F67">
        <w:rPr>
          <w:rStyle w:val="a4"/>
          <w:sz w:val="8"/>
          <w:szCs w:val="8"/>
        </w:rPr>
        <w:t xml:space="preserve">Прямолинейным равноускоренным движением </w:t>
      </w:r>
      <w:r w:rsidRPr="00E13F67">
        <w:rPr>
          <w:rStyle w:val="a4"/>
          <w:b w:val="0"/>
          <w:sz w:val="8"/>
          <w:szCs w:val="8"/>
        </w:rPr>
        <w:t>называют прямолинейное движение, при котором скорость тела за любые равные промежутки времени изменяется на одну и ту же величину.</w:t>
      </w:r>
    </w:p>
    <w:p w:rsidR="00057CCA" w:rsidRPr="00E13F67" w:rsidRDefault="00057CCA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Относительность движения</w:t>
      </w:r>
      <w:r w:rsidRPr="00E13F67">
        <w:rPr>
          <w:sz w:val="8"/>
          <w:szCs w:val="8"/>
        </w:rPr>
        <w:t xml:space="preserve"> – это перемещение и скорость тела относительно разных систем отсчета различны.</w:t>
      </w:r>
    </w:p>
    <w:p w:rsidR="00057CCA" w:rsidRPr="00E13F67" w:rsidRDefault="00057CCA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                                                                                      №2</w:t>
      </w:r>
    </w:p>
    <w:p w:rsidR="00057CCA" w:rsidRPr="00E13F67" w:rsidRDefault="00057CCA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Угол падения светового луча равен углу отражения - это условие называют </w:t>
      </w:r>
      <w:r w:rsidRPr="00E13F67">
        <w:rPr>
          <w:b/>
          <w:bCs/>
          <w:i/>
          <w:iCs/>
          <w:sz w:val="8"/>
          <w:szCs w:val="8"/>
        </w:rPr>
        <w:t>законом отражения</w:t>
      </w:r>
      <w:r w:rsidRPr="00E13F67">
        <w:rPr>
          <w:sz w:val="8"/>
          <w:szCs w:val="8"/>
        </w:rPr>
        <w:t>.</w:t>
      </w:r>
    </w:p>
    <w:p w:rsidR="00BC472F" w:rsidRPr="00E13F67" w:rsidRDefault="00300BCC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Отношение синусов угла падения </w:t>
      </w:r>
      <w:r w:rsidRPr="00E13F67">
        <w:rPr>
          <w:i/>
          <w:iCs/>
          <w:sz w:val="8"/>
          <w:szCs w:val="8"/>
        </w:rPr>
        <w:t>а</w:t>
      </w:r>
      <w:r w:rsidRPr="00E13F67">
        <w:rPr>
          <w:sz w:val="8"/>
          <w:szCs w:val="8"/>
        </w:rPr>
        <w:t xml:space="preserve"> и угла преломления </w:t>
      </w:r>
      <w:r w:rsidRPr="00E13F67">
        <w:rPr>
          <w:i/>
          <w:iCs/>
          <w:sz w:val="8"/>
          <w:szCs w:val="8"/>
        </w:rPr>
        <w:t>р</w:t>
      </w:r>
      <w:r w:rsidRPr="00E13F67">
        <w:rPr>
          <w:sz w:val="8"/>
          <w:szCs w:val="8"/>
        </w:rPr>
        <w:t xml:space="preserve"> постоянно для данных двух сред и называется </w:t>
      </w:r>
      <w:r w:rsidRPr="00E13F67">
        <w:rPr>
          <w:b/>
          <w:bCs/>
          <w:sz w:val="8"/>
          <w:szCs w:val="8"/>
        </w:rPr>
        <w:t>показателем преломления</w:t>
      </w:r>
      <w:r w:rsidRPr="00E13F67">
        <w:rPr>
          <w:sz w:val="8"/>
          <w:szCs w:val="8"/>
        </w:rPr>
        <w:t xml:space="preserve"> второй среды по отношению к первой.</w:t>
      </w:r>
      <w:r w:rsidR="00197A54" w:rsidRPr="00E13F67">
        <w:rPr>
          <w:sz w:val="8"/>
          <w:szCs w:val="8"/>
        </w:rPr>
        <w:t xml:space="preserve">                      </w:t>
      </w:r>
      <w:r w:rsidR="00E13F67" w:rsidRPr="00E13F67">
        <w:rPr>
          <w:sz w:val="8"/>
          <w:szCs w:val="8"/>
        </w:rPr>
        <w:t xml:space="preserve">               </w:t>
      </w:r>
    </w:p>
    <w:p w:rsidR="00BC472F" w:rsidRPr="00E13F67" w:rsidRDefault="00817CE6" w:rsidP="00E13F67">
      <w:pPr>
        <w:spacing w:after="0" w:line="360" w:lineRule="auto"/>
        <w:rPr>
          <w:b/>
          <w:i/>
          <w:sz w:val="8"/>
          <w:szCs w:val="8"/>
        </w:rPr>
      </w:pPr>
      <w:r w:rsidRPr="00E13F67">
        <w:rPr>
          <w:b/>
          <w:i/>
          <w:sz w:val="8"/>
          <w:szCs w:val="8"/>
          <w:u w:val="single"/>
        </w:rPr>
        <w:t xml:space="preserve">Билет2 </w:t>
      </w:r>
      <w:r w:rsidRPr="00E13F67">
        <w:rPr>
          <w:b/>
          <w:i/>
          <w:sz w:val="8"/>
          <w:szCs w:val="8"/>
        </w:rPr>
        <w:t xml:space="preserve">                        </w:t>
      </w:r>
    </w:p>
    <w:p w:rsidR="00817CE6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i/>
          <w:sz w:val="8"/>
          <w:szCs w:val="8"/>
        </w:rPr>
        <w:t xml:space="preserve"> </w:t>
      </w:r>
      <w:r w:rsidRPr="00E13F67">
        <w:rPr>
          <w:sz w:val="8"/>
          <w:szCs w:val="8"/>
        </w:rPr>
        <w:t>№1</w:t>
      </w:r>
    </w:p>
    <w:p w:rsidR="00817CE6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Первый закон Ньютона постулирует существование инерциальных систем отсчета. Поэтому он также известен как </w:t>
      </w:r>
      <w:r w:rsidRPr="00E13F67">
        <w:rPr>
          <w:b/>
          <w:bCs/>
          <w:sz w:val="8"/>
          <w:szCs w:val="8"/>
        </w:rPr>
        <w:t>Закон инерции</w:t>
      </w:r>
      <w:r w:rsidRPr="00E13F67">
        <w:rPr>
          <w:sz w:val="8"/>
          <w:szCs w:val="8"/>
        </w:rPr>
        <w:t>.</w:t>
      </w:r>
    </w:p>
    <w:p w:rsidR="00817CE6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Второй закон Ньютона — дифференциальный закон движения, описывающий взаимосвязь между приложенной к материальной точке силой и получающимся от этого ускорением этой точки.</w:t>
      </w:r>
    </w:p>
    <w:p w:rsidR="00817CE6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Этот закон описывает, как взаимодействуют две материальные точки.</w:t>
      </w:r>
    </w:p>
    <w:p w:rsidR="00817CE6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                                                                                    №2</w:t>
      </w:r>
    </w:p>
    <w:p w:rsidR="00BC472F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style20"/>
          <w:sz w:val="8"/>
          <w:szCs w:val="8"/>
        </w:rPr>
        <w:t>Дифракция света</w:t>
      </w:r>
      <w:r w:rsidR="00BC472F" w:rsidRPr="00E13F67">
        <w:rPr>
          <w:sz w:val="8"/>
          <w:szCs w:val="8"/>
        </w:rPr>
        <w:t xml:space="preserve"> </w:t>
      </w:r>
      <w:r w:rsidRPr="00E13F67">
        <w:rPr>
          <w:sz w:val="8"/>
          <w:szCs w:val="8"/>
        </w:rPr>
        <w:t>– это отклонение световых лучей от прямолинейного распространения при прохождении сквозь узкие щели, малые отверстия или при огибании малых препятствий.</w:t>
      </w:r>
    </w:p>
    <w:p w:rsidR="00817CE6" w:rsidRPr="00E13F67" w:rsidRDefault="00817CE6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sz w:val="8"/>
          <w:szCs w:val="8"/>
        </w:rPr>
        <w:t xml:space="preserve">                                                                                     </w:t>
      </w:r>
      <w:r w:rsidRPr="00E13F67">
        <w:rPr>
          <w:b/>
          <w:i/>
          <w:sz w:val="8"/>
          <w:szCs w:val="8"/>
          <w:u w:val="single"/>
        </w:rPr>
        <w:t>Билет 3.</w:t>
      </w:r>
      <w:r w:rsidR="00941635" w:rsidRPr="00E13F67">
        <w:rPr>
          <w:b/>
          <w:i/>
          <w:sz w:val="8"/>
          <w:szCs w:val="8"/>
          <w:u w:val="single"/>
        </w:rPr>
        <w:t xml:space="preserve">                                                                     №1</w:t>
      </w:r>
    </w:p>
    <w:p w:rsidR="00941635" w:rsidRPr="00E13F67" w:rsidRDefault="00817CE6" w:rsidP="00E13F67">
      <w:pPr>
        <w:spacing w:after="0" w:line="360" w:lineRule="auto"/>
        <w:rPr>
          <w:b/>
          <w:bCs/>
          <w:sz w:val="8"/>
          <w:szCs w:val="8"/>
        </w:rPr>
      </w:pPr>
      <w:r w:rsidRPr="00E13F67">
        <w:rPr>
          <w:b/>
          <w:bCs/>
          <w:sz w:val="8"/>
          <w:szCs w:val="8"/>
        </w:rPr>
        <w:t>Электромагнитная волна - процесс распространения электромагнитного поля в пространстве.</w:t>
      </w:r>
    </w:p>
    <w:p w:rsidR="00817CE6" w:rsidRPr="00E13F67" w:rsidRDefault="00817CE6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t>Шкала электромагнитных волн</w:t>
      </w:r>
      <w:r w:rsidRPr="00E13F67">
        <w:rPr>
          <w:sz w:val="8"/>
          <w:szCs w:val="8"/>
        </w:rPr>
        <w:t xml:space="preserve"> представляет собой непрерывную последовательность частот и длин электромагнитных излучений, которые являются распространяющимся в пространстве переменным магнитным полем</w:t>
      </w:r>
      <w:r w:rsidR="00941635" w:rsidRPr="00E13F67">
        <w:rPr>
          <w:sz w:val="8"/>
          <w:szCs w:val="8"/>
        </w:rPr>
        <w:t>.</w:t>
      </w:r>
    </w:p>
    <w:p w:rsidR="00941635" w:rsidRPr="00E13F67" w:rsidRDefault="00941635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i/>
          <w:iCs/>
          <w:sz w:val="8"/>
          <w:szCs w:val="8"/>
        </w:rPr>
        <w:t xml:space="preserve">Свойства электромагнитных волн: </w:t>
      </w:r>
    </w:p>
    <w:p w:rsidR="00941635" w:rsidRPr="00E13F67" w:rsidRDefault="00941635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¨  Отражаются от проводников (отражение от металлической пластинки)</w:t>
      </w:r>
    </w:p>
    <w:p w:rsidR="00941635" w:rsidRPr="00E13F67" w:rsidRDefault="00941635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¨  Проходят через диэлектрики (прохождение и поглощение волн (картон, стекло, дерево, пластмасса и т. д.)</w:t>
      </w:r>
    </w:p>
    <w:p w:rsidR="00941635" w:rsidRPr="00E13F67" w:rsidRDefault="00941635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¨  Преломляются на границе диэлектрика (изменение направления на границе диэлектрика)</w:t>
      </w:r>
    </w:p>
    <w:p w:rsidR="00941635" w:rsidRPr="00E13F67" w:rsidRDefault="00941635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¨  Интерферируют</w:t>
      </w:r>
    </w:p>
    <w:p w:rsidR="00941635" w:rsidRPr="00E13F67" w:rsidRDefault="00941635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¨  Являются поперечными (поперечность электромагнитных волн, доказывается поляризацией с помощью металлических стержней)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В электротехнике. Сотовая связь, беспроводный интернет, радио, телевидение, пульты управления, СВЧ-печи, радары и т. п.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                                                                               №2</w:t>
      </w:r>
    </w:p>
    <w:p w:rsidR="00944C7E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a4"/>
          <w:sz w:val="8"/>
          <w:szCs w:val="8"/>
        </w:rPr>
        <w:t>Параллельным</w:t>
      </w:r>
      <w:r w:rsidRPr="00E13F67">
        <w:rPr>
          <w:sz w:val="8"/>
          <w:szCs w:val="8"/>
        </w:rPr>
        <w:t xml:space="preserve"> является соединение проводников, при котором проводники соединяются </w:t>
      </w:r>
      <w:r w:rsidRPr="00E13F67">
        <w:rPr>
          <w:rStyle w:val="a4"/>
          <w:sz w:val="8"/>
          <w:szCs w:val="8"/>
        </w:rPr>
        <w:t>одноименными концами</w:t>
      </w:r>
      <w:r w:rsidRPr="00E13F67">
        <w:rPr>
          <w:sz w:val="8"/>
          <w:szCs w:val="8"/>
        </w:rPr>
        <w:t>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941635" w:rsidRPr="00E13F67" w:rsidRDefault="00941635" w:rsidP="00E13F67">
      <w:pPr>
        <w:spacing w:after="0" w:line="360" w:lineRule="auto"/>
        <w:rPr>
          <w:i/>
          <w:sz w:val="8"/>
          <w:szCs w:val="8"/>
          <w:u w:val="single"/>
        </w:rPr>
      </w:pPr>
      <w:r w:rsidRPr="00E13F67">
        <w:rPr>
          <w:i/>
          <w:sz w:val="8"/>
          <w:szCs w:val="8"/>
          <w:u w:val="single"/>
        </w:rPr>
        <w:t>билет 4.                                                                  №1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t>Импульсом тела</w:t>
      </w:r>
      <w:r w:rsidRPr="00E13F67">
        <w:rPr>
          <w:sz w:val="8"/>
          <w:szCs w:val="8"/>
        </w:rPr>
        <w:t xml:space="preserve"> называют векторную физическую величину, являющуюся количественной характеристикой поступательного движения тел.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Зако́н сохране́ния и́мпульса</w:t>
      </w:r>
      <w:r w:rsidRPr="00E13F67">
        <w:rPr>
          <w:sz w:val="8"/>
          <w:szCs w:val="8"/>
        </w:rPr>
        <w:t xml:space="preserve"> (</w:t>
      </w:r>
      <w:r w:rsidRPr="00E13F67">
        <w:rPr>
          <w:b/>
          <w:bCs/>
          <w:sz w:val="8"/>
          <w:szCs w:val="8"/>
        </w:rPr>
        <w:t>Зако́н сохране́ния количества движения)</w:t>
      </w:r>
      <w:r w:rsidRPr="00E13F67">
        <w:rPr>
          <w:sz w:val="8"/>
          <w:szCs w:val="8"/>
        </w:rPr>
        <w:t xml:space="preserve"> утверждает, что векторная сумма импульсов  всех тел системы есть величина постоянная, если векторная сумма внешних сил, действующих на систему тел, равна нулю.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Реактивное</w:t>
      </w:r>
      <w:r w:rsidRPr="00E13F67">
        <w:rPr>
          <w:sz w:val="8"/>
          <w:szCs w:val="8"/>
        </w:rPr>
        <w:t xml:space="preserve"> </w:t>
      </w:r>
      <w:r w:rsidRPr="00E13F67">
        <w:rPr>
          <w:b/>
          <w:bCs/>
          <w:sz w:val="8"/>
          <w:szCs w:val="8"/>
        </w:rPr>
        <w:t>движение</w:t>
      </w:r>
      <w:r w:rsidRPr="00E13F67">
        <w:rPr>
          <w:sz w:val="8"/>
          <w:szCs w:val="8"/>
        </w:rPr>
        <w:t xml:space="preserve"> - </w:t>
      </w:r>
      <w:r w:rsidRPr="00E13F67">
        <w:rPr>
          <w:b/>
          <w:bCs/>
          <w:sz w:val="8"/>
          <w:szCs w:val="8"/>
        </w:rPr>
        <w:t>движение</w:t>
      </w:r>
      <w:r w:rsidRPr="00E13F67">
        <w:rPr>
          <w:sz w:val="8"/>
          <w:szCs w:val="8"/>
        </w:rPr>
        <w:t xml:space="preserve"> тела, при котором от тела отделяется и движется какая-то его часть , в результате чего само тело приобретает противоположно направленный импульс.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                                                                                       №2</w:t>
      </w: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Современный принцип радиосвязи был задуман еще в начале прошлого века. В то время радио разработали в основном для передачи голоса и музыки. Но очень скоро появилась возможность использовать принципы радиосвязи для передачи более сложной информации. Например, такой ​​как текст. Это привело к изобретению телеграфа Морзе. </w:t>
      </w:r>
    </w:p>
    <w:p w:rsidR="00944C7E" w:rsidRPr="00E13F67" w:rsidRDefault="00944C7E" w:rsidP="00E13F67">
      <w:pPr>
        <w:spacing w:after="0" w:line="360" w:lineRule="auto"/>
        <w:rPr>
          <w:b/>
          <w:i/>
          <w:sz w:val="8"/>
          <w:szCs w:val="8"/>
          <w:u w:val="single"/>
        </w:rPr>
      </w:pPr>
    </w:p>
    <w:p w:rsidR="00941635" w:rsidRPr="00E13F67" w:rsidRDefault="00941635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i/>
          <w:sz w:val="8"/>
          <w:szCs w:val="8"/>
          <w:u w:val="single"/>
        </w:rPr>
        <w:t>Билет5</w:t>
      </w:r>
      <w:r w:rsidRPr="00E13F67">
        <w:rPr>
          <w:sz w:val="8"/>
          <w:szCs w:val="8"/>
        </w:rPr>
        <w:t xml:space="preserve">                                          №1</w:t>
      </w:r>
    </w:p>
    <w:p w:rsidR="00941635" w:rsidRPr="00E13F67" w:rsidRDefault="008E4CED" w:rsidP="00E13F67">
      <w:pPr>
        <w:spacing w:after="0" w:line="360" w:lineRule="auto"/>
        <w:rPr>
          <w:rStyle w:val="aa"/>
          <w:b/>
          <w:bCs/>
          <w:sz w:val="8"/>
          <w:szCs w:val="8"/>
        </w:rPr>
      </w:pPr>
      <w:r w:rsidRPr="00E13F67">
        <w:rPr>
          <w:rStyle w:val="a4"/>
          <w:sz w:val="8"/>
          <w:szCs w:val="8"/>
        </w:rPr>
        <w:t xml:space="preserve">Если действующая на тело сила  вызывает его перемещение s, то действие этой силы характеризуется величиной, называемой </w:t>
      </w:r>
      <w:r w:rsidRPr="00E13F67">
        <w:rPr>
          <w:rStyle w:val="aa"/>
          <w:b/>
          <w:bCs/>
          <w:sz w:val="8"/>
          <w:szCs w:val="8"/>
        </w:rPr>
        <w:t>механической работой.</w:t>
      </w:r>
    </w:p>
    <w:p w:rsidR="008E4CED" w:rsidRPr="00E13F67" w:rsidRDefault="008E4CED" w:rsidP="00E13F67">
      <w:pPr>
        <w:spacing w:after="0" w:line="360" w:lineRule="auto"/>
        <w:rPr>
          <w:rStyle w:val="aa"/>
          <w:b/>
          <w:bCs/>
          <w:sz w:val="8"/>
          <w:szCs w:val="8"/>
        </w:rPr>
      </w:pPr>
      <w:r w:rsidRPr="00E13F67">
        <w:rPr>
          <w:sz w:val="8"/>
          <w:szCs w:val="8"/>
        </w:rPr>
        <w:t xml:space="preserve">Работа силы, совершаемая в единицу времени, называется </w:t>
      </w:r>
      <w:r w:rsidRPr="00E13F67">
        <w:rPr>
          <w:rStyle w:val="aa"/>
          <w:b/>
          <w:bCs/>
          <w:sz w:val="8"/>
          <w:szCs w:val="8"/>
        </w:rPr>
        <w:t>мощностью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Коэффицие́нт поле́зного де́йствия</w:t>
      </w:r>
      <w:r w:rsidRPr="00E13F67">
        <w:rPr>
          <w:sz w:val="8"/>
          <w:szCs w:val="8"/>
        </w:rPr>
        <w:t xml:space="preserve"> (</w:t>
      </w:r>
      <w:r w:rsidRPr="00E13F67">
        <w:rPr>
          <w:b/>
          <w:bCs/>
          <w:sz w:val="8"/>
          <w:szCs w:val="8"/>
        </w:rPr>
        <w:t>КПД</w:t>
      </w:r>
      <w:r w:rsidRPr="00E13F67">
        <w:rPr>
          <w:sz w:val="8"/>
          <w:szCs w:val="8"/>
        </w:rPr>
        <w:t>) — характеристика эффективности системы.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Потенциальная и кинетическая.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i/>
          <w:sz w:val="8"/>
          <w:szCs w:val="8"/>
        </w:rPr>
        <w:t>Закон :</w:t>
      </w:r>
      <w:r w:rsidRPr="00E13F67">
        <w:rPr>
          <w:sz w:val="8"/>
          <w:szCs w:val="8"/>
        </w:rPr>
        <w:t xml:space="preserve"> Сумма кинетической и потенциальной </w:t>
      </w:r>
      <w:r w:rsidRPr="00E13F67">
        <w:rPr>
          <w:b/>
          <w:bCs/>
          <w:sz w:val="8"/>
          <w:szCs w:val="8"/>
        </w:rPr>
        <w:t>энергии</w:t>
      </w:r>
      <w:r w:rsidRPr="00E13F67">
        <w:rPr>
          <w:sz w:val="8"/>
          <w:szCs w:val="8"/>
        </w:rPr>
        <w:t xml:space="preserve"> тел, составляющих замкнутую систему и взаимодействующих между собой посредством сил тяготения и сил упругости, остается неизменной.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                                                                       №2</w:t>
      </w:r>
    </w:p>
    <w:p w:rsidR="00944C7E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Закон</w:t>
      </w:r>
      <w:r w:rsidRPr="00E13F67">
        <w:rPr>
          <w:sz w:val="8"/>
          <w:szCs w:val="8"/>
        </w:rPr>
        <w:t xml:space="preserve"> </w:t>
      </w:r>
      <w:r w:rsidRPr="00E13F67">
        <w:rPr>
          <w:b/>
          <w:bCs/>
          <w:sz w:val="8"/>
          <w:szCs w:val="8"/>
        </w:rPr>
        <w:t>Ома</w:t>
      </w:r>
      <w:r w:rsidRPr="00E13F67">
        <w:rPr>
          <w:sz w:val="8"/>
          <w:szCs w:val="8"/>
        </w:rPr>
        <w:t xml:space="preserve"> </w:t>
      </w:r>
      <w:r w:rsidRPr="00E13F67">
        <w:rPr>
          <w:b/>
          <w:bCs/>
          <w:sz w:val="8"/>
          <w:szCs w:val="8"/>
        </w:rPr>
        <w:t>для</w:t>
      </w:r>
      <w:r w:rsidRPr="00E13F67">
        <w:rPr>
          <w:sz w:val="8"/>
          <w:szCs w:val="8"/>
        </w:rPr>
        <w:t xml:space="preserve"> </w:t>
      </w:r>
      <w:r w:rsidRPr="00E13F67">
        <w:rPr>
          <w:b/>
          <w:bCs/>
          <w:sz w:val="8"/>
          <w:szCs w:val="8"/>
        </w:rPr>
        <w:t>полной</w:t>
      </w:r>
      <w:r w:rsidRPr="00E13F67">
        <w:rPr>
          <w:sz w:val="8"/>
          <w:szCs w:val="8"/>
        </w:rPr>
        <w:t xml:space="preserve"> </w:t>
      </w:r>
      <w:r w:rsidRPr="00E13F67">
        <w:rPr>
          <w:b/>
          <w:bCs/>
          <w:sz w:val="8"/>
          <w:szCs w:val="8"/>
        </w:rPr>
        <w:t>цепи</w:t>
      </w:r>
      <w:r w:rsidRPr="00E13F67">
        <w:rPr>
          <w:sz w:val="8"/>
          <w:szCs w:val="8"/>
        </w:rPr>
        <w:t xml:space="preserve"> - сила тока в </w:t>
      </w:r>
      <w:r w:rsidRPr="00E13F67">
        <w:rPr>
          <w:b/>
          <w:bCs/>
          <w:sz w:val="8"/>
          <w:szCs w:val="8"/>
        </w:rPr>
        <w:t>цепи</w:t>
      </w:r>
      <w:r w:rsidRPr="00E13F67">
        <w:rPr>
          <w:sz w:val="8"/>
          <w:szCs w:val="8"/>
        </w:rPr>
        <w:t xml:space="preserve"> пропорциональна действующей в </w:t>
      </w:r>
      <w:r w:rsidRPr="00E13F67">
        <w:rPr>
          <w:b/>
          <w:bCs/>
          <w:sz w:val="8"/>
          <w:szCs w:val="8"/>
        </w:rPr>
        <w:t>цепи</w:t>
      </w:r>
      <w:r w:rsidRPr="00E13F67">
        <w:rPr>
          <w:sz w:val="8"/>
          <w:szCs w:val="8"/>
        </w:rPr>
        <w:t xml:space="preserve"> эдс и обратно пропорциональна сумме сопротивлений </w:t>
      </w:r>
      <w:r w:rsidRPr="00E13F67">
        <w:rPr>
          <w:b/>
          <w:bCs/>
          <w:sz w:val="8"/>
          <w:szCs w:val="8"/>
        </w:rPr>
        <w:t>цепи</w:t>
      </w:r>
      <w:r w:rsidRPr="00E13F67">
        <w:rPr>
          <w:sz w:val="8"/>
          <w:szCs w:val="8"/>
        </w:rPr>
        <w:t xml:space="preserve"> и внутреннего сопротивления источника.</w:t>
      </w:r>
    </w:p>
    <w:p w:rsidR="008E4CED" w:rsidRPr="00E13F67" w:rsidRDefault="008E4CED" w:rsidP="00E13F67">
      <w:pPr>
        <w:spacing w:after="0" w:line="360" w:lineRule="auto"/>
        <w:rPr>
          <w:b/>
          <w:bCs/>
          <w:i/>
          <w:sz w:val="8"/>
          <w:szCs w:val="8"/>
          <w:u w:val="single"/>
        </w:rPr>
      </w:pPr>
      <w:r w:rsidRPr="00E13F67">
        <w:rPr>
          <w:b/>
          <w:bCs/>
          <w:i/>
          <w:sz w:val="8"/>
          <w:szCs w:val="8"/>
          <w:u w:val="single"/>
        </w:rPr>
        <w:t>Билет6.                                                     №1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style20"/>
          <w:sz w:val="8"/>
          <w:szCs w:val="8"/>
        </w:rPr>
        <w:t xml:space="preserve">ЭЛЕКТРОЕМКОСТЬ    </w:t>
      </w:r>
      <w:r w:rsidRPr="00E13F67">
        <w:rPr>
          <w:sz w:val="8"/>
          <w:szCs w:val="8"/>
        </w:rPr>
        <w:t>- характеризует способность двух проводников накапливать электрический заряд.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Конденса́тор</w:t>
      </w:r>
      <w:r w:rsidRPr="00E13F67">
        <w:rPr>
          <w:sz w:val="8"/>
          <w:szCs w:val="8"/>
        </w:rPr>
        <w:t xml:space="preserve"> - устройство для накопления заряда и энергии электрического поля.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                                                                        №2</w:t>
      </w:r>
    </w:p>
    <w:p w:rsidR="008E4CED" w:rsidRPr="00E13F67" w:rsidRDefault="008E4CED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a4"/>
          <w:sz w:val="8"/>
          <w:szCs w:val="8"/>
        </w:rPr>
        <w:t>Колебания, возникающие в системе под действием внутренних сил, называются свободными</w:t>
      </w:r>
      <w:r w:rsidRPr="00E13F67">
        <w:rPr>
          <w:sz w:val="8"/>
          <w:szCs w:val="8"/>
        </w:rPr>
        <w:t xml:space="preserve">. Все свободные колебания затухают. (например: </w:t>
      </w:r>
      <w:r w:rsidRPr="00E13F67">
        <w:rPr>
          <w:rStyle w:val="aa"/>
          <w:sz w:val="8"/>
          <w:szCs w:val="8"/>
        </w:rPr>
        <w:t>колебание струны, после удара</w:t>
      </w:r>
      <w:r w:rsidRPr="00E13F67">
        <w:rPr>
          <w:sz w:val="8"/>
          <w:szCs w:val="8"/>
        </w:rPr>
        <w:t>)</w:t>
      </w:r>
    </w:p>
    <w:p w:rsidR="00944C7E" w:rsidRPr="00E13F67" w:rsidRDefault="00AF160B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a4"/>
          <w:sz w:val="8"/>
          <w:szCs w:val="8"/>
        </w:rPr>
        <w:t>Колебания, совершаемые телами под действием внешних периодически изменяющихся сил, называются вынужденными</w:t>
      </w:r>
      <w:r w:rsidRPr="00E13F67">
        <w:rPr>
          <w:color w:val="0000FF"/>
          <w:sz w:val="8"/>
          <w:szCs w:val="8"/>
        </w:rPr>
        <w:t xml:space="preserve"> </w:t>
      </w:r>
      <w:r w:rsidRPr="00E13F67">
        <w:rPr>
          <w:sz w:val="8"/>
          <w:szCs w:val="8"/>
        </w:rPr>
        <w:t xml:space="preserve">(например: </w:t>
      </w:r>
      <w:r w:rsidRPr="00E13F67">
        <w:rPr>
          <w:rStyle w:val="aa"/>
          <w:sz w:val="8"/>
          <w:szCs w:val="8"/>
        </w:rPr>
        <w:t>колебание металлической заготовки при работе кузнеца молотом</w:t>
      </w:r>
      <w:r w:rsidRPr="00E13F67">
        <w:rPr>
          <w:sz w:val="8"/>
          <w:szCs w:val="8"/>
        </w:rPr>
        <w:t>).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AF160B" w:rsidRPr="00E13F67" w:rsidRDefault="00AF160B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7                                                             №1</w:t>
      </w:r>
    </w:p>
    <w:p w:rsidR="00AF160B" w:rsidRPr="00E13F67" w:rsidRDefault="00AF160B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Все тела состоят из молекул, которые непрерывно движутся и взаимодействуют друг с другом. </w:t>
      </w:r>
      <w:r w:rsidRPr="00E13F67">
        <w:rPr>
          <w:sz w:val="8"/>
          <w:szCs w:val="8"/>
        </w:rPr>
        <w:br/>
        <w:t>Они обладают одновременно</w:t>
      </w:r>
      <w:r w:rsidRPr="00E13F67">
        <w:rPr>
          <w:rStyle w:val="podzagssilki"/>
          <w:sz w:val="8"/>
          <w:szCs w:val="8"/>
        </w:rPr>
        <w:t xml:space="preserve"> кинетической и потенциальной </w:t>
      </w:r>
      <w:r w:rsidRPr="00E13F67">
        <w:rPr>
          <w:sz w:val="8"/>
          <w:szCs w:val="8"/>
        </w:rPr>
        <w:t>энергией.</w:t>
      </w:r>
      <w:r w:rsidRPr="00E13F67">
        <w:rPr>
          <w:sz w:val="8"/>
          <w:szCs w:val="8"/>
        </w:rPr>
        <w:br/>
        <w:t xml:space="preserve">Эти энергии и составляют </w:t>
      </w:r>
      <w:r w:rsidRPr="00E13F67">
        <w:rPr>
          <w:b/>
          <w:sz w:val="8"/>
          <w:szCs w:val="8"/>
        </w:rPr>
        <w:t>внутреннюю энергию тела</w:t>
      </w:r>
      <w:r w:rsidRPr="00E13F67">
        <w:rPr>
          <w:sz w:val="8"/>
          <w:szCs w:val="8"/>
        </w:rPr>
        <w:t>.</w:t>
      </w:r>
    </w:p>
    <w:p w:rsidR="00AF160B" w:rsidRPr="00E13F67" w:rsidRDefault="00AF160B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Согласно </w:t>
      </w:r>
      <w:r w:rsidRPr="00E13F67">
        <w:rPr>
          <w:b/>
          <w:i/>
          <w:sz w:val="8"/>
          <w:szCs w:val="8"/>
          <w:u w:val="single"/>
        </w:rPr>
        <w:t>первому закону</w:t>
      </w:r>
      <w:r w:rsidRPr="00E13F67">
        <w:rPr>
          <w:sz w:val="8"/>
          <w:szCs w:val="8"/>
        </w:rPr>
        <w:t xml:space="preserve"> термодинамики, работа может совершаться только за счет теплоты или какой-либо другой формы энергии. </w:t>
      </w:r>
    </w:p>
    <w:p w:rsidR="00944C7E" w:rsidRPr="00E13F67" w:rsidRDefault="00AF160B" w:rsidP="00E13F67">
      <w:pPr>
        <w:pStyle w:val="a5"/>
        <w:spacing w:before="0" w:beforeAutospacing="0" w:after="0" w:afterAutospacing="0" w:line="360" w:lineRule="auto"/>
        <w:rPr>
          <w:sz w:val="8"/>
          <w:szCs w:val="8"/>
        </w:rPr>
      </w:pPr>
      <w:r w:rsidRPr="00E13F67">
        <w:rPr>
          <w:rStyle w:val="a4"/>
          <w:sz w:val="8"/>
          <w:szCs w:val="8"/>
        </w:rPr>
        <w:t xml:space="preserve">Работа тока </w:t>
      </w:r>
      <w:r w:rsidRPr="00E13F67">
        <w:rPr>
          <w:sz w:val="8"/>
          <w:szCs w:val="8"/>
        </w:rPr>
        <w:t xml:space="preserve">- это работа электрического поля по переносу электрических зарядов вдоль проводника        </w:t>
      </w:r>
      <w:r w:rsidRPr="00E13F67">
        <w:rPr>
          <w:rStyle w:val="style20"/>
          <w:sz w:val="8"/>
          <w:szCs w:val="8"/>
        </w:rPr>
        <w:t>МОЩНОСТЬ ПОСТОЯННОГО ТОКА</w:t>
      </w:r>
      <w:r w:rsidRPr="00E13F67">
        <w:rPr>
          <w:sz w:val="8"/>
          <w:szCs w:val="8"/>
        </w:rPr>
        <w:t xml:space="preserve">  - отношение работы тока за время t к этому интервалу времени.</w:t>
      </w:r>
      <w:r w:rsidR="00A8508D" w:rsidRPr="00E13F67">
        <w:rPr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AF160B" w:rsidRPr="00E13F67" w:rsidRDefault="00AF160B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8</w:t>
      </w:r>
    </w:p>
    <w:p w:rsidR="00DF5F9E" w:rsidRPr="00E13F67" w:rsidRDefault="00AF160B" w:rsidP="00E13F67">
      <w:pPr>
        <w:spacing w:after="0" w:line="360" w:lineRule="auto"/>
        <w:rPr>
          <w:sz w:val="8"/>
          <w:szCs w:val="8"/>
          <w:vertAlign w:val="superscript"/>
        </w:rPr>
      </w:pPr>
      <w:r w:rsidRPr="00E13F67">
        <w:rPr>
          <w:sz w:val="8"/>
          <w:szCs w:val="8"/>
        </w:rPr>
        <w:t xml:space="preserve">Сначала была представлена модель Томсона </w:t>
      </w:r>
      <w:r w:rsidRPr="00E13F67">
        <w:rPr>
          <w:sz w:val="8"/>
          <w:szCs w:val="8"/>
          <w:lang w:val="en-US"/>
        </w:rPr>
        <w:t>r</w:t>
      </w:r>
      <w:r w:rsidRPr="00E13F67">
        <w:rPr>
          <w:sz w:val="8"/>
          <w:szCs w:val="8"/>
        </w:rPr>
        <w:t>=10</w:t>
      </w:r>
      <w:r w:rsidRPr="00E13F67">
        <w:rPr>
          <w:sz w:val="8"/>
          <w:szCs w:val="8"/>
          <w:vertAlign w:val="superscript"/>
        </w:rPr>
        <w:t>-8</w:t>
      </w:r>
      <w:r w:rsidRPr="00E13F67">
        <w:rPr>
          <w:sz w:val="8"/>
          <w:szCs w:val="8"/>
        </w:rPr>
        <w:t xml:space="preserve">в центре были электроны а снаруже были протоны. Но в 1911г Резерфорд доказал другое строение атома </w:t>
      </w:r>
      <w:r w:rsidR="00DF5F9E" w:rsidRPr="00E13F67">
        <w:rPr>
          <w:sz w:val="8"/>
          <w:szCs w:val="8"/>
        </w:rPr>
        <w:t xml:space="preserve">был +а вокруг – и </w:t>
      </w:r>
      <w:r w:rsidR="00DF5F9E" w:rsidRPr="00E13F67">
        <w:rPr>
          <w:sz w:val="8"/>
          <w:szCs w:val="8"/>
          <w:lang w:val="en-US"/>
        </w:rPr>
        <w:t>r</w:t>
      </w:r>
      <w:r w:rsidR="00DF5F9E" w:rsidRPr="00E13F67">
        <w:rPr>
          <w:sz w:val="8"/>
          <w:szCs w:val="8"/>
        </w:rPr>
        <w:t>=10</w:t>
      </w:r>
      <w:r w:rsidR="00DF5F9E" w:rsidRPr="00E13F67">
        <w:rPr>
          <w:sz w:val="8"/>
          <w:szCs w:val="8"/>
          <w:vertAlign w:val="superscript"/>
        </w:rPr>
        <w:t>-13</w:t>
      </w:r>
    </w:p>
    <w:p w:rsidR="00DF5F9E" w:rsidRPr="00E13F67" w:rsidRDefault="00DF5F9E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Первый постулат: </w:t>
      </w:r>
      <w:r w:rsidRPr="00E13F67">
        <w:rPr>
          <w:sz w:val="8"/>
          <w:szCs w:val="8"/>
        </w:rPr>
        <w:br/>
        <w:t>Атомы имеют ряд стационарных состояний соответствующих определенным значениям энергий: Е1, Е2...En. Находясь в стационарном состоянии, атом энергии не излучает и не поглощает, не</w:t>
      </w:r>
      <w:r w:rsidR="00E13F67" w:rsidRPr="00E13F67">
        <w:rPr>
          <w:sz w:val="8"/>
          <w:szCs w:val="8"/>
        </w:rPr>
        <w:t xml:space="preserve">смотря на движение электронов. </w:t>
      </w:r>
      <w:r w:rsidRPr="00E13F67">
        <w:rPr>
          <w:sz w:val="8"/>
          <w:szCs w:val="8"/>
        </w:rPr>
        <w:br/>
        <w:t xml:space="preserve">Второй постулат: </w:t>
      </w:r>
      <w:r w:rsidRPr="00E13F67">
        <w:rPr>
          <w:sz w:val="8"/>
          <w:szCs w:val="8"/>
        </w:rPr>
        <w:br/>
        <w:t>В стационарном состоянии атома электроны движутся по стационарным орбитам, для которых выпол</w:t>
      </w:r>
      <w:r w:rsidR="00E13F67" w:rsidRPr="00E13F67">
        <w:rPr>
          <w:sz w:val="8"/>
          <w:szCs w:val="8"/>
        </w:rPr>
        <w:t xml:space="preserve">няется квантовое соотношение:  </w:t>
      </w:r>
      <w:r w:rsidRPr="00E13F67">
        <w:rPr>
          <w:sz w:val="8"/>
          <w:szCs w:val="8"/>
        </w:rPr>
        <w:br/>
        <w:t xml:space="preserve">Третий постулат: </w:t>
      </w:r>
      <w:r w:rsidRPr="00E13F67">
        <w:rPr>
          <w:sz w:val="8"/>
          <w:szCs w:val="8"/>
        </w:rPr>
        <w:br/>
        <w:t xml:space="preserve">Излучение или поглощение энергии атомом происходит при переходе его из одного стационарного состояния в другое. </w:t>
      </w:r>
    </w:p>
    <w:p w:rsidR="00DF5F9E" w:rsidRPr="00E13F67" w:rsidRDefault="00DF5F9E" w:rsidP="00E13F67">
      <w:pPr>
        <w:spacing w:after="0" w:line="360" w:lineRule="auto"/>
        <w:rPr>
          <w:rFonts w:ascii="Times New Roman" w:hAnsi="Times New Roman"/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DF5F9E" w:rsidRPr="00E13F67" w:rsidRDefault="00DF5F9E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Под действием приложенных внешних сил твердые тела изменяют свою форму и объем - деформируются. Если после прекращения действия силы, форма и объем тела полностью восстанавливаются, то деформацию называют </w:t>
      </w:r>
      <w:r w:rsidRPr="00E13F67">
        <w:rPr>
          <w:i/>
          <w:iCs/>
          <w:sz w:val="8"/>
          <w:szCs w:val="8"/>
        </w:rPr>
        <w:t>упругой</w:t>
      </w:r>
      <w:r w:rsidRPr="00E13F67">
        <w:rPr>
          <w:sz w:val="8"/>
          <w:szCs w:val="8"/>
        </w:rPr>
        <w:t xml:space="preserve">, а тело - абсолютно упругим. Деформации, которые не исчезают после прекращения действия сил, называются </w:t>
      </w:r>
      <w:r w:rsidRPr="00E13F67">
        <w:rPr>
          <w:i/>
          <w:iCs/>
          <w:sz w:val="8"/>
          <w:szCs w:val="8"/>
        </w:rPr>
        <w:t>пластическими</w:t>
      </w:r>
      <w:r w:rsidRPr="00E13F67">
        <w:rPr>
          <w:sz w:val="8"/>
          <w:szCs w:val="8"/>
        </w:rPr>
        <w:t>, а тела - пластичными.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944C7E" w:rsidRPr="00E13F67" w:rsidRDefault="00C20350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C20350" w:rsidRPr="00E13F67" w:rsidRDefault="00C20350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Билет9</w:t>
      </w:r>
    </w:p>
    <w:p w:rsidR="00C20350" w:rsidRPr="00E13F67" w:rsidRDefault="00C20350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Согласно представлениям электронной теории, которыми мы неоднократно пользовались, отрицательные и положительные заряды, входящие в состав каждого атома, существенно отличаются друг от друга. Положительный заряд связан с самим атомом и в обычных условиях неотделим от основной части атома (его ядра). Отрицательные же заряды — электроны, обладающие определенным зарядом и массой, почти в 2000 раз меньшей массы самого легкого атома — водорода, сравнительно легко могут быть отделены от атома; атом, потерявший электрон, образует положительно заряженный ион. В металлах всегда есть значительное число «свободных», отделившихся от атомов электронов, которые блуждают по металлу, переходя от одного иона к другому. Эти электроны под действием электрического поля легко перемещаются по металлу. Ионы же составляют остов металла, образуя его кристаллическую решетку (см. том I).</w:t>
      </w:r>
    </w:p>
    <w:p w:rsidR="00944C7E" w:rsidRPr="00E13F67" w:rsidRDefault="00C20350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t>Сопротивление проводника</w:t>
      </w:r>
      <w:r w:rsidRPr="00E13F67">
        <w:rPr>
          <w:sz w:val="8"/>
          <w:szCs w:val="8"/>
        </w:rPr>
        <w:t xml:space="preserve"> – это такое свойство среды или тела, которое способствует превращению электрической энергии в тепловую, в то время, когда по нему проходит электрический ток. </w:t>
      </w:r>
      <w:r w:rsidRPr="00E13F67">
        <w:rPr>
          <w:sz w:val="8"/>
          <w:szCs w:val="8"/>
        </w:rPr>
        <w:br/>
      </w:r>
      <w:r w:rsidRPr="00E13F67">
        <w:rPr>
          <w:b/>
          <w:bCs/>
          <w:sz w:val="8"/>
          <w:szCs w:val="8"/>
        </w:rPr>
        <w:t>Сверхпроводи́мость</w:t>
      </w:r>
      <w:r w:rsidRPr="00E13F67">
        <w:rPr>
          <w:sz w:val="8"/>
          <w:szCs w:val="8"/>
        </w:rPr>
        <w:t xml:space="preserve"> — свойство некоторых материалов обладать </w:t>
      </w:r>
      <w:r w:rsidRPr="00E13F67">
        <w:rPr>
          <w:i/>
          <w:iCs/>
          <w:sz w:val="8"/>
          <w:szCs w:val="8"/>
        </w:rPr>
        <w:t>строго нулевым</w:t>
      </w:r>
      <w:r w:rsidRPr="00E13F67">
        <w:rPr>
          <w:sz w:val="8"/>
          <w:szCs w:val="8"/>
        </w:rPr>
        <w:t xml:space="preserve"> электрическим сопротивлением при достижении ими температуры ниже определённого значения</w:t>
      </w:r>
    </w:p>
    <w:p w:rsidR="00944C7E" w:rsidRPr="00E13F67" w:rsidRDefault="00944C7E" w:rsidP="00E13F67">
      <w:pPr>
        <w:spacing w:after="0" w:line="360" w:lineRule="auto"/>
        <w:rPr>
          <w:b/>
          <w:i/>
          <w:sz w:val="8"/>
          <w:szCs w:val="8"/>
          <w:u w:val="single"/>
        </w:rPr>
      </w:pPr>
    </w:p>
    <w:p w:rsidR="00C20350" w:rsidRPr="00E13F67" w:rsidRDefault="00C20350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10</w:t>
      </w:r>
    </w:p>
    <w:p w:rsidR="00E631AF" w:rsidRPr="00E13F67" w:rsidRDefault="00C20350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Электрический ток в полупроводниках – это направленное движение дырок и электронов, на которое оказывает влияние электрическое поле. </w:t>
      </w:r>
    </w:p>
    <w:p w:rsidR="00E631AF" w:rsidRPr="00E13F67" w:rsidRDefault="00E631AF" w:rsidP="00E13F67">
      <w:pPr>
        <w:spacing w:after="0" w:line="360" w:lineRule="auto"/>
        <w:rPr>
          <w:i/>
          <w:iCs/>
          <w:sz w:val="8"/>
          <w:szCs w:val="8"/>
        </w:rPr>
      </w:pPr>
      <w:r w:rsidRPr="00E13F67">
        <w:rPr>
          <w:sz w:val="8"/>
          <w:szCs w:val="8"/>
        </w:rPr>
        <w:t xml:space="preserve">Проводимость химически чистых полупроводников называется </w:t>
      </w:r>
      <w:r w:rsidRPr="00E13F67">
        <w:rPr>
          <w:i/>
          <w:iCs/>
          <w:sz w:val="8"/>
          <w:szCs w:val="8"/>
        </w:rPr>
        <w:t>собственной проводимостью.</w:t>
      </w:r>
    </w:p>
    <w:p w:rsidR="00E631AF" w:rsidRPr="00E13F67" w:rsidRDefault="00E631AF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Собственная проводимость полупроводника увеличивается с повышением температуры.</w:t>
      </w:r>
    </w:p>
    <w:p w:rsidR="00E631AF" w:rsidRPr="00E13F67" w:rsidRDefault="00E631AF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Проводимость проводников, обусловленная примесями, называется </w:t>
      </w:r>
      <w:r w:rsidRPr="00E13F67">
        <w:rPr>
          <w:i/>
          <w:iCs/>
          <w:sz w:val="8"/>
          <w:szCs w:val="8"/>
        </w:rPr>
        <w:t>примесной проводимостью,</w:t>
      </w:r>
      <w:r w:rsidRPr="00E13F67">
        <w:rPr>
          <w:sz w:val="8"/>
          <w:szCs w:val="8"/>
        </w:rPr>
        <w:t xml:space="preserve"> а сами полупроводники - примесными полупроводниками.   </w:t>
      </w:r>
    </w:p>
    <w:p w:rsidR="00C20350" w:rsidRPr="00E13F67" w:rsidRDefault="00E631AF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в электронике, в микросхемах, где большое количество диодов и транзисторов. Полупроводники кремния, германия, селена идут для производства диодов, транзисторов, и прочих радиодеталей, светодиодов в светотехнике.</w:t>
      </w:r>
      <w:r w:rsidR="00C20350" w:rsidRPr="00E13F67">
        <w:rPr>
          <w:sz w:val="8"/>
          <w:szCs w:val="8"/>
        </w:rPr>
        <w:t xml:space="preserve"> </w:t>
      </w:r>
    </w:p>
    <w:p w:rsidR="00E631AF" w:rsidRPr="00E13F67" w:rsidRDefault="00E631AF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E631AF" w:rsidRPr="00E13F67" w:rsidRDefault="00E631AF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Ли́нза</w:t>
      </w:r>
      <w:r w:rsidRPr="00E13F67">
        <w:rPr>
          <w:sz w:val="8"/>
          <w:szCs w:val="8"/>
        </w:rPr>
        <w:t> — деталь из прозрачного однородного материала, ограниченная двумя полированными преломляющими поверхностями вращении.</w:t>
      </w:r>
    </w:p>
    <w:p w:rsidR="00E631AF" w:rsidRPr="00E13F67" w:rsidRDefault="00E631AF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Опти́ческая си́ла</w:t>
      </w:r>
      <w:r w:rsidRPr="00E13F67">
        <w:rPr>
          <w:sz w:val="8"/>
          <w:szCs w:val="8"/>
        </w:rPr>
        <w:t> — величина, характеризующая преломляющую способность осесимметричных линз и центрированных оптических систем из таких линз. Измеряется в диопртиях.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9C74CA" w:rsidRPr="00E13F67" w:rsidRDefault="00C51F1A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C51F1A" w:rsidRPr="00E13F67" w:rsidRDefault="00C51F1A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Билет11</w:t>
      </w:r>
    </w:p>
    <w:p w:rsidR="00C51F1A" w:rsidRPr="00E13F67" w:rsidRDefault="00C51F1A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Интерфере́нция све́та</w:t>
      </w:r>
      <w:r w:rsidRPr="00E13F67">
        <w:rPr>
          <w:sz w:val="8"/>
          <w:szCs w:val="8"/>
        </w:rPr>
        <w:t> — перераспределение интенсивности света в результате наложения нескольких когерентных световых волн. Это явление сопровождается чередующимися в пространстве максимумами и минимумами интенсивности.</w:t>
      </w:r>
    </w:p>
    <w:p w:rsidR="00C51F1A" w:rsidRPr="00E13F67" w:rsidRDefault="00C51F1A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Поляризация света – процесс упорядочения колебаний вектора напряжённости электрического поля световой волны при прохождении света сквозь некоторые вещества (при преломлении) или при отражении светового потока.</w:t>
      </w:r>
    </w:p>
    <w:p w:rsidR="00C51F1A" w:rsidRPr="00E13F67" w:rsidRDefault="00C51F1A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C51F1A" w:rsidRPr="00E13F67" w:rsidRDefault="00C51F1A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Отношение давления паров воды к давлению насыщенного водяного пара при данной температуре, выраженная в процентах, называется относительной влажностью воздуха.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9C74CA" w:rsidRPr="00E13F67" w:rsidRDefault="009C74CA" w:rsidP="00E13F67">
      <w:pPr>
        <w:spacing w:after="0" w:line="360" w:lineRule="auto"/>
        <w:rPr>
          <w:b/>
          <w:i/>
          <w:sz w:val="8"/>
          <w:szCs w:val="8"/>
          <w:u w:val="single"/>
        </w:rPr>
      </w:pPr>
    </w:p>
    <w:p w:rsidR="00C51F1A" w:rsidRPr="00E13F67" w:rsidRDefault="00C51F1A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12</w:t>
      </w:r>
    </w:p>
    <w:p w:rsidR="00C51F1A" w:rsidRPr="00E13F67" w:rsidRDefault="00C51F1A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Радиоактивность — это способность атомов некоторых изотопов самопроизвольно распадаться, испуская излучение.  Виды : Альфа-излучение, Бета-излучение ,Гамма-излучение,</w:t>
      </w:r>
    </w:p>
    <w:p w:rsidR="00FD08EB" w:rsidRPr="00E13F67" w:rsidRDefault="00FD08EB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FD08EB" w:rsidRPr="00E13F67" w:rsidRDefault="00FD08EB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Сила тяготения, Сила упругости, Сила трения</w:t>
      </w:r>
    </w:p>
    <w:p w:rsidR="00197A54" w:rsidRPr="00E13F67" w:rsidRDefault="00197A54" w:rsidP="00E13F67">
      <w:pPr>
        <w:spacing w:after="0" w:line="360" w:lineRule="auto"/>
        <w:rPr>
          <w:sz w:val="8"/>
          <w:szCs w:val="8"/>
        </w:rPr>
      </w:pPr>
    </w:p>
    <w:p w:rsidR="00034876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13</w:t>
      </w:r>
    </w:p>
    <w:p w:rsidR="00E120F5" w:rsidRPr="00E13F67" w:rsidRDefault="00034876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t xml:space="preserve"> Ядро атома состоит</w:t>
      </w:r>
      <w:r w:rsidRPr="00E13F67">
        <w:rPr>
          <w:sz w:val="8"/>
          <w:szCs w:val="8"/>
        </w:rPr>
        <w:t xml:space="preserve"> из </w:t>
      </w:r>
      <w:r w:rsidRPr="00E13F67">
        <w:rPr>
          <w:rStyle w:val="podzag8"/>
          <w:sz w:val="8"/>
          <w:szCs w:val="8"/>
        </w:rPr>
        <w:t>нуклонов</w:t>
      </w:r>
      <w:r w:rsidRPr="00E13F67">
        <w:rPr>
          <w:sz w:val="8"/>
          <w:szCs w:val="8"/>
        </w:rPr>
        <w:t>, которые подразделяются на протоны и нейтроны.</w:t>
      </w:r>
    </w:p>
    <w:p w:rsidR="00034876" w:rsidRPr="00E13F67" w:rsidRDefault="00034876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Изото́пы</w:t>
      </w:r>
      <w:r w:rsidRPr="00E13F67">
        <w:rPr>
          <w:sz w:val="8"/>
          <w:szCs w:val="8"/>
        </w:rPr>
        <w:t> — разновидности атомов какого-либо химического элемента, которые имеют одинаковый атомный  номер, но при этом разные массовые числа</w:t>
      </w:r>
    </w:p>
    <w:p w:rsidR="00034876" w:rsidRPr="00E13F67" w:rsidRDefault="00034876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lastRenderedPageBreak/>
        <w:t>Энергия связи ядра</w:t>
      </w:r>
      <w:r w:rsidRPr="00E13F67">
        <w:rPr>
          <w:sz w:val="8"/>
          <w:szCs w:val="8"/>
        </w:rPr>
        <w:t xml:space="preserve"> это энергия, необходимая, чтобы развалить ядро на отдельные, составляющие его нуклоны.</w:t>
      </w:r>
    </w:p>
    <w:p w:rsidR="00A8508D" w:rsidRPr="00E13F67" w:rsidRDefault="00E120F5" w:rsidP="00E13F67">
      <w:pPr>
        <w:spacing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E13F67" w:rsidRPr="00E13F67" w:rsidRDefault="00034876" w:rsidP="00E13F67">
      <w:pPr>
        <w:spacing w:line="360" w:lineRule="auto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 w:rsidRPr="00E13F67">
        <w:rPr>
          <w:rFonts w:ascii="Times New Roman" w:eastAsia="Times New Roman" w:hAnsi="Times New Roman" w:cs="Times New Roman"/>
          <w:sz w:val="8"/>
          <w:szCs w:val="8"/>
          <w:lang w:eastAsia="ru-RU"/>
        </w:rPr>
        <w:t>Гипотеза Ампера Магнитная проницаемость показывает во сколько раз меньше или больше индукция магнитного поля в данной среде индукции магнитного поля в вакууме.</w:t>
      </w:r>
      <w:r w:rsidRPr="00E13F67">
        <w:rPr>
          <w:rFonts w:ascii="Times New Roman" w:eastAsia="Times New Roman" w:hAnsi="Times New Roman" w:cs="Times New Roman"/>
          <w:sz w:val="8"/>
          <w:szCs w:val="8"/>
          <w:lang w:eastAsia="ru-RU"/>
        </w:rPr>
        <w:br/>
      </w:r>
      <w:r w:rsidRPr="00E13F67">
        <w:rPr>
          <w:sz w:val="8"/>
          <w:szCs w:val="8"/>
        </w:rPr>
        <w:t>Во-первых тип вещества по виду взаимодействия с магнитным полем (парамагнетик, диамагнетик, ферромагнетик), во-вторых магнитная проницаемость вещества, в третьих магнитная насыщаемость вещества, ширина петли гистерезиса для ферромагнетиков в конце концов...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034876" w:rsidRPr="00E13F67" w:rsidRDefault="00E120F5" w:rsidP="00E13F67">
      <w:pPr>
        <w:spacing w:line="360" w:lineRule="auto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 w:rsidRPr="00E13F67">
        <w:rPr>
          <w:b/>
          <w:i/>
          <w:sz w:val="8"/>
          <w:szCs w:val="8"/>
          <w:u w:val="single"/>
        </w:rPr>
        <w:t>Билет 14</w:t>
      </w:r>
      <w:r w:rsidR="00034876" w:rsidRPr="00E13F67">
        <w:rPr>
          <w:b/>
          <w:i/>
          <w:sz w:val="8"/>
          <w:szCs w:val="8"/>
          <w:u w:val="single"/>
        </w:rPr>
        <w:t xml:space="preserve"> </w:t>
      </w:r>
    </w:p>
    <w:p w:rsidR="008432AE" w:rsidRPr="00E13F67" w:rsidRDefault="0003487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- электрический ток невозможен, т.к. возможное количество ионизированных молекул не может обеспечить электропроводность;</w:t>
      </w:r>
      <w:r w:rsidRPr="00E13F67">
        <w:rPr>
          <w:sz w:val="8"/>
          <w:szCs w:val="8"/>
        </w:rPr>
        <w:br/>
        <w:t>- создать эл.ток в вакууме можно, если использовать источник заряженных частиц;</w:t>
      </w:r>
      <w:r w:rsidRPr="00E13F67">
        <w:rPr>
          <w:sz w:val="8"/>
          <w:szCs w:val="8"/>
        </w:rPr>
        <w:br/>
        <w:t xml:space="preserve">- действие источника заряженных частиц может быть основано на явлении термоэлектронной эмиссии. </w:t>
      </w:r>
      <w:r w:rsidR="008432AE" w:rsidRPr="00E13F67">
        <w:rPr>
          <w:b/>
          <w:bCs/>
          <w:sz w:val="8"/>
          <w:szCs w:val="8"/>
        </w:rPr>
        <w:t>Электронно-лучевая трубка (ЭЛТ), кинескоп — вакуумный прибор, преобразующий электрические сигналы в световые.</w:t>
      </w:r>
    </w:p>
    <w:p w:rsidR="008432AE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E120F5" w:rsidRPr="00E13F67" w:rsidRDefault="008432AE" w:rsidP="00E13F67">
      <w:pPr>
        <w:spacing w:after="0" w:line="360" w:lineRule="auto"/>
        <w:rPr>
          <w:i/>
          <w:iCs/>
          <w:sz w:val="8"/>
          <w:szCs w:val="8"/>
        </w:rPr>
      </w:pPr>
      <w:r w:rsidRPr="00E13F67">
        <w:rPr>
          <w:b/>
          <w:bCs/>
          <w:sz w:val="8"/>
          <w:szCs w:val="8"/>
        </w:rPr>
        <w:t xml:space="preserve"> Явление электромагнитной индукции</w:t>
      </w:r>
      <w:r w:rsidRPr="00E13F67">
        <w:rPr>
          <w:i/>
          <w:iCs/>
          <w:sz w:val="8"/>
          <w:szCs w:val="8"/>
        </w:rPr>
        <w:t xml:space="preserve"> заключается в возникновении электрического тока в замкнутом контуре при изменении магнитного потока, пронизывающего контур.</w:t>
      </w:r>
    </w:p>
    <w:p w:rsidR="00A8508D" w:rsidRPr="00E13F67" w:rsidRDefault="00A8508D" w:rsidP="00E13F67">
      <w:pPr>
        <w:spacing w:after="0" w:line="360" w:lineRule="auto"/>
        <w:rPr>
          <w:sz w:val="8"/>
          <w:szCs w:val="8"/>
        </w:rPr>
      </w:pP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9C74CA" w:rsidRPr="00E13F67" w:rsidRDefault="009C74CA" w:rsidP="00E13F67">
      <w:pPr>
        <w:spacing w:after="0" w:line="360" w:lineRule="auto"/>
        <w:rPr>
          <w:b/>
          <w:i/>
          <w:sz w:val="8"/>
          <w:szCs w:val="8"/>
          <w:u w:val="single"/>
        </w:rPr>
      </w:pPr>
    </w:p>
    <w:p w:rsidR="008432AE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15</w:t>
      </w:r>
      <w:r w:rsidR="008432AE" w:rsidRPr="00E13F67">
        <w:rPr>
          <w:b/>
          <w:i/>
          <w:sz w:val="8"/>
          <w:szCs w:val="8"/>
          <w:u w:val="single"/>
        </w:rPr>
        <w:t xml:space="preserve"> </w:t>
      </w:r>
    </w:p>
    <w:p w:rsidR="009C74CA" w:rsidRPr="00E13F67" w:rsidRDefault="008432AE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Свободные электромагнитные колебания возникают в колебательном контуре после однократного подведения энергии — затухающие электромагнитные колебания. Вынужденные электромагнитные колебания - переменный электрический ток, являются незатухающими.</w:t>
      </w:r>
    </w:p>
    <w:p w:rsidR="00E120F5" w:rsidRPr="00E13F67" w:rsidRDefault="008432AE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Прохождение электрического тока через электролит сопровождается выделением веществ на электродах. Это явление получило название </w:t>
      </w:r>
      <w:bookmarkStart w:id="0" w:name="2"/>
      <w:bookmarkEnd w:id="0"/>
      <w:r w:rsidRPr="00E13F67">
        <w:rPr>
          <w:rStyle w:val="term"/>
          <w:sz w:val="8"/>
          <w:szCs w:val="8"/>
        </w:rPr>
        <w:t>электролиза</w:t>
      </w:r>
      <w:r w:rsidRPr="00E13F67">
        <w:rPr>
          <w:sz w:val="8"/>
          <w:szCs w:val="8"/>
        </w:rPr>
        <w:t>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8432AE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16</w:t>
      </w:r>
    </w:p>
    <w:p w:rsidR="00E120F5" w:rsidRPr="00E13F67" w:rsidRDefault="008432AE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</w:t>
      </w:r>
      <w:r w:rsidRPr="00E13F67">
        <w:rPr>
          <w:b/>
          <w:sz w:val="8"/>
          <w:szCs w:val="8"/>
        </w:rPr>
        <w:t>Молекулярно-кинетической</w:t>
      </w:r>
      <w:r w:rsidRPr="00E13F67">
        <w:rPr>
          <w:sz w:val="8"/>
          <w:szCs w:val="8"/>
        </w:rPr>
        <w:t xml:space="preserve"> теорией называют учение о строении и свойствах вещества на основе представления о существовании атомов и молекул как наименьших частиц химических веществ.</w:t>
      </w:r>
    </w:p>
    <w:p w:rsidR="008432AE" w:rsidRPr="00E13F67" w:rsidRDefault="008432AE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1. Вещество состоит из частиц (атомов, молекул или ионов) . </w:t>
      </w:r>
      <w:r w:rsidRPr="00E13F67">
        <w:rPr>
          <w:sz w:val="8"/>
          <w:szCs w:val="8"/>
        </w:rPr>
        <w:br/>
        <w:t xml:space="preserve">2. Частицы вещества беспорядочно (хаотически) и непрерывно движутся (это доказывают явления диффузии и броуновского движения) . </w:t>
      </w:r>
      <w:r w:rsidRPr="00E13F67">
        <w:rPr>
          <w:sz w:val="8"/>
          <w:szCs w:val="8"/>
        </w:rPr>
        <w:br/>
        <w:t xml:space="preserve">3. Частицы вещества взаимодействуют друг с другом (притягиваются и отталкиваются) – этим объясняются силы упругости, смачиваемость и др. </w:t>
      </w:r>
    </w:p>
    <w:p w:rsidR="00E120F5" w:rsidRPr="00E13F67" w:rsidRDefault="008432AE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t>Шот</w:t>
      </w:r>
      <w:r w:rsidRPr="00E13F67">
        <w:rPr>
          <w:sz w:val="8"/>
          <w:szCs w:val="8"/>
        </w:rPr>
        <w:t xml:space="preserve">ландский ботаник Р. Броун (1773—1858), во время наблюдений под микроскопом взвесь цветочной пыльцы в воде, увидел, что частицы пыльцы оживленно и беспорядочно двигались, то вращаясь, то перемещаясь с места на место, похоже на движение пылинок в солнечном луче. Впоследствии оказалось, что подобное сложное зигзагообразное движение характерно для любых частиц малых размеров (≈1 мкм), которые взвешенны в газе или жидкости. Интенсивность этого движения, которое называется </w:t>
      </w:r>
      <w:r w:rsidRPr="00E13F67">
        <w:rPr>
          <w:b/>
          <w:bCs/>
          <w:sz w:val="8"/>
          <w:szCs w:val="8"/>
        </w:rPr>
        <w:t>броуновским</w:t>
      </w:r>
      <w:r w:rsidR="00B70386" w:rsidRPr="00E13F67">
        <w:rPr>
          <w:sz w:val="8"/>
          <w:szCs w:val="8"/>
        </w:rPr>
        <w:t>.</w:t>
      </w:r>
    </w:p>
    <w:p w:rsidR="00B70386" w:rsidRPr="00E13F67" w:rsidRDefault="00B7038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  <w:r w:rsidRPr="00E13F67">
        <w:rPr>
          <w:b/>
          <w:bCs/>
          <w:sz w:val="8"/>
          <w:szCs w:val="8"/>
        </w:rPr>
        <w:t xml:space="preserve"> Постоя́нный ток</w:t>
      </w:r>
      <w:r w:rsidRPr="00E13F67">
        <w:rPr>
          <w:sz w:val="8"/>
          <w:szCs w:val="8"/>
        </w:rPr>
        <w:t xml:space="preserve">  — электрический ток, который с течением времени не изменяется по величине и направлению.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E120F5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 17</w:t>
      </w:r>
    </w:p>
    <w:p w:rsidR="00B70386" w:rsidRPr="00E13F67" w:rsidRDefault="00B7038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Элек</w:t>
      </w:r>
      <w:r w:rsidRPr="00E13F67">
        <w:rPr>
          <w:sz w:val="8"/>
          <w:szCs w:val="8"/>
        </w:rPr>
        <w:softHyphen/>
        <w:t>три</w:t>
      </w:r>
      <w:r w:rsidRPr="00E13F67">
        <w:rPr>
          <w:sz w:val="8"/>
          <w:szCs w:val="8"/>
        </w:rPr>
        <w:softHyphen/>
        <w:t>че</w:t>
      </w:r>
      <w:r w:rsidRPr="00E13F67">
        <w:rPr>
          <w:sz w:val="8"/>
          <w:szCs w:val="8"/>
        </w:rPr>
        <w:softHyphen/>
        <w:t>ский ток в газах, как и ток в любой дру</w:t>
      </w:r>
      <w:r w:rsidRPr="00E13F67">
        <w:rPr>
          <w:sz w:val="8"/>
          <w:szCs w:val="8"/>
        </w:rPr>
        <w:softHyphen/>
        <w:t>гой среде, тре</w:t>
      </w:r>
      <w:r w:rsidRPr="00E13F67">
        <w:rPr>
          <w:sz w:val="8"/>
          <w:szCs w:val="8"/>
        </w:rPr>
        <w:softHyphen/>
        <w:t>бу</w:t>
      </w:r>
      <w:r w:rsidRPr="00E13F67">
        <w:rPr>
          <w:sz w:val="8"/>
          <w:szCs w:val="8"/>
        </w:rPr>
        <w:softHyphen/>
        <w:t>ет на</w:t>
      </w:r>
      <w:r w:rsidRPr="00E13F67">
        <w:rPr>
          <w:sz w:val="8"/>
          <w:szCs w:val="8"/>
        </w:rPr>
        <w:softHyphen/>
        <w:t>ли</w:t>
      </w:r>
      <w:r w:rsidRPr="00E13F67">
        <w:rPr>
          <w:sz w:val="8"/>
          <w:szCs w:val="8"/>
        </w:rPr>
        <w:softHyphen/>
        <w:t>чия сво</w:t>
      </w:r>
      <w:r w:rsidRPr="00E13F67">
        <w:rPr>
          <w:sz w:val="8"/>
          <w:szCs w:val="8"/>
        </w:rPr>
        <w:softHyphen/>
        <w:t>бод</w:t>
      </w:r>
      <w:r w:rsidRPr="00E13F67">
        <w:rPr>
          <w:sz w:val="8"/>
          <w:szCs w:val="8"/>
        </w:rPr>
        <w:softHyphen/>
        <w:t>ных элек</w:t>
      </w:r>
      <w:r w:rsidRPr="00E13F67">
        <w:rPr>
          <w:sz w:val="8"/>
          <w:szCs w:val="8"/>
        </w:rPr>
        <w:softHyphen/>
        <w:t>три</w:t>
      </w:r>
      <w:r w:rsidRPr="00E13F67">
        <w:rPr>
          <w:sz w:val="8"/>
          <w:szCs w:val="8"/>
        </w:rPr>
        <w:softHyphen/>
        <w:t>че</w:t>
      </w:r>
      <w:r w:rsidRPr="00E13F67">
        <w:rPr>
          <w:sz w:val="8"/>
          <w:szCs w:val="8"/>
        </w:rPr>
        <w:softHyphen/>
        <w:t>ских за</w:t>
      </w:r>
      <w:r w:rsidRPr="00E13F67">
        <w:rPr>
          <w:sz w:val="8"/>
          <w:szCs w:val="8"/>
        </w:rPr>
        <w:softHyphen/>
        <w:t>ря</w:t>
      </w:r>
      <w:r w:rsidRPr="00E13F67">
        <w:rPr>
          <w:sz w:val="8"/>
          <w:szCs w:val="8"/>
        </w:rPr>
        <w:softHyphen/>
        <w:t>дов. В нор</w:t>
      </w:r>
      <w:r w:rsidRPr="00E13F67">
        <w:rPr>
          <w:sz w:val="8"/>
          <w:szCs w:val="8"/>
        </w:rPr>
        <w:softHyphen/>
        <w:t>маль</w:t>
      </w:r>
      <w:r w:rsidRPr="00E13F67">
        <w:rPr>
          <w:sz w:val="8"/>
          <w:szCs w:val="8"/>
        </w:rPr>
        <w:softHyphen/>
        <w:t>ном со</w:t>
      </w:r>
      <w:r w:rsidRPr="00E13F67">
        <w:rPr>
          <w:sz w:val="8"/>
          <w:szCs w:val="8"/>
        </w:rPr>
        <w:softHyphen/>
        <w:t>сто</w:t>
      </w:r>
      <w:r w:rsidRPr="00E13F67">
        <w:rPr>
          <w:sz w:val="8"/>
          <w:szCs w:val="8"/>
        </w:rPr>
        <w:softHyphen/>
        <w:t>я</w:t>
      </w:r>
      <w:r w:rsidRPr="00E13F67">
        <w:rPr>
          <w:sz w:val="8"/>
          <w:szCs w:val="8"/>
        </w:rPr>
        <w:softHyphen/>
        <w:t>нии газа таких за</w:t>
      </w:r>
      <w:r w:rsidRPr="00E13F67">
        <w:rPr>
          <w:sz w:val="8"/>
          <w:szCs w:val="8"/>
        </w:rPr>
        <w:softHyphen/>
        <w:t>ря</w:t>
      </w:r>
      <w:r w:rsidRPr="00E13F67">
        <w:rPr>
          <w:sz w:val="8"/>
          <w:szCs w:val="8"/>
        </w:rPr>
        <w:softHyphen/>
        <w:t>дов там нет, по</w:t>
      </w:r>
      <w:r w:rsidRPr="00E13F67">
        <w:rPr>
          <w:sz w:val="8"/>
          <w:szCs w:val="8"/>
        </w:rPr>
        <w:softHyphen/>
        <w:t>это</w:t>
      </w:r>
      <w:r w:rsidRPr="00E13F67">
        <w:rPr>
          <w:sz w:val="8"/>
          <w:szCs w:val="8"/>
        </w:rPr>
        <w:softHyphen/>
        <w:t>му их необ</w:t>
      </w:r>
      <w:r w:rsidRPr="00E13F67">
        <w:rPr>
          <w:sz w:val="8"/>
          <w:szCs w:val="8"/>
        </w:rPr>
        <w:softHyphen/>
        <w:t>хо</w:t>
      </w:r>
      <w:r w:rsidRPr="00E13F67">
        <w:rPr>
          <w:sz w:val="8"/>
          <w:szCs w:val="8"/>
        </w:rPr>
        <w:softHyphen/>
        <w:t>ди</w:t>
      </w:r>
      <w:r w:rsidRPr="00E13F67">
        <w:rPr>
          <w:sz w:val="8"/>
          <w:szCs w:val="8"/>
        </w:rPr>
        <w:softHyphen/>
        <w:t>мо со</w:t>
      </w:r>
      <w:r w:rsidRPr="00E13F67">
        <w:rPr>
          <w:sz w:val="8"/>
          <w:szCs w:val="8"/>
        </w:rPr>
        <w:softHyphen/>
        <w:t>здать ис</w:t>
      </w:r>
      <w:r w:rsidRPr="00E13F67">
        <w:rPr>
          <w:sz w:val="8"/>
          <w:szCs w:val="8"/>
        </w:rPr>
        <w:softHyphen/>
        <w:t>кус</w:t>
      </w:r>
      <w:r w:rsidRPr="00E13F67">
        <w:rPr>
          <w:sz w:val="8"/>
          <w:szCs w:val="8"/>
        </w:rPr>
        <w:softHyphen/>
        <w:t>ствен</w:t>
      </w:r>
      <w:r w:rsidRPr="00E13F67">
        <w:rPr>
          <w:sz w:val="8"/>
          <w:szCs w:val="8"/>
        </w:rPr>
        <w:softHyphen/>
        <w:t>но. Су</w:t>
      </w:r>
      <w:r w:rsidRPr="00E13F67">
        <w:rPr>
          <w:sz w:val="8"/>
          <w:szCs w:val="8"/>
        </w:rPr>
        <w:softHyphen/>
        <w:t>ще</w:t>
      </w:r>
      <w:r w:rsidRPr="00E13F67">
        <w:rPr>
          <w:sz w:val="8"/>
          <w:szCs w:val="8"/>
        </w:rPr>
        <w:softHyphen/>
        <w:t>ству</w:t>
      </w:r>
      <w:r w:rsidRPr="00E13F67">
        <w:rPr>
          <w:sz w:val="8"/>
          <w:szCs w:val="8"/>
        </w:rPr>
        <w:softHyphen/>
        <w:t>ет два спо</w:t>
      </w:r>
      <w:r w:rsidRPr="00E13F67">
        <w:rPr>
          <w:sz w:val="8"/>
          <w:szCs w:val="8"/>
        </w:rPr>
        <w:softHyphen/>
        <w:t>со</w:t>
      </w:r>
      <w:r w:rsidRPr="00E13F67">
        <w:rPr>
          <w:sz w:val="8"/>
          <w:szCs w:val="8"/>
        </w:rPr>
        <w:softHyphen/>
        <w:t>ба это сде</w:t>
      </w:r>
      <w:r w:rsidRPr="00E13F67">
        <w:rPr>
          <w:sz w:val="8"/>
          <w:szCs w:val="8"/>
        </w:rPr>
        <w:softHyphen/>
        <w:t>лать. Пер</w:t>
      </w:r>
      <w:r w:rsidRPr="00E13F67">
        <w:rPr>
          <w:sz w:val="8"/>
          <w:szCs w:val="8"/>
        </w:rPr>
        <w:softHyphen/>
        <w:t>вый – это рас</w:t>
      </w:r>
      <w:r w:rsidRPr="00E13F67">
        <w:rPr>
          <w:sz w:val="8"/>
          <w:szCs w:val="8"/>
        </w:rPr>
        <w:softHyphen/>
        <w:t>ще</w:t>
      </w:r>
      <w:r w:rsidRPr="00E13F67">
        <w:rPr>
          <w:sz w:val="8"/>
          <w:szCs w:val="8"/>
        </w:rPr>
        <w:softHyphen/>
        <w:t>пить ней</w:t>
      </w:r>
      <w:r w:rsidRPr="00E13F67">
        <w:rPr>
          <w:sz w:val="8"/>
          <w:szCs w:val="8"/>
        </w:rPr>
        <w:softHyphen/>
        <w:t>траль</w:t>
      </w:r>
      <w:r w:rsidRPr="00E13F67">
        <w:rPr>
          <w:sz w:val="8"/>
          <w:szCs w:val="8"/>
        </w:rPr>
        <w:softHyphen/>
        <w:t>ные атомы газа на элек</w:t>
      </w:r>
      <w:r w:rsidRPr="00E13F67">
        <w:rPr>
          <w:sz w:val="8"/>
          <w:szCs w:val="8"/>
        </w:rPr>
        <w:softHyphen/>
        <w:t>тро</w:t>
      </w:r>
      <w:r w:rsidRPr="00E13F67">
        <w:rPr>
          <w:sz w:val="8"/>
          <w:szCs w:val="8"/>
        </w:rPr>
        <w:softHyphen/>
        <w:t>ны и по</w:t>
      </w:r>
      <w:r w:rsidRPr="00E13F67">
        <w:rPr>
          <w:sz w:val="8"/>
          <w:szCs w:val="8"/>
        </w:rPr>
        <w:softHyphen/>
        <w:t>ло</w:t>
      </w:r>
      <w:r w:rsidRPr="00E13F67">
        <w:rPr>
          <w:sz w:val="8"/>
          <w:szCs w:val="8"/>
        </w:rPr>
        <w:softHyphen/>
        <w:t>жи</w:t>
      </w:r>
      <w:r w:rsidRPr="00E13F67">
        <w:rPr>
          <w:sz w:val="8"/>
          <w:szCs w:val="8"/>
        </w:rPr>
        <w:softHyphen/>
        <w:t>тель</w:t>
      </w:r>
      <w:r w:rsidRPr="00E13F67">
        <w:rPr>
          <w:sz w:val="8"/>
          <w:szCs w:val="8"/>
        </w:rPr>
        <w:softHyphen/>
        <w:t>ные ионы. Вто</w:t>
      </w:r>
      <w:r w:rsidRPr="00E13F67">
        <w:rPr>
          <w:sz w:val="8"/>
          <w:szCs w:val="8"/>
        </w:rPr>
        <w:softHyphen/>
        <w:t>рой – при</w:t>
      </w:r>
      <w:r w:rsidRPr="00E13F67">
        <w:rPr>
          <w:sz w:val="8"/>
          <w:szCs w:val="8"/>
        </w:rPr>
        <w:softHyphen/>
        <w:t>вне</w:t>
      </w:r>
      <w:r w:rsidRPr="00E13F67">
        <w:rPr>
          <w:sz w:val="8"/>
          <w:szCs w:val="8"/>
        </w:rPr>
        <w:softHyphen/>
        <w:t>сти в газ эти сво</w:t>
      </w:r>
      <w:r w:rsidRPr="00E13F67">
        <w:rPr>
          <w:sz w:val="8"/>
          <w:szCs w:val="8"/>
        </w:rPr>
        <w:softHyphen/>
        <w:t>бод</w:t>
      </w:r>
      <w:r w:rsidRPr="00E13F67">
        <w:rPr>
          <w:sz w:val="8"/>
          <w:szCs w:val="8"/>
        </w:rPr>
        <w:softHyphen/>
        <w:t>ные но</w:t>
      </w:r>
      <w:r w:rsidRPr="00E13F67">
        <w:rPr>
          <w:sz w:val="8"/>
          <w:szCs w:val="8"/>
        </w:rPr>
        <w:softHyphen/>
        <w:t>си</w:t>
      </w:r>
      <w:r w:rsidRPr="00E13F67">
        <w:rPr>
          <w:sz w:val="8"/>
          <w:szCs w:val="8"/>
        </w:rPr>
        <w:softHyphen/>
        <w:t>те</w:t>
      </w:r>
      <w:r w:rsidRPr="00E13F67">
        <w:rPr>
          <w:sz w:val="8"/>
          <w:szCs w:val="8"/>
        </w:rPr>
        <w:softHyphen/>
        <w:t>ли извне. Как пра</w:t>
      </w:r>
      <w:r w:rsidRPr="00E13F67">
        <w:rPr>
          <w:sz w:val="8"/>
          <w:szCs w:val="8"/>
        </w:rPr>
        <w:softHyphen/>
        <w:t>ви</w:t>
      </w:r>
      <w:r w:rsidRPr="00E13F67">
        <w:rPr>
          <w:sz w:val="8"/>
          <w:szCs w:val="8"/>
        </w:rPr>
        <w:softHyphen/>
        <w:t>ло, при</w:t>
      </w:r>
      <w:r w:rsidRPr="00E13F67">
        <w:rPr>
          <w:sz w:val="8"/>
          <w:szCs w:val="8"/>
        </w:rPr>
        <w:softHyphen/>
        <w:t>ме</w:t>
      </w:r>
      <w:r w:rsidRPr="00E13F67">
        <w:rPr>
          <w:sz w:val="8"/>
          <w:szCs w:val="8"/>
        </w:rPr>
        <w:softHyphen/>
        <w:t>ня</w:t>
      </w:r>
      <w:r w:rsidRPr="00E13F67">
        <w:rPr>
          <w:sz w:val="8"/>
          <w:szCs w:val="8"/>
        </w:rPr>
        <w:softHyphen/>
        <w:t>ет</w:t>
      </w:r>
      <w:r w:rsidRPr="00E13F67">
        <w:rPr>
          <w:sz w:val="8"/>
          <w:szCs w:val="8"/>
        </w:rPr>
        <w:softHyphen/>
        <w:t>ся спо</w:t>
      </w:r>
      <w:r w:rsidRPr="00E13F67">
        <w:rPr>
          <w:sz w:val="8"/>
          <w:szCs w:val="8"/>
        </w:rPr>
        <w:softHyphen/>
        <w:t>соб иони</w:t>
      </w:r>
      <w:r w:rsidRPr="00E13F67">
        <w:rPr>
          <w:sz w:val="8"/>
          <w:szCs w:val="8"/>
        </w:rPr>
        <w:softHyphen/>
        <w:t>за</w:t>
      </w:r>
      <w:r w:rsidRPr="00E13F67">
        <w:rPr>
          <w:sz w:val="8"/>
          <w:szCs w:val="8"/>
        </w:rPr>
        <w:softHyphen/>
        <w:t>ции.</w:t>
      </w:r>
    </w:p>
    <w:p w:rsidR="00B70386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  <w:r w:rsidR="00B70386" w:rsidRPr="00E13F67">
        <w:rPr>
          <w:rStyle w:val="aa"/>
          <w:sz w:val="8"/>
          <w:szCs w:val="8"/>
        </w:rPr>
        <w:t>Аморфными</w:t>
      </w:r>
      <w:r w:rsidR="00B70386" w:rsidRPr="00E13F67">
        <w:rPr>
          <w:sz w:val="8"/>
          <w:szCs w:val="8"/>
        </w:rPr>
        <w:t xml:space="preserve"> называются тела, физические свойства которых одинаковы по всем направлениям. Примерами аморфных тел могут служить куски затвердевшей смолы, янтарь, изделия из стекла. </w:t>
      </w:r>
    </w:p>
    <w:p w:rsidR="00E120F5" w:rsidRPr="00E13F67" w:rsidRDefault="00B7038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Твердые тела, в которых атомы или молекулы расположены упорядоченно и образуют периодически повторяющуюся внутреннюю структуру, называются </w:t>
      </w:r>
      <w:r w:rsidRPr="00E13F67">
        <w:rPr>
          <w:rStyle w:val="aa"/>
          <w:sz w:val="8"/>
          <w:szCs w:val="8"/>
        </w:rPr>
        <w:t>кристаллами</w:t>
      </w:r>
      <w:r w:rsidRPr="00E13F67">
        <w:rPr>
          <w:sz w:val="8"/>
          <w:szCs w:val="8"/>
        </w:rPr>
        <w:t>.</w:t>
      </w:r>
      <w:r w:rsidR="00A8508D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E120F5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Билет18</w:t>
      </w:r>
    </w:p>
    <w:p w:rsidR="00B70386" w:rsidRPr="00E13F67" w:rsidRDefault="00B70386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фотоэлектрический эффект</w:t>
      </w:r>
      <w:r w:rsidRPr="00E13F67">
        <w:rPr>
          <w:sz w:val="8"/>
          <w:szCs w:val="8"/>
        </w:rPr>
        <w:t xml:space="preserve"> — испускание электронов веществом под действием света или любого другого электромагнитного излучения.</w:t>
      </w:r>
    </w:p>
    <w:p w:rsidR="00E120F5" w:rsidRPr="00E13F67" w:rsidRDefault="00B7038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Где применяется внешний фотоэффект? </w:t>
      </w:r>
      <w:r w:rsidRPr="00E13F67">
        <w:rPr>
          <w:sz w:val="8"/>
          <w:szCs w:val="8"/>
        </w:rPr>
        <w:br/>
        <w:t xml:space="preserve">1. Кино: воспроизведение звука. </w:t>
      </w:r>
      <w:r w:rsidRPr="00E13F67">
        <w:rPr>
          <w:sz w:val="8"/>
          <w:szCs w:val="8"/>
        </w:rPr>
        <w:br/>
        <w:t xml:space="preserve">2. Фототелеграф, фототелефон. </w:t>
      </w:r>
      <w:r w:rsidRPr="00E13F67">
        <w:rPr>
          <w:sz w:val="8"/>
          <w:szCs w:val="8"/>
        </w:rPr>
        <w:br/>
        <w:t xml:space="preserve">3. Фотометрия: для измерения силы света, яркости, освещенности. </w:t>
      </w:r>
      <w:r w:rsidRPr="00E13F67">
        <w:rPr>
          <w:sz w:val="8"/>
          <w:szCs w:val="8"/>
        </w:rPr>
        <w:br/>
        <w:t>4. Управление производственными процессами.</w:t>
      </w:r>
    </w:p>
    <w:p w:rsidR="00B70386" w:rsidRPr="00E13F67" w:rsidRDefault="00B70386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Фоторезистор – устройство, сопротивление которого зависит от освещенности.</w:t>
      </w:r>
    </w:p>
    <w:p w:rsidR="00943BC0" w:rsidRPr="00E13F67" w:rsidRDefault="00943BC0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Используется в солнечных батареях</w:t>
      </w:r>
    </w:p>
    <w:p w:rsidR="00943BC0" w:rsidRPr="00E13F67" w:rsidRDefault="00943BC0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№2 </w:t>
      </w:r>
    </w:p>
    <w:p w:rsidR="00943BC0" w:rsidRPr="00E13F67" w:rsidRDefault="00943BC0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В том, что со стороны магнитного поля на проводник с током действует сила (сила Ампера) , под действием которой проводник с током начинает двигаться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E120F5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Билет19</w:t>
      </w:r>
    </w:p>
    <w:p w:rsidR="00943BC0" w:rsidRPr="00E13F67" w:rsidRDefault="00943BC0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Трансформа́тор</w:t>
      </w:r>
      <w:r w:rsidRPr="00E13F67">
        <w:rPr>
          <w:sz w:val="8"/>
          <w:szCs w:val="8"/>
        </w:rPr>
        <w:t xml:space="preserve">  — это статическое электромагнитное устройство, имеющее две или более индуктивно связанные обмотки на каком-либо магнитопроводе и предназначенное для преобразования посредством электромагнитной индукции одной или нескольких систем (напряжений) переменного тока в одну или несколько других систем (напряжений), без изменения частоты.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  <w:r w:rsidR="00943BC0" w:rsidRPr="00E13F67">
        <w:rPr>
          <w:rStyle w:val="a3"/>
          <w:sz w:val="8"/>
          <w:szCs w:val="8"/>
        </w:rPr>
        <w:t xml:space="preserve"> </w:t>
      </w:r>
      <w:r w:rsidR="00943BC0" w:rsidRPr="00E13F67">
        <w:rPr>
          <w:rStyle w:val="a4"/>
          <w:sz w:val="8"/>
          <w:szCs w:val="8"/>
        </w:rPr>
        <w:t>Количество теплоты</w:t>
      </w:r>
      <w:r w:rsidR="00943BC0" w:rsidRPr="00E13F67">
        <w:rPr>
          <w:sz w:val="8"/>
          <w:szCs w:val="8"/>
        </w:rPr>
        <w:t xml:space="preserve"> — это мера изменения внутренней энергии, которую тело получает (или отдает) в процессе теплообмена.</w:t>
      </w:r>
      <w:r w:rsidR="007F0181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E120F5" w:rsidRPr="00E13F67" w:rsidRDefault="00E120F5" w:rsidP="00E13F67">
      <w:pPr>
        <w:spacing w:after="0" w:line="360" w:lineRule="auto"/>
        <w:rPr>
          <w:b/>
          <w:i/>
          <w:sz w:val="8"/>
          <w:szCs w:val="8"/>
          <w:u w:val="single"/>
        </w:rPr>
      </w:pPr>
      <w:r w:rsidRPr="00E13F67">
        <w:rPr>
          <w:b/>
          <w:i/>
          <w:sz w:val="8"/>
          <w:szCs w:val="8"/>
          <w:u w:val="single"/>
        </w:rPr>
        <w:t>Билет20</w:t>
      </w:r>
    </w:p>
    <w:p w:rsidR="00AB5178" w:rsidRPr="00E13F67" w:rsidRDefault="00943BC0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Магни́тное по́ле</w:t>
      </w:r>
      <w:r w:rsidRPr="00E13F67">
        <w:rPr>
          <w:sz w:val="8"/>
          <w:szCs w:val="8"/>
        </w:rPr>
        <w:t> — силовое поле, действующее на движущиеся электрические заряды и на тела, обладающие магнитным моментом, независимо от состояния их движения.</w:t>
      </w:r>
      <w:r w:rsidRPr="00E13F67">
        <w:rPr>
          <w:rFonts w:ascii="Times New Roman" w:hAnsi="Times New Roman"/>
          <w:sz w:val="8"/>
          <w:szCs w:val="8"/>
        </w:rPr>
        <w:t xml:space="preserve"> </w:t>
      </w:r>
      <w:r w:rsidRPr="00E13F67">
        <w:rPr>
          <w:b/>
          <w:bCs/>
          <w:sz w:val="8"/>
          <w:szCs w:val="8"/>
        </w:rPr>
        <w:t>Магни́тная инду́кция</w:t>
      </w:r>
      <w:r w:rsidRPr="00E13F67">
        <w:rPr>
          <w:sz w:val="8"/>
          <w:szCs w:val="8"/>
        </w:rPr>
        <w:t xml:space="preserve"> </w:t>
      </w:r>
      <w:r w:rsidRPr="00E13F67">
        <w:rPr>
          <w:rStyle w:val="mwe-math-mathml-inline"/>
          <w:vanish/>
          <w:sz w:val="8"/>
          <w:szCs w:val="8"/>
        </w:rPr>
        <w:t>B → {\displaystyle {\vec {B}}}</w:t>
      </w:r>
      <w:r w:rsidRPr="00E13F67">
        <w:rPr>
          <w:sz w:val="8"/>
          <w:szCs w:val="8"/>
        </w:rPr>
        <w:t xml:space="preserve">— векторная величина, являющаяся силовой характеристикой магнитного поля. </w:t>
      </w:r>
    </w:p>
    <w:p w:rsidR="00AB5178" w:rsidRPr="00E13F67" w:rsidRDefault="00AB5178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</w:t>
      </w:r>
      <w:r w:rsidRPr="00E13F67">
        <w:rPr>
          <w:rFonts w:eastAsia="Times New Roman" w:cs="Times New Roman"/>
          <w:bCs/>
          <w:i/>
          <w:sz w:val="8"/>
          <w:szCs w:val="8"/>
          <w:lang w:eastAsia="ru-RU"/>
        </w:rPr>
        <w:t>Магнитное поле прямого тока</w:t>
      </w:r>
      <w:r w:rsidRPr="00E13F67">
        <w:rPr>
          <w:rFonts w:eastAsia="Times New Roman" w:cs="Times New Roman"/>
          <w:sz w:val="8"/>
          <w:szCs w:val="8"/>
          <w:lang w:eastAsia="ru-RU"/>
        </w:rPr>
        <w:t xml:space="preserve"> — создается током, текущего по тонкому прямому бесконечному проводу.</w:t>
      </w:r>
      <w:r w:rsidRPr="00E13F67">
        <w:rPr>
          <w:sz w:val="8"/>
          <w:szCs w:val="8"/>
        </w:rPr>
        <w:t xml:space="preserve"> </w:t>
      </w:r>
    </w:p>
    <w:p w:rsidR="00AB5178" w:rsidRPr="00E13F67" w:rsidRDefault="00AB5178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sz w:val="8"/>
          <w:szCs w:val="8"/>
        </w:rPr>
        <w:t>Когда в катушке</w:t>
      </w:r>
      <w:r w:rsidRPr="00E13F67">
        <w:rPr>
          <w:sz w:val="8"/>
          <w:szCs w:val="8"/>
        </w:rPr>
        <w:t xml:space="preserve"> есть ток, железные опилки притягиваются к её концам, при отключении тока они отпадают.</w:t>
      </w:r>
    </w:p>
    <w:p w:rsidR="00AB5178" w:rsidRPr="00E13F67" w:rsidRDefault="00AB5178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Электромагнит</w:t>
      </w:r>
      <w:r w:rsidRPr="00E13F67">
        <w:rPr>
          <w:sz w:val="8"/>
          <w:szCs w:val="8"/>
        </w:rPr>
        <w:t> — устройство, создающее магнитное поле при прохождении электрического тока.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№2 </w:t>
      </w:r>
      <w:r w:rsidR="00AB5178" w:rsidRPr="00E13F67">
        <w:rPr>
          <w:b/>
          <w:bCs/>
          <w:sz w:val="8"/>
          <w:szCs w:val="8"/>
        </w:rPr>
        <w:t>Диспе́рсия све́та</w:t>
      </w:r>
      <w:r w:rsidR="00AB5178" w:rsidRPr="00E13F67">
        <w:rPr>
          <w:sz w:val="8"/>
          <w:szCs w:val="8"/>
        </w:rPr>
        <w:t> — это совокупность явлений, обусловленных зависимостью абсолютного показателя преломления вещества от частоты света.</w:t>
      </w:r>
    </w:p>
    <w:p w:rsidR="00AB5178" w:rsidRPr="00E13F67" w:rsidRDefault="00AB5178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Спектроскоп</w:t>
      </w:r>
      <w:r w:rsidRPr="00E13F67">
        <w:rPr>
          <w:sz w:val="8"/>
          <w:szCs w:val="8"/>
        </w:rPr>
        <w:t xml:space="preserve"> — оптический прибор для визуального наблюдения спектра излучения.</w:t>
      </w:r>
      <w:r w:rsidR="007F0181" w:rsidRPr="00E13F67">
        <w:rPr>
          <w:rFonts w:ascii="Times New Roman" w:eastAsia="Times New Roman" w:hAnsi="Times New Roman" w:cs="Times New Roman"/>
          <w:snapToGrid w:val="0"/>
          <w:color w:val="000000"/>
          <w:w w:val="0"/>
          <w:sz w:val="8"/>
          <w:szCs w:val="8"/>
          <w:u w:color="000000"/>
          <w:bdr w:val="none" w:sz="0" w:space="0" w:color="000000"/>
          <w:shd w:val="clear" w:color="000000" w:fill="000000"/>
        </w:rPr>
        <w:t xml:space="preserve"> 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Билет21</w:t>
      </w:r>
    </w:p>
    <w:p w:rsidR="00AB5178" w:rsidRPr="00E13F67" w:rsidRDefault="00AB5178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 xml:space="preserve">Принципы действия тепловых двигателей. </w:t>
      </w:r>
      <w:r w:rsidRPr="00E13F67">
        <w:rPr>
          <w:sz w:val="8"/>
          <w:szCs w:val="8"/>
        </w:rPr>
        <w:t>Для того чтобы двигатель совершал работу, необходима разность давлений по обе стороны поршня двигател</w:t>
      </w:r>
      <w:bookmarkStart w:id="1" w:name="_GoBack"/>
      <w:bookmarkEnd w:id="1"/>
      <w:r w:rsidRPr="00E13F67">
        <w:rPr>
          <w:sz w:val="8"/>
          <w:szCs w:val="8"/>
        </w:rPr>
        <w:t>я или лопастей турбины.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  <w:r w:rsidR="00D25CA2" w:rsidRPr="00E13F67">
        <w:rPr>
          <w:sz w:val="8"/>
          <w:szCs w:val="8"/>
        </w:rPr>
        <w:t xml:space="preserve"> Последовательное соединение проводников. </w:t>
      </w:r>
      <w:r w:rsidR="00D25CA2" w:rsidRPr="00E13F67">
        <w:rPr>
          <w:sz w:val="8"/>
          <w:szCs w:val="8"/>
        </w:rPr>
        <w:br/>
        <w:t xml:space="preserve">По закону Ома, напряжения U1 и U2 на проводниках равны </w:t>
      </w:r>
      <w:r w:rsidR="00D25CA2" w:rsidRPr="00E13F67">
        <w:rPr>
          <w:sz w:val="8"/>
          <w:szCs w:val="8"/>
        </w:rPr>
        <w:br/>
        <w:t>U1 = IR1, U2 = IR2. Общее напряжение U на обоих проводниках равно сумме напряжений U1 и U2: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D25CA2" w:rsidRPr="00E13F67" w:rsidRDefault="00E120F5" w:rsidP="00E13F67">
      <w:pPr>
        <w:spacing w:after="0" w:line="360" w:lineRule="auto"/>
        <w:rPr>
          <w:b/>
          <w:bCs/>
          <w:sz w:val="8"/>
          <w:szCs w:val="8"/>
        </w:rPr>
      </w:pPr>
      <w:r w:rsidRPr="00E13F67">
        <w:rPr>
          <w:sz w:val="8"/>
          <w:szCs w:val="8"/>
        </w:rPr>
        <w:t>Билет22</w:t>
      </w:r>
      <w:r w:rsidR="00D25CA2" w:rsidRPr="00E13F67">
        <w:rPr>
          <w:b/>
          <w:bCs/>
          <w:sz w:val="8"/>
          <w:szCs w:val="8"/>
        </w:rPr>
        <w:t xml:space="preserve"> </w:t>
      </w:r>
    </w:p>
    <w:p w:rsidR="00D25CA2" w:rsidRPr="00E13F67" w:rsidRDefault="00D25CA2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Ядро атома урана  в результате захвата нейтрона разделилось на две части, излучив при этом три нейтрона. Два из этих нейтронов вызвали реакцию деления ещё двух ядер, при этом образовалось уже четыре нейтрона. </w:t>
      </w:r>
    </w:p>
    <w:p w:rsidR="00D25CA2" w:rsidRPr="00E13F67" w:rsidRDefault="00D25CA2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>Термоядерная реа́кция</w:t>
      </w:r>
      <w:r w:rsidRPr="00E13F67">
        <w:rPr>
          <w:sz w:val="8"/>
          <w:szCs w:val="8"/>
        </w:rPr>
        <w:t> — разновидность ядерной реакции, при которой лёгкие атомные ядра объединяются в более тяжёлые за счет кинетической энергии их теплового движения.</w:t>
      </w:r>
    </w:p>
    <w:p w:rsidR="00D25CA2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  <w:r w:rsidR="00D25CA2" w:rsidRPr="00E13F67">
        <w:rPr>
          <w:b/>
          <w:bCs/>
          <w:sz w:val="8"/>
          <w:szCs w:val="8"/>
        </w:rPr>
        <w:t xml:space="preserve"> Зако́н сохране́ния электри́ческого заря́да</w:t>
      </w:r>
      <w:r w:rsidR="00D25CA2" w:rsidRPr="00E13F67">
        <w:rPr>
          <w:sz w:val="8"/>
          <w:szCs w:val="8"/>
        </w:rPr>
        <w:t xml:space="preserve"> гласит, что алгебраическая сумма зарядов электрически замкнутой системы сохраняется.</w:t>
      </w:r>
    </w:p>
    <w:p w:rsidR="00E120F5" w:rsidRPr="00E13F67" w:rsidRDefault="00D25CA2" w:rsidP="00E13F67">
      <w:pPr>
        <w:spacing w:after="0" w:line="360" w:lineRule="auto"/>
        <w:rPr>
          <w:sz w:val="8"/>
          <w:szCs w:val="8"/>
        </w:rPr>
      </w:pPr>
      <w:r w:rsidRPr="00E13F67">
        <w:rPr>
          <w:b/>
          <w:bCs/>
          <w:sz w:val="8"/>
          <w:szCs w:val="8"/>
        </w:rPr>
        <w:t xml:space="preserve"> Зако́н Куло́на</w:t>
      </w:r>
      <w:r w:rsidRPr="00E13F67">
        <w:rPr>
          <w:sz w:val="8"/>
          <w:szCs w:val="8"/>
        </w:rPr>
        <w:t> — это закон, описывающий силы взаимодействия между неподвижными точечными электрическими зарядами.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№3</w:t>
      </w:r>
    </w:p>
    <w:p w:rsidR="00D25CA2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Билет23</w:t>
      </w:r>
      <w:r w:rsidR="00D25CA2" w:rsidRPr="00E13F67">
        <w:rPr>
          <w:sz w:val="8"/>
          <w:szCs w:val="8"/>
        </w:rPr>
        <w:t xml:space="preserve"> </w:t>
      </w:r>
    </w:p>
    <w:p w:rsidR="00E120F5" w:rsidRPr="00E13F67" w:rsidRDefault="00D25CA2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Распространение колебаний от точки к точке, от частицы к частице в упругой среде называется механической волной.</w:t>
      </w:r>
      <w:r w:rsidRPr="00E13F67">
        <w:rPr>
          <w:b/>
          <w:bCs/>
          <w:sz w:val="8"/>
          <w:szCs w:val="8"/>
        </w:rPr>
        <w:t xml:space="preserve"> Звук</w:t>
      </w:r>
      <w:r w:rsidRPr="00E13F67">
        <w:rPr>
          <w:sz w:val="8"/>
          <w:szCs w:val="8"/>
        </w:rPr>
        <w:t> — физическое явление, представляющее собой распространение в виде упругих волн механических колебаний в твёрдой, жидкой или газообразной среде.</w:t>
      </w:r>
    </w:p>
    <w:p w:rsidR="006B303D" w:rsidRPr="00E13F67" w:rsidRDefault="00E120F5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>№2</w:t>
      </w:r>
    </w:p>
    <w:p w:rsidR="00E120F5" w:rsidRPr="00E13F67" w:rsidRDefault="006B303D" w:rsidP="00E13F67">
      <w:pPr>
        <w:spacing w:after="0" w:line="360" w:lineRule="auto"/>
        <w:rPr>
          <w:sz w:val="8"/>
          <w:szCs w:val="8"/>
        </w:rPr>
      </w:pPr>
      <w:r w:rsidRPr="00E13F67">
        <w:rPr>
          <w:sz w:val="8"/>
          <w:szCs w:val="8"/>
        </w:rPr>
        <w:t xml:space="preserve"> Идеальный газ - модель газа, в которой: </w:t>
      </w:r>
      <w:r w:rsidRPr="00E13F67">
        <w:rPr>
          <w:sz w:val="8"/>
          <w:szCs w:val="8"/>
        </w:rPr>
        <w:br/>
        <w:t xml:space="preserve">- между молекулами отсутствуют силы взаимного притяжения; </w:t>
      </w:r>
      <w:r w:rsidRPr="00E13F67">
        <w:rPr>
          <w:sz w:val="8"/>
          <w:szCs w:val="8"/>
        </w:rPr>
        <w:br/>
        <w:t xml:space="preserve">- сами молекулы принимаются за материальные точки; а </w:t>
      </w:r>
      <w:r w:rsidRPr="00E13F67">
        <w:rPr>
          <w:sz w:val="8"/>
          <w:szCs w:val="8"/>
        </w:rPr>
        <w:br/>
        <w:t>- взаимодействия между молекулами сводится к их абсолютно упругим ударам.</w:t>
      </w:r>
    </w:p>
    <w:p w:rsidR="006B303D" w:rsidRPr="00E13F67" w:rsidRDefault="006B303D" w:rsidP="00E13F67">
      <w:pPr>
        <w:spacing w:after="0" w:line="360" w:lineRule="auto"/>
        <w:rPr>
          <w:sz w:val="8"/>
          <w:szCs w:val="8"/>
        </w:rPr>
      </w:pPr>
    </w:p>
    <w:p w:rsidR="006B303D" w:rsidRPr="00E13F67" w:rsidRDefault="006B303D" w:rsidP="00E13F67">
      <w:pPr>
        <w:spacing w:after="0" w:line="360" w:lineRule="auto"/>
        <w:rPr>
          <w:sz w:val="8"/>
          <w:szCs w:val="8"/>
        </w:rPr>
      </w:pPr>
      <w:r w:rsidRPr="00E13F67">
        <w:rPr>
          <w:rStyle w:val="a4"/>
          <w:sz w:val="8"/>
          <w:szCs w:val="8"/>
        </w:rPr>
        <w:t xml:space="preserve">Изопроцессы - </w:t>
      </w:r>
      <w:r w:rsidRPr="00E13F67">
        <w:rPr>
          <w:sz w:val="8"/>
          <w:szCs w:val="8"/>
        </w:rPr>
        <w:t>процессы, протекающие при неизменном значении одного из параметров.</w:t>
      </w:r>
    </w:p>
    <w:p w:rsidR="00E120F5" w:rsidRPr="00E13F67" w:rsidRDefault="00E120F5" w:rsidP="00E13F67">
      <w:pPr>
        <w:spacing w:after="0" w:line="360" w:lineRule="auto"/>
        <w:rPr>
          <w:sz w:val="8"/>
          <w:szCs w:val="8"/>
        </w:rPr>
      </w:pPr>
    </w:p>
    <w:sectPr w:rsidR="00E120F5" w:rsidRPr="00E13F67" w:rsidSect="002D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D36" w:rsidRDefault="007D0D36" w:rsidP="00817CE6">
      <w:pPr>
        <w:spacing w:after="0" w:line="240" w:lineRule="auto"/>
      </w:pPr>
      <w:r>
        <w:separator/>
      </w:r>
    </w:p>
  </w:endnote>
  <w:endnote w:type="continuationSeparator" w:id="0">
    <w:p w:rsidR="007D0D36" w:rsidRDefault="007D0D36" w:rsidP="0081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D36" w:rsidRDefault="007D0D36" w:rsidP="00817CE6">
      <w:pPr>
        <w:spacing w:after="0" w:line="240" w:lineRule="auto"/>
      </w:pPr>
      <w:r>
        <w:separator/>
      </w:r>
    </w:p>
  </w:footnote>
  <w:footnote w:type="continuationSeparator" w:id="0">
    <w:p w:rsidR="007D0D36" w:rsidRDefault="007D0D36" w:rsidP="00817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364D9"/>
    <w:multiLevelType w:val="hybridMultilevel"/>
    <w:tmpl w:val="B45E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CA"/>
    <w:rsid w:val="00034876"/>
    <w:rsid w:val="00057CCA"/>
    <w:rsid w:val="00197A54"/>
    <w:rsid w:val="001F636A"/>
    <w:rsid w:val="002D6931"/>
    <w:rsid w:val="00300BCC"/>
    <w:rsid w:val="006851D3"/>
    <w:rsid w:val="006B303D"/>
    <w:rsid w:val="007D0D36"/>
    <w:rsid w:val="007F0181"/>
    <w:rsid w:val="00817CE6"/>
    <w:rsid w:val="00836DC6"/>
    <w:rsid w:val="008432AE"/>
    <w:rsid w:val="008D1889"/>
    <w:rsid w:val="008E4CED"/>
    <w:rsid w:val="00941635"/>
    <w:rsid w:val="00943BC0"/>
    <w:rsid w:val="00944C7E"/>
    <w:rsid w:val="009C74CA"/>
    <w:rsid w:val="00A1395C"/>
    <w:rsid w:val="00A8508D"/>
    <w:rsid w:val="00AB5178"/>
    <w:rsid w:val="00AF160B"/>
    <w:rsid w:val="00B1717C"/>
    <w:rsid w:val="00B307CE"/>
    <w:rsid w:val="00B70386"/>
    <w:rsid w:val="00BC472F"/>
    <w:rsid w:val="00BF54FB"/>
    <w:rsid w:val="00C20350"/>
    <w:rsid w:val="00C30847"/>
    <w:rsid w:val="00C51F1A"/>
    <w:rsid w:val="00D25CA2"/>
    <w:rsid w:val="00DF5F9E"/>
    <w:rsid w:val="00E120F5"/>
    <w:rsid w:val="00E13F67"/>
    <w:rsid w:val="00E631AF"/>
    <w:rsid w:val="00F605D3"/>
    <w:rsid w:val="00FD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0061"/>
  <w15:docId w15:val="{7DDDC31A-7E98-4DA2-B050-62FF8DF6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31"/>
  </w:style>
  <w:style w:type="paragraph" w:styleId="2">
    <w:name w:val="heading 2"/>
    <w:basedOn w:val="a"/>
    <w:link w:val="20"/>
    <w:uiPriority w:val="9"/>
    <w:qFormat/>
    <w:rsid w:val="00AB5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CCA"/>
    <w:rPr>
      <w:color w:val="0000FF"/>
      <w:u w:val="single"/>
    </w:rPr>
  </w:style>
  <w:style w:type="character" w:styleId="a4">
    <w:name w:val="Strong"/>
    <w:basedOn w:val="a0"/>
    <w:uiPriority w:val="22"/>
    <w:qFormat/>
    <w:rsid w:val="00057CCA"/>
    <w:rPr>
      <w:b/>
      <w:bCs/>
    </w:rPr>
  </w:style>
  <w:style w:type="paragraph" w:styleId="a5">
    <w:name w:val="Normal (Web)"/>
    <w:basedOn w:val="a"/>
    <w:uiPriority w:val="99"/>
    <w:unhideWhenUsed/>
    <w:rsid w:val="0005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0">
    <w:name w:val="style20"/>
    <w:basedOn w:val="a0"/>
    <w:rsid w:val="00817CE6"/>
  </w:style>
  <w:style w:type="paragraph" w:styleId="a6">
    <w:name w:val="header"/>
    <w:basedOn w:val="a"/>
    <w:link w:val="a7"/>
    <w:uiPriority w:val="99"/>
    <w:semiHidden/>
    <w:unhideWhenUsed/>
    <w:rsid w:val="00817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17CE6"/>
  </w:style>
  <w:style w:type="paragraph" w:styleId="a8">
    <w:name w:val="footer"/>
    <w:basedOn w:val="a"/>
    <w:link w:val="a9"/>
    <w:uiPriority w:val="99"/>
    <w:semiHidden/>
    <w:unhideWhenUsed/>
    <w:rsid w:val="00817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17CE6"/>
  </w:style>
  <w:style w:type="character" w:styleId="aa">
    <w:name w:val="Emphasis"/>
    <w:basedOn w:val="a0"/>
    <w:uiPriority w:val="20"/>
    <w:qFormat/>
    <w:rsid w:val="008E4CED"/>
    <w:rPr>
      <w:i/>
      <w:iCs/>
    </w:rPr>
  </w:style>
  <w:style w:type="character" w:customStyle="1" w:styleId="podzagssilki">
    <w:name w:val="podzag_ssilki"/>
    <w:basedOn w:val="a0"/>
    <w:rsid w:val="00AF160B"/>
  </w:style>
  <w:style w:type="character" w:customStyle="1" w:styleId="podzag8">
    <w:name w:val="podzag_8"/>
    <w:basedOn w:val="a0"/>
    <w:rsid w:val="00034876"/>
  </w:style>
  <w:style w:type="character" w:customStyle="1" w:styleId="rvts16">
    <w:name w:val="rvts16"/>
    <w:basedOn w:val="a0"/>
    <w:rsid w:val="00034876"/>
  </w:style>
  <w:style w:type="character" w:customStyle="1" w:styleId="term">
    <w:name w:val="term"/>
    <w:basedOn w:val="a0"/>
    <w:rsid w:val="008432AE"/>
  </w:style>
  <w:style w:type="paragraph" w:styleId="ab">
    <w:name w:val="List Paragraph"/>
    <w:basedOn w:val="a"/>
    <w:uiPriority w:val="34"/>
    <w:qFormat/>
    <w:rsid w:val="008432AE"/>
    <w:pPr>
      <w:ind w:left="720"/>
      <w:contextualSpacing/>
    </w:pPr>
  </w:style>
  <w:style w:type="character" w:customStyle="1" w:styleId="mwe-math-mathml-inline">
    <w:name w:val="mwe-math-mathml-inline"/>
    <w:basedOn w:val="a0"/>
    <w:rsid w:val="00943BC0"/>
  </w:style>
  <w:style w:type="character" w:customStyle="1" w:styleId="20">
    <w:name w:val="Заголовок 2 Знак"/>
    <w:basedOn w:val="a0"/>
    <w:link w:val="2"/>
    <w:uiPriority w:val="9"/>
    <w:rsid w:val="00AB51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AB5178"/>
  </w:style>
  <w:style w:type="paragraph" w:styleId="ac">
    <w:name w:val="Balloon Text"/>
    <w:basedOn w:val="a"/>
    <w:link w:val="ad"/>
    <w:uiPriority w:val="99"/>
    <w:semiHidden/>
    <w:unhideWhenUsed/>
    <w:rsid w:val="00B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C4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128F-71B6-41FF-BBBC-0C8C523A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Chenkens leeroy</cp:lastModifiedBy>
  <cp:revision>2</cp:revision>
  <dcterms:created xsi:type="dcterms:W3CDTF">2019-06-25T08:56:00Z</dcterms:created>
  <dcterms:modified xsi:type="dcterms:W3CDTF">2019-06-25T08:56:00Z</dcterms:modified>
</cp:coreProperties>
</file>