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Xavier Grunitzky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2.2 Assignment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11/2/25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