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7970" w14:textId="28617E87" w:rsidR="00F01371" w:rsidRDefault="008919F5" w:rsidP="00F66F14">
      <w:pPr>
        <w:tabs>
          <w:tab w:val="num" w:pos="720"/>
        </w:tabs>
        <w:spacing w:before="120" w:after="120" w:line="240" w:lineRule="auto"/>
        <w:ind w:left="720" w:right="75" w:hanging="36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</w:t>
      </w:r>
      <w:r w:rsidR="00F01371" w:rsidRPr="008357F8">
        <w:rPr>
          <w:sz w:val="28"/>
          <w:szCs w:val="28"/>
          <w:u w:val="single"/>
        </w:rPr>
        <w:t xml:space="preserve">- Assignment </w:t>
      </w:r>
      <w:r>
        <w:rPr>
          <w:sz w:val="28"/>
          <w:szCs w:val="28"/>
          <w:u w:val="single"/>
        </w:rPr>
        <w:t>5</w:t>
      </w:r>
    </w:p>
    <w:p w14:paraId="29901240" w14:textId="77777777" w:rsidR="00F01371" w:rsidRDefault="00F01371" w:rsidP="00F66F14">
      <w:pPr>
        <w:tabs>
          <w:tab w:val="num" w:pos="720"/>
        </w:tabs>
        <w:spacing w:before="120" w:after="120" w:line="240" w:lineRule="auto"/>
        <w:ind w:right="75"/>
        <w:contextualSpacing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Text-</w:t>
      </w:r>
    </w:p>
    <w:p w14:paraId="57871D0F" w14:textId="77777777" w:rsidR="006A12DF" w:rsidRPr="00C4777E" w:rsidRDefault="006A12DF" w:rsidP="00C4777E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EEC005F" w14:textId="2BD36017" w:rsidR="00FB1D3B" w:rsidRDefault="00A162C6" w:rsidP="00F66F14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two </w:t>
      </w:r>
      <w:r w:rsidR="009E77B2">
        <w:rPr>
          <w:rFonts w:ascii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hAnsi="Times New Roman" w:cs="Times New Roman"/>
          <w:sz w:val="24"/>
          <w:szCs w:val="24"/>
        </w:rPr>
        <w:t>ways to detect outliers</w:t>
      </w:r>
      <w:r w:rsidR="00FB1D3B">
        <w:rPr>
          <w:rFonts w:ascii="Times New Roman" w:hAnsi="Times New Roman" w:cs="Times New Roman"/>
          <w:sz w:val="24"/>
          <w:szCs w:val="24"/>
        </w:rPr>
        <w:t xml:space="preserve"> in your data?</w:t>
      </w:r>
    </w:p>
    <w:p w14:paraId="6A0A2164" w14:textId="5A151712" w:rsidR="001C4B78" w:rsidRPr="001C4B78" w:rsidRDefault="006453F9" w:rsidP="001C4B78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plotting your data</w:t>
      </w:r>
      <w:r w:rsidR="0076783C">
        <w:rPr>
          <w:rFonts w:ascii="Times New Roman" w:hAnsi="Times New Roman" w:cs="Times New Roman"/>
          <w:sz w:val="24"/>
          <w:szCs w:val="24"/>
        </w:rPr>
        <w:t xml:space="preserve"> </w:t>
      </w:r>
      <w:r w:rsidR="0060685F">
        <w:rPr>
          <w:rFonts w:ascii="Times New Roman" w:hAnsi="Times New Roman" w:cs="Times New Roman"/>
          <w:sz w:val="24"/>
          <w:szCs w:val="24"/>
        </w:rPr>
        <w:t>with large y values</w:t>
      </w:r>
      <w:r>
        <w:rPr>
          <w:rFonts w:ascii="Times New Roman" w:hAnsi="Times New Roman" w:cs="Times New Roman"/>
          <w:sz w:val="24"/>
          <w:szCs w:val="24"/>
        </w:rPr>
        <w:t xml:space="preserve">, you can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coord_cartesian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60685F">
        <w:rPr>
          <w:rFonts w:ascii="Times New Roman" w:hAnsi="Times New Roman" w:cs="Times New Roman"/>
          <w:sz w:val="24"/>
          <w:szCs w:val="24"/>
        </w:rPr>
        <w:t xml:space="preserve"> to zoom in and see data point outliers with small y values</w:t>
      </w:r>
      <w:r w:rsidR="00163172">
        <w:rPr>
          <w:rFonts w:ascii="Times New Roman" w:hAnsi="Times New Roman" w:cs="Times New Roman"/>
          <w:sz w:val="24"/>
          <w:szCs w:val="24"/>
        </w:rPr>
        <w:t xml:space="preserve">. </w:t>
      </w:r>
      <w:r w:rsidR="00983174">
        <w:rPr>
          <w:rFonts w:ascii="Times New Roman" w:hAnsi="Times New Roman" w:cs="Times New Roman"/>
          <w:sz w:val="24"/>
          <w:szCs w:val="24"/>
        </w:rPr>
        <w:t xml:space="preserve">You can also use </w:t>
      </w:r>
      <w:proofErr w:type="spellStart"/>
      <w:r w:rsidR="000E1122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="000E1122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="000E1122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="000E1122">
        <w:rPr>
          <w:rFonts w:ascii="Times New Roman" w:hAnsi="Times New Roman" w:cs="Times New Roman"/>
          <w:sz w:val="24"/>
          <w:szCs w:val="24"/>
        </w:rPr>
        <w:t xml:space="preserve">() functions to find and throw away </w:t>
      </w:r>
      <w:r w:rsidR="0039265D">
        <w:rPr>
          <w:rFonts w:ascii="Times New Roman" w:hAnsi="Times New Roman" w:cs="Times New Roman"/>
          <w:sz w:val="24"/>
          <w:szCs w:val="24"/>
        </w:rPr>
        <w:t>data outside the limit.</w:t>
      </w:r>
    </w:p>
    <w:p w14:paraId="65047805" w14:textId="77777777" w:rsidR="00A15404" w:rsidRDefault="00A15404" w:rsidP="00F66F14">
      <w:pPr>
        <w:spacing w:before="120" w:after="120" w:line="240" w:lineRule="auto"/>
        <w:contextualSpacing/>
      </w:pPr>
    </w:p>
    <w:p w14:paraId="048AD055" w14:textId="37D05391" w:rsidR="00F01371" w:rsidRDefault="00F01371" w:rsidP="00F66F14">
      <w:pPr>
        <w:tabs>
          <w:tab w:val="num" w:pos="720"/>
        </w:tabs>
        <w:spacing w:before="120" w:after="120" w:line="240" w:lineRule="auto"/>
        <w:ind w:right="75"/>
        <w:contextualSpacing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 Script</w:t>
      </w:r>
      <w:r w:rsidRPr="00203EE7">
        <w:rPr>
          <w:sz w:val="28"/>
          <w:szCs w:val="28"/>
          <w:u w:val="single"/>
        </w:rPr>
        <w:t>-</w:t>
      </w:r>
    </w:p>
    <w:p w14:paraId="4E22AFFA" w14:textId="23C5DC8B" w:rsidR="00896342" w:rsidRDefault="00896342" w:rsidP="00F66F14">
      <w:pPr>
        <w:tabs>
          <w:tab w:val="num" w:pos="720"/>
        </w:tabs>
        <w:spacing w:before="120" w:after="120" w:line="240" w:lineRule="auto"/>
        <w:ind w:right="75"/>
        <w:contextualSpacing/>
        <w:rPr>
          <w:sz w:val="28"/>
          <w:szCs w:val="28"/>
          <w:u w:val="single"/>
        </w:rPr>
      </w:pPr>
    </w:p>
    <w:p w14:paraId="41A0A7CC" w14:textId="5C26E5B9" w:rsidR="001B5C8F" w:rsidRDefault="003537A5" w:rsidP="00F66F14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</w:t>
      </w:r>
      <w:r w:rsidRPr="003537A5">
        <w:rPr>
          <w:rFonts w:cstheme="minorHAnsi"/>
          <w:sz w:val="24"/>
          <w:szCs w:val="24"/>
        </w:rPr>
        <w:t>nycflights</w:t>
      </w:r>
      <w:proofErr w:type="gramStart"/>
      <w:r w:rsidRPr="003537A5">
        <w:rPr>
          <w:rFonts w:cstheme="minorHAnsi"/>
          <w:sz w:val="24"/>
          <w:szCs w:val="24"/>
        </w:rPr>
        <w:t>13::</w:t>
      </w:r>
      <w:proofErr w:type="gramEnd"/>
      <w:r w:rsidRPr="003537A5">
        <w:rPr>
          <w:rFonts w:cstheme="minorHAnsi"/>
          <w:sz w:val="24"/>
          <w:szCs w:val="24"/>
        </w:rPr>
        <w:t>flights</w:t>
      </w:r>
      <w:r>
        <w:rPr>
          <w:rFonts w:ascii="Times New Roman" w:hAnsi="Times New Roman" w:cs="Times New Roman"/>
          <w:sz w:val="24"/>
          <w:szCs w:val="24"/>
        </w:rPr>
        <w:t xml:space="preserve"> data, describe the distribution of </w:t>
      </w:r>
      <w:proofErr w:type="spellStart"/>
      <w:r w:rsidRPr="003537A5">
        <w:rPr>
          <w:rFonts w:cstheme="minorHAnsi"/>
          <w:sz w:val="24"/>
          <w:szCs w:val="24"/>
        </w:rPr>
        <w:t>arr_delay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DD3D87E" w14:textId="77777777" w:rsidR="003537A5" w:rsidRDefault="003537A5" w:rsidP="00F66F14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FC51AA5" w14:textId="0B25D7E7" w:rsidR="001857C8" w:rsidRDefault="001857C8" w:rsidP="00F66F14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min and max values of </w:t>
      </w:r>
      <w:proofErr w:type="spellStart"/>
      <w:r w:rsidRPr="001857C8">
        <w:rPr>
          <w:rFonts w:cstheme="minorHAnsi"/>
          <w:sz w:val="24"/>
          <w:szCs w:val="24"/>
        </w:rPr>
        <w:t>arr_delay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E23A951" w14:textId="5E3FD893" w:rsidR="003537A5" w:rsidRDefault="001857C8" w:rsidP="00F66F14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histogram graph of the values in </w:t>
      </w:r>
      <w:proofErr w:type="spellStart"/>
      <w:r w:rsidRPr="001857C8">
        <w:rPr>
          <w:rFonts w:cstheme="minorHAnsi"/>
          <w:sz w:val="24"/>
          <w:szCs w:val="24"/>
        </w:rPr>
        <w:t>arr_delay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AD6F92" w14:textId="66288967" w:rsidR="001857C8" w:rsidRDefault="001857C8" w:rsidP="00F66F14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histogram graph of the values in </w:t>
      </w:r>
      <w:proofErr w:type="spellStart"/>
      <w:r w:rsidRPr="001857C8">
        <w:rPr>
          <w:rFonts w:cstheme="minorHAnsi"/>
          <w:sz w:val="24"/>
          <w:szCs w:val="24"/>
        </w:rPr>
        <w:t>arr_delay</w:t>
      </w:r>
      <w:proofErr w:type="spellEnd"/>
      <w:r w:rsidRPr="001857C8">
        <w:rPr>
          <w:rFonts w:ascii="Times New Roman" w:hAnsi="Times New Roman" w:cs="Times New Roman"/>
          <w:sz w:val="24"/>
          <w:szCs w:val="24"/>
        </w:rPr>
        <w:t xml:space="preserve"> that are greater than 300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4865DF" w14:textId="4846EAD6" w:rsidR="001857C8" w:rsidRDefault="001857C8" w:rsidP="00F66F14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cutoff values that split the values of </w:t>
      </w:r>
      <w:proofErr w:type="spellStart"/>
      <w:r w:rsidRPr="001857C8">
        <w:rPr>
          <w:rFonts w:cstheme="minorHAnsi"/>
          <w:sz w:val="24"/>
          <w:szCs w:val="24"/>
        </w:rPr>
        <w:t>arr_delay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deciles</w:t>
      </w:r>
      <w:r w:rsidR="00495BDE">
        <w:rPr>
          <w:rFonts w:ascii="Times New Roman" w:hAnsi="Times New Roman" w:cs="Times New Roman"/>
          <w:sz w:val="24"/>
          <w:szCs w:val="24"/>
        </w:rPr>
        <w:t xml:space="preserve"> (10 bins with an equal number of observations in each bin)</w:t>
      </w:r>
      <w:r>
        <w:rPr>
          <w:rFonts w:ascii="Times New Roman" w:hAnsi="Times New Roman" w:cs="Times New Roman"/>
          <w:sz w:val="24"/>
          <w:szCs w:val="24"/>
        </w:rPr>
        <w:t>?</w:t>
      </w:r>
      <w:r w:rsidR="005B2878">
        <w:rPr>
          <w:rFonts w:ascii="Times New Roman" w:hAnsi="Times New Roman" w:cs="Times New Roman"/>
          <w:sz w:val="24"/>
          <w:szCs w:val="24"/>
        </w:rPr>
        <w:t xml:space="preserve"> </w:t>
      </w:r>
      <w:r w:rsidR="005B2878" w:rsidRPr="005B2878">
        <w:rPr>
          <w:rFonts w:ascii="Times New Roman" w:hAnsi="Times New Roman" w:cs="Times New Roman"/>
          <w:i/>
          <w:iCs/>
          <w:sz w:val="24"/>
          <w:szCs w:val="24"/>
        </w:rPr>
        <w:t>Hint:</w:t>
      </w:r>
      <w:r w:rsidR="005B2878">
        <w:rPr>
          <w:rFonts w:ascii="Times New Roman" w:hAnsi="Times New Roman" w:cs="Times New Roman"/>
          <w:i/>
          <w:iCs/>
          <w:sz w:val="24"/>
          <w:szCs w:val="24"/>
        </w:rPr>
        <w:t xml:space="preserve"> The quantile() function is one possible way to do this.</w:t>
      </w:r>
    </w:p>
    <w:p w14:paraId="08C51EC2" w14:textId="006BD068" w:rsidR="001857C8" w:rsidRPr="00F76B31" w:rsidRDefault="001857C8" w:rsidP="00F66F14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in words what these things teach you about the distribution of </w:t>
      </w:r>
      <w:proofErr w:type="spellStart"/>
      <w:r w:rsidRPr="001857C8">
        <w:rPr>
          <w:rFonts w:cstheme="minorHAnsi"/>
          <w:sz w:val="24"/>
          <w:szCs w:val="24"/>
        </w:rPr>
        <w:t>arr_delay</w:t>
      </w:r>
      <w:proofErr w:type="spellEnd"/>
      <w:r>
        <w:rPr>
          <w:rFonts w:cstheme="minorHAnsi"/>
          <w:sz w:val="24"/>
          <w:szCs w:val="24"/>
        </w:rPr>
        <w:t>.</w:t>
      </w:r>
    </w:p>
    <w:p w14:paraId="285E0D68" w14:textId="77777777" w:rsidR="001B5C8F" w:rsidRDefault="001B5C8F" w:rsidP="00F66F14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C94A8CC" w14:textId="0A293AE0" w:rsidR="00BE63B9" w:rsidRDefault="00BE63B9" w:rsidP="00F66F14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proofErr w:type="gramStart"/>
      <w:r w:rsidRPr="001B5C8F">
        <w:rPr>
          <w:rFonts w:cstheme="minorHAnsi"/>
          <w:sz w:val="24"/>
          <w:szCs w:val="24"/>
        </w:rPr>
        <w:t>forcats</w:t>
      </w:r>
      <w:proofErr w:type="spellEnd"/>
      <w:r w:rsidRPr="001B5C8F">
        <w:rPr>
          <w:rFonts w:cstheme="minorHAnsi"/>
          <w:sz w:val="24"/>
          <w:szCs w:val="24"/>
        </w:rPr>
        <w:t>::</w:t>
      </w:r>
      <w:proofErr w:type="spellStart"/>
      <w:proofErr w:type="gramEnd"/>
      <w:r w:rsidRPr="001B5C8F">
        <w:rPr>
          <w:rFonts w:cstheme="minorHAnsi"/>
          <w:sz w:val="24"/>
          <w:szCs w:val="24"/>
        </w:rPr>
        <w:t>gss_cat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0C8095A0" w14:textId="77777777" w:rsidR="00BE63B9" w:rsidRPr="00BE63B9" w:rsidRDefault="00BE63B9" w:rsidP="00F66F14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AC46C6E" w14:textId="27778C9B" w:rsidR="00BE63B9" w:rsidRDefault="00BE63B9" w:rsidP="00F66F14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Collapse the categories of </w:t>
      </w:r>
      <w:r w:rsidR="00AB7318">
        <w:rPr>
          <w:rFonts w:cstheme="minorHAnsi"/>
          <w:i/>
          <w:iCs/>
          <w:sz w:val="24"/>
          <w:szCs w:val="24"/>
        </w:rPr>
        <w:t>marital</w:t>
      </w:r>
      <w:r>
        <w:rPr>
          <w:rFonts w:ascii="Times New Roman" w:hAnsi="Times New Roman" w:cs="Times New Roman"/>
          <w:sz w:val="24"/>
          <w:szCs w:val="24"/>
        </w:rPr>
        <w:t xml:space="preserve"> so that all the values are either </w:t>
      </w:r>
      <w:r w:rsidR="00AB7318">
        <w:rPr>
          <w:rFonts w:ascii="Times New Roman" w:hAnsi="Times New Roman" w:cs="Times New Roman"/>
          <w:sz w:val="24"/>
          <w:szCs w:val="24"/>
        </w:rPr>
        <w:t xml:space="preserve">Currently Married (for people marked as “Married”), Not Married (for those who did answer, but are not married) or No Answer (for respondents who submitted </w:t>
      </w:r>
      <w:r w:rsidR="00E3243B">
        <w:rPr>
          <w:rFonts w:ascii="Times New Roman" w:hAnsi="Times New Roman" w:cs="Times New Roman"/>
          <w:sz w:val="24"/>
          <w:szCs w:val="24"/>
        </w:rPr>
        <w:t>“</w:t>
      </w:r>
      <w:r w:rsidR="00AB7318">
        <w:rPr>
          <w:rFonts w:ascii="Times New Roman" w:hAnsi="Times New Roman" w:cs="Times New Roman"/>
          <w:sz w:val="24"/>
          <w:szCs w:val="24"/>
        </w:rPr>
        <w:t>No Answer”)</w:t>
      </w:r>
      <w:r w:rsidR="001857C8">
        <w:rPr>
          <w:rFonts w:ascii="Times New Roman" w:hAnsi="Times New Roman" w:cs="Times New Roman"/>
          <w:sz w:val="24"/>
          <w:szCs w:val="24"/>
        </w:rPr>
        <w:t>.</w:t>
      </w:r>
    </w:p>
    <w:p w14:paraId="05C0A15B" w14:textId="586661E5" w:rsidR="00267977" w:rsidRDefault="00267977" w:rsidP="00267977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summary table that calculates the </w:t>
      </w:r>
      <w:r w:rsidR="00E3243B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people identifying as </w:t>
      </w:r>
      <w:r w:rsidR="00E3243B">
        <w:rPr>
          <w:rFonts w:ascii="Times New Roman" w:hAnsi="Times New Roman" w:cs="Times New Roman"/>
          <w:sz w:val="24"/>
          <w:szCs w:val="24"/>
        </w:rPr>
        <w:t>Currently Married, Not Married, or No Answer</w:t>
      </w:r>
      <w:r>
        <w:rPr>
          <w:rFonts w:ascii="Times New Roman" w:hAnsi="Times New Roman" w:cs="Times New Roman"/>
          <w:sz w:val="24"/>
          <w:szCs w:val="24"/>
        </w:rPr>
        <w:t xml:space="preserve"> for each year.</w:t>
      </w:r>
    </w:p>
    <w:p w14:paraId="43CEB1C3" w14:textId="295A4591" w:rsidR="00F66F14" w:rsidRDefault="00E73686" w:rsidP="00F66F14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line plots to show h</w:t>
      </w:r>
      <w:r w:rsidR="00BE63B9">
        <w:rPr>
          <w:rFonts w:ascii="Times New Roman" w:hAnsi="Times New Roman" w:cs="Times New Roman"/>
          <w:sz w:val="24"/>
          <w:szCs w:val="24"/>
        </w:rPr>
        <w:t xml:space="preserve">ow the proportions of people identifying as </w:t>
      </w:r>
      <w:r w:rsidR="004C5801">
        <w:rPr>
          <w:rFonts w:ascii="Times New Roman" w:hAnsi="Times New Roman" w:cs="Times New Roman"/>
          <w:sz w:val="24"/>
          <w:szCs w:val="24"/>
        </w:rPr>
        <w:t>Currently Married, Not Married, or No Answer</w:t>
      </w:r>
      <w:r w:rsidR="00BE63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</w:t>
      </w:r>
      <w:r w:rsidR="004C5801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3B9">
        <w:rPr>
          <w:rFonts w:ascii="Times New Roman" w:hAnsi="Times New Roman" w:cs="Times New Roman"/>
          <w:sz w:val="24"/>
          <w:szCs w:val="24"/>
        </w:rPr>
        <w:t>changed over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A36C35" w14:textId="6140FFBE" w:rsidR="00DB0C6A" w:rsidRPr="00B24681" w:rsidRDefault="00DB0C6A" w:rsidP="00B24681">
      <w:pPr>
        <w:spacing w:before="120"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DB0C6A" w:rsidRPr="00B2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018"/>
    <w:multiLevelType w:val="hybridMultilevel"/>
    <w:tmpl w:val="900EE926"/>
    <w:lvl w:ilvl="0" w:tplc="F238E31C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B573B"/>
    <w:multiLevelType w:val="hybridMultilevel"/>
    <w:tmpl w:val="720A6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E5AC3"/>
    <w:multiLevelType w:val="hybridMultilevel"/>
    <w:tmpl w:val="5DA6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32F2A"/>
    <w:multiLevelType w:val="hybridMultilevel"/>
    <w:tmpl w:val="30D8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37C52"/>
    <w:multiLevelType w:val="hybridMultilevel"/>
    <w:tmpl w:val="4EBC1BF4"/>
    <w:lvl w:ilvl="0" w:tplc="F238E31C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01D15"/>
    <w:multiLevelType w:val="hybridMultilevel"/>
    <w:tmpl w:val="CBDA0784"/>
    <w:lvl w:ilvl="0" w:tplc="D64C9CC2">
      <w:start w:val="1"/>
      <w:numFmt w:val="decimal"/>
      <w:lvlText w:val="P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4279F"/>
    <w:multiLevelType w:val="hybridMultilevel"/>
    <w:tmpl w:val="218A1B9E"/>
    <w:lvl w:ilvl="0" w:tplc="E4A65588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475EF"/>
    <w:multiLevelType w:val="hybridMultilevel"/>
    <w:tmpl w:val="900EE926"/>
    <w:lvl w:ilvl="0" w:tplc="F238E31C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D4CA6"/>
    <w:multiLevelType w:val="hybridMultilevel"/>
    <w:tmpl w:val="5734E7A8"/>
    <w:lvl w:ilvl="0" w:tplc="4C967D8A">
      <w:start w:val="1"/>
      <w:numFmt w:val="decimal"/>
      <w:lvlText w:val="P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113C57"/>
    <w:multiLevelType w:val="hybridMultilevel"/>
    <w:tmpl w:val="1E14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667262">
    <w:abstractNumId w:val="8"/>
  </w:num>
  <w:num w:numId="2" w16cid:durableId="365643713">
    <w:abstractNumId w:val="6"/>
  </w:num>
  <w:num w:numId="3" w16cid:durableId="112333704">
    <w:abstractNumId w:val="4"/>
  </w:num>
  <w:num w:numId="4" w16cid:durableId="1137606447">
    <w:abstractNumId w:val="9"/>
  </w:num>
  <w:num w:numId="5" w16cid:durableId="893856233">
    <w:abstractNumId w:val="3"/>
  </w:num>
  <w:num w:numId="6" w16cid:durableId="1107964232">
    <w:abstractNumId w:val="1"/>
  </w:num>
  <w:num w:numId="7" w16cid:durableId="1746218753">
    <w:abstractNumId w:val="2"/>
  </w:num>
  <w:num w:numId="8" w16cid:durableId="1103721424">
    <w:abstractNumId w:val="5"/>
  </w:num>
  <w:num w:numId="9" w16cid:durableId="1641887761">
    <w:abstractNumId w:val="0"/>
  </w:num>
  <w:num w:numId="10" w16cid:durableId="1144468450">
    <w:abstractNumId w:val="7"/>
  </w:num>
  <w:num w:numId="11" w16cid:durableId="3360805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CF"/>
    <w:rsid w:val="00043D73"/>
    <w:rsid w:val="00043E72"/>
    <w:rsid w:val="000E1122"/>
    <w:rsid w:val="00163172"/>
    <w:rsid w:val="001725CF"/>
    <w:rsid w:val="001857C8"/>
    <w:rsid w:val="001B281C"/>
    <w:rsid w:val="001B5C8F"/>
    <w:rsid w:val="001C4B78"/>
    <w:rsid w:val="001D1809"/>
    <w:rsid w:val="00267977"/>
    <w:rsid w:val="002748F8"/>
    <w:rsid w:val="002A0ABF"/>
    <w:rsid w:val="002B3A8C"/>
    <w:rsid w:val="003222FF"/>
    <w:rsid w:val="003537A5"/>
    <w:rsid w:val="003635AB"/>
    <w:rsid w:val="003678E6"/>
    <w:rsid w:val="0039265D"/>
    <w:rsid w:val="003D0B09"/>
    <w:rsid w:val="00454973"/>
    <w:rsid w:val="004908BF"/>
    <w:rsid w:val="00495BDE"/>
    <w:rsid w:val="004A4368"/>
    <w:rsid w:val="004C5801"/>
    <w:rsid w:val="004E3530"/>
    <w:rsid w:val="00521A50"/>
    <w:rsid w:val="00531183"/>
    <w:rsid w:val="005322AD"/>
    <w:rsid w:val="00563069"/>
    <w:rsid w:val="00567D7D"/>
    <w:rsid w:val="005B2878"/>
    <w:rsid w:val="0060685F"/>
    <w:rsid w:val="006453F9"/>
    <w:rsid w:val="006A12DF"/>
    <w:rsid w:val="006A4F40"/>
    <w:rsid w:val="006B0F17"/>
    <w:rsid w:val="006B2D13"/>
    <w:rsid w:val="00702F79"/>
    <w:rsid w:val="0076783C"/>
    <w:rsid w:val="0088618B"/>
    <w:rsid w:val="008876E9"/>
    <w:rsid w:val="008919F5"/>
    <w:rsid w:val="00896342"/>
    <w:rsid w:val="008D619D"/>
    <w:rsid w:val="00932B2C"/>
    <w:rsid w:val="00965AD0"/>
    <w:rsid w:val="00983174"/>
    <w:rsid w:val="009E77B2"/>
    <w:rsid w:val="00A12826"/>
    <w:rsid w:val="00A15404"/>
    <w:rsid w:val="00A162C6"/>
    <w:rsid w:val="00A60016"/>
    <w:rsid w:val="00AB4241"/>
    <w:rsid w:val="00AB7318"/>
    <w:rsid w:val="00AF76FA"/>
    <w:rsid w:val="00B24681"/>
    <w:rsid w:val="00BD3C67"/>
    <w:rsid w:val="00BE63B9"/>
    <w:rsid w:val="00C45DC4"/>
    <w:rsid w:val="00C4777E"/>
    <w:rsid w:val="00CE548F"/>
    <w:rsid w:val="00D07866"/>
    <w:rsid w:val="00DB0C6A"/>
    <w:rsid w:val="00DB1763"/>
    <w:rsid w:val="00DC0B4E"/>
    <w:rsid w:val="00E0340A"/>
    <w:rsid w:val="00E3243B"/>
    <w:rsid w:val="00E73686"/>
    <w:rsid w:val="00EA2E4D"/>
    <w:rsid w:val="00ED30D8"/>
    <w:rsid w:val="00EF17E3"/>
    <w:rsid w:val="00EF784F"/>
    <w:rsid w:val="00F01371"/>
    <w:rsid w:val="00F40AC6"/>
    <w:rsid w:val="00F66F14"/>
    <w:rsid w:val="00F76B31"/>
    <w:rsid w:val="00FB1D3B"/>
    <w:rsid w:val="00FC2803"/>
    <w:rsid w:val="00FE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E79A"/>
  <w15:chartTrackingRefBased/>
  <w15:docId w15:val="{46FDECED-CEF1-4A97-AD86-A6CF30B4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8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2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22FF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3222FF"/>
  </w:style>
  <w:style w:type="character" w:customStyle="1" w:styleId="kw">
    <w:name w:val="kw"/>
    <w:basedOn w:val="DefaultParagraphFont"/>
    <w:rsid w:val="003222FF"/>
  </w:style>
  <w:style w:type="character" w:customStyle="1" w:styleId="op">
    <w:name w:val="op"/>
    <w:basedOn w:val="DefaultParagraphFont"/>
    <w:rsid w:val="003222FF"/>
  </w:style>
  <w:style w:type="character" w:customStyle="1" w:styleId="ot">
    <w:name w:val="ot"/>
    <w:basedOn w:val="DefaultParagraphFont"/>
    <w:rsid w:val="003222FF"/>
  </w:style>
  <w:style w:type="character" w:customStyle="1" w:styleId="dv">
    <w:name w:val="dv"/>
    <w:basedOn w:val="DefaultParagraphFont"/>
    <w:rsid w:val="00322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amiller37</dc:creator>
  <cp:keywords/>
  <dc:description/>
  <cp:lastModifiedBy>Xander Chapman</cp:lastModifiedBy>
  <cp:revision>2</cp:revision>
  <cp:lastPrinted>2019-08-14T18:39:00Z</cp:lastPrinted>
  <dcterms:created xsi:type="dcterms:W3CDTF">2022-12-07T07:41:00Z</dcterms:created>
  <dcterms:modified xsi:type="dcterms:W3CDTF">2022-12-07T07:41:00Z</dcterms:modified>
</cp:coreProperties>
</file>