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3"/>
        <w:tblW w:w="0" w:type="auto"/>
        <w:tblLook w:val="04A0" w:firstRow="1" w:lastRow="0" w:firstColumn="1" w:lastColumn="0" w:noHBand="0" w:noVBand="1"/>
      </w:tblPr>
      <w:tblGrid>
        <w:gridCol w:w="2046"/>
        <w:gridCol w:w="7299"/>
      </w:tblGrid>
      <w:tr w:rsidR="003754ED" w:rsidTr="00864355">
        <w:trPr>
          <w:trHeight w:val="2870"/>
        </w:trPr>
        <w:tc>
          <w:tcPr>
            <w:tcW w:w="2046" w:type="dxa"/>
            <w:tcBorders>
              <w:top w:val="nil"/>
              <w:left w:val="nil"/>
              <w:bottom w:val="nil"/>
              <w:right w:val="nil"/>
            </w:tcBorders>
          </w:tcPr>
          <w:p w:rsidR="003754ED" w:rsidRPr="00B23752" w:rsidRDefault="003754ED" w:rsidP="00864355">
            <w:pPr>
              <w:jc w:val="center"/>
              <w:rPr>
                <w:color w:val="FF0000"/>
                <w:sz w:val="32"/>
                <w:szCs w:val="32"/>
                <w:lang w:val="en-US"/>
              </w:rPr>
            </w:pPr>
            <w:r w:rsidRPr="00B23752">
              <w:rPr>
                <w:noProof/>
                <w:color w:val="FF0000"/>
                <w:lang w:eastAsia="ru-RU"/>
              </w:rPr>
              <w:drawing>
                <wp:inline distT="0" distB="0" distL="0" distR="0" wp14:anchorId="0AF03137" wp14:editId="3B9CC1AE">
                  <wp:extent cx="11525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9401" t="21388" r="61197" b="27281"/>
                          <a:stretch/>
                        </pic:blipFill>
                        <pic:spPr bwMode="auto">
                          <a:xfrm>
                            <a:off x="0" y="0"/>
                            <a:ext cx="1152525" cy="1714500"/>
                          </a:xfrm>
                          <a:prstGeom prst="rect">
                            <a:avLst/>
                          </a:prstGeom>
                          <a:ln>
                            <a:noFill/>
                          </a:ln>
                          <a:extLst>
                            <a:ext uri="{53640926-AAD7-44D8-BBD7-CCE9431645EC}">
                              <a14:shadowObscured xmlns:a14="http://schemas.microsoft.com/office/drawing/2010/main"/>
                            </a:ext>
                          </a:extLst>
                        </pic:spPr>
                      </pic:pic>
                    </a:graphicData>
                  </a:graphic>
                </wp:inline>
              </w:drawing>
            </w:r>
          </w:p>
        </w:tc>
        <w:tc>
          <w:tcPr>
            <w:tcW w:w="7299" w:type="dxa"/>
            <w:tcBorders>
              <w:top w:val="nil"/>
              <w:left w:val="nil"/>
              <w:bottom w:val="nil"/>
              <w:right w:val="nil"/>
            </w:tcBorders>
          </w:tcPr>
          <w:p w:rsidR="003754ED" w:rsidRDefault="003754ED" w:rsidP="00864355">
            <w:pPr>
              <w:jc w:val="center"/>
              <w:rPr>
                <w:sz w:val="32"/>
                <w:szCs w:val="32"/>
                <w:lang w:val="en-US"/>
              </w:rPr>
            </w:pPr>
          </w:p>
          <w:p w:rsidR="003754ED" w:rsidRDefault="003754ED" w:rsidP="00864355">
            <w:pPr>
              <w:jc w:val="center"/>
              <w:rPr>
                <w:sz w:val="32"/>
                <w:szCs w:val="32"/>
                <w:lang w:val="en-US"/>
              </w:rPr>
            </w:pPr>
          </w:p>
          <w:p w:rsidR="003754ED" w:rsidRDefault="003754ED" w:rsidP="00864355">
            <w:pPr>
              <w:jc w:val="center"/>
              <w:rPr>
                <w:sz w:val="32"/>
                <w:szCs w:val="32"/>
                <w:lang w:val="en-US"/>
              </w:rPr>
            </w:pPr>
          </w:p>
          <w:p w:rsidR="003754ED" w:rsidRDefault="003754ED" w:rsidP="00864355">
            <w:pPr>
              <w:jc w:val="center"/>
              <w:rPr>
                <w:sz w:val="32"/>
                <w:szCs w:val="32"/>
                <w:lang w:val="en-US"/>
              </w:rPr>
            </w:pPr>
            <w:r>
              <w:rPr>
                <w:sz w:val="32"/>
                <w:szCs w:val="32"/>
                <w:lang w:val="en-US"/>
              </w:rPr>
              <w:t>IMA7221</w:t>
            </w:r>
          </w:p>
          <w:p w:rsidR="003754ED" w:rsidRDefault="003754ED" w:rsidP="00864355">
            <w:pPr>
              <w:jc w:val="center"/>
              <w:rPr>
                <w:sz w:val="32"/>
                <w:szCs w:val="32"/>
                <w:lang w:val="en-US"/>
              </w:rPr>
            </w:pPr>
          </w:p>
        </w:tc>
      </w:tr>
    </w:tbl>
    <w:p w:rsidR="003754ED" w:rsidRDefault="003754ED" w:rsidP="003754ED">
      <w:pPr>
        <w:jc w:val="center"/>
        <w:rPr>
          <w:sz w:val="32"/>
          <w:szCs w:val="32"/>
          <w:lang w:val="en-US"/>
        </w:rPr>
      </w:pPr>
    </w:p>
    <w:p w:rsidR="003754ED" w:rsidRDefault="003754ED" w:rsidP="003754ED">
      <w:pPr>
        <w:jc w:val="center"/>
        <w:rPr>
          <w:sz w:val="32"/>
          <w:szCs w:val="32"/>
          <w:lang w:val="en-US"/>
        </w:rPr>
      </w:pPr>
    </w:p>
    <w:p w:rsidR="003754ED" w:rsidRPr="00B23752" w:rsidRDefault="003754ED" w:rsidP="003754ED">
      <w:pPr>
        <w:rPr>
          <w:sz w:val="32"/>
          <w:szCs w:val="32"/>
          <w:lang w:val="en-US"/>
        </w:rPr>
      </w:pPr>
    </w:p>
    <w:p w:rsidR="003754ED" w:rsidRPr="00B23752" w:rsidRDefault="003754ED" w:rsidP="003754ED">
      <w:pPr>
        <w:jc w:val="center"/>
        <w:rPr>
          <w:sz w:val="72"/>
          <w:szCs w:val="72"/>
          <w:lang w:val="en-US"/>
        </w:rPr>
      </w:pPr>
      <w:r w:rsidRPr="00B23752">
        <w:rPr>
          <w:sz w:val="72"/>
          <w:szCs w:val="72"/>
          <w:lang w:val="en-US"/>
        </w:rPr>
        <w:t>Report</w:t>
      </w:r>
    </w:p>
    <w:p w:rsidR="003754ED" w:rsidRPr="00B23752" w:rsidRDefault="003754ED" w:rsidP="003754ED">
      <w:pPr>
        <w:jc w:val="center"/>
        <w:rPr>
          <w:b/>
          <w:sz w:val="32"/>
          <w:szCs w:val="32"/>
          <w:lang w:val="en-US"/>
        </w:rPr>
      </w:pPr>
      <w:r w:rsidRPr="00B23752">
        <w:rPr>
          <w:b/>
          <w:sz w:val="32"/>
          <w:szCs w:val="32"/>
          <w:lang w:val="en-US"/>
        </w:rPr>
        <w:t xml:space="preserve">Topic: </w:t>
      </w:r>
      <w:r>
        <w:rPr>
          <w:b/>
          <w:sz w:val="32"/>
          <w:szCs w:val="32"/>
          <w:lang w:val="en-US"/>
        </w:rPr>
        <w:t>Unsupervised Learning</w:t>
      </w:r>
    </w:p>
    <w:p w:rsidR="003754ED" w:rsidRDefault="003754ED" w:rsidP="003754ED">
      <w:pPr>
        <w:rPr>
          <w:lang w:val="en-US"/>
        </w:rPr>
      </w:pPr>
    </w:p>
    <w:p w:rsidR="003754ED" w:rsidRDefault="003754ED" w:rsidP="003754ED">
      <w:pPr>
        <w:rPr>
          <w:lang w:val="en-US"/>
        </w:rPr>
      </w:pPr>
    </w:p>
    <w:p w:rsidR="003754ED" w:rsidRDefault="003754ED" w:rsidP="003754ED">
      <w:pPr>
        <w:rPr>
          <w:lang w:val="en-US"/>
        </w:rPr>
      </w:pPr>
    </w:p>
    <w:p w:rsidR="003754ED" w:rsidRDefault="003754ED" w:rsidP="003754ED">
      <w:pPr>
        <w:rPr>
          <w:lang w:val="en-US"/>
        </w:rPr>
      </w:pPr>
    </w:p>
    <w:p w:rsidR="003754ED" w:rsidRDefault="003754ED" w:rsidP="003754ED">
      <w:pPr>
        <w:rPr>
          <w:lang w:val="en-US"/>
        </w:rPr>
      </w:pPr>
    </w:p>
    <w:p w:rsidR="003754ED" w:rsidRDefault="003754ED" w:rsidP="003754ED">
      <w:pPr>
        <w:rPr>
          <w:lang w:val="en-US"/>
        </w:rPr>
      </w:pPr>
    </w:p>
    <w:p w:rsidR="003754ED" w:rsidRDefault="003754ED" w:rsidP="003754ED">
      <w:pPr>
        <w:rPr>
          <w:lang w:val="en-US"/>
        </w:rPr>
      </w:pPr>
    </w:p>
    <w:p w:rsidR="003754ED" w:rsidRDefault="003754ED" w:rsidP="003754ED">
      <w:pPr>
        <w:jc w:val="right"/>
        <w:rPr>
          <w:lang w:val="en-US"/>
        </w:rPr>
      </w:pPr>
    </w:p>
    <w:p w:rsidR="003754ED" w:rsidRDefault="003754ED" w:rsidP="003754ED">
      <w:pPr>
        <w:jc w:val="right"/>
        <w:rPr>
          <w:lang w:val="en-US"/>
        </w:rPr>
      </w:pPr>
    </w:p>
    <w:p w:rsidR="003754ED" w:rsidRDefault="003754ED" w:rsidP="003754ED">
      <w:pPr>
        <w:jc w:val="right"/>
        <w:rPr>
          <w:lang w:val="en-US"/>
        </w:rPr>
      </w:pPr>
    </w:p>
    <w:p w:rsidR="003754ED" w:rsidRDefault="003754ED" w:rsidP="003754ED">
      <w:pPr>
        <w:jc w:val="right"/>
        <w:rPr>
          <w:sz w:val="32"/>
          <w:szCs w:val="32"/>
          <w:lang w:val="en-US"/>
        </w:rPr>
      </w:pPr>
      <w:r w:rsidRPr="00B23752">
        <w:rPr>
          <w:sz w:val="32"/>
          <w:szCs w:val="32"/>
          <w:lang w:val="en-US"/>
        </w:rPr>
        <w:t>Made by: Botirov Khojiakbar</w:t>
      </w:r>
    </w:p>
    <w:p w:rsidR="003754ED" w:rsidRPr="00B509A8" w:rsidRDefault="003754ED" w:rsidP="003754ED">
      <w:pPr>
        <w:rPr>
          <w:lang w:val="en-US"/>
        </w:rPr>
      </w:pPr>
    </w:p>
    <w:p w:rsidR="003754ED" w:rsidRPr="00B509A8" w:rsidRDefault="003754ED" w:rsidP="003754ED">
      <w:pPr>
        <w:rPr>
          <w:lang w:val="en-US"/>
        </w:rPr>
      </w:pPr>
    </w:p>
    <w:p w:rsidR="003754ED" w:rsidRPr="00B509A8" w:rsidRDefault="003754ED" w:rsidP="003754ED">
      <w:pPr>
        <w:rPr>
          <w:lang w:val="en-US"/>
        </w:rPr>
      </w:pPr>
    </w:p>
    <w:p w:rsidR="003754ED" w:rsidRPr="00B509A8" w:rsidRDefault="003754ED" w:rsidP="003754ED">
      <w:pPr>
        <w:rPr>
          <w:lang w:val="en-US"/>
        </w:rPr>
      </w:pPr>
    </w:p>
    <w:p w:rsidR="003754ED" w:rsidRPr="00B509A8" w:rsidRDefault="003754ED" w:rsidP="003754ED">
      <w:pPr>
        <w:rPr>
          <w:lang w:val="en-US"/>
        </w:rPr>
      </w:pPr>
    </w:p>
    <w:p w:rsidR="003754ED" w:rsidRPr="00B509A8" w:rsidRDefault="003754ED" w:rsidP="003754ED">
      <w:pPr>
        <w:rPr>
          <w:lang w:val="en-US"/>
        </w:rPr>
      </w:pPr>
    </w:p>
    <w:p w:rsidR="003754ED" w:rsidRPr="00B509A8" w:rsidRDefault="003754ED" w:rsidP="003754ED">
      <w:pPr>
        <w:rPr>
          <w:lang w:val="en-US"/>
        </w:rPr>
      </w:pPr>
    </w:p>
    <w:p w:rsidR="004D70F0" w:rsidRDefault="003754ED" w:rsidP="00420188">
      <w:pPr>
        <w:ind w:firstLine="708"/>
        <w:rPr>
          <w:b/>
          <w:lang w:val="en-US"/>
        </w:rPr>
      </w:pPr>
      <w:r>
        <w:rPr>
          <w:b/>
          <w:lang w:val="en-US"/>
        </w:rPr>
        <w:lastRenderedPageBreak/>
        <w:t>Introduction</w:t>
      </w:r>
    </w:p>
    <w:p w:rsidR="003754ED" w:rsidRDefault="003754ED" w:rsidP="00420188">
      <w:pPr>
        <w:ind w:firstLine="708"/>
        <w:jc w:val="both"/>
        <w:rPr>
          <w:lang w:val="en-US"/>
        </w:rPr>
      </w:pPr>
      <w:r>
        <w:rPr>
          <w:lang w:val="en-US"/>
        </w:rPr>
        <w:t xml:space="preserve">This work </w:t>
      </w:r>
      <w:proofErr w:type="gramStart"/>
      <w:r>
        <w:rPr>
          <w:lang w:val="en-US"/>
        </w:rPr>
        <w:t>is based</w:t>
      </w:r>
      <w:proofErr w:type="gramEnd"/>
      <w:r>
        <w:rPr>
          <w:lang w:val="en-US"/>
        </w:rPr>
        <w:t xml:space="preserve"> on applying K-means and Hierarchical Clustering using database of handwritten digits. </w:t>
      </w:r>
      <w:r w:rsidR="00A07947">
        <w:rPr>
          <w:lang w:val="en-US"/>
        </w:rPr>
        <w:t xml:space="preserve">Database presents train and test datasets, which are consisted of 3823 and 1797 samples respectively. </w:t>
      </w:r>
    </w:p>
    <w:p w:rsidR="00A07947" w:rsidRDefault="00A07947" w:rsidP="00420188">
      <w:pPr>
        <w:ind w:firstLine="708"/>
        <w:jc w:val="both"/>
        <w:rPr>
          <w:lang w:val="en-US"/>
        </w:rPr>
      </w:pPr>
      <w:r>
        <w:rPr>
          <w:lang w:val="en-US"/>
        </w:rPr>
        <w:t xml:space="preserve">Train dataset represents matrix with 3823 x 65, where each line is digit of 8 x 8 pixels and last columns is label of the digit, same concept for test dataset. </w:t>
      </w:r>
    </w:p>
    <w:p w:rsidR="00A07947" w:rsidRDefault="00A07947" w:rsidP="00783D41">
      <w:pPr>
        <w:ind w:firstLine="708"/>
        <w:jc w:val="both"/>
        <w:rPr>
          <w:lang w:val="en-US"/>
        </w:rPr>
      </w:pPr>
      <w:r>
        <w:rPr>
          <w:lang w:val="en-US"/>
        </w:rPr>
        <w:t xml:space="preserve">Practical work was done in python using </w:t>
      </w:r>
      <w:proofErr w:type="spellStart"/>
      <w:r>
        <w:rPr>
          <w:lang w:val="en-US"/>
        </w:rPr>
        <w:t>colab</w:t>
      </w:r>
      <w:proofErr w:type="spellEnd"/>
      <w:r>
        <w:rPr>
          <w:lang w:val="en-US"/>
        </w:rPr>
        <w:t xml:space="preserve"> by </w:t>
      </w:r>
      <w:proofErr w:type="gramStart"/>
      <w:r>
        <w:rPr>
          <w:lang w:val="en-US"/>
        </w:rPr>
        <w:t>google ,</w:t>
      </w:r>
      <w:proofErr w:type="gramEnd"/>
      <w:r>
        <w:rPr>
          <w:lang w:val="en-US"/>
        </w:rPr>
        <w:t xml:space="preserve"> for each clustering technique two steps were done: Training and Testing. </w:t>
      </w:r>
    </w:p>
    <w:p w:rsidR="00783D41" w:rsidRDefault="00783D41" w:rsidP="00783D41">
      <w:pPr>
        <w:ind w:firstLine="708"/>
        <w:jc w:val="both"/>
        <w:rPr>
          <w:lang w:val="en-US"/>
        </w:rPr>
      </w:pPr>
    </w:p>
    <w:p w:rsidR="00A07947" w:rsidRDefault="00107B08" w:rsidP="00420188">
      <w:pPr>
        <w:ind w:firstLine="708"/>
        <w:jc w:val="both"/>
        <w:rPr>
          <w:b/>
          <w:lang w:val="en-US"/>
        </w:rPr>
      </w:pPr>
      <w:r>
        <w:rPr>
          <w:b/>
          <w:lang w:val="en-US"/>
        </w:rPr>
        <w:t>K-means Clustering</w:t>
      </w:r>
    </w:p>
    <w:p w:rsidR="00420188" w:rsidRDefault="00420188" w:rsidP="00420188">
      <w:pPr>
        <w:ind w:firstLine="708"/>
        <w:jc w:val="both"/>
        <w:rPr>
          <w:b/>
          <w:lang w:val="en-US"/>
        </w:rPr>
      </w:pPr>
      <w:r>
        <w:rPr>
          <w:b/>
          <w:lang w:val="en-US"/>
        </w:rPr>
        <w:t>Training</w:t>
      </w:r>
    </w:p>
    <w:p w:rsidR="00107B08" w:rsidRDefault="00107B08" w:rsidP="00420188">
      <w:pPr>
        <w:ind w:firstLine="708"/>
        <w:jc w:val="both"/>
        <w:rPr>
          <w:lang w:val="en-US"/>
        </w:rPr>
      </w:pPr>
      <w:r>
        <w:rPr>
          <w:lang w:val="en-US"/>
        </w:rPr>
        <w:t>K-means algorithm separates dataset into N groups of equal variance,</w:t>
      </w:r>
      <w:r w:rsidR="00431A7A">
        <w:rPr>
          <w:lang w:val="en-US"/>
        </w:rPr>
        <w:t xml:space="preserve"> where N </w:t>
      </w:r>
      <w:proofErr w:type="gramStart"/>
      <w:r w:rsidR="00431A7A">
        <w:rPr>
          <w:lang w:val="en-US"/>
        </w:rPr>
        <w:t>is described</w:t>
      </w:r>
      <w:proofErr w:type="gramEnd"/>
      <w:r w:rsidR="00431A7A">
        <w:rPr>
          <w:lang w:val="en-US"/>
        </w:rPr>
        <w:t xml:space="preserve"> by the mean of samples also known as cluster. K-means minimizes</w:t>
      </w:r>
      <w:r>
        <w:rPr>
          <w:lang w:val="en-US"/>
        </w:rPr>
        <w:t xml:space="preserve"> inertia, which can be recognized as a measure how internally coherent clusters are. </w:t>
      </w:r>
    </w:p>
    <w:p w:rsidR="00431A7A" w:rsidRDefault="00431A7A" w:rsidP="00420188">
      <w:pPr>
        <w:ind w:firstLine="708"/>
        <w:jc w:val="both"/>
        <w:rPr>
          <w:lang w:val="en-US"/>
        </w:rPr>
      </w:pPr>
      <w:r>
        <w:rPr>
          <w:lang w:val="en-US"/>
        </w:rPr>
        <w:t xml:space="preserve">Algorithm starts from choosing random initialization of K cluster center from dataset, then assign each sample to the closest cluster center and this process is repeating until attainment of stability (convergence). </w:t>
      </w:r>
    </w:p>
    <w:p w:rsidR="00431A7A" w:rsidRDefault="00420188" w:rsidP="00420188">
      <w:pPr>
        <w:ind w:firstLine="708"/>
        <w:jc w:val="both"/>
        <w:rPr>
          <w:lang w:val="en-US"/>
        </w:rPr>
      </w:pPr>
      <w:r>
        <w:rPr>
          <w:lang w:val="en-US"/>
        </w:rPr>
        <w:t xml:space="preserve">Global </w:t>
      </w:r>
      <w:proofErr w:type="gramStart"/>
      <w:r>
        <w:rPr>
          <w:lang w:val="en-US"/>
        </w:rPr>
        <w:t>squared  error</w:t>
      </w:r>
      <w:proofErr w:type="gramEnd"/>
      <w:r>
        <w:rPr>
          <w:lang w:val="en-US"/>
        </w:rPr>
        <w:t xml:space="preserve"> “J” must be minimum, which is the sum of squared distances between sample and cluster center or mean. </w:t>
      </w:r>
    </w:p>
    <w:p w:rsidR="00420188" w:rsidRPr="00420188" w:rsidRDefault="00420188">
      <w:pPr>
        <w:rPr>
          <w:rFonts w:eastAsiaTheme="minorEastAsia"/>
          <w:lang w:val="en-US"/>
        </w:rPr>
      </w:pPr>
      <m:oMathPara>
        <m:oMath>
          <m:r>
            <w:rPr>
              <w:rFonts w:ascii="Cambria Math" w:hAnsi="Cambria Math"/>
              <w:lang w:val="en-US"/>
            </w:rPr>
            <m:t xml:space="preserve">J=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sup>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(j)</m:t>
                              </m:r>
                            </m:sup>
                          </m:sSubSup>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e>
                      </m:d>
                    </m:e>
                    <m:sup>
                      <m:r>
                        <w:rPr>
                          <w:rFonts w:ascii="Cambria Math" w:hAnsi="Cambria Math"/>
                          <w:lang w:val="en-US"/>
                        </w:rPr>
                        <m:t>2</m:t>
                      </m:r>
                    </m:sup>
                  </m:sSup>
                </m:e>
              </m:nary>
            </m:e>
          </m:nary>
        </m:oMath>
      </m:oMathPara>
    </w:p>
    <w:p w:rsidR="00420188" w:rsidRPr="00420188" w:rsidRDefault="0042018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:Centroid of Cluster</m:t>
          </m:r>
        </m:oMath>
      </m:oMathPara>
    </w:p>
    <w:p w:rsidR="00420188" w:rsidRPr="00420188" w:rsidRDefault="00420188">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(j)</m:t>
              </m:r>
            </m:sup>
          </m:sSubSup>
          <m:r>
            <w:rPr>
              <w:rFonts w:ascii="Cambria Math" w:hAnsi="Cambria Math"/>
              <w:lang w:val="en-US"/>
            </w:rPr>
            <m:t>:i Pattern belonging to Cluster</m:t>
          </m:r>
        </m:oMath>
      </m:oMathPara>
    </w:p>
    <w:p w:rsidR="00420188" w:rsidRPr="00420188" w:rsidRDefault="0042018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r>
            <w:rPr>
              <w:rFonts w:ascii="Cambria Math" w:hAnsi="Cambria Math"/>
              <w:lang w:val="en-US"/>
            </w:rPr>
            <m:t>:Number of Patterns assigned to Cluster</m:t>
          </m:r>
        </m:oMath>
      </m:oMathPara>
    </w:p>
    <w:p w:rsidR="00420188" w:rsidRDefault="00420188">
      <w:pPr>
        <w:rPr>
          <w:rFonts w:eastAsiaTheme="minorEastAsia"/>
          <w:b/>
          <w:lang w:val="en-US"/>
        </w:rPr>
      </w:pPr>
      <w:r>
        <w:rPr>
          <w:rFonts w:eastAsiaTheme="minorEastAsia"/>
          <w:lang w:val="en-US"/>
        </w:rPr>
        <w:tab/>
      </w:r>
      <w:r w:rsidR="004F54C7">
        <w:rPr>
          <w:rFonts w:eastAsiaTheme="minorEastAsia"/>
          <w:b/>
          <w:lang w:val="en-US"/>
        </w:rPr>
        <w:t>Dataset Loading and K-means implementation</w:t>
      </w:r>
    </w:p>
    <w:p w:rsidR="004F54C7" w:rsidRDefault="004F54C7">
      <w:pPr>
        <w:rPr>
          <w:rFonts w:eastAsiaTheme="minorEastAsia"/>
          <w:lang w:val="en-US"/>
        </w:rPr>
      </w:pPr>
      <w:r>
        <w:rPr>
          <w:rFonts w:eastAsiaTheme="minorEastAsia"/>
          <w:b/>
          <w:lang w:val="en-US"/>
        </w:rPr>
        <w:tab/>
      </w:r>
      <w:r>
        <w:rPr>
          <w:rFonts w:eastAsiaTheme="minorEastAsia"/>
          <w:lang w:val="en-US"/>
        </w:rPr>
        <w:t xml:space="preserve">Train dataset was loaded from </w:t>
      </w:r>
      <w:proofErr w:type="spellStart"/>
      <w:r>
        <w:rPr>
          <w:rFonts w:eastAsiaTheme="minorEastAsia"/>
          <w:lang w:val="en-US"/>
        </w:rPr>
        <w:t>optdigits.tra</w:t>
      </w:r>
      <w:proofErr w:type="spellEnd"/>
      <w:r>
        <w:rPr>
          <w:rFonts w:eastAsiaTheme="minorEastAsia"/>
          <w:lang w:val="en-US"/>
        </w:rPr>
        <w:t xml:space="preserve"> file, </w:t>
      </w:r>
      <w:proofErr w:type="gramStart"/>
      <w:r>
        <w:rPr>
          <w:rFonts w:eastAsiaTheme="minorEastAsia"/>
          <w:lang w:val="en-US"/>
        </w:rPr>
        <w:t>then</w:t>
      </w:r>
      <w:proofErr w:type="gramEnd"/>
      <w:r>
        <w:rPr>
          <w:rFonts w:eastAsiaTheme="minorEastAsia"/>
          <w:lang w:val="en-US"/>
        </w:rPr>
        <w:t xml:space="preserve"> the dataset was divided into two </w:t>
      </w:r>
      <w:proofErr w:type="spellStart"/>
      <w:r>
        <w:rPr>
          <w:rFonts w:eastAsiaTheme="minorEastAsia"/>
          <w:lang w:val="en-US"/>
        </w:rPr>
        <w:t>ndarrays</w:t>
      </w:r>
      <w:proofErr w:type="spellEnd"/>
      <w:r>
        <w:rPr>
          <w:rFonts w:eastAsiaTheme="minorEastAsia"/>
          <w:lang w:val="en-US"/>
        </w:rPr>
        <w:t xml:space="preserve">: pixels and labels. Using </w:t>
      </w:r>
      <w:proofErr w:type="spellStart"/>
      <w:r>
        <w:rPr>
          <w:rFonts w:eastAsiaTheme="minorEastAsia"/>
          <w:lang w:val="en-US"/>
        </w:rPr>
        <w:t>KMeans</w:t>
      </w:r>
      <w:proofErr w:type="spellEnd"/>
      <w:r>
        <w:rPr>
          <w:rFonts w:eastAsiaTheme="minorEastAsia"/>
          <w:lang w:val="en-US"/>
        </w:rPr>
        <w:t xml:space="preserve"> function from </w:t>
      </w:r>
      <w:proofErr w:type="spellStart"/>
      <w:r>
        <w:rPr>
          <w:rFonts w:eastAsiaTheme="minorEastAsia"/>
          <w:lang w:val="en-US"/>
        </w:rPr>
        <w:t>scikit</w:t>
      </w:r>
      <w:proofErr w:type="spellEnd"/>
      <w:r>
        <w:rPr>
          <w:rFonts w:eastAsiaTheme="minorEastAsia"/>
          <w:lang w:val="en-US"/>
        </w:rPr>
        <w:t xml:space="preserve">-learn framework train dataset was clustered for the range of iterations </w:t>
      </w:r>
      <w:r w:rsidR="00783D41">
        <w:rPr>
          <w:rFonts w:eastAsiaTheme="minorEastAsia"/>
          <w:lang w:val="en-US"/>
        </w:rPr>
        <w:t xml:space="preserve"> 1</w:t>
      </w:r>
      <w:r>
        <w:rPr>
          <w:rFonts w:eastAsiaTheme="minorEastAsia"/>
          <w:lang w:val="en-US"/>
        </w:rPr>
        <w:t xml:space="preserve"> – 19, Figure 1 shows Global squared error for each iteration, min(J) is on </w:t>
      </w:r>
      <w:r w:rsidR="00783D41">
        <w:rPr>
          <w:rFonts w:eastAsiaTheme="minorEastAsia"/>
          <w:lang w:val="en-US"/>
        </w:rPr>
        <w:t>19</w:t>
      </w:r>
      <w:r w:rsidRPr="004F54C7">
        <w:rPr>
          <w:rFonts w:eastAsiaTheme="minorEastAsia"/>
          <w:vertAlign w:val="superscript"/>
          <w:lang w:val="en-US"/>
        </w:rPr>
        <w:t>th</w:t>
      </w:r>
      <w:r>
        <w:rPr>
          <w:rFonts w:eastAsiaTheme="minorEastAsia"/>
          <w:lang w:val="en-US"/>
        </w:rPr>
        <w:t xml:space="preserve">. </w:t>
      </w:r>
    </w:p>
    <w:p w:rsidR="004F54C7" w:rsidRDefault="004F54C7" w:rsidP="004F54C7">
      <w:pPr>
        <w:jc w:val="center"/>
        <w:rPr>
          <w:rFonts w:eastAsiaTheme="minorEastAsia"/>
          <w:lang w:val="en-US"/>
        </w:rPr>
      </w:pPr>
      <w:r>
        <w:rPr>
          <w:noProof/>
          <w:lang w:eastAsia="ru-RU"/>
        </w:rPr>
        <w:drawing>
          <wp:inline distT="0" distB="0" distL="0" distR="0" wp14:anchorId="78DD6EFA" wp14:editId="18FA0EDE">
            <wp:extent cx="3199152" cy="18973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779" b="1"/>
                    <a:stretch/>
                  </pic:blipFill>
                  <pic:spPr bwMode="auto">
                    <a:xfrm>
                      <a:off x="0" y="0"/>
                      <a:ext cx="3200400" cy="1898120"/>
                    </a:xfrm>
                    <a:prstGeom prst="rect">
                      <a:avLst/>
                    </a:prstGeom>
                    <a:ln>
                      <a:noFill/>
                    </a:ln>
                    <a:extLst>
                      <a:ext uri="{53640926-AAD7-44D8-BBD7-CCE9431645EC}">
                        <a14:shadowObscured xmlns:a14="http://schemas.microsoft.com/office/drawing/2010/main"/>
                      </a:ext>
                    </a:extLst>
                  </pic:spPr>
                </pic:pic>
              </a:graphicData>
            </a:graphic>
          </wp:inline>
        </w:drawing>
      </w:r>
    </w:p>
    <w:p w:rsidR="00420188" w:rsidRDefault="004F54C7" w:rsidP="00783D41">
      <w:pPr>
        <w:jc w:val="center"/>
        <w:rPr>
          <w:rFonts w:eastAsiaTheme="minorEastAsia"/>
          <w:lang w:val="en-US"/>
        </w:rPr>
      </w:pPr>
      <w:r>
        <w:rPr>
          <w:rFonts w:eastAsiaTheme="minorEastAsia"/>
          <w:lang w:val="en-US"/>
        </w:rPr>
        <w:t>Figure 1.</w:t>
      </w:r>
    </w:p>
    <w:p w:rsidR="00783D41" w:rsidRDefault="00783D41" w:rsidP="00783D41">
      <w:pPr>
        <w:jc w:val="both"/>
        <w:rPr>
          <w:rFonts w:eastAsiaTheme="minorEastAsia"/>
          <w:lang w:val="en-US"/>
        </w:rPr>
      </w:pPr>
      <w:r>
        <w:rPr>
          <w:rFonts w:eastAsiaTheme="minorEastAsia"/>
          <w:lang w:val="en-US"/>
        </w:rPr>
        <w:lastRenderedPageBreak/>
        <w:t xml:space="preserve">Figure 2 and 3 represent histograms for real labels of train dataset and labels obtained after clustering. </w:t>
      </w:r>
      <w:r w:rsidR="00EE4F62">
        <w:rPr>
          <w:rFonts w:eastAsiaTheme="minorEastAsia"/>
          <w:lang w:val="en-US"/>
        </w:rPr>
        <w:t xml:space="preserve">One </w:t>
      </w:r>
      <w:proofErr w:type="gramStart"/>
      <w:r w:rsidR="00EE4F62">
        <w:rPr>
          <w:rFonts w:eastAsiaTheme="minorEastAsia"/>
          <w:lang w:val="en-US"/>
        </w:rPr>
        <w:t>can be concluded</w:t>
      </w:r>
      <w:proofErr w:type="gramEnd"/>
      <w:r w:rsidR="00EE4F62">
        <w:rPr>
          <w:rFonts w:eastAsiaTheme="minorEastAsia"/>
          <w:lang w:val="en-US"/>
        </w:rPr>
        <w:t xml:space="preserve">, that most frequent confusion </w:t>
      </w:r>
      <w:r w:rsidR="00917DA4">
        <w:rPr>
          <w:rFonts w:eastAsiaTheme="minorEastAsia"/>
          <w:lang w:val="en-US"/>
        </w:rPr>
        <w:t xml:space="preserve">is in digit 9, which was assigned to the wrong clusters. </w:t>
      </w:r>
    </w:p>
    <w:p w:rsidR="00783D41" w:rsidRDefault="00EE4F62" w:rsidP="00783D41">
      <w:pPr>
        <w:jc w:val="both"/>
        <w:rPr>
          <w:rFonts w:eastAsiaTheme="minorEastAsia"/>
          <w:lang w:val="en-US"/>
        </w:rPr>
      </w:pPr>
      <w:r>
        <w:rPr>
          <w:noProof/>
          <w:lang w:eastAsia="ru-RU"/>
        </w:rPr>
        <w:drawing>
          <wp:inline distT="0" distB="0" distL="0" distR="0" wp14:anchorId="38610196" wp14:editId="43F793CF">
            <wp:extent cx="5940425" cy="382397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23970"/>
                    </a:xfrm>
                    <a:prstGeom prst="rect">
                      <a:avLst/>
                    </a:prstGeom>
                  </pic:spPr>
                </pic:pic>
              </a:graphicData>
            </a:graphic>
          </wp:inline>
        </w:drawing>
      </w:r>
    </w:p>
    <w:p w:rsidR="00EE4F62" w:rsidRDefault="00EE4F62" w:rsidP="00EE4F62">
      <w:pPr>
        <w:jc w:val="center"/>
        <w:rPr>
          <w:rFonts w:eastAsiaTheme="minorEastAsia"/>
          <w:lang w:val="en-US"/>
        </w:rPr>
      </w:pPr>
      <w:r>
        <w:rPr>
          <w:rFonts w:eastAsiaTheme="minorEastAsia"/>
          <w:lang w:val="en-US"/>
        </w:rPr>
        <w:t>Figure 2</w:t>
      </w:r>
    </w:p>
    <w:p w:rsidR="00420188" w:rsidRDefault="00EE4F62">
      <w:pPr>
        <w:rPr>
          <w:rFonts w:eastAsiaTheme="minorEastAsia"/>
          <w:lang w:val="en-US"/>
        </w:rPr>
      </w:pPr>
      <w:r>
        <w:rPr>
          <w:noProof/>
          <w:lang w:eastAsia="ru-RU"/>
        </w:rPr>
        <w:drawing>
          <wp:inline distT="0" distB="0" distL="0" distR="0" wp14:anchorId="26C30715" wp14:editId="022B9FCD">
            <wp:extent cx="5940425" cy="37998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99840"/>
                    </a:xfrm>
                    <a:prstGeom prst="rect">
                      <a:avLst/>
                    </a:prstGeom>
                  </pic:spPr>
                </pic:pic>
              </a:graphicData>
            </a:graphic>
          </wp:inline>
        </w:drawing>
      </w:r>
    </w:p>
    <w:p w:rsidR="00EE4F62" w:rsidRDefault="00EE4F62" w:rsidP="00EE4F62">
      <w:pPr>
        <w:jc w:val="center"/>
        <w:rPr>
          <w:rFonts w:eastAsiaTheme="minorEastAsia"/>
          <w:lang w:val="en-US"/>
        </w:rPr>
      </w:pPr>
      <w:r>
        <w:rPr>
          <w:rFonts w:eastAsiaTheme="minorEastAsia"/>
          <w:lang w:val="en-US"/>
        </w:rPr>
        <w:t>Figure 3</w:t>
      </w:r>
    </w:p>
    <w:p w:rsidR="00420188" w:rsidRDefault="00420188">
      <w:pPr>
        <w:rPr>
          <w:rFonts w:eastAsiaTheme="minorEastAsia"/>
          <w:lang w:val="en-US"/>
        </w:rPr>
      </w:pPr>
    </w:p>
    <w:p w:rsidR="00EE4F62" w:rsidRDefault="00EE4F62">
      <w:pPr>
        <w:rPr>
          <w:rFonts w:eastAsiaTheme="minorEastAsia"/>
          <w:b/>
          <w:lang w:val="en-US"/>
        </w:rPr>
      </w:pPr>
      <w:r>
        <w:rPr>
          <w:rFonts w:eastAsiaTheme="minorEastAsia"/>
          <w:lang w:val="en-US"/>
        </w:rPr>
        <w:tab/>
      </w:r>
      <w:r>
        <w:rPr>
          <w:rFonts w:eastAsiaTheme="minorEastAsia"/>
          <w:b/>
          <w:lang w:val="en-US"/>
        </w:rPr>
        <w:t xml:space="preserve">Silhouette </w:t>
      </w:r>
    </w:p>
    <w:p w:rsidR="00EE4F62" w:rsidRDefault="00EE4F62">
      <w:pPr>
        <w:rPr>
          <w:rFonts w:ascii="Segoe UI" w:hAnsi="Segoe UI" w:cs="Segoe UI"/>
          <w:color w:val="212529"/>
          <w:shd w:val="clear" w:color="auto" w:fill="FFFFFF"/>
          <w:lang w:val="en-US"/>
        </w:rPr>
      </w:pPr>
      <w:r>
        <w:rPr>
          <w:rFonts w:eastAsiaTheme="minorEastAsia"/>
          <w:b/>
          <w:lang w:val="en-US"/>
        </w:rPr>
        <w:tab/>
      </w:r>
      <w:r w:rsidRPr="00EE4F62">
        <w:rPr>
          <w:rFonts w:ascii="Segoe UI" w:hAnsi="Segoe UI" w:cs="Segoe UI"/>
          <w:color w:val="212529"/>
          <w:shd w:val="clear" w:color="auto" w:fill="FFFFFF"/>
          <w:lang w:val="en-US"/>
        </w:rPr>
        <w:t xml:space="preserve">Silhouette analysis </w:t>
      </w:r>
      <w:proofErr w:type="gramStart"/>
      <w:r w:rsidRPr="00EE4F62">
        <w:rPr>
          <w:rFonts w:ascii="Segoe UI" w:hAnsi="Segoe UI" w:cs="Segoe UI"/>
          <w:color w:val="212529"/>
          <w:shd w:val="clear" w:color="auto" w:fill="FFFFFF"/>
          <w:lang w:val="en-US"/>
        </w:rPr>
        <w:t>can be used</w:t>
      </w:r>
      <w:proofErr w:type="gramEnd"/>
      <w:r w:rsidRPr="00EE4F62">
        <w:rPr>
          <w:rFonts w:ascii="Segoe UI" w:hAnsi="Segoe UI" w:cs="Segoe UI"/>
          <w:color w:val="212529"/>
          <w:shd w:val="clear" w:color="auto" w:fill="FFFFFF"/>
          <w:lang w:val="en-US"/>
        </w:rPr>
        <w:t xml:space="preserve"> to study the separation distance between the resulting clusters. The silhouette plot displays a measure of how close each point in one cluster is to points in the neighboring clusters and thus provides a way to assess parameters like number of clusters visually. </w:t>
      </w:r>
      <w:proofErr w:type="spellStart"/>
      <w:r>
        <w:rPr>
          <w:rFonts w:ascii="Segoe UI" w:hAnsi="Segoe UI" w:cs="Segoe UI"/>
          <w:color w:val="212529"/>
          <w:shd w:val="clear" w:color="auto" w:fill="FFFFFF"/>
        </w:rPr>
        <w:t>This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measure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has</w:t>
      </w:r>
      <w:proofErr w:type="spellEnd"/>
      <w:r>
        <w:rPr>
          <w:rFonts w:ascii="Segoe UI" w:hAnsi="Segoe UI" w:cs="Segoe UI"/>
          <w:color w:val="212529"/>
          <w:shd w:val="clear" w:color="auto" w:fill="FFFFFF"/>
        </w:rPr>
        <w:t xml:space="preserve"> a </w:t>
      </w:r>
      <w:proofErr w:type="spellStart"/>
      <w:r>
        <w:rPr>
          <w:rFonts w:ascii="Segoe UI" w:hAnsi="Segoe UI" w:cs="Segoe UI"/>
          <w:color w:val="212529"/>
          <w:shd w:val="clear" w:color="auto" w:fill="FFFFFF"/>
        </w:rPr>
        <w:t>range</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of</w:t>
      </w:r>
      <w:proofErr w:type="spellEnd"/>
      <w:r>
        <w:rPr>
          <w:rFonts w:ascii="Segoe UI" w:hAnsi="Segoe UI" w:cs="Segoe UI"/>
          <w:color w:val="212529"/>
          <w:shd w:val="clear" w:color="auto" w:fill="FFFFFF"/>
        </w:rPr>
        <w:t xml:space="preserve"> [-1, 1].</w:t>
      </w:r>
      <w:r>
        <w:rPr>
          <w:rFonts w:ascii="Segoe UI" w:hAnsi="Segoe UI" w:cs="Segoe UI"/>
          <w:color w:val="212529"/>
          <w:shd w:val="clear" w:color="auto" w:fill="FFFFFF"/>
          <w:lang w:val="en-US"/>
        </w:rPr>
        <w:t xml:space="preserve">  </w:t>
      </w:r>
    </w:p>
    <w:p w:rsidR="00EE4F62" w:rsidRDefault="00EE4F62">
      <w:pPr>
        <w:rPr>
          <w:rFonts w:ascii="Segoe UI" w:hAnsi="Segoe UI" w:cs="Segoe UI"/>
          <w:color w:val="212529"/>
          <w:shd w:val="clear" w:color="auto" w:fill="FFFFFF"/>
          <w:lang w:val="en-US"/>
        </w:rPr>
      </w:pPr>
      <w:r>
        <w:rPr>
          <w:rFonts w:ascii="Segoe UI" w:hAnsi="Segoe UI" w:cs="Segoe UI"/>
          <w:color w:val="212529"/>
          <w:shd w:val="clear" w:color="auto" w:fill="FFFFFF"/>
          <w:lang w:val="en-US"/>
        </w:rPr>
        <w:tab/>
        <w:t xml:space="preserve">If silhouette coefficient close to </w:t>
      </w:r>
      <w:proofErr w:type="gramStart"/>
      <w:r>
        <w:rPr>
          <w:rFonts w:ascii="Segoe UI" w:hAnsi="Segoe UI" w:cs="Segoe UI"/>
          <w:color w:val="212529"/>
          <w:shd w:val="clear" w:color="auto" w:fill="FFFFFF"/>
          <w:lang w:val="en-US"/>
        </w:rPr>
        <w:t>0</w:t>
      </w:r>
      <w:proofErr w:type="gramEnd"/>
      <w:r>
        <w:rPr>
          <w:rFonts w:ascii="Segoe UI" w:hAnsi="Segoe UI" w:cs="Segoe UI"/>
          <w:color w:val="212529"/>
          <w:shd w:val="clear" w:color="auto" w:fill="FFFFFF"/>
          <w:lang w:val="en-US"/>
        </w:rPr>
        <w:t>, it refers that two clusters are very close to each other at boundary decision level and if coefficient is negative, it means that the sample</w:t>
      </w:r>
      <w:r w:rsidR="00917DA4">
        <w:rPr>
          <w:rFonts w:ascii="Segoe UI" w:hAnsi="Segoe UI" w:cs="Segoe UI"/>
          <w:color w:val="212529"/>
          <w:shd w:val="clear" w:color="auto" w:fill="FFFFFF"/>
          <w:lang w:val="en-US"/>
        </w:rPr>
        <w:t>s were</w:t>
      </w:r>
      <w:r>
        <w:rPr>
          <w:rFonts w:ascii="Segoe UI" w:hAnsi="Segoe UI" w:cs="Segoe UI"/>
          <w:color w:val="212529"/>
          <w:shd w:val="clear" w:color="auto" w:fill="FFFFFF"/>
          <w:lang w:val="en-US"/>
        </w:rPr>
        <w:t xml:space="preserve"> assigned to the wrong </w:t>
      </w:r>
      <w:r w:rsidR="00917DA4">
        <w:rPr>
          <w:rFonts w:ascii="Segoe UI" w:hAnsi="Segoe UI" w:cs="Segoe UI"/>
          <w:color w:val="212529"/>
          <w:shd w:val="clear" w:color="auto" w:fill="FFFFFF"/>
          <w:lang w:val="en-US"/>
        </w:rPr>
        <w:t xml:space="preserve">cluster. </w:t>
      </w:r>
    </w:p>
    <w:p w:rsidR="00917DA4" w:rsidRDefault="00917DA4">
      <w:pPr>
        <w:rPr>
          <w:rFonts w:ascii="Segoe UI" w:hAnsi="Segoe UI" w:cs="Segoe UI"/>
          <w:color w:val="212529"/>
          <w:shd w:val="clear" w:color="auto" w:fill="FFFFFF"/>
          <w:lang w:val="en-US"/>
        </w:rPr>
      </w:pPr>
      <w:r>
        <w:rPr>
          <w:rFonts w:ascii="Segoe UI" w:hAnsi="Segoe UI" w:cs="Segoe UI"/>
          <w:color w:val="212529"/>
          <w:shd w:val="clear" w:color="auto" w:fill="FFFFFF"/>
          <w:lang w:val="en-US"/>
        </w:rPr>
        <w:tab/>
        <w:t xml:space="preserve">This measure helps to determine proper number of clusters. </w:t>
      </w:r>
    </w:p>
    <w:p w:rsidR="00917DA4" w:rsidRDefault="00917DA4">
      <w:pPr>
        <w:rPr>
          <w:rFonts w:ascii="Segoe UI" w:hAnsi="Segoe UI" w:cs="Segoe UI"/>
          <w:color w:val="212529"/>
          <w:shd w:val="clear" w:color="auto" w:fill="FFFFFF"/>
          <w:lang w:val="en-US"/>
        </w:rPr>
      </w:pPr>
      <w:r>
        <w:rPr>
          <w:rFonts w:ascii="Segoe UI" w:hAnsi="Segoe UI" w:cs="Segoe UI"/>
          <w:color w:val="212529"/>
          <w:shd w:val="clear" w:color="auto" w:fill="FFFFFF"/>
          <w:lang w:val="en-US"/>
        </w:rPr>
        <w:tab/>
        <w:t xml:space="preserve">Figure 4 shows output of silhouette values for the range of number of clusters between 10 and 15. </w:t>
      </w:r>
      <w:r w:rsidR="008E1901">
        <w:rPr>
          <w:rFonts w:ascii="Segoe UI" w:hAnsi="Segoe UI" w:cs="Segoe UI"/>
          <w:color w:val="212529"/>
          <w:shd w:val="clear" w:color="auto" w:fill="FFFFFF"/>
          <w:lang w:val="en-US"/>
        </w:rPr>
        <w:t>The highest value</w:t>
      </w:r>
      <w:r>
        <w:rPr>
          <w:rFonts w:ascii="Segoe UI" w:hAnsi="Segoe UI" w:cs="Segoe UI"/>
          <w:color w:val="212529"/>
          <w:shd w:val="clear" w:color="auto" w:fill="FFFFFF"/>
          <w:lang w:val="en-US"/>
        </w:rPr>
        <w:t xml:space="preserve"> is for </w:t>
      </w:r>
      <w:proofErr w:type="spellStart"/>
      <w:r>
        <w:rPr>
          <w:rFonts w:ascii="Segoe UI" w:hAnsi="Segoe UI" w:cs="Segoe UI"/>
          <w:color w:val="212529"/>
          <w:shd w:val="clear" w:color="auto" w:fill="FFFFFF"/>
          <w:lang w:val="en-US"/>
        </w:rPr>
        <w:t>n_clusters</w:t>
      </w:r>
      <w:proofErr w:type="spellEnd"/>
      <w:r>
        <w:rPr>
          <w:rFonts w:ascii="Segoe UI" w:hAnsi="Segoe UI" w:cs="Segoe UI"/>
          <w:color w:val="212529"/>
          <w:shd w:val="clear" w:color="auto" w:fill="FFFFFF"/>
          <w:lang w:val="en-US"/>
        </w:rPr>
        <w:t xml:space="preserve"> = 10. </w:t>
      </w:r>
    </w:p>
    <w:p w:rsidR="00917DA4" w:rsidRDefault="00917DA4" w:rsidP="00917DA4">
      <w:pPr>
        <w:jc w:val="center"/>
        <w:rPr>
          <w:rFonts w:eastAsiaTheme="minorEastAsia"/>
          <w:b/>
          <w:lang w:val="en-US"/>
        </w:rPr>
      </w:pPr>
      <w:r>
        <w:rPr>
          <w:noProof/>
          <w:lang w:eastAsia="ru-RU"/>
        </w:rPr>
        <w:drawing>
          <wp:inline distT="0" distB="0" distL="0" distR="0" wp14:anchorId="43FE062C" wp14:editId="3CBD7DFC">
            <wp:extent cx="57912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1028700"/>
                    </a:xfrm>
                    <a:prstGeom prst="rect">
                      <a:avLst/>
                    </a:prstGeom>
                  </pic:spPr>
                </pic:pic>
              </a:graphicData>
            </a:graphic>
          </wp:inline>
        </w:drawing>
      </w:r>
    </w:p>
    <w:p w:rsidR="00917DA4" w:rsidRDefault="00917DA4" w:rsidP="00917DA4">
      <w:pPr>
        <w:jc w:val="center"/>
        <w:rPr>
          <w:rFonts w:eastAsiaTheme="minorEastAsia"/>
          <w:lang w:val="en-US"/>
        </w:rPr>
      </w:pPr>
      <w:r w:rsidRPr="00917DA4">
        <w:rPr>
          <w:rFonts w:eastAsiaTheme="minorEastAsia"/>
          <w:lang w:val="en-US"/>
        </w:rPr>
        <w:t xml:space="preserve">Figure </w:t>
      </w:r>
      <w:r>
        <w:rPr>
          <w:rFonts w:eastAsiaTheme="minorEastAsia"/>
          <w:lang w:val="en-US"/>
        </w:rPr>
        <w:t>4</w:t>
      </w:r>
    </w:p>
    <w:p w:rsidR="00917DA4" w:rsidRDefault="00917DA4" w:rsidP="00917DA4">
      <w:pPr>
        <w:jc w:val="both"/>
        <w:rPr>
          <w:rFonts w:eastAsiaTheme="minorEastAsia"/>
          <w:b/>
          <w:lang w:val="en-US"/>
        </w:rPr>
      </w:pPr>
      <w:r>
        <w:rPr>
          <w:rFonts w:eastAsiaTheme="minorEastAsia"/>
          <w:lang w:val="en-US"/>
        </w:rPr>
        <w:tab/>
      </w:r>
    </w:p>
    <w:p w:rsidR="00917DA4" w:rsidRDefault="00917DA4" w:rsidP="00917DA4">
      <w:pPr>
        <w:jc w:val="both"/>
        <w:rPr>
          <w:rFonts w:eastAsiaTheme="minorEastAsia"/>
          <w:b/>
          <w:lang w:val="en-US"/>
        </w:rPr>
      </w:pPr>
      <w:r>
        <w:rPr>
          <w:rFonts w:eastAsiaTheme="minorEastAsia"/>
          <w:b/>
          <w:lang w:val="en-US"/>
        </w:rPr>
        <w:tab/>
        <w:t xml:space="preserve">Permutation </w:t>
      </w:r>
    </w:p>
    <w:p w:rsidR="00917DA4" w:rsidRPr="008E7991" w:rsidRDefault="00917DA4" w:rsidP="008E7991">
      <w:pPr>
        <w:pStyle w:val="NormalWeb"/>
        <w:shd w:val="clear" w:color="auto" w:fill="FFFFFF"/>
        <w:spacing w:before="0" w:beforeAutospacing="0" w:after="143" w:afterAutospacing="0"/>
        <w:rPr>
          <w:rFonts w:asciiTheme="minorHAnsi" w:hAnsiTheme="minorHAnsi" w:cstheme="minorHAnsi"/>
          <w:color w:val="000000" w:themeColor="text1"/>
          <w:sz w:val="22"/>
          <w:szCs w:val="22"/>
          <w:lang w:val="en-US"/>
        </w:rPr>
      </w:pPr>
      <w:r>
        <w:rPr>
          <w:rFonts w:eastAsiaTheme="minorEastAsia"/>
          <w:b/>
          <w:lang w:val="en-US"/>
        </w:rPr>
        <w:tab/>
      </w:r>
      <w:r w:rsidRPr="00917DA4">
        <w:rPr>
          <w:rFonts w:asciiTheme="minorHAnsi" w:eastAsiaTheme="minorEastAsia" w:hAnsiTheme="minorHAnsi" w:cstheme="minorHAnsi"/>
          <w:lang w:val="en-US"/>
        </w:rPr>
        <w:t xml:space="preserve">Majority voting to give a label to each cluster is done in </w:t>
      </w:r>
      <w:proofErr w:type="gramStart"/>
      <w:r w:rsidRPr="00917DA4">
        <w:rPr>
          <w:rFonts w:asciiTheme="minorHAnsi" w:eastAsiaTheme="minorEastAsia" w:hAnsiTheme="minorHAnsi" w:cstheme="minorHAnsi"/>
          <w:sz w:val="22"/>
          <w:szCs w:val="22"/>
          <w:lang w:val="en-US"/>
        </w:rPr>
        <w:t>permutation(</w:t>
      </w:r>
      <w:proofErr w:type="gramEnd"/>
      <w:r w:rsidRPr="00917DA4">
        <w:rPr>
          <w:rFonts w:asciiTheme="minorHAnsi" w:eastAsiaTheme="minorEastAsia" w:hAnsiTheme="minorHAnsi" w:cstheme="minorHAnsi"/>
          <w:sz w:val="22"/>
          <w:szCs w:val="22"/>
          <w:lang w:val="en-US"/>
        </w:rPr>
        <w:t xml:space="preserve">), where </w:t>
      </w:r>
      <w:proofErr w:type="spellStart"/>
      <w:r w:rsidRPr="008E7991">
        <w:rPr>
          <w:rFonts w:asciiTheme="minorHAnsi" w:hAnsiTheme="minorHAnsi" w:cstheme="minorHAnsi"/>
          <w:color w:val="000000"/>
          <w:sz w:val="22"/>
          <w:szCs w:val="22"/>
          <w:lang w:val="en-US"/>
        </w:rPr>
        <w:t>scipy.stats.mode</w:t>
      </w:r>
      <w:proofErr w:type="spellEnd"/>
      <w:r w:rsidRPr="008E7991">
        <w:rPr>
          <w:rFonts w:asciiTheme="minorHAnsi" w:hAnsiTheme="minorHAnsi" w:cstheme="minorHAnsi"/>
          <w:color w:val="000000"/>
          <w:sz w:val="22"/>
          <w:szCs w:val="22"/>
          <w:lang w:val="en-US"/>
        </w:rPr>
        <w:t xml:space="preserve">() was used from </w:t>
      </w:r>
      <w:proofErr w:type="spellStart"/>
      <w:r w:rsidRPr="008E7991">
        <w:rPr>
          <w:rFonts w:asciiTheme="minorHAnsi" w:hAnsiTheme="minorHAnsi" w:cstheme="minorHAnsi"/>
          <w:color w:val="000000"/>
          <w:sz w:val="22"/>
          <w:szCs w:val="22"/>
          <w:lang w:val="en-US"/>
        </w:rPr>
        <w:t>scipy</w:t>
      </w:r>
      <w:proofErr w:type="spellEnd"/>
      <w:r w:rsidRPr="008E7991">
        <w:rPr>
          <w:rFonts w:asciiTheme="minorHAnsi" w:hAnsiTheme="minorHAnsi" w:cstheme="minorHAnsi"/>
          <w:color w:val="000000"/>
          <w:sz w:val="22"/>
          <w:szCs w:val="22"/>
          <w:lang w:val="en-US"/>
        </w:rPr>
        <w:t xml:space="preserve"> </w:t>
      </w:r>
      <w:r w:rsidRPr="008E7991">
        <w:rPr>
          <w:rFonts w:asciiTheme="minorHAnsi" w:hAnsiTheme="minorHAnsi" w:cstheme="minorHAnsi"/>
          <w:color w:val="000000" w:themeColor="text1"/>
          <w:sz w:val="22"/>
          <w:szCs w:val="22"/>
          <w:lang w:val="en-US"/>
        </w:rPr>
        <w:t xml:space="preserve">library. </w:t>
      </w:r>
    </w:p>
    <w:p w:rsidR="00917DA4" w:rsidRDefault="00917DA4" w:rsidP="00917DA4">
      <w:pPr>
        <w:shd w:val="clear" w:color="auto" w:fill="FFFFFE"/>
        <w:spacing w:line="285" w:lineRule="atLeast"/>
        <w:rPr>
          <w:rFonts w:eastAsia="Times New Roman" w:cstheme="minorHAnsi"/>
          <w:color w:val="000000"/>
          <w:lang w:val="en-US" w:eastAsia="ru-RU"/>
        </w:rPr>
      </w:pPr>
      <w:r w:rsidRPr="008E7991">
        <w:rPr>
          <w:rFonts w:eastAsia="Times New Roman" w:cstheme="minorHAnsi"/>
          <w:color w:val="000000"/>
          <w:lang w:val="en-US" w:eastAsia="ru-RU"/>
        </w:rPr>
        <w:tab/>
        <w:t xml:space="preserve">The accuracy of </w:t>
      </w:r>
      <w:r w:rsidR="008E7991">
        <w:rPr>
          <w:rFonts w:eastAsia="Times New Roman" w:cstheme="minorHAnsi"/>
          <w:color w:val="000000"/>
          <w:lang w:val="en-US" w:eastAsia="ru-RU"/>
        </w:rPr>
        <w:t>K-means for train data is 80%.</w:t>
      </w:r>
    </w:p>
    <w:p w:rsidR="008E7991" w:rsidRDefault="008E7991" w:rsidP="00917DA4">
      <w:pPr>
        <w:shd w:val="clear" w:color="auto" w:fill="FFFFFE"/>
        <w:spacing w:line="285" w:lineRule="atLeast"/>
        <w:rPr>
          <w:rFonts w:eastAsia="Times New Roman" w:cstheme="minorHAnsi"/>
          <w:color w:val="000000"/>
          <w:lang w:val="en-US" w:eastAsia="ru-RU"/>
        </w:rPr>
      </w:pPr>
    </w:p>
    <w:p w:rsidR="008E7991" w:rsidRDefault="008E7991" w:rsidP="00917DA4">
      <w:pPr>
        <w:shd w:val="clear" w:color="auto" w:fill="FFFFFE"/>
        <w:spacing w:line="285" w:lineRule="atLeast"/>
        <w:rPr>
          <w:rFonts w:eastAsia="Times New Roman" w:cstheme="minorHAnsi"/>
          <w:b/>
          <w:color w:val="000000"/>
          <w:lang w:val="en-US" w:eastAsia="ru-RU"/>
        </w:rPr>
      </w:pPr>
      <w:r>
        <w:rPr>
          <w:rFonts w:eastAsia="Times New Roman" w:cstheme="minorHAnsi"/>
          <w:color w:val="000000"/>
          <w:lang w:val="en-US" w:eastAsia="ru-RU"/>
        </w:rPr>
        <w:tab/>
      </w:r>
      <w:r>
        <w:rPr>
          <w:rFonts w:eastAsia="Times New Roman" w:cstheme="minorHAnsi"/>
          <w:b/>
          <w:color w:val="000000"/>
          <w:lang w:val="en-US" w:eastAsia="ru-RU"/>
        </w:rPr>
        <w:t xml:space="preserve">Testing </w:t>
      </w:r>
    </w:p>
    <w:p w:rsidR="008E7991" w:rsidRDefault="008E7991" w:rsidP="00917DA4">
      <w:pPr>
        <w:shd w:val="clear" w:color="auto" w:fill="FFFFFE"/>
        <w:spacing w:line="285" w:lineRule="atLeast"/>
        <w:rPr>
          <w:rFonts w:eastAsia="Times New Roman" w:cstheme="minorHAnsi"/>
          <w:color w:val="000000"/>
          <w:lang w:val="en-US" w:eastAsia="ru-RU"/>
        </w:rPr>
      </w:pPr>
      <w:r>
        <w:rPr>
          <w:rFonts w:eastAsia="Times New Roman" w:cstheme="minorHAnsi"/>
          <w:b/>
          <w:color w:val="000000"/>
          <w:lang w:val="en-US" w:eastAsia="ru-RU"/>
        </w:rPr>
        <w:tab/>
      </w:r>
      <w:proofErr w:type="spellStart"/>
      <w:proofErr w:type="gramStart"/>
      <w:r>
        <w:rPr>
          <w:rFonts w:eastAsia="Times New Roman" w:cstheme="minorHAnsi"/>
          <w:color w:val="000000"/>
          <w:lang w:val="en-US" w:eastAsia="ru-RU"/>
        </w:rPr>
        <w:t>Kmeans.predict</w:t>
      </w:r>
      <w:proofErr w:type="spellEnd"/>
      <w:r>
        <w:rPr>
          <w:rFonts w:eastAsia="Times New Roman" w:cstheme="minorHAnsi"/>
          <w:color w:val="000000"/>
          <w:lang w:val="en-US" w:eastAsia="ru-RU"/>
        </w:rPr>
        <w:t>(</w:t>
      </w:r>
      <w:proofErr w:type="gramEnd"/>
      <w:r>
        <w:rPr>
          <w:rFonts w:eastAsia="Times New Roman" w:cstheme="minorHAnsi"/>
          <w:color w:val="000000"/>
          <w:lang w:val="en-US" w:eastAsia="ru-RU"/>
        </w:rPr>
        <w:t xml:space="preserve">) method was used to find the closest cluster and assigning digit to the closest cluster. </w:t>
      </w:r>
    </w:p>
    <w:p w:rsidR="00357969" w:rsidRPr="00357969" w:rsidRDefault="00357969" w:rsidP="00357969">
      <w:pPr>
        <w:shd w:val="clear" w:color="auto" w:fill="FFFFFE"/>
        <w:spacing w:line="285" w:lineRule="atLeast"/>
        <w:ind w:firstLine="708"/>
        <w:rPr>
          <w:rFonts w:eastAsia="Times New Roman" w:cstheme="minorHAnsi"/>
          <w:color w:val="000000" w:themeColor="text1"/>
          <w:lang w:val="en-US" w:eastAsia="ru-RU"/>
        </w:rPr>
      </w:pPr>
      <w:r w:rsidRPr="00357969">
        <w:rPr>
          <w:rFonts w:eastAsia="Times New Roman" w:cstheme="minorHAnsi"/>
          <w:color w:val="000000" w:themeColor="text1"/>
          <w:lang w:val="en-US" w:eastAsia="ru-RU"/>
        </w:rPr>
        <w:t xml:space="preserve">In confusion </w:t>
      </w:r>
      <w:proofErr w:type="gramStart"/>
      <w:r w:rsidRPr="00357969">
        <w:rPr>
          <w:rFonts w:eastAsia="Times New Roman" w:cstheme="minorHAnsi"/>
          <w:color w:val="000000" w:themeColor="text1"/>
          <w:lang w:val="en-US" w:eastAsia="ru-RU"/>
        </w:rPr>
        <w:t>matrix</w:t>
      </w:r>
      <w:proofErr w:type="gramEnd"/>
      <w:r w:rsidRPr="00357969">
        <w:rPr>
          <w:rFonts w:eastAsia="Times New Roman" w:cstheme="minorHAnsi"/>
          <w:color w:val="000000" w:themeColor="text1"/>
          <w:lang w:val="en-US" w:eastAsia="ru-RU"/>
        </w:rPr>
        <w:t xml:space="preserve"> e</w:t>
      </w:r>
      <w:r w:rsidRPr="00357969">
        <w:rPr>
          <w:rFonts w:cstheme="minorHAnsi"/>
          <w:color w:val="000000" w:themeColor="text1"/>
          <w:shd w:val="clear" w:color="auto" w:fill="FFFFFF"/>
          <w:lang w:val="en-US"/>
        </w:rPr>
        <w:t>ach row of matrix the represents the instances in a predicted class while each column represents the instances in an actual class.</w:t>
      </w:r>
    </w:p>
    <w:p w:rsidR="008E7991" w:rsidRPr="00357969" w:rsidRDefault="008E7991" w:rsidP="00917DA4">
      <w:pPr>
        <w:shd w:val="clear" w:color="auto" w:fill="FFFFFE"/>
        <w:spacing w:line="285" w:lineRule="atLeast"/>
        <w:rPr>
          <w:rFonts w:eastAsia="Times New Roman" w:cstheme="minorHAnsi"/>
          <w:color w:val="000000" w:themeColor="text1"/>
          <w:lang w:val="en-US" w:eastAsia="ru-RU"/>
        </w:rPr>
      </w:pPr>
      <w:r>
        <w:rPr>
          <w:rFonts w:eastAsia="Times New Roman" w:cstheme="minorHAnsi"/>
          <w:color w:val="000000"/>
          <w:lang w:val="en-US" w:eastAsia="ru-RU"/>
        </w:rPr>
        <w:tab/>
      </w:r>
      <w:r w:rsidRPr="00357969">
        <w:rPr>
          <w:rFonts w:eastAsia="Times New Roman" w:cstheme="minorHAnsi"/>
          <w:color w:val="000000" w:themeColor="text1"/>
          <w:lang w:val="en-US" w:eastAsia="ru-RU"/>
        </w:rPr>
        <w:t xml:space="preserve">Confusion matrix is given by Figure </w:t>
      </w:r>
      <w:proofErr w:type="gramStart"/>
      <w:r w:rsidRPr="00357969">
        <w:rPr>
          <w:rFonts w:eastAsia="Times New Roman" w:cstheme="minorHAnsi"/>
          <w:color w:val="000000" w:themeColor="text1"/>
          <w:lang w:val="en-US" w:eastAsia="ru-RU"/>
        </w:rPr>
        <w:t>5  and</w:t>
      </w:r>
      <w:proofErr w:type="gramEnd"/>
      <w:r w:rsidRPr="00357969">
        <w:rPr>
          <w:rFonts w:eastAsia="Times New Roman" w:cstheme="minorHAnsi"/>
          <w:color w:val="000000" w:themeColor="text1"/>
          <w:lang w:val="en-US" w:eastAsia="ru-RU"/>
        </w:rPr>
        <w:t xml:space="preserve"> the accuracy of K-means for test data is </w:t>
      </w:r>
      <w:r w:rsidRPr="00357969">
        <w:rPr>
          <w:rFonts w:eastAsia="Times New Roman" w:cstheme="minorHAnsi"/>
          <w:b/>
          <w:color w:val="000000" w:themeColor="text1"/>
          <w:lang w:val="en-US" w:eastAsia="ru-RU"/>
        </w:rPr>
        <w:t>79%</w:t>
      </w:r>
      <w:r w:rsidRPr="00357969">
        <w:rPr>
          <w:rFonts w:eastAsia="Times New Roman" w:cstheme="minorHAnsi"/>
          <w:color w:val="000000" w:themeColor="text1"/>
          <w:lang w:val="en-US" w:eastAsia="ru-RU"/>
        </w:rPr>
        <w:t>.</w:t>
      </w:r>
    </w:p>
    <w:p w:rsidR="008E7991" w:rsidRDefault="008E7991" w:rsidP="00917DA4">
      <w:pPr>
        <w:shd w:val="clear" w:color="auto" w:fill="FFFFFE"/>
        <w:spacing w:line="285" w:lineRule="atLeast"/>
        <w:rPr>
          <w:rFonts w:eastAsia="Times New Roman" w:cstheme="minorHAnsi"/>
          <w:color w:val="000000"/>
          <w:lang w:val="en-US" w:eastAsia="ru-RU"/>
        </w:rPr>
      </w:pPr>
      <w:r>
        <w:rPr>
          <w:rFonts w:eastAsia="Times New Roman" w:cstheme="minorHAnsi"/>
          <w:color w:val="000000"/>
          <w:lang w:val="en-US" w:eastAsia="ru-RU"/>
        </w:rPr>
        <w:tab/>
        <w:t>Global performance or the number of correctly clustered samples</w:t>
      </w:r>
      <w:r w:rsidR="00AD2131">
        <w:rPr>
          <w:rFonts w:eastAsia="Times New Roman" w:cstheme="minorHAnsi"/>
          <w:color w:val="000000"/>
          <w:lang w:val="en-US" w:eastAsia="ru-RU"/>
        </w:rPr>
        <w:t xml:space="preserve"> for K-means</w:t>
      </w:r>
      <w:r>
        <w:rPr>
          <w:rFonts w:eastAsia="Times New Roman" w:cstheme="minorHAnsi"/>
          <w:color w:val="000000"/>
          <w:lang w:val="en-US" w:eastAsia="ru-RU"/>
        </w:rPr>
        <w:t xml:space="preserve"> are </w:t>
      </w:r>
      <w:r w:rsidR="00AD2131">
        <w:rPr>
          <w:rFonts w:eastAsia="Times New Roman" w:cstheme="minorHAnsi"/>
          <w:b/>
          <w:color w:val="000000"/>
          <w:lang w:val="en-US" w:eastAsia="ru-RU"/>
        </w:rPr>
        <w:t>1321.</w:t>
      </w:r>
      <w:r w:rsidR="00357969">
        <w:rPr>
          <w:rFonts w:eastAsia="Times New Roman" w:cstheme="minorHAnsi"/>
          <w:color w:val="000000"/>
          <w:lang w:val="en-US" w:eastAsia="ru-RU"/>
        </w:rPr>
        <w:t xml:space="preserve"> </w:t>
      </w:r>
    </w:p>
    <w:p w:rsidR="008E7991" w:rsidRDefault="00AD2131" w:rsidP="00AD2131">
      <w:pPr>
        <w:shd w:val="clear" w:color="auto" w:fill="FFFFFE"/>
        <w:spacing w:line="285" w:lineRule="atLeast"/>
        <w:jc w:val="center"/>
        <w:rPr>
          <w:rFonts w:eastAsia="Times New Roman" w:cstheme="minorHAnsi"/>
          <w:color w:val="000000"/>
          <w:lang w:val="en-US" w:eastAsia="ru-RU"/>
        </w:rPr>
      </w:pPr>
      <w:r>
        <w:rPr>
          <w:noProof/>
          <w:lang w:eastAsia="ru-RU"/>
        </w:rPr>
        <w:lastRenderedPageBreak/>
        <w:drawing>
          <wp:inline distT="0" distB="0" distL="0" distR="0" wp14:anchorId="6A723C02" wp14:editId="1552FF42">
            <wp:extent cx="2571750" cy="247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2476500"/>
                    </a:xfrm>
                    <a:prstGeom prst="rect">
                      <a:avLst/>
                    </a:prstGeom>
                  </pic:spPr>
                </pic:pic>
              </a:graphicData>
            </a:graphic>
          </wp:inline>
        </w:drawing>
      </w:r>
    </w:p>
    <w:p w:rsidR="008E7991" w:rsidRDefault="00357969" w:rsidP="008E7991">
      <w:pPr>
        <w:shd w:val="clear" w:color="auto" w:fill="FFFFFE"/>
        <w:spacing w:line="285" w:lineRule="atLeast"/>
        <w:jc w:val="center"/>
        <w:rPr>
          <w:rFonts w:eastAsia="Times New Roman" w:cstheme="minorHAnsi"/>
          <w:color w:val="000000"/>
          <w:lang w:val="en-US" w:eastAsia="ru-RU"/>
        </w:rPr>
      </w:pPr>
      <w:r>
        <w:rPr>
          <w:rFonts w:eastAsia="Times New Roman" w:cstheme="minorHAnsi"/>
          <w:color w:val="000000"/>
          <w:lang w:val="en-US" w:eastAsia="ru-RU"/>
        </w:rPr>
        <w:t>Figure 5</w:t>
      </w:r>
    </w:p>
    <w:p w:rsidR="008E7991" w:rsidRPr="008E7991" w:rsidRDefault="008E7991" w:rsidP="00917DA4">
      <w:pPr>
        <w:shd w:val="clear" w:color="auto" w:fill="FFFFFE"/>
        <w:spacing w:line="285" w:lineRule="atLeast"/>
        <w:rPr>
          <w:rFonts w:eastAsia="Times New Roman" w:cstheme="minorHAnsi"/>
          <w:color w:val="000000"/>
          <w:lang w:val="en-US" w:eastAsia="ru-RU"/>
        </w:rPr>
      </w:pPr>
    </w:p>
    <w:p w:rsidR="00917DA4" w:rsidRDefault="008E7991" w:rsidP="00917DA4">
      <w:pPr>
        <w:jc w:val="both"/>
        <w:rPr>
          <w:rFonts w:eastAsiaTheme="minorEastAsia"/>
          <w:b/>
          <w:lang w:val="en-US"/>
        </w:rPr>
      </w:pPr>
      <w:r w:rsidRPr="008E7991">
        <w:rPr>
          <w:rFonts w:eastAsiaTheme="minorEastAsia"/>
          <w:b/>
          <w:lang w:val="en-US"/>
        </w:rPr>
        <w:tab/>
        <w:t>Hierarchical clustering</w:t>
      </w:r>
    </w:p>
    <w:p w:rsidR="0086482F" w:rsidRDefault="008E7991" w:rsidP="00917DA4">
      <w:pPr>
        <w:jc w:val="both"/>
        <w:rPr>
          <w:rFonts w:eastAsiaTheme="minorEastAsia"/>
          <w:lang w:val="en-US"/>
        </w:rPr>
      </w:pPr>
      <w:r>
        <w:rPr>
          <w:rFonts w:eastAsiaTheme="minorEastAsia"/>
          <w:b/>
          <w:lang w:val="en-US"/>
        </w:rPr>
        <w:tab/>
      </w:r>
      <w:r w:rsidR="00567D6C">
        <w:rPr>
          <w:rFonts w:eastAsiaTheme="minorEastAsia"/>
          <w:lang w:val="en-US"/>
        </w:rPr>
        <w:t>A simple algorithm for partitioning the dataset into groups</w:t>
      </w:r>
      <w:r w:rsidR="0003155D">
        <w:rPr>
          <w:rFonts w:eastAsiaTheme="minorEastAsia"/>
          <w:lang w:val="en-US"/>
        </w:rPr>
        <w:t xml:space="preserve"> called clusters. We used Agglomerative clustering – bottom up approach, starts with many small clusters and merge them together to create bigger clusters. At first point all data points a clusters, then merges two closest clusters until there is only one cluster. </w:t>
      </w:r>
      <w:r w:rsidR="0086482F">
        <w:rPr>
          <w:rFonts w:eastAsiaTheme="minorEastAsia"/>
          <w:lang w:val="en-US"/>
        </w:rPr>
        <w:t xml:space="preserve">The distance for Ward Linkage is the sum of squared differences within all clusters. </w:t>
      </w:r>
    </w:p>
    <w:p w:rsidR="0003155D" w:rsidRDefault="0086482F" w:rsidP="0086482F">
      <w:pPr>
        <w:jc w:val="center"/>
        <w:rPr>
          <w:rFonts w:eastAsiaTheme="minorEastAsia"/>
          <w:lang w:val="en-US"/>
        </w:rPr>
      </w:pPr>
      <w:r>
        <w:rPr>
          <w:noProof/>
          <w:lang w:eastAsia="ru-RU"/>
        </w:rPr>
        <w:drawing>
          <wp:inline distT="0" distB="0" distL="0" distR="0" wp14:anchorId="3EB8D149" wp14:editId="13A21C5B">
            <wp:extent cx="2324100" cy="98550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5428" cy="994547"/>
                    </a:xfrm>
                    <a:prstGeom prst="rect">
                      <a:avLst/>
                    </a:prstGeom>
                  </pic:spPr>
                </pic:pic>
              </a:graphicData>
            </a:graphic>
          </wp:inline>
        </w:drawing>
      </w:r>
    </w:p>
    <w:p w:rsidR="0086482F" w:rsidRDefault="0086482F" w:rsidP="0086482F">
      <w:pPr>
        <w:jc w:val="center"/>
        <w:rPr>
          <w:rFonts w:eastAsiaTheme="minorEastAsia"/>
          <w:lang w:val="en-US"/>
        </w:rPr>
      </w:pPr>
      <w:r>
        <w:rPr>
          <w:rFonts w:eastAsiaTheme="minorEastAsia"/>
          <w:lang w:val="en-US"/>
        </w:rPr>
        <w:t>Ward Linkage</w:t>
      </w:r>
    </w:p>
    <w:p w:rsidR="0086482F" w:rsidRDefault="0086482F" w:rsidP="0086482F">
      <w:pPr>
        <w:rPr>
          <w:rFonts w:eastAsiaTheme="minorEastAsia"/>
          <w:lang w:val="en-US"/>
        </w:rPr>
      </w:pPr>
      <w:r>
        <w:rPr>
          <w:rFonts w:eastAsiaTheme="minorEastAsia"/>
          <w:lang w:val="en-US"/>
        </w:rPr>
        <w:tab/>
      </w:r>
      <w:proofErr w:type="spellStart"/>
      <w:r>
        <w:rPr>
          <w:rFonts w:eastAsiaTheme="minorEastAsia"/>
          <w:lang w:val="en-US"/>
        </w:rPr>
        <w:t>Dendrograms</w:t>
      </w:r>
      <w:proofErr w:type="spellEnd"/>
      <w:r>
        <w:rPr>
          <w:rFonts w:eastAsiaTheme="minorEastAsia"/>
          <w:lang w:val="en-US"/>
        </w:rPr>
        <w:t xml:space="preserve"> are used to visualize the history of grouping and figure out the optimal number of clusters by putting threshold line, which is at the largest vertical distance that doesn’t intersect any of other clusters and the optimal number of clusters is equal to the number of vertical lines going thought the horizontal line. Figure </w:t>
      </w:r>
      <w:proofErr w:type="gramStart"/>
      <w:r>
        <w:rPr>
          <w:rFonts w:eastAsiaTheme="minorEastAsia"/>
          <w:lang w:val="en-US"/>
        </w:rPr>
        <w:t>5</w:t>
      </w:r>
      <w:proofErr w:type="gramEnd"/>
      <w:r>
        <w:rPr>
          <w:rFonts w:eastAsiaTheme="minorEastAsia"/>
          <w:lang w:val="en-US"/>
        </w:rPr>
        <w:t xml:space="preserve"> shows </w:t>
      </w:r>
      <w:proofErr w:type="spellStart"/>
      <w:r>
        <w:rPr>
          <w:rFonts w:eastAsiaTheme="minorEastAsia"/>
          <w:lang w:val="en-US"/>
        </w:rPr>
        <w:t>dendrogram</w:t>
      </w:r>
      <w:proofErr w:type="spellEnd"/>
      <w:r>
        <w:rPr>
          <w:rFonts w:eastAsiaTheme="minorEastAsia"/>
          <w:lang w:val="en-US"/>
        </w:rPr>
        <w:t xml:space="preserve"> for train dataset</w:t>
      </w:r>
      <w:r w:rsidR="00A46BEF">
        <w:rPr>
          <w:rFonts w:eastAsiaTheme="minorEastAsia"/>
          <w:lang w:val="en-US"/>
        </w:rPr>
        <w:t xml:space="preserve"> for number of clusters = 10</w:t>
      </w:r>
      <w:r>
        <w:rPr>
          <w:rFonts w:eastAsiaTheme="minorEastAsia"/>
          <w:lang w:val="en-US"/>
        </w:rPr>
        <w:t xml:space="preserve">. </w:t>
      </w:r>
    </w:p>
    <w:p w:rsidR="00A46BEF" w:rsidRDefault="00A46BEF" w:rsidP="00A46BEF">
      <w:pPr>
        <w:jc w:val="center"/>
        <w:rPr>
          <w:rFonts w:eastAsiaTheme="minorEastAsia"/>
          <w:lang w:val="en-US"/>
        </w:rPr>
      </w:pPr>
      <w:r>
        <w:rPr>
          <w:noProof/>
          <w:lang w:eastAsia="ru-RU"/>
        </w:rPr>
        <w:drawing>
          <wp:inline distT="0" distB="0" distL="0" distR="0" wp14:anchorId="5FCCE308" wp14:editId="178761EE">
            <wp:extent cx="3895725" cy="243446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716" cy="2438208"/>
                    </a:xfrm>
                    <a:prstGeom prst="rect">
                      <a:avLst/>
                    </a:prstGeom>
                  </pic:spPr>
                </pic:pic>
              </a:graphicData>
            </a:graphic>
          </wp:inline>
        </w:drawing>
      </w:r>
    </w:p>
    <w:p w:rsidR="00A46BEF" w:rsidRDefault="00A46BEF" w:rsidP="00B07462">
      <w:pPr>
        <w:jc w:val="center"/>
        <w:rPr>
          <w:rFonts w:eastAsiaTheme="minorEastAsia"/>
          <w:lang w:val="en-US"/>
        </w:rPr>
      </w:pPr>
      <w:r>
        <w:rPr>
          <w:rFonts w:eastAsiaTheme="minorEastAsia"/>
          <w:lang w:val="en-US"/>
        </w:rPr>
        <w:t>Figure 5</w:t>
      </w:r>
    </w:p>
    <w:p w:rsidR="00A46BEF" w:rsidRDefault="00A46BEF" w:rsidP="0086482F">
      <w:pPr>
        <w:rPr>
          <w:rFonts w:eastAsiaTheme="minorEastAsia"/>
          <w:lang w:val="en-US"/>
        </w:rPr>
      </w:pPr>
      <w:r>
        <w:rPr>
          <w:noProof/>
          <w:lang w:eastAsia="ru-RU"/>
        </w:rPr>
        <w:lastRenderedPageBreak/>
        <w:drawing>
          <wp:inline distT="0" distB="0" distL="0" distR="0" wp14:anchorId="57166828" wp14:editId="0D177DFE">
            <wp:extent cx="5940425" cy="38512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51275"/>
                    </a:xfrm>
                    <a:prstGeom prst="rect">
                      <a:avLst/>
                    </a:prstGeom>
                  </pic:spPr>
                </pic:pic>
              </a:graphicData>
            </a:graphic>
          </wp:inline>
        </w:drawing>
      </w:r>
    </w:p>
    <w:p w:rsidR="00A46BEF" w:rsidRDefault="00A46BEF" w:rsidP="00A46BEF">
      <w:pPr>
        <w:jc w:val="center"/>
        <w:rPr>
          <w:rFonts w:eastAsiaTheme="minorEastAsia"/>
          <w:lang w:val="en-US"/>
        </w:rPr>
      </w:pPr>
      <w:r>
        <w:rPr>
          <w:rFonts w:eastAsiaTheme="minorEastAsia"/>
          <w:lang w:val="en-US"/>
        </w:rPr>
        <w:t>Figure 6</w:t>
      </w:r>
      <w:r w:rsidR="00B07462">
        <w:rPr>
          <w:rFonts w:eastAsiaTheme="minorEastAsia"/>
          <w:lang w:val="en-US"/>
        </w:rPr>
        <w:t>. T</w:t>
      </w:r>
      <w:r w:rsidR="00B07462">
        <w:rPr>
          <w:rFonts w:eastAsiaTheme="minorEastAsia"/>
          <w:lang w:val="en-US"/>
        </w:rPr>
        <w:t>he histogram per cluster for Hierarchical clustering</w:t>
      </w:r>
    </w:p>
    <w:p w:rsidR="00A46BEF" w:rsidRDefault="00A46BEF" w:rsidP="00AD2131">
      <w:pPr>
        <w:ind w:left="708"/>
        <w:jc w:val="both"/>
        <w:rPr>
          <w:rFonts w:ascii="Courier New" w:hAnsi="Courier New" w:cs="Courier New"/>
          <w:color w:val="212121"/>
          <w:sz w:val="21"/>
          <w:szCs w:val="21"/>
          <w:shd w:val="clear" w:color="auto" w:fill="FFFFFF"/>
          <w:lang w:val="en-US"/>
        </w:rPr>
      </w:pPr>
      <w:r>
        <w:rPr>
          <w:rFonts w:eastAsiaTheme="minorEastAsia"/>
          <w:lang w:val="en-US"/>
        </w:rPr>
        <w:t xml:space="preserve">Silhouette coefficient for </w:t>
      </w:r>
      <w:r w:rsidR="008E1901">
        <w:rPr>
          <w:rFonts w:eastAsiaTheme="minorEastAsia"/>
          <w:lang w:val="en-US"/>
        </w:rPr>
        <w:t xml:space="preserve">Hierarchical clustering at number of clusters = 10 is </w:t>
      </w:r>
      <w:r w:rsidR="008E1901" w:rsidRPr="008E1901">
        <w:rPr>
          <w:rFonts w:ascii="Courier New" w:hAnsi="Courier New" w:cs="Courier New"/>
          <w:color w:val="212121"/>
          <w:sz w:val="21"/>
          <w:szCs w:val="21"/>
          <w:shd w:val="clear" w:color="auto" w:fill="FFFFFF"/>
          <w:lang w:val="en-US"/>
        </w:rPr>
        <w:t>0.1745470931891432</w:t>
      </w:r>
    </w:p>
    <w:p w:rsidR="00A46BEF" w:rsidRDefault="008E1901" w:rsidP="00AD2131">
      <w:pPr>
        <w:ind w:firstLine="708"/>
        <w:jc w:val="both"/>
        <w:rPr>
          <w:rFonts w:eastAsiaTheme="minorEastAsia"/>
          <w:lang w:val="en-US"/>
        </w:rPr>
      </w:pPr>
      <w:r>
        <w:rPr>
          <w:rFonts w:eastAsiaTheme="minorEastAsia"/>
          <w:lang w:val="en-US"/>
        </w:rPr>
        <w:t xml:space="preserve">The accuracy of Hierarchical clustering for test dataset is </w:t>
      </w:r>
      <w:r w:rsidRPr="00357969">
        <w:rPr>
          <w:rFonts w:eastAsiaTheme="minorEastAsia"/>
          <w:b/>
          <w:lang w:val="en-US"/>
        </w:rPr>
        <w:t>86%</w:t>
      </w:r>
      <w:r>
        <w:rPr>
          <w:rFonts w:eastAsiaTheme="minorEastAsia"/>
          <w:lang w:val="en-US"/>
        </w:rPr>
        <w:t>.</w:t>
      </w:r>
    </w:p>
    <w:p w:rsidR="00AD2131" w:rsidRDefault="00AD2131" w:rsidP="00AD2131">
      <w:pPr>
        <w:shd w:val="clear" w:color="auto" w:fill="FFFFFE"/>
        <w:spacing w:line="285" w:lineRule="atLeast"/>
        <w:ind w:firstLine="708"/>
        <w:rPr>
          <w:rFonts w:eastAsia="Times New Roman" w:cstheme="minorHAnsi"/>
          <w:color w:val="000000"/>
          <w:lang w:val="en-US" w:eastAsia="ru-RU"/>
        </w:rPr>
      </w:pPr>
      <w:r>
        <w:rPr>
          <w:rFonts w:eastAsia="Times New Roman" w:cstheme="minorHAnsi"/>
          <w:color w:val="000000"/>
          <w:lang w:val="en-US" w:eastAsia="ru-RU"/>
        </w:rPr>
        <w:t xml:space="preserve">Global performance or the number of correctly clustered samples are </w:t>
      </w:r>
      <w:r w:rsidRPr="00AD2131">
        <w:rPr>
          <w:rFonts w:eastAsia="Times New Roman" w:cstheme="minorHAnsi"/>
          <w:b/>
          <w:color w:val="000000"/>
          <w:lang w:val="en-US" w:eastAsia="ru-RU"/>
        </w:rPr>
        <w:t>1549</w:t>
      </w:r>
      <w:r>
        <w:rPr>
          <w:rFonts w:eastAsia="Times New Roman" w:cstheme="minorHAnsi"/>
          <w:color w:val="000000"/>
          <w:lang w:val="en-US" w:eastAsia="ru-RU"/>
        </w:rPr>
        <w:t>.</w:t>
      </w:r>
    </w:p>
    <w:p w:rsidR="00AD2131" w:rsidRDefault="00AD2131" w:rsidP="00AD2131">
      <w:pPr>
        <w:shd w:val="clear" w:color="auto" w:fill="FFFFFE"/>
        <w:spacing w:line="285" w:lineRule="atLeast"/>
        <w:ind w:firstLine="708"/>
        <w:jc w:val="center"/>
        <w:rPr>
          <w:rFonts w:eastAsia="Times New Roman" w:cstheme="minorHAnsi"/>
          <w:color w:val="000000"/>
          <w:lang w:val="en-US" w:eastAsia="ru-RU"/>
        </w:rPr>
      </w:pPr>
      <w:r>
        <w:rPr>
          <w:noProof/>
          <w:lang w:eastAsia="ru-RU"/>
        </w:rPr>
        <w:drawing>
          <wp:inline distT="0" distB="0" distL="0" distR="0" wp14:anchorId="72AD1144" wp14:editId="747C5762">
            <wp:extent cx="27622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2457450"/>
                    </a:xfrm>
                    <a:prstGeom prst="rect">
                      <a:avLst/>
                    </a:prstGeom>
                  </pic:spPr>
                </pic:pic>
              </a:graphicData>
            </a:graphic>
          </wp:inline>
        </w:drawing>
      </w:r>
    </w:p>
    <w:p w:rsidR="00B07462" w:rsidRPr="00AD2131" w:rsidRDefault="00AD2131" w:rsidP="00B07462">
      <w:pPr>
        <w:shd w:val="clear" w:color="auto" w:fill="FFFFFE"/>
        <w:spacing w:line="285" w:lineRule="atLeast"/>
        <w:ind w:firstLine="708"/>
        <w:jc w:val="center"/>
        <w:rPr>
          <w:rFonts w:eastAsia="Times New Roman" w:cstheme="minorHAnsi"/>
          <w:color w:val="000000"/>
          <w:lang w:val="en-US" w:eastAsia="ru-RU"/>
        </w:rPr>
      </w:pPr>
      <w:r>
        <w:rPr>
          <w:rFonts w:eastAsia="Times New Roman" w:cstheme="minorHAnsi"/>
          <w:color w:val="000000"/>
          <w:lang w:val="en-US" w:eastAsia="ru-RU"/>
        </w:rPr>
        <w:t>Figure 7. Confusion matrix of HC</w:t>
      </w:r>
    </w:p>
    <w:p w:rsidR="008E1901" w:rsidRDefault="00B07462" w:rsidP="00357969">
      <w:pPr>
        <w:jc w:val="both"/>
        <w:rPr>
          <w:rFonts w:eastAsiaTheme="minorEastAsia"/>
          <w:lang w:val="en-US"/>
        </w:rPr>
      </w:pPr>
      <w:r>
        <w:rPr>
          <w:rFonts w:eastAsiaTheme="minorEastAsia"/>
          <w:lang w:val="en-US"/>
        </w:rPr>
        <w:t>In addition,</w:t>
      </w:r>
      <w:r w:rsidR="008E1901">
        <w:rPr>
          <w:rFonts w:eastAsiaTheme="minorEastAsia"/>
          <w:lang w:val="en-US"/>
        </w:rPr>
        <w:t xml:space="preserve"> silhouette coefficient</w:t>
      </w:r>
      <w:r w:rsidR="00D16A3A">
        <w:rPr>
          <w:rFonts w:eastAsiaTheme="minorEastAsia"/>
          <w:lang w:val="en-US"/>
        </w:rPr>
        <w:t>s</w:t>
      </w:r>
      <w:r w:rsidR="008E1901">
        <w:rPr>
          <w:rFonts w:eastAsiaTheme="minorEastAsia"/>
          <w:lang w:val="en-US"/>
        </w:rPr>
        <w:t xml:space="preserve"> for Hierarchical clustering</w:t>
      </w:r>
      <w:r w:rsidR="00D16A3A">
        <w:rPr>
          <w:rFonts w:eastAsiaTheme="minorEastAsia"/>
          <w:lang w:val="en-US"/>
        </w:rPr>
        <w:t xml:space="preserve"> are too close to each </w:t>
      </w:r>
      <w:r>
        <w:rPr>
          <w:rFonts w:eastAsiaTheme="minorEastAsia"/>
          <w:lang w:val="en-US"/>
        </w:rPr>
        <w:t>other, Figure</w:t>
      </w:r>
      <w:r w:rsidR="004D170A">
        <w:rPr>
          <w:rFonts w:eastAsiaTheme="minorEastAsia"/>
          <w:lang w:val="en-US"/>
        </w:rPr>
        <w:t xml:space="preserve"> 7 shows the output of silhouette values for HC at range of number of clusters between 10 and 15. </w:t>
      </w:r>
    </w:p>
    <w:p w:rsidR="004D170A" w:rsidRDefault="004D170A" w:rsidP="004D170A">
      <w:pPr>
        <w:jc w:val="center"/>
        <w:rPr>
          <w:rFonts w:eastAsiaTheme="minorEastAsia"/>
          <w:lang w:val="en-US"/>
        </w:rPr>
      </w:pPr>
      <w:r>
        <w:rPr>
          <w:noProof/>
          <w:lang w:eastAsia="ru-RU"/>
        </w:rPr>
        <w:lastRenderedPageBreak/>
        <w:drawing>
          <wp:inline distT="0" distB="0" distL="0" distR="0" wp14:anchorId="537A2512" wp14:editId="148D03B6">
            <wp:extent cx="542925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1047750"/>
                    </a:xfrm>
                    <a:prstGeom prst="rect">
                      <a:avLst/>
                    </a:prstGeom>
                  </pic:spPr>
                </pic:pic>
              </a:graphicData>
            </a:graphic>
          </wp:inline>
        </w:drawing>
      </w:r>
    </w:p>
    <w:p w:rsidR="00D16A3A" w:rsidRDefault="00AD2131" w:rsidP="00D16A3A">
      <w:pPr>
        <w:jc w:val="center"/>
        <w:rPr>
          <w:rFonts w:eastAsiaTheme="minorEastAsia"/>
          <w:lang w:val="en-US"/>
        </w:rPr>
      </w:pPr>
      <w:r>
        <w:rPr>
          <w:rFonts w:eastAsiaTheme="minorEastAsia"/>
          <w:lang w:val="en-US"/>
        </w:rPr>
        <w:t>Figure 8</w:t>
      </w:r>
    </w:p>
    <w:p w:rsidR="00357969" w:rsidRDefault="00357969" w:rsidP="00AD2131">
      <w:pPr>
        <w:rPr>
          <w:rFonts w:eastAsiaTheme="minorEastAsia"/>
          <w:lang w:val="en-US"/>
        </w:rPr>
      </w:pPr>
    </w:p>
    <w:p w:rsidR="00357969" w:rsidRDefault="00357969" w:rsidP="00357969">
      <w:pPr>
        <w:jc w:val="center"/>
        <w:rPr>
          <w:rFonts w:eastAsiaTheme="minorEastAsia"/>
          <w:b/>
          <w:lang w:val="en-US"/>
        </w:rPr>
      </w:pPr>
      <w:r>
        <w:rPr>
          <w:noProof/>
          <w:lang w:eastAsia="ru-RU"/>
        </w:rPr>
        <w:drawing>
          <wp:inline distT="0" distB="0" distL="0" distR="0" wp14:anchorId="478F8297" wp14:editId="74DC5ECC">
            <wp:extent cx="3781425" cy="2561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4662" cy="2569980"/>
                    </a:xfrm>
                    <a:prstGeom prst="rect">
                      <a:avLst/>
                    </a:prstGeom>
                  </pic:spPr>
                </pic:pic>
              </a:graphicData>
            </a:graphic>
          </wp:inline>
        </w:drawing>
      </w:r>
    </w:p>
    <w:p w:rsidR="00357969" w:rsidRPr="00357969" w:rsidRDefault="00AD2131" w:rsidP="00AD2131">
      <w:pPr>
        <w:jc w:val="center"/>
        <w:rPr>
          <w:rFonts w:eastAsiaTheme="minorEastAsia"/>
          <w:lang w:val="en-US"/>
        </w:rPr>
      </w:pPr>
      <w:r>
        <w:rPr>
          <w:rFonts w:eastAsiaTheme="minorEastAsia"/>
          <w:lang w:val="en-US"/>
        </w:rPr>
        <w:t>Figure 9.</w:t>
      </w:r>
      <w:r w:rsidRPr="00AD2131">
        <w:rPr>
          <w:rFonts w:eastAsiaTheme="minorEastAsia"/>
          <w:lang w:val="en-US"/>
        </w:rPr>
        <w:t xml:space="preserve"> </w:t>
      </w:r>
      <w:r>
        <w:rPr>
          <w:rFonts w:eastAsiaTheme="minorEastAsia"/>
          <w:lang w:val="en-US"/>
        </w:rPr>
        <w:t>C</w:t>
      </w:r>
      <w:r>
        <w:rPr>
          <w:rFonts w:eastAsiaTheme="minorEastAsia"/>
          <w:lang w:val="en-US"/>
        </w:rPr>
        <w:t>omparison graph of silhouette values for both techniques.</w:t>
      </w:r>
    </w:p>
    <w:p w:rsidR="00357969" w:rsidRDefault="00357969" w:rsidP="00357969">
      <w:pPr>
        <w:rPr>
          <w:rFonts w:eastAsiaTheme="minorEastAsia"/>
          <w:b/>
          <w:lang w:val="en-US"/>
        </w:rPr>
      </w:pPr>
    </w:p>
    <w:p w:rsidR="00D16A3A" w:rsidRDefault="00D16A3A" w:rsidP="00357969">
      <w:pPr>
        <w:ind w:firstLine="708"/>
        <w:rPr>
          <w:rFonts w:eastAsiaTheme="minorEastAsia"/>
          <w:b/>
          <w:lang w:val="en-US"/>
        </w:rPr>
      </w:pPr>
      <w:r w:rsidRPr="00D16A3A">
        <w:rPr>
          <w:rFonts w:eastAsiaTheme="minorEastAsia"/>
          <w:b/>
          <w:lang w:val="en-US"/>
        </w:rPr>
        <w:t>Conclude</w:t>
      </w:r>
    </w:p>
    <w:p w:rsidR="00CE48AD" w:rsidRDefault="00D16A3A" w:rsidP="00357969">
      <w:pPr>
        <w:ind w:firstLine="708"/>
        <w:jc w:val="both"/>
        <w:rPr>
          <w:rFonts w:eastAsiaTheme="minorEastAsia"/>
          <w:lang w:val="en-US"/>
        </w:rPr>
      </w:pPr>
      <w:r>
        <w:rPr>
          <w:rFonts w:eastAsiaTheme="minorEastAsia"/>
          <w:lang w:val="en-US"/>
        </w:rPr>
        <w:t>During this practical work, we better understood the working principle of two clustering techniques: K-means and Hierarchical Clustering. To realize this code</w:t>
      </w:r>
      <w:r w:rsidR="00B07462">
        <w:rPr>
          <w:rFonts w:eastAsiaTheme="minorEastAsia"/>
          <w:lang w:val="en-US"/>
        </w:rPr>
        <w:t>,</w:t>
      </w:r>
      <w:r>
        <w:rPr>
          <w:rFonts w:eastAsiaTheme="minorEastAsia"/>
          <w:lang w:val="en-US"/>
        </w:rPr>
        <w:t xml:space="preserve"> functions from </w:t>
      </w:r>
      <w:proofErr w:type="gramStart"/>
      <w:r>
        <w:rPr>
          <w:rFonts w:eastAsiaTheme="minorEastAsia"/>
          <w:lang w:val="en-US"/>
        </w:rPr>
        <w:t xml:space="preserve">the  </w:t>
      </w:r>
      <w:proofErr w:type="spellStart"/>
      <w:r>
        <w:rPr>
          <w:rFonts w:eastAsiaTheme="minorEastAsia"/>
          <w:lang w:val="en-US"/>
        </w:rPr>
        <w:t>scikit</w:t>
      </w:r>
      <w:proofErr w:type="spellEnd"/>
      <w:proofErr w:type="gramEnd"/>
      <w:r>
        <w:rPr>
          <w:rFonts w:eastAsiaTheme="minorEastAsia"/>
          <w:lang w:val="en-US"/>
        </w:rPr>
        <w:t>-learn framework were widely used and the  function permutation() was written  to allocate the most frequent class in the each cluster.</w:t>
      </w:r>
      <w:r w:rsidR="00AD2131" w:rsidRPr="00AD2131">
        <w:rPr>
          <w:rFonts w:eastAsiaTheme="minorEastAsia"/>
          <w:lang w:val="en-US"/>
        </w:rPr>
        <w:t xml:space="preserve"> </w:t>
      </w:r>
      <w:r w:rsidR="00AD2131">
        <w:rPr>
          <w:rFonts w:eastAsiaTheme="minorEastAsia"/>
          <w:lang w:val="en-US"/>
        </w:rPr>
        <w:t>For given dataset o</w:t>
      </w:r>
      <w:r w:rsidR="00B07462">
        <w:rPr>
          <w:rFonts w:eastAsiaTheme="minorEastAsia"/>
          <w:lang w:val="en-US"/>
        </w:rPr>
        <w:t xml:space="preserve">ne </w:t>
      </w:r>
      <w:proofErr w:type="gramStart"/>
      <w:r w:rsidR="00B07462">
        <w:rPr>
          <w:rFonts w:eastAsiaTheme="minorEastAsia"/>
          <w:lang w:val="en-US"/>
        </w:rPr>
        <w:t>can be concluded</w:t>
      </w:r>
      <w:proofErr w:type="gramEnd"/>
      <w:r w:rsidR="00B07462">
        <w:rPr>
          <w:rFonts w:eastAsiaTheme="minorEastAsia"/>
          <w:lang w:val="en-US"/>
        </w:rPr>
        <w:t>, that digit</w:t>
      </w:r>
      <w:r w:rsidR="00AD2131">
        <w:rPr>
          <w:rFonts w:eastAsiaTheme="minorEastAsia"/>
          <w:lang w:val="en-US"/>
        </w:rPr>
        <w:t xml:space="preserve"> 9 is</w:t>
      </w:r>
      <w:r w:rsidR="00B07462">
        <w:rPr>
          <w:rFonts w:eastAsiaTheme="minorEastAsia"/>
          <w:lang w:val="en-US"/>
        </w:rPr>
        <w:t xml:space="preserve"> the</w:t>
      </w:r>
      <w:r w:rsidR="00AD2131">
        <w:rPr>
          <w:rFonts w:eastAsiaTheme="minorEastAsia"/>
          <w:lang w:val="en-US"/>
        </w:rPr>
        <w:t xml:space="preserve"> most confused</w:t>
      </w:r>
      <w:r w:rsidR="00CE48AD">
        <w:rPr>
          <w:rFonts w:eastAsiaTheme="minorEastAsia"/>
          <w:lang w:val="en-US"/>
        </w:rPr>
        <w:t xml:space="preserve"> and</w:t>
      </w:r>
      <w:r w:rsidR="00CE48AD" w:rsidRPr="00CE48AD">
        <w:rPr>
          <w:rFonts w:eastAsiaTheme="minorEastAsia"/>
          <w:lang w:val="en-US"/>
        </w:rPr>
        <w:t xml:space="preserve"> </w:t>
      </w:r>
      <w:r w:rsidR="00CE48AD">
        <w:rPr>
          <w:rFonts w:eastAsiaTheme="minorEastAsia"/>
          <w:lang w:val="en-US"/>
        </w:rPr>
        <w:t>f</w:t>
      </w:r>
      <w:r w:rsidR="00CE48AD">
        <w:rPr>
          <w:rFonts w:eastAsiaTheme="minorEastAsia"/>
          <w:lang w:val="en-US"/>
        </w:rPr>
        <w:t>rom confusion matrixes of both techniques it can be seen, that majority samples of predicted labels for digit “9” is allocated to digit “3”.</w:t>
      </w:r>
    </w:p>
    <w:p w:rsidR="00D16A3A" w:rsidRDefault="00D16A3A" w:rsidP="00357969">
      <w:pPr>
        <w:ind w:firstLine="708"/>
        <w:jc w:val="both"/>
        <w:rPr>
          <w:rFonts w:eastAsiaTheme="minorEastAsia"/>
          <w:lang w:val="en-US"/>
        </w:rPr>
      </w:pPr>
      <w:r>
        <w:rPr>
          <w:rFonts w:eastAsiaTheme="minorEastAsia"/>
          <w:lang w:val="en-US"/>
        </w:rPr>
        <w:t xml:space="preserve"> The accuracy of Hierarchical clustering is a little bit higher than for K-means, 86%</w:t>
      </w:r>
      <w:r w:rsidR="00AD2131">
        <w:rPr>
          <w:rFonts w:eastAsiaTheme="minorEastAsia"/>
          <w:lang w:val="en-US"/>
        </w:rPr>
        <w:t xml:space="preserve"> against 79% for test dataset and Global </w:t>
      </w:r>
      <w:r w:rsidR="00B07462">
        <w:rPr>
          <w:rFonts w:eastAsiaTheme="minorEastAsia"/>
          <w:lang w:val="en-US"/>
        </w:rPr>
        <w:t>performance better for HC than K-mean</w:t>
      </w:r>
      <w:r w:rsidR="00AD2131">
        <w:rPr>
          <w:rFonts w:eastAsiaTheme="minorEastAsia"/>
          <w:lang w:val="en-US"/>
        </w:rPr>
        <w:t>s</w:t>
      </w:r>
      <w:r>
        <w:rPr>
          <w:rFonts w:eastAsiaTheme="minorEastAsia"/>
          <w:lang w:val="en-US"/>
        </w:rPr>
        <w:t xml:space="preserve">. At the same time silhouette coefficient for K-means is higher </w:t>
      </w:r>
      <w:r w:rsidR="00357969">
        <w:rPr>
          <w:rFonts w:eastAsiaTheme="minorEastAsia"/>
          <w:lang w:val="en-US"/>
        </w:rPr>
        <w:t xml:space="preserve">than HC for n-clusters = 10, but for k-means the coefficient drops with increase of </w:t>
      </w:r>
      <w:r w:rsidR="00B07462">
        <w:rPr>
          <w:rFonts w:eastAsiaTheme="minorEastAsia"/>
          <w:lang w:val="en-US"/>
        </w:rPr>
        <w:t xml:space="preserve">the </w:t>
      </w:r>
      <w:r w:rsidR="00357969">
        <w:rPr>
          <w:rFonts w:eastAsiaTheme="minorEastAsia"/>
          <w:lang w:val="en-US"/>
        </w:rPr>
        <w:t xml:space="preserve">number </w:t>
      </w:r>
      <w:r w:rsidR="00AD2131">
        <w:rPr>
          <w:rFonts w:eastAsiaTheme="minorEastAsia"/>
          <w:lang w:val="en-US"/>
        </w:rPr>
        <w:t>cluster</w:t>
      </w:r>
      <w:r w:rsidR="00B07462">
        <w:rPr>
          <w:rFonts w:eastAsiaTheme="minorEastAsia"/>
          <w:lang w:val="en-US"/>
        </w:rPr>
        <w:t>s</w:t>
      </w:r>
      <w:r w:rsidR="00AD2131">
        <w:rPr>
          <w:rFonts w:eastAsiaTheme="minorEastAsia"/>
          <w:lang w:val="en-US"/>
        </w:rPr>
        <w:t xml:space="preserve">. </w:t>
      </w:r>
      <w:r w:rsidR="00B07462">
        <w:rPr>
          <w:rFonts w:eastAsiaTheme="minorEastAsia"/>
          <w:lang w:val="en-US"/>
        </w:rPr>
        <w:t xml:space="preserve"> </w:t>
      </w:r>
    </w:p>
    <w:p w:rsidR="00456FCF" w:rsidRPr="00D16A3A" w:rsidRDefault="00456FCF" w:rsidP="00357969">
      <w:pPr>
        <w:ind w:firstLine="708"/>
        <w:jc w:val="both"/>
        <w:rPr>
          <w:rFonts w:eastAsiaTheme="minorEastAsia"/>
          <w:lang w:val="en-US"/>
        </w:rPr>
      </w:pPr>
      <w:bookmarkStart w:id="0" w:name="_GoBack"/>
      <w:bookmarkEnd w:id="0"/>
    </w:p>
    <w:sectPr w:rsidR="00456FCF" w:rsidRPr="00D16A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DCB"/>
    <w:rsid w:val="0003155D"/>
    <w:rsid w:val="00107B08"/>
    <w:rsid w:val="00150DCB"/>
    <w:rsid w:val="00357969"/>
    <w:rsid w:val="003754ED"/>
    <w:rsid w:val="00420188"/>
    <w:rsid w:val="00431A7A"/>
    <w:rsid w:val="00456FCF"/>
    <w:rsid w:val="004D170A"/>
    <w:rsid w:val="004D70F0"/>
    <w:rsid w:val="004F54C7"/>
    <w:rsid w:val="00567D6C"/>
    <w:rsid w:val="00783D41"/>
    <w:rsid w:val="0086482F"/>
    <w:rsid w:val="008E1901"/>
    <w:rsid w:val="008E7991"/>
    <w:rsid w:val="00917DA4"/>
    <w:rsid w:val="00A07947"/>
    <w:rsid w:val="00A46BEF"/>
    <w:rsid w:val="00AD2131"/>
    <w:rsid w:val="00B07462"/>
    <w:rsid w:val="00CD2455"/>
    <w:rsid w:val="00CE48AD"/>
    <w:rsid w:val="00D16A3A"/>
    <w:rsid w:val="00EE4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FA9E"/>
  <w15:chartTrackingRefBased/>
  <w15:docId w15:val="{ED2980F7-4D3F-487F-B50D-6AE5023B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0188"/>
    <w:rPr>
      <w:color w:val="808080"/>
    </w:rPr>
  </w:style>
  <w:style w:type="paragraph" w:styleId="NormalWeb">
    <w:name w:val="Normal (Web)"/>
    <w:basedOn w:val="Normal"/>
    <w:uiPriority w:val="99"/>
    <w:unhideWhenUsed/>
    <w:rsid w:val="00CD24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357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204697">
      <w:bodyDiv w:val="1"/>
      <w:marLeft w:val="0"/>
      <w:marRight w:val="0"/>
      <w:marTop w:val="0"/>
      <w:marBottom w:val="0"/>
      <w:divBdr>
        <w:top w:val="none" w:sz="0" w:space="0" w:color="auto"/>
        <w:left w:val="none" w:sz="0" w:space="0" w:color="auto"/>
        <w:bottom w:val="none" w:sz="0" w:space="0" w:color="auto"/>
        <w:right w:val="none" w:sz="0" w:space="0" w:color="auto"/>
      </w:divBdr>
    </w:div>
    <w:div w:id="1271232754">
      <w:bodyDiv w:val="1"/>
      <w:marLeft w:val="0"/>
      <w:marRight w:val="0"/>
      <w:marTop w:val="0"/>
      <w:marBottom w:val="0"/>
      <w:divBdr>
        <w:top w:val="none" w:sz="0" w:space="0" w:color="auto"/>
        <w:left w:val="none" w:sz="0" w:space="0" w:color="auto"/>
        <w:bottom w:val="none" w:sz="0" w:space="0" w:color="auto"/>
        <w:right w:val="none" w:sz="0" w:space="0" w:color="auto"/>
      </w:divBdr>
      <w:divsChild>
        <w:div w:id="610748663">
          <w:marLeft w:val="0"/>
          <w:marRight w:val="0"/>
          <w:marTop w:val="0"/>
          <w:marBottom w:val="0"/>
          <w:divBdr>
            <w:top w:val="none" w:sz="0" w:space="0" w:color="auto"/>
            <w:left w:val="none" w:sz="0" w:space="0" w:color="auto"/>
            <w:bottom w:val="none" w:sz="0" w:space="0" w:color="auto"/>
            <w:right w:val="none" w:sz="0" w:space="0" w:color="auto"/>
          </w:divBdr>
          <w:divsChild>
            <w:div w:id="14355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2020-06-19T20:14:00Z</dcterms:created>
  <dcterms:modified xsi:type="dcterms:W3CDTF">2020-06-20T00:16:00Z</dcterms:modified>
</cp:coreProperties>
</file>