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E41E" w14:textId="77777777" w:rsidR="006427CB" w:rsidRPr="00F924A7" w:rsidRDefault="006427CB" w:rsidP="00FA073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THE PROPOSAL</w:t>
      </w:r>
    </w:p>
    <w:p w14:paraId="04262B65" w14:textId="6130492D" w:rsidR="006427CB" w:rsidRPr="00F924A7" w:rsidRDefault="006427CB" w:rsidP="006427CB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 xml:space="preserve">Your proposal is almost the same as your chapter one. It is written in the present tense because you are relating to a research committee what you are going to research and how it will be done. However, when you are at the proposal writing stage, you have not read the </w:t>
      </w:r>
      <w:r w:rsidR="00CF6D5C" w:rsidRPr="00F924A7">
        <w:rPr>
          <w:rFonts w:ascii="Arial" w:hAnsi="Arial" w:cs="Arial"/>
          <w:sz w:val="24"/>
          <w:szCs w:val="24"/>
          <w:lang w:val="en-ZA"/>
        </w:rPr>
        <w:t xml:space="preserve">annual report and this means that you have not </w:t>
      </w:r>
      <w:r w:rsidR="00F924A7" w:rsidRPr="00F924A7">
        <w:rPr>
          <w:rFonts w:ascii="Arial" w:hAnsi="Arial" w:cs="Arial"/>
          <w:sz w:val="24"/>
          <w:szCs w:val="24"/>
          <w:lang w:val="en-ZA"/>
        </w:rPr>
        <w:t>analysed</w:t>
      </w:r>
      <w:r w:rsidR="00CF6D5C" w:rsidRPr="00F924A7">
        <w:rPr>
          <w:rFonts w:ascii="Arial" w:hAnsi="Arial" w:cs="Arial"/>
          <w:sz w:val="24"/>
          <w:szCs w:val="24"/>
          <w:lang w:val="en-ZA"/>
        </w:rPr>
        <w:t xml:space="preserve"> how the coding should be done,</w:t>
      </w:r>
      <w:r w:rsidR="00AA76A6" w:rsidRPr="00F924A7">
        <w:rPr>
          <w:rFonts w:ascii="Arial" w:hAnsi="Arial" w:cs="Arial"/>
          <w:sz w:val="24"/>
          <w:szCs w:val="24"/>
          <w:lang w:val="en-ZA"/>
        </w:rPr>
        <w:t xml:space="preserve"> and</w:t>
      </w:r>
      <w:r w:rsidR="00CF6D5C" w:rsidRPr="00F924A7">
        <w:rPr>
          <w:rFonts w:ascii="Arial" w:hAnsi="Arial" w:cs="Arial"/>
          <w:sz w:val="24"/>
          <w:szCs w:val="24"/>
          <w:lang w:val="en-ZA"/>
        </w:rPr>
        <w:t xml:space="preserve"> what the categories or themes will be. But use the head</w:t>
      </w:r>
      <w:r w:rsidR="00AA76A6" w:rsidRPr="00F924A7">
        <w:rPr>
          <w:rFonts w:ascii="Arial" w:hAnsi="Arial" w:cs="Arial"/>
          <w:sz w:val="24"/>
          <w:szCs w:val="24"/>
          <w:lang w:val="en-ZA"/>
        </w:rPr>
        <w:t>i</w:t>
      </w:r>
      <w:r w:rsidR="00CF6D5C" w:rsidRPr="00F924A7">
        <w:rPr>
          <w:rFonts w:ascii="Arial" w:hAnsi="Arial" w:cs="Arial"/>
          <w:sz w:val="24"/>
          <w:szCs w:val="24"/>
          <w:lang w:val="en-ZA"/>
        </w:rPr>
        <w:t xml:space="preserve">ngs </w:t>
      </w:r>
      <w:r w:rsidR="00AA76A6" w:rsidRPr="00F924A7">
        <w:rPr>
          <w:rFonts w:ascii="Arial" w:hAnsi="Arial" w:cs="Arial"/>
          <w:sz w:val="24"/>
          <w:szCs w:val="24"/>
          <w:lang w:val="en-ZA"/>
        </w:rPr>
        <w:t xml:space="preserve">in chapter one, </w:t>
      </w:r>
      <w:r w:rsidR="00CF6D5C" w:rsidRPr="00F924A7">
        <w:rPr>
          <w:rFonts w:ascii="Arial" w:hAnsi="Arial" w:cs="Arial"/>
          <w:sz w:val="24"/>
          <w:szCs w:val="24"/>
          <w:lang w:val="en-ZA"/>
        </w:rPr>
        <w:t xml:space="preserve">to describe how you intend to </w:t>
      </w:r>
      <w:r w:rsidR="00F924A7" w:rsidRPr="00F924A7">
        <w:rPr>
          <w:rFonts w:ascii="Arial" w:hAnsi="Arial" w:cs="Arial"/>
          <w:sz w:val="24"/>
          <w:szCs w:val="24"/>
          <w:lang w:val="en-ZA"/>
        </w:rPr>
        <w:t>analyse</w:t>
      </w:r>
      <w:r w:rsidR="00AA76A6" w:rsidRPr="00F924A7">
        <w:rPr>
          <w:rFonts w:ascii="Arial" w:hAnsi="Arial" w:cs="Arial"/>
          <w:sz w:val="24"/>
          <w:szCs w:val="24"/>
          <w:lang w:val="en-ZA"/>
        </w:rPr>
        <w:t xml:space="preserve"> the document or annual resort.</w:t>
      </w:r>
      <w:r w:rsidR="00F35DF1" w:rsidRPr="00F924A7">
        <w:rPr>
          <w:rFonts w:ascii="Arial" w:hAnsi="Arial" w:cs="Arial"/>
          <w:sz w:val="24"/>
          <w:szCs w:val="24"/>
          <w:lang w:val="en-ZA"/>
        </w:rPr>
        <w:t xml:space="preserve"> When you present your proposal</w:t>
      </w:r>
      <w:r w:rsidR="00CB1A71" w:rsidRPr="00F924A7">
        <w:rPr>
          <w:rFonts w:ascii="Arial" w:hAnsi="Arial" w:cs="Arial"/>
          <w:sz w:val="24"/>
          <w:szCs w:val="24"/>
          <w:lang w:val="en-ZA"/>
        </w:rPr>
        <w:t xml:space="preserve"> slides, remember to reference all statements that are important. Do not spend too much time on introductions. Use only the most important facts.</w:t>
      </w:r>
    </w:p>
    <w:p w14:paraId="475B62A9" w14:textId="77777777" w:rsidR="00AA76A6" w:rsidRPr="00F924A7" w:rsidRDefault="00F35DF1" w:rsidP="00AA76A6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u w:val="single"/>
          <w:lang w:val="en-ZA"/>
        </w:rPr>
        <w:t xml:space="preserve">PARTS OF </w:t>
      </w:r>
      <w:r w:rsidR="00AA76A6" w:rsidRPr="00F924A7">
        <w:rPr>
          <w:rFonts w:ascii="Arial" w:hAnsi="Arial" w:cs="Arial"/>
          <w:b/>
          <w:bCs/>
          <w:sz w:val="24"/>
          <w:szCs w:val="24"/>
          <w:u w:val="single"/>
          <w:lang w:val="en-ZA"/>
        </w:rPr>
        <w:t>THE DISSERTATION</w:t>
      </w:r>
      <w:r w:rsidRPr="00F924A7">
        <w:rPr>
          <w:rFonts w:ascii="Arial" w:hAnsi="Arial" w:cs="Arial"/>
          <w:b/>
          <w:bCs/>
          <w:sz w:val="24"/>
          <w:szCs w:val="24"/>
          <w:u w:val="single"/>
          <w:lang w:val="en-ZA"/>
        </w:rPr>
        <w:t xml:space="preserve"> </w:t>
      </w:r>
    </w:p>
    <w:p w14:paraId="17E4C43D" w14:textId="77777777" w:rsidR="00AA76A6" w:rsidRPr="00F924A7" w:rsidRDefault="00AA76A6" w:rsidP="00AA76A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 xml:space="preserve">TITLE PAGE </w:t>
      </w:r>
    </w:p>
    <w:p w14:paraId="3E491FA4" w14:textId="6CE8D781" w:rsidR="00AA76A6" w:rsidRPr="00F924A7" w:rsidRDefault="00AA76A6" w:rsidP="00AA76A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 xml:space="preserve">Contains relevant information about </w:t>
      </w:r>
      <w:r w:rsidR="00F924A7" w:rsidRPr="00F924A7">
        <w:rPr>
          <w:rFonts w:ascii="Arial" w:hAnsi="Arial" w:cs="Arial"/>
          <w:sz w:val="24"/>
          <w:szCs w:val="24"/>
          <w:lang w:val="en-ZA"/>
        </w:rPr>
        <w:t>yourselve</w:t>
      </w:r>
      <w:r w:rsidR="00F924A7" w:rsidRPr="00F924A7">
        <w:rPr>
          <w:rFonts w:ascii="Arial" w:hAnsi="Arial" w:cs="Arial"/>
          <w:b/>
          <w:bCs/>
          <w:sz w:val="24"/>
          <w:szCs w:val="24"/>
          <w:lang w:val="en-ZA"/>
        </w:rPr>
        <w:t>s.</w:t>
      </w:r>
    </w:p>
    <w:p w14:paraId="164FBB5C" w14:textId="77777777" w:rsidR="00AA76A6" w:rsidRPr="00F924A7" w:rsidRDefault="00AA76A6" w:rsidP="00AA76A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TABLE OF CONTENT</w:t>
      </w:r>
    </w:p>
    <w:p w14:paraId="0BD377AA" w14:textId="77777777" w:rsidR="00AA76A6" w:rsidRPr="00F924A7" w:rsidRDefault="00AA76A6" w:rsidP="00AA76A6">
      <w:pPr>
        <w:jc w:val="center"/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>With correct page numbers</w:t>
      </w:r>
    </w:p>
    <w:p w14:paraId="4AA273EC" w14:textId="77777777" w:rsidR="00AA76A6" w:rsidRPr="00F924A7" w:rsidRDefault="00AA76A6" w:rsidP="00AA76A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LIST OF TABLES OR FIGURES</w:t>
      </w:r>
    </w:p>
    <w:p w14:paraId="5546034B" w14:textId="77777777" w:rsidR="00FA0736" w:rsidRPr="00F924A7" w:rsidRDefault="00FA0736" w:rsidP="00FA073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CHAPTER ONE: ORIENTATION TO THE STUDY</w:t>
      </w:r>
    </w:p>
    <w:p w14:paraId="79F936EC" w14:textId="77777777" w:rsidR="003166CA" w:rsidRPr="00F924A7" w:rsidRDefault="003166CA" w:rsidP="003166C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BACKGROUND TO THE STUDY</w:t>
      </w:r>
    </w:p>
    <w:p w14:paraId="68BD0467" w14:textId="77777777" w:rsidR="003166CA" w:rsidRPr="00F924A7" w:rsidRDefault="003166CA" w:rsidP="003166C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RESEARCH QUESTION/RESEARCH PROBLEM</w:t>
      </w:r>
    </w:p>
    <w:p w14:paraId="365EC93F" w14:textId="77777777" w:rsidR="003166CA" w:rsidRPr="00F924A7" w:rsidRDefault="003166CA" w:rsidP="003166C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AIM OF THE STUDY</w:t>
      </w:r>
    </w:p>
    <w:p w14:paraId="6D5B49F4" w14:textId="77777777" w:rsidR="003166CA" w:rsidRPr="00F924A7" w:rsidRDefault="003166CA" w:rsidP="003166C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OBJECTIVES OF THE STUDY</w:t>
      </w:r>
    </w:p>
    <w:p w14:paraId="62310E33" w14:textId="77777777" w:rsidR="003166CA" w:rsidRPr="00F924A7" w:rsidRDefault="003166CA" w:rsidP="003166C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RESEARCH PARADIGM</w:t>
      </w:r>
    </w:p>
    <w:p w14:paraId="0EFA9E69" w14:textId="2D057976" w:rsidR="003166CA" w:rsidRPr="00F924A7" w:rsidRDefault="003166CA" w:rsidP="003166CA">
      <w:pPr>
        <w:pStyle w:val="ListParagraph"/>
        <w:ind w:left="396"/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 xml:space="preserve">Continue with same headings or steps as in chapter </w:t>
      </w:r>
      <w:r w:rsidR="00F924A7" w:rsidRPr="00F924A7">
        <w:rPr>
          <w:rFonts w:ascii="Arial" w:hAnsi="Arial" w:cs="Arial"/>
          <w:sz w:val="24"/>
          <w:szCs w:val="24"/>
          <w:lang w:val="en-ZA"/>
        </w:rPr>
        <w:t>three.</w:t>
      </w:r>
    </w:p>
    <w:p w14:paraId="3F9BDA7E" w14:textId="77777777" w:rsidR="003166CA" w:rsidRPr="00F924A7" w:rsidRDefault="003166CA" w:rsidP="003166CA">
      <w:pPr>
        <w:pStyle w:val="ListParagraph"/>
        <w:ind w:left="396"/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 xml:space="preserve">Your last heading after conclusion is </w:t>
      </w:r>
      <w:r w:rsidRPr="00F924A7">
        <w:rPr>
          <w:rFonts w:ascii="Arial" w:hAnsi="Arial" w:cs="Arial"/>
          <w:b/>
          <w:bCs/>
          <w:sz w:val="24"/>
          <w:szCs w:val="24"/>
          <w:lang w:val="en-ZA"/>
        </w:rPr>
        <w:t>OUTLINE OF THE STUDY</w:t>
      </w:r>
      <w:r w:rsidRPr="00F924A7">
        <w:rPr>
          <w:rFonts w:ascii="Arial" w:hAnsi="Arial" w:cs="Arial"/>
          <w:sz w:val="24"/>
          <w:szCs w:val="24"/>
          <w:lang w:val="en-ZA"/>
        </w:rPr>
        <w:t xml:space="preserve">, where you say what each chapter is about, or list the names of the chapters. </w:t>
      </w:r>
    </w:p>
    <w:p w14:paraId="5919DE07" w14:textId="77777777" w:rsidR="00FA0736" w:rsidRPr="00F924A7" w:rsidRDefault="00FA0736" w:rsidP="00FA073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CHAPTER TWO: LITERATURE BACKGROUND</w:t>
      </w:r>
    </w:p>
    <w:p w14:paraId="50678C9B" w14:textId="77777777" w:rsidR="003166CA" w:rsidRPr="00F924A7" w:rsidRDefault="003166CA" w:rsidP="003166CA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2.1 INTRODUCTION</w:t>
      </w:r>
    </w:p>
    <w:p w14:paraId="2F89FCE3" w14:textId="77777777" w:rsidR="003166CA" w:rsidRPr="00F924A7" w:rsidRDefault="003166CA" w:rsidP="003166CA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The chapter may follow the outline that you think is correct but should discuss the following topics:</w:t>
      </w:r>
    </w:p>
    <w:p w14:paraId="4BB1A075" w14:textId="4A725904" w:rsidR="003E5B72" w:rsidRDefault="003E5B72" w:rsidP="003166CA">
      <w:pPr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sz w:val="24"/>
          <w:szCs w:val="24"/>
          <w:lang w:val="en-ZA"/>
        </w:rPr>
        <w:t>This chap</w:t>
      </w:r>
      <w:r w:rsidR="0069083A">
        <w:rPr>
          <w:rFonts w:ascii="Arial" w:hAnsi="Arial" w:cs="Arial"/>
          <w:sz w:val="24"/>
          <w:szCs w:val="24"/>
          <w:lang w:val="en-ZA"/>
        </w:rPr>
        <w:t>ter on literature review will present and discuss extant literature to enable us address the research objectives. The chapye</w:t>
      </w:r>
    </w:p>
    <w:p w14:paraId="5BB75D7D" w14:textId="3C5CB5A7" w:rsidR="003166CA" w:rsidRPr="00F924A7" w:rsidRDefault="003166CA" w:rsidP="003166CA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 xml:space="preserve">The company you are </w:t>
      </w:r>
      <w:r w:rsidR="00F924A7" w:rsidRPr="00F924A7">
        <w:rPr>
          <w:rFonts w:ascii="Arial" w:hAnsi="Arial" w:cs="Arial"/>
          <w:sz w:val="24"/>
          <w:szCs w:val="24"/>
          <w:lang w:val="en-ZA"/>
        </w:rPr>
        <w:t>researching.</w:t>
      </w:r>
    </w:p>
    <w:p w14:paraId="248A7A20" w14:textId="1F817602" w:rsidR="003166CA" w:rsidRPr="00F924A7" w:rsidRDefault="003166CA" w:rsidP="003166CA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 xml:space="preserve">The document of this company that you are </w:t>
      </w:r>
      <w:r w:rsidR="00F924A7" w:rsidRPr="00F924A7">
        <w:rPr>
          <w:rFonts w:ascii="Arial" w:hAnsi="Arial" w:cs="Arial"/>
          <w:sz w:val="24"/>
          <w:szCs w:val="24"/>
          <w:lang w:val="en-ZA"/>
        </w:rPr>
        <w:t>researching.</w:t>
      </w:r>
    </w:p>
    <w:p w14:paraId="6F7BDECF" w14:textId="45AD4AD1" w:rsidR="003166CA" w:rsidRPr="00F924A7" w:rsidRDefault="003166CA" w:rsidP="003166CA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>The aspect or topic that you are researching</w:t>
      </w:r>
      <w:r w:rsidR="006427CB" w:rsidRPr="00F924A7">
        <w:rPr>
          <w:rFonts w:ascii="Arial" w:hAnsi="Arial" w:cs="Arial"/>
          <w:sz w:val="24"/>
          <w:szCs w:val="24"/>
          <w:lang w:val="en-ZA"/>
        </w:rPr>
        <w:t xml:space="preserve"> </w:t>
      </w:r>
      <w:r w:rsidR="00F924A7" w:rsidRPr="00F924A7">
        <w:rPr>
          <w:rFonts w:ascii="Arial" w:hAnsi="Arial" w:cs="Arial"/>
          <w:sz w:val="24"/>
          <w:szCs w:val="24"/>
          <w:lang w:val="en-ZA"/>
        </w:rPr>
        <w:t>i.e.,</w:t>
      </w:r>
      <w:r w:rsidR="006427CB" w:rsidRPr="00F924A7">
        <w:rPr>
          <w:rFonts w:ascii="Arial" w:hAnsi="Arial" w:cs="Arial"/>
          <w:sz w:val="24"/>
          <w:szCs w:val="24"/>
          <w:lang w:val="en-ZA"/>
        </w:rPr>
        <w:t xml:space="preserve"> environmental sustainability, social responsibility etc</w:t>
      </w:r>
      <w:r w:rsidRPr="00F924A7">
        <w:rPr>
          <w:rFonts w:ascii="Arial" w:hAnsi="Arial" w:cs="Arial"/>
          <w:sz w:val="24"/>
          <w:szCs w:val="24"/>
          <w:lang w:val="en-ZA"/>
        </w:rPr>
        <w:t>. Refer to your research question.</w:t>
      </w:r>
      <w:r w:rsidR="006427CB" w:rsidRPr="00F924A7">
        <w:rPr>
          <w:rFonts w:ascii="Arial" w:hAnsi="Arial" w:cs="Arial"/>
          <w:sz w:val="24"/>
          <w:szCs w:val="24"/>
          <w:lang w:val="en-ZA"/>
        </w:rPr>
        <w:t xml:space="preserve"> Your topic can be broken down into segments or parts. Remember that the parts that form your topic are used as categories when you </w:t>
      </w:r>
      <w:r w:rsidR="00F924A7" w:rsidRPr="00F924A7">
        <w:rPr>
          <w:rFonts w:ascii="Arial" w:hAnsi="Arial" w:cs="Arial"/>
          <w:sz w:val="24"/>
          <w:szCs w:val="24"/>
          <w:lang w:val="en-ZA"/>
        </w:rPr>
        <w:t>analyse</w:t>
      </w:r>
      <w:r w:rsidR="006427CB" w:rsidRPr="00F924A7">
        <w:rPr>
          <w:rFonts w:ascii="Arial" w:hAnsi="Arial" w:cs="Arial"/>
          <w:sz w:val="24"/>
          <w:szCs w:val="24"/>
          <w:lang w:val="en-ZA"/>
        </w:rPr>
        <w:t xml:space="preserve"> the annual report.</w:t>
      </w:r>
    </w:p>
    <w:p w14:paraId="7E1FAC72" w14:textId="77777777" w:rsidR="003166CA" w:rsidRPr="00F924A7" w:rsidRDefault="003166CA" w:rsidP="003166CA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lastRenderedPageBreak/>
        <w:t>The regulating bodies, or laws that designate what sh</w:t>
      </w:r>
      <w:r w:rsidR="006427CB" w:rsidRPr="00F924A7">
        <w:rPr>
          <w:rFonts w:ascii="Arial" w:hAnsi="Arial" w:cs="Arial"/>
          <w:sz w:val="24"/>
          <w:szCs w:val="24"/>
          <w:lang w:val="en-ZA"/>
        </w:rPr>
        <w:t>o</w:t>
      </w:r>
      <w:r w:rsidRPr="00F924A7">
        <w:rPr>
          <w:rFonts w:ascii="Arial" w:hAnsi="Arial" w:cs="Arial"/>
          <w:sz w:val="24"/>
          <w:szCs w:val="24"/>
          <w:lang w:val="en-ZA"/>
        </w:rPr>
        <w:t>uld be</w:t>
      </w:r>
      <w:r w:rsidR="006427CB" w:rsidRPr="00F924A7">
        <w:rPr>
          <w:rFonts w:ascii="Arial" w:hAnsi="Arial" w:cs="Arial"/>
          <w:sz w:val="24"/>
          <w:szCs w:val="24"/>
          <w:lang w:val="en-ZA"/>
        </w:rPr>
        <w:t xml:space="preserve"> revealed</w:t>
      </w:r>
      <w:r w:rsidRPr="00F924A7">
        <w:rPr>
          <w:rFonts w:ascii="Arial" w:hAnsi="Arial" w:cs="Arial"/>
          <w:sz w:val="24"/>
          <w:szCs w:val="24"/>
          <w:lang w:val="en-ZA"/>
        </w:rPr>
        <w:t xml:space="preserve"> </w:t>
      </w:r>
      <w:r w:rsidR="006427CB" w:rsidRPr="00F924A7">
        <w:rPr>
          <w:rFonts w:ascii="Arial" w:hAnsi="Arial" w:cs="Arial"/>
          <w:sz w:val="24"/>
          <w:szCs w:val="24"/>
          <w:lang w:val="en-ZA"/>
        </w:rPr>
        <w:t>or disclosed in the annual report.</w:t>
      </w:r>
    </w:p>
    <w:p w14:paraId="6740F64A" w14:textId="77777777" w:rsidR="00F924A7" w:rsidRPr="00F924A7" w:rsidRDefault="00F924A7" w:rsidP="00FA073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</w:p>
    <w:p w14:paraId="20279E5B" w14:textId="684CD980" w:rsidR="00FA0736" w:rsidRPr="00F924A7" w:rsidRDefault="00FA0736" w:rsidP="00FA073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CHAPTER THREE: METHODOLOGY</w:t>
      </w:r>
    </w:p>
    <w:p w14:paraId="2AF2D629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3.1 INTRODUCTION</w:t>
      </w:r>
    </w:p>
    <w:p w14:paraId="410EB936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3.2 RESEARCH DESIGN</w:t>
      </w:r>
    </w:p>
    <w:p w14:paraId="6CE4300B" w14:textId="77777777" w:rsidR="00FA0736" w:rsidRPr="00F924A7" w:rsidRDefault="00FA0736" w:rsidP="00FA0736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>Qualitative</w:t>
      </w:r>
      <w:r w:rsidR="003166CA" w:rsidRPr="00F924A7">
        <w:rPr>
          <w:rFonts w:ascii="Arial" w:hAnsi="Arial" w:cs="Arial"/>
          <w:sz w:val="24"/>
          <w:szCs w:val="24"/>
          <w:lang w:val="en-ZA"/>
        </w:rPr>
        <w:t xml:space="preserve"> design with</w:t>
      </w:r>
      <w:r w:rsidRPr="00F924A7">
        <w:rPr>
          <w:rFonts w:ascii="Arial" w:hAnsi="Arial" w:cs="Arial"/>
          <w:sz w:val="24"/>
          <w:szCs w:val="24"/>
          <w:lang w:val="en-ZA"/>
        </w:rPr>
        <w:t xml:space="preserve"> conceptual content analysis. </w:t>
      </w:r>
    </w:p>
    <w:p w14:paraId="091417A0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3.3 RESEARCH PARADIGM</w:t>
      </w:r>
    </w:p>
    <w:p w14:paraId="62DB11E4" w14:textId="77777777" w:rsidR="00FA0736" w:rsidRPr="00F924A7" w:rsidRDefault="00FA0736" w:rsidP="00FA0736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sz w:val="24"/>
          <w:szCs w:val="24"/>
          <w:lang w:val="en-ZA"/>
        </w:rPr>
        <w:t xml:space="preserve">Interpretivist paradigm </w:t>
      </w:r>
    </w:p>
    <w:p w14:paraId="094A3D96" w14:textId="77777777" w:rsidR="00FA0736" w:rsidRPr="00F924A7" w:rsidRDefault="00FA0736" w:rsidP="00FA0736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3.4 METHOD</w:t>
      </w:r>
    </w:p>
    <w:p w14:paraId="00294A3C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3.4.1 Contextual analysis</w:t>
      </w:r>
    </w:p>
    <w:p w14:paraId="4B118FC0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3.4.2 Unit of Analysis</w:t>
      </w:r>
    </w:p>
    <w:p w14:paraId="7BC49C2E" w14:textId="77777777" w:rsidR="00FA0736" w:rsidRPr="00F924A7" w:rsidRDefault="00FA0736" w:rsidP="00FA0736">
      <w:pPr>
        <w:rPr>
          <w:rFonts w:ascii="Arial" w:hAnsi="Arial" w:cs="Arial"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 xml:space="preserve">3.4.3 Coding rules </w:t>
      </w:r>
      <w:r w:rsidRPr="00F924A7">
        <w:rPr>
          <w:rFonts w:ascii="Arial" w:hAnsi="Arial" w:cs="Arial"/>
          <w:sz w:val="24"/>
          <w:szCs w:val="24"/>
          <w:lang w:val="en-ZA"/>
        </w:rPr>
        <w:t xml:space="preserve">(see General steps for conducting a conceptual content analysis 1-4) </w:t>
      </w:r>
    </w:p>
    <w:p w14:paraId="40A87A5C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3.5 CODING OF TEXT</w:t>
      </w:r>
    </w:p>
    <w:p w14:paraId="1A6AF9C2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3.6 CATEGORIES AND THEMES</w:t>
      </w:r>
    </w:p>
    <w:p w14:paraId="14FC5541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3.7 CONCLUSION</w:t>
      </w:r>
    </w:p>
    <w:p w14:paraId="2F5F66EC" w14:textId="77777777" w:rsidR="00AA76A6" w:rsidRPr="00F924A7" w:rsidRDefault="00AA76A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</w:p>
    <w:p w14:paraId="79FC2A12" w14:textId="77777777" w:rsidR="00FA0736" w:rsidRPr="00F924A7" w:rsidRDefault="00FA0736" w:rsidP="00FA073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CHAPTER FOUR: DATA ANALYSIS AND RESULTS</w:t>
      </w:r>
    </w:p>
    <w:p w14:paraId="59E6F989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4.1 INTRODUCTION</w:t>
      </w:r>
    </w:p>
    <w:p w14:paraId="0CFFE67F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4.2 DISCUSSION OF CATEGORIES</w:t>
      </w:r>
    </w:p>
    <w:p w14:paraId="503A54ED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 xml:space="preserve">4.3 DISCUSSION OF THEMES </w:t>
      </w:r>
    </w:p>
    <w:p w14:paraId="68D8EA2D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4.4 DISCUSSION OF FINDINGS</w:t>
      </w:r>
    </w:p>
    <w:p w14:paraId="649CB7A2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4.5 CONCLUSION</w:t>
      </w:r>
    </w:p>
    <w:p w14:paraId="6B3DA248" w14:textId="77777777" w:rsidR="00FA0736" w:rsidRPr="00F924A7" w:rsidRDefault="00FA0736" w:rsidP="00FA0736">
      <w:pPr>
        <w:jc w:val="center"/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CHAPTER FIVE: CONCLUSION OF THE STUDY</w:t>
      </w:r>
    </w:p>
    <w:p w14:paraId="36879B98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5.1 INTRODUCTION</w:t>
      </w:r>
    </w:p>
    <w:p w14:paraId="0B68DE61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5.2 THE UNIT OF ANALYSIS</w:t>
      </w:r>
    </w:p>
    <w:p w14:paraId="5127DFA4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5.3 THE FINDINGS OF THE STUDY</w:t>
      </w:r>
    </w:p>
    <w:p w14:paraId="01BB7D75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3.4 CONCLUSION OF THE STUDY</w:t>
      </w:r>
    </w:p>
    <w:p w14:paraId="10C8B40B" w14:textId="7777777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</w:p>
    <w:p w14:paraId="7EAFC8DC" w14:textId="13AC4EC7" w:rsidR="00FA0736" w:rsidRPr="00F924A7" w:rsidRDefault="00FA0736" w:rsidP="00FA0736">
      <w:pPr>
        <w:rPr>
          <w:rFonts w:ascii="Arial" w:hAnsi="Arial" w:cs="Arial"/>
          <w:b/>
          <w:bCs/>
          <w:sz w:val="24"/>
          <w:szCs w:val="24"/>
          <w:lang w:val="en-ZA"/>
        </w:rPr>
      </w:pPr>
      <w:r w:rsidRPr="00F924A7">
        <w:rPr>
          <w:rFonts w:ascii="Arial" w:hAnsi="Arial" w:cs="Arial"/>
          <w:b/>
          <w:bCs/>
          <w:sz w:val="24"/>
          <w:szCs w:val="24"/>
          <w:lang w:val="en-ZA"/>
        </w:rPr>
        <w:t>REFERENC</w:t>
      </w:r>
      <w:r w:rsidR="00F924A7" w:rsidRPr="00F924A7">
        <w:rPr>
          <w:rFonts w:ascii="Arial" w:hAnsi="Arial" w:cs="Arial"/>
          <w:b/>
          <w:bCs/>
          <w:sz w:val="24"/>
          <w:szCs w:val="24"/>
          <w:lang w:val="en-ZA"/>
        </w:rPr>
        <w:t>E</w:t>
      </w:r>
      <w:r w:rsidRPr="00F924A7">
        <w:rPr>
          <w:rFonts w:ascii="Arial" w:hAnsi="Arial" w:cs="Arial"/>
          <w:b/>
          <w:bCs/>
          <w:sz w:val="24"/>
          <w:szCs w:val="24"/>
          <w:lang w:val="en-ZA"/>
        </w:rPr>
        <w:t>S LIST</w:t>
      </w:r>
    </w:p>
    <w:p w14:paraId="38B99FFA" w14:textId="77777777" w:rsidR="00C7562D" w:rsidRPr="00F924A7" w:rsidRDefault="00C7562D" w:rsidP="00FA0736">
      <w:pPr>
        <w:rPr>
          <w:lang w:val="en-ZA"/>
        </w:rPr>
      </w:pPr>
    </w:p>
    <w:sectPr w:rsidR="00C7562D" w:rsidRPr="00F9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32C7"/>
    <w:multiLevelType w:val="multilevel"/>
    <w:tmpl w:val="41D87FA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5087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36"/>
    <w:rsid w:val="002942C0"/>
    <w:rsid w:val="003166CA"/>
    <w:rsid w:val="003E5B72"/>
    <w:rsid w:val="0058187F"/>
    <w:rsid w:val="006427CB"/>
    <w:rsid w:val="0069083A"/>
    <w:rsid w:val="0089712E"/>
    <w:rsid w:val="00A768A9"/>
    <w:rsid w:val="00AA76A6"/>
    <w:rsid w:val="00B7116D"/>
    <w:rsid w:val="00C7562D"/>
    <w:rsid w:val="00CB1A71"/>
    <w:rsid w:val="00CC3168"/>
    <w:rsid w:val="00CF6D5C"/>
    <w:rsid w:val="00EE3A55"/>
    <w:rsid w:val="00F35DF1"/>
    <w:rsid w:val="00F924A7"/>
    <w:rsid w:val="00FA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0F217"/>
  <w15:chartTrackingRefBased/>
  <w15:docId w15:val="{665DAF63-E3F0-4185-8DA8-84248B8E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36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Viljoen</dc:creator>
  <cp:keywords/>
  <dc:description/>
  <cp:lastModifiedBy>Xolani Zalu</cp:lastModifiedBy>
  <cp:revision>4</cp:revision>
  <cp:lastPrinted>2023-04-26T05:38:00Z</cp:lastPrinted>
  <dcterms:created xsi:type="dcterms:W3CDTF">2023-05-03T14:51:00Z</dcterms:created>
  <dcterms:modified xsi:type="dcterms:W3CDTF">2023-08-16T14:44:00Z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7ec479dba926c91ad7897d9bb4ac5ecb216a5b355707ad6afea0a99349d2c857</vt:lpwstr>
  </property>
</Properties>
</file>