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A93" w:rsidRDefault="00844306" w:rsidP="00844306">
      <w:pPr>
        <w:pStyle w:val="Title"/>
        <w:rPr>
          <w:u w:val="single"/>
        </w:rPr>
      </w:pPr>
      <w:r w:rsidRPr="00844306">
        <w:rPr>
          <w:u w:val="single"/>
        </w:rPr>
        <w:t>Retrospective Report</w:t>
      </w:r>
      <w:r w:rsidR="00A565E7">
        <w:rPr>
          <w:u w:val="single"/>
        </w:rPr>
        <w:t xml:space="preserve"> - 13410378</w:t>
      </w:r>
    </w:p>
    <w:p w:rsidR="00844306" w:rsidRDefault="00844306" w:rsidP="00844306"/>
    <w:p w:rsidR="00A565E7" w:rsidRDefault="00A565E7" w:rsidP="00A565E7">
      <w:pPr>
        <w:jc w:val="both"/>
      </w:pPr>
      <w:r>
        <w:t>After receiving the requirements for phase two of the project I identified the core components that had to be updated in order to accommodate the new functionality. These were the entity and models of the current system since the system now had to store and keep track of regular user profiles as well as their carts and orders, I then updated the project plan and allocated the time based on how complex I envisioned each task to be. When this was complete I started implementing the functionality based on how easy it is to merge to the current structure of the code. The problem I had was that most of my functionality from phase one was still incomplete so having to first complete that before implementing new functionality was time consuming and frustrating. As a result I was unable to get to the mock functionality implementation of the system. Additionally adding new components to the spring boot application was difficult and I struggled with a CORS error for a couple of weeks because of that.</w:t>
      </w:r>
    </w:p>
    <w:p w:rsidR="00A565E7" w:rsidRDefault="00A565E7" w:rsidP="00A565E7">
      <w:pPr>
        <w:jc w:val="both"/>
      </w:pPr>
      <w:r>
        <w:t>The viewing of the user profile was the easiest to implement of the new functionality and was the only part of the user profile section that I could demonstrate at the demo. Because the new functionality was merely an extension of the existing one I did not have to change the MVC architecture based approach I had selected for my system. The MVC approach is accommodating for this type of features since the structure didn’t have to change and only extended e.g. I only added new entities for the orders in the model without having to change the structure.</w:t>
      </w:r>
      <w:r w:rsidR="00F753C9">
        <w:t xml:space="preserve"> I still</w:t>
      </w:r>
      <w:bookmarkStart w:id="0" w:name="_GoBack"/>
      <w:r w:rsidR="00F753C9">
        <w:t xml:space="preserve"> </w:t>
      </w:r>
      <w:bookmarkEnd w:id="0"/>
      <w:r w:rsidR="00F753C9">
        <w:t xml:space="preserve">think the monolithic MVC approach is more suitable for this system simply because of its small scale and low level of complexity. </w:t>
      </w:r>
    </w:p>
    <w:p w:rsidR="00844306" w:rsidRPr="00844306" w:rsidRDefault="00A565E7" w:rsidP="00A565E7">
      <w:pPr>
        <w:jc w:val="both"/>
      </w:pPr>
      <w:r>
        <w:t xml:space="preserve"> </w:t>
      </w:r>
    </w:p>
    <w:sectPr w:rsidR="00844306" w:rsidRPr="00844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80"/>
    <w:rsid w:val="003E0B80"/>
    <w:rsid w:val="00844306"/>
    <w:rsid w:val="00A565E7"/>
    <w:rsid w:val="00B07A93"/>
    <w:rsid w:val="00F753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1E766-990E-4923-9BD7-1F106757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3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3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Xoliswa Ntshingila</dc:creator>
  <cp:keywords/>
  <dc:description/>
  <cp:lastModifiedBy>Xoliswa Ntshingila</cp:lastModifiedBy>
  <cp:revision>3</cp:revision>
  <dcterms:created xsi:type="dcterms:W3CDTF">2017-10-25T15:45:00Z</dcterms:created>
  <dcterms:modified xsi:type="dcterms:W3CDTF">2017-10-25T15:56:00Z</dcterms:modified>
</cp:coreProperties>
</file>