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76C3050E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074A68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FF4BB86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074A68" w:rsidRPr="00074A68">
                              <w:rPr>
                                <w:sz w:val="32"/>
                                <w:szCs w:val="32"/>
                              </w:rPr>
                              <w:t>Реализация отв</w:t>
                            </w:r>
                            <w:r w:rsidR="00074A68">
                              <w:rPr>
                                <w:sz w:val="32"/>
                                <w:szCs w:val="32"/>
                              </w:rPr>
                              <w:t>ета обработчиков и POST-запросы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76C3050E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074A68"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FF4BB86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074A68" w:rsidRPr="00074A68">
                        <w:rPr>
                          <w:sz w:val="32"/>
                          <w:szCs w:val="32"/>
                        </w:rPr>
                        <w:t>Реализация отв</w:t>
                      </w:r>
                      <w:r w:rsidR="00074A68">
                        <w:rPr>
                          <w:sz w:val="32"/>
                          <w:szCs w:val="32"/>
                        </w:rPr>
                        <w:t>ета обработчиков и POST-запросы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043A74A5" w14:textId="0275FBDD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Кривошеев С.В.</w:t>
                            </w:r>
                          </w:p>
                          <w:p w14:paraId="5199A2BA" w14:textId="1823A55B" w:rsidR="002707B2" w:rsidRPr="002C5917" w:rsidRDefault="002707B2" w:rsidP="00462301">
                            <w:r w:rsidRPr="002C5917">
                              <w:tab/>
                            </w:r>
                            <w:r>
                              <w:t>Щетинин К.А.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r w:rsidR="00882C97" w:rsidRPr="00882C97">
                              <w:t>Дубравин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043A74A5" w14:textId="0275FBDD" w:rsidR="002707B2" w:rsidRPr="002C5917" w:rsidRDefault="002707B2" w:rsidP="00462301">
                      <w:r w:rsidRPr="002C5917">
                        <w:tab/>
                      </w:r>
                      <w:r>
                        <w:t>Кривошеев С.В.</w:t>
                      </w:r>
                    </w:p>
                    <w:p w14:paraId="5199A2BA" w14:textId="1823A55B" w:rsidR="002707B2" w:rsidRPr="002C5917" w:rsidRDefault="002707B2" w:rsidP="00462301">
                      <w:r w:rsidRPr="002C5917">
                        <w:tab/>
                      </w:r>
                      <w:r>
                        <w:t>Щетинин К.А.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07F108EA" w:rsidR="00462301" w:rsidRDefault="00074A68" w:rsidP="00462301">
      <w:pPr>
        <w:rPr>
          <w:iCs/>
        </w:rPr>
      </w:pPr>
      <w:r w:rsidRPr="00074A68">
        <w:rPr>
          <w:iCs/>
        </w:rPr>
        <w:t>Реализация отв</w:t>
      </w:r>
      <w:r>
        <w:rPr>
          <w:iCs/>
        </w:rPr>
        <w:t>ета обработчиков и POST-запросы</w:t>
      </w:r>
      <w:r w:rsidR="00E12CBA" w:rsidRPr="00E12CBA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1AE258E7" w14:textId="0698F2D9" w:rsidR="00074A68" w:rsidRDefault="00074A68" w:rsidP="00074A68">
      <w:pPr>
        <w:rPr>
          <w:iCs/>
        </w:rPr>
      </w:pPr>
      <w:r>
        <w:rPr>
          <w:iCs/>
        </w:rPr>
        <w:t>Реализовать</w:t>
      </w:r>
      <w:r w:rsidRPr="00074A68">
        <w:rPr>
          <w:iCs/>
        </w:rPr>
        <w:t xml:space="preserve"> отв</w:t>
      </w:r>
      <w:r>
        <w:rPr>
          <w:iCs/>
        </w:rPr>
        <w:t>ет обработчиков и POST-запросы.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7F0024AF" w14:textId="77777777" w:rsidR="00074A68" w:rsidRDefault="00074A68" w:rsidP="00074A68">
      <w:r>
        <w:t>a. На стороне клиента реализовать проверку: если в текстовом поле указано одно из трех животных в следующем формате:«antilopa»или «antilopa 7»(число от 0 до 9), выполнить формирование и отправку на сервер POST-запроса, в противном случае вывести сообщение о некорректно указанных данных.</w:t>
      </w:r>
    </w:p>
    <w:p w14:paraId="438C39EC" w14:textId="77777777" w:rsidR="00074A68" w:rsidRDefault="00074A68" w:rsidP="00074A68">
      <w:r>
        <w:t>b. На стороне сервера реализовать три обработчика, соответствующих каждому из указанных в варианте животных.</w:t>
      </w:r>
    </w:p>
    <w:p w14:paraId="0B3B1B3E" w14:textId="264106B0" w:rsidR="00E12CBA" w:rsidRPr="00E12CBA" w:rsidRDefault="00074A68" w:rsidP="00074A68">
      <w:r>
        <w:t>c. В обработчике, в случае, если в URLзапросе отсутствует параметр с указанием номера запрашиваемого изображения животного, выполнить генерацию случайного числа в диапазоне от 0 до 9 и выполнить отправку клиенту соответствующего изображения. Если в URLзапросе присутствует параметр с указанием номера запрашиваемого изображения животного – выполнить отправку клиенту соответствующего изображения</w:t>
      </w:r>
      <w:r w:rsidR="00E12CBA"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56"/>
      </w:tblGrid>
      <w:tr w:rsidR="009135A9" w14:paraId="4D0F05F5" w14:textId="77777777" w:rsidTr="009135A9">
        <w:tc>
          <w:tcPr>
            <w:tcW w:w="1271" w:type="dxa"/>
          </w:tcPr>
          <w:p w14:paraId="5B2BBF89" w14:textId="7385AA80" w:rsidR="009135A9" w:rsidRDefault="009135A9" w:rsidP="009135A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356" w:type="dxa"/>
          </w:tcPr>
          <w:p w14:paraId="385FC4D6" w14:textId="3FC51FC1" w:rsidR="009135A9" w:rsidRDefault="009135A9" w:rsidP="009135A9">
            <w:pPr>
              <w:ind w:firstLine="0"/>
              <w:jc w:val="center"/>
            </w:pPr>
            <w:r>
              <w:t>Задание</w:t>
            </w:r>
          </w:p>
        </w:tc>
      </w:tr>
      <w:tr w:rsidR="009135A9" w14:paraId="44011C2A" w14:textId="77777777" w:rsidTr="009135A9">
        <w:tc>
          <w:tcPr>
            <w:tcW w:w="1271" w:type="dxa"/>
          </w:tcPr>
          <w:p w14:paraId="54645507" w14:textId="08600848" w:rsidR="009135A9" w:rsidRDefault="009135A9" w:rsidP="00645029">
            <w:pPr>
              <w:ind w:firstLine="0"/>
            </w:pPr>
            <w:r>
              <w:t>4</w:t>
            </w:r>
          </w:p>
        </w:tc>
        <w:tc>
          <w:tcPr>
            <w:tcW w:w="8356" w:type="dxa"/>
          </w:tcPr>
          <w:p w14:paraId="281EE342" w14:textId="43242628" w:rsidR="009135A9" w:rsidRPr="00EF05D7" w:rsidRDefault="00074A68" w:rsidP="00E12CBA">
            <w:pPr>
              <w:ind w:firstLine="0"/>
              <w:rPr>
                <w:lang w:val="en-US"/>
              </w:rPr>
            </w:pPr>
            <w:r w:rsidRPr="00074A68">
              <w:t>Животные: гиена, газель, геккон.</w:t>
            </w:r>
          </w:p>
        </w:tc>
      </w:tr>
    </w:tbl>
    <w:p w14:paraId="76B75DD1" w14:textId="77777777" w:rsidR="009135A9" w:rsidRDefault="009135A9" w:rsidP="00645029"/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6ADCAAA6" w:rsidR="005658E0" w:rsidRDefault="00DB0B02" w:rsidP="005658E0">
      <w:pPr>
        <w:keepNext/>
        <w:ind w:firstLine="0"/>
      </w:pPr>
      <w:r>
        <w:rPr>
          <w:noProof/>
        </w:rPr>
        <w:drawing>
          <wp:inline distT="0" distB="0" distL="0" distR="0" wp14:anchorId="222C9B75" wp14:editId="24548C8E">
            <wp:extent cx="6119495" cy="3020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4328D94" w14:textId="6C5E06CB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DB0B02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DB0B02">
        <w:rPr>
          <w:i w:val="0"/>
          <w:color w:val="000000" w:themeColor="text1"/>
          <w:sz w:val="20"/>
        </w:rPr>
        <w:t>вывод сообщения клиенту о кол-во параметров</w:t>
      </w:r>
    </w:p>
    <w:p w14:paraId="23FB034E" w14:textId="77777777" w:rsidR="00DB0B02" w:rsidRDefault="00DB0B02" w:rsidP="00DB0B0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CD82A8" wp14:editId="4948620E">
            <wp:extent cx="4913801" cy="9715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03" t="74766" r="46033" b="13413"/>
                    <a:stretch/>
                  </pic:blipFill>
                  <pic:spPr bwMode="auto">
                    <a:xfrm>
                      <a:off x="0" y="0"/>
                      <a:ext cx="4929223" cy="97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88895" w14:textId="4D8207C7" w:rsidR="00DB0B02" w:rsidRPr="00DB0B02" w:rsidRDefault="00DB0B02" w:rsidP="00DB0B02">
      <w:pPr>
        <w:pStyle w:val="aa"/>
        <w:jc w:val="center"/>
        <w:rPr>
          <w:i w:val="0"/>
          <w:color w:val="000000" w:themeColor="text1"/>
          <w:sz w:val="20"/>
        </w:rPr>
      </w:pPr>
      <w:r w:rsidRPr="00DB0B02">
        <w:rPr>
          <w:i w:val="0"/>
          <w:color w:val="000000" w:themeColor="text1"/>
          <w:sz w:val="20"/>
        </w:rPr>
        <w:t xml:space="preserve">Рисунок </w:t>
      </w:r>
      <w:r w:rsidRPr="00DB0B02">
        <w:rPr>
          <w:i w:val="0"/>
          <w:color w:val="000000" w:themeColor="text1"/>
          <w:sz w:val="20"/>
        </w:rPr>
        <w:fldChar w:fldCharType="begin"/>
      </w:r>
      <w:r w:rsidRPr="00DB0B02">
        <w:rPr>
          <w:i w:val="0"/>
          <w:color w:val="000000" w:themeColor="text1"/>
          <w:sz w:val="20"/>
        </w:rPr>
        <w:instrText xml:space="preserve"> SEQ Рисунок \* ARABIC </w:instrText>
      </w:r>
      <w:r w:rsidRPr="00DB0B02">
        <w:rPr>
          <w:i w:val="0"/>
          <w:color w:val="000000" w:themeColor="text1"/>
          <w:sz w:val="20"/>
        </w:rPr>
        <w:fldChar w:fldCharType="separate"/>
      </w:r>
      <w:r w:rsidRPr="00DB0B02">
        <w:rPr>
          <w:i w:val="0"/>
          <w:noProof/>
          <w:color w:val="000000" w:themeColor="text1"/>
          <w:sz w:val="20"/>
        </w:rPr>
        <w:t>2</w:t>
      </w:r>
      <w:r w:rsidRPr="00DB0B02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- вывод параметров в консоль</w:t>
      </w:r>
    </w:p>
    <w:p w14:paraId="672523AD" w14:textId="77777777" w:rsidR="005658E0" w:rsidRPr="00E12CBA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3390F06A" w:rsidR="005658E0" w:rsidRPr="00EF05D7" w:rsidRDefault="00EF05D7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Three</w:t>
      </w:r>
      <w:r w:rsidR="005658E0" w:rsidRPr="00EF05D7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647B4FFB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&lt;html&gt;</w:t>
      </w:r>
    </w:p>
    <w:p w14:paraId="69B8406D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C8C732F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&lt;head&gt;</w:t>
      </w:r>
    </w:p>
    <w:p w14:paraId="132BA6E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&lt;meta charset="utf-8"&gt;</w:t>
      </w:r>
    </w:p>
    <w:p w14:paraId="0CAE6A59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&lt;script&gt;</w:t>
      </w:r>
    </w:p>
    <w:p w14:paraId="1A3292EE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function count() {</w:t>
      </w:r>
    </w:p>
    <w:p w14:paraId="213B6996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if (input.value.length != 0) {</w:t>
      </w:r>
    </w:p>
    <w:p w14:paraId="7F4E710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var len = input.value.split("[\\s,.:!?-]+").length;</w:t>
      </w:r>
    </w:p>
    <w:p w14:paraId="7F5271E7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var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answer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"Количество слов в строке: " + 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len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18E8A7D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 else {</w:t>
      </w:r>
    </w:p>
    <w:p w14:paraId="307B1BB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var answer = "NO";</w:t>
      </w:r>
    </w:p>
    <w:p w14:paraId="7DE277E4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</w:t>
      </w:r>
    </w:p>
    <w:p w14:paraId="741E6C2C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alert(answer);</w:t>
      </w:r>
    </w:p>
    <w:p w14:paraId="4E28C80C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0D8F5C23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&lt;/script&gt;</w:t>
      </w:r>
    </w:p>
    <w:p w14:paraId="4FCE742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&lt;/head&gt;</w:t>
      </w:r>
    </w:p>
    <w:p w14:paraId="3E4A899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C8CE04F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&lt;body&gt;</w:t>
      </w:r>
    </w:p>
    <w:p w14:paraId="538625F8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&lt;input id="input" type="text" placeholder="Введите текст"&gt;</w:t>
      </w:r>
    </w:p>
    <w:p w14:paraId="5C6B6AD1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&lt;a onclick="count()"&gt;Подсчитать&lt;/a&gt;</w:t>
      </w:r>
    </w:p>
    <w:p w14:paraId="1FEDB7F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&lt;/&lt;body&gt;</w:t>
      </w:r>
    </w:p>
    <w:p w14:paraId="7DB6F849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8303C48" w14:textId="32A50F7D" w:rsidR="005658E0" w:rsidRPr="00B80494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&lt;/html&gt;</w:t>
      </w:r>
    </w:p>
    <w:p w14:paraId="1AD0176D" w14:textId="5601E97F" w:rsidR="005658E0" w:rsidRPr="00E12CBA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6126A4E3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fs = require("fs");</w:t>
      </w:r>
    </w:p>
    <w:p w14:paraId="229095A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http = require("http");</w:t>
      </w:r>
    </w:p>
    <w:p w14:paraId="1FCAC5F9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url = require("url");</w:t>
      </w:r>
    </w:p>
    <w:p w14:paraId="411996CE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querystring = require("querystring");</w:t>
      </w:r>
    </w:p>
    <w:p w14:paraId="0DBB4344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41046CA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function start() {</w:t>
      </w:r>
    </w:p>
    <w:p w14:paraId="5F78B156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function onRequest(request, response) {</w:t>
      </w:r>
    </w:p>
    <w:p w14:paraId="3438170B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console.log("Request received");</w:t>
      </w:r>
    </w:p>
    <w:p w14:paraId="66D8E2E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page = fs.readFileSync('three.html');</w:t>
      </w:r>
    </w:p>
    <w:p w14:paraId="29868773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params = url.parse(request.url).search;</w:t>
      </w:r>
    </w:p>
    <w:p w14:paraId="29070917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var qstring = querystring.parse(params);</w:t>
      </w:r>
    </w:p>
    <w:p w14:paraId="0DF487AF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if (params != null) {</w:t>
      </w:r>
    </w:p>
    <w:p w14:paraId="7905ED42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item = params.split('&amp;');</w:t>
      </w:r>
    </w:p>
    <w:p w14:paraId="736BEF04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var count = item.length;</w:t>
      </w:r>
    </w:p>
    <w:p w14:paraId="0EBD57FB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console.log(qstring);</w:t>
      </w:r>
    </w:p>
    <w:p w14:paraId="10E4DE7A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response.write('Number of parameters:');</w:t>
      </w:r>
    </w:p>
    <w:p w14:paraId="37379AD4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response.write(count.toString());</w:t>
      </w:r>
    </w:p>
    <w:p w14:paraId="6B3B8CCE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response.end();</w:t>
      </w:r>
    </w:p>
    <w:p w14:paraId="6695BA36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 else {</w:t>
      </w:r>
    </w:p>
    <w:p w14:paraId="1915A1BB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response.writeHead(200, {</w:t>
      </w:r>
    </w:p>
    <w:p w14:paraId="6DEA3CE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'Content-Type': 'text/html'</w:t>
      </w:r>
    </w:p>
    <w:p w14:paraId="4E304091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});</w:t>
      </w:r>
    </w:p>
    <w:p w14:paraId="2C29C6E1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response.write(page);</w:t>
      </w:r>
    </w:p>
    <w:p w14:paraId="59BF7529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response.end();</w:t>
      </w:r>
    </w:p>
    <w:p w14:paraId="20FE946A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61907D46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}</w:t>
      </w:r>
    </w:p>
    <w:p w14:paraId="7F22CD4D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http.createServer(onRequest).listen(8888);</w:t>
      </w:r>
    </w:p>
    <w:p w14:paraId="752B123C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console.log("Server has started");</w:t>
      </w:r>
    </w:p>
    <w:p w14:paraId="10676D07" w14:textId="77777777" w:rsidR="00DB0B02" w:rsidRPr="00DB0B02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687D3D5" w14:textId="6D6884A4" w:rsidR="005658E0" w:rsidRDefault="00DB0B02" w:rsidP="00DB0B02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DB0B02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exports.start = start;</w:t>
      </w:r>
    </w:p>
    <w:p w14:paraId="3A7DBF9F" w14:textId="50171782" w:rsidR="00EF05D7" w:rsidRPr="00EF05D7" w:rsidRDefault="00EF05D7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4643C5D5" w14:textId="77777777" w:rsidR="00EF05D7" w:rsidRPr="00EF05D7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var server = require("./server");</w:t>
      </w:r>
    </w:p>
    <w:p w14:paraId="6A7D9E53" w14:textId="4D156156" w:rsidR="00EF05D7" w:rsidRPr="00074A68" w:rsidRDefault="00EF05D7" w:rsidP="00EF05D7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server</w:t>
      </w:r>
      <w:r w:rsidRPr="00074A68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.</w:t>
      </w:r>
      <w:r w:rsidRPr="00EF05D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start</w:t>
      </w:r>
      <w:r w:rsidRPr="00074A68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();</w:t>
      </w:r>
    </w:p>
    <w:p w14:paraId="484CAC6F" w14:textId="6AD522E7" w:rsidR="007A40F5" w:rsidRPr="00074A68" w:rsidRDefault="007A40F5" w:rsidP="00DB0B02">
      <w:pPr>
        <w:pStyle w:val="a6"/>
        <w:keepNext/>
        <w:ind w:firstLine="0"/>
        <w:rPr>
          <w:lang w:val="ru-RU"/>
        </w:rPr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6240D0C7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E35C28">
        <w:t>в</w:t>
      </w:r>
      <w:r w:rsidR="00DB0B02" w:rsidRPr="00DB0B02">
        <w:t>ыполнили рефакторинг кода ранее созданного http-сервера,в каталоге проекта создали файл index.js и реализовали обработку входящих http-запросов</w:t>
      </w:r>
      <w:r w:rsidR="00612000" w:rsidRPr="00612000">
        <w:t>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74A68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378A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35C28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44540-A58C-4A5F-9FBF-928AF874A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Xolik</cp:lastModifiedBy>
  <cp:revision>21</cp:revision>
  <cp:lastPrinted>2019-11-19T10:21:00Z</cp:lastPrinted>
  <dcterms:created xsi:type="dcterms:W3CDTF">2019-11-12T12:31:00Z</dcterms:created>
  <dcterms:modified xsi:type="dcterms:W3CDTF">2020-03-21T23:26:00Z</dcterms:modified>
</cp:coreProperties>
</file>