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8B24C" w14:textId="77777777" w:rsidR="00475882" w:rsidRDefault="00475882">
      <w:pPr>
        <w:widowControl w:val="0"/>
        <w:jc w:val="both"/>
      </w:pPr>
    </w:p>
    <w:tbl>
      <w:tblPr>
        <w:tblStyle w:val="a"/>
        <w:tblW w:w="93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
        <w:gridCol w:w="463"/>
        <w:gridCol w:w="1337"/>
        <w:gridCol w:w="720"/>
        <w:gridCol w:w="535"/>
        <w:gridCol w:w="840"/>
        <w:gridCol w:w="1860"/>
        <w:gridCol w:w="1440"/>
        <w:gridCol w:w="990"/>
        <w:gridCol w:w="620"/>
        <w:gridCol w:w="270"/>
      </w:tblGrid>
      <w:tr w:rsidR="00475882" w14:paraId="10F36D88" w14:textId="77777777">
        <w:tc>
          <w:tcPr>
            <w:tcW w:w="9345" w:type="dxa"/>
            <w:gridSpan w:val="11"/>
            <w:tcBorders>
              <w:top w:val="nil"/>
              <w:left w:val="nil"/>
              <w:bottom w:val="nil"/>
              <w:right w:val="nil"/>
            </w:tcBorders>
          </w:tcPr>
          <w:p w14:paraId="407CDB3C" w14:textId="77777777" w:rsidR="00475882" w:rsidRDefault="00475882">
            <w:pPr>
              <w:tabs>
                <w:tab w:val="center" w:pos="4680"/>
                <w:tab w:val="right" w:pos="9360"/>
              </w:tabs>
              <w:jc w:val="both"/>
            </w:pPr>
          </w:p>
        </w:tc>
      </w:tr>
      <w:tr w:rsidR="00475882" w14:paraId="3BA187CC" w14:textId="77777777">
        <w:tc>
          <w:tcPr>
            <w:tcW w:w="9345" w:type="dxa"/>
            <w:gridSpan w:val="11"/>
            <w:tcBorders>
              <w:top w:val="nil"/>
              <w:left w:val="nil"/>
              <w:bottom w:val="nil"/>
              <w:right w:val="nil"/>
            </w:tcBorders>
          </w:tcPr>
          <w:p w14:paraId="65BDC0FD" w14:textId="77777777" w:rsidR="00475882" w:rsidRDefault="00344776">
            <w:pPr>
              <w:tabs>
                <w:tab w:val="center" w:pos="4680"/>
                <w:tab w:val="right" w:pos="9360"/>
              </w:tabs>
              <w:jc w:val="center"/>
              <w:rPr>
                <w:rFonts w:ascii="Century Gothic" w:eastAsia="Century Gothic" w:hAnsi="Century Gothic" w:cs="Century Gothic"/>
                <w:b/>
                <w:sz w:val="32"/>
                <w:szCs w:val="32"/>
              </w:rPr>
            </w:pPr>
            <w:r>
              <w:rPr>
                <w:rFonts w:ascii="Century Gothic" w:eastAsia="Century Gothic" w:hAnsi="Century Gothic" w:cs="Century Gothic"/>
                <w:b/>
                <w:sz w:val="32"/>
                <w:szCs w:val="32"/>
              </w:rPr>
              <w:t>TEL354 - REDES DEFINIDAS POR SOFTWARE (SDN)</w:t>
            </w:r>
          </w:p>
        </w:tc>
      </w:tr>
      <w:tr w:rsidR="00475882" w14:paraId="350414B8" w14:textId="77777777">
        <w:tc>
          <w:tcPr>
            <w:tcW w:w="9345" w:type="dxa"/>
            <w:gridSpan w:val="11"/>
            <w:tcBorders>
              <w:top w:val="nil"/>
              <w:left w:val="nil"/>
              <w:bottom w:val="nil"/>
              <w:right w:val="nil"/>
            </w:tcBorders>
          </w:tcPr>
          <w:p w14:paraId="3EE36770" w14:textId="77777777" w:rsidR="00475882" w:rsidRDefault="00475882">
            <w:pPr>
              <w:tabs>
                <w:tab w:val="center" w:pos="4680"/>
                <w:tab w:val="right" w:pos="9360"/>
              </w:tabs>
              <w:jc w:val="both"/>
              <w:rPr>
                <w:rFonts w:ascii="Century Gothic" w:eastAsia="Century Gothic" w:hAnsi="Century Gothic" w:cs="Century Gothic"/>
              </w:rPr>
            </w:pPr>
          </w:p>
        </w:tc>
      </w:tr>
      <w:tr w:rsidR="00475882" w14:paraId="09208C61" w14:textId="77777777">
        <w:tc>
          <w:tcPr>
            <w:tcW w:w="9345" w:type="dxa"/>
            <w:gridSpan w:val="11"/>
            <w:tcBorders>
              <w:top w:val="nil"/>
              <w:left w:val="nil"/>
              <w:bottom w:val="nil"/>
              <w:right w:val="nil"/>
            </w:tcBorders>
          </w:tcPr>
          <w:p w14:paraId="789BB94C" w14:textId="77777777" w:rsidR="00475882" w:rsidRDefault="00475882">
            <w:pPr>
              <w:tabs>
                <w:tab w:val="center" w:pos="4680"/>
                <w:tab w:val="right" w:pos="9360"/>
              </w:tabs>
              <w:jc w:val="both"/>
              <w:rPr>
                <w:rFonts w:ascii="Century Gothic" w:eastAsia="Century Gothic" w:hAnsi="Century Gothic" w:cs="Century Gothic"/>
              </w:rPr>
            </w:pPr>
          </w:p>
        </w:tc>
      </w:tr>
      <w:tr w:rsidR="00475882" w14:paraId="633EE827" w14:textId="77777777">
        <w:tc>
          <w:tcPr>
            <w:tcW w:w="2070" w:type="dxa"/>
            <w:gridSpan w:val="3"/>
            <w:tcBorders>
              <w:top w:val="nil"/>
              <w:left w:val="nil"/>
              <w:bottom w:val="nil"/>
              <w:right w:val="single" w:sz="4" w:space="0" w:color="000000"/>
            </w:tcBorders>
          </w:tcPr>
          <w:p w14:paraId="40B60AC7" w14:textId="77777777" w:rsidR="00475882" w:rsidRDefault="00344776">
            <w:pPr>
              <w:tabs>
                <w:tab w:val="center" w:pos="4680"/>
                <w:tab w:val="right" w:pos="9360"/>
              </w:tabs>
              <w:spacing w:line="276" w:lineRule="auto"/>
              <w:jc w:val="both"/>
              <w:rPr>
                <w:rFonts w:ascii="Century Gothic" w:eastAsia="Century Gothic" w:hAnsi="Century Gothic" w:cs="Century Gothic"/>
                <w:b/>
              </w:rPr>
            </w:pPr>
            <w:r>
              <w:rPr>
                <w:rFonts w:ascii="Century Gothic" w:eastAsia="Century Gothic" w:hAnsi="Century Gothic" w:cs="Century Gothic"/>
                <w:b/>
              </w:rPr>
              <w:t>Laboratorio N°:</w:t>
            </w:r>
          </w:p>
        </w:tc>
        <w:tc>
          <w:tcPr>
            <w:tcW w:w="720" w:type="dxa"/>
            <w:tcBorders>
              <w:top w:val="single" w:sz="4" w:space="0" w:color="000000"/>
              <w:left w:val="single" w:sz="4" w:space="0" w:color="000000"/>
              <w:bottom w:val="single" w:sz="4" w:space="0" w:color="000000"/>
              <w:right w:val="single" w:sz="4" w:space="0" w:color="000000"/>
            </w:tcBorders>
          </w:tcPr>
          <w:p w14:paraId="22C84E36" w14:textId="77777777" w:rsidR="00475882" w:rsidRDefault="00344776">
            <w:pPr>
              <w:tabs>
                <w:tab w:val="center" w:pos="4680"/>
                <w:tab w:val="right" w:pos="9360"/>
              </w:tabs>
              <w:spacing w:line="276"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4</w:t>
            </w:r>
          </w:p>
        </w:tc>
        <w:tc>
          <w:tcPr>
            <w:tcW w:w="535" w:type="dxa"/>
            <w:tcBorders>
              <w:top w:val="nil"/>
              <w:left w:val="single" w:sz="4" w:space="0" w:color="000000"/>
              <w:bottom w:val="nil"/>
              <w:right w:val="nil"/>
            </w:tcBorders>
          </w:tcPr>
          <w:p w14:paraId="796D1FE4" w14:textId="77777777" w:rsidR="00475882" w:rsidRDefault="00475882">
            <w:pPr>
              <w:tabs>
                <w:tab w:val="center" w:pos="4680"/>
                <w:tab w:val="right" w:pos="9360"/>
              </w:tabs>
              <w:spacing w:line="276" w:lineRule="auto"/>
              <w:jc w:val="both"/>
              <w:rPr>
                <w:rFonts w:ascii="Century Gothic" w:eastAsia="Century Gothic" w:hAnsi="Century Gothic" w:cs="Century Gothic"/>
                <w:sz w:val="24"/>
                <w:szCs w:val="24"/>
              </w:rPr>
            </w:pPr>
          </w:p>
        </w:tc>
        <w:tc>
          <w:tcPr>
            <w:tcW w:w="2700" w:type="dxa"/>
            <w:gridSpan w:val="2"/>
            <w:tcBorders>
              <w:top w:val="nil"/>
              <w:left w:val="nil"/>
              <w:bottom w:val="nil"/>
              <w:right w:val="nil"/>
            </w:tcBorders>
          </w:tcPr>
          <w:p w14:paraId="6A6D6975" w14:textId="77777777" w:rsidR="00475882" w:rsidRDefault="00475882">
            <w:pPr>
              <w:tabs>
                <w:tab w:val="center" w:pos="4680"/>
                <w:tab w:val="right" w:pos="9360"/>
              </w:tabs>
              <w:spacing w:line="276" w:lineRule="auto"/>
              <w:jc w:val="both"/>
              <w:rPr>
                <w:rFonts w:ascii="Century Gothic" w:eastAsia="Century Gothic" w:hAnsi="Century Gothic" w:cs="Century Gothic"/>
                <w:sz w:val="24"/>
                <w:szCs w:val="24"/>
              </w:rPr>
            </w:pPr>
          </w:p>
        </w:tc>
        <w:tc>
          <w:tcPr>
            <w:tcW w:w="1440" w:type="dxa"/>
            <w:tcBorders>
              <w:top w:val="nil"/>
              <w:left w:val="nil"/>
              <w:bottom w:val="nil"/>
              <w:right w:val="single" w:sz="4" w:space="0" w:color="000000"/>
            </w:tcBorders>
          </w:tcPr>
          <w:p w14:paraId="0273A29F" w14:textId="77777777" w:rsidR="00475882" w:rsidRDefault="00344776">
            <w:pPr>
              <w:tabs>
                <w:tab w:val="center" w:pos="4680"/>
                <w:tab w:val="right" w:pos="9360"/>
              </w:tabs>
              <w:spacing w:line="276" w:lineRule="auto"/>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Semestre:</w:t>
            </w:r>
          </w:p>
        </w:tc>
        <w:tc>
          <w:tcPr>
            <w:tcW w:w="990" w:type="dxa"/>
            <w:tcBorders>
              <w:top w:val="single" w:sz="4" w:space="0" w:color="000000"/>
              <w:left w:val="single" w:sz="4" w:space="0" w:color="000000"/>
              <w:bottom w:val="single" w:sz="4" w:space="0" w:color="000000"/>
              <w:right w:val="single" w:sz="4" w:space="0" w:color="000000"/>
            </w:tcBorders>
          </w:tcPr>
          <w:p w14:paraId="29325D91" w14:textId="77777777" w:rsidR="00475882" w:rsidRDefault="00344776">
            <w:pPr>
              <w:tabs>
                <w:tab w:val="center" w:pos="4680"/>
                <w:tab w:val="right" w:pos="9360"/>
              </w:tabs>
              <w:spacing w:line="276"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2025-2</w:t>
            </w:r>
          </w:p>
        </w:tc>
        <w:tc>
          <w:tcPr>
            <w:tcW w:w="620" w:type="dxa"/>
            <w:tcBorders>
              <w:top w:val="nil"/>
              <w:left w:val="single" w:sz="4" w:space="0" w:color="000000"/>
              <w:bottom w:val="nil"/>
              <w:right w:val="nil"/>
            </w:tcBorders>
          </w:tcPr>
          <w:p w14:paraId="0C3C592D" w14:textId="77777777" w:rsidR="00475882" w:rsidRDefault="00475882">
            <w:pPr>
              <w:tabs>
                <w:tab w:val="center" w:pos="4680"/>
                <w:tab w:val="right" w:pos="9360"/>
              </w:tabs>
              <w:spacing w:line="276" w:lineRule="auto"/>
              <w:jc w:val="both"/>
              <w:rPr>
                <w:rFonts w:ascii="Century Gothic" w:eastAsia="Century Gothic" w:hAnsi="Century Gothic" w:cs="Century Gothic"/>
              </w:rPr>
            </w:pPr>
          </w:p>
        </w:tc>
        <w:tc>
          <w:tcPr>
            <w:tcW w:w="270" w:type="dxa"/>
            <w:tcBorders>
              <w:top w:val="nil"/>
              <w:left w:val="nil"/>
              <w:bottom w:val="nil"/>
              <w:right w:val="nil"/>
            </w:tcBorders>
          </w:tcPr>
          <w:p w14:paraId="0235C122" w14:textId="77777777" w:rsidR="00475882" w:rsidRDefault="00475882">
            <w:pPr>
              <w:tabs>
                <w:tab w:val="center" w:pos="4680"/>
                <w:tab w:val="right" w:pos="9360"/>
              </w:tabs>
              <w:spacing w:line="276" w:lineRule="auto"/>
              <w:jc w:val="both"/>
            </w:pPr>
          </w:p>
        </w:tc>
      </w:tr>
      <w:tr w:rsidR="00475882" w14:paraId="2DD03D51" w14:textId="77777777">
        <w:tc>
          <w:tcPr>
            <w:tcW w:w="9345" w:type="dxa"/>
            <w:gridSpan w:val="11"/>
            <w:tcBorders>
              <w:top w:val="nil"/>
              <w:left w:val="nil"/>
              <w:bottom w:val="nil"/>
              <w:right w:val="nil"/>
            </w:tcBorders>
          </w:tcPr>
          <w:p w14:paraId="7F5CFFDA" w14:textId="77777777" w:rsidR="00475882" w:rsidRDefault="00475882">
            <w:pPr>
              <w:tabs>
                <w:tab w:val="center" w:pos="4680"/>
                <w:tab w:val="right" w:pos="9360"/>
              </w:tabs>
              <w:spacing w:line="276" w:lineRule="auto"/>
              <w:jc w:val="both"/>
              <w:rPr>
                <w:rFonts w:ascii="Century Gothic" w:eastAsia="Century Gothic" w:hAnsi="Century Gothic" w:cs="Century Gothic"/>
              </w:rPr>
            </w:pPr>
          </w:p>
        </w:tc>
      </w:tr>
      <w:tr w:rsidR="00475882" w14:paraId="02BBDA0C" w14:textId="77777777">
        <w:tc>
          <w:tcPr>
            <w:tcW w:w="2070" w:type="dxa"/>
            <w:gridSpan w:val="3"/>
            <w:tcBorders>
              <w:top w:val="nil"/>
              <w:left w:val="nil"/>
              <w:bottom w:val="nil"/>
              <w:right w:val="single" w:sz="4" w:space="0" w:color="000000"/>
            </w:tcBorders>
          </w:tcPr>
          <w:p w14:paraId="28CD0E4A" w14:textId="77777777" w:rsidR="00475882" w:rsidRDefault="00344776">
            <w:pPr>
              <w:tabs>
                <w:tab w:val="center" w:pos="4680"/>
                <w:tab w:val="right" w:pos="9360"/>
              </w:tabs>
              <w:spacing w:line="276" w:lineRule="auto"/>
              <w:jc w:val="both"/>
              <w:rPr>
                <w:rFonts w:ascii="Century Gothic" w:eastAsia="Century Gothic" w:hAnsi="Century Gothic" w:cs="Century Gothic"/>
                <w:b/>
                <w:u w:val="single"/>
              </w:rPr>
            </w:pPr>
            <w:r>
              <w:rPr>
                <w:rFonts w:ascii="Century Gothic" w:eastAsia="Century Gothic" w:hAnsi="Century Gothic" w:cs="Century Gothic"/>
                <w:b/>
              </w:rPr>
              <w:t>Tema:</w:t>
            </w:r>
            <w:r>
              <w:rPr>
                <w:rFonts w:ascii="Century Gothic" w:eastAsia="Century Gothic" w:hAnsi="Century Gothic" w:cs="Century Gothic"/>
                <w:b/>
                <w:u w:val="single"/>
              </w:rPr>
              <w:t xml:space="preserve"> </w:t>
            </w:r>
          </w:p>
        </w:tc>
        <w:tc>
          <w:tcPr>
            <w:tcW w:w="6385" w:type="dxa"/>
            <w:gridSpan w:val="6"/>
            <w:tcBorders>
              <w:top w:val="single" w:sz="4" w:space="0" w:color="000000"/>
              <w:left w:val="single" w:sz="4" w:space="0" w:color="000000"/>
              <w:bottom w:val="single" w:sz="4" w:space="0" w:color="000000"/>
              <w:right w:val="single" w:sz="4" w:space="0" w:color="000000"/>
            </w:tcBorders>
          </w:tcPr>
          <w:p w14:paraId="5DA9F9C2" w14:textId="77777777" w:rsidR="00475882" w:rsidRDefault="00344776">
            <w:pPr>
              <w:tabs>
                <w:tab w:val="center" w:pos="4680"/>
                <w:tab w:val="right" w:pos="9360"/>
              </w:tabs>
              <w:spacing w:line="276" w:lineRule="auto"/>
              <w:jc w:val="center"/>
              <w:rPr>
                <w:rFonts w:ascii="Century Gothic" w:eastAsia="Century Gothic" w:hAnsi="Century Gothic" w:cs="Century Gothic"/>
              </w:rPr>
            </w:pPr>
            <w:r>
              <w:rPr>
                <w:rFonts w:ascii="Century Gothic" w:eastAsia="Century Gothic" w:hAnsi="Century Gothic" w:cs="Century Gothic"/>
              </w:rPr>
              <w:t>Northbound API: Aplicación REST en Python</w:t>
            </w:r>
          </w:p>
        </w:tc>
        <w:tc>
          <w:tcPr>
            <w:tcW w:w="890" w:type="dxa"/>
            <w:gridSpan w:val="2"/>
            <w:tcBorders>
              <w:top w:val="nil"/>
              <w:left w:val="single" w:sz="4" w:space="0" w:color="000000"/>
              <w:bottom w:val="nil"/>
              <w:right w:val="nil"/>
            </w:tcBorders>
          </w:tcPr>
          <w:p w14:paraId="5CDF6F40" w14:textId="77777777" w:rsidR="00475882" w:rsidRDefault="00475882">
            <w:pPr>
              <w:tabs>
                <w:tab w:val="center" w:pos="4680"/>
                <w:tab w:val="right" w:pos="9360"/>
              </w:tabs>
              <w:jc w:val="both"/>
              <w:rPr>
                <w:rFonts w:ascii="Century Gothic" w:eastAsia="Century Gothic" w:hAnsi="Century Gothic" w:cs="Century Gothic"/>
                <w:u w:val="single"/>
              </w:rPr>
            </w:pPr>
          </w:p>
        </w:tc>
      </w:tr>
      <w:tr w:rsidR="00475882" w14:paraId="11C6AFE7" w14:textId="77777777">
        <w:tc>
          <w:tcPr>
            <w:tcW w:w="9345" w:type="dxa"/>
            <w:gridSpan w:val="11"/>
            <w:tcBorders>
              <w:top w:val="nil"/>
              <w:left w:val="nil"/>
              <w:bottom w:val="nil"/>
              <w:right w:val="nil"/>
            </w:tcBorders>
          </w:tcPr>
          <w:p w14:paraId="7BA8B222" w14:textId="77777777" w:rsidR="00475882" w:rsidRDefault="00475882">
            <w:pPr>
              <w:tabs>
                <w:tab w:val="center" w:pos="4680"/>
                <w:tab w:val="right" w:pos="9360"/>
              </w:tabs>
              <w:jc w:val="both"/>
              <w:rPr>
                <w:rFonts w:ascii="Century Gothic" w:eastAsia="Century Gothic" w:hAnsi="Century Gothic" w:cs="Century Gothic"/>
              </w:rPr>
            </w:pPr>
          </w:p>
        </w:tc>
      </w:tr>
      <w:tr w:rsidR="00475882" w14:paraId="37707DC2" w14:textId="77777777">
        <w:tc>
          <w:tcPr>
            <w:tcW w:w="9345" w:type="dxa"/>
            <w:gridSpan w:val="11"/>
            <w:tcBorders>
              <w:top w:val="nil"/>
              <w:left w:val="nil"/>
              <w:bottom w:val="nil"/>
              <w:right w:val="nil"/>
            </w:tcBorders>
          </w:tcPr>
          <w:p w14:paraId="0E56EA8B" w14:textId="77777777" w:rsidR="00475882" w:rsidRDefault="00344776">
            <w:pPr>
              <w:tabs>
                <w:tab w:val="center" w:pos="4680"/>
                <w:tab w:val="right" w:pos="9360"/>
              </w:tabs>
              <w:jc w:val="both"/>
              <w:rPr>
                <w:rFonts w:ascii="Century Gothic" w:eastAsia="Century Gothic" w:hAnsi="Century Gothic" w:cs="Century Gothic"/>
              </w:rPr>
            </w:pPr>
            <w:r>
              <w:rPr>
                <w:rFonts w:ascii="Century Gothic" w:eastAsia="Century Gothic" w:hAnsi="Century Gothic" w:cs="Century Gothic"/>
                <w:b/>
              </w:rPr>
              <w:t>Profesor:</w:t>
            </w:r>
            <w:r>
              <w:rPr>
                <w:rFonts w:ascii="Century Gothic" w:eastAsia="Century Gothic" w:hAnsi="Century Gothic" w:cs="Century Gothic"/>
                <w:sz w:val="20"/>
                <w:szCs w:val="20"/>
              </w:rPr>
              <w:t xml:space="preserve">  </w:t>
            </w:r>
            <w:r>
              <w:rPr>
                <w:rFonts w:ascii="Century Gothic" w:eastAsia="Century Gothic" w:hAnsi="Century Gothic" w:cs="Century Gothic"/>
              </w:rPr>
              <w:t>Christian Quispe / César Santiváñez</w:t>
            </w:r>
          </w:p>
        </w:tc>
      </w:tr>
      <w:tr w:rsidR="00475882" w14:paraId="09FF4A34" w14:textId="77777777">
        <w:tc>
          <w:tcPr>
            <w:tcW w:w="9345" w:type="dxa"/>
            <w:gridSpan w:val="11"/>
            <w:tcBorders>
              <w:top w:val="nil"/>
              <w:left w:val="nil"/>
              <w:bottom w:val="single" w:sz="4" w:space="0" w:color="000000"/>
              <w:right w:val="nil"/>
            </w:tcBorders>
          </w:tcPr>
          <w:p w14:paraId="71955C35" w14:textId="77777777" w:rsidR="00475882" w:rsidRDefault="00475882">
            <w:pPr>
              <w:tabs>
                <w:tab w:val="center" w:pos="4680"/>
                <w:tab w:val="right" w:pos="9360"/>
              </w:tabs>
              <w:jc w:val="both"/>
              <w:rPr>
                <w:rFonts w:ascii="Century Gothic" w:eastAsia="Century Gothic" w:hAnsi="Century Gothic" w:cs="Century Gothic"/>
              </w:rPr>
            </w:pPr>
          </w:p>
        </w:tc>
      </w:tr>
      <w:tr w:rsidR="00475882" w14:paraId="05F4C095" w14:textId="77777777">
        <w:tc>
          <w:tcPr>
            <w:tcW w:w="9345" w:type="dxa"/>
            <w:gridSpan w:val="11"/>
            <w:tcBorders>
              <w:top w:val="single" w:sz="4" w:space="0" w:color="000000"/>
              <w:left w:val="nil"/>
              <w:bottom w:val="nil"/>
              <w:right w:val="nil"/>
            </w:tcBorders>
          </w:tcPr>
          <w:p w14:paraId="21CE6491" w14:textId="77777777" w:rsidR="00475882" w:rsidRDefault="00475882">
            <w:pPr>
              <w:tabs>
                <w:tab w:val="center" w:pos="4680"/>
                <w:tab w:val="right" w:pos="9360"/>
              </w:tabs>
              <w:jc w:val="both"/>
              <w:rPr>
                <w:rFonts w:ascii="Century Gothic" w:eastAsia="Century Gothic" w:hAnsi="Century Gothic" w:cs="Century Gothic"/>
              </w:rPr>
            </w:pPr>
          </w:p>
        </w:tc>
      </w:tr>
      <w:tr w:rsidR="00475882" w14:paraId="48AA18CA" w14:textId="77777777">
        <w:tc>
          <w:tcPr>
            <w:tcW w:w="9345" w:type="dxa"/>
            <w:gridSpan w:val="11"/>
            <w:tcBorders>
              <w:top w:val="nil"/>
              <w:left w:val="nil"/>
              <w:bottom w:val="nil"/>
              <w:right w:val="nil"/>
            </w:tcBorders>
          </w:tcPr>
          <w:p w14:paraId="198CC68F" w14:textId="77777777" w:rsidR="00475882" w:rsidRDefault="00344776">
            <w:pPr>
              <w:tabs>
                <w:tab w:val="center" w:pos="4680"/>
                <w:tab w:val="right" w:pos="9360"/>
              </w:tabs>
              <w:jc w:val="both"/>
              <w:rPr>
                <w:rFonts w:ascii="Century Gothic" w:eastAsia="Century Gothic" w:hAnsi="Century Gothic" w:cs="Century Gothic"/>
              </w:rPr>
            </w:pPr>
            <w:r>
              <w:rPr>
                <w:rFonts w:ascii="Century Gothic" w:eastAsia="Century Gothic" w:hAnsi="Century Gothic" w:cs="Century Gothic"/>
                <w:b/>
                <w:u w:val="single"/>
              </w:rPr>
              <w:t>INDICACIONES GENERALES</w:t>
            </w:r>
          </w:p>
        </w:tc>
      </w:tr>
      <w:tr w:rsidR="00475882" w14:paraId="6C72D6C9" w14:textId="77777777">
        <w:tc>
          <w:tcPr>
            <w:tcW w:w="9345" w:type="dxa"/>
            <w:gridSpan w:val="11"/>
            <w:tcBorders>
              <w:top w:val="nil"/>
              <w:left w:val="nil"/>
              <w:bottom w:val="nil"/>
              <w:right w:val="nil"/>
            </w:tcBorders>
          </w:tcPr>
          <w:p w14:paraId="4085EA1B" w14:textId="77777777" w:rsidR="00475882" w:rsidRDefault="00475882">
            <w:pPr>
              <w:tabs>
                <w:tab w:val="center" w:pos="4680"/>
                <w:tab w:val="right" w:pos="9360"/>
              </w:tabs>
              <w:jc w:val="both"/>
              <w:rPr>
                <w:rFonts w:ascii="Century Gothic" w:eastAsia="Century Gothic" w:hAnsi="Century Gothic" w:cs="Century Gothic"/>
              </w:rPr>
            </w:pPr>
          </w:p>
        </w:tc>
      </w:tr>
      <w:tr w:rsidR="00475882" w14:paraId="7808EAE2" w14:textId="77777777">
        <w:tc>
          <w:tcPr>
            <w:tcW w:w="9345" w:type="dxa"/>
            <w:gridSpan w:val="11"/>
            <w:tcBorders>
              <w:top w:val="nil"/>
              <w:left w:val="nil"/>
              <w:bottom w:val="nil"/>
              <w:right w:val="nil"/>
            </w:tcBorders>
          </w:tcPr>
          <w:p w14:paraId="0CA6DA14" w14:textId="77777777" w:rsidR="00475882" w:rsidRDefault="00344776">
            <w:pPr>
              <w:numPr>
                <w:ilvl w:val="0"/>
                <w:numId w:val="9"/>
              </w:numPr>
              <w:tabs>
                <w:tab w:val="center" w:pos="4680"/>
                <w:tab w:val="right" w:pos="9360"/>
              </w:tabs>
              <w:jc w:val="both"/>
              <w:rPr>
                <w:sz w:val="20"/>
                <w:szCs w:val="20"/>
              </w:rPr>
            </w:pPr>
            <w:r>
              <w:rPr>
                <w:rFonts w:ascii="Century Gothic" w:eastAsia="Century Gothic" w:hAnsi="Century Gothic" w:cs="Century Gothic"/>
                <w:sz w:val="20"/>
                <w:szCs w:val="20"/>
              </w:rPr>
              <w:t xml:space="preserve">Durante el laboratorio se puede usar el material provisto por los docentes y blogs de internet. </w:t>
            </w:r>
          </w:p>
        </w:tc>
      </w:tr>
      <w:tr w:rsidR="00475882" w14:paraId="58005716" w14:textId="77777777">
        <w:tc>
          <w:tcPr>
            <w:tcW w:w="9345" w:type="dxa"/>
            <w:gridSpan w:val="11"/>
            <w:tcBorders>
              <w:top w:val="nil"/>
              <w:left w:val="nil"/>
              <w:bottom w:val="nil"/>
              <w:right w:val="nil"/>
            </w:tcBorders>
          </w:tcPr>
          <w:p w14:paraId="0927D418" w14:textId="77777777" w:rsidR="00475882" w:rsidRDefault="00344776">
            <w:pPr>
              <w:numPr>
                <w:ilvl w:val="0"/>
                <w:numId w:val="9"/>
              </w:numPr>
              <w:tabs>
                <w:tab w:val="center" w:pos="4680"/>
                <w:tab w:val="right" w:pos="9360"/>
              </w:tabs>
              <w:jc w:val="both"/>
              <w:rPr>
                <w:sz w:val="20"/>
                <w:szCs w:val="20"/>
              </w:rPr>
            </w:pPr>
            <w:r>
              <w:rPr>
                <w:rFonts w:ascii="Century Gothic" w:eastAsia="Century Gothic" w:hAnsi="Century Gothic" w:cs="Century Gothic"/>
                <w:sz w:val="20"/>
                <w:szCs w:val="20"/>
              </w:rPr>
              <w:t>Seguir atentamente las indicaciones de los jefes de práctica.</w:t>
            </w:r>
          </w:p>
        </w:tc>
      </w:tr>
      <w:tr w:rsidR="00475882" w14:paraId="19E47C13" w14:textId="77777777">
        <w:trPr>
          <w:trHeight w:val="184"/>
        </w:trPr>
        <w:tc>
          <w:tcPr>
            <w:tcW w:w="9345" w:type="dxa"/>
            <w:gridSpan w:val="11"/>
            <w:tcBorders>
              <w:top w:val="nil"/>
              <w:left w:val="nil"/>
              <w:bottom w:val="single" w:sz="4" w:space="0" w:color="000000"/>
              <w:right w:val="nil"/>
            </w:tcBorders>
          </w:tcPr>
          <w:p w14:paraId="2019D3F1" w14:textId="77777777" w:rsidR="00475882" w:rsidRDefault="00475882">
            <w:pPr>
              <w:tabs>
                <w:tab w:val="center" w:pos="4680"/>
                <w:tab w:val="right" w:pos="9360"/>
              </w:tabs>
              <w:ind w:left="247"/>
              <w:jc w:val="both"/>
              <w:rPr>
                <w:rFonts w:ascii="Century Gothic" w:eastAsia="Century Gothic" w:hAnsi="Century Gothic" w:cs="Century Gothic"/>
              </w:rPr>
            </w:pPr>
          </w:p>
        </w:tc>
      </w:tr>
      <w:tr w:rsidR="00475882" w14:paraId="49E74B77" w14:textId="77777777">
        <w:tc>
          <w:tcPr>
            <w:tcW w:w="9345" w:type="dxa"/>
            <w:gridSpan w:val="11"/>
            <w:tcBorders>
              <w:top w:val="single" w:sz="4" w:space="0" w:color="000000"/>
              <w:left w:val="nil"/>
              <w:bottom w:val="nil"/>
              <w:right w:val="nil"/>
            </w:tcBorders>
          </w:tcPr>
          <w:p w14:paraId="6D78AF3B" w14:textId="77777777" w:rsidR="00475882" w:rsidRDefault="00475882">
            <w:pPr>
              <w:tabs>
                <w:tab w:val="center" w:pos="4680"/>
                <w:tab w:val="right" w:pos="9360"/>
              </w:tabs>
              <w:jc w:val="both"/>
              <w:rPr>
                <w:rFonts w:ascii="Century Gothic" w:eastAsia="Century Gothic" w:hAnsi="Century Gothic" w:cs="Century Gothic"/>
              </w:rPr>
            </w:pPr>
          </w:p>
        </w:tc>
      </w:tr>
      <w:tr w:rsidR="00475882" w14:paraId="2D9EBE53" w14:textId="77777777">
        <w:tc>
          <w:tcPr>
            <w:tcW w:w="9345" w:type="dxa"/>
            <w:gridSpan w:val="11"/>
            <w:tcBorders>
              <w:top w:val="nil"/>
              <w:left w:val="nil"/>
              <w:bottom w:val="nil"/>
              <w:right w:val="nil"/>
            </w:tcBorders>
          </w:tcPr>
          <w:p w14:paraId="4946F6C3" w14:textId="77777777" w:rsidR="00475882" w:rsidRDefault="00344776">
            <w:pPr>
              <w:tabs>
                <w:tab w:val="center" w:pos="4680"/>
                <w:tab w:val="right" w:pos="9360"/>
              </w:tabs>
              <w:jc w:val="both"/>
              <w:rPr>
                <w:rFonts w:ascii="Century Gothic" w:eastAsia="Century Gothic" w:hAnsi="Century Gothic" w:cs="Century Gothic"/>
                <w:b/>
                <w:u w:val="single"/>
              </w:rPr>
            </w:pPr>
            <w:r>
              <w:rPr>
                <w:rFonts w:ascii="Century Gothic" w:eastAsia="Century Gothic" w:hAnsi="Century Gothic" w:cs="Century Gothic"/>
                <w:b/>
                <w:u w:val="single"/>
              </w:rPr>
              <w:t>OBJETIVOS</w:t>
            </w:r>
          </w:p>
          <w:p w14:paraId="42756B36" w14:textId="77777777" w:rsidR="00475882" w:rsidRDefault="00475882">
            <w:pPr>
              <w:tabs>
                <w:tab w:val="center" w:pos="4680"/>
                <w:tab w:val="right" w:pos="9360"/>
              </w:tabs>
              <w:jc w:val="both"/>
              <w:rPr>
                <w:rFonts w:ascii="Century Gothic" w:eastAsia="Century Gothic" w:hAnsi="Century Gothic" w:cs="Century Gothic"/>
                <w:b/>
                <w:sz w:val="20"/>
                <w:szCs w:val="20"/>
                <w:u w:val="single"/>
              </w:rPr>
            </w:pPr>
          </w:p>
        </w:tc>
      </w:tr>
      <w:tr w:rsidR="00475882" w14:paraId="41EFFA12" w14:textId="77777777">
        <w:tc>
          <w:tcPr>
            <w:tcW w:w="9345" w:type="dxa"/>
            <w:gridSpan w:val="11"/>
            <w:tcBorders>
              <w:top w:val="nil"/>
              <w:left w:val="nil"/>
              <w:bottom w:val="nil"/>
              <w:right w:val="nil"/>
            </w:tcBorders>
          </w:tcPr>
          <w:p w14:paraId="3DF84979" w14:textId="77777777" w:rsidR="00475882" w:rsidRDefault="00344776">
            <w:pPr>
              <w:numPr>
                <w:ilvl w:val="0"/>
                <w:numId w:val="2"/>
              </w:numPr>
              <w:tabs>
                <w:tab w:val="center" w:pos="4680"/>
                <w:tab w:val="right" w:pos="9360"/>
              </w:tabs>
              <w:jc w:val="both"/>
              <w:rPr>
                <w:sz w:val="20"/>
                <w:szCs w:val="20"/>
              </w:rPr>
            </w:pPr>
            <w:r>
              <w:rPr>
                <w:rFonts w:ascii="Century Gothic" w:eastAsia="Century Gothic" w:hAnsi="Century Gothic" w:cs="Century Gothic"/>
                <w:sz w:val="20"/>
                <w:szCs w:val="20"/>
              </w:rPr>
              <w:t>Adquirir herramientas necesarias para interactuar con el Northbound API (REST API) de un controlador SDN</w:t>
            </w:r>
          </w:p>
          <w:p w14:paraId="79278032" w14:textId="77777777" w:rsidR="00475882" w:rsidRDefault="00344776">
            <w:pPr>
              <w:numPr>
                <w:ilvl w:val="0"/>
                <w:numId w:val="2"/>
              </w:numPr>
              <w:tabs>
                <w:tab w:val="center" w:pos="4680"/>
                <w:tab w:val="right" w:pos="9360"/>
              </w:tabs>
              <w:jc w:val="both"/>
              <w:rPr>
                <w:sz w:val="20"/>
                <w:szCs w:val="20"/>
              </w:rPr>
            </w:pPr>
            <w:r>
              <w:rPr>
                <w:rFonts w:ascii="Century Gothic" w:eastAsia="Century Gothic" w:hAnsi="Century Gothic" w:cs="Century Gothic"/>
                <w:sz w:val="20"/>
                <w:szCs w:val="20"/>
              </w:rPr>
              <w:t>Ser capaz de automatizar la interacción con un controlador SDN</w:t>
            </w:r>
          </w:p>
          <w:p w14:paraId="7B6DE4D0" w14:textId="77777777" w:rsidR="00475882" w:rsidRDefault="00344776">
            <w:pPr>
              <w:numPr>
                <w:ilvl w:val="0"/>
                <w:numId w:val="2"/>
              </w:numPr>
              <w:tabs>
                <w:tab w:val="center" w:pos="4680"/>
                <w:tab w:val="right" w:pos="9360"/>
              </w:tabs>
              <w:jc w:val="both"/>
              <w:rPr>
                <w:sz w:val="20"/>
                <w:szCs w:val="20"/>
              </w:rPr>
            </w:pPr>
            <w:r>
              <w:rPr>
                <w:rFonts w:ascii="Century Gothic" w:eastAsia="Century Gothic" w:hAnsi="Century Gothic" w:cs="Century Gothic"/>
                <w:sz w:val="20"/>
                <w:szCs w:val="20"/>
              </w:rPr>
              <w:t>Desarrollar una aplicación para el controlador Floodlight</w:t>
            </w:r>
          </w:p>
        </w:tc>
      </w:tr>
      <w:tr w:rsidR="00475882" w14:paraId="356F81F2" w14:textId="77777777">
        <w:trPr>
          <w:trHeight w:val="171"/>
        </w:trPr>
        <w:tc>
          <w:tcPr>
            <w:tcW w:w="9345" w:type="dxa"/>
            <w:gridSpan w:val="11"/>
            <w:tcBorders>
              <w:top w:val="nil"/>
              <w:left w:val="nil"/>
              <w:bottom w:val="nil"/>
              <w:right w:val="nil"/>
            </w:tcBorders>
          </w:tcPr>
          <w:p w14:paraId="2E595DC8" w14:textId="77777777" w:rsidR="00475882" w:rsidRDefault="00475882">
            <w:pPr>
              <w:tabs>
                <w:tab w:val="center" w:pos="4680"/>
                <w:tab w:val="right" w:pos="9360"/>
              </w:tabs>
              <w:spacing w:line="276" w:lineRule="auto"/>
              <w:jc w:val="both"/>
              <w:rPr>
                <w:rFonts w:ascii="Century Gothic" w:eastAsia="Century Gothic" w:hAnsi="Century Gothic" w:cs="Century Gothic"/>
              </w:rPr>
            </w:pPr>
          </w:p>
        </w:tc>
      </w:tr>
      <w:tr w:rsidR="00475882" w14:paraId="4B3859DF" w14:textId="77777777">
        <w:tc>
          <w:tcPr>
            <w:tcW w:w="9345" w:type="dxa"/>
            <w:gridSpan w:val="11"/>
            <w:tcBorders>
              <w:top w:val="single" w:sz="4" w:space="0" w:color="000000"/>
              <w:left w:val="nil"/>
              <w:bottom w:val="nil"/>
              <w:right w:val="nil"/>
            </w:tcBorders>
          </w:tcPr>
          <w:p w14:paraId="11D8F4E9" w14:textId="77777777" w:rsidR="00475882" w:rsidRDefault="00475882">
            <w:pPr>
              <w:tabs>
                <w:tab w:val="center" w:pos="4680"/>
                <w:tab w:val="right" w:pos="9360"/>
              </w:tabs>
              <w:jc w:val="both"/>
              <w:rPr>
                <w:rFonts w:ascii="Century Gothic" w:eastAsia="Century Gothic" w:hAnsi="Century Gothic" w:cs="Century Gothic"/>
              </w:rPr>
            </w:pPr>
          </w:p>
        </w:tc>
      </w:tr>
      <w:tr w:rsidR="00475882" w14:paraId="6B23798D" w14:textId="77777777">
        <w:tc>
          <w:tcPr>
            <w:tcW w:w="9345" w:type="dxa"/>
            <w:gridSpan w:val="11"/>
            <w:tcBorders>
              <w:top w:val="nil"/>
              <w:left w:val="nil"/>
              <w:bottom w:val="nil"/>
              <w:right w:val="nil"/>
            </w:tcBorders>
          </w:tcPr>
          <w:p w14:paraId="4BDCA7F0" w14:textId="77777777" w:rsidR="00475882" w:rsidRDefault="00344776">
            <w:pPr>
              <w:tabs>
                <w:tab w:val="center" w:pos="4680"/>
                <w:tab w:val="right" w:pos="9360"/>
              </w:tabs>
              <w:jc w:val="both"/>
              <w:rPr>
                <w:rFonts w:ascii="Century Gothic" w:eastAsia="Century Gothic" w:hAnsi="Century Gothic" w:cs="Century Gothic"/>
                <w:b/>
                <w:u w:val="single"/>
              </w:rPr>
            </w:pPr>
            <w:r>
              <w:rPr>
                <w:rFonts w:ascii="Century Gothic" w:eastAsia="Century Gothic" w:hAnsi="Century Gothic" w:cs="Century Gothic"/>
                <w:b/>
                <w:u w:val="single"/>
              </w:rPr>
              <w:t>ACTIVIDADES A REALIZAR</w:t>
            </w:r>
          </w:p>
        </w:tc>
      </w:tr>
      <w:tr w:rsidR="00475882" w14:paraId="1C67730E" w14:textId="77777777">
        <w:tc>
          <w:tcPr>
            <w:tcW w:w="9345" w:type="dxa"/>
            <w:gridSpan w:val="11"/>
            <w:tcBorders>
              <w:top w:val="nil"/>
              <w:left w:val="nil"/>
              <w:bottom w:val="nil"/>
              <w:right w:val="nil"/>
            </w:tcBorders>
          </w:tcPr>
          <w:p w14:paraId="4AFB0E7B" w14:textId="77777777" w:rsidR="00475882" w:rsidRDefault="00475882">
            <w:pPr>
              <w:tabs>
                <w:tab w:val="center" w:pos="4680"/>
                <w:tab w:val="right" w:pos="9360"/>
              </w:tabs>
              <w:jc w:val="both"/>
              <w:rPr>
                <w:rFonts w:ascii="Century Gothic" w:eastAsia="Century Gothic" w:hAnsi="Century Gothic" w:cs="Century Gothic"/>
              </w:rPr>
            </w:pPr>
          </w:p>
        </w:tc>
      </w:tr>
      <w:tr w:rsidR="00475882" w14:paraId="245D5D55" w14:textId="77777777">
        <w:tc>
          <w:tcPr>
            <w:tcW w:w="270" w:type="dxa"/>
            <w:tcBorders>
              <w:top w:val="nil"/>
              <w:left w:val="nil"/>
              <w:bottom w:val="nil"/>
              <w:right w:val="single" w:sz="4" w:space="0" w:color="000000"/>
            </w:tcBorders>
          </w:tcPr>
          <w:p w14:paraId="47B5A8EB" w14:textId="77777777" w:rsidR="00475882" w:rsidRDefault="00475882">
            <w:pPr>
              <w:tabs>
                <w:tab w:val="center" w:pos="4680"/>
                <w:tab w:val="right" w:pos="9360"/>
              </w:tabs>
              <w:jc w:val="both"/>
              <w:rPr>
                <w:rFonts w:ascii="Century Gothic" w:eastAsia="Century Gothic" w:hAnsi="Century Gothic" w:cs="Century Gothic"/>
              </w:rPr>
            </w:pPr>
          </w:p>
        </w:tc>
        <w:tc>
          <w:tcPr>
            <w:tcW w:w="463" w:type="dxa"/>
            <w:tcBorders>
              <w:top w:val="single" w:sz="4" w:space="0" w:color="000000"/>
              <w:left w:val="single" w:sz="4" w:space="0" w:color="000000"/>
              <w:bottom w:val="single" w:sz="4" w:space="0" w:color="000000"/>
              <w:right w:val="single" w:sz="4" w:space="0" w:color="000000"/>
            </w:tcBorders>
          </w:tcPr>
          <w:p w14:paraId="1F1E0821" w14:textId="77777777" w:rsidR="00475882" w:rsidRDefault="00344776">
            <w:pPr>
              <w:tabs>
                <w:tab w:val="center" w:pos="4680"/>
                <w:tab w:val="right" w:pos="9360"/>
              </w:tabs>
              <w:spacing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N°</w:t>
            </w:r>
          </w:p>
        </w:tc>
        <w:tc>
          <w:tcPr>
            <w:tcW w:w="3432" w:type="dxa"/>
            <w:gridSpan w:val="4"/>
            <w:tcBorders>
              <w:top w:val="single" w:sz="4" w:space="0" w:color="000000"/>
              <w:left w:val="single" w:sz="4" w:space="0" w:color="000000"/>
              <w:bottom w:val="single" w:sz="4" w:space="0" w:color="000000"/>
              <w:right w:val="single" w:sz="4" w:space="0" w:color="000000"/>
            </w:tcBorders>
          </w:tcPr>
          <w:p w14:paraId="5E2A9BC6" w14:textId="77777777" w:rsidR="00475882" w:rsidRDefault="00344776">
            <w:pPr>
              <w:tabs>
                <w:tab w:val="center" w:pos="4680"/>
                <w:tab w:val="right" w:pos="9360"/>
              </w:tabs>
              <w:spacing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ACTIVIDAD</w:t>
            </w:r>
          </w:p>
        </w:tc>
        <w:tc>
          <w:tcPr>
            <w:tcW w:w="3300" w:type="dxa"/>
            <w:gridSpan w:val="2"/>
            <w:tcBorders>
              <w:top w:val="single" w:sz="4" w:space="0" w:color="000000"/>
              <w:left w:val="single" w:sz="4" w:space="0" w:color="000000"/>
              <w:bottom w:val="single" w:sz="4" w:space="0" w:color="000000"/>
              <w:right w:val="single" w:sz="4" w:space="0" w:color="000000"/>
            </w:tcBorders>
          </w:tcPr>
          <w:p w14:paraId="23A6E734" w14:textId="77777777" w:rsidR="00475882" w:rsidRDefault="00344776">
            <w:pPr>
              <w:tabs>
                <w:tab w:val="center" w:pos="4680"/>
                <w:tab w:val="right" w:pos="9360"/>
              </w:tabs>
              <w:spacing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TIEMPO ESTIMADO</w:t>
            </w:r>
          </w:p>
        </w:tc>
        <w:tc>
          <w:tcPr>
            <w:tcW w:w="1610" w:type="dxa"/>
            <w:gridSpan w:val="2"/>
            <w:tcBorders>
              <w:top w:val="single" w:sz="4" w:space="0" w:color="000000"/>
              <w:left w:val="single" w:sz="4" w:space="0" w:color="000000"/>
              <w:bottom w:val="single" w:sz="4" w:space="0" w:color="000000"/>
              <w:right w:val="single" w:sz="4" w:space="0" w:color="000000"/>
            </w:tcBorders>
          </w:tcPr>
          <w:p w14:paraId="55007B6C" w14:textId="77777777" w:rsidR="00475882" w:rsidRDefault="00344776">
            <w:pPr>
              <w:tabs>
                <w:tab w:val="center" w:pos="4680"/>
                <w:tab w:val="right" w:pos="9360"/>
              </w:tabs>
              <w:spacing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PUNTAJE</w:t>
            </w:r>
          </w:p>
        </w:tc>
        <w:tc>
          <w:tcPr>
            <w:tcW w:w="270" w:type="dxa"/>
            <w:tcBorders>
              <w:top w:val="nil"/>
              <w:left w:val="single" w:sz="4" w:space="0" w:color="000000"/>
              <w:bottom w:val="nil"/>
              <w:right w:val="nil"/>
            </w:tcBorders>
          </w:tcPr>
          <w:p w14:paraId="0E8BCDA8" w14:textId="77777777" w:rsidR="00475882" w:rsidRDefault="00475882">
            <w:pPr>
              <w:tabs>
                <w:tab w:val="center" w:pos="4680"/>
                <w:tab w:val="right" w:pos="9360"/>
              </w:tabs>
              <w:jc w:val="both"/>
            </w:pPr>
          </w:p>
        </w:tc>
      </w:tr>
      <w:tr w:rsidR="00475882" w14:paraId="2D7EFD52" w14:textId="77777777">
        <w:tc>
          <w:tcPr>
            <w:tcW w:w="270" w:type="dxa"/>
            <w:tcBorders>
              <w:top w:val="nil"/>
              <w:left w:val="nil"/>
              <w:bottom w:val="nil"/>
              <w:right w:val="single" w:sz="4" w:space="0" w:color="000000"/>
            </w:tcBorders>
          </w:tcPr>
          <w:p w14:paraId="2CD23B4E" w14:textId="77777777" w:rsidR="00475882" w:rsidRDefault="00475882">
            <w:pPr>
              <w:tabs>
                <w:tab w:val="center" w:pos="4680"/>
                <w:tab w:val="right" w:pos="9360"/>
              </w:tabs>
              <w:jc w:val="both"/>
              <w:rPr>
                <w:rFonts w:ascii="Century Gothic" w:eastAsia="Century Gothic" w:hAnsi="Century Gothic" w:cs="Century Gothic"/>
              </w:rPr>
            </w:pPr>
          </w:p>
        </w:tc>
        <w:tc>
          <w:tcPr>
            <w:tcW w:w="463" w:type="dxa"/>
            <w:tcBorders>
              <w:top w:val="single" w:sz="4" w:space="0" w:color="000000"/>
              <w:left w:val="single" w:sz="4" w:space="0" w:color="000000"/>
              <w:bottom w:val="single" w:sz="4" w:space="0" w:color="000000"/>
              <w:right w:val="single" w:sz="4" w:space="0" w:color="000000"/>
            </w:tcBorders>
          </w:tcPr>
          <w:p w14:paraId="1839E65F" w14:textId="77777777" w:rsidR="00475882" w:rsidRDefault="00344776">
            <w:pPr>
              <w:tabs>
                <w:tab w:val="center" w:pos="4680"/>
                <w:tab w:val="right" w:pos="9360"/>
              </w:tabs>
              <w:spacing w:line="276" w:lineRule="auto"/>
              <w:ind w:left="425" w:hanging="360"/>
              <w:jc w:val="center"/>
              <w:rPr>
                <w:rFonts w:ascii="Century Gothic" w:eastAsia="Century Gothic" w:hAnsi="Century Gothic" w:cs="Century Gothic"/>
                <w:sz w:val="20"/>
                <w:szCs w:val="20"/>
              </w:rPr>
            </w:pPr>
            <w:r>
              <w:rPr>
                <w:rFonts w:ascii="Century Gothic" w:eastAsia="Century Gothic" w:hAnsi="Century Gothic" w:cs="Century Gothic"/>
                <w:sz w:val="20"/>
                <w:szCs w:val="20"/>
              </w:rPr>
              <w:t>1</w:t>
            </w:r>
          </w:p>
        </w:tc>
        <w:tc>
          <w:tcPr>
            <w:tcW w:w="3432" w:type="dxa"/>
            <w:gridSpan w:val="4"/>
            <w:tcBorders>
              <w:top w:val="single" w:sz="4" w:space="0" w:color="000000"/>
              <w:left w:val="single" w:sz="4" w:space="0" w:color="000000"/>
              <w:bottom w:val="single" w:sz="4" w:space="0" w:color="000000"/>
              <w:right w:val="single" w:sz="4" w:space="0" w:color="000000"/>
            </w:tcBorders>
          </w:tcPr>
          <w:p w14:paraId="0047857C" w14:textId="77777777" w:rsidR="00475882" w:rsidRDefault="00344776">
            <w:pPr>
              <w:tabs>
                <w:tab w:val="center" w:pos="4680"/>
                <w:tab w:val="right" w:pos="9360"/>
              </w:tabs>
              <w:spacing w:line="276" w:lineRule="auto"/>
              <w:ind w:left="425" w:hanging="360"/>
              <w:jc w:val="center"/>
              <w:rPr>
                <w:rFonts w:ascii="Century Gothic" w:eastAsia="Century Gothic" w:hAnsi="Century Gothic" w:cs="Century Gothic"/>
                <w:sz w:val="20"/>
                <w:szCs w:val="20"/>
              </w:rPr>
            </w:pPr>
            <w:r>
              <w:rPr>
                <w:rFonts w:ascii="Century Gothic" w:eastAsia="Century Gothic" w:hAnsi="Century Gothic" w:cs="Century Gothic"/>
                <w:sz w:val="20"/>
                <w:szCs w:val="20"/>
              </w:rPr>
              <w:t>Experiencia de Laboratorio</w:t>
            </w:r>
          </w:p>
        </w:tc>
        <w:tc>
          <w:tcPr>
            <w:tcW w:w="3300" w:type="dxa"/>
            <w:gridSpan w:val="2"/>
            <w:tcBorders>
              <w:top w:val="single" w:sz="4" w:space="0" w:color="000000"/>
              <w:left w:val="single" w:sz="4" w:space="0" w:color="000000"/>
              <w:bottom w:val="single" w:sz="4" w:space="0" w:color="000000"/>
              <w:right w:val="single" w:sz="4" w:space="0" w:color="000000"/>
            </w:tcBorders>
          </w:tcPr>
          <w:p w14:paraId="52D897A6" w14:textId="77777777" w:rsidR="00475882" w:rsidRDefault="00344776">
            <w:pPr>
              <w:tabs>
                <w:tab w:val="center" w:pos="4680"/>
                <w:tab w:val="right" w:pos="9360"/>
              </w:tabs>
              <w:spacing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1 hora y 30 minutos</w:t>
            </w:r>
          </w:p>
        </w:tc>
        <w:tc>
          <w:tcPr>
            <w:tcW w:w="1610" w:type="dxa"/>
            <w:gridSpan w:val="2"/>
            <w:tcBorders>
              <w:top w:val="single" w:sz="4" w:space="0" w:color="000000"/>
              <w:left w:val="single" w:sz="4" w:space="0" w:color="000000"/>
              <w:bottom w:val="single" w:sz="4" w:space="0" w:color="000000"/>
              <w:right w:val="single" w:sz="4" w:space="0" w:color="000000"/>
            </w:tcBorders>
          </w:tcPr>
          <w:p w14:paraId="5A3E9E96" w14:textId="77777777" w:rsidR="00475882" w:rsidRDefault="00344776">
            <w:pPr>
              <w:tabs>
                <w:tab w:val="center" w:pos="4680"/>
                <w:tab w:val="right" w:pos="9360"/>
              </w:tabs>
              <w:spacing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5 ptos</w:t>
            </w:r>
          </w:p>
        </w:tc>
        <w:tc>
          <w:tcPr>
            <w:tcW w:w="270" w:type="dxa"/>
            <w:tcBorders>
              <w:top w:val="nil"/>
              <w:left w:val="single" w:sz="4" w:space="0" w:color="000000"/>
              <w:bottom w:val="nil"/>
              <w:right w:val="nil"/>
            </w:tcBorders>
          </w:tcPr>
          <w:p w14:paraId="2F56BC35" w14:textId="77777777" w:rsidR="00475882" w:rsidRDefault="00475882">
            <w:pPr>
              <w:tabs>
                <w:tab w:val="center" w:pos="4680"/>
                <w:tab w:val="right" w:pos="9360"/>
              </w:tabs>
              <w:jc w:val="both"/>
            </w:pPr>
          </w:p>
        </w:tc>
      </w:tr>
      <w:tr w:rsidR="00475882" w14:paraId="5B0DF432" w14:textId="77777777">
        <w:tc>
          <w:tcPr>
            <w:tcW w:w="270" w:type="dxa"/>
            <w:tcBorders>
              <w:top w:val="nil"/>
              <w:left w:val="nil"/>
              <w:bottom w:val="nil"/>
              <w:right w:val="single" w:sz="4" w:space="0" w:color="000000"/>
            </w:tcBorders>
          </w:tcPr>
          <w:p w14:paraId="7BC8F1E0" w14:textId="77777777" w:rsidR="00475882" w:rsidRDefault="00475882">
            <w:pPr>
              <w:tabs>
                <w:tab w:val="center" w:pos="4680"/>
                <w:tab w:val="right" w:pos="9360"/>
              </w:tabs>
              <w:jc w:val="both"/>
              <w:rPr>
                <w:rFonts w:ascii="Century Gothic" w:eastAsia="Century Gothic" w:hAnsi="Century Gothic" w:cs="Century Gothic"/>
              </w:rPr>
            </w:pPr>
          </w:p>
        </w:tc>
        <w:tc>
          <w:tcPr>
            <w:tcW w:w="463" w:type="dxa"/>
            <w:tcBorders>
              <w:top w:val="single" w:sz="4" w:space="0" w:color="000000"/>
              <w:left w:val="single" w:sz="4" w:space="0" w:color="000000"/>
              <w:bottom w:val="single" w:sz="4" w:space="0" w:color="000000"/>
              <w:right w:val="single" w:sz="4" w:space="0" w:color="000000"/>
            </w:tcBorders>
          </w:tcPr>
          <w:p w14:paraId="66F41C54" w14:textId="77777777" w:rsidR="00475882" w:rsidRDefault="00344776">
            <w:pPr>
              <w:tabs>
                <w:tab w:val="center" w:pos="4680"/>
                <w:tab w:val="right" w:pos="9360"/>
              </w:tabs>
              <w:spacing w:line="276" w:lineRule="auto"/>
              <w:ind w:left="425" w:hanging="360"/>
              <w:jc w:val="center"/>
              <w:rPr>
                <w:rFonts w:ascii="Century Gothic" w:eastAsia="Century Gothic" w:hAnsi="Century Gothic" w:cs="Century Gothic"/>
                <w:sz w:val="20"/>
                <w:szCs w:val="20"/>
              </w:rPr>
            </w:pPr>
            <w:r>
              <w:rPr>
                <w:rFonts w:ascii="Century Gothic" w:eastAsia="Century Gothic" w:hAnsi="Century Gothic" w:cs="Century Gothic"/>
                <w:sz w:val="20"/>
                <w:szCs w:val="20"/>
              </w:rPr>
              <w:t>2</w:t>
            </w:r>
          </w:p>
        </w:tc>
        <w:tc>
          <w:tcPr>
            <w:tcW w:w="3432" w:type="dxa"/>
            <w:gridSpan w:val="4"/>
            <w:tcBorders>
              <w:top w:val="single" w:sz="4" w:space="0" w:color="000000"/>
              <w:left w:val="single" w:sz="4" w:space="0" w:color="000000"/>
              <w:bottom w:val="single" w:sz="4" w:space="0" w:color="000000"/>
              <w:right w:val="single" w:sz="4" w:space="0" w:color="000000"/>
            </w:tcBorders>
          </w:tcPr>
          <w:p w14:paraId="3DEFA965" w14:textId="77777777" w:rsidR="00475882" w:rsidRDefault="00344776">
            <w:pPr>
              <w:tabs>
                <w:tab w:val="center" w:pos="4680"/>
                <w:tab w:val="right" w:pos="9360"/>
              </w:tabs>
              <w:spacing w:line="276" w:lineRule="auto"/>
              <w:ind w:left="425" w:hanging="360"/>
              <w:jc w:val="center"/>
              <w:rPr>
                <w:rFonts w:ascii="Century Gothic" w:eastAsia="Century Gothic" w:hAnsi="Century Gothic" w:cs="Century Gothic"/>
                <w:sz w:val="20"/>
                <w:szCs w:val="20"/>
              </w:rPr>
            </w:pPr>
            <w:r>
              <w:rPr>
                <w:rFonts w:ascii="Century Gothic" w:eastAsia="Century Gothic" w:hAnsi="Century Gothic" w:cs="Century Gothic"/>
                <w:sz w:val="20"/>
                <w:szCs w:val="20"/>
              </w:rPr>
              <w:t>Informe Previo</w:t>
            </w:r>
          </w:p>
        </w:tc>
        <w:tc>
          <w:tcPr>
            <w:tcW w:w="3300" w:type="dxa"/>
            <w:gridSpan w:val="2"/>
            <w:tcBorders>
              <w:top w:val="single" w:sz="4" w:space="0" w:color="000000"/>
              <w:left w:val="single" w:sz="4" w:space="0" w:color="000000"/>
              <w:bottom w:val="single" w:sz="4" w:space="0" w:color="000000"/>
              <w:right w:val="single" w:sz="4" w:space="0" w:color="000000"/>
            </w:tcBorders>
          </w:tcPr>
          <w:p w14:paraId="2E424A3B" w14:textId="77777777" w:rsidR="00475882" w:rsidRDefault="00344776">
            <w:pPr>
              <w:tabs>
                <w:tab w:val="center" w:pos="4680"/>
                <w:tab w:val="right" w:pos="9360"/>
              </w:tabs>
              <w:spacing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7 días</w:t>
            </w:r>
          </w:p>
        </w:tc>
        <w:tc>
          <w:tcPr>
            <w:tcW w:w="1610" w:type="dxa"/>
            <w:gridSpan w:val="2"/>
            <w:tcBorders>
              <w:top w:val="single" w:sz="4" w:space="0" w:color="000000"/>
              <w:left w:val="single" w:sz="4" w:space="0" w:color="000000"/>
              <w:bottom w:val="single" w:sz="4" w:space="0" w:color="000000"/>
              <w:right w:val="single" w:sz="4" w:space="0" w:color="000000"/>
            </w:tcBorders>
          </w:tcPr>
          <w:p w14:paraId="4026784C" w14:textId="77777777" w:rsidR="00475882" w:rsidRDefault="00344776">
            <w:pPr>
              <w:tabs>
                <w:tab w:val="center" w:pos="4680"/>
                <w:tab w:val="right" w:pos="9360"/>
              </w:tabs>
              <w:spacing w:line="276" w:lineRule="auto"/>
              <w:ind w:left="425" w:hanging="360"/>
              <w:jc w:val="center"/>
              <w:rPr>
                <w:rFonts w:ascii="Century Gothic" w:eastAsia="Century Gothic" w:hAnsi="Century Gothic" w:cs="Century Gothic"/>
                <w:sz w:val="20"/>
                <w:szCs w:val="20"/>
              </w:rPr>
            </w:pPr>
            <w:r>
              <w:rPr>
                <w:rFonts w:ascii="Century Gothic" w:eastAsia="Century Gothic" w:hAnsi="Century Gothic" w:cs="Century Gothic"/>
                <w:sz w:val="20"/>
                <w:szCs w:val="20"/>
              </w:rPr>
              <w:t>5 ptos</w:t>
            </w:r>
          </w:p>
        </w:tc>
        <w:tc>
          <w:tcPr>
            <w:tcW w:w="270" w:type="dxa"/>
            <w:tcBorders>
              <w:top w:val="nil"/>
              <w:left w:val="single" w:sz="4" w:space="0" w:color="000000"/>
              <w:bottom w:val="nil"/>
              <w:right w:val="nil"/>
            </w:tcBorders>
          </w:tcPr>
          <w:p w14:paraId="1EE1E4A9" w14:textId="77777777" w:rsidR="00475882" w:rsidRDefault="00475882">
            <w:pPr>
              <w:tabs>
                <w:tab w:val="center" w:pos="4680"/>
                <w:tab w:val="right" w:pos="9360"/>
              </w:tabs>
              <w:jc w:val="both"/>
            </w:pPr>
          </w:p>
        </w:tc>
      </w:tr>
      <w:tr w:rsidR="00475882" w14:paraId="59D042B5" w14:textId="77777777">
        <w:tc>
          <w:tcPr>
            <w:tcW w:w="270" w:type="dxa"/>
            <w:tcBorders>
              <w:top w:val="nil"/>
              <w:left w:val="nil"/>
              <w:bottom w:val="nil"/>
              <w:right w:val="nil"/>
            </w:tcBorders>
          </w:tcPr>
          <w:p w14:paraId="415E02F9" w14:textId="77777777" w:rsidR="00475882" w:rsidRDefault="00475882">
            <w:pPr>
              <w:tabs>
                <w:tab w:val="center" w:pos="4680"/>
                <w:tab w:val="right" w:pos="9360"/>
              </w:tabs>
              <w:jc w:val="both"/>
              <w:rPr>
                <w:rFonts w:ascii="Century Gothic" w:eastAsia="Century Gothic" w:hAnsi="Century Gothic" w:cs="Century Gothic"/>
              </w:rPr>
            </w:pPr>
          </w:p>
        </w:tc>
        <w:tc>
          <w:tcPr>
            <w:tcW w:w="463" w:type="dxa"/>
            <w:tcBorders>
              <w:top w:val="single" w:sz="4" w:space="0" w:color="000000"/>
              <w:left w:val="single" w:sz="4" w:space="0" w:color="000000"/>
              <w:bottom w:val="single" w:sz="4" w:space="0" w:color="000000"/>
              <w:right w:val="single" w:sz="4" w:space="0" w:color="000000"/>
            </w:tcBorders>
          </w:tcPr>
          <w:p w14:paraId="4EA4D802" w14:textId="77777777" w:rsidR="00475882" w:rsidRDefault="00344776">
            <w:pPr>
              <w:tabs>
                <w:tab w:val="center" w:pos="4680"/>
                <w:tab w:val="right" w:pos="9360"/>
              </w:tabs>
              <w:spacing w:line="276" w:lineRule="auto"/>
              <w:ind w:left="425" w:hanging="360"/>
              <w:jc w:val="center"/>
              <w:rPr>
                <w:rFonts w:ascii="Century Gothic" w:eastAsia="Century Gothic" w:hAnsi="Century Gothic" w:cs="Century Gothic"/>
                <w:sz w:val="20"/>
                <w:szCs w:val="20"/>
              </w:rPr>
            </w:pPr>
            <w:r>
              <w:rPr>
                <w:rFonts w:ascii="Century Gothic" w:eastAsia="Century Gothic" w:hAnsi="Century Gothic" w:cs="Century Gothic"/>
                <w:sz w:val="20"/>
                <w:szCs w:val="20"/>
              </w:rPr>
              <w:t>3</w:t>
            </w:r>
          </w:p>
        </w:tc>
        <w:tc>
          <w:tcPr>
            <w:tcW w:w="3432" w:type="dxa"/>
            <w:gridSpan w:val="4"/>
            <w:tcBorders>
              <w:top w:val="single" w:sz="4" w:space="0" w:color="000000"/>
              <w:left w:val="single" w:sz="4" w:space="0" w:color="000000"/>
              <w:bottom w:val="single" w:sz="4" w:space="0" w:color="000000"/>
              <w:right w:val="single" w:sz="4" w:space="0" w:color="000000"/>
            </w:tcBorders>
          </w:tcPr>
          <w:p w14:paraId="24FF9E7E" w14:textId="77777777" w:rsidR="00475882" w:rsidRDefault="00344776">
            <w:pPr>
              <w:tabs>
                <w:tab w:val="center" w:pos="4680"/>
                <w:tab w:val="right" w:pos="9360"/>
              </w:tabs>
              <w:spacing w:line="276" w:lineRule="auto"/>
              <w:ind w:left="425" w:hanging="360"/>
              <w:jc w:val="center"/>
              <w:rPr>
                <w:rFonts w:ascii="Century Gothic" w:eastAsia="Century Gothic" w:hAnsi="Century Gothic" w:cs="Century Gothic"/>
                <w:sz w:val="20"/>
                <w:szCs w:val="20"/>
              </w:rPr>
            </w:pPr>
            <w:r>
              <w:rPr>
                <w:rFonts w:ascii="Century Gothic" w:eastAsia="Century Gothic" w:hAnsi="Century Gothic" w:cs="Century Gothic"/>
                <w:sz w:val="20"/>
                <w:szCs w:val="20"/>
              </w:rPr>
              <w:t>Cuestionarios</w:t>
            </w:r>
          </w:p>
        </w:tc>
        <w:tc>
          <w:tcPr>
            <w:tcW w:w="3300" w:type="dxa"/>
            <w:gridSpan w:val="2"/>
            <w:tcBorders>
              <w:top w:val="single" w:sz="4" w:space="0" w:color="000000"/>
              <w:left w:val="single" w:sz="4" w:space="0" w:color="000000"/>
              <w:bottom w:val="single" w:sz="4" w:space="0" w:color="000000"/>
              <w:right w:val="single" w:sz="4" w:space="0" w:color="000000"/>
            </w:tcBorders>
          </w:tcPr>
          <w:p w14:paraId="7D701279" w14:textId="77777777" w:rsidR="00475882" w:rsidRDefault="00344776">
            <w:pPr>
              <w:tabs>
                <w:tab w:val="center" w:pos="4680"/>
                <w:tab w:val="right" w:pos="9360"/>
              </w:tabs>
              <w:spacing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2 semanas</w:t>
            </w:r>
          </w:p>
        </w:tc>
        <w:tc>
          <w:tcPr>
            <w:tcW w:w="1610" w:type="dxa"/>
            <w:gridSpan w:val="2"/>
            <w:tcBorders>
              <w:top w:val="single" w:sz="4" w:space="0" w:color="000000"/>
              <w:left w:val="single" w:sz="4" w:space="0" w:color="000000"/>
              <w:bottom w:val="single" w:sz="4" w:space="0" w:color="000000"/>
              <w:right w:val="single" w:sz="4" w:space="0" w:color="000000"/>
            </w:tcBorders>
          </w:tcPr>
          <w:p w14:paraId="4F81AFD5" w14:textId="77777777" w:rsidR="00475882" w:rsidRDefault="00344776">
            <w:pPr>
              <w:tabs>
                <w:tab w:val="center" w:pos="4680"/>
                <w:tab w:val="right" w:pos="9360"/>
              </w:tabs>
              <w:spacing w:line="276" w:lineRule="auto"/>
              <w:ind w:left="425" w:hanging="360"/>
              <w:jc w:val="center"/>
              <w:rPr>
                <w:rFonts w:ascii="Century Gothic" w:eastAsia="Century Gothic" w:hAnsi="Century Gothic" w:cs="Century Gothic"/>
                <w:sz w:val="20"/>
                <w:szCs w:val="20"/>
              </w:rPr>
            </w:pPr>
            <w:r>
              <w:rPr>
                <w:rFonts w:ascii="Century Gothic" w:eastAsia="Century Gothic" w:hAnsi="Century Gothic" w:cs="Century Gothic"/>
                <w:sz w:val="20"/>
                <w:szCs w:val="20"/>
              </w:rPr>
              <w:t>5 ptos</w:t>
            </w:r>
          </w:p>
        </w:tc>
        <w:tc>
          <w:tcPr>
            <w:tcW w:w="270" w:type="dxa"/>
            <w:tcBorders>
              <w:top w:val="nil"/>
              <w:left w:val="nil"/>
              <w:bottom w:val="nil"/>
              <w:right w:val="nil"/>
            </w:tcBorders>
          </w:tcPr>
          <w:p w14:paraId="3D434C3B" w14:textId="77777777" w:rsidR="00475882" w:rsidRDefault="00475882">
            <w:pPr>
              <w:tabs>
                <w:tab w:val="center" w:pos="4680"/>
                <w:tab w:val="right" w:pos="9360"/>
              </w:tabs>
              <w:jc w:val="both"/>
            </w:pPr>
          </w:p>
        </w:tc>
      </w:tr>
      <w:tr w:rsidR="00475882" w14:paraId="72D279F4" w14:textId="77777777">
        <w:tc>
          <w:tcPr>
            <w:tcW w:w="270" w:type="dxa"/>
            <w:tcBorders>
              <w:top w:val="nil"/>
              <w:left w:val="nil"/>
              <w:bottom w:val="nil"/>
              <w:right w:val="nil"/>
            </w:tcBorders>
          </w:tcPr>
          <w:p w14:paraId="259BFA57" w14:textId="77777777" w:rsidR="00475882" w:rsidRDefault="00475882">
            <w:pPr>
              <w:tabs>
                <w:tab w:val="center" w:pos="4680"/>
                <w:tab w:val="right" w:pos="9360"/>
              </w:tabs>
              <w:jc w:val="both"/>
              <w:rPr>
                <w:rFonts w:ascii="Century Gothic" w:eastAsia="Century Gothic" w:hAnsi="Century Gothic" w:cs="Century Gothic"/>
              </w:rPr>
            </w:pPr>
          </w:p>
        </w:tc>
        <w:tc>
          <w:tcPr>
            <w:tcW w:w="463" w:type="dxa"/>
            <w:tcBorders>
              <w:top w:val="single" w:sz="4" w:space="0" w:color="000000"/>
              <w:left w:val="single" w:sz="4" w:space="0" w:color="000000"/>
              <w:bottom w:val="single" w:sz="4" w:space="0" w:color="000000"/>
              <w:right w:val="single" w:sz="4" w:space="0" w:color="000000"/>
            </w:tcBorders>
          </w:tcPr>
          <w:p w14:paraId="6BDF9440" w14:textId="77777777" w:rsidR="00475882" w:rsidRDefault="00344776">
            <w:pPr>
              <w:tabs>
                <w:tab w:val="center" w:pos="4680"/>
                <w:tab w:val="right" w:pos="9360"/>
              </w:tabs>
              <w:spacing w:line="276" w:lineRule="auto"/>
              <w:ind w:left="425" w:hanging="360"/>
              <w:jc w:val="center"/>
              <w:rPr>
                <w:rFonts w:ascii="Century Gothic" w:eastAsia="Century Gothic" w:hAnsi="Century Gothic" w:cs="Century Gothic"/>
                <w:sz w:val="20"/>
                <w:szCs w:val="20"/>
              </w:rPr>
            </w:pPr>
            <w:r>
              <w:rPr>
                <w:rFonts w:ascii="Century Gothic" w:eastAsia="Century Gothic" w:hAnsi="Century Gothic" w:cs="Century Gothic"/>
                <w:sz w:val="20"/>
                <w:szCs w:val="20"/>
              </w:rPr>
              <w:t>4</w:t>
            </w:r>
          </w:p>
        </w:tc>
        <w:tc>
          <w:tcPr>
            <w:tcW w:w="3432" w:type="dxa"/>
            <w:gridSpan w:val="4"/>
            <w:tcBorders>
              <w:top w:val="single" w:sz="4" w:space="0" w:color="000000"/>
              <w:left w:val="single" w:sz="4" w:space="0" w:color="000000"/>
              <w:bottom w:val="single" w:sz="4" w:space="0" w:color="000000"/>
              <w:right w:val="single" w:sz="4" w:space="0" w:color="000000"/>
            </w:tcBorders>
          </w:tcPr>
          <w:p w14:paraId="7B474160" w14:textId="77777777" w:rsidR="00475882" w:rsidRDefault="00344776">
            <w:pPr>
              <w:tabs>
                <w:tab w:val="center" w:pos="4680"/>
                <w:tab w:val="right" w:pos="9360"/>
              </w:tabs>
              <w:spacing w:line="276" w:lineRule="auto"/>
              <w:ind w:left="425" w:hanging="360"/>
              <w:jc w:val="center"/>
              <w:rPr>
                <w:rFonts w:ascii="Century Gothic" w:eastAsia="Century Gothic" w:hAnsi="Century Gothic" w:cs="Century Gothic"/>
                <w:sz w:val="20"/>
                <w:szCs w:val="20"/>
              </w:rPr>
            </w:pPr>
            <w:r>
              <w:rPr>
                <w:rFonts w:ascii="Century Gothic" w:eastAsia="Century Gothic" w:hAnsi="Century Gothic" w:cs="Century Gothic"/>
                <w:sz w:val="20"/>
                <w:szCs w:val="20"/>
              </w:rPr>
              <w:t>Evaluación continua de PROYECTO  /  LABORATORIO</w:t>
            </w:r>
          </w:p>
        </w:tc>
        <w:tc>
          <w:tcPr>
            <w:tcW w:w="3300" w:type="dxa"/>
            <w:gridSpan w:val="2"/>
            <w:tcBorders>
              <w:top w:val="single" w:sz="4" w:space="0" w:color="000000"/>
              <w:left w:val="single" w:sz="4" w:space="0" w:color="000000"/>
              <w:bottom w:val="single" w:sz="4" w:space="0" w:color="000000"/>
              <w:right w:val="single" w:sz="4" w:space="0" w:color="000000"/>
            </w:tcBorders>
          </w:tcPr>
          <w:p w14:paraId="77A3EFE4" w14:textId="77777777" w:rsidR="00475882" w:rsidRDefault="00344776">
            <w:pPr>
              <w:tabs>
                <w:tab w:val="center" w:pos="4680"/>
                <w:tab w:val="right" w:pos="9360"/>
              </w:tabs>
              <w:spacing w:line="276" w:lineRule="auto"/>
              <w:jc w:val="center"/>
              <w:rPr>
                <w:rFonts w:ascii="Century Gothic" w:eastAsia="Century Gothic" w:hAnsi="Century Gothic" w:cs="Century Gothic"/>
                <w:sz w:val="20"/>
                <w:szCs w:val="20"/>
              </w:rPr>
            </w:pPr>
            <w:r>
              <w:rPr>
                <w:rFonts w:ascii="Century Gothic" w:eastAsia="Century Gothic" w:hAnsi="Century Gothic" w:cs="Century Gothic"/>
                <w:sz w:val="20"/>
                <w:szCs w:val="20"/>
              </w:rPr>
              <w:t>2 semanas</w:t>
            </w:r>
          </w:p>
        </w:tc>
        <w:tc>
          <w:tcPr>
            <w:tcW w:w="1610" w:type="dxa"/>
            <w:gridSpan w:val="2"/>
            <w:tcBorders>
              <w:top w:val="single" w:sz="4" w:space="0" w:color="000000"/>
              <w:left w:val="single" w:sz="4" w:space="0" w:color="000000"/>
              <w:bottom w:val="single" w:sz="4" w:space="0" w:color="000000"/>
              <w:right w:val="single" w:sz="4" w:space="0" w:color="000000"/>
            </w:tcBorders>
          </w:tcPr>
          <w:p w14:paraId="6736ECF2" w14:textId="77777777" w:rsidR="00475882" w:rsidRDefault="00344776">
            <w:pPr>
              <w:tabs>
                <w:tab w:val="center" w:pos="4680"/>
                <w:tab w:val="right" w:pos="9360"/>
              </w:tabs>
              <w:spacing w:line="276" w:lineRule="auto"/>
              <w:ind w:left="425" w:hanging="360"/>
              <w:jc w:val="center"/>
              <w:rPr>
                <w:rFonts w:ascii="Century Gothic" w:eastAsia="Century Gothic" w:hAnsi="Century Gothic" w:cs="Century Gothic"/>
                <w:sz w:val="20"/>
                <w:szCs w:val="20"/>
              </w:rPr>
            </w:pPr>
            <w:r>
              <w:rPr>
                <w:rFonts w:ascii="Century Gothic" w:eastAsia="Century Gothic" w:hAnsi="Century Gothic" w:cs="Century Gothic"/>
                <w:sz w:val="20"/>
                <w:szCs w:val="20"/>
              </w:rPr>
              <w:t>5 ptos</w:t>
            </w:r>
          </w:p>
        </w:tc>
        <w:tc>
          <w:tcPr>
            <w:tcW w:w="270" w:type="dxa"/>
            <w:tcBorders>
              <w:top w:val="nil"/>
              <w:left w:val="nil"/>
              <w:bottom w:val="nil"/>
              <w:right w:val="nil"/>
            </w:tcBorders>
          </w:tcPr>
          <w:p w14:paraId="412CE824" w14:textId="77777777" w:rsidR="00475882" w:rsidRDefault="00475882">
            <w:pPr>
              <w:tabs>
                <w:tab w:val="center" w:pos="4680"/>
                <w:tab w:val="right" w:pos="9360"/>
              </w:tabs>
              <w:jc w:val="both"/>
            </w:pPr>
          </w:p>
        </w:tc>
      </w:tr>
    </w:tbl>
    <w:p w14:paraId="0F9D6D6B" w14:textId="77777777" w:rsidR="00475882" w:rsidRDefault="00475882">
      <w:pPr>
        <w:spacing w:after="160" w:line="360" w:lineRule="auto"/>
        <w:jc w:val="both"/>
        <w:rPr>
          <w:rFonts w:ascii="Century Gothic" w:eastAsia="Century Gothic" w:hAnsi="Century Gothic" w:cs="Century Gothic"/>
          <w:sz w:val="20"/>
          <w:szCs w:val="20"/>
        </w:rPr>
      </w:pPr>
    </w:p>
    <w:p w14:paraId="257B6B61" w14:textId="77777777" w:rsidR="00475882" w:rsidRDefault="00344776">
      <w:pPr>
        <w:spacing w:after="160" w:line="36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Jefe de práctica responsable: Juan Manuel Becerra Avila (a20090417@pucp.pe)</w:t>
      </w:r>
    </w:p>
    <w:p w14:paraId="0AD322FC" w14:textId="77777777" w:rsidR="00475882" w:rsidRDefault="00344776">
      <w:pPr>
        <w:pStyle w:val="Ttulo"/>
        <w:spacing w:before="480" w:after="120" w:line="360" w:lineRule="auto"/>
        <w:jc w:val="center"/>
        <w:rPr>
          <w:rFonts w:ascii="Century Gothic" w:eastAsia="Century Gothic" w:hAnsi="Century Gothic" w:cs="Century Gothic"/>
          <w:b/>
          <w:sz w:val="32"/>
          <w:szCs w:val="32"/>
        </w:rPr>
      </w:pPr>
      <w:bookmarkStart w:id="0" w:name="_4qn8xulu3tmm" w:colFirst="0" w:colLast="0"/>
      <w:bookmarkEnd w:id="0"/>
      <w:r>
        <w:rPr>
          <w:rFonts w:ascii="Century Gothic" w:eastAsia="Century Gothic" w:hAnsi="Century Gothic" w:cs="Century Gothic"/>
          <w:b/>
          <w:sz w:val="32"/>
          <w:szCs w:val="32"/>
        </w:rPr>
        <w:t>ESCENARIO</w:t>
      </w:r>
    </w:p>
    <w:p w14:paraId="60F1E09B" w14:textId="77777777" w:rsidR="00475882" w:rsidRDefault="00344776">
      <w:pPr>
        <w:spacing w:after="160" w:line="36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El Grupo de Investigación de Redes Avanzadas (GIRA-PUCP), perteneciente a la sección de Telecomunicaciones, cuenta con un emulador de redes avanzadas denominado VNRT, en el </w:t>
      </w:r>
      <w:r>
        <w:rPr>
          <w:rFonts w:ascii="Century Gothic" w:eastAsia="Century Gothic" w:hAnsi="Century Gothic" w:cs="Century Gothic"/>
          <w:sz w:val="20"/>
          <w:szCs w:val="20"/>
        </w:rPr>
        <w:lastRenderedPageBreak/>
        <w:t>cual se ha desplegado la topología con la que se trabajará en el presente ciclo. A continuación se describen los componentes de la topología en cuestión:</w:t>
      </w:r>
    </w:p>
    <w:p w14:paraId="3A4289F4" w14:textId="77777777" w:rsidR="00475882" w:rsidRDefault="00344776">
      <w:pPr>
        <w:spacing w:after="160" w:line="360" w:lineRule="auto"/>
        <w:jc w:val="both"/>
        <w:rPr>
          <w:rFonts w:ascii="Century Gothic" w:eastAsia="Century Gothic" w:hAnsi="Century Gothic" w:cs="Century Gothic"/>
          <w:sz w:val="20"/>
          <w:szCs w:val="20"/>
        </w:rPr>
      </w:pPr>
      <w:r>
        <w:rPr>
          <w:rFonts w:ascii="Century Gothic" w:eastAsia="Century Gothic" w:hAnsi="Century Gothic" w:cs="Century Gothic"/>
          <w:noProof/>
          <w:sz w:val="20"/>
          <w:szCs w:val="20"/>
        </w:rPr>
        <w:drawing>
          <wp:inline distT="114300" distB="114300" distL="114300" distR="114300" wp14:anchorId="2E7441F8" wp14:editId="3D13873C">
            <wp:extent cx="5731200" cy="308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086100"/>
                    </a:xfrm>
                    <a:prstGeom prst="rect">
                      <a:avLst/>
                    </a:prstGeom>
                    <a:ln/>
                  </pic:spPr>
                </pic:pic>
              </a:graphicData>
            </a:graphic>
          </wp:inline>
        </w:drawing>
      </w:r>
    </w:p>
    <w:p w14:paraId="25B321D8" w14:textId="77777777" w:rsidR="00475882" w:rsidRDefault="00344776">
      <w:pPr>
        <w:spacing w:after="160" w:line="36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Tal y como se puede observar, se tienen 10 máquinas virtuales distribuidas de la siguiente manera: 3 hosts (clientes de la red), 5 switches (</w:t>
      </w:r>
      <w:hyperlink r:id="rId8">
        <w:r>
          <w:rPr>
            <w:rFonts w:ascii="Century Gothic" w:eastAsia="Century Gothic" w:hAnsi="Century Gothic" w:cs="Century Gothic"/>
            <w:color w:val="1155CC"/>
            <w:sz w:val="20"/>
            <w:szCs w:val="20"/>
            <w:u w:val="single"/>
          </w:rPr>
          <w:t>Open vSwitch</w:t>
        </w:r>
      </w:hyperlink>
      <w:r>
        <w:rPr>
          <w:rFonts w:ascii="Century Gothic" w:eastAsia="Century Gothic" w:hAnsi="Century Gothic" w:cs="Century Gothic"/>
          <w:sz w:val="20"/>
          <w:szCs w:val="20"/>
        </w:rPr>
        <w:t>), un controlador(</w:t>
      </w:r>
      <w:hyperlink r:id="rId9">
        <w:r>
          <w:rPr>
            <w:rFonts w:ascii="Century Gothic" w:eastAsia="Century Gothic" w:hAnsi="Century Gothic" w:cs="Century Gothic"/>
            <w:color w:val="1155CC"/>
            <w:sz w:val="20"/>
            <w:szCs w:val="20"/>
            <w:u w:val="single"/>
          </w:rPr>
          <w:t>Floodlight Controller</w:t>
        </w:r>
      </w:hyperlink>
      <w:r>
        <w:rPr>
          <w:rFonts w:ascii="Century Gothic" w:eastAsia="Century Gothic" w:hAnsi="Century Gothic" w:cs="Century Gothic"/>
          <w:sz w:val="20"/>
          <w:szCs w:val="20"/>
        </w:rPr>
        <w:t xml:space="preserve">) y un gateway (puerta de ingreso con accesos limitados).  </w:t>
      </w:r>
    </w:p>
    <w:p w14:paraId="64262AE4" w14:textId="77777777" w:rsidR="00475882" w:rsidRDefault="00344776">
      <w:pPr>
        <w:spacing w:after="160" w:line="36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Si desglosamos la topología mostrada líneas arriba, podemos identificar dos tipos de redes: </w:t>
      </w:r>
    </w:p>
    <w:p w14:paraId="27485B59" w14:textId="77777777" w:rsidR="00475882" w:rsidRDefault="00344776">
      <w:pPr>
        <w:spacing w:after="160" w:line="360" w:lineRule="auto"/>
        <w:jc w:val="both"/>
        <w:rPr>
          <w:sz w:val="20"/>
          <w:szCs w:val="20"/>
        </w:rPr>
      </w:pPr>
      <w:r>
        <w:rPr>
          <w:noProof/>
          <w:sz w:val="20"/>
          <w:szCs w:val="20"/>
        </w:rPr>
        <w:lastRenderedPageBreak/>
        <w:drawing>
          <wp:inline distT="114300" distB="114300" distL="114300" distR="114300" wp14:anchorId="3137CEDB" wp14:editId="45077B07">
            <wp:extent cx="5731200" cy="3098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3098800"/>
                    </a:xfrm>
                    <a:prstGeom prst="rect">
                      <a:avLst/>
                    </a:prstGeom>
                    <a:ln/>
                  </pic:spPr>
                </pic:pic>
              </a:graphicData>
            </a:graphic>
          </wp:inline>
        </w:drawing>
      </w:r>
    </w:p>
    <w:p w14:paraId="1DE53C1A" w14:textId="77777777" w:rsidR="00475882" w:rsidRDefault="00344776">
      <w:pPr>
        <w:spacing w:after="160" w:line="360" w:lineRule="auto"/>
        <w:jc w:val="both"/>
        <w:rPr>
          <w:sz w:val="20"/>
          <w:szCs w:val="20"/>
        </w:rPr>
      </w:pPr>
      <w:r>
        <w:rPr>
          <w:rFonts w:ascii="Century Gothic" w:eastAsia="Century Gothic" w:hAnsi="Century Gothic" w:cs="Century Gothic"/>
          <w:sz w:val="20"/>
          <w:szCs w:val="20"/>
        </w:rPr>
        <w:t>Para acceder a cada uno de los elementos dentro de la topología, es necesario establecer conexiones ssh a diferentes puertos previamente configurados.</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75882" w14:paraId="1F0CFF26" w14:textId="77777777">
        <w:trPr>
          <w:trHeight w:val="246"/>
        </w:trPr>
        <w:tc>
          <w:tcPr>
            <w:tcW w:w="4680" w:type="dxa"/>
            <w:shd w:val="clear" w:color="auto" w:fill="D9D9D9"/>
            <w:tcMar>
              <w:top w:w="100" w:type="dxa"/>
              <w:left w:w="100" w:type="dxa"/>
              <w:bottom w:w="100" w:type="dxa"/>
              <w:right w:w="100" w:type="dxa"/>
            </w:tcMar>
          </w:tcPr>
          <w:p w14:paraId="7E3F71F5" w14:textId="77777777" w:rsidR="00475882" w:rsidRDefault="00344776">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Virtual Machine</w:t>
            </w:r>
          </w:p>
        </w:tc>
        <w:tc>
          <w:tcPr>
            <w:tcW w:w="4680" w:type="dxa"/>
            <w:shd w:val="clear" w:color="auto" w:fill="D9D9D9"/>
            <w:tcMar>
              <w:top w:w="100" w:type="dxa"/>
              <w:left w:w="100" w:type="dxa"/>
              <w:bottom w:w="100" w:type="dxa"/>
              <w:right w:w="100" w:type="dxa"/>
            </w:tcMar>
          </w:tcPr>
          <w:p w14:paraId="6303ACE7" w14:textId="77777777" w:rsidR="00475882" w:rsidRDefault="00344776">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PORT</w:t>
            </w:r>
          </w:p>
        </w:tc>
      </w:tr>
      <w:tr w:rsidR="00475882" w14:paraId="06132D37" w14:textId="77777777">
        <w:trPr>
          <w:trHeight w:val="366"/>
        </w:trPr>
        <w:tc>
          <w:tcPr>
            <w:tcW w:w="4680" w:type="dxa"/>
            <w:shd w:val="clear" w:color="auto" w:fill="auto"/>
            <w:tcMar>
              <w:top w:w="100" w:type="dxa"/>
              <w:left w:w="100" w:type="dxa"/>
              <w:bottom w:w="100" w:type="dxa"/>
              <w:right w:w="100" w:type="dxa"/>
            </w:tcMar>
          </w:tcPr>
          <w:p w14:paraId="50A5177D" w14:textId="77777777" w:rsidR="00475882" w:rsidRDefault="00344776">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Gateway</w:t>
            </w:r>
          </w:p>
        </w:tc>
        <w:tc>
          <w:tcPr>
            <w:tcW w:w="4680" w:type="dxa"/>
            <w:shd w:val="clear" w:color="auto" w:fill="auto"/>
            <w:tcMar>
              <w:top w:w="100" w:type="dxa"/>
              <w:left w:w="100" w:type="dxa"/>
              <w:bottom w:w="100" w:type="dxa"/>
              <w:right w:w="100" w:type="dxa"/>
            </w:tcMar>
          </w:tcPr>
          <w:p w14:paraId="68830993" w14:textId="77777777" w:rsidR="00475882" w:rsidRDefault="00344776">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22</w:t>
            </w:r>
          </w:p>
        </w:tc>
      </w:tr>
      <w:tr w:rsidR="00475882" w14:paraId="0A408DAC" w14:textId="77777777">
        <w:trPr>
          <w:trHeight w:val="276"/>
        </w:trPr>
        <w:tc>
          <w:tcPr>
            <w:tcW w:w="4680" w:type="dxa"/>
            <w:shd w:val="clear" w:color="auto" w:fill="auto"/>
            <w:tcMar>
              <w:top w:w="100" w:type="dxa"/>
              <w:left w:w="100" w:type="dxa"/>
              <w:bottom w:w="100" w:type="dxa"/>
              <w:right w:w="100" w:type="dxa"/>
            </w:tcMar>
          </w:tcPr>
          <w:p w14:paraId="28BA3E2B" w14:textId="77777777" w:rsidR="00475882" w:rsidRDefault="00344776">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CONTROLLER</w:t>
            </w:r>
          </w:p>
        </w:tc>
        <w:tc>
          <w:tcPr>
            <w:tcW w:w="4680" w:type="dxa"/>
            <w:shd w:val="clear" w:color="auto" w:fill="auto"/>
            <w:tcMar>
              <w:top w:w="100" w:type="dxa"/>
              <w:left w:w="100" w:type="dxa"/>
              <w:bottom w:w="100" w:type="dxa"/>
              <w:right w:w="100" w:type="dxa"/>
            </w:tcMar>
          </w:tcPr>
          <w:p w14:paraId="0BEFD164" w14:textId="77777777" w:rsidR="00475882" w:rsidRDefault="00344776">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5800</w:t>
            </w:r>
          </w:p>
        </w:tc>
      </w:tr>
      <w:tr w:rsidR="00475882" w14:paraId="4F83F2AA" w14:textId="77777777">
        <w:tc>
          <w:tcPr>
            <w:tcW w:w="4680" w:type="dxa"/>
            <w:shd w:val="clear" w:color="auto" w:fill="auto"/>
            <w:tcMar>
              <w:top w:w="100" w:type="dxa"/>
              <w:left w:w="100" w:type="dxa"/>
              <w:bottom w:w="100" w:type="dxa"/>
              <w:right w:w="100" w:type="dxa"/>
            </w:tcMar>
          </w:tcPr>
          <w:p w14:paraId="6987B6A1" w14:textId="77777777" w:rsidR="00475882" w:rsidRDefault="00344776">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SW1</w:t>
            </w:r>
          </w:p>
        </w:tc>
        <w:tc>
          <w:tcPr>
            <w:tcW w:w="4680" w:type="dxa"/>
            <w:shd w:val="clear" w:color="auto" w:fill="auto"/>
            <w:tcMar>
              <w:top w:w="100" w:type="dxa"/>
              <w:left w:w="100" w:type="dxa"/>
              <w:bottom w:w="100" w:type="dxa"/>
              <w:right w:w="100" w:type="dxa"/>
            </w:tcMar>
          </w:tcPr>
          <w:p w14:paraId="167632B4" w14:textId="77777777" w:rsidR="00475882" w:rsidRDefault="00344776">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5801</w:t>
            </w:r>
          </w:p>
        </w:tc>
      </w:tr>
      <w:tr w:rsidR="00475882" w14:paraId="2C30192A" w14:textId="77777777">
        <w:tc>
          <w:tcPr>
            <w:tcW w:w="4680" w:type="dxa"/>
            <w:shd w:val="clear" w:color="auto" w:fill="auto"/>
            <w:tcMar>
              <w:top w:w="100" w:type="dxa"/>
              <w:left w:w="100" w:type="dxa"/>
              <w:bottom w:w="100" w:type="dxa"/>
              <w:right w:w="100" w:type="dxa"/>
            </w:tcMar>
          </w:tcPr>
          <w:p w14:paraId="14014458" w14:textId="77777777" w:rsidR="00475882" w:rsidRDefault="00344776">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SW2</w:t>
            </w:r>
          </w:p>
        </w:tc>
        <w:tc>
          <w:tcPr>
            <w:tcW w:w="4680" w:type="dxa"/>
            <w:shd w:val="clear" w:color="auto" w:fill="auto"/>
            <w:tcMar>
              <w:top w:w="100" w:type="dxa"/>
              <w:left w:w="100" w:type="dxa"/>
              <w:bottom w:w="100" w:type="dxa"/>
              <w:right w:w="100" w:type="dxa"/>
            </w:tcMar>
          </w:tcPr>
          <w:p w14:paraId="0FA79C9E" w14:textId="77777777" w:rsidR="00475882" w:rsidRDefault="00344776">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5802</w:t>
            </w:r>
          </w:p>
        </w:tc>
      </w:tr>
      <w:tr w:rsidR="00475882" w14:paraId="76AFDD3A" w14:textId="77777777">
        <w:tc>
          <w:tcPr>
            <w:tcW w:w="4680" w:type="dxa"/>
            <w:shd w:val="clear" w:color="auto" w:fill="auto"/>
            <w:tcMar>
              <w:top w:w="100" w:type="dxa"/>
              <w:left w:w="100" w:type="dxa"/>
              <w:bottom w:w="100" w:type="dxa"/>
              <w:right w:w="100" w:type="dxa"/>
            </w:tcMar>
          </w:tcPr>
          <w:p w14:paraId="4C4229D6" w14:textId="77777777" w:rsidR="00475882" w:rsidRDefault="00344776">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SW3</w:t>
            </w:r>
          </w:p>
        </w:tc>
        <w:tc>
          <w:tcPr>
            <w:tcW w:w="4680" w:type="dxa"/>
            <w:shd w:val="clear" w:color="auto" w:fill="auto"/>
            <w:tcMar>
              <w:top w:w="100" w:type="dxa"/>
              <w:left w:w="100" w:type="dxa"/>
              <w:bottom w:w="100" w:type="dxa"/>
              <w:right w:w="100" w:type="dxa"/>
            </w:tcMar>
          </w:tcPr>
          <w:p w14:paraId="214BDED2" w14:textId="77777777" w:rsidR="00475882" w:rsidRDefault="00344776">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5803</w:t>
            </w:r>
          </w:p>
        </w:tc>
      </w:tr>
      <w:tr w:rsidR="00475882" w14:paraId="10A84353" w14:textId="77777777">
        <w:tc>
          <w:tcPr>
            <w:tcW w:w="4680" w:type="dxa"/>
            <w:shd w:val="clear" w:color="auto" w:fill="auto"/>
            <w:tcMar>
              <w:top w:w="100" w:type="dxa"/>
              <w:left w:w="100" w:type="dxa"/>
              <w:bottom w:w="100" w:type="dxa"/>
              <w:right w:w="100" w:type="dxa"/>
            </w:tcMar>
          </w:tcPr>
          <w:p w14:paraId="53C6EA16" w14:textId="77777777" w:rsidR="00475882" w:rsidRDefault="00344776">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SW4</w:t>
            </w:r>
          </w:p>
        </w:tc>
        <w:tc>
          <w:tcPr>
            <w:tcW w:w="4680" w:type="dxa"/>
            <w:shd w:val="clear" w:color="auto" w:fill="auto"/>
            <w:tcMar>
              <w:top w:w="100" w:type="dxa"/>
              <w:left w:w="100" w:type="dxa"/>
              <w:bottom w:w="100" w:type="dxa"/>
              <w:right w:w="100" w:type="dxa"/>
            </w:tcMar>
          </w:tcPr>
          <w:p w14:paraId="110F3D1D" w14:textId="77777777" w:rsidR="00475882" w:rsidRDefault="00344776">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5804</w:t>
            </w:r>
          </w:p>
        </w:tc>
      </w:tr>
      <w:tr w:rsidR="00475882" w14:paraId="5E497363" w14:textId="77777777">
        <w:tc>
          <w:tcPr>
            <w:tcW w:w="4680" w:type="dxa"/>
            <w:shd w:val="clear" w:color="auto" w:fill="auto"/>
            <w:tcMar>
              <w:top w:w="100" w:type="dxa"/>
              <w:left w:w="100" w:type="dxa"/>
              <w:bottom w:w="100" w:type="dxa"/>
              <w:right w:w="100" w:type="dxa"/>
            </w:tcMar>
          </w:tcPr>
          <w:p w14:paraId="222B8D10" w14:textId="77777777" w:rsidR="00475882" w:rsidRDefault="00344776">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SW5</w:t>
            </w:r>
          </w:p>
        </w:tc>
        <w:tc>
          <w:tcPr>
            <w:tcW w:w="4680" w:type="dxa"/>
            <w:shd w:val="clear" w:color="auto" w:fill="auto"/>
            <w:tcMar>
              <w:top w:w="100" w:type="dxa"/>
              <w:left w:w="100" w:type="dxa"/>
              <w:bottom w:w="100" w:type="dxa"/>
              <w:right w:w="100" w:type="dxa"/>
            </w:tcMar>
          </w:tcPr>
          <w:p w14:paraId="7BCF6458" w14:textId="77777777" w:rsidR="00475882" w:rsidRDefault="00344776">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5805</w:t>
            </w:r>
          </w:p>
        </w:tc>
      </w:tr>
      <w:tr w:rsidR="00475882" w14:paraId="28A36CEF" w14:textId="77777777">
        <w:tc>
          <w:tcPr>
            <w:tcW w:w="4680" w:type="dxa"/>
            <w:shd w:val="clear" w:color="auto" w:fill="auto"/>
            <w:tcMar>
              <w:top w:w="100" w:type="dxa"/>
              <w:left w:w="100" w:type="dxa"/>
              <w:bottom w:w="100" w:type="dxa"/>
              <w:right w:w="100" w:type="dxa"/>
            </w:tcMar>
          </w:tcPr>
          <w:p w14:paraId="42DC7AB3" w14:textId="77777777" w:rsidR="00475882" w:rsidRDefault="00344776">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H1</w:t>
            </w:r>
          </w:p>
        </w:tc>
        <w:tc>
          <w:tcPr>
            <w:tcW w:w="4680" w:type="dxa"/>
            <w:shd w:val="clear" w:color="auto" w:fill="auto"/>
            <w:tcMar>
              <w:top w:w="100" w:type="dxa"/>
              <w:left w:w="100" w:type="dxa"/>
              <w:bottom w:w="100" w:type="dxa"/>
              <w:right w:w="100" w:type="dxa"/>
            </w:tcMar>
          </w:tcPr>
          <w:p w14:paraId="1F5C07C9" w14:textId="77777777" w:rsidR="00475882" w:rsidRDefault="00344776">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5811</w:t>
            </w:r>
          </w:p>
        </w:tc>
      </w:tr>
      <w:tr w:rsidR="00475882" w14:paraId="6D7ED0D9" w14:textId="77777777">
        <w:tc>
          <w:tcPr>
            <w:tcW w:w="4680" w:type="dxa"/>
            <w:shd w:val="clear" w:color="auto" w:fill="auto"/>
            <w:tcMar>
              <w:top w:w="100" w:type="dxa"/>
              <w:left w:w="100" w:type="dxa"/>
              <w:bottom w:w="100" w:type="dxa"/>
              <w:right w:w="100" w:type="dxa"/>
            </w:tcMar>
          </w:tcPr>
          <w:p w14:paraId="2096C82B" w14:textId="77777777" w:rsidR="00475882" w:rsidRDefault="00344776">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H2</w:t>
            </w:r>
          </w:p>
        </w:tc>
        <w:tc>
          <w:tcPr>
            <w:tcW w:w="4680" w:type="dxa"/>
            <w:shd w:val="clear" w:color="auto" w:fill="auto"/>
            <w:tcMar>
              <w:top w:w="100" w:type="dxa"/>
              <w:left w:w="100" w:type="dxa"/>
              <w:bottom w:w="100" w:type="dxa"/>
              <w:right w:w="100" w:type="dxa"/>
            </w:tcMar>
          </w:tcPr>
          <w:p w14:paraId="5389EE10" w14:textId="77777777" w:rsidR="00475882" w:rsidRDefault="00344776">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5812</w:t>
            </w:r>
          </w:p>
        </w:tc>
      </w:tr>
      <w:tr w:rsidR="00475882" w14:paraId="316ED957" w14:textId="77777777">
        <w:tc>
          <w:tcPr>
            <w:tcW w:w="4680" w:type="dxa"/>
            <w:shd w:val="clear" w:color="auto" w:fill="auto"/>
            <w:tcMar>
              <w:top w:w="100" w:type="dxa"/>
              <w:left w:w="100" w:type="dxa"/>
              <w:bottom w:w="100" w:type="dxa"/>
              <w:right w:w="100" w:type="dxa"/>
            </w:tcMar>
          </w:tcPr>
          <w:p w14:paraId="351F0A65" w14:textId="77777777" w:rsidR="00475882" w:rsidRDefault="00344776">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H3</w:t>
            </w:r>
          </w:p>
        </w:tc>
        <w:tc>
          <w:tcPr>
            <w:tcW w:w="4680" w:type="dxa"/>
            <w:shd w:val="clear" w:color="auto" w:fill="auto"/>
            <w:tcMar>
              <w:top w:w="100" w:type="dxa"/>
              <w:left w:w="100" w:type="dxa"/>
              <w:bottom w:w="100" w:type="dxa"/>
              <w:right w:w="100" w:type="dxa"/>
            </w:tcMar>
          </w:tcPr>
          <w:p w14:paraId="02DE9E62" w14:textId="77777777" w:rsidR="00475882" w:rsidRDefault="00344776">
            <w:pPr>
              <w:widowControl w:val="0"/>
              <w:jc w:val="center"/>
              <w:rPr>
                <w:rFonts w:ascii="Century Gothic" w:eastAsia="Century Gothic" w:hAnsi="Century Gothic" w:cs="Century Gothic"/>
                <w:sz w:val="16"/>
                <w:szCs w:val="16"/>
              </w:rPr>
            </w:pPr>
            <w:r>
              <w:rPr>
                <w:rFonts w:ascii="Century Gothic" w:eastAsia="Century Gothic" w:hAnsi="Century Gothic" w:cs="Century Gothic"/>
                <w:sz w:val="16"/>
                <w:szCs w:val="16"/>
              </w:rPr>
              <w:t>5813</w:t>
            </w:r>
          </w:p>
        </w:tc>
      </w:tr>
    </w:tbl>
    <w:p w14:paraId="049499E1" w14:textId="77777777" w:rsidR="00475882" w:rsidRDefault="00475882">
      <w:pPr>
        <w:spacing w:after="160"/>
        <w:rPr>
          <w:rFonts w:ascii="Century Gothic" w:eastAsia="Century Gothic" w:hAnsi="Century Gothic" w:cs="Century Gothic"/>
          <w:sz w:val="20"/>
          <w:szCs w:val="20"/>
        </w:rPr>
      </w:pPr>
    </w:p>
    <w:p w14:paraId="53E00ADA" w14:textId="77777777" w:rsidR="00475882" w:rsidRDefault="00344776">
      <w:pPr>
        <w:spacing w:after="16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El comando a usar para tener un acceso vía ssh exitoso es: </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5882" w14:paraId="77F50F87" w14:textId="77777777">
        <w:tc>
          <w:tcPr>
            <w:tcW w:w="9360" w:type="dxa"/>
            <w:shd w:val="clear" w:color="auto" w:fill="auto"/>
            <w:tcMar>
              <w:top w:w="100" w:type="dxa"/>
              <w:left w:w="100" w:type="dxa"/>
              <w:bottom w:w="100" w:type="dxa"/>
              <w:right w:w="100" w:type="dxa"/>
            </w:tcMar>
          </w:tcPr>
          <w:p w14:paraId="550D3D49"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ssh ubuntu@$ip_gateway -p $port</w:t>
            </w:r>
          </w:p>
        </w:tc>
      </w:tr>
    </w:tbl>
    <w:p w14:paraId="0F61B178" w14:textId="77777777" w:rsidR="00475882" w:rsidRDefault="00475882">
      <w:pPr>
        <w:rPr>
          <w:rFonts w:ascii="Century Gothic" w:eastAsia="Century Gothic" w:hAnsi="Century Gothic" w:cs="Century Gothic"/>
          <w:sz w:val="20"/>
          <w:szCs w:val="20"/>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5882" w14:paraId="7B01750A" w14:textId="77777777">
        <w:trPr>
          <w:trHeight w:val="1028"/>
        </w:trPr>
        <w:tc>
          <w:tcPr>
            <w:tcW w:w="9360" w:type="dxa"/>
            <w:tcBorders>
              <w:top w:val="single" w:sz="8" w:space="0" w:color="FFFFFF"/>
              <w:left w:val="single" w:sz="18" w:space="0" w:color="4A86E8"/>
              <w:bottom w:val="single" w:sz="8" w:space="0" w:color="FFFFFF"/>
              <w:right w:val="single" w:sz="8" w:space="0" w:color="FFFFFF"/>
            </w:tcBorders>
            <w:shd w:val="clear" w:color="auto" w:fill="CFE2F3"/>
            <w:tcMar>
              <w:top w:w="100" w:type="dxa"/>
              <w:left w:w="100" w:type="dxa"/>
              <w:bottom w:w="100" w:type="dxa"/>
              <w:right w:w="100" w:type="dxa"/>
            </w:tcMar>
          </w:tcPr>
          <w:p w14:paraId="31E21326" w14:textId="77777777" w:rsidR="00475882" w:rsidRDefault="00344776">
            <w:pPr>
              <w:widowControl w:val="0"/>
              <w:ind w:left="141" w:right="159"/>
              <w:rPr>
                <w:rFonts w:ascii="Century Gothic" w:eastAsia="Century Gothic" w:hAnsi="Century Gothic" w:cs="Century Gothic"/>
                <w:b/>
                <w:color w:val="000001"/>
                <w:sz w:val="20"/>
                <w:szCs w:val="20"/>
              </w:rPr>
            </w:pPr>
            <w:r>
              <w:rPr>
                <w:rFonts w:ascii="Century Gothic" w:eastAsia="Century Gothic" w:hAnsi="Century Gothic" w:cs="Century Gothic"/>
                <w:color w:val="000001"/>
                <w:sz w:val="20"/>
                <w:szCs w:val="20"/>
              </w:rPr>
              <w:t xml:space="preserve">✔ </w:t>
            </w:r>
            <w:r>
              <w:rPr>
                <w:rFonts w:ascii="Century Gothic" w:eastAsia="Century Gothic" w:hAnsi="Century Gothic" w:cs="Century Gothic"/>
                <w:b/>
                <w:color w:val="000001"/>
                <w:sz w:val="20"/>
                <w:szCs w:val="20"/>
              </w:rPr>
              <w:t>Nota</w:t>
            </w:r>
          </w:p>
          <w:p w14:paraId="49056861" w14:textId="77777777" w:rsidR="00475882" w:rsidRDefault="00344776">
            <w:pPr>
              <w:widowControl w:val="0"/>
              <w:ind w:left="141" w:right="159"/>
              <w:rPr>
                <w:rFonts w:ascii="Century Gothic" w:eastAsia="Century Gothic" w:hAnsi="Century Gothic" w:cs="Century Gothic"/>
                <w:sz w:val="20"/>
                <w:szCs w:val="20"/>
              </w:rPr>
            </w:pPr>
            <w:r>
              <w:rPr>
                <w:rFonts w:ascii="Century Gothic" w:eastAsia="Century Gothic" w:hAnsi="Century Gothic" w:cs="Century Gothic"/>
                <w:sz w:val="20"/>
                <w:szCs w:val="20"/>
              </w:rPr>
              <w:t>Las credenciales para acceder a la máquinas virtuales son:</w:t>
            </w:r>
          </w:p>
          <w:p w14:paraId="6F822754" w14:textId="77777777" w:rsidR="00475882" w:rsidRDefault="00344776">
            <w:pPr>
              <w:widowControl w:val="0"/>
              <w:numPr>
                <w:ilvl w:val="0"/>
                <w:numId w:val="7"/>
              </w:numPr>
              <w:ind w:right="159"/>
              <w:rPr>
                <w:rFonts w:ascii="Century Gothic" w:eastAsia="Century Gothic" w:hAnsi="Century Gothic" w:cs="Century Gothic"/>
                <w:sz w:val="20"/>
                <w:szCs w:val="20"/>
              </w:rPr>
            </w:pPr>
            <w:r>
              <w:rPr>
                <w:rFonts w:ascii="Century Gothic" w:eastAsia="Century Gothic" w:hAnsi="Century Gothic" w:cs="Century Gothic"/>
                <w:sz w:val="20"/>
                <w:szCs w:val="20"/>
              </w:rPr>
              <w:t>user: ubuntu</w:t>
            </w:r>
          </w:p>
          <w:p w14:paraId="6F2BB667" w14:textId="77777777" w:rsidR="00475882" w:rsidRDefault="00344776">
            <w:pPr>
              <w:widowControl w:val="0"/>
              <w:numPr>
                <w:ilvl w:val="0"/>
                <w:numId w:val="7"/>
              </w:numPr>
              <w:ind w:right="159"/>
              <w:rPr>
                <w:rFonts w:ascii="Century Gothic" w:eastAsia="Century Gothic" w:hAnsi="Century Gothic" w:cs="Century Gothic"/>
                <w:sz w:val="20"/>
                <w:szCs w:val="20"/>
              </w:rPr>
            </w:pPr>
            <w:r>
              <w:rPr>
                <w:rFonts w:ascii="Century Gothic" w:eastAsia="Century Gothic" w:hAnsi="Century Gothic" w:cs="Century Gothic"/>
                <w:sz w:val="20"/>
                <w:szCs w:val="20"/>
              </w:rPr>
              <w:t>password: ubuntu</w:t>
            </w:r>
          </w:p>
        </w:tc>
      </w:tr>
      <w:tr w:rsidR="00475882" w14:paraId="5668BEF6" w14:textId="77777777">
        <w:trPr>
          <w:trHeight w:val="1028"/>
        </w:trPr>
        <w:tc>
          <w:tcPr>
            <w:tcW w:w="9360" w:type="dxa"/>
            <w:tcBorders>
              <w:top w:val="single" w:sz="8" w:space="0" w:color="FFFFFF"/>
              <w:left w:val="single" w:sz="18" w:space="0" w:color="4A86E8"/>
              <w:bottom w:val="single" w:sz="8" w:space="0" w:color="FFFFFF"/>
              <w:right w:val="single" w:sz="8" w:space="0" w:color="FFFFFF"/>
            </w:tcBorders>
            <w:shd w:val="clear" w:color="auto" w:fill="CFE2F3"/>
            <w:tcMar>
              <w:top w:w="100" w:type="dxa"/>
              <w:left w:w="100" w:type="dxa"/>
              <w:bottom w:w="100" w:type="dxa"/>
              <w:right w:w="100" w:type="dxa"/>
            </w:tcMar>
          </w:tcPr>
          <w:p w14:paraId="01F408EE" w14:textId="77777777" w:rsidR="00475882" w:rsidRDefault="00344776">
            <w:pPr>
              <w:widowControl w:val="0"/>
              <w:ind w:left="141" w:right="159"/>
              <w:rPr>
                <w:rFonts w:ascii="Century Gothic" w:eastAsia="Century Gothic" w:hAnsi="Century Gothic" w:cs="Century Gothic"/>
                <w:b/>
                <w:color w:val="000001"/>
                <w:sz w:val="20"/>
                <w:szCs w:val="20"/>
              </w:rPr>
            </w:pPr>
            <w:r>
              <w:rPr>
                <w:rFonts w:ascii="Century Gothic" w:eastAsia="Century Gothic" w:hAnsi="Century Gothic" w:cs="Century Gothic"/>
                <w:color w:val="000001"/>
                <w:sz w:val="20"/>
                <w:szCs w:val="20"/>
              </w:rPr>
              <w:t xml:space="preserve">✔ </w:t>
            </w:r>
            <w:r>
              <w:rPr>
                <w:rFonts w:ascii="Century Gothic" w:eastAsia="Century Gothic" w:hAnsi="Century Gothic" w:cs="Century Gothic"/>
                <w:b/>
                <w:color w:val="000001"/>
                <w:sz w:val="20"/>
                <w:szCs w:val="20"/>
              </w:rPr>
              <w:t>Nota</w:t>
            </w:r>
          </w:p>
          <w:p w14:paraId="0A075586" w14:textId="77777777" w:rsidR="00475882" w:rsidRDefault="00344776">
            <w:pPr>
              <w:widowControl w:val="0"/>
              <w:ind w:left="141" w:right="159"/>
              <w:rPr>
                <w:rFonts w:ascii="Century Gothic" w:eastAsia="Century Gothic" w:hAnsi="Century Gothic" w:cs="Century Gothic"/>
                <w:b/>
                <w:color w:val="000001"/>
                <w:sz w:val="20"/>
                <w:szCs w:val="20"/>
              </w:rPr>
            </w:pPr>
            <w:r>
              <w:rPr>
                <w:rFonts w:ascii="Century Gothic" w:eastAsia="Century Gothic" w:hAnsi="Century Gothic" w:cs="Century Gothic"/>
                <w:sz w:val="20"/>
                <w:szCs w:val="20"/>
              </w:rPr>
              <w:t xml:space="preserve">Debe reemplazar las variables </w:t>
            </w:r>
            <w:r>
              <w:rPr>
                <w:rFonts w:ascii="Century Gothic" w:eastAsia="Century Gothic" w:hAnsi="Century Gothic" w:cs="Century Gothic"/>
                <w:b/>
                <w:sz w:val="20"/>
                <w:szCs w:val="20"/>
              </w:rPr>
              <w:t xml:space="preserve">ip_gateway </w:t>
            </w:r>
            <w:r>
              <w:rPr>
                <w:rFonts w:ascii="Century Gothic" w:eastAsia="Century Gothic" w:hAnsi="Century Gothic" w:cs="Century Gothic"/>
                <w:sz w:val="20"/>
                <w:szCs w:val="20"/>
              </w:rPr>
              <w:t xml:space="preserve">y </w:t>
            </w:r>
            <w:r>
              <w:rPr>
                <w:rFonts w:ascii="Century Gothic" w:eastAsia="Century Gothic" w:hAnsi="Century Gothic" w:cs="Century Gothic"/>
                <w:b/>
                <w:sz w:val="20"/>
                <w:szCs w:val="20"/>
              </w:rPr>
              <w:t xml:space="preserve">port </w:t>
            </w:r>
            <w:r>
              <w:rPr>
                <w:rFonts w:ascii="Century Gothic" w:eastAsia="Century Gothic" w:hAnsi="Century Gothic" w:cs="Century Gothic"/>
                <w:sz w:val="20"/>
                <w:szCs w:val="20"/>
              </w:rPr>
              <w:t>de acuerdo a su conveniencia.</w:t>
            </w:r>
          </w:p>
        </w:tc>
      </w:tr>
    </w:tbl>
    <w:p w14:paraId="0B72C691" w14:textId="77777777" w:rsidR="00475882" w:rsidRDefault="00475882">
      <w:pPr>
        <w:rPr>
          <w:rFonts w:ascii="Century Gothic" w:eastAsia="Century Gothic" w:hAnsi="Century Gothic" w:cs="Century Gothic"/>
          <w:sz w:val="20"/>
          <w:szCs w:val="20"/>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75882" w14:paraId="446A8D3F" w14:textId="77777777">
        <w:tc>
          <w:tcPr>
            <w:tcW w:w="9360" w:type="dxa"/>
            <w:tcBorders>
              <w:top w:val="single" w:sz="8" w:space="0" w:color="FFFFFF"/>
              <w:left w:val="single" w:sz="18" w:space="0" w:color="FFFF00"/>
              <w:bottom w:val="single" w:sz="8" w:space="0" w:color="FFFFFF"/>
              <w:right w:val="single" w:sz="8" w:space="0" w:color="FFFFFF"/>
            </w:tcBorders>
            <w:shd w:val="clear" w:color="auto" w:fill="FFFDE1"/>
            <w:tcMar>
              <w:top w:w="100" w:type="dxa"/>
              <w:left w:w="100" w:type="dxa"/>
              <w:bottom w:w="100" w:type="dxa"/>
              <w:right w:w="100" w:type="dxa"/>
            </w:tcMar>
          </w:tcPr>
          <w:p w14:paraId="4D385FBF" w14:textId="77777777" w:rsidR="00475882" w:rsidRDefault="00344776">
            <w:pPr>
              <w:widowControl w:val="0"/>
              <w:ind w:left="141" w:right="159"/>
              <w:rPr>
                <w:rFonts w:ascii="Century Gothic" w:eastAsia="Century Gothic" w:hAnsi="Century Gothic" w:cs="Century Gothic"/>
                <w:b/>
                <w:color w:val="000001"/>
                <w:sz w:val="20"/>
                <w:szCs w:val="20"/>
              </w:rPr>
            </w:pPr>
            <w:r>
              <w:rPr>
                <w:rFonts w:ascii="Century Gothic" w:eastAsia="Century Gothic" w:hAnsi="Century Gothic" w:cs="Century Gothic"/>
                <w:color w:val="000001"/>
                <w:sz w:val="20"/>
                <w:szCs w:val="20"/>
              </w:rPr>
              <w:t xml:space="preserve">✔ </w:t>
            </w:r>
            <w:r>
              <w:rPr>
                <w:rFonts w:ascii="Century Gothic" w:eastAsia="Century Gothic" w:hAnsi="Century Gothic" w:cs="Century Gothic"/>
                <w:b/>
                <w:color w:val="000001"/>
                <w:sz w:val="20"/>
                <w:szCs w:val="20"/>
              </w:rPr>
              <w:t>Importante</w:t>
            </w:r>
          </w:p>
          <w:p w14:paraId="06BE0FA3" w14:textId="77777777" w:rsidR="00475882" w:rsidRDefault="00344776">
            <w:pPr>
              <w:widowControl w:val="0"/>
              <w:ind w:left="141" w:right="159"/>
              <w:rPr>
                <w:rFonts w:ascii="Century Gothic" w:eastAsia="Century Gothic" w:hAnsi="Century Gothic" w:cs="Century Gothic"/>
                <w:sz w:val="20"/>
                <w:szCs w:val="20"/>
              </w:rPr>
            </w:pPr>
            <w:r>
              <w:rPr>
                <w:rFonts w:ascii="Century Gothic" w:eastAsia="Century Gothic" w:hAnsi="Century Gothic" w:cs="Century Gothic"/>
                <w:sz w:val="20"/>
                <w:szCs w:val="20"/>
              </w:rPr>
              <w:t>El usuario ubuntu tiene permisos de sudoers en todas las VMs a excepción del Gateway. Cualquier tipo de modificación dentro del Gateway está prohibida, recuerden que este dispositivo sólo será usado para acceder a sus demás VMs.</w:t>
            </w:r>
          </w:p>
        </w:tc>
      </w:tr>
    </w:tbl>
    <w:p w14:paraId="46B98A18" w14:textId="77777777" w:rsidR="00475882" w:rsidRDefault="00475882">
      <w:pPr>
        <w:spacing w:after="160" w:line="360" w:lineRule="auto"/>
        <w:rPr>
          <w:rFonts w:ascii="Century Gothic" w:eastAsia="Century Gothic" w:hAnsi="Century Gothic" w:cs="Century Gothic"/>
          <w:sz w:val="20"/>
          <w:szCs w:val="20"/>
        </w:rPr>
      </w:pPr>
    </w:p>
    <w:p w14:paraId="56F39D40" w14:textId="77777777" w:rsidR="00475882" w:rsidRDefault="00344776">
      <w:pPr>
        <w:spacing w:after="160" w:line="360" w:lineRule="auto"/>
        <w:jc w:val="center"/>
        <w:rPr>
          <w:sz w:val="32"/>
          <w:szCs w:val="32"/>
          <w:u w:val="single"/>
        </w:rPr>
      </w:pPr>
      <w:r>
        <w:br w:type="page"/>
      </w:r>
    </w:p>
    <w:p w14:paraId="5AE4749E" w14:textId="77777777" w:rsidR="00475882" w:rsidRDefault="00344776">
      <w:pPr>
        <w:pStyle w:val="Ttulo"/>
        <w:spacing w:before="480" w:after="120" w:line="360" w:lineRule="auto"/>
        <w:jc w:val="center"/>
        <w:rPr>
          <w:rFonts w:ascii="Century Gothic" w:eastAsia="Century Gothic" w:hAnsi="Century Gothic" w:cs="Century Gothic"/>
          <w:b/>
          <w:sz w:val="32"/>
          <w:szCs w:val="32"/>
        </w:rPr>
      </w:pPr>
      <w:bookmarkStart w:id="1" w:name="_q4jmpuyvdo5i" w:colFirst="0" w:colLast="0"/>
      <w:bookmarkEnd w:id="1"/>
      <w:r>
        <w:rPr>
          <w:rFonts w:ascii="Century Gothic" w:eastAsia="Century Gothic" w:hAnsi="Century Gothic" w:cs="Century Gothic"/>
          <w:b/>
          <w:sz w:val="32"/>
          <w:szCs w:val="32"/>
        </w:rPr>
        <w:lastRenderedPageBreak/>
        <w:t>GUÍA DE LABORATORIO</w:t>
      </w:r>
    </w:p>
    <w:p w14:paraId="095ABF79" w14:textId="77777777" w:rsidR="00475882" w:rsidRDefault="00344776">
      <w:pPr>
        <w:spacing w:after="160" w:line="360" w:lineRule="auto"/>
        <w:jc w:val="both"/>
        <w:rPr>
          <w:rFonts w:ascii="Century Gothic" w:eastAsia="Century Gothic" w:hAnsi="Century Gothic" w:cs="Century Gothic"/>
          <w:sz w:val="20"/>
          <w:szCs w:val="20"/>
          <w:u w:val="single"/>
        </w:rPr>
      </w:pPr>
      <w:r>
        <w:rPr>
          <w:rFonts w:ascii="Century Gothic" w:eastAsia="Century Gothic" w:hAnsi="Century Gothic" w:cs="Century Gothic"/>
          <w:sz w:val="20"/>
          <w:szCs w:val="20"/>
          <w:u w:val="single"/>
        </w:rPr>
        <w:t>Indicaciones generales:</w:t>
      </w:r>
    </w:p>
    <w:p w14:paraId="797031E9" w14:textId="77777777" w:rsidR="00475882" w:rsidRDefault="00344776">
      <w:pPr>
        <w:numPr>
          <w:ilvl w:val="0"/>
          <w:numId w:val="6"/>
        </w:numPr>
        <w:spacing w:line="240" w:lineRule="auto"/>
        <w:ind w:left="270"/>
        <w:jc w:val="both"/>
        <w:rPr>
          <w:sz w:val="20"/>
          <w:szCs w:val="20"/>
        </w:rPr>
      </w:pPr>
      <w:r>
        <w:rPr>
          <w:rFonts w:ascii="Century Gothic" w:eastAsia="Century Gothic" w:hAnsi="Century Gothic" w:cs="Century Gothic"/>
          <w:sz w:val="20"/>
          <w:szCs w:val="20"/>
        </w:rPr>
        <w:t xml:space="preserve">Puntaje total: </w:t>
      </w:r>
      <w:r>
        <w:rPr>
          <w:rFonts w:ascii="Century Gothic" w:eastAsia="Century Gothic" w:hAnsi="Century Gothic" w:cs="Century Gothic"/>
          <w:b/>
          <w:sz w:val="20"/>
          <w:szCs w:val="20"/>
        </w:rPr>
        <w:t>5 pts</w:t>
      </w:r>
    </w:p>
    <w:p w14:paraId="6037B73F" w14:textId="77777777" w:rsidR="00475882" w:rsidRDefault="00344776">
      <w:pPr>
        <w:numPr>
          <w:ilvl w:val="0"/>
          <w:numId w:val="6"/>
        </w:numPr>
        <w:spacing w:line="240" w:lineRule="auto"/>
        <w:ind w:left="270"/>
        <w:jc w:val="both"/>
        <w:rPr>
          <w:sz w:val="20"/>
          <w:szCs w:val="20"/>
        </w:rPr>
      </w:pPr>
      <w:r>
        <w:rPr>
          <w:rFonts w:ascii="Century Gothic" w:eastAsia="Century Gothic" w:hAnsi="Century Gothic" w:cs="Century Gothic"/>
          <w:sz w:val="20"/>
          <w:szCs w:val="20"/>
        </w:rPr>
        <w:t>El desarrollo de la guía de laboratorio es personal. Cada alumno deberá presentar un archivo en formato PDF con el nombre TEL354_RF_LAB4_[YYY].pdf, dónde YYY es su código PUCP. Este archivo contendrá sus respuestas así como cualquier código desarrollado que se le pida.</w:t>
      </w:r>
    </w:p>
    <w:p w14:paraId="547DD29D" w14:textId="77777777" w:rsidR="00475882" w:rsidRDefault="00344776">
      <w:pPr>
        <w:numPr>
          <w:ilvl w:val="0"/>
          <w:numId w:val="6"/>
        </w:numPr>
        <w:spacing w:line="240" w:lineRule="auto"/>
        <w:ind w:left="270"/>
        <w:jc w:val="both"/>
        <w:rPr>
          <w:sz w:val="20"/>
          <w:szCs w:val="20"/>
        </w:rPr>
      </w:pPr>
      <w:r>
        <w:rPr>
          <w:rFonts w:ascii="Century Gothic" w:eastAsia="Century Gothic" w:hAnsi="Century Gothic" w:cs="Century Gothic"/>
          <w:sz w:val="20"/>
          <w:szCs w:val="20"/>
        </w:rPr>
        <w:t xml:space="preserve">Fecha máxima de entrega del IF: </w:t>
      </w:r>
      <w:r>
        <w:rPr>
          <w:rFonts w:ascii="Century Gothic" w:eastAsia="Century Gothic" w:hAnsi="Century Gothic" w:cs="Century Gothic"/>
          <w:b/>
          <w:sz w:val="20"/>
          <w:szCs w:val="20"/>
        </w:rPr>
        <w:t>Martes 07 de Octubre a las 20:00 hrs (Horario 0891) y Jueves 09 de Octubre a las 21:00 hrs (Horario 0892)</w:t>
      </w:r>
      <w:r>
        <w:rPr>
          <w:rFonts w:ascii="Century Gothic" w:eastAsia="Century Gothic" w:hAnsi="Century Gothic" w:cs="Century Gothic"/>
          <w:sz w:val="20"/>
          <w:szCs w:val="20"/>
        </w:rPr>
        <w:t>. No se podrán subir los informes después de dicha hora ni se recibirán por ningún otro medio.</w:t>
      </w:r>
    </w:p>
    <w:p w14:paraId="7A05ABFF" w14:textId="77777777" w:rsidR="00475882" w:rsidRDefault="00344776">
      <w:pPr>
        <w:numPr>
          <w:ilvl w:val="0"/>
          <w:numId w:val="6"/>
        </w:numPr>
        <w:spacing w:line="240" w:lineRule="auto"/>
        <w:ind w:left="270"/>
        <w:jc w:val="both"/>
        <w:rPr>
          <w:sz w:val="20"/>
          <w:szCs w:val="20"/>
        </w:rPr>
      </w:pPr>
      <w:r>
        <w:rPr>
          <w:rFonts w:ascii="Century Gothic" w:eastAsia="Century Gothic" w:hAnsi="Century Gothic" w:cs="Century Gothic"/>
          <w:sz w:val="20"/>
          <w:szCs w:val="20"/>
        </w:rPr>
        <w:t>Subir el informe previo a la actividad de Clasroom correspondiente (LABORATORIO 4 - EXPERIENCIA DE LABORATORIO) con el siguiente formato: TEL354_RF_LAB4_[YYY].pdf, donde [YYY] es su código PUCP.</w:t>
      </w:r>
    </w:p>
    <w:p w14:paraId="46A4431B" w14:textId="77777777" w:rsidR="00475882" w:rsidRDefault="00344776">
      <w:pPr>
        <w:numPr>
          <w:ilvl w:val="0"/>
          <w:numId w:val="6"/>
        </w:numPr>
        <w:spacing w:line="240" w:lineRule="auto"/>
        <w:ind w:left="270"/>
        <w:jc w:val="both"/>
        <w:rPr>
          <w:sz w:val="20"/>
          <w:szCs w:val="20"/>
        </w:rPr>
      </w:pPr>
      <w:r>
        <w:rPr>
          <w:rFonts w:ascii="Century Gothic" w:eastAsia="Century Gothic" w:hAnsi="Century Gothic" w:cs="Century Gothic"/>
          <w:sz w:val="20"/>
          <w:szCs w:val="20"/>
        </w:rPr>
        <w:t>Es responsabilidad del alumno revisar y practicar los conceptos previos necesarios para el correcto desarrollo del laboratorio. Durante la sesión, no se dará asesoría respecto a temas asignados en el informe previo. Cualquier duda o consulta podrá ser resuelta por los jefes de práctica y/o profesor (previa coordinación) antes del laboratorio.</w:t>
      </w:r>
    </w:p>
    <w:p w14:paraId="26AF4B30" w14:textId="77777777" w:rsidR="00475882" w:rsidRDefault="00475882">
      <w:pPr>
        <w:spacing w:line="240" w:lineRule="auto"/>
        <w:jc w:val="both"/>
        <w:rPr>
          <w:rFonts w:ascii="Century Gothic" w:eastAsia="Century Gothic" w:hAnsi="Century Gothic" w:cs="Century Gothic"/>
          <w:sz w:val="20"/>
          <w:szCs w:val="20"/>
        </w:rPr>
      </w:pPr>
    </w:p>
    <w:tbl>
      <w:tblPr>
        <w:tblStyle w:val="a4"/>
        <w:tblW w:w="9350" w:type="dxa"/>
        <w:tblInd w:w="-108" w:type="dxa"/>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9350"/>
      </w:tblGrid>
      <w:tr w:rsidR="00475882" w14:paraId="2467F800" w14:textId="77777777">
        <w:tc>
          <w:tcPr>
            <w:tcW w:w="9350" w:type="dxa"/>
          </w:tcPr>
          <w:p w14:paraId="2DE424E4" w14:textId="77777777" w:rsidR="00475882" w:rsidRDefault="00475882">
            <w:pPr>
              <w:jc w:val="both"/>
              <w:rPr>
                <w:sz w:val="20"/>
                <w:szCs w:val="20"/>
              </w:rPr>
            </w:pPr>
          </w:p>
        </w:tc>
      </w:tr>
    </w:tbl>
    <w:p w14:paraId="43A1E22E" w14:textId="77777777" w:rsidR="00475882" w:rsidRDefault="00344776">
      <w:pPr>
        <w:pStyle w:val="Subttulo"/>
        <w:pBdr>
          <w:top w:val="nil"/>
          <w:left w:val="nil"/>
          <w:bottom w:val="nil"/>
          <w:right w:val="nil"/>
          <w:between w:val="nil"/>
        </w:pBdr>
        <w:spacing w:after="160" w:line="360" w:lineRule="auto"/>
        <w:rPr>
          <w:rFonts w:ascii="Century Gothic" w:eastAsia="Century Gothic" w:hAnsi="Century Gothic" w:cs="Century Gothic"/>
          <w:b/>
          <w:color w:val="000000"/>
          <w:sz w:val="24"/>
          <w:szCs w:val="24"/>
        </w:rPr>
      </w:pPr>
      <w:bookmarkStart w:id="2" w:name="_2t7tzxo0pchc" w:colFirst="0" w:colLast="0"/>
      <w:bookmarkEnd w:id="2"/>
      <w:r>
        <w:rPr>
          <w:rFonts w:ascii="Century Gothic" w:eastAsia="Century Gothic" w:hAnsi="Century Gothic" w:cs="Century Gothic"/>
          <w:b/>
          <w:color w:val="000000"/>
          <w:sz w:val="24"/>
          <w:szCs w:val="24"/>
        </w:rPr>
        <w:t>ACTIVIDAD 1: Desarrollo de aplicación REST en Python (5 pts)</w:t>
      </w:r>
    </w:p>
    <w:p w14:paraId="346ED1CF" w14:textId="77777777" w:rsidR="00475882" w:rsidRDefault="00344776">
      <w:pPr>
        <w:spacing w:after="160" w:line="36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La universidad ha modernizado su red a una arquitectura SDN donde el acceso a los recursos está basado en roles de usuarios (estudiante, profesor, administrativo, investigador, etc.) asociados a sus objetivos de negocio. En particular, el acceso por parte de un alumno a un servidor está determinado por los cursos al que el alumno está matriculado en el semestre. Se le pide desarrollar una aplicación en python3 para el control de la red (creación de rutas) bajo el paradigma SDN. Use las siguientes suposiciones:</w:t>
      </w:r>
    </w:p>
    <w:p w14:paraId="1A73B689" w14:textId="77777777" w:rsidR="00475882" w:rsidRDefault="00344776">
      <w:pPr>
        <w:numPr>
          <w:ilvl w:val="0"/>
          <w:numId w:val="5"/>
        </w:numPr>
        <w:spacing w:line="360" w:lineRule="auto"/>
        <w:jc w:val="both"/>
      </w:pPr>
      <w:r>
        <w:rPr>
          <w:rFonts w:ascii="Century Gothic" w:eastAsia="Century Gothic" w:hAnsi="Century Gothic" w:cs="Century Gothic"/>
          <w:sz w:val="20"/>
          <w:szCs w:val="20"/>
        </w:rPr>
        <w:t>La red está compuesta por switches openflow y un controlador Floodlight.</w:t>
      </w:r>
    </w:p>
    <w:p w14:paraId="642E726B" w14:textId="77777777" w:rsidR="00475882" w:rsidRDefault="00344776">
      <w:pPr>
        <w:numPr>
          <w:ilvl w:val="0"/>
          <w:numId w:val="5"/>
        </w:numPr>
        <w:spacing w:line="360" w:lineRule="auto"/>
        <w:jc w:val="both"/>
      </w:pPr>
      <w:r>
        <w:rPr>
          <w:rFonts w:ascii="Century Gothic" w:eastAsia="Century Gothic" w:hAnsi="Century Gothic" w:cs="Century Gothic"/>
          <w:sz w:val="20"/>
          <w:szCs w:val="20"/>
        </w:rPr>
        <w:t>El centro de estudios tiene cursos, alumnos matriculados, y servidores para cada curso, en los cuales se alojan servicios para el desarrollo de los cursos (p. ej. web, ftp, ssh)</w:t>
      </w:r>
    </w:p>
    <w:p w14:paraId="64E86C1A" w14:textId="77777777" w:rsidR="00475882" w:rsidRDefault="00344776">
      <w:pPr>
        <w:numPr>
          <w:ilvl w:val="0"/>
          <w:numId w:val="5"/>
        </w:numPr>
        <w:spacing w:line="360" w:lineRule="auto"/>
        <w:jc w:val="both"/>
      </w:pPr>
      <w:r>
        <w:rPr>
          <w:rFonts w:ascii="Century Gothic" w:eastAsia="Century Gothic" w:hAnsi="Century Gothic" w:cs="Century Gothic"/>
          <w:sz w:val="20"/>
          <w:szCs w:val="20"/>
        </w:rPr>
        <w:t>Por defecto no hay conectividad entre ningún host de la red. La aplicación debe permitir al administrador controlar el acceso de los alumnos a los servicios, de acuerdo a una serie de políticas declaradas previamente.</w:t>
      </w:r>
    </w:p>
    <w:p w14:paraId="43881D9A" w14:textId="77777777" w:rsidR="00475882" w:rsidRDefault="00344776">
      <w:pPr>
        <w:numPr>
          <w:ilvl w:val="0"/>
          <w:numId w:val="5"/>
        </w:numPr>
        <w:spacing w:line="360" w:lineRule="auto"/>
        <w:jc w:val="both"/>
      </w:pPr>
      <w:r>
        <w:rPr>
          <w:rFonts w:ascii="Century Gothic" w:eastAsia="Century Gothic" w:hAnsi="Century Gothic" w:cs="Century Gothic"/>
          <w:sz w:val="20"/>
          <w:szCs w:val="20"/>
        </w:rPr>
        <w:t xml:space="preserve">Existe un servicio NAC que - al autorizar el acceso del usuario a la red - mapea la identidad del alumno a la dirección MAC del equipo que el alumno usa para conectarse. Ud. puede asumir que esta asociación es conocida (p.ej., es un atributo de la clase “alumno”). </w:t>
      </w:r>
    </w:p>
    <w:p w14:paraId="57E475F6" w14:textId="77777777" w:rsidR="00475882" w:rsidRDefault="00344776">
      <w:pPr>
        <w:numPr>
          <w:ilvl w:val="0"/>
          <w:numId w:val="5"/>
        </w:numPr>
        <w:spacing w:line="360" w:lineRule="auto"/>
        <w:jc w:val="both"/>
      </w:pPr>
      <w:r>
        <w:rPr>
          <w:rFonts w:ascii="Century Gothic" w:eastAsia="Century Gothic" w:hAnsi="Century Gothic" w:cs="Century Gothic"/>
          <w:sz w:val="20"/>
          <w:szCs w:val="20"/>
        </w:rPr>
        <w:lastRenderedPageBreak/>
        <w:t>Modo reactivo: durante operación regular (no será implementada en este laboratorio), cuando un usuario intente comunicarse con un servidor, el primer paquete será interceptado y enviado al controlador, quien informará a la aplicación que el “usuario X (identificado por su MAC)” quiere comunicarse con el “servicio Y del servidor Z (identificado por su IP, protocolo, puerto)”. La aplicación instalará una ruta entre el usuario y el servidor si el alumno está matriculado a algún curso con acceso al servicio, caso contrario instalará una regla para dropear el paquete.</w:t>
      </w:r>
    </w:p>
    <w:p w14:paraId="728E301C" w14:textId="77777777" w:rsidR="00475882" w:rsidRDefault="00344776">
      <w:pPr>
        <w:numPr>
          <w:ilvl w:val="0"/>
          <w:numId w:val="5"/>
        </w:numPr>
        <w:spacing w:after="160" w:line="360" w:lineRule="auto"/>
        <w:jc w:val="both"/>
      </w:pPr>
      <w:r>
        <w:rPr>
          <w:rFonts w:ascii="Century Gothic" w:eastAsia="Century Gothic" w:hAnsi="Century Gothic" w:cs="Century Gothic"/>
          <w:sz w:val="20"/>
          <w:szCs w:val="20"/>
        </w:rPr>
        <w:t>Modo proactivo: la aplicación también permite instalar rutas “manualmente” por ejemplo para troubleshooting o para sesiones que sean muy sensibles a la latencia. Este laboratorio se enfocará en la implementación de esta función.</w:t>
      </w:r>
    </w:p>
    <w:p w14:paraId="53D8A8E4" w14:textId="77777777" w:rsidR="00475882" w:rsidRDefault="00344776">
      <w:pPr>
        <w:spacing w:after="160" w:line="36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Lineamientos de la aplicación:</w:t>
      </w:r>
    </w:p>
    <w:p w14:paraId="39D42372" w14:textId="77777777" w:rsidR="00475882" w:rsidRDefault="00344776">
      <w:pPr>
        <w:spacing w:line="36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La interfaz de usuario de la aplicación tendrá un menú principal será un menú por línea de comandos que tendrá la siguiente estructura:</w:t>
      </w:r>
    </w:p>
    <w:p w14:paraId="1A60A67B" w14:textId="77777777" w:rsidR="00475882" w:rsidRDefault="00344776">
      <w:pPr>
        <w:numPr>
          <w:ilvl w:val="0"/>
          <w:numId w:val="4"/>
        </w:numPr>
        <w:spacing w:line="360" w:lineRule="auto"/>
        <w:jc w:val="both"/>
      </w:pPr>
      <w:r>
        <w:rPr>
          <w:rFonts w:ascii="Century Gothic" w:eastAsia="Century Gothic" w:hAnsi="Century Gothic" w:cs="Century Gothic"/>
          <w:sz w:val="20"/>
          <w:szCs w:val="20"/>
        </w:rPr>
        <w:t>Importar</w:t>
      </w:r>
    </w:p>
    <w:p w14:paraId="08DF7CE7" w14:textId="77777777" w:rsidR="00475882" w:rsidRDefault="00344776">
      <w:pPr>
        <w:numPr>
          <w:ilvl w:val="0"/>
          <w:numId w:val="4"/>
        </w:numPr>
        <w:spacing w:line="360" w:lineRule="auto"/>
        <w:jc w:val="both"/>
      </w:pPr>
      <w:r>
        <w:rPr>
          <w:rFonts w:ascii="Century Gothic" w:eastAsia="Century Gothic" w:hAnsi="Century Gothic" w:cs="Century Gothic"/>
          <w:sz w:val="20"/>
          <w:szCs w:val="20"/>
        </w:rPr>
        <w:t>Exportar</w:t>
      </w:r>
    </w:p>
    <w:p w14:paraId="00C75096" w14:textId="77777777" w:rsidR="00475882" w:rsidRDefault="00344776">
      <w:pPr>
        <w:numPr>
          <w:ilvl w:val="0"/>
          <w:numId w:val="4"/>
        </w:numPr>
        <w:spacing w:line="360" w:lineRule="auto"/>
        <w:jc w:val="both"/>
      </w:pPr>
      <w:r>
        <w:rPr>
          <w:rFonts w:ascii="Century Gothic" w:eastAsia="Century Gothic" w:hAnsi="Century Gothic" w:cs="Century Gothic"/>
          <w:sz w:val="20"/>
          <w:szCs w:val="20"/>
        </w:rPr>
        <w:t>Cursos</w:t>
      </w:r>
    </w:p>
    <w:p w14:paraId="796B337A" w14:textId="77777777" w:rsidR="00475882" w:rsidRDefault="00344776">
      <w:pPr>
        <w:numPr>
          <w:ilvl w:val="0"/>
          <w:numId w:val="4"/>
        </w:numPr>
        <w:spacing w:line="360" w:lineRule="auto"/>
        <w:jc w:val="both"/>
      </w:pPr>
      <w:r>
        <w:rPr>
          <w:rFonts w:ascii="Century Gothic" w:eastAsia="Century Gothic" w:hAnsi="Century Gothic" w:cs="Century Gothic"/>
          <w:sz w:val="20"/>
          <w:szCs w:val="20"/>
        </w:rPr>
        <w:t>Alumnos</w:t>
      </w:r>
    </w:p>
    <w:p w14:paraId="20A2B6E0" w14:textId="77777777" w:rsidR="00475882" w:rsidRDefault="00344776">
      <w:pPr>
        <w:numPr>
          <w:ilvl w:val="0"/>
          <w:numId w:val="4"/>
        </w:numPr>
        <w:spacing w:line="360" w:lineRule="auto"/>
        <w:jc w:val="both"/>
      </w:pPr>
      <w:r>
        <w:rPr>
          <w:rFonts w:ascii="Century Gothic" w:eastAsia="Century Gothic" w:hAnsi="Century Gothic" w:cs="Century Gothic"/>
          <w:sz w:val="20"/>
          <w:szCs w:val="20"/>
        </w:rPr>
        <w:t>Servidores</w:t>
      </w:r>
    </w:p>
    <w:p w14:paraId="1D4E6F71" w14:textId="77777777" w:rsidR="00475882" w:rsidRDefault="00344776">
      <w:pPr>
        <w:numPr>
          <w:ilvl w:val="0"/>
          <w:numId w:val="4"/>
        </w:numPr>
        <w:spacing w:line="360" w:lineRule="auto"/>
        <w:jc w:val="both"/>
      </w:pPr>
      <w:r>
        <w:rPr>
          <w:rFonts w:ascii="Century Gothic" w:eastAsia="Century Gothic" w:hAnsi="Century Gothic" w:cs="Century Gothic"/>
          <w:sz w:val="20"/>
          <w:szCs w:val="20"/>
        </w:rPr>
        <w:t>Políticas</w:t>
      </w:r>
    </w:p>
    <w:p w14:paraId="65160123" w14:textId="77777777" w:rsidR="00475882" w:rsidRDefault="00344776">
      <w:pPr>
        <w:numPr>
          <w:ilvl w:val="0"/>
          <w:numId w:val="4"/>
        </w:numPr>
        <w:spacing w:line="360" w:lineRule="auto"/>
        <w:jc w:val="both"/>
      </w:pPr>
      <w:r>
        <w:rPr>
          <w:rFonts w:ascii="Century Gothic" w:eastAsia="Century Gothic" w:hAnsi="Century Gothic" w:cs="Century Gothic"/>
          <w:sz w:val="20"/>
          <w:szCs w:val="20"/>
        </w:rPr>
        <w:t>Conexiones</w:t>
      </w:r>
    </w:p>
    <w:p w14:paraId="183699AC" w14:textId="77777777" w:rsidR="00475882" w:rsidRDefault="00475882">
      <w:pPr>
        <w:spacing w:after="160" w:line="360" w:lineRule="auto"/>
        <w:jc w:val="both"/>
        <w:rPr>
          <w:rFonts w:ascii="Century Gothic" w:eastAsia="Century Gothic" w:hAnsi="Century Gothic" w:cs="Century Gothic"/>
          <w:sz w:val="20"/>
          <w:szCs w:val="20"/>
        </w:rPr>
      </w:pPr>
    </w:p>
    <w:p w14:paraId="01B21BED" w14:textId="77777777" w:rsidR="00475882" w:rsidRDefault="00344776">
      <w:pPr>
        <w:spacing w:after="160" w:line="36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Por ejemplo:</w:t>
      </w:r>
    </w:p>
    <w:p w14:paraId="28E60EAB" w14:textId="77777777" w:rsidR="00475882" w:rsidRDefault="00344776">
      <w:pPr>
        <w:spacing w:after="160" w:line="36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Cada submenú tendrá opciones CRUD: Create, Read (lista todo, o ver atributo de solo uno, Update, Delete), como se muestra en la tabla siguiente. Se indica con un asterisco (*) aquellas funciones que Ud. deberá implementar.</w:t>
      </w:r>
    </w:p>
    <w:p w14:paraId="1CCD791D" w14:textId="77777777" w:rsidR="00475882" w:rsidRDefault="00344776">
      <w:pPr>
        <w:spacing w:after="160" w:line="360" w:lineRule="auto"/>
        <w:rPr>
          <w:rFonts w:ascii="Century Gothic" w:eastAsia="Century Gothic" w:hAnsi="Century Gothic" w:cs="Century Gothic"/>
          <w:sz w:val="20"/>
          <w:szCs w:val="20"/>
        </w:rPr>
      </w:pPr>
      <w:r>
        <w:rPr>
          <w:rFonts w:ascii="Century Gothic" w:eastAsia="Century Gothic" w:hAnsi="Century Gothic" w:cs="Century Gothic"/>
          <w:noProof/>
          <w:sz w:val="20"/>
          <w:szCs w:val="20"/>
        </w:rPr>
        <w:lastRenderedPageBreak/>
        <w:drawing>
          <wp:inline distT="114300" distB="114300" distL="114300" distR="114300" wp14:anchorId="4B07A2B8" wp14:editId="7EFA4B40">
            <wp:extent cx="5007439" cy="29860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007439" cy="2986088"/>
                    </a:xfrm>
                    <a:prstGeom prst="rect">
                      <a:avLst/>
                    </a:prstGeom>
                    <a:ln/>
                  </pic:spPr>
                </pic:pic>
              </a:graphicData>
            </a:graphic>
          </wp:inline>
        </w:drawing>
      </w:r>
    </w:p>
    <w:p w14:paraId="11AC007D" w14:textId="77777777" w:rsidR="00475882" w:rsidRDefault="00475882">
      <w:pPr>
        <w:spacing w:after="160" w:line="360" w:lineRule="auto"/>
        <w:jc w:val="both"/>
        <w:rPr>
          <w:rFonts w:ascii="Century Gothic" w:eastAsia="Century Gothic" w:hAnsi="Century Gothic" w:cs="Century Gothic"/>
          <w:sz w:val="20"/>
          <w:szCs w:val="20"/>
        </w:rPr>
      </w:pPr>
    </w:p>
    <w:tbl>
      <w:tblPr>
        <w:tblStyle w:val="a5"/>
        <w:tblW w:w="9360" w:type="dxa"/>
        <w:tblInd w:w="1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665"/>
        <w:gridCol w:w="2400"/>
        <w:gridCol w:w="5295"/>
      </w:tblGrid>
      <w:tr w:rsidR="00475882" w14:paraId="7DA373A3" w14:textId="77777777">
        <w:tc>
          <w:tcPr>
            <w:tcW w:w="1665" w:type="dxa"/>
            <w:shd w:val="clear" w:color="auto" w:fill="auto"/>
            <w:tcMar>
              <w:top w:w="100" w:type="dxa"/>
              <w:left w:w="100" w:type="dxa"/>
              <w:bottom w:w="100" w:type="dxa"/>
              <w:right w:w="100" w:type="dxa"/>
            </w:tcMar>
          </w:tcPr>
          <w:p w14:paraId="0E9B82AC" w14:textId="77777777" w:rsidR="00475882" w:rsidRDefault="00344776">
            <w:pPr>
              <w:widowControl w:val="0"/>
              <w:jc w:val="center"/>
              <w:rPr>
                <w:rFonts w:ascii="Century Gothic" w:eastAsia="Century Gothic" w:hAnsi="Century Gothic" w:cs="Century Gothic"/>
                <w:sz w:val="20"/>
                <w:szCs w:val="20"/>
              </w:rPr>
            </w:pPr>
            <w:r>
              <w:rPr>
                <w:rFonts w:ascii="Century Gothic" w:eastAsia="Century Gothic" w:hAnsi="Century Gothic" w:cs="Century Gothic"/>
                <w:sz w:val="20"/>
                <w:szCs w:val="20"/>
              </w:rPr>
              <w:t>Menú</w:t>
            </w:r>
          </w:p>
        </w:tc>
        <w:tc>
          <w:tcPr>
            <w:tcW w:w="2400" w:type="dxa"/>
            <w:shd w:val="clear" w:color="auto" w:fill="auto"/>
            <w:tcMar>
              <w:top w:w="100" w:type="dxa"/>
              <w:left w:w="100" w:type="dxa"/>
              <w:bottom w:w="100" w:type="dxa"/>
              <w:right w:w="100" w:type="dxa"/>
            </w:tcMar>
          </w:tcPr>
          <w:p w14:paraId="7EF0A9FE"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Opción</w:t>
            </w:r>
          </w:p>
        </w:tc>
        <w:tc>
          <w:tcPr>
            <w:tcW w:w="5295" w:type="dxa"/>
            <w:shd w:val="clear" w:color="auto" w:fill="auto"/>
            <w:tcMar>
              <w:top w:w="100" w:type="dxa"/>
              <w:left w:w="100" w:type="dxa"/>
              <w:bottom w:w="100" w:type="dxa"/>
              <w:right w:w="100" w:type="dxa"/>
            </w:tcMar>
          </w:tcPr>
          <w:p w14:paraId="71B6673D"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Descripción</w:t>
            </w:r>
          </w:p>
        </w:tc>
      </w:tr>
      <w:tr w:rsidR="00475882" w14:paraId="30C64F31" w14:textId="77777777">
        <w:tc>
          <w:tcPr>
            <w:tcW w:w="1665" w:type="dxa"/>
            <w:shd w:val="clear" w:color="auto" w:fill="auto"/>
            <w:tcMar>
              <w:top w:w="100" w:type="dxa"/>
              <w:left w:w="100" w:type="dxa"/>
              <w:bottom w:w="100" w:type="dxa"/>
              <w:right w:w="100" w:type="dxa"/>
            </w:tcMar>
          </w:tcPr>
          <w:p w14:paraId="02982463" w14:textId="77777777" w:rsidR="00475882" w:rsidRDefault="00344776">
            <w:pPr>
              <w:widowControl w:val="0"/>
              <w:jc w:val="center"/>
              <w:rPr>
                <w:rFonts w:ascii="Century Gothic" w:eastAsia="Century Gothic" w:hAnsi="Century Gothic" w:cs="Century Gothic"/>
                <w:sz w:val="20"/>
                <w:szCs w:val="20"/>
              </w:rPr>
            </w:pPr>
            <w:r>
              <w:rPr>
                <w:rFonts w:ascii="Century Gothic" w:eastAsia="Century Gothic" w:hAnsi="Century Gothic" w:cs="Century Gothic"/>
                <w:sz w:val="20"/>
                <w:szCs w:val="20"/>
              </w:rPr>
              <w:t>Importar</w:t>
            </w:r>
          </w:p>
        </w:tc>
        <w:tc>
          <w:tcPr>
            <w:tcW w:w="2400" w:type="dxa"/>
            <w:shd w:val="clear" w:color="auto" w:fill="auto"/>
            <w:tcMar>
              <w:top w:w="100" w:type="dxa"/>
              <w:left w:w="100" w:type="dxa"/>
              <w:bottom w:w="100" w:type="dxa"/>
              <w:right w:w="100" w:type="dxa"/>
            </w:tcMar>
          </w:tcPr>
          <w:p w14:paraId="21B89A4C"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Nombre de archivo (*)</w:t>
            </w:r>
          </w:p>
        </w:tc>
        <w:tc>
          <w:tcPr>
            <w:tcW w:w="5295" w:type="dxa"/>
            <w:shd w:val="clear" w:color="auto" w:fill="auto"/>
            <w:tcMar>
              <w:top w:w="100" w:type="dxa"/>
              <w:left w:w="100" w:type="dxa"/>
              <w:bottom w:w="100" w:type="dxa"/>
              <w:right w:w="100" w:type="dxa"/>
            </w:tcMar>
          </w:tcPr>
          <w:p w14:paraId="42040F28"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Importa los valores del archivo (formato YAML).</w:t>
            </w:r>
          </w:p>
        </w:tc>
      </w:tr>
      <w:tr w:rsidR="00475882" w14:paraId="0FF5F814" w14:textId="77777777">
        <w:tc>
          <w:tcPr>
            <w:tcW w:w="1665" w:type="dxa"/>
            <w:shd w:val="clear" w:color="auto" w:fill="auto"/>
            <w:tcMar>
              <w:top w:w="100" w:type="dxa"/>
              <w:left w:w="100" w:type="dxa"/>
              <w:bottom w:w="100" w:type="dxa"/>
              <w:right w:w="100" w:type="dxa"/>
            </w:tcMar>
          </w:tcPr>
          <w:p w14:paraId="42D8E697" w14:textId="77777777" w:rsidR="00475882" w:rsidRDefault="00344776">
            <w:pPr>
              <w:widowControl w:val="0"/>
              <w:jc w:val="center"/>
              <w:rPr>
                <w:rFonts w:ascii="Century Gothic" w:eastAsia="Century Gothic" w:hAnsi="Century Gothic" w:cs="Century Gothic"/>
                <w:sz w:val="20"/>
                <w:szCs w:val="20"/>
              </w:rPr>
            </w:pPr>
            <w:r>
              <w:rPr>
                <w:rFonts w:ascii="Century Gothic" w:eastAsia="Century Gothic" w:hAnsi="Century Gothic" w:cs="Century Gothic"/>
                <w:sz w:val="20"/>
                <w:szCs w:val="20"/>
              </w:rPr>
              <w:t>Exportar</w:t>
            </w:r>
          </w:p>
        </w:tc>
        <w:tc>
          <w:tcPr>
            <w:tcW w:w="2400" w:type="dxa"/>
            <w:shd w:val="clear" w:color="auto" w:fill="auto"/>
            <w:tcMar>
              <w:top w:w="100" w:type="dxa"/>
              <w:left w:w="100" w:type="dxa"/>
              <w:bottom w:w="100" w:type="dxa"/>
              <w:right w:w="100" w:type="dxa"/>
            </w:tcMar>
          </w:tcPr>
          <w:p w14:paraId="1612F5E4"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Nombre de archivo</w:t>
            </w:r>
          </w:p>
        </w:tc>
        <w:tc>
          <w:tcPr>
            <w:tcW w:w="5295" w:type="dxa"/>
            <w:shd w:val="clear" w:color="auto" w:fill="auto"/>
            <w:tcMar>
              <w:top w:w="100" w:type="dxa"/>
              <w:left w:w="100" w:type="dxa"/>
              <w:bottom w:w="100" w:type="dxa"/>
              <w:right w:w="100" w:type="dxa"/>
            </w:tcMar>
          </w:tcPr>
          <w:p w14:paraId="706FE6CB" w14:textId="77777777" w:rsidR="00475882" w:rsidRDefault="00475882">
            <w:pPr>
              <w:widowControl w:val="0"/>
              <w:rPr>
                <w:rFonts w:ascii="Century Gothic" w:eastAsia="Century Gothic" w:hAnsi="Century Gothic" w:cs="Century Gothic"/>
                <w:sz w:val="20"/>
                <w:szCs w:val="20"/>
              </w:rPr>
            </w:pPr>
          </w:p>
        </w:tc>
      </w:tr>
      <w:tr w:rsidR="00475882" w14:paraId="12828ABC" w14:textId="77777777">
        <w:trPr>
          <w:trHeight w:val="420"/>
        </w:trPr>
        <w:tc>
          <w:tcPr>
            <w:tcW w:w="1665" w:type="dxa"/>
            <w:vMerge w:val="restart"/>
            <w:shd w:val="clear" w:color="auto" w:fill="auto"/>
            <w:tcMar>
              <w:top w:w="100" w:type="dxa"/>
              <w:left w:w="100" w:type="dxa"/>
              <w:bottom w:w="100" w:type="dxa"/>
              <w:right w:w="100" w:type="dxa"/>
            </w:tcMar>
          </w:tcPr>
          <w:p w14:paraId="6A3AD454" w14:textId="77777777" w:rsidR="00475882" w:rsidRDefault="00475882">
            <w:pPr>
              <w:widowControl w:val="0"/>
              <w:jc w:val="center"/>
              <w:rPr>
                <w:rFonts w:ascii="Century Gothic" w:eastAsia="Century Gothic" w:hAnsi="Century Gothic" w:cs="Century Gothic"/>
                <w:sz w:val="20"/>
                <w:szCs w:val="20"/>
              </w:rPr>
            </w:pPr>
          </w:p>
          <w:p w14:paraId="6DF09C24" w14:textId="77777777" w:rsidR="00475882" w:rsidRDefault="00475882">
            <w:pPr>
              <w:widowControl w:val="0"/>
              <w:jc w:val="center"/>
              <w:rPr>
                <w:rFonts w:ascii="Century Gothic" w:eastAsia="Century Gothic" w:hAnsi="Century Gothic" w:cs="Century Gothic"/>
                <w:sz w:val="20"/>
                <w:szCs w:val="20"/>
              </w:rPr>
            </w:pPr>
          </w:p>
          <w:p w14:paraId="42A2F40F" w14:textId="77777777" w:rsidR="00475882" w:rsidRDefault="00475882">
            <w:pPr>
              <w:widowControl w:val="0"/>
              <w:jc w:val="center"/>
              <w:rPr>
                <w:rFonts w:ascii="Century Gothic" w:eastAsia="Century Gothic" w:hAnsi="Century Gothic" w:cs="Century Gothic"/>
                <w:sz w:val="20"/>
                <w:szCs w:val="20"/>
              </w:rPr>
            </w:pPr>
          </w:p>
          <w:p w14:paraId="0079BB58" w14:textId="77777777" w:rsidR="00475882" w:rsidRDefault="00475882">
            <w:pPr>
              <w:widowControl w:val="0"/>
              <w:jc w:val="center"/>
              <w:rPr>
                <w:rFonts w:ascii="Century Gothic" w:eastAsia="Century Gothic" w:hAnsi="Century Gothic" w:cs="Century Gothic"/>
                <w:sz w:val="20"/>
                <w:szCs w:val="20"/>
              </w:rPr>
            </w:pPr>
          </w:p>
          <w:p w14:paraId="5914D4EA" w14:textId="77777777" w:rsidR="00475882" w:rsidRDefault="00344776">
            <w:pPr>
              <w:widowControl w:val="0"/>
              <w:jc w:val="center"/>
              <w:rPr>
                <w:rFonts w:ascii="Century Gothic" w:eastAsia="Century Gothic" w:hAnsi="Century Gothic" w:cs="Century Gothic"/>
                <w:sz w:val="20"/>
                <w:szCs w:val="20"/>
              </w:rPr>
            </w:pPr>
            <w:r>
              <w:rPr>
                <w:rFonts w:ascii="Century Gothic" w:eastAsia="Century Gothic" w:hAnsi="Century Gothic" w:cs="Century Gothic"/>
                <w:sz w:val="20"/>
                <w:szCs w:val="20"/>
              </w:rPr>
              <w:t>Cursos</w:t>
            </w:r>
          </w:p>
        </w:tc>
        <w:tc>
          <w:tcPr>
            <w:tcW w:w="2400" w:type="dxa"/>
            <w:shd w:val="clear" w:color="auto" w:fill="auto"/>
            <w:tcMar>
              <w:top w:w="100" w:type="dxa"/>
              <w:left w:w="100" w:type="dxa"/>
              <w:bottom w:w="100" w:type="dxa"/>
              <w:right w:w="100" w:type="dxa"/>
            </w:tcMar>
          </w:tcPr>
          <w:p w14:paraId="0F390CD3"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Crear</w:t>
            </w:r>
          </w:p>
        </w:tc>
        <w:tc>
          <w:tcPr>
            <w:tcW w:w="5295" w:type="dxa"/>
            <w:shd w:val="clear" w:color="auto" w:fill="auto"/>
            <w:tcMar>
              <w:top w:w="100" w:type="dxa"/>
              <w:left w:w="100" w:type="dxa"/>
              <w:bottom w:w="100" w:type="dxa"/>
              <w:right w:w="100" w:type="dxa"/>
            </w:tcMar>
          </w:tcPr>
          <w:p w14:paraId="1AADA43D" w14:textId="77777777" w:rsidR="00475882" w:rsidRDefault="00475882">
            <w:pPr>
              <w:widowControl w:val="0"/>
              <w:rPr>
                <w:rFonts w:ascii="Century Gothic" w:eastAsia="Century Gothic" w:hAnsi="Century Gothic" w:cs="Century Gothic"/>
                <w:sz w:val="20"/>
                <w:szCs w:val="20"/>
              </w:rPr>
            </w:pPr>
          </w:p>
        </w:tc>
      </w:tr>
      <w:tr w:rsidR="00475882" w14:paraId="02B9E5E9" w14:textId="77777777">
        <w:trPr>
          <w:trHeight w:val="420"/>
        </w:trPr>
        <w:tc>
          <w:tcPr>
            <w:tcW w:w="1665" w:type="dxa"/>
            <w:vMerge/>
            <w:shd w:val="clear" w:color="auto" w:fill="auto"/>
            <w:tcMar>
              <w:top w:w="100" w:type="dxa"/>
              <w:left w:w="100" w:type="dxa"/>
              <w:bottom w:w="100" w:type="dxa"/>
              <w:right w:w="100" w:type="dxa"/>
            </w:tcMar>
          </w:tcPr>
          <w:p w14:paraId="35110838" w14:textId="77777777" w:rsidR="00475882" w:rsidRDefault="00475882">
            <w:pPr>
              <w:widowControl w:val="0"/>
              <w:pBdr>
                <w:top w:val="nil"/>
                <w:left w:val="nil"/>
                <w:bottom w:val="nil"/>
                <w:right w:val="nil"/>
                <w:between w:val="nil"/>
              </w:pBdr>
              <w:spacing w:line="276" w:lineRule="auto"/>
              <w:rPr>
                <w:rFonts w:ascii="Century Gothic" w:eastAsia="Century Gothic" w:hAnsi="Century Gothic" w:cs="Century Gothic"/>
                <w:sz w:val="20"/>
                <w:szCs w:val="20"/>
              </w:rPr>
            </w:pPr>
          </w:p>
        </w:tc>
        <w:tc>
          <w:tcPr>
            <w:tcW w:w="2400" w:type="dxa"/>
            <w:shd w:val="clear" w:color="auto" w:fill="auto"/>
            <w:tcMar>
              <w:top w:w="100" w:type="dxa"/>
              <w:left w:w="100" w:type="dxa"/>
              <w:bottom w:w="100" w:type="dxa"/>
              <w:right w:w="100" w:type="dxa"/>
            </w:tcMar>
          </w:tcPr>
          <w:p w14:paraId="69750F7A"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Listar (*)</w:t>
            </w:r>
          </w:p>
        </w:tc>
        <w:tc>
          <w:tcPr>
            <w:tcW w:w="5295" w:type="dxa"/>
            <w:shd w:val="clear" w:color="auto" w:fill="auto"/>
            <w:tcMar>
              <w:top w:w="100" w:type="dxa"/>
              <w:left w:w="100" w:type="dxa"/>
              <w:bottom w:w="100" w:type="dxa"/>
              <w:right w:w="100" w:type="dxa"/>
            </w:tcMar>
          </w:tcPr>
          <w:p w14:paraId="4ADFB1EE"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Lista los cursos existentes y su estado</w:t>
            </w:r>
          </w:p>
        </w:tc>
      </w:tr>
      <w:tr w:rsidR="00475882" w14:paraId="4797FC55" w14:textId="77777777">
        <w:trPr>
          <w:trHeight w:val="420"/>
        </w:trPr>
        <w:tc>
          <w:tcPr>
            <w:tcW w:w="1665" w:type="dxa"/>
            <w:vMerge/>
            <w:shd w:val="clear" w:color="auto" w:fill="auto"/>
            <w:tcMar>
              <w:top w:w="100" w:type="dxa"/>
              <w:left w:w="100" w:type="dxa"/>
              <w:bottom w:w="100" w:type="dxa"/>
              <w:right w:w="100" w:type="dxa"/>
            </w:tcMar>
          </w:tcPr>
          <w:p w14:paraId="30B5C515" w14:textId="77777777" w:rsidR="00475882" w:rsidRDefault="00475882">
            <w:pPr>
              <w:widowControl w:val="0"/>
              <w:pBdr>
                <w:top w:val="nil"/>
                <w:left w:val="nil"/>
                <w:bottom w:val="nil"/>
                <w:right w:val="nil"/>
                <w:between w:val="nil"/>
              </w:pBdr>
              <w:spacing w:line="276" w:lineRule="auto"/>
              <w:rPr>
                <w:rFonts w:ascii="Century Gothic" w:eastAsia="Century Gothic" w:hAnsi="Century Gothic" w:cs="Century Gothic"/>
                <w:sz w:val="20"/>
                <w:szCs w:val="20"/>
              </w:rPr>
            </w:pPr>
          </w:p>
        </w:tc>
        <w:tc>
          <w:tcPr>
            <w:tcW w:w="2400" w:type="dxa"/>
            <w:shd w:val="clear" w:color="auto" w:fill="auto"/>
            <w:tcMar>
              <w:top w:w="100" w:type="dxa"/>
              <w:left w:w="100" w:type="dxa"/>
              <w:bottom w:w="100" w:type="dxa"/>
              <w:right w:w="100" w:type="dxa"/>
            </w:tcMar>
          </w:tcPr>
          <w:p w14:paraId="48567B44"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Mostrar detalle(*)</w:t>
            </w:r>
          </w:p>
        </w:tc>
        <w:tc>
          <w:tcPr>
            <w:tcW w:w="5295" w:type="dxa"/>
            <w:shd w:val="clear" w:color="auto" w:fill="auto"/>
            <w:tcMar>
              <w:top w:w="100" w:type="dxa"/>
              <w:left w:w="100" w:type="dxa"/>
              <w:bottom w:w="100" w:type="dxa"/>
              <w:right w:w="100" w:type="dxa"/>
            </w:tcMar>
          </w:tcPr>
          <w:p w14:paraId="38C3B8DE"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Lista propiedades del curso, incluyendo a los alumnos</w:t>
            </w:r>
          </w:p>
        </w:tc>
      </w:tr>
      <w:tr w:rsidR="00475882" w14:paraId="02B27489" w14:textId="77777777">
        <w:trPr>
          <w:trHeight w:val="420"/>
        </w:trPr>
        <w:tc>
          <w:tcPr>
            <w:tcW w:w="1665" w:type="dxa"/>
            <w:vMerge/>
            <w:shd w:val="clear" w:color="auto" w:fill="auto"/>
            <w:tcMar>
              <w:top w:w="100" w:type="dxa"/>
              <w:left w:w="100" w:type="dxa"/>
              <w:bottom w:w="100" w:type="dxa"/>
              <w:right w:w="100" w:type="dxa"/>
            </w:tcMar>
          </w:tcPr>
          <w:p w14:paraId="2CB820FF" w14:textId="77777777" w:rsidR="00475882" w:rsidRDefault="00475882">
            <w:pPr>
              <w:widowControl w:val="0"/>
              <w:pBdr>
                <w:top w:val="nil"/>
                <w:left w:val="nil"/>
                <w:bottom w:val="nil"/>
                <w:right w:val="nil"/>
                <w:between w:val="nil"/>
              </w:pBdr>
              <w:spacing w:line="276" w:lineRule="auto"/>
              <w:rPr>
                <w:rFonts w:ascii="Century Gothic" w:eastAsia="Century Gothic" w:hAnsi="Century Gothic" w:cs="Century Gothic"/>
                <w:sz w:val="20"/>
                <w:szCs w:val="20"/>
              </w:rPr>
            </w:pPr>
          </w:p>
        </w:tc>
        <w:tc>
          <w:tcPr>
            <w:tcW w:w="2400" w:type="dxa"/>
            <w:shd w:val="clear" w:color="auto" w:fill="auto"/>
            <w:tcMar>
              <w:top w:w="100" w:type="dxa"/>
              <w:left w:w="100" w:type="dxa"/>
              <w:bottom w:w="100" w:type="dxa"/>
              <w:right w:w="100" w:type="dxa"/>
            </w:tcMar>
          </w:tcPr>
          <w:p w14:paraId="2ED6A17E"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Actualizar (*)</w:t>
            </w:r>
          </w:p>
        </w:tc>
        <w:tc>
          <w:tcPr>
            <w:tcW w:w="5295" w:type="dxa"/>
            <w:shd w:val="clear" w:color="auto" w:fill="auto"/>
            <w:tcMar>
              <w:top w:w="100" w:type="dxa"/>
              <w:left w:w="100" w:type="dxa"/>
              <w:bottom w:w="100" w:type="dxa"/>
              <w:right w:w="100" w:type="dxa"/>
            </w:tcMar>
          </w:tcPr>
          <w:p w14:paraId="7AFE23DB"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Agregar o eliminar a un alumno</w:t>
            </w:r>
          </w:p>
        </w:tc>
      </w:tr>
      <w:tr w:rsidR="00475882" w14:paraId="74180DC4" w14:textId="77777777">
        <w:trPr>
          <w:trHeight w:val="420"/>
        </w:trPr>
        <w:tc>
          <w:tcPr>
            <w:tcW w:w="1665" w:type="dxa"/>
            <w:vMerge/>
            <w:shd w:val="clear" w:color="auto" w:fill="auto"/>
            <w:tcMar>
              <w:top w:w="100" w:type="dxa"/>
              <w:left w:w="100" w:type="dxa"/>
              <w:bottom w:w="100" w:type="dxa"/>
              <w:right w:w="100" w:type="dxa"/>
            </w:tcMar>
          </w:tcPr>
          <w:p w14:paraId="132D5582" w14:textId="77777777" w:rsidR="00475882" w:rsidRDefault="00475882">
            <w:pPr>
              <w:widowControl w:val="0"/>
              <w:pBdr>
                <w:top w:val="nil"/>
                <w:left w:val="nil"/>
                <w:bottom w:val="nil"/>
                <w:right w:val="nil"/>
                <w:between w:val="nil"/>
              </w:pBdr>
              <w:spacing w:line="276" w:lineRule="auto"/>
              <w:rPr>
                <w:rFonts w:ascii="Century Gothic" w:eastAsia="Century Gothic" w:hAnsi="Century Gothic" w:cs="Century Gothic"/>
                <w:sz w:val="20"/>
                <w:szCs w:val="20"/>
              </w:rPr>
            </w:pPr>
          </w:p>
        </w:tc>
        <w:tc>
          <w:tcPr>
            <w:tcW w:w="2400" w:type="dxa"/>
            <w:shd w:val="clear" w:color="auto" w:fill="auto"/>
            <w:tcMar>
              <w:top w:w="100" w:type="dxa"/>
              <w:left w:w="100" w:type="dxa"/>
              <w:bottom w:w="100" w:type="dxa"/>
              <w:right w:w="100" w:type="dxa"/>
            </w:tcMar>
          </w:tcPr>
          <w:p w14:paraId="4D36165F"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Borrar</w:t>
            </w:r>
          </w:p>
        </w:tc>
        <w:tc>
          <w:tcPr>
            <w:tcW w:w="5295" w:type="dxa"/>
            <w:shd w:val="clear" w:color="auto" w:fill="auto"/>
            <w:tcMar>
              <w:top w:w="100" w:type="dxa"/>
              <w:left w:w="100" w:type="dxa"/>
              <w:bottom w:w="100" w:type="dxa"/>
              <w:right w:w="100" w:type="dxa"/>
            </w:tcMar>
          </w:tcPr>
          <w:p w14:paraId="2F05298F" w14:textId="77777777" w:rsidR="00475882" w:rsidRDefault="00475882">
            <w:pPr>
              <w:widowControl w:val="0"/>
              <w:rPr>
                <w:rFonts w:ascii="Century Gothic" w:eastAsia="Century Gothic" w:hAnsi="Century Gothic" w:cs="Century Gothic"/>
                <w:sz w:val="20"/>
                <w:szCs w:val="20"/>
              </w:rPr>
            </w:pPr>
          </w:p>
        </w:tc>
      </w:tr>
      <w:tr w:rsidR="00475882" w14:paraId="7907BF29" w14:textId="77777777">
        <w:trPr>
          <w:trHeight w:val="420"/>
        </w:trPr>
        <w:tc>
          <w:tcPr>
            <w:tcW w:w="1665" w:type="dxa"/>
            <w:vMerge w:val="restart"/>
            <w:shd w:val="clear" w:color="auto" w:fill="auto"/>
            <w:tcMar>
              <w:top w:w="100" w:type="dxa"/>
              <w:left w:w="100" w:type="dxa"/>
              <w:bottom w:w="100" w:type="dxa"/>
              <w:right w:w="100" w:type="dxa"/>
            </w:tcMar>
          </w:tcPr>
          <w:p w14:paraId="59D50898" w14:textId="77777777" w:rsidR="00475882" w:rsidRDefault="00475882">
            <w:pPr>
              <w:widowControl w:val="0"/>
              <w:jc w:val="center"/>
              <w:rPr>
                <w:rFonts w:ascii="Century Gothic" w:eastAsia="Century Gothic" w:hAnsi="Century Gothic" w:cs="Century Gothic"/>
                <w:sz w:val="20"/>
                <w:szCs w:val="20"/>
              </w:rPr>
            </w:pPr>
          </w:p>
          <w:p w14:paraId="5CB79ABD" w14:textId="77777777" w:rsidR="00475882" w:rsidRDefault="00475882">
            <w:pPr>
              <w:widowControl w:val="0"/>
              <w:jc w:val="center"/>
              <w:rPr>
                <w:rFonts w:ascii="Century Gothic" w:eastAsia="Century Gothic" w:hAnsi="Century Gothic" w:cs="Century Gothic"/>
                <w:sz w:val="20"/>
                <w:szCs w:val="20"/>
              </w:rPr>
            </w:pPr>
          </w:p>
          <w:p w14:paraId="0AB8379B" w14:textId="77777777" w:rsidR="00475882" w:rsidRDefault="00475882">
            <w:pPr>
              <w:widowControl w:val="0"/>
              <w:jc w:val="center"/>
              <w:rPr>
                <w:rFonts w:ascii="Century Gothic" w:eastAsia="Century Gothic" w:hAnsi="Century Gothic" w:cs="Century Gothic"/>
                <w:sz w:val="20"/>
                <w:szCs w:val="20"/>
              </w:rPr>
            </w:pPr>
          </w:p>
          <w:p w14:paraId="5839DAD9" w14:textId="77777777" w:rsidR="00475882" w:rsidRDefault="00475882">
            <w:pPr>
              <w:widowControl w:val="0"/>
              <w:jc w:val="center"/>
              <w:rPr>
                <w:rFonts w:ascii="Century Gothic" w:eastAsia="Century Gothic" w:hAnsi="Century Gothic" w:cs="Century Gothic"/>
                <w:sz w:val="20"/>
                <w:szCs w:val="20"/>
              </w:rPr>
            </w:pPr>
          </w:p>
          <w:p w14:paraId="3E8D90BF" w14:textId="77777777" w:rsidR="00475882" w:rsidRDefault="00344776">
            <w:pPr>
              <w:widowControl w:val="0"/>
              <w:jc w:val="center"/>
              <w:rPr>
                <w:rFonts w:ascii="Century Gothic" w:eastAsia="Century Gothic" w:hAnsi="Century Gothic" w:cs="Century Gothic"/>
                <w:sz w:val="20"/>
                <w:szCs w:val="20"/>
              </w:rPr>
            </w:pPr>
            <w:r>
              <w:rPr>
                <w:rFonts w:ascii="Century Gothic" w:eastAsia="Century Gothic" w:hAnsi="Century Gothic" w:cs="Century Gothic"/>
                <w:sz w:val="20"/>
                <w:szCs w:val="20"/>
              </w:rPr>
              <w:t>Alumnos</w:t>
            </w:r>
          </w:p>
        </w:tc>
        <w:tc>
          <w:tcPr>
            <w:tcW w:w="2400" w:type="dxa"/>
            <w:shd w:val="clear" w:color="auto" w:fill="auto"/>
            <w:tcMar>
              <w:top w:w="100" w:type="dxa"/>
              <w:left w:w="100" w:type="dxa"/>
              <w:bottom w:w="100" w:type="dxa"/>
              <w:right w:w="100" w:type="dxa"/>
            </w:tcMar>
          </w:tcPr>
          <w:p w14:paraId="57F6C807"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Crear</w:t>
            </w:r>
          </w:p>
        </w:tc>
        <w:tc>
          <w:tcPr>
            <w:tcW w:w="5295" w:type="dxa"/>
            <w:shd w:val="clear" w:color="auto" w:fill="auto"/>
            <w:tcMar>
              <w:top w:w="100" w:type="dxa"/>
              <w:left w:w="100" w:type="dxa"/>
              <w:bottom w:w="100" w:type="dxa"/>
              <w:right w:w="100" w:type="dxa"/>
            </w:tcMar>
          </w:tcPr>
          <w:p w14:paraId="316489D0" w14:textId="77777777" w:rsidR="00475882" w:rsidRDefault="00475882">
            <w:pPr>
              <w:widowControl w:val="0"/>
              <w:rPr>
                <w:rFonts w:ascii="Century Gothic" w:eastAsia="Century Gothic" w:hAnsi="Century Gothic" w:cs="Century Gothic"/>
                <w:sz w:val="20"/>
                <w:szCs w:val="20"/>
              </w:rPr>
            </w:pPr>
          </w:p>
        </w:tc>
      </w:tr>
      <w:tr w:rsidR="00475882" w14:paraId="5841CC70" w14:textId="77777777">
        <w:trPr>
          <w:trHeight w:val="420"/>
        </w:trPr>
        <w:tc>
          <w:tcPr>
            <w:tcW w:w="1665" w:type="dxa"/>
            <w:vMerge/>
            <w:shd w:val="clear" w:color="auto" w:fill="auto"/>
            <w:tcMar>
              <w:top w:w="100" w:type="dxa"/>
              <w:left w:w="100" w:type="dxa"/>
              <w:bottom w:w="100" w:type="dxa"/>
              <w:right w:w="100" w:type="dxa"/>
            </w:tcMar>
          </w:tcPr>
          <w:p w14:paraId="393D767D" w14:textId="77777777" w:rsidR="00475882" w:rsidRDefault="00475882">
            <w:pPr>
              <w:widowControl w:val="0"/>
              <w:pBdr>
                <w:top w:val="nil"/>
                <w:left w:val="nil"/>
                <w:bottom w:val="nil"/>
                <w:right w:val="nil"/>
                <w:between w:val="nil"/>
              </w:pBdr>
              <w:spacing w:line="276" w:lineRule="auto"/>
              <w:rPr>
                <w:rFonts w:ascii="Century Gothic" w:eastAsia="Century Gothic" w:hAnsi="Century Gothic" w:cs="Century Gothic"/>
                <w:sz w:val="20"/>
                <w:szCs w:val="20"/>
              </w:rPr>
            </w:pPr>
          </w:p>
        </w:tc>
        <w:tc>
          <w:tcPr>
            <w:tcW w:w="2400" w:type="dxa"/>
            <w:shd w:val="clear" w:color="auto" w:fill="auto"/>
            <w:tcMar>
              <w:top w:w="100" w:type="dxa"/>
              <w:left w:w="100" w:type="dxa"/>
              <w:bottom w:w="100" w:type="dxa"/>
              <w:right w:w="100" w:type="dxa"/>
            </w:tcMar>
          </w:tcPr>
          <w:p w14:paraId="05F77726"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Listar (*)</w:t>
            </w:r>
          </w:p>
        </w:tc>
        <w:tc>
          <w:tcPr>
            <w:tcW w:w="5295" w:type="dxa"/>
            <w:shd w:val="clear" w:color="auto" w:fill="auto"/>
            <w:tcMar>
              <w:top w:w="100" w:type="dxa"/>
              <w:left w:w="100" w:type="dxa"/>
              <w:bottom w:w="100" w:type="dxa"/>
              <w:right w:w="100" w:type="dxa"/>
            </w:tcMar>
          </w:tcPr>
          <w:p w14:paraId="01A2A933"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Muestra a los alumnos existentes (considere filtros)</w:t>
            </w:r>
          </w:p>
        </w:tc>
      </w:tr>
      <w:tr w:rsidR="00475882" w14:paraId="172D9AE0" w14:textId="77777777">
        <w:trPr>
          <w:trHeight w:val="420"/>
        </w:trPr>
        <w:tc>
          <w:tcPr>
            <w:tcW w:w="1665" w:type="dxa"/>
            <w:vMerge/>
            <w:shd w:val="clear" w:color="auto" w:fill="auto"/>
            <w:tcMar>
              <w:top w:w="100" w:type="dxa"/>
              <w:left w:w="100" w:type="dxa"/>
              <w:bottom w:w="100" w:type="dxa"/>
              <w:right w:w="100" w:type="dxa"/>
            </w:tcMar>
          </w:tcPr>
          <w:p w14:paraId="6F4CC665" w14:textId="77777777" w:rsidR="00475882" w:rsidRDefault="00475882">
            <w:pPr>
              <w:widowControl w:val="0"/>
              <w:pBdr>
                <w:top w:val="nil"/>
                <w:left w:val="nil"/>
                <w:bottom w:val="nil"/>
                <w:right w:val="nil"/>
                <w:between w:val="nil"/>
              </w:pBdr>
              <w:spacing w:line="276" w:lineRule="auto"/>
              <w:rPr>
                <w:rFonts w:ascii="Century Gothic" w:eastAsia="Century Gothic" w:hAnsi="Century Gothic" w:cs="Century Gothic"/>
                <w:sz w:val="20"/>
                <w:szCs w:val="20"/>
              </w:rPr>
            </w:pPr>
          </w:p>
        </w:tc>
        <w:tc>
          <w:tcPr>
            <w:tcW w:w="2400" w:type="dxa"/>
            <w:shd w:val="clear" w:color="auto" w:fill="auto"/>
            <w:tcMar>
              <w:top w:w="100" w:type="dxa"/>
              <w:left w:w="100" w:type="dxa"/>
              <w:bottom w:w="100" w:type="dxa"/>
              <w:right w:w="100" w:type="dxa"/>
            </w:tcMar>
          </w:tcPr>
          <w:p w14:paraId="6F63F099"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Mostrar detalle (*)</w:t>
            </w:r>
          </w:p>
        </w:tc>
        <w:tc>
          <w:tcPr>
            <w:tcW w:w="5295" w:type="dxa"/>
            <w:shd w:val="clear" w:color="auto" w:fill="auto"/>
            <w:tcMar>
              <w:top w:w="100" w:type="dxa"/>
              <w:left w:w="100" w:type="dxa"/>
              <w:bottom w:w="100" w:type="dxa"/>
              <w:right w:w="100" w:type="dxa"/>
            </w:tcMar>
          </w:tcPr>
          <w:p w14:paraId="68120A9A"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Muestra las propiedades del alumno (código, nombre, y MAC)</w:t>
            </w:r>
          </w:p>
        </w:tc>
      </w:tr>
      <w:tr w:rsidR="00475882" w14:paraId="6BFD1368" w14:textId="77777777">
        <w:trPr>
          <w:trHeight w:val="420"/>
        </w:trPr>
        <w:tc>
          <w:tcPr>
            <w:tcW w:w="1665" w:type="dxa"/>
            <w:vMerge/>
            <w:shd w:val="clear" w:color="auto" w:fill="auto"/>
            <w:tcMar>
              <w:top w:w="100" w:type="dxa"/>
              <w:left w:w="100" w:type="dxa"/>
              <w:bottom w:w="100" w:type="dxa"/>
              <w:right w:w="100" w:type="dxa"/>
            </w:tcMar>
          </w:tcPr>
          <w:p w14:paraId="4B9B508D" w14:textId="77777777" w:rsidR="00475882" w:rsidRDefault="00475882">
            <w:pPr>
              <w:widowControl w:val="0"/>
              <w:pBdr>
                <w:top w:val="nil"/>
                <w:left w:val="nil"/>
                <w:bottom w:val="nil"/>
                <w:right w:val="nil"/>
                <w:between w:val="nil"/>
              </w:pBdr>
              <w:spacing w:line="276" w:lineRule="auto"/>
              <w:rPr>
                <w:rFonts w:ascii="Century Gothic" w:eastAsia="Century Gothic" w:hAnsi="Century Gothic" w:cs="Century Gothic"/>
                <w:sz w:val="20"/>
                <w:szCs w:val="20"/>
              </w:rPr>
            </w:pPr>
          </w:p>
        </w:tc>
        <w:tc>
          <w:tcPr>
            <w:tcW w:w="2400" w:type="dxa"/>
            <w:shd w:val="clear" w:color="auto" w:fill="auto"/>
            <w:tcMar>
              <w:top w:w="100" w:type="dxa"/>
              <w:left w:w="100" w:type="dxa"/>
              <w:bottom w:w="100" w:type="dxa"/>
              <w:right w:w="100" w:type="dxa"/>
            </w:tcMar>
          </w:tcPr>
          <w:p w14:paraId="206E0E83"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Actualizar</w:t>
            </w:r>
          </w:p>
        </w:tc>
        <w:tc>
          <w:tcPr>
            <w:tcW w:w="5295" w:type="dxa"/>
            <w:shd w:val="clear" w:color="auto" w:fill="auto"/>
            <w:tcMar>
              <w:top w:w="100" w:type="dxa"/>
              <w:left w:w="100" w:type="dxa"/>
              <w:bottom w:w="100" w:type="dxa"/>
              <w:right w:w="100" w:type="dxa"/>
            </w:tcMar>
          </w:tcPr>
          <w:p w14:paraId="392F7089" w14:textId="77777777" w:rsidR="00475882" w:rsidRDefault="00475882">
            <w:pPr>
              <w:widowControl w:val="0"/>
              <w:rPr>
                <w:rFonts w:ascii="Century Gothic" w:eastAsia="Century Gothic" w:hAnsi="Century Gothic" w:cs="Century Gothic"/>
                <w:sz w:val="20"/>
                <w:szCs w:val="20"/>
              </w:rPr>
            </w:pPr>
          </w:p>
        </w:tc>
      </w:tr>
      <w:tr w:rsidR="00475882" w14:paraId="392677D8" w14:textId="77777777">
        <w:trPr>
          <w:trHeight w:val="420"/>
        </w:trPr>
        <w:tc>
          <w:tcPr>
            <w:tcW w:w="1665" w:type="dxa"/>
            <w:vMerge/>
            <w:shd w:val="clear" w:color="auto" w:fill="auto"/>
            <w:tcMar>
              <w:top w:w="100" w:type="dxa"/>
              <w:left w:w="100" w:type="dxa"/>
              <w:bottom w:w="100" w:type="dxa"/>
              <w:right w:w="100" w:type="dxa"/>
            </w:tcMar>
          </w:tcPr>
          <w:p w14:paraId="66DE5C3D" w14:textId="77777777" w:rsidR="00475882" w:rsidRDefault="00475882">
            <w:pPr>
              <w:widowControl w:val="0"/>
              <w:pBdr>
                <w:top w:val="nil"/>
                <w:left w:val="nil"/>
                <w:bottom w:val="nil"/>
                <w:right w:val="nil"/>
                <w:between w:val="nil"/>
              </w:pBdr>
              <w:spacing w:line="276" w:lineRule="auto"/>
              <w:rPr>
                <w:rFonts w:ascii="Century Gothic" w:eastAsia="Century Gothic" w:hAnsi="Century Gothic" w:cs="Century Gothic"/>
                <w:sz w:val="20"/>
                <w:szCs w:val="20"/>
              </w:rPr>
            </w:pPr>
          </w:p>
        </w:tc>
        <w:tc>
          <w:tcPr>
            <w:tcW w:w="2400" w:type="dxa"/>
            <w:shd w:val="clear" w:color="auto" w:fill="auto"/>
            <w:tcMar>
              <w:top w:w="100" w:type="dxa"/>
              <w:left w:w="100" w:type="dxa"/>
              <w:bottom w:w="100" w:type="dxa"/>
              <w:right w:w="100" w:type="dxa"/>
            </w:tcMar>
          </w:tcPr>
          <w:p w14:paraId="7B8579E1"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Borrar</w:t>
            </w:r>
          </w:p>
        </w:tc>
        <w:tc>
          <w:tcPr>
            <w:tcW w:w="5295" w:type="dxa"/>
            <w:shd w:val="clear" w:color="auto" w:fill="auto"/>
            <w:tcMar>
              <w:top w:w="100" w:type="dxa"/>
              <w:left w:w="100" w:type="dxa"/>
              <w:bottom w:w="100" w:type="dxa"/>
              <w:right w:w="100" w:type="dxa"/>
            </w:tcMar>
          </w:tcPr>
          <w:p w14:paraId="4AA1B841" w14:textId="77777777" w:rsidR="00475882" w:rsidRDefault="00475882">
            <w:pPr>
              <w:widowControl w:val="0"/>
              <w:rPr>
                <w:rFonts w:ascii="Century Gothic" w:eastAsia="Century Gothic" w:hAnsi="Century Gothic" w:cs="Century Gothic"/>
                <w:sz w:val="20"/>
                <w:szCs w:val="20"/>
              </w:rPr>
            </w:pPr>
          </w:p>
        </w:tc>
      </w:tr>
      <w:tr w:rsidR="00475882" w14:paraId="0B57C550" w14:textId="77777777">
        <w:trPr>
          <w:trHeight w:val="420"/>
        </w:trPr>
        <w:tc>
          <w:tcPr>
            <w:tcW w:w="1665" w:type="dxa"/>
            <w:vMerge w:val="restart"/>
            <w:shd w:val="clear" w:color="auto" w:fill="auto"/>
            <w:tcMar>
              <w:top w:w="100" w:type="dxa"/>
              <w:left w:w="100" w:type="dxa"/>
              <w:bottom w:w="100" w:type="dxa"/>
              <w:right w:w="100" w:type="dxa"/>
            </w:tcMar>
          </w:tcPr>
          <w:p w14:paraId="13D07855" w14:textId="77777777" w:rsidR="00475882" w:rsidRDefault="00475882">
            <w:pPr>
              <w:widowControl w:val="0"/>
              <w:jc w:val="center"/>
              <w:rPr>
                <w:rFonts w:ascii="Century Gothic" w:eastAsia="Century Gothic" w:hAnsi="Century Gothic" w:cs="Century Gothic"/>
                <w:sz w:val="20"/>
                <w:szCs w:val="20"/>
              </w:rPr>
            </w:pPr>
          </w:p>
          <w:p w14:paraId="3FA506B5" w14:textId="77777777" w:rsidR="00475882" w:rsidRDefault="00475882">
            <w:pPr>
              <w:widowControl w:val="0"/>
              <w:jc w:val="center"/>
              <w:rPr>
                <w:rFonts w:ascii="Century Gothic" w:eastAsia="Century Gothic" w:hAnsi="Century Gothic" w:cs="Century Gothic"/>
                <w:sz w:val="20"/>
                <w:szCs w:val="20"/>
              </w:rPr>
            </w:pPr>
          </w:p>
          <w:p w14:paraId="38FF1F94" w14:textId="77777777" w:rsidR="00475882" w:rsidRDefault="00475882">
            <w:pPr>
              <w:widowControl w:val="0"/>
              <w:jc w:val="center"/>
              <w:rPr>
                <w:rFonts w:ascii="Century Gothic" w:eastAsia="Century Gothic" w:hAnsi="Century Gothic" w:cs="Century Gothic"/>
                <w:sz w:val="20"/>
                <w:szCs w:val="20"/>
              </w:rPr>
            </w:pPr>
          </w:p>
          <w:p w14:paraId="2E6B31BB" w14:textId="77777777" w:rsidR="00475882" w:rsidRDefault="00344776">
            <w:pPr>
              <w:widowControl w:val="0"/>
              <w:jc w:val="center"/>
              <w:rPr>
                <w:rFonts w:ascii="Century Gothic" w:eastAsia="Century Gothic" w:hAnsi="Century Gothic" w:cs="Century Gothic"/>
                <w:sz w:val="20"/>
                <w:szCs w:val="20"/>
              </w:rPr>
            </w:pPr>
            <w:r>
              <w:rPr>
                <w:rFonts w:ascii="Century Gothic" w:eastAsia="Century Gothic" w:hAnsi="Century Gothic" w:cs="Century Gothic"/>
                <w:sz w:val="20"/>
                <w:szCs w:val="20"/>
              </w:rPr>
              <w:t>Servidores y servicios</w:t>
            </w:r>
          </w:p>
        </w:tc>
        <w:tc>
          <w:tcPr>
            <w:tcW w:w="2400" w:type="dxa"/>
            <w:shd w:val="clear" w:color="auto" w:fill="auto"/>
            <w:tcMar>
              <w:top w:w="100" w:type="dxa"/>
              <w:left w:w="100" w:type="dxa"/>
              <w:bottom w:w="100" w:type="dxa"/>
              <w:right w:w="100" w:type="dxa"/>
            </w:tcMar>
          </w:tcPr>
          <w:p w14:paraId="615F98EA"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Crear</w:t>
            </w:r>
          </w:p>
        </w:tc>
        <w:tc>
          <w:tcPr>
            <w:tcW w:w="5295" w:type="dxa"/>
            <w:shd w:val="clear" w:color="auto" w:fill="auto"/>
            <w:tcMar>
              <w:top w:w="100" w:type="dxa"/>
              <w:left w:w="100" w:type="dxa"/>
              <w:bottom w:w="100" w:type="dxa"/>
              <w:right w:w="100" w:type="dxa"/>
            </w:tcMar>
          </w:tcPr>
          <w:p w14:paraId="2B7A3BE0" w14:textId="77777777" w:rsidR="00475882" w:rsidRDefault="00475882">
            <w:pPr>
              <w:widowControl w:val="0"/>
              <w:rPr>
                <w:rFonts w:ascii="Century Gothic" w:eastAsia="Century Gothic" w:hAnsi="Century Gothic" w:cs="Century Gothic"/>
                <w:sz w:val="20"/>
                <w:szCs w:val="20"/>
              </w:rPr>
            </w:pPr>
          </w:p>
        </w:tc>
      </w:tr>
      <w:tr w:rsidR="00475882" w14:paraId="0CEEDEA7" w14:textId="77777777">
        <w:trPr>
          <w:trHeight w:val="420"/>
        </w:trPr>
        <w:tc>
          <w:tcPr>
            <w:tcW w:w="1665" w:type="dxa"/>
            <w:vMerge/>
            <w:shd w:val="clear" w:color="auto" w:fill="auto"/>
            <w:tcMar>
              <w:top w:w="100" w:type="dxa"/>
              <w:left w:w="100" w:type="dxa"/>
              <w:bottom w:w="100" w:type="dxa"/>
              <w:right w:w="100" w:type="dxa"/>
            </w:tcMar>
          </w:tcPr>
          <w:p w14:paraId="413945BC" w14:textId="77777777" w:rsidR="00475882" w:rsidRDefault="00475882">
            <w:pPr>
              <w:widowControl w:val="0"/>
              <w:pBdr>
                <w:top w:val="nil"/>
                <w:left w:val="nil"/>
                <w:bottom w:val="nil"/>
                <w:right w:val="nil"/>
                <w:between w:val="nil"/>
              </w:pBdr>
              <w:spacing w:line="276" w:lineRule="auto"/>
              <w:rPr>
                <w:rFonts w:ascii="Century Gothic" w:eastAsia="Century Gothic" w:hAnsi="Century Gothic" w:cs="Century Gothic"/>
                <w:sz w:val="20"/>
                <w:szCs w:val="20"/>
              </w:rPr>
            </w:pPr>
          </w:p>
        </w:tc>
        <w:tc>
          <w:tcPr>
            <w:tcW w:w="2400" w:type="dxa"/>
            <w:shd w:val="clear" w:color="auto" w:fill="auto"/>
            <w:tcMar>
              <w:top w:w="100" w:type="dxa"/>
              <w:left w:w="100" w:type="dxa"/>
              <w:bottom w:w="100" w:type="dxa"/>
              <w:right w:w="100" w:type="dxa"/>
            </w:tcMar>
          </w:tcPr>
          <w:p w14:paraId="4D351590"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Listar (*)</w:t>
            </w:r>
          </w:p>
        </w:tc>
        <w:tc>
          <w:tcPr>
            <w:tcW w:w="5295" w:type="dxa"/>
            <w:shd w:val="clear" w:color="auto" w:fill="auto"/>
            <w:tcMar>
              <w:top w:w="100" w:type="dxa"/>
              <w:left w:w="100" w:type="dxa"/>
              <w:bottom w:w="100" w:type="dxa"/>
              <w:right w:w="100" w:type="dxa"/>
            </w:tcMar>
          </w:tcPr>
          <w:p w14:paraId="08890E1B"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Mostrar los servidores existentes (nombre e IP)</w:t>
            </w:r>
          </w:p>
        </w:tc>
      </w:tr>
      <w:tr w:rsidR="00475882" w14:paraId="2949F76C" w14:textId="77777777">
        <w:trPr>
          <w:trHeight w:val="420"/>
        </w:trPr>
        <w:tc>
          <w:tcPr>
            <w:tcW w:w="1665" w:type="dxa"/>
            <w:vMerge/>
            <w:shd w:val="clear" w:color="auto" w:fill="auto"/>
            <w:tcMar>
              <w:top w:w="100" w:type="dxa"/>
              <w:left w:w="100" w:type="dxa"/>
              <w:bottom w:w="100" w:type="dxa"/>
              <w:right w:w="100" w:type="dxa"/>
            </w:tcMar>
          </w:tcPr>
          <w:p w14:paraId="42E07307" w14:textId="77777777" w:rsidR="00475882" w:rsidRDefault="00475882">
            <w:pPr>
              <w:widowControl w:val="0"/>
              <w:pBdr>
                <w:top w:val="nil"/>
                <w:left w:val="nil"/>
                <w:bottom w:val="nil"/>
                <w:right w:val="nil"/>
                <w:between w:val="nil"/>
              </w:pBdr>
              <w:spacing w:line="276" w:lineRule="auto"/>
              <w:rPr>
                <w:rFonts w:ascii="Century Gothic" w:eastAsia="Century Gothic" w:hAnsi="Century Gothic" w:cs="Century Gothic"/>
                <w:sz w:val="20"/>
                <w:szCs w:val="20"/>
              </w:rPr>
            </w:pPr>
          </w:p>
        </w:tc>
        <w:tc>
          <w:tcPr>
            <w:tcW w:w="2400" w:type="dxa"/>
            <w:shd w:val="clear" w:color="auto" w:fill="auto"/>
            <w:tcMar>
              <w:top w:w="100" w:type="dxa"/>
              <w:left w:w="100" w:type="dxa"/>
              <w:bottom w:w="100" w:type="dxa"/>
              <w:right w:w="100" w:type="dxa"/>
            </w:tcMar>
          </w:tcPr>
          <w:p w14:paraId="37A99C86"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Mostrar detalle(*)</w:t>
            </w:r>
          </w:p>
        </w:tc>
        <w:tc>
          <w:tcPr>
            <w:tcW w:w="5295" w:type="dxa"/>
            <w:shd w:val="clear" w:color="auto" w:fill="auto"/>
            <w:tcMar>
              <w:top w:w="100" w:type="dxa"/>
              <w:left w:w="100" w:type="dxa"/>
              <w:bottom w:w="100" w:type="dxa"/>
              <w:right w:w="100" w:type="dxa"/>
            </w:tcMar>
          </w:tcPr>
          <w:p w14:paraId="00E69760"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Muestra los servicios que brinda el servidor</w:t>
            </w:r>
          </w:p>
        </w:tc>
      </w:tr>
      <w:tr w:rsidR="00475882" w14:paraId="162A3248" w14:textId="77777777">
        <w:trPr>
          <w:trHeight w:val="420"/>
        </w:trPr>
        <w:tc>
          <w:tcPr>
            <w:tcW w:w="1665" w:type="dxa"/>
            <w:vMerge/>
            <w:shd w:val="clear" w:color="auto" w:fill="auto"/>
            <w:tcMar>
              <w:top w:w="100" w:type="dxa"/>
              <w:left w:w="100" w:type="dxa"/>
              <w:bottom w:w="100" w:type="dxa"/>
              <w:right w:w="100" w:type="dxa"/>
            </w:tcMar>
          </w:tcPr>
          <w:p w14:paraId="15A5B0E5" w14:textId="77777777" w:rsidR="00475882" w:rsidRDefault="00475882">
            <w:pPr>
              <w:widowControl w:val="0"/>
              <w:pBdr>
                <w:top w:val="nil"/>
                <w:left w:val="nil"/>
                <w:bottom w:val="nil"/>
                <w:right w:val="nil"/>
                <w:between w:val="nil"/>
              </w:pBdr>
              <w:spacing w:line="276" w:lineRule="auto"/>
              <w:rPr>
                <w:rFonts w:ascii="Century Gothic" w:eastAsia="Century Gothic" w:hAnsi="Century Gothic" w:cs="Century Gothic"/>
                <w:sz w:val="20"/>
                <w:szCs w:val="20"/>
              </w:rPr>
            </w:pPr>
          </w:p>
        </w:tc>
        <w:tc>
          <w:tcPr>
            <w:tcW w:w="2400" w:type="dxa"/>
            <w:shd w:val="clear" w:color="auto" w:fill="auto"/>
            <w:tcMar>
              <w:top w:w="100" w:type="dxa"/>
              <w:left w:w="100" w:type="dxa"/>
              <w:bottom w:w="100" w:type="dxa"/>
              <w:right w:w="100" w:type="dxa"/>
            </w:tcMar>
          </w:tcPr>
          <w:p w14:paraId="10800B30"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Actualizar</w:t>
            </w:r>
          </w:p>
        </w:tc>
        <w:tc>
          <w:tcPr>
            <w:tcW w:w="5295" w:type="dxa"/>
            <w:shd w:val="clear" w:color="auto" w:fill="auto"/>
            <w:tcMar>
              <w:top w:w="100" w:type="dxa"/>
              <w:left w:w="100" w:type="dxa"/>
              <w:bottom w:w="100" w:type="dxa"/>
              <w:right w:w="100" w:type="dxa"/>
            </w:tcMar>
          </w:tcPr>
          <w:p w14:paraId="1B39DEEF" w14:textId="77777777" w:rsidR="00475882" w:rsidRDefault="00475882">
            <w:pPr>
              <w:widowControl w:val="0"/>
              <w:rPr>
                <w:rFonts w:ascii="Century Gothic" w:eastAsia="Century Gothic" w:hAnsi="Century Gothic" w:cs="Century Gothic"/>
                <w:sz w:val="20"/>
                <w:szCs w:val="20"/>
              </w:rPr>
            </w:pPr>
          </w:p>
        </w:tc>
      </w:tr>
      <w:tr w:rsidR="00475882" w14:paraId="19D0DB4C" w14:textId="77777777">
        <w:trPr>
          <w:trHeight w:val="420"/>
        </w:trPr>
        <w:tc>
          <w:tcPr>
            <w:tcW w:w="1665" w:type="dxa"/>
            <w:vMerge/>
            <w:shd w:val="clear" w:color="auto" w:fill="auto"/>
            <w:tcMar>
              <w:top w:w="100" w:type="dxa"/>
              <w:left w:w="100" w:type="dxa"/>
              <w:bottom w:w="100" w:type="dxa"/>
              <w:right w:w="100" w:type="dxa"/>
            </w:tcMar>
          </w:tcPr>
          <w:p w14:paraId="6BD7BFDE" w14:textId="77777777" w:rsidR="00475882" w:rsidRDefault="00475882">
            <w:pPr>
              <w:widowControl w:val="0"/>
              <w:pBdr>
                <w:top w:val="nil"/>
                <w:left w:val="nil"/>
                <w:bottom w:val="nil"/>
                <w:right w:val="nil"/>
                <w:between w:val="nil"/>
              </w:pBdr>
              <w:spacing w:line="276" w:lineRule="auto"/>
              <w:rPr>
                <w:rFonts w:ascii="Century Gothic" w:eastAsia="Century Gothic" w:hAnsi="Century Gothic" w:cs="Century Gothic"/>
                <w:sz w:val="20"/>
                <w:szCs w:val="20"/>
              </w:rPr>
            </w:pPr>
          </w:p>
        </w:tc>
        <w:tc>
          <w:tcPr>
            <w:tcW w:w="2400" w:type="dxa"/>
            <w:shd w:val="clear" w:color="auto" w:fill="auto"/>
            <w:tcMar>
              <w:top w:w="100" w:type="dxa"/>
              <w:left w:w="100" w:type="dxa"/>
              <w:bottom w:w="100" w:type="dxa"/>
              <w:right w:w="100" w:type="dxa"/>
            </w:tcMar>
          </w:tcPr>
          <w:p w14:paraId="4EE8A9B0"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Borrar</w:t>
            </w:r>
          </w:p>
        </w:tc>
        <w:tc>
          <w:tcPr>
            <w:tcW w:w="5295" w:type="dxa"/>
            <w:shd w:val="clear" w:color="auto" w:fill="auto"/>
            <w:tcMar>
              <w:top w:w="100" w:type="dxa"/>
              <w:left w:w="100" w:type="dxa"/>
              <w:bottom w:w="100" w:type="dxa"/>
              <w:right w:w="100" w:type="dxa"/>
            </w:tcMar>
          </w:tcPr>
          <w:p w14:paraId="4EC294BC" w14:textId="77777777" w:rsidR="00475882" w:rsidRDefault="00475882">
            <w:pPr>
              <w:widowControl w:val="0"/>
              <w:rPr>
                <w:rFonts w:ascii="Century Gothic" w:eastAsia="Century Gothic" w:hAnsi="Century Gothic" w:cs="Century Gothic"/>
                <w:sz w:val="20"/>
                <w:szCs w:val="20"/>
              </w:rPr>
            </w:pPr>
          </w:p>
        </w:tc>
      </w:tr>
      <w:tr w:rsidR="00475882" w14:paraId="53FB6472" w14:textId="77777777">
        <w:trPr>
          <w:trHeight w:val="420"/>
        </w:trPr>
        <w:tc>
          <w:tcPr>
            <w:tcW w:w="1665" w:type="dxa"/>
            <w:vMerge w:val="restart"/>
            <w:shd w:val="clear" w:color="auto" w:fill="auto"/>
            <w:tcMar>
              <w:top w:w="100" w:type="dxa"/>
              <w:left w:w="100" w:type="dxa"/>
              <w:bottom w:w="100" w:type="dxa"/>
              <w:right w:w="100" w:type="dxa"/>
            </w:tcMar>
          </w:tcPr>
          <w:p w14:paraId="7C79B4C5" w14:textId="77777777" w:rsidR="00475882" w:rsidRDefault="00475882">
            <w:pPr>
              <w:widowControl w:val="0"/>
              <w:jc w:val="center"/>
              <w:rPr>
                <w:rFonts w:ascii="Century Gothic" w:eastAsia="Century Gothic" w:hAnsi="Century Gothic" w:cs="Century Gothic"/>
                <w:sz w:val="20"/>
                <w:szCs w:val="20"/>
              </w:rPr>
            </w:pPr>
          </w:p>
          <w:p w14:paraId="6418D250" w14:textId="77777777" w:rsidR="00475882" w:rsidRDefault="00475882">
            <w:pPr>
              <w:widowControl w:val="0"/>
              <w:jc w:val="center"/>
              <w:rPr>
                <w:rFonts w:ascii="Century Gothic" w:eastAsia="Century Gothic" w:hAnsi="Century Gothic" w:cs="Century Gothic"/>
                <w:sz w:val="20"/>
                <w:szCs w:val="20"/>
              </w:rPr>
            </w:pPr>
          </w:p>
          <w:p w14:paraId="274944DE" w14:textId="77777777" w:rsidR="00475882" w:rsidRDefault="00475882">
            <w:pPr>
              <w:widowControl w:val="0"/>
              <w:jc w:val="center"/>
              <w:rPr>
                <w:rFonts w:ascii="Century Gothic" w:eastAsia="Century Gothic" w:hAnsi="Century Gothic" w:cs="Century Gothic"/>
                <w:sz w:val="20"/>
                <w:szCs w:val="20"/>
              </w:rPr>
            </w:pPr>
          </w:p>
          <w:p w14:paraId="40E3D183" w14:textId="77777777" w:rsidR="00475882" w:rsidRDefault="00475882">
            <w:pPr>
              <w:widowControl w:val="0"/>
              <w:jc w:val="center"/>
              <w:rPr>
                <w:rFonts w:ascii="Century Gothic" w:eastAsia="Century Gothic" w:hAnsi="Century Gothic" w:cs="Century Gothic"/>
                <w:sz w:val="20"/>
                <w:szCs w:val="20"/>
              </w:rPr>
            </w:pPr>
          </w:p>
          <w:p w14:paraId="7EE978C2" w14:textId="77777777" w:rsidR="00475882" w:rsidRDefault="00475882">
            <w:pPr>
              <w:widowControl w:val="0"/>
              <w:jc w:val="center"/>
              <w:rPr>
                <w:rFonts w:ascii="Century Gothic" w:eastAsia="Century Gothic" w:hAnsi="Century Gothic" w:cs="Century Gothic"/>
                <w:sz w:val="20"/>
                <w:szCs w:val="20"/>
              </w:rPr>
            </w:pPr>
          </w:p>
          <w:p w14:paraId="5DCAB970" w14:textId="77777777" w:rsidR="00475882" w:rsidRDefault="00475882">
            <w:pPr>
              <w:widowControl w:val="0"/>
              <w:jc w:val="center"/>
              <w:rPr>
                <w:rFonts w:ascii="Century Gothic" w:eastAsia="Century Gothic" w:hAnsi="Century Gothic" w:cs="Century Gothic"/>
                <w:sz w:val="20"/>
                <w:szCs w:val="20"/>
              </w:rPr>
            </w:pPr>
          </w:p>
          <w:p w14:paraId="4538ED68" w14:textId="77777777" w:rsidR="00475882" w:rsidRDefault="00344776">
            <w:pPr>
              <w:widowControl w:val="0"/>
              <w:jc w:val="center"/>
              <w:rPr>
                <w:rFonts w:ascii="Century Gothic" w:eastAsia="Century Gothic" w:hAnsi="Century Gothic" w:cs="Century Gothic"/>
                <w:sz w:val="20"/>
                <w:szCs w:val="20"/>
              </w:rPr>
            </w:pPr>
            <w:r>
              <w:rPr>
                <w:rFonts w:ascii="Century Gothic" w:eastAsia="Century Gothic" w:hAnsi="Century Gothic" w:cs="Century Gothic"/>
                <w:sz w:val="20"/>
                <w:szCs w:val="20"/>
              </w:rPr>
              <w:t>Conexiones</w:t>
            </w:r>
          </w:p>
        </w:tc>
        <w:tc>
          <w:tcPr>
            <w:tcW w:w="2400" w:type="dxa"/>
            <w:shd w:val="clear" w:color="auto" w:fill="auto"/>
            <w:tcMar>
              <w:top w:w="100" w:type="dxa"/>
              <w:left w:w="100" w:type="dxa"/>
              <w:bottom w:w="100" w:type="dxa"/>
              <w:right w:w="100" w:type="dxa"/>
            </w:tcMar>
          </w:tcPr>
          <w:p w14:paraId="33F881F4"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Crear (*)</w:t>
            </w:r>
          </w:p>
        </w:tc>
        <w:tc>
          <w:tcPr>
            <w:tcW w:w="5295" w:type="dxa"/>
            <w:shd w:val="clear" w:color="auto" w:fill="auto"/>
            <w:tcMar>
              <w:top w:w="100" w:type="dxa"/>
              <w:left w:w="100" w:type="dxa"/>
              <w:bottom w:w="100" w:type="dxa"/>
              <w:right w:w="100" w:type="dxa"/>
            </w:tcMar>
          </w:tcPr>
          <w:p w14:paraId="5F9E38F1"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Crear las rutas entre los alumnos y los servicios permitidos en los cursos matriculados. Asigna un “handler” a la conexión.</w:t>
            </w:r>
          </w:p>
        </w:tc>
      </w:tr>
      <w:tr w:rsidR="00475882" w14:paraId="128381C5" w14:textId="77777777">
        <w:trPr>
          <w:trHeight w:val="420"/>
        </w:trPr>
        <w:tc>
          <w:tcPr>
            <w:tcW w:w="1665" w:type="dxa"/>
            <w:vMerge/>
            <w:shd w:val="clear" w:color="auto" w:fill="auto"/>
            <w:tcMar>
              <w:top w:w="100" w:type="dxa"/>
              <w:left w:w="100" w:type="dxa"/>
              <w:bottom w:w="100" w:type="dxa"/>
              <w:right w:w="100" w:type="dxa"/>
            </w:tcMar>
          </w:tcPr>
          <w:p w14:paraId="6E493CA8" w14:textId="77777777" w:rsidR="00475882" w:rsidRDefault="00475882">
            <w:pPr>
              <w:widowControl w:val="0"/>
              <w:pBdr>
                <w:top w:val="nil"/>
                <w:left w:val="nil"/>
                <w:bottom w:val="nil"/>
                <w:right w:val="nil"/>
                <w:between w:val="nil"/>
              </w:pBdr>
              <w:spacing w:line="276" w:lineRule="auto"/>
              <w:rPr>
                <w:rFonts w:ascii="Century Gothic" w:eastAsia="Century Gothic" w:hAnsi="Century Gothic" w:cs="Century Gothic"/>
                <w:sz w:val="20"/>
                <w:szCs w:val="20"/>
              </w:rPr>
            </w:pPr>
          </w:p>
        </w:tc>
        <w:tc>
          <w:tcPr>
            <w:tcW w:w="2400" w:type="dxa"/>
            <w:shd w:val="clear" w:color="auto" w:fill="auto"/>
            <w:tcMar>
              <w:top w:w="100" w:type="dxa"/>
              <w:left w:w="100" w:type="dxa"/>
              <w:bottom w:w="100" w:type="dxa"/>
              <w:right w:w="100" w:type="dxa"/>
            </w:tcMar>
          </w:tcPr>
          <w:p w14:paraId="0AA8F1AB"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Listar (*)</w:t>
            </w:r>
          </w:p>
        </w:tc>
        <w:tc>
          <w:tcPr>
            <w:tcW w:w="5295" w:type="dxa"/>
            <w:shd w:val="clear" w:color="auto" w:fill="auto"/>
            <w:tcMar>
              <w:top w:w="100" w:type="dxa"/>
              <w:left w:w="100" w:type="dxa"/>
              <w:bottom w:w="100" w:type="dxa"/>
              <w:right w:w="100" w:type="dxa"/>
            </w:tcMar>
          </w:tcPr>
          <w:p w14:paraId="0E4BF1AF"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Muestra la conexiones creadas manualmente</w:t>
            </w:r>
          </w:p>
        </w:tc>
      </w:tr>
      <w:tr w:rsidR="00475882" w14:paraId="4E9CD551" w14:textId="77777777">
        <w:trPr>
          <w:trHeight w:val="420"/>
        </w:trPr>
        <w:tc>
          <w:tcPr>
            <w:tcW w:w="1665" w:type="dxa"/>
            <w:vMerge/>
            <w:shd w:val="clear" w:color="auto" w:fill="auto"/>
            <w:tcMar>
              <w:top w:w="100" w:type="dxa"/>
              <w:left w:w="100" w:type="dxa"/>
              <w:bottom w:w="100" w:type="dxa"/>
              <w:right w:w="100" w:type="dxa"/>
            </w:tcMar>
          </w:tcPr>
          <w:p w14:paraId="5A162913" w14:textId="77777777" w:rsidR="00475882" w:rsidRDefault="00475882">
            <w:pPr>
              <w:widowControl w:val="0"/>
              <w:pBdr>
                <w:top w:val="nil"/>
                <w:left w:val="nil"/>
                <w:bottom w:val="nil"/>
                <w:right w:val="nil"/>
                <w:between w:val="nil"/>
              </w:pBdr>
              <w:spacing w:line="276" w:lineRule="auto"/>
              <w:rPr>
                <w:rFonts w:ascii="Century Gothic" w:eastAsia="Century Gothic" w:hAnsi="Century Gothic" w:cs="Century Gothic"/>
                <w:sz w:val="20"/>
                <w:szCs w:val="20"/>
              </w:rPr>
            </w:pPr>
          </w:p>
        </w:tc>
        <w:tc>
          <w:tcPr>
            <w:tcW w:w="2400" w:type="dxa"/>
            <w:shd w:val="clear" w:color="auto" w:fill="auto"/>
            <w:tcMar>
              <w:top w:w="100" w:type="dxa"/>
              <w:left w:w="100" w:type="dxa"/>
              <w:bottom w:w="100" w:type="dxa"/>
              <w:right w:w="100" w:type="dxa"/>
            </w:tcMar>
          </w:tcPr>
          <w:p w14:paraId="1F3294D2"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Mostrar detalle </w:t>
            </w:r>
          </w:p>
        </w:tc>
        <w:tc>
          <w:tcPr>
            <w:tcW w:w="5295" w:type="dxa"/>
            <w:shd w:val="clear" w:color="auto" w:fill="auto"/>
            <w:tcMar>
              <w:top w:w="100" w:type="dxa"/>
              <w:left w:w="100" w:type="dxa"/>
              <w:bottom w:w="100" w:type="dxa"/>
              <w:right w:w="100" w:type="dxa"/>
            </w:tcMar>
          </w:tcPr>
          <w:p w14:paraId="72840ABC"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Mostrar la ruta</w:t>
            </w:r>
          </w:p>
        </w:tc>
      </w:tr>
      <w:tr w:rsidR="00475882" w14:paraId="573953EC" w14:textId="77777777">
        <w:trPr>
          <w:trHeight w:val="420"/>
        </w:trPr>
        <w:tc>
          <w:tcPr>
            <w:tcW w:w="1665" w:type="dxa"/>
            <w:vMerge/>
            <w:shd w:val="clear" w:color="auto" w:fill="auto"/>
            <w:tcMar>
              <w:top w:w="100" w:type="dxa"/>
              <w:left w:w="100" w:type="dxa"/>
              <w:bottom w:w="100" w:type="dxa"/>
              <w:right w:w="100" w:type="dxa"/>
            </w:tcMar>
          </w:tcPr>
          <w:p w14:paraId="71B06A8D" w14:textId="77777777" w:rsidR="00475882" w:rsidRDefault="00475882">
            <w:pPr>
              <w:widowControl w:val="0"/>
              <w:pBdr>
                <w:top w:val="nil"/>
                <w:left w:val="nil"/>
                <w:bottom w:val="nil"/>
                <w:right w:val="nil"/>
                <w:between w:val="nil"/>
              </w:pBdr>
              <w:spacing w:line="276" w:lineRule="auto"/>
              <w:rPr>
                <w:rFonts w:ascii="Century Gothic" w:eastAsia="Century Gothic" w:hAnsi="Century Gothic" w:cs="Century Gothic"/>
                <w:sz w:val="20"/>
                <w:szCs w:val="20"/>
              </w:rPr>
            </w:pPr>
          </w:p>
        </w:tc>
        <w:tc>
          <w:tcPr>
            <w:tcW w:w="2400" w:type="dxa"/>
            <w:shd w:val="clear" w:color="auto" w:fill="auto"/>
            <w:tcMar>
              <w:top w:w="100" w:type="dxa"/>
              <w:left w:w="100" w:type="dxa"/>
              <w:bottom w:w="100" w:type="dxa"/>
              <w:right w:w="100" w:type="dxa"/>
            </w:tcMar>
          </w:tcPr>
          <w:p w14:paraId="17F4932B"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Recalcular</w:t>
            </w:r>
          </w:p>
        </w:tc>
        <w:tc>
          <w:tcPr>
            <w:tcW w:w="5295" w:type="dxa"/>
            <w:shd w:val="clear" w:color="auto" w:fill="auto"/>
            <w:tcMar>
              <w:top w:w="100" w:type="dxa"/>
              <w:left w:w="100" w:type="dxa"/>
              <w:bottom w:w="100" w:type="dxa"/>
              <w:right w:w="100" w:type="dxa"/>
            </w:tcMar>
          </w:tcPr>
          <w:p w14:paraId="1CBE9A7C"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Recalcular la ruta</w:t>
            </w:r>
          </w:p>
        </w:tc>
      </w:tr>
      <w:tr w:rsidR="00475882" w14:paraId="47563230" w14:textId="77777777">
        <w:trPr>
          <w:trHeight w:val="420"/>
        </w:trPr>
        <w:tc>
          <w:tcPr>
            <w:tcW w:w="1665" w:type="dxa"/>
            <w:vMerge/>
            <w:shd w:val="clear" w:color="auto" w:fill="auto"/>
            <w:tcMar>
              <w:top w:w="100" w:type="dxa"/>
              <w:left w:w="100" w:type="dxa"/>
              <w:bottom w:w="100" w:type="dxa"/>
              <w:right w:w="100" w:type="dxa"/>
            </w:tcMar>
          </w:tcPr>
          <w:p w14:paraId="4D556C82" w14:textId="77777777" w:rsidR="00475882" w:rsidRDefault="00475882">
            <w:pPr>
              <w:widowControl w:val="0"/>
              <w:pBdr>
                <w:top w:val="nil"/>
                <w:left w:val="nil"/>
                <w:bottom w:val="nil"/>
                <w:right w:val="nil"/>
                <w:between w:val="nil"/>
              </w:pBdr>
              <w:spacing w:line="276" w:lineRule="auto"/>
              <w:rPr>
                <w:rFonts w:ascii="Century Gothic" w:eastAsia="Century Gothic" w:hAnsi="Century Gothic" w:cs="Century Gothic"/>
                <w:sz w:val="20"/>
                <w:szCs w:val="20"/>
              </w:rPr>
            </w:pPr>
          </w:p>
        </w:tc>
        <w:tc>
          <w:tcPr>
            <w:tcW w:w="2400" w:type="dxa"/>
            <w:shd w:val="clear" w:color="auto" w:fill="auto"/>
            <w:tcMar>
              <w:top w:w="100" w:type="dxa"/>
              <w:left w:w="100" w:type="dxa"/>
              <w:bottom w:w="100" w:type="dxa"/>
              <w:right w:w="100" w:type="dxa"/>
            </w:tcMar>
          </w:tcPr>
          <w:p w14:paraId="6130A705"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Actualizar</w:t>
            </w:r>
          </w:p>
        </w:tc>
        <w:tc>
          <w:tcPr>
            <w:tcW w:w="5295" w:type="dxa"/>
            <w:shd w:val="clear" w:color="auto" w:fill="auto"/>
            <w:tcMar>
              <w:top w:w="100" w:type="dxa"/>
              <w:left w:w="100" w:type="dxa"/>
              <w:bottom w:w="100" w:type="dxa"/>
              <w:right w:w="100" w:type="dxa"/>
            </w:tcMar>
          </w:tcPr>
          <w:p w14:paraId="228444F5"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Reemplaza la ruta actual con la nueva ruta calculada</w:t>
            </w:r>
          </w:p>
        </w:tc>
      </w:tr>
      <w:tr w:rsidR="00475882" w14:paraId="6803F029" w14:textId="77777777">
        <w:trPr>
          <w:trHeight w:val="420"/>
        </w:trPr>
        <w:tc>
          <w:tcPr>
            <w:tcW w:w="1665" w:type="dxa"/>
            <w:vMerge/>
            <w:shd w:val="clear" w:color="auto" w:fill="auto"/>
            <w:tcMar>
              <w:top w:w="100" w:type="dxa"/>
              <w:left w:w="100" w:type="dxa"/>
              <w:bottom w:w="100" w:type="dxa"/>
              <w:right w:w="100" w:type="dxa"/>
            </w:tcMar>
          </w:tcPr>
          <w:p w14:paraId="50D02458" w14:textId="77777777" w:rsidR="00475882" w:rsidRDefault="00475882">
            <w:pPr>
              <w:widowControl w:val="0"/>
              <w:pBdr>
                <w:top w:val="nil"/>
                <w:left w:val="nil"/>
                <w:bottom w:val="nil"/>
                <w:right w:val="nil"/>
                <w:between w:val="nil"/>
              </w:pBdr>
              <w:spacing w:line="276" w:lineRule="auto"/>
              <w:rPr>
                <w:rFonts w:ascii="Century Gothic" w:eastAsia="Century Gothic" w:hAnsi="Century Gothic" w:cs="Century Gothic"/>
                <w:sz w:val="20"/>
                <w:szCs w:val="20"/>
              </w:rPr>
            </w:pPr>
          </w:p>
        </w:tc>
        <w:tc>
          <w:tcPr>
            <w:tcW w:w="2400" w:type="dxa"/>
            <w:shd w:val="clear" w:color="auto" w:fill="auto"/>
            <w:tcMar>
              <w:top w:w="100" w:type="dxa"/>
              <w:left w:w="100" w:type="dxa"/>
              <w:bottom w:w="100" w:type="dxa"/>
              <w:right w:w="100" w:type="dxa"/>
            </w:tcMar>
          </w:tcPr>
          <w:p w14:paraId="5C0F13B1"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Borrar (*)</w:t>
            </w:r>
          </w:p>
        </w:tc>
        <w:tc>
          <w:tcPr>
            <w:tcW w:w="5295" w:type="dxa"/>
            <w:shd w:val="clear" w:color="auto" w:fill="auto"/>
            <w:tcMar>
              <w:top w:w="100" w:type="dxa"/>
              <w:left w:w="100" w:type="dxa"/>
              <w:bottom w:w="100" w:type="dxa"/>
              <w:right w:w="100" w:type="dxa"/>
            </w:tcMar>
          </w:tcPr>
          <w:p w14:paraId="49735154"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Eliminar la conexión identificada por su “handler”.</w:t>
            </w:r>
          </w:p>
        </w:tc>
      </w:tr>
    </w:tbl>
    <w:p w14:paraId="7A213D44" w14:textId="77777777" w:rsidR="00475882" w:rsidRDefault="00475882">
      <w:pPr>
        <w:spacing w:after="160" w:line="360" w:lineRule="auto"/>
        <w:jc w:val="both"/>
        <w:rPr>
          <w:rFonts w:ascii="Century Gothic" w:eastAsia="Century Gothic" w:hAnsi="Century Gothic" w:cs="Century Gothic"/>
          <w:sz w:val="20"/>
          <w:szCs w:val="20"/>
        </w:rPr>
      </w:pPr>
    </w:p>
    <w:p w14:paraId="68385AE1" w14:textId="77777777" w:rsidR="00475882" w:rsidRDefault="00344776">
      <w:pPr>
        <w:spacing w:after="160" w:line="36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La aplicación será capaz de exportar/importar su estado en un archivo formato YAML con la sintaxis mostrada en la figura siguiente.</w:t>
      </w:r>
    </w:p>
    <w:tbl>
      <w:tblPr>
        <w:tblStyle w:val="a6"/>
        <w:tblW w:w="9030"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8535"/>
      </w:tblGrid>
      <w:tr w:rsidR="00475882" w14:paraId="6230D410" w14:textId="77777777">
        <w:tc>
          <w:tcPr>
            <w:tcW w:w="495" w:type="dxa"/>
            <w:shd w:val="clear" w:color="auto" w:fill="auto"/>
            <w:tcMar>
              <w:top w:w="100" w:type="dxa"/>
              <w:left w:w="100" w:type="dxa"/>
              <w:bottom w:w="100" w:type="dxa"/>
              <w:right w:w="100" w:type="dxa"/>
            </w:tcMar>
          </w:tcPr>
          <w:p w14:paraId="55034945"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1</w:t>
            </w:r>
          </w:p>
          <w:p w14:paraId="7A1ECC9B"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2</w:t>
            </w:r>
          </w:p>
          <w:p w14:paraId="0A9C4FC5"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3</w:t>
            </w:r>
          </w:p>
          <w:p w14:paraId="29ACFCFA"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4</w:t>
            </w:r>
          </w:p>
          <w:p w14:paraId="6C71D670"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5</w:t>
            </w:r>
          </w:p>
          <w:p w14:paraId="663C7BCC"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6</w:t>
            </w:r>
          </w:p>
          <w:p w14:paraId="39663DB7"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7</w:t>
            </w:r>
          </w:p>
          <w:p w14:paraId="225A71F2"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8</w:t>
            </w:r>
          </w:p>
          <w:p w14:paraId="02D209F0"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9</w:t>
            </w:r>
          </w:p>
          <w:p w14:paraId="4ED3F86E"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10</w:t>
            </w:r>
          </w:p>
          <w:p w14:paraId="34EE6F4D"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11</w:t>
            </w:r>
          </w:p>
          <w:p w14:paraId="3A30B790"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12</w:t>
            </w:r>
          </w:p>
          <w:p w14:paraId="79FED9F0"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13</w:t>
            </w:r>
          </w:p>
          <w:p w14:paraId="40FBC918"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14</w:t>
            </w:r>
          </w:p>
          <w:p w14:paraId="165E6FC5"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15</w:t>
            </w:r>
          </w:p>
          <w:p w14:paraId="3FF28812"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16</w:t>
            </w:r>
          </w:p>
          <w:p w14:paraId="565AFA85"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17</w:t>
            </w:r>
          </w:p>
          <w:p w14:paraId="7B49B44D"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18</w:t>
            </w:r>
          </w:p>
          <w:p w14:paraId="5596F511"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19</w:t>
            </w:r>
          </w:p>
          <w:p w14:paraId="1B447A33"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20</w:t>
            </w:r>
          </w:p>
          <w:p w14:paraId="2D10B505"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21</w:t>
            </w:r>
          </w:p>
          <w:p w14:paraId="74FD4705"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22</w:t>
            </w:r>
          </w:p>
          <w:p w14:paraId="339A9296"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23</w:t>
            </w:r>
          </w:p>
          <w:p w14:paraId="4BF6636D"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24</w:t>
            </w:r>
          </w:p>
          <w:p w14:paraId="46512BC2"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25</w:t>
            </w:r>
          </w:p>
          <w:p w14:paraId="33087F2E"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26</w:t>
            </w:r>
          </w:p>
          <w:p w14:paraId="6803C90C"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27</w:t>
            </w:r>
          </w:p>
          <w:p w14:paraId="7444BA2E"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28</w:t>
            </w:r>
          </w:p>
          <w:p w14:paraId="0BA77B56"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29</w:t>
            </w:r>
          </w:p>
          <w:p w14:paraId="33335933"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31323334353637383940414243444546</w:t>
            </w:r>
          </w:p>
        </w:tc>
        <w:tc>
          <w:tcPr>
            <w:tcW w:w="8535" w:type="dxa"/>
            <w:shd w:val="clear" w:color="auto" w:fill="auto"/>
            <w:tcMar>
              <w:top w:w="100" w:type="dxa"/>
              <w:left w:w="100" w:type="dxa"/>
              <w:bottom w:w="100" w:type="dxa"/>
              <w:right w:w="100" w:type="dxa"/>
            </w:tcMar>
          </w:tcPr>
          <w:p w14:paraId="53F1D3E4"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 Bloque de alumnos</w:t>
            </w:r>
          </w:p>
          <w:p w14:paraId="7F5AADE9"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alumnos:</w:t>
            </w:r>
          </w:p>
          <w:p w14:paraId="54CECCEA"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nombre: Juan Perez</w:t>
            </w:r>
          </w:p>
          <w:p w14:paraId="1C97FDDC"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codigo: 20012482</w:t>
            </w:r>
          </w:p>
          <w:p w14:paraId="0DF29407"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mac: 00:44:11:22:44:A7:2A</w:t>
            </w:r>
          </w:p>
          <w:p w14:paraId="2E257F60"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nombre: John Smith</w:t>
            </w:r>
          </w:p>
          <w:p w14:paraId="6F944D81"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codigo: 20041321</w:t>
            </w:r>
          </w:p>
          <w:p w14:paraId="276E4095"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mac: 00:44:11:2F:33:D8:3C</w:t>
            </w:r>
          </w:p>
          <w:p w14:paraId="4BB04B33"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 xml:space="preserve">       - nombre: Luisa Marvel</w:t>
            </w:r>
          </w:p>
          <w:p w14:paraId="4541D0C6"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codigo: 20080621</w:t>
            </w:r>
          </w:p>
          <w:p w14:paraId="08F30F54"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mac: 00:44:11:3F:22:C3:77</w:t>
            </w:r>
          </w:p>
          <w:p w14:paraId="6F9FC35C" w14:textId="77777777" w:rsidR="00475882" w:rsidRDefault="00475882">
            <w:pPr>
              <w:widowControl w:val="0"/>
              <w:rPr>
                <w:rFonts w:ascii="Century Gothic" w:eastAsia="Century Gothic" w:hAnsi="Century Gothic" w:cs="Century Gothic"/>
                <w:sz w:val="20"/>
                <w:szCs w:val="20"/>
              </w:rPr>
            </w:pPr>
          </w:p>
          <w:p w14:paraId="5F1682F3"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Bloque de cursos:</w:t>
            </w:r>
          </w:p>
          <w:p w14:paraId="7DAA9F15"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cursos:</w:t>
            </w:r>
          </w:p>
          <w:p w14:paraId="15A5DDAB"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codigo: TEL354</w:t>
            </w:r>
          </w:p>
          <w:p w14:paraId="1735B879"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estado: DICTANDO</w:t>
            </w:r>
          </w:p>
          <w:p w14:paraId="02F2BB26"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nombre: Redes Definidas por Software</w:t>
            </w:r>
          </w:p>
          <w:p w14:paraId="35025555"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alumnos:</w:t>
            </w:r>
          </w:p>
          <w:p w14:paraId="35905E05" w14:textId="77777777" w:rsidR="00475882" w:rsidRDefault="00344776">
            <w:pPr>
              <w:widowControl w:val="0"/>
              <w:ind w:left="72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- 20012482</w:t>
            </w:r>
          </w:p>
          <w:p w14:paraId="7E73C2E0"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- 20041321</w:t>
            </w:r>
          </w:p>
          <w:p w14:paraId="3A07FC25"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servidores:</w:t>
            </w:r>
          </w:p>
          <w:p w14:paraId="5F60D927"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nombre: Servidor 1</w:t>
            </w:r>
          </w:p>
          <w:p w14:paraId="21779279"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servicios_permitidos:</w:t>
            </w:r>
          </w:p>
          <w:p w14:paraId="033AF59E" w14:textId="77777777" w:rsidR="00475882" w:rsidRDefault="00344776">
            <w:pPr>
              <w:widowControl w:val="0"/>
              <w:ind w:left="72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ssh </w:t>
            </w:r>
          </w:p>
          <w:p w14:paraId="07ED50B8"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codigo: TEL123</w:t>
            </w:r>
          </w:p>
          <w:p w14:paraId="363E5DAA"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estado: INACTIVO</w:t>
            </w:r>
          </w:p>
          <w:p w14:paraId="119C23C9"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nombre: Telepathy and Telekinetics</w:t>
            </w:r>
          </w:p>
          <w:p w14:paraId="2E1582D4"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- 20080621</w:t>
            </w:r>
          </w:p>
          <w:p w14:paraId="0A48CA52"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- 20041321</w:t>
            </w:r>
          </w:p>
          <w:p w14:paraId="25867452"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servidores:</w:t>
            </w:r>
          </w:p>
          <w:p w14:paraId="32294109"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nombre: Servidor 1</w:t>
            </w:r>
          </w:p>
          <w:p w14:paraId="73B0C88A"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servicios_permitidos:</w:t>
            </w:r>
          </w:p>
          <w:p w14:paraId="600A40E7"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web </w:t>
            </w:r>
          </w:p>
          <w:p w14:paraId="0468D7FB" w14:textId="77777777" w:rsidR="00475882" w:rsidRDefault="00475882">
            <w:pPr>
              <w:widowControl w:val="0"/>
              <w:rPr>
                <w:rFonts w:ascii="Century Gothic" w:eastAsia="Century Gothic" w:hAnsi="Century Gothic" w:cs="Century Gothic"/>
                <w:sz w:val="20"/>
                <w:szCs w:val="20"/>
              </w:rPr>
            </w:pPr>
          </w:p>
          <w:p w14:paraId="4532678A"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Bloque de servidores / servicios</w:t>
            </w:r>
          </w:p>
          <w:p w14:paraId="39BAEB2E"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servidores:</w:t>
            </w:r>
          </w:p>
          <w:p w14:paraId="52DD1994"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nombre: "Servidor 1"</w:t>
            </w:r>
          </w:p>
          <w:p w14:paraId="072B22C1"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ip: 10.0.0.3</w:t>
            </w:r>
          </w:p>
          <w:p w14:paraId="1CE0ED61"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servicios: </w:t>
            </w:r>
          </w:p>
          <w:p w14:paraId="7BFF5C9B"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nombre: ssh</w:t>
            </w:r>
          </w:p>
          <w:p w14:paraId="0E909342"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protocolo: TCP</w:t>
            </w:r>
          </w:p>
          <w:p w14:paraId="5B6E02A6"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puerto: 23</w:t>
            </w:r>
          </w:p>
          <w:p w14:paraId="26687292"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 nombre: web</w:t>
            </w:r>
          </w:p>
          <w:p w14:paraId="100023D5"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protocolo: TCP</w:t>
            </w:r>
          </w:p>
          <w:p w14:paraId="706B5F38"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               puerto: 80</w:t>
            </w:r>
          </w:p>
        </w:tc>
      </w:tr>
    </w:tbl>
    <w:p w14:paraId="0644593C" w14:textId="77777777" w:rsidR="00475882" w:rsidRDefault="00475882">
      <w:pPr>
        <w:ind w:left="708"/>
        <w:jc w:val="both"/>
      </w:pPr>
    </w:p>
    <w:p w14:paraId="07200A19" w14:textId="77777777" w:rsidR="00475882" w:rsidRDefault="00344776">
      <w:pPr>
        <w:spacing w:after="160" w:line="360" w:lineRule="auto"/>
        <w:jc w:val="both"/>
        <w:rPr>
          <w:rFonts w:ascii="Century Gothic" w:eastAsia="Century Gothic" w:hAnsi="Century Gothic" w:cs="Century Gothic"/>
          <w:sz w:val="20"/>
          <w:szCs w:val="20"/>
        </w:rPr>
      </w:pPr>
      <w:r>
        <w:rPr>
          <w:rFonts w:ascii="Century Gothic" w:eastAsia="Century Gothic" w:hAnsi="Century Gothic" w:cs="Century Gothic"/>
          <w:sz w:val="20"/>
          <w:szCs w:val="20"/>
        </w:rPr>
        <w:t>Recomendaciones:</w:t>
      </w:r>
    </w:p>
    <w:p w14:paraId="73301681" w14:textId="77777777" w:rsidR="00475882" w:rsidRDefault="00344776">
      <w:pPr>
        <w:numPr>
          <w:ilvl w:val="0"/>
          <w:numId w:val="1"/>
        </w:numPr>
        <w:spacing w:line="360" w:lineRule="auto"/>
        <w:ind w:left="425"/>
        <w:jc w:val="both"/>
        <w:rPr>
          <w:b/>
        </w:rPr>
      </w:pPr>
      <w:r>
        <w:rPr>
          <w:rFonts w:ascii="Century Gothic" w:eastAsia="Century Gothic" w:hAnsi="Century Gothic" w:cs="Century Gothic"/>
          <w:sz w:val="20"/>
          <w:szCs w:val="20"/>
        </w:rPr>
        <w:t>Verifique que el módulo de reactive routing del controlador Floodlight esté desactivado.</w:t>
      </w:r>
    </w:p>
    <w:p w14:paraId="16DC4043" w14:textId="77777777" w:rsidR="00475882" w:rsidRDefault="00344776">
      <w:pPr>
        <w:numPr>
          <w:ilvl w:val="0"/>
          <w:numId w:val="1"/>
        </w:numPr>
        <w:spacing w:line="360" w:lineRule="auto"/>
        <w:ind w:left="425"/>
        <w:jc w:val="both"/>
      </w:pPr>
      <w:r>
        <w:rPr>
          <w:rFonts w:ascii="Century Gothic" w:eastAsia="Century Gothic" w:hAnsi="Century Gothic" w:cs="Century Gothic"/>
          <w:sz w:val="20"/>
          <w:szCs w:val="20"/>
        </w:rPr>
        <w:t>Utilice las clases y funciones implementadas en las actividades 1, 2 y 3 del Informe Previo para leer y almacenar los datos de ambos archivos en los objetos de tipo alumno, curso y servidor</w:t>
      </w:r>
    </w:p>
    <w:p w14:paraId="1A9A0550" w14:textId="77777777" w:rsidR="00475882" w:rsidRDefault="00344776">
      <w:pPr>
        <w:numPr>
          <w:ilvl w:val="0"/>
          <w:numId w:val="1"/>
        </w:numPr>
        <w:spacing w:line="360" w:lineRule="auto"/>
        <w:ind w:left="425"/>
        <w:jc w:val="both"/>
      </w:pPr>
      <w:r>
        <w:rPr>
          <w:rFonts w:ascii="Century Gothic" w:eastAsia="Century Gothic" w:hAnsi="Century Gothic" w:cs="Century Gothic"/>
          <w:sz w:val="20"/>
          <w:szCs w:val="20"/>
        </w:rPr>
        <w:t>Para la creación y eliminación de conexiones, se debe validar que el alumno esté autorizado. En caso que no lo esté, devolver un mensaje de error.</w:t>
      </w:r>
    </w:p>
    <w:p w14:paraId="21CA7FAB" w14:textId="77777777" w:rsidR="00475882" w:rsidRDefault="00344776">
      <w:pPr>
        <w:numPr>
          <w:ilvl w:val="0"/>
          <w:numId w:val="1"/>
        </w:numPr>
        <w:spacing w:line="360" w:lineRule="auto"/>
        <w:ind w:left="425"/>
        <w:jc w:val="both"/>
      </w:pPr>
      <w:r>
        <w:rPr>
          <w:rFonts w:ascii="Century Gothic" w:eastAsia="Century Gothic" w:hAnsi="Century Gothic" w:cs="Century Gothic"/>
          <w:sz w:val="20"/>
          <w:szCs w:val="20"/>
        </w:rPr>
        <w:lastRenderedPageBreak/>
        <w:t>Un alumno se considera autorizado para acceder a un servicio X en el servidor Y si y sólo si está matriculado en algún curso con las siguientes características:</w:t>
      </w:r>
    </w:p>
    <w:p w14:paraId="70908009" w14:textId="77777777" w:rsidR="00475882" w:rsidRDefault="00344776">
      <w:pPr>
        <w:numPr>
          <w:ilvl w:val="1"/>
          <w:numId w:val="1"/>
        </w:numPr>
        <w:spacing w:line="360" w:lineRule="auto"/>
        <w:ind w:left="850"/>
        <w:jc w:val="both"/>
      </w:pPr>
      <w:r>
        <w:rPr>
          <w:rFonts w:ascii="Century Gothic" w:eastAsia="Century Gothic" w:hAnsi="Century Gothic" w:cs="Century Gothic"/>
          <w:sz w:val="20"/>
          <w:szCs w:val="20"/>
        </w:rPr>
        <w:t>estado = DICTANDO</w:t>
      </w:r>
    </w:p>
    <w:p w14:paraId="728CCCF5" w14:textId="77777777" w:rsidR="00475882" w:rsidRDefault="00344776">
      <w:pPr>
        <w:numPr>
          <w:ilvl w:val="1"/>
          <w:numId w:val="1"/>
        </w:numPr>
        <w:spacing w:line="360" w:lineRule="auto"/>
        <w:ind w:left="850"/>
        <w:jc w:val="both"/>
      </w:pPr>
      <w:r>
        <w:rPr>
          <w:rFonts w:ascii="Century Gothic" w:eastAsia="Century Gothic" w:hAnsi="Century Gothic" w:cs="Century Gothic"/>
          <w:sz w:val="20"/>
          <w:szCs w:val="20"/>
        </w:rPr>
        <w:t>tiene al servidor Y en su lista de servidores</w:t>
      </w:r>
    </w:p>
    <w:p w14:paraId="1E9FBE3B" w14:textId="77777777" w:rsidR="00475882" w:rsidRDefault="00344776">
      <w:pPr>
        <w:numPr>
          <w:ilvl w:val="1"/>
          <w:numId w:val="1"/>
        </w:numPr>
        <w:spacing w:line="360" w:lineRule="auto"/>
        <w:ind w:left="850"/>
        <w:jc w:val="both"/>
      </w:pPr>
      <w:r>
        <w:rPr>
          <w:rFonts w:ascii="Century Gothic" w:eastAsia="Century Gothic" w:hAnsi="Century Gothic" w:cs="Century Gothic"/>
          <w:sz w:val="20"/>
          <w:szCs w:val="20"/>
        </w:rPr>
        <w:t>tiene al servicio X como parte de los “servicios permitidos” para el servidor Y.</w:t>
      </w:r>
    </w:p>
    <w:p w14:paraId="71518E36" w14:textId="77777777" w:rsidR="00475882" w:rsidRDefault="00344776">
      <w:pPr>
        <w:numPr>
          <w:ilvl w:val="0"/>
          <w:numId w:val="1"/>
        </w:numPr>
        <w:spacing w:line="360" w:lineRule="auto"/>
        <w:ind w:left="425"/>
        <w:jc w:val="both"/>
      </w:pPr>
      <w:r>
        <w:rPr>
          <w:rFonts w:ascii="Century Gothic" w:eastAsia="Century Gothic" w:hAnsi="Century Gothic" w:cs="Century Gothic"/>
          <w:sz w:val="20"/>
          <w:szCs w:val="20"/>
        </w:rPr>
        <w:t>Para la creación de las rutas, considere lo siguiente:</w:t>
      </w:r>
    </w:p>
    <w:p w14:paraId="60C990F8" w14:textId="77777777" w:rsidR="00475882" w:rsidRDefault="00344776">
      <w:pPr>
        <w:numPr>
          <w:ilvl w:val="0"/>
          <w:numId w:val="8"/>
        </w:numPr>
        <w:spacing w:line="360" w:lineRule="auto"/>
        <w:ind w:left="850"/>
        <w:jc w:val="both"/>
      </w:pPr>
      <w:r>
        <w:rPr>
          <w:rFonts w:ascii="Century Gothic" w:eastAsia="Century Gothic" w:hAnsi="Century Gothic" w:cs="Century Gothic"/>
          <w:sz w:val="20"/>
          <w:szCs w:val="20"/>
        </w:rPr>
        <w:t>Utilice las funciones implementadas en las actividades 1, 2 y 3 para hallar la ruta entre 2 host, compuesto por una secuencia de DPID y puertos</w:t>
      </w:r>
    </w:p>
    <w:p w14:paraId="2FCB74E7" w14:textId="77777777" w:rsidR="00475882" w:rsidRDefault="00344776">
      <w:pPr>
        <w:numPr>
          <w:ilvl w:val="0"/>
          <w:numId w:val="8"/>
        </w:numPr>
        <w:spacing w:line="360" w:lineRule="auto"/>
        <w:ind w:left="850"/>
        <w:jc w:val="both"/>
      </w:pPr>
      <w:r>
        <w:rPr>
          <w:rFonts w:ascii="Century Gothic" w:eastAsia="Century Gothic" w:hAnsi="Century Gothic" w:cs="Century Gothic"/>
          <w:sz w:val="20"/>
          <w:szCs w:val="20"/>
        </w:rPr>
        <w:t>Defina una función que reciba la ruta, y los datos de la conexión e inserte los flows necesarios para habilitar la conectividad entre el alumno y el servicio solicitado.</w:t>
      </w:r>
    </w:p>
    <w:p w14:paraId="2B509098" w14:textId="77777777" w:rsidR="00475882" w:rsidRDefault="00344776">
      <w:pPr>
        <w:numPr>
          <w:ilvl w:val="0"/>
          <w:numId w:val="8"/>
        </w:numPr>
        <w:spacing w:line="360" w:lineRule="auto"/>
        <w:ind w:left="850"/>
        <w:jc w:val="both"/>
      </w:pPr>
      <w:r>
        <w:rPr>
          <w:rFonts w:ascii="Century Gothic" w:eastAsia="Century Gothic" w:hAnsi="Century Gothic" w:cs="Century Gothic"/>
          <w:sz w:val="20"/>
          <w:szCs w:val="20"/>
        </w:rPr>
        <w:t>Utilice match en L2,  L3, y L4, en ambos sentidos (host-&gt;servidor, y servidor-&gt;host), permitiendo sólo los protocolos y puertos necesarios</w:t>
      </w:r>
    </w:p>
    <w:p w14:paraId="4CC7E66B" w14:textId="77777777" w:rsidR="00475882" w:rsidRDefault="00344776">
      <w:pPr>
        <w:numPr>
          <w:ilvl w:val="0"/>
          <w:numId w:val="8"/>
        </w:numPr>
        <w:spacing w:line="360" w:lineRule="auto"/>
        <w:ind w:left="850"/>
        <w:jc w:val="both"/>
        <w:rPr>
          <w:b/>
        </w:rPr>
      </w:pPr>
      <w:r>
        <w:rPr>
          <w:rFonts w:ascii="Century Gothic" w:eastAsia="Century Gothic" w:hAnsi="Century Gothic" w:cs="Century Gothic"/>
          <w:sz w:val="20"/>
          <w:szCs w:val="20"/>
        </w:rPr>
        <w:t>No olvide los flows para ARP.</w:t>
      </w:r>
    </w:p>
    <w:p w14:paraId="2BDF707D" w14:textId="77777777" w:rsidR="00475882" w:rsidRDefault="00344776">
      <w:pPr>
        <w:numPr>
          <w:ilvl w:val="0"/>
          <w:numId w:val="8"/>
        </w:numPr>
        <w:spacing w:after="160" w:line="360" w:lineRule="auto"/>
        <w:ind w:left="850"/>
        <w:jc w:val="both"/>
      </w:pPr>
      <w:r>
        <w:rPr>
          <w:rFonts w:ascii="Century Gothic" w:eastAsia="Century Gothic" w:hAnsi="Century Gothic" w:cs="Century Gothic"/>
          <w:sz w:val="20"/>
          <w:szCs w:val="20"/>
        </w:rPr>
        <w:t>Utilizar la siguiente estructura en su programa (puede añadir más funciones):</w:t>
      </w:r>
    </w:p>
    <w:tbl>
      <w:tblPr>
        <w:tblStyle w:val="a7"/>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8550"/>
      </w:tblGrid>
      <w:tr w:rsidR="00475882" w14:paraId="58BA7B51" w14:textId="77777777">
        <w:tc>
          <w:tcPr>
            <w:tcW w:w="450" w:type="dxa"/>
            <w:shd w:val="clear" w:color="auto" w:fill="auto"/>
            <w:tcMar>
              <w:top w:w="100" w:type="dxa"/>
              <w:left w:w="100" w:type="dxa"/>
              <w:bottom w:w="100" w:type="dxa"/>
              <w:right w:w="100" w:type="dxa"/>
            </w:tcMar>
          </w:tcPr>
          <w:p w14:paraId="35EB282E"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1</w:t>
            </w:r>
          </w:p>
          <w:p w14:paraId="19712C1A"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2</w:t>
            </w:r>
          </w:p>
          <w:p w14:paraId="25B5AE8C"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3</w:t>
            </w:r>
          </w:p>
          <w:p w14:paraId="45F6072D"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4</w:t>
            </w:r>
          </w:p>
          <w:p w14:paraId="0A7E2CC8"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5</w:t>
            </w:r>
          </w:p>
          <w:p w14:paraId="2588A98F"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6</w:t>
            </w:r>
          </w:p>
          <w:p w14:paraId="06DD8F92"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7</w:t>
            </w:r>
          </w:p>
          <w:p w14:paraId="7CD9857D"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8</w:t>
            </w:r>
          </w:p>
          <w:p w14:paraId="3FE3081E"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9</w:t>
            </w:r>
          </w:p>
          <w:p w14:paraId="03BB3C8C"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10</w:t>
            </w:r>
          </w:p>
          <w:p w14:paraId="410E6B93"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11</w:t>
            </w:r>
          </w:p>
          <w:p w14:paraId="6141C064"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12</w:t>
            </w:r>
          </w:p>
          <w:p w14:paraId="327E9BF0"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13</w:t>
            </w:r>
          </w:p>
          <w:p w14:paraId="3E311756"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14</w:t>
            </w:r>
          </w:p>
          <w:p w14:paraId="7C590D37"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15</w:t>
            </w:r>
          </w:p>
          <w:p w14:paraId="7F5CE20D"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16</w:t>
            </w:r>
          </w:p>
          <w:p w14:paraId="2958FC4B"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17</w:t>
            </w:r>
          </w:p>
          <w:p w14:paraId="55D38E8E"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18</w:t>
            </w:r>
          </w:p>
          <w:p w14:paraId="3010B81A"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19</w:t>
            </w:r>
          </w:p>
          <w:p w14:paraId="0C73811C"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20</w:t>
            </w:r>
          </w:p>
          <w:p w14:paraId="462CC379"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21</w:t>
            </w:r>
          </w:p>
          <w:p w14:paraId="3E53CA8E"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22</w:t>
            </w:r>
          </w:p>
          <w:p w14:paraId="2F8E7C02"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23</w:t>
            </w:r>
          </w:p>
          <w:p w14:paraId="08382B14"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24</w:t>
            </w:r>
          </w:p>
          <w:p w14:paraId="6DD94347" w14:textId="77777777" w:rsidR="00475882" w:rsidRDefault="00344776">
            <w:pPr>
              <w:widowControl w:val="0"/>
              <w:jc w:val="right"/>
              <w:rPr>
                <w:rFonts w:ascii="Century Gothic" w:eastAsia="Century Gothic" w:hAnsi="Century Gothic" w:cs="Century Gothic"/>
                <w:sz w:val="20"/>
                <w:szCs w:val="20"/>
              </w:rPr>
            </w:pPr>
            <w:r>
              <w:rPr>
                <w:rFonts w:ascii="Century Gothic" w:eastAsia="Century Gothic" w:hAnsi="Century Gothic" w:cs="Century Gothic"/>
                <w:sz w:val="20"/>
                <w:szCs w:val="20"/>
              </w:rPr>
              <w:t>2526</w:t>
            </w:r>
          </w:p>
        </w:tc>
        <w:tc>
          <w:tcPr>
            <w:tcW w:w="8550" w:type="dxa"/>
            <w:shd w:val="clear" w:color="auto" w:fill="auto"/>
            <w:tcMar>
              <w:top w:w="100" w:type="dxa"/>
              <w:left w:w="100" w:type="dxa"/>
              <w:bottom w:w="100" w:type="dxa"/>
              <w:right w:w="100" w:type="dxa"/>
            </w:tcMar>
          </w:tcPr>
          <w:p w14:paraId="42F6F0A8"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imports</w:t>
            </w:r>
          </w:p>
          <w:p w14:paraId="167B2C3C" w14:textId="77777777" w:rsidR="00475882" w:rsidRDefault="00475882">
            <w:pPr>
              <w:widowControl w:val="0"/>
              <w:rPr>
                <w:rFonts w:ascii="Century Gothic" w:eastAsia="Century Gothic" w:hAnsi="Century Gothic" w:cs="Century Gothic"/>
                <w:sz w:val="20"/>
                <w:szCs w:val="20"/>
              </w:rPr>
            </w:pPr>
          </w:p>
          <w:p w14:paraId="0E5CAD0D"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class alumno:</w:t>
            </w:r>
          </w:p>
          <w:p w14:paraId="1467887E"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ab/>
              <w:t># implementado en informe previo</w:t>
            </w:r>
          </w:p>
          <w:p w14:paraId="62EC0929" w14:textId="77777777" w:rsidR="00475882" w:rsidRDefault="00475882">
            <w:pPr>
              <w:widowControl w:val="0"/>
              <w:rPr>
                <w:rFonts w:ascii="Century Gothic" w:eastAsia="Century Gothic" w:hAnsi="Century Gothic" w:cs="Century Gothic"/>
                <w:sz w:val="20"/>
                <w:szCs w:val="20"/>
              </w:rPr>
            </w:pPr>
          </w:p>
          <w:p w14:paraId="14285D5D"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class curso:</w:t>
            </w:r>
          </w:p>
          <w:p w14:paraId="6B9268BD"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ab/>
              <w:t># implementado en informe previo</w:t>
            </w:r>
          </w:p>
          <w:p w14:paraId="6AC8FE16"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ab/>
            </w:r>
          </w:p>
          <w:p w14:paraId="3BC893B2"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class servidor:</w:t>
            </w:r>
          </w:p>
          <w:p w14:paraId="18D6D754"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ab/>
              <w:t># implementado en informe previo</w:t>
            </w:r>
          </w:p>
          <w:p w14:paraId="050F65D2" w14:textId="77777777" w:rsidR="00475882" w:rsidRDefault="00475882">
            <w:pPr>
              <w:widowControl w:val="0"/>
              <w:rPr>
                <w:rFonts w:ascii="Century Gothic" w:eastAsia="Century Gothic" w:hAnsi="Century Gothic" w:cs="Century Gothic"/>
                <w:sz w:val="20"/>
                <w:szCs w:val="20"/>
              </w:rPr>
            </w:pPr>
          </w:p>
          <w:p w14:paraId="3AC1D486"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def get_attachment_point():</w:t>
            </w:r>
          </w:p>
          <w:p w14:paraId="3902EB1A"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ab/>
              <w:t># implementado en informe previo</w:t>
            </w:r>
          </w:p>
          <w:p w14:paraId="400216CB" w14:textId="77777777" w:rsidR="00475882" w:rsidRDefault="00475882">
            <w:pPr>
              <w:widowControl w:val="0"/>
              <w:rPr>
                <w:rFonts w:ascii="Century Gothic" w:eastAsia="Century Gothic" w:hAnsi="Century Gothic" w:cs="Century Gothic"/>
                <w:sz w:val="20"/>
                <w:szCs w:val="20"/>
              </w:rPr>
            </w:pPr>
          </w:p>
          <w:p w14:paraId="2B313520"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def get_route():</w:t>
            </w:r>
          </w:p>
          <w:p w14:paraId="19CFDC20"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ab/>
              <w:t># implementado en informe previo</w:t>
            </w:r>
          </w:p>
          <w:p w14:paraId="563C86C0"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ab/>
            </w:r>
          </w:p>
          <w:p w14:paraId="6B0A4665"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def build_route():</w:t>
            </w:r>
          </w:p>
          <w:p w14:paraId="043B77F2"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ab/>
              <w:t># reciba la ruta los datos de conexión e inserte los flow entry necesarios</w:t>
            </w:r>
          </w:p>
          <w:p w14:paraId="78753E13" w14:textId="77777777" w:rsidR="00475882" w:rsidRDefault="00475882">
            <w:pPr>
              <w:widowControl w:val="0"/>
              <w:rPr>
                <w:rFonts w:ascii="Century Gothic" w:eastAsia="Century Gothic" w:hAnsi="Century Gothic" w:cs="Century Gothic"/>
                <w:sz w:val="20"/>
                <w:szCs w:val="20"/>
              </w:rPr>
            </w:pPr>
          </w:p>
          <w:p w14:paraId="44DB63D3"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def menu():</w:t>
            </w:r>
          </w:p>
          <w:p w14:paraId="2F91787C"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ab/>
              <w:t># implemente el menu</w:t>
            </w:r>
          </w:p>
          <w:p w14:paraId="7AC7F6EC"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ab/>
            </w:r>
          </w:p>
          <w:p w14:paraId="6458BFAE"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def main():</w:t>
            </w:r>
          </w:p>
          <w:p w14:paraId="3BBE7178" w14:textId="77777777" w:rsidR="00475882" w:rsidRDefault="00344776">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ab/>
              <w:t># cargue los archivos, instancie las clases y llame al menú</w:t>
            </w:r>
          </w:p>
          <w:p w14:paraId="1413DAB8" w14:textId="77777777" w:rsidR="00475882" w:rsidRDefault="00475882">
            <w:pPr>
              <w:widowControl w:val="0"/>
              <w:rPr>
                <w:rFonts w:ascii="Century Gothic" w:eastAsia="Century Gothic" w:hAnsi="Century Gothic" w:cs="Century Gothic"/>
                <w:sz w:val="20"/>
                <w:szCs w:val="20"/>
              </w:rPr>
            </w:pPr>
          </w:p>
        </w:tc>
      </w:tr>
    </w:tbl>
    <w:p w14:paraId="0519AE4B" w14:textId="77777777" w:rsidR="00475882" w:rsidRDefault="00475882">
      <w:pPr>
        <w:spacing w:after="160"/>
        <w:jc w:val="both"/>
        <w:rPr>
          <w:rFonts w:ascii="Century Gothic" w:eastAsia="Century Gothic" w:hAnsi="Century Gothic" w:cs="Century Gothic"/>
          <w:sz w:val="20"/>
          <w:szCs w:val="20"/>
        </w:rPr>
      </w:pPr>
    </w:p>
    <w:p w14:paraId="45401AE2" w14:textId="77777777" w:rsidR="00475882" w:rsidRDefault="00344776">
      <w:pPr>
        <w:spacing w:after="160"/>
        <w:jc w:val="both"/>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 xml:space="preserve">Adjunte el link a un repositorio Github (nombre del repositorio con formato </w:t>
      </w:r>
      <w:r>
        <w:rPr>
          <w:rFonts w:ascii="Century Gothic" w:eastAsia="Century Gothic" w:hAnsi="Century Gothic" w:cs="Century Gothic"/>
          <w:i/>
          <w:sz w:val="20"/>
          <w:szCs w:val="20"/>
        </w:rPr>
        <w:t>TEL354_LAB4_&lt;CODIGO_ALUMNO&gt;</w:t>
      </w:r>
      <w:r>
        <w:rPr>
          <w:rFonts w:ascii="Century Gothic" w:eastAsia="Century Gothic" w:hAnsi="Century Gothic" w:cs="Century Gothic"/>
          <w:sz w:val="20"/>
          <w:szCs w:val="20"/>
        </w:rPr>
        <w:t>) el cual contenga su código desarrollado. Luego ejecute las siguientes acciones y adjunte snapshots de la ejecución de las mismas.</w:t>
      </w:r>
    </w:p>
    <w:p w14:paraId="47542D50" w14:textId="647E4C31" w:rsidR="00475882" w:rsidRDefault="00344776">
      <w:pPr>
        <w:spacing w:after="160"/>
        <w:jc w:val="both"/>
        <w:rPr>
          <w:rFonts w:ascii="Century Gothic" w:eastAsia="Century Gothic" w:hAnsi="Century Gothic" w:cs="Century Gothic"/>
          <w:sz w:val="20"/>
          <w:szCs w:val="20"/>
        </w:rPr>
      </w:pPr>
      <w:r>
        <w:rPr>
          <w:rFonts w:ascii="Century Gothic" w:eastAsia="Century Gothic" w:hAnsi="Century Gothic" w:cs="Century Gothic"/>
          <w:sz w:val="20"/>
          <w:szCs w:val="20"/>
        </w:rPr>
        <w:t>&gt; Link de repositorio GitHUb:</w:t>
      </w:r>
      <w:r>
        <w:rPr>
          <w:rFonts w:ascii="Century Gothic" w:eastAsia="Century Gothic" w:hAnsi="Century Gothic" w:cs="Century Gothic"/>
          <w:b/>
          <w:i/>
          <w:color w:val="38761D"/>
          <w:sz w:val="20"/>
          <w:szCs w:val="20"/>
        </w:rPr>
        <w:t xml:space="preserve"> </w:t>
      </w:r>
      <w:r w:rsidR="00AC292B" w:rsidRPr="00AC292B">
        <w:rPr>
          <w:rFonts w:ascii="Century Gothic" w:eastAsia="Century Gothic" w:hAnsi="Century Gothic" w:cs="Century Gothic"/>
          <w:b/>
          <w:i/>
          <w:color w:val="38761D"/>
          <w:sz w:val="20"/>
          <w:szCs w:val="20"/>
        </w:rPr>
        <w:t>https://github.com/Xolmo/TEL354_LAB4_20220378.git</w:t>
      </w:r>
    </w:p>
    <w:p w14:paraId="035B2E68" w14:textId="77777777" w:rsidR="00475882" w:rsidRDefault="00344776">
      <w:pPr>
        <w:numPr>
          <w:ilvl w:val="0"/>
          <w:numId w:val="3"/>
        </w:numPr>
        <w:jc w:val="both"/>
        <w:rPr>
          <w:rFonts w:ascii="Century Gothic" w:eastAsia="Century Gothic" w:hAnsi="Century Gothic" w:cs="Century Gothic"/>
          <w:sz w:val="20"/>
          <w:szCs w:val="20"/>
        </w:rPr>
      </w:pPr>
      <w:r>
        <w:rPr>
          <w:rFonts w:ascii="Century Gothic" w:eastAsia="Century Gothic" w:hAnsi="Century Gothic" w:cs="Century Gothic"/>
          <w:sz w:val="20"/>
          <w:szCs w:val="20"/>
        </w:rPr>
        <w:t>Importe el archivo database.yaml que se encuentra en la carpeta ‘Reporte Final’</w:t>
      </w:r>
    </w:p>
    <w:p w14:paraId="5C10052D" w14:textId="124DD5D3" w:rsidR="00475882" w:rsidRDefault="00344776">
      <w:pPr>
        <w:numPr>
          <w:ilvl w:val="0"/>
          <w:numId w:val="3"/>
        </w:numPr>
        <w:jc w:val="both"/>
        <w:rPr>
          <w:rFonts w:ascii="Century Gothic" w:eastAsia="Century Gothic" w:hAnsi="Century Gothic" w:cs="Century Gothic"/>
          <w:sz w:val="20"/>
          <w:szCs w:val="20"/>
        </w:rPr>
      </w:pPr>
      <w:r>
        <w:rPr>
          <w:rFonts w:ascii="Century Gothic" w:eastAsia="Century Gothic" w:hAnsi="Century Gothic" w:cs="Century Gothic"/>
          <w:sz w:val="20"/>
          <w:szCs w:val="20"/>
        </w:rPr>
        <w:t>Liste a todos los alumnos.</w:t>
      </w:r>
    </w:p>
    <w:p w14:paraId="4F10B932" w14:textId="1A581517" w:rsidR="004F6A06" w:rsidRDefault="004F6A06" w:rsidP="004F6A06">
      <w:pPr>
        <w:ind w:left="720"/>
        <w:jc w:val="both"/>
        <w:rPr>
          <w:rFonts w:ascii="Century Gothic" w:eastAsia="Century Gothic" w:hAnsi="Century Gothic" w:cs="Century Gothic"/>
          <w:sz w:val="20"/>
          <w:szCs w:val="20"/>
        </w:rPr>
      </w:pPr>
      <w:r w:rsidRPr="004F6A06">
        <w:rPr>
          <w:rFonts w:ascii="Century Gothic" w:eastAsia="Century Gothic" w:hAnsi="Century Gothic" w:cs="Century Gothic"/>
          <w:sz w:val="20"/>
          <w:szCs w:val="20"/>
        </w:rPr>
        <w:drawing>
          <wp:inline distT="0" distB="0" distL="0" distR="0" wp14:anchorId="402DD12C" wp14:editId="38BE5934">
            <wp:extent cx="4553585" cy="164805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3585" cy="1648055"/>
                    </a:xfrm>
                    <a:prstGeom prst="rect">
                      <a:avLst/>
                    </a:prstGeom>
                  </pic:spPr>
                </pic:pic>
              </a:graphicData>
            </a:graphic>
          </wp:inline>
        </w:drawing>
      </w:r>
    </w:p>
    <w:p w14:paraId="6DA36E6E" w14:textId="79710005" w:rsidR="00475882" w:rsidRDefault="00344776">
      <w:pPr>
        <w:numPr>
          <w:ilvl w:val="0"/>
          <w:numId w:val="3"/>
        </w:numPr>
        <w:jc w:val="both"/>
        <w:rPr>
          <w:rFonts w:ascii="Century Gothic" w:eastAsia="Century Gothic" w:hAnsi="Century Gothic" w:cs="Century Gothic"/>
          <w:sz w:val="20"/>
          <w:szCs w:val="20"/>
        </w:rPr>
      </w:pPr>
      <w:r>
        <w:rPr>
          <w:rFonts w:ascii="Century Gothic" w:eastAsia="Century Gothic" w:hAnsi="Century Gothic" w:cs="Century Gothic"/>
          <w:sz w:val="20"/>
          <w:szCs w:val="20"/>
        </w:rPr>
        <w:t>Liste los alumnos que están en curso TEL354.</w:t>
      </w:r>
    </w:p>
    <w:p w14:paraId="7F1AC1BD" w14:textId="54DBC543" w:rsidR="004F6A06" w:rsidRDefault="004F6A06" w:rsidP="004F6A06">
      <w:pPr>
        <w:ind w:left="720"/>
        <w:jc w:val="both"/>
        <w:rPr>
          <w:rFonts w:ascii="Century Gothic" w:eastAsia="Century Gothic" w:hAnsi="Century Gothic" w:cs="Century Gothic"/>
          <w:sz w:val="20"/>
          <w:szCs w:val="20"/>
        </w:rPr>
      </w:pPr>
      <w:r w:rsidRPr="004F6A06">
        <w:rPr>
          <w:rFonts w:ascii="Century Gothic" w:eastAsia="Century Gothic" w:hAnsi="Century Gothic" w:cs="Century Gothic"/>
          <w:sz w:val="20"/>
          <w:szCs w:val="20"/>
        </w:rPr>
        <w:drawing>
          <wp:inline distT="0" distB="0" distL="0" distR="0" wp14:anchorId="0E2B7EEC" wp14:editId="35B0E692">
            <wp:extent cx="4382112" cy="307700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2112" cy="3077004"/>
                    </a:xfrm>
                    <a:prstGeom prst="rect">
                      <a:avLst/>
                    </a:prstGeom>
                  </pic:spPr>
                </pic:pic>
              </a:graphicData>
            </a:graphic>
          </wp:inline>
        </w:drawing>
      </w:r>
    </w:p>
    <w:p w14:paraId="31D05F0F" w14:textId="5E8A49C7" w:rsidR="00475882" w:rsidRDefault="00344776">
      <w:pPr>
        <w:numPr>
          <w:ilvl w:val="0"/>
          <w:numId w:val="3"/>
        </w:numPr>
        <w:jc w:val="both"/>
        <w:rPr>
          <w:rFonts w:ascii="Century Gothic" w:eastAsia="Century Gothic" w:hAnsi="Century Gothic" w:cs="Century Gothic"/>
          <w:sz w:val="20"/>
          <w:szCs w:val="20"/>
        </w:rPr>
      </w:pPr>
      <w:r>
        <w:rPr>
          <w:rFonts w:ascii="Century Gothic" w:eastAsia="Century Gothic" w:hAnsi="Century Gothic" w:cs="Century Gothic"/>
          <w:sz w:val="20"/>
          <w:szCs w:val="20"/>
        </w:rPr>
        <w:t>Liste los servidores y luego muestre los detalles del “Servidor 1”. Verifique que la IP del “Servidor 1” sea la misma IP que la asignada a la VM H3 en su topología.</w:t>
      </w:r>
    </w:p>
    <w:p w14:paraId="7A3D2FDB" w14:textId="12803A27" w:rsidR="004F6A06" w:rsidRDefault="004F6A06" w:rsidP="004F6A06">
      <w:pPr>
        <w:ind w:left="720"/>
        <w:jc w:val="both"/>
        <w:rPr>
          <w:rFonts w:ascii="Century Gothic" w:eastAsia="Century Gothic" w:hAnsi="Century Gothic" w:cs="Century Gothic"/>
          <w:sz w:val="20"/>
          <w:szCs w:val="20"/>
        </w:rPr>
      </w:pPr>
      <w:r w:rsidRPr="004F6A06">
        <w:rPr>
          <w:rFonts w:ascii="Century Gothic" w:eastAsia="Century Gothic" w:hAnsi="Century Gothic" w:cs="Century Gothic"/>
          <w:sz w:val="20"/>
          <w:szCs w:val="20"/>
        </w:rPr>
        <w:lastRenderedPageBreak/>
        <w:drawing>
          <wp:inline distT="0" distB="0" distL="0" distR="0" wp14:anchorId="5C43AC2E" wp14:editId="2B313B87">
            <wp:extent cx="2991267" cy="169568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267" cy="1695687"/>
                    </a:xfrm>
                    <a:prstGeom prst="rect">
                      <a:avLst/>
                    </a:prstGeom>
                  </pic:spPr>
                </pic:pic>
              </a:graphicData>
            </a:graphic>
          </wp:inline>
        </w:drawing>
      </w:r>
    </w:p>
    <w:p w14:paraId="21DB87E9" w14:textId="1AC56337" w:rsidR="00475882" w:rsidRDefault="00344776">
      <w:pPr>
        <w:numPr>
          <w:ilvl w:val="0"/>
          <w:numId w:val="3"/>
        </w:numPr>
        <w:jc w:val="both"/>
        <w:rPr>
          <w:rFonts w:ascii="Century Gothic" w:eastAsia="Century Gothic" w:hAnsi="Century Gothic" w:cs="Century Gothic"/>
          <w:sz w:val="20"/>
          <w:szCs w:val="20"/>
        </w:rPr>
      </w:pPr>
      <w:r>
        <w:rPr>
          <w:rFonts w:ascii="Century Gothic" w:eastAsia="Century Gothic" w:hAnsi="Century Gothic" w:cs="Century Gothic"/>
          <w:sz w:val="20"/>
          <w:szCs w:val="20"/>
        </w:rPr>
        <w:t>Agregue al alumno “Oscar Wilde”, con código “19003011” y la MAC igual a la MAC de la interfaz de la VM H1 (con lo que informa al sistema que el alumno está actualmente conectado a través de la máquina H1).</w:t>
      </w:r>
    </w:p>
    <w:p w14:paraId="217BFF29" w14:textId="445B0AB0" w:rsidR="004F6A06" w:rsidRDefault="004F6A06" w:rsidP="004F6A06">
      <w:pPr>
        <w:ind w:left="720"/>
        <w:jc w:val="both"/>
        <w:rPr>
          <w:rFonts w:ascii="Century Gothic" w:eastAsia="Century Gothic" w:hAnsi="Century Gothic" w:cs="Century Gothic"/>
          <w:sz w:val="20"/>
          <w:szCs w:val="20"/>
        </w:rPr>
      </w:pPr>
      <w:r w:rsidRPr="004F6A06">
        <w:rPr>
          <w:rFonts w:ascii="Century Gothic" w:eastAsia="Century Gothic" w:hAnsi="Century Gothic" w:cs="Century Gothic"/>
          <w:sz w:val="20"/>
          <w:szCs w:val="20"/>
        </w:rPr>
        <w:drawing>
          <wp:inline distT="0" distB="0" distL="0" distR="0" wp14:anchorId="73B5CA64" wp14:editId="202250F8">
            <wp:extent cx="2410161" cy="17909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0161" cy="1790950"/>
                    </a:xfrm>
                    <a:prstGeom prst="rect">
                      <a:avLst/>
                    </a:prstGeom>
                  </pic:spPr>
                </pic:pic>
              </a:graphicData>
            </a:graphic>
          </wp:inline>
        </w:drawing>
      </w:r>
    </w:p>
    <w:p w14:paraId="7DF9B7BA" w14:textId="5F8910A2" w:rsidR="00475882" w:rsidRDefault="00344776">
      <w:pPr>
        <w:numPr>
          <w:ilvl w:val="0"/>
          <w:numId w:val="3"/>
        </w:numPr>
        <w:jc w:val="both"/>
        <w:rPr>
          <w:rFonts w:ascii="Century Gothic" w:eastAsia="Century Gothic" w:hAnsi="Century Gothic" w:cs="Century Gothic"/>
          <w:sz w:val="20"/>
          <w:szCs w:val="20"/>
        </w:rPr>
      </w:pPr>
      <w:r>
        <w:rPr>
          <w:rFonts w:ascii="Century Gothic" w:eastAsia="Century Gothic" w:hAnsi="Century Gothic" w:cs="Century Gothic"/>
          <w:sz w:val="20"/>
          <w:szCs w:val="20"/>
        </w:rPr>
        <w:t>Alumno “Oscar Wilde” inicia una sesión SSH con el “Servidor 1” (es decir, intente una conexión SSH desde la VM H1 a la VM H3). Indique el resultado</w:t>
      </w:r>
    </w:p>
    <w:p w14:paraId="28500F30" w14:textId="1F0B642F" w:rsidR="004F6A06" w:rsidRDefault="004F6A06" w:rsidP="004F6A06">
      <w:pPr>
        <w:ind w:left="720"/>
        <w:jc w:val="both"/>
        <w:rPr>
          <w:rFonts w:ascii="Century Gothic" w:eastAsia="Century Gothic" w:hAnsi="Century Gothic" w:cs="Century Gothic"/>
          <w:sz w:val="20"/>
          <w:szCs w:val="20"/>
        </w:rPr>
      </w:pPr>
      <w:r>
        <w:rPr>
          <w:rFonts w:ascii="Century Gothic" w:eastAsia="Century Gothic" w:hAnsi="Century Gothic" w:cs="Century Gothic"/>
          <w:sz w:val="20"/>
          <w:szCs w:val="20"/>
        </w:rPr>
        <w:t>No se puede establecer una conexión.</w:t>
      </w:r>
    </w:p>
    <w:p w14:paraId="700A62B6" w14:textId="130F30C0" w:rsidR="00475882" w:rsidRDefault="00344776">
      <w:pPr>
        <w:numPr>
          <w:ilvl w:val="0"/>
          <w:numId w:val="3"/>
        </w:numPr>
        <w:jc w:val="both"/>
        <w:rPr>
          <w:rFonts w:ascii="Century Gothic" w:eastAsia="Century Gothic" w:hAnsi="Century Gothic" w:cs="Century Gothic"/>
          <w:sz w:val="20"/>
          <w:szCs w:val="20"/>
        </w:rPr>
      </w:pPr>
      <w:r>
        <w:rPr>
          <w:rFonts w:ascii="Century Gothic" w:eastAsia="Century Gothic" w:hAnsi="Century Gothic" w:cs="Century Gothic"/>
          <w:sz w:val="20"/>
          <w:szCs w:val="20"/>
        </w:rPr>
        <w:t>Liste los cursos que tienen acceso al servicio SSH en el “Servidor 1”</w:t>
      </w:r>
    </w:p>
    <w:p w14:paraId="48CDE8C7" w14:textId="0AE802CB" w:rsidR="004F6A06" w:rsidRDefault="004F6A06" w:rsidP="004F6A06">
      <w:pPr>
        <w:ind w:left="720"/>
        <w:jc w:val="both"/>
        <w:rPr>
          <w:rFonts w:ascii="Century Gothic" w:eastAsia="Century Gothic" w:hAnsi="Century Gothic" w:cs="Century Gothic"/>
          <w:sz w:val="20"/>
          <w:szCs w:val="20"/>
        </w:rPr>
      </w:pPr>
      <w:r w:rsidRPr="004F6A06">
        <w:rPr>
          <w:rFonts w:ascii="Century Gothic" w:eastAsia="Century Gothic" w:hAnsi="Century Gothic" w:cs="Century Gothic"/>
          <w:sz w:val="20"/>
          <w:szCs w:val="20"/>
        </w:rPr>
        <w:drawing>
          <wp:inline distT="0" distB="0" distL="0" distR="0" wp14:anchorId="01BFE5D0" wp14:editId="36FA6386">
            <wp:extent cx="5733415" cy="47752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477520"/>
                    </a:xfrm>
                    <a:prstGeom prst="rect">
                      <a:avLst/>
                    </a:prstGeom>
                  </pic:spPr>
                </pic:pic>
              </a:graphicData>
            </a:graphic>
          </wp:inline>
        </w:drawing>
      </w:r>
    </w:p>
    <w:p w14:paraId="5979E1F7" w14:textId="3EC8CF7D" w:rsidR="00475882" w:rsidRDefault="00344776">
      <w:pPr>
        <w:numPr>
          <w:ilvl w:val="0"/>
          <w:numId w:val="3"/>
        </w:numPr>
        <w:jc w:val="both"/>
        <w:rPr>
          <w:rFonts w:ascii="Century Gothic" w:eastAsia="Century Gothic" w:hAnsi="Century Gothic" w:cs="Century Gothic"/>
          <w:sz w:val="20"/>
          <w:szCs w:val="20"/>
        </w:rPr>
      </w:pPr>
      <w:r>
        <w:rPr>
          <w:rFonts w:ascii="Century Gothic" w:eastAsia="Century Gothic" w:hAnsi="Century Gothic" w:cs="Century Gothic"/>
          <w:sz w:val="20"/>
          <w:szCs w:val="20"/>
        </w:rPr>
        <w:t>Agregue a “Oscar Wilde” al curso TEL354</w:t>
      </w:r>
    </w:p>
    <w:p w14:paraId="38CCD703" w14:textId="133424BF" w:rsidR="004F6A06" w:rsidRDefault="003D4AB0" w:rsidP="004F6A06">
      <w:pPr>
        <w:ind w:left="720"/>
        <w:jc w:val="both"/>
        <w:rPr>
          <w:rFonts w:ascii="Century Gothic" w:eastAsia="Century Gothic" w:hAnsi="Century Gothic" w:cs="Century Gothic"/>
          <w:sz w:val="20"/>
          <w:szCs w:val="20"/>
        </w:rPr>
      </w:pPr>
      <w:r w:rsidRPr="003D4AB0">
        <w:rPr>
          <w:rFonts w:ascii="Century Gothic" w:eastAsia="Century Gothic" w:hAnsi="Century Gothic" w:cs="Century Gothic"/>
          <w:sz w:val="20"/>
          <w:szCs w:val="20"/>
        </w:rPr>
        <w:drawing>
          <wp:inline distT="0" distB="0" distL="0" distR="0" wp14:anchorId="52726391" wp14:editId="096283A7">
            <wp:extent cx="3553321" cy="2343477"/>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3321" cy="2343477"/>
                    </a:xfrm>
                    <a:prstGeom prst="rect">
                      <a:avLst/>
                    </a:prstGeom>
                  </pic:spPr>
                </pic:pic>
              </a:graphicData>
            </a:graphic>
          </wp:inline>
        </w:drawing>
      </w:r>
    </w:p>
    <w:p w14:paraId="33DEB8B1" w14:textId="63CC0C82" w:rsidR="00475882" w:rsidRDefault="00344776">
      <w:pPr>
        <w:numPr>
          <w:ilvl w:val="0"/>
          <w:numId w:val="3"/>
        </w:numPr>
        <w:jc w:val="both"/>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Reintente la conexión SSH de la VM H1 a la VM H3 “Servidor 1”. Indique el resultado e inserte un snapshot.</w:t>
      </w:r>
    </w:p>
    <w:p w14:paraId="2608B616" w14:textId="33BA3CFA" w:rsidR="004F6A06" w:rsidRDefault="004F6A06" w:rsidP="004F6A06">
      <w:pPr>
        <w:ind w:left="720"/>
        <w:jc w:val="both"/>
        <w:rPr>
          <w:rFonts w:ascii="Century Gothic" w:eastAsia="Century Gothic" w:hAnsi="Century Gothic" w:cs="Century Gothic"/>
          <w:sz w:val="20"/>
          <w:szCs w:val="20"/>
        </w:rPr>
      </w:pPr>
      <w:r w:rsidRPr="004F6A06">
        <w:rPr>
          <w:rFonts w:ascii="Century Gothic" w:eastAsia="Century Gothic" w:hAnsi="Century Gothic" w:cs="Century Gothic"/>
          <w:sz w:val="20"/>
          <w:szCs w:val="20"/>
        </w:rPr>
        <w:drawing>
          <wp:inline distT="0" distB="0" distL="0" distR="0" wp14:anchorId="0AC21492" wp14:editId="529BDF08">
            <wp:extent cx="5649113" cy="4191585"/>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9113" cy="4191585"/>
                    </a:xfrm>
                    <a:prstGeom prst="rect">
                      <a:avLst/>
                    </a:prstGeom>
                  </pic:spPr>
                </pic:pic>
              </a:graphicData>
            </a:graphic>
          </wp:inline>
        </w:drawing>
      </w:r>
    </w:p>
    <w:p w14:paraId="026030BA" w14:textId="40C82660" w:rsidR="00475882" w:rsidRDefault="00344776">
      <w:pPr>
        <w:numPr>
          <w:ilvl w:val="0"/>
          <w:numId w:val="3"/>
        </w:numPr>
        <w:jc w:val="both"/>
        <w:rPr>
          <w:rFonts w:ascii="Century Gothic" w:eastAsia="Century Gothic" w:hAnsi="Century Gothic" w:cs="Century Gothic"/>
          <w:sz w:val="20"/>
          <w:szCs w:val="20"/>
        </w:rPr>
      </w:pPr>
      <w:r>
        <w:rPr>
          <w:rFonts w:ascii="Century Gothic" w:eastAsia="Century Gothic" w:hAnsi="Century Gothic" w:cs="Century Gothic"/>
          <w:sz w:val="20"/>
          <w:szCs w:val="20"/>
        </w:rPr>
        <w:t>Borre la conexión creada entre “Oscar Wilde” y el “Servidor 1”.</w:t>
      </w:r>
    </w:p>
    <w:p w14:paraId="5974FD00" w14:textId="5320B2FC" w:rsidR="004F6A06" w:rsidRDefault="00F03DCC" w:rsidP="004F6A06">
      <w:pPr>
        <w:ind w:left="720"/>
        <w:jc w:val="both"/>
        <w:rPr>
          <w:rFonts w:ascii="Century Gothic" w:eastAsia="Century Gothic" w:hAnsi="Century Gothic" w:cs="Century Gothic"/>
          <w:sz w:val="20"/>
          <w:szCs w:val="20"/>
        </w:rPr>
      </w:pPr>
      <w:r w:rsidRPr="00F03DCC">
        <w:rPr>
          <w:rFonts w:ascii="Century Gothic" w:eastAsia="Century Gothic" w:hAnsi="Century Gothic" w:cs="Century Gothic"/>
          <w:sz w:val="20"/>
          <w:szCs w:val="20"/>
        </w:rPr>
        <w:lastRenderedPageBreak/>
        <w:drawing>
          <wp:inline distT="0" distB="0" distL="0" distR="0" wp14:anchorId="287F4118" wp14:editId="34F0FD80">
            <wp:extent cx="4610743" cy="3343742"/>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0743" cy="3343742"/>
                    </a:xfrm>
                    <a:prstGeom prst="rect">
                      <a:avLst/>
                    </a:prstGeom>
                  </pic:spPr>
                </pic:pic>
              </a:graphicData>
            </a:graphic>
          </wp:inline>
        </w:drawing>
      </w:r>
    </w:p>
    <w:p w14:paraId="3F39FB8E" w14:textId="4A6EC5BD" w:rsidR="00475882" w:rsidRDefault="00344776">
      <w:pPr>
        <w:numPr>
          <w:ilvl w:val="0"/>
          <w:numId w:val="3"/>
        </w:numPr>
        <w:spacing w:after="160"/>
        <w:jc w:val="both"/>
        <w:rPr>
          <w:rFonts w:ascii="Century Gothic" w:eastAsia="Century Gothic" w:hAnsi="Century Gothic" w:cs="Century Gothic"/>
          <w:sz w:val="20"/>
          <w:szCs w:val="20"/>
        </w:rPr>
      </w:pPr>
      <w:r>
        <w:rPr>
          <w:rFonts w:ascii="Century Gothic" w:eastAsia="Century Gothic" w:hAnsi="Century Gothic" w:cs="Century Gothic"/>
          <w:sz w:val="20"/>
          <w:szCs w:val="20"/>
        </w:rPr>
        <w:t>Reintente 10) indicando el resultado e insertando otro snapshot.</w:t>
      </w:r>
    </w:p>
    <w:p w14:paraId="16A4B243" w14:textId="48CCF1DE" w:rsidR="00F03DCC" w:rsidRDefault="00F03DCC" w:rsidP="00F03DCC">
      <w:pPr>
        <w:spacing w:after="160"/>
        <w:ind w:left="720"/>
        <w:jc w:val="both"/>
        <w:rPr>
          <w:rFonts w:ascii="Century Gothic" w:eastAsia="Century Gothic" w:hAnsi="Century Gothic" w:cs="Century Gothic"/>
          <w:sz w:val="20"/>
          <w:szCs w:val="20"/>
        </w:rPr>
      </w:pPr>
      <w:r w:rsidRPr="00F03DCC">
        <w:rPr>
          <w:rFonts w:ascii="Century Gothic" w:eastAsia="Century Gothic" w:hAnsi="Century Gothic" w:cs="Century Gothic"/>
          <w:sz w:val="20"/>
          <w:szCs w:val="20"/>
        </w:rPr>
        <w:drawing>
          <wp:inline distT="0" distB="0" distL="0" distR="0" wp14:anchorId="7967AC75" wp14:editId="19500A67">
            <wp:extent cx="4334480" cy="34294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4480" cy="342948"/>
                    </a:xfrm>
                    <a:prstGeom prst="rect">
                      <a:avLst/>
                    </a:prstGeom>
                  </pic:spPr>
                </pic:pic>
              </a:graphicData>
            </a:graphic>
          </wp:inline>
        </w:drawing>
      </w:r>
    </w:p>
    <w:sectPr w:rsidR="00F03DCC">
      <w:head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E38ED" w14:textId="77777777" w:rsidR="00FE454C" w:rsidRDefault="00FE454C">
      <w:pPr>
        <w:spacing w:line="240" w:lineRule="auto"/>
      </w:pPr>
      <w:r>
        <w:separator/>
      </w:r>
    </w:p>
  </w:endnote>
  <w:endnote w:type="continuationSeparator" w:id="0">
    <w:p w14:paraId="27922A57" w14:textId="77777777" w:rsidR="00FE454C" w:rsidRDefault="00FE45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38AFB" w14:textId="77777777" w:rsidR="00FE454C" w:rsidRDefault="00FE454C">
      <w:pPr>
        <w:spacing w:line="240" w:lineRule="auto"/>
      </w:pPr>
      <w:r>
        <w:separator/>
      </w:r>
    </w:p>
  </w:footnote>
  <w:footnote w:type="continuationSeparator" w:id="0">
    <w:p w14:paraId="1BD92CBA" w14:textId="77777777" w:rsidR="00FE454C" w:rsidRDefault="00FE45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86FD0" w14:textId="77777777" w:rsidR="00475882" w:rsidRDefault="00475882">
    <w:pPr>
      <w:widowControl w:val="0"/>
    </w:pPr>
  </w:p>
  <w:tbl>
    <w:tblPr>
      <w:tblStyle w:val="a8"/>
      <w:tblW w:w="9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5"/>
      <w:gridCol w:w="6025"/>
    </w:tblGrid>
    <w:tr w:rsidR="00475882" w14:paraId="68F08032" w14:textId="77777777">
      <w:tc>
        <w:tcPr>
          <w:tcW w:w="3325" w:type="dxa"/>
          <w:vMerge w:val="restart"/>
          <w:tcBorders>
            <w:top w:val="nil"/>
            <w:left w:val="nil"/>
            <w:bottom w:val="nil"/>
            <w:right w:val="nil"/>
          </w:tcBorders>
        </w:tcPr>
        <w:p w14:paraId="74763AE1" w14:textId="77777777" w:rsidR="00475882" w:rsidRDefault="00344776">
          <w:pPr>
            <w:tabs>
              <w:tab w:val="center" w:pos="4680"/>
              <w:tab w:val="right" w:pos="9360"/>
            </w:tabs>
            <w:jc w:val="both"/>
            <w:rPr>
              <w:rFonts w:ascii="Calibri" w:eastAsia="Calibri" w:hAnsi="Calibri" w:cs="Calibri"/>
            </w:rPr>
          </w:pPr>
          <w:r>
            <w:rPr>
              <w:rFonts w:ascii="Century Gothic" w:eastAsia="Century Gothic" w:hAnsi="Century Gothic" w:cs="Century Gothic"/>
              <w:b/>
              <w:noProof/>
              <w:sz w:val="20"/>
              <w:szCs w:val="20"/>
              <w:u w:val="single"/>
            </w:rPr>
            <w:drawing>
              <wp:inline distT="114300" distB="114300" distL="114300" distR="114300" wp14:anchorId="304197CB" wp14:editId="5F692681">
                <wp:extent cx="2011301" cy="7514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11329" t="25407" r="12148" b="24159"/>
                        <a:stretch>
                          <a:fillRect/>
                        </a:stretch>
                      </pic:blipFill>
                      <pic:spPr>
                        <a:xfrm>
                          <a:off x="0" y="0"/>
                          <a:ext cx="2011301" cy="751475"/>
                        </a:xfrm>
                        <a:prstGeom prst="rect">
                          <a:avLst/>
                        </a:prstGeom>
                        <a:ln/>
                      </pic:spPr>
                    </pic:pic>
                  </a:graphicData>
                </a:graphic>
              </wp:inline>
            </w:drawing>
          </w:r>
        </w:p>
      </w:tc>
      <w:tc>
        <w:tcPr>
          <w:tcW w:w="6025" w:type="dxa"/>
          <w:tcBorders>
            <w:top w:val="nil"/>
            <w:left w:val="nil"/>
            <w:bottom w:val="nil"/>
            <w:right w:val="nil"/>
          </w:tcBorders>
        </w:tcPr>
        <w:p w14:paraId="76BDC30B" w14:textId="77777777" w:rsidR="00475882" w:rsidRDefault="00344776">
          <w:pPr>
            <w:tabs>
              <w:tab w:val="center" w:pos="4680"/>
              <w:tab w:val="right" w:pos="9360"/>
            </w:tabs>
            <w:jc w:val="right"/>
            <w:rPr>
              <w:sz w:val="24"/>
              <w:szCs w:val="24"/>
            </w:rPr>
          </w:pPr>
          <w:r>
            <w:rPr>
              <w:sz w:val="24"/>
              <w:szCs w:val="24"/>
            </w:rPr>
            <w:t>PONTIFICIA UNIVERSIDAD CATÓLICA DEL PERÚ</w:t>
          </w:r>
        </w:p>
      </w:tc>
    </w:tr>
    <w:tr w:rsidR="00475882" w14:paraId="4BEB77BF" w14:textId="77777777">
      <w:tc>
        <w:tcPr>
          <w:tcW w:w="3325" w:type="dxa"/>
          <w:vMerge/>
          <w:tcBorders>
            <w:top w:val="nil"/>
            <w:left w:val="nil"/>
            <w:bottom w:val="nil"/>
            <w:right w:val="nil"/>
          </w:tcBorders>
        </w:tcPr>
        <w:p w14:paraId="6D72DA19" w14:textId="77777777" w:rsidR="00475882" w:rsidRDefault="00475882">
          <w:pPr>
            <w:widowControl w:val="0"/>
            <w:pBdr>
              <w:top w:val="nil"/>
              <w:left w:val="nil"/>
              <w:bottom w:val="nil"/>
              <w:right w:val="nil"/>
              <w:between w:val="nil"/>
            </w:pBdr>
            <w:spacing w:line="276" w:lineRule="auto"/>
            <w:rPr>
              <w:sz w:val="24"/>
              <w:szCs w:val="24"/>
            </w:rPr>
          </w:pPr>
        </w:p>
      </w:tc>
      <w:tc>
        <w:tcPr>
          <w:tcW w:w="6025" w:type="dxa"/>
          <w:tcBorders>
            <w:top w:val="nil"/>
            <w:left w:val="nil"/>
            <w:bottom w:val="nil"/>
            <w:right w:val="nil"/>
          </w:tcBorders>
        </w:tcPr>
        <w:p w14:paraId="6A25EC69" w14:textId="77777777" w:rsidR="00475882" w:rsidRDefault="00344776">
          <w:pPr>
            <w:tabs>
              <w:tab w:val="center" w:pos="4680"/>
              <w:tab w:val="right" w:pos="9360"/>
            </w:tabs>
            <w:jc w:val="right"/>
            <w:rPr>
              <w:sz w:val="24"/>
              <w:szCs w:val="24"/>
            </w:rPr>
          </w:pPr>
          <w:r>
            <w:rPr>
              <w:sz w:val="24"/>
              <w:szCs w:val="24"/>
            </w:rPr>
            <w:t>FACULTAD DE CIENCIAS E INGENIERÍA</w:t>
          </w:r>
        </w:p>
      </w:tc>
    </w:tr>
    <w:tr w:rsidR="00475882" w14:paraId="0AC49BB8" w14:textId="77777777">
      <w:tc>
        <w:tcPr>
          <w:tcW w:w="3325" w:type="dxa"/>
          <w:vMerge/>
          <w:tcBorders>
            <w:top w:val="nil"/>
            <w:left w:val="nil"/>
            <w:bottom w:val="nil"/>
            <w:right w:val="nil"/>
          </w:tcBorders>
        </w:tcPr>
        <w:p w14:paraId="235DC10A" w14:textId="77777777" w:rsidR="00475882" w:rsidRDefault="00475882">
          <w:pPr>
            <w:widowControl w:val="0"/>
            <w:pBdr>
              <w:top w:val="nil"/>
              <w:left w:val="nil"/>
              <w:bottom w:val="nil"/>
              <w:right w:val="nil"/>
              <w:between w:val="nil"/>
            </w:pBdr>
            <w:spacing w:line="276" w:lineRule="auto"/>
            <w:rPr>
              <w:sz w:val="24"/>
              <w:szCs w:val="24"/>
            </w:rPr>
          </w:pPr>
        </w:p>
      </w:tc>
      <w:tc>
        <w:tcPr>
          <w:tcW w:w="6025" w:type="dxa"/>
          <w:tcBorders>
            <w:top w:val="nil"/>
            <w:left w:val="nil"/>
            <w:bottom w:val="nil"/>
            <w:right w:val="nil"/>
          </w:tcBorders>
        </w:tcPr>
        <w:p w14:paraId="5EC370A0" w14:textId="77777777" w:rsidR="00475882" w:rsidRDefault="00344776">
          <w:pPr>
            <w:tabs>
              <w:tab w:val="center" w:pos="4680"/>
              <w:tab w:val="right" w:pos="9360"/>
            </w:tabs>
            <w:jc w:val="right"/>
            <w:rPr>
              <w:sz w:val="24"/>
              <w:szCs w:val="24"/>
            </w:rPr>
          </w:pPr>
          <w:r>
            <w:rPr>
              <w:sz w:val="24"/>
              <w:szCs w:val="24"/>
            </w:rPr>
            <w:t>2025-1</w:t>
          </w:r>
        </w:p>
      </w:tc>
    </w:tr>
    <w:tr w:rsidR="00475882" w14:paraId="3507A426" w14:textId="77777777">
      <w:tc>
        <w:tcPr>
          <w:tcW w:w="9350" w:type="dxa"/>
          <w:gridSpan w:val="2"/>
          <w:tcBorders>
            <w:top w:val="nil"/>
            <w:left w:val="nil"/>
            <w:bottom w:val="single" w:sz="24" w:space="0" w:color="000000"/>
            <w:right w:val="nil"/>
          </w:tcBorders>
        </w:tcPr>
        <w:p w14:paraId="3396A368" w14:textId="77777777" w:rsidR="00475882" w:rsidRDefault="00475882">
          <w:pPr>
            <w:tabs>
              <w:tab w:val="center" w:pos="4680"/>
              <w:tab w:val="right" w:pos="9360"/>
            </w:tabs>
            <w:rPr>
              <w:rFonts w:ascii="Calibri" w:eastAsia="Calibri" w:hAnsi="Calibri" w:cs="Calibri"/>
            </w:rPr>
          </w:pPr>
        </w:p>
      </w:tc>
    </w:tr>
  </w:tbl>
  <w:p w14:paraId="013117B5" w14:textId="77777777" w:rsidR="00475882" w:rsidRDefault="004758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4080A"/>
    <w:multiLevelType w:val="multilevel"/>
    <w:tmpl w:val="3E0E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EE2DE9"/>
    <w:multiLevelType w:val="multilevel"/>
    <w:tmpl w:val="187496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F7E7FAD"/>
    <w:multiLevelType w:val="multilevel"/>
    <w:tmpl w:val="AD44A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1D5200"/>
    <w:multiLevelType w:val="multilevel"/>
    <w:tmpl w:val="FB603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006D13"/>
    <w:multiLevelType w:val="multilevel"/>
    <w:tmpl w:val="90C2D8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5A23F35"/>
    <w:multiLevelType w:val="multilevel"/>
    <w:tmpl w:val="1FA2CC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ABC7245"/>
    <w:multiLevelType w:val="multilevel"/>
    <w:tmpl w:val="432EA8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4BC2153"/>
    <w:multiLevelType w:val="multilevel"/>
    <w:tmpl w:val="605E8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B8856A0"/>
    <w:multiLevelType w:val="multilevel"/>
    <w:tmpl w:val="058078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6"/>
  </w:num>
  <w:num w:numId="3">
    <w:abstractNumId w:val="7"/>
  </w:num>
  <w:num w:numId="4">
    <w:abstractNumId w:val="0"/>
  </w:num>
  <w:num w:numId="5">
    <w:abstractNumId w:val="3"/>
  </w:num>
  <w:num w:numId="6">
    <w:abstractNumId w:val="8"/>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882"/>
    <w:rsid w:val="00344776"/>
    <w:rsid w:val="0035746F"/>
    <w:rsid w:val="0036092E"/>
    <w:rsid w:val="003D4AB0"/>
    <w:rsid w:val="00475882"/>
    <w:rsid w:val="004F6A06"/>
    <w:rsid w:val="00632EA4"/>
    <w:rsid w:val="00AC292B"/>
    <w:rsid w:val="00F03DCC"/>
    <w:rsid w:val="00FE45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8E03"/>
  <w15:docId w15:val="{DE605C50-359D-4402-B1BB-A5F36EDB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openvswitch.org/en/latest/intro/what-is-ov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floodlight.atlassian.net/wiki/spaces/floodlightcontroller/overview" TargetMode="Externa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850</TotalTime>
  <Pages>14</Pages>
  <Words>1865</Words>
  <Characters>10258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Dhanny Ramirez</cp:lastModifiedBy>
  <cp:revision>7</cp:revision>
  <dcterms:created xsi:type="dcterms:W3CDTF">2025-10-07T21:32:00Z</dcterms:created>
  <dcterms:modified xsi:type="dcterms:W3CDTF">2025-10-09T05:54:00Z</dcterms:modified>
</cp:coreProperties>
</file>