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9CCA9" w14:textId="77777777" w:rsidR="00036962" w:rsidRDefault="00036962" w:rsidP="00036962">
      <w:pPr>
        <w:pStyle w:val="a0"/>
        <w:spacing w:after="0" w:line="240" w:lineRule="atLeast"/>
        <w:jc w:val="center"/>
      </w:pPr>
      <w:r>
        <w:rPr>
          <w:color w:val="000000"/>
        </w:rPr>
        <w:t>Министерство образования и науки Хабаровского края</w:t>
      </w:r>
    </w:p>
    <w:p w14:paraId="245D2173" w14:textId="77777777" w:rsidR="00036962" w:rsidRDefault="00036962" w:rsidP="00036962">
      <w:pPr>
        <w:spacing w:after="0" w:line="240" w:lineRule="atLeast"/>
        <w:jc w:val="center"/>
      </w:pPr>
      <w:r>
        <w:rPr>
          <w:color w:val="000000"/>
        </w:rPr>
        <w:t>Краевое государственное бюджетное профессиональное образовательное учреждение</w:t>
      </w:r>
    </w:p>
    <w:p w14:paraId="23D8F925" w14:textId="77777777" w:rsidR="00036962" w:rsidRDefault="00036962" w:rsidP="00036962">
      <w:pPr>
        <w:spacing w:after="0" w:line="240" w:lineRule="atLeast"/>
        <w:jc w:val="center"/>
      </w:pPr>
      <w:r>
        <w:rPr>
          <w:color w:val="000000"/>
        </w:rPr>
        <w:t>«Хабаровский технический колледж»</w:t>
      </w:r>
    </w:p>
    <w:p w14:paraId="55DAC08B" w14:textId="77777777" w:rsidR="00036962" w:rsidRDefault="00036962" w:rsidP="00036962">
      <w:pPr>
        <w:spacing w:after="120" w:line="240" w:lineRule="atLeast"/>
        <w:jc w:val="center"/>
      </w:pPr>
      <w:r>
        <w:t> </w:t>
      </w:r>
    </w:p>
    <w:p w14:paraId="44196A40" w14:textId="77777777" w:rsidR="00036962" w:rsidRDefault="00036962" w:rsidP="00036962">
      <w:pPr>
        <w:spacing w:after="0"/>
      </w:pPr>
      <w:r>
        <w:rPr>
          <w:color w:val="000000"/>
        </w:rPr>
        <w:t xml:space="preserve">Цикловая комиссия </w:t>
      </w:r>
      <w:r>
        <w:rPr>
          <w:color w:val="000000"/>
          <w:u w:val="single"/>
        </w:rPr>
        <w:t>«Информационные системы и естественнонаучные дисциплины»</w:t>
      </w:r>
    </w:p>
    <w:p w14:paraId="1E0E0201" w14:textId="77777777" w:rsidR="00036962" w:rsidRDefault="00036962" w:rsidP="00036962">
      <w:pPr>
        <w:spacing w:after="0"/>
        <w:jc w:val="center"/>
      </w:pPr>
      <w:r>
        <w:rPr>
          <w:color w:val="000000"/>
          <w:vertAlign w:val="superscript"/>
        </w:rPr>
        <w:t>(наименование)</w:t>
      </w:r>
    </w:p>
    <w:p w14:paraId="1A6F914B" w14:textId="77777777" w:rsidR="00036962" w:rsidRDefault="00036962" w:rsidP="00036962">
      <w:pPr>
        <w:spacing w:after="0"/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 xml:space="preserve">09.02.07 «Информационные системы и программирование» </w:t>
      </w:r>
    </w:p>
    <w:p w14:paraId="4525B52D" w14:textId="77777777" w:rsidR="00036962" w:rsidRDefault="00036962" w:rsidP="00036962">
      <w:pPr>
        <w:spacing w:after="0"/>
        <w:jc w:val="center"/>
      </w:pPr>
      <w:r>
        <w:rPr>
          <w:color w:val="000000"/>
          <w:vertAlign w:val="superscript"/>
        </w:rPr>
        <w:t>(код, наименование специальности)</w:t>
      </w:r>
    </w:p>
    <w:p w14:paraId="52A44B66" w14:textId="77777777" w:rsidR="00036962" w:rsidRDefault="00036962" w:rsidP="00036962">
      <w:pPr>
        <w:spacing w:after="0"/>
        <w:jc w:val="center"/>
      </w:pPr>
      <w:r>
        <w:t> </w:t>
      </w:r>
    </w:p>
    <w:p w14:paraId="03ED6FE9" w14:textId="77777777" w:rsidR="00036962" w:rsidRDefault="00036962" w:rsidP="00036962">
      <w:pPr>
        <w:spacing w:line="360" w:lineRule="auto"/>
        <w:ind w:firstLine="6379"/>
        <w:jc w:val="center"/>
      </w:pPr>
      <w:r>
        <w:rPr>
          <w:color w:val="000000"/>
        </w:rPr>
        <w:t>ДОПУСТИТЬ К ЗАЩИТЕ</w:t>
      </w:r>
    </w:p>
    <w:p w14:paraId="46EAE7AE" w14:textId="77777777" w:rsidR="00036962" w:rsidRDefault="00036962" w:rsidP="00036962">
      <w:pPr>
        <w:spacing w:after="0"/>
        <w:ind w:left="5761" w:firstLine="720"/>
      </w:pPr>
      <w:r>
        <w:rPr>
          <w:color w:val="000000"/>
        </w:rPr>
        <w:t xml:space="preserve">     Заместитель директора       </w:t>
      </w:r>
    </w:p>
    <w:p w14:paraId="3CC6D43B" w14:textId="77777777" w:rsidR="00036962" w:rsidRDefault="00036962" w:rsidP="00036962">
      <w:pPr>
        <w:spacing w:after="0" w:line="360" w:lineRule="auto"/>
        <w:ind w:left="5761" w:firstLine="720"/>
      </w:pPr>
      <w:r>
        <w:rPr>
          <w:color w:val="000000"/>
        </w:rPr>
        <w:t>          по учебной работе</w:t>
      </w:r>
    </w:p>
    <w:p w14:paraId="32C8A2FE" w14:textId="5B68E9BD" w:rsidR="00036962" w:rsidRDefault="00036962" w:rsidP="00036962">
      <w:pPr>
        <w:spacing w:after="0"/>
      </w:pPr>
      <w:r>
        <w:rPr>
          <w:color w:val="000000"/>
        </w:rPr>
        <w:t>                                                                                                     </w:t>
      </w:r>
      <w:r w:rsidR="00B86FDF">
        <w:rPr>
          <w:color w:val="000000"/>
        </w:rPr>
        <w:t>                </w:t>
      </w:r>
      <w:r>
        <w:rPr>
          <w:color w:val="000000"/>
        </w:rPr>
        <w:t>     </w:t>
      </w:r>
      <w:r w:rsidR="00B86FDF">
        <w:rPr>
          <w:color w:val="000000"/>
        </w:rPr>
        <w:t>           </w:t>
      </w:r>
      <w:r>
        <w:rPr>
          <w:color w:val="000000"/>
        </w:rPr>
        <w:t>________/</w:t>
      </w:r>
      <w:r>
        <w:rPr>
          <w:color w:val="000000"/>
          <w:u w:val="single"/>
        </w:rPr>
        <w:t>Казарбина</w:t>
      </w:r>
      <w:r w:rsidR="005B2B33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С.А.</w:t>
      </w:r>
    </w:p>
    <w:p w14:paraId="5621AFA8" w14:textId="5A8A9FF6" w:rsidR="00036962" w:rsidRDefault="00036962" w:rsidP="00036962">
      <w:pPr>
        <w:spacing w:after="0"/>
        <w:ind w:hanging="426"/>
        <w:jc w:val="center"/>
      </w:pPr>
      <w:r>
        <w:rPr>
          <w:color w:val="000000"/>
          <w:vertAlign w:val="superscript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B86FDF">
        <w:rPr>
          <w:color w:val="000000"/>
          <w:vertAlign w:val="superscript"/>
        </w:rPr>
        <w:t>                                       </w:t>
      </w:r>
      <w:r>
        <w:rPr>
          <w:color w:val="000000"/>
          <w:vertAlign w:val="superscript"/>
        </w:rPr>
        <w:t>                    </w:t>
      </w:r>
      <w:r w:rsidR="00154735">
        <w:rPr>
          <w:color w:val="000000"/>
          <w:vertAlign w:val="superscript"/>
        </w:rPr>
        <w:t xml:space="preserve">    </w:t>
      </w:r>
      <w:r>
        <w:rPr>
          <w:color w:val="000000"/>
          <w:vertAlign w:val="superscript"/>
        </w:rPr>
        <w:t>(подпись)              </w:t>
      </w:r>
      <w:r w:rsidR="00154735">
        <w:rPr>
          <w:color w:val="000000"/>
          <w:vertAlign w:val="superscript"/>
        </w:rPr>
        <w:t xml:space="preserve">  </w:t>
      </w:r>
      <w:r>
        <w:rPr>
          <w:color w:val="000000"/>
          <w:vertAlign w:val="superscript"/>
        </w:rPr>
        <w:t>    Ф.И.О.</w:t>
      </w:r>
    </w:p>
    <w:p w14:paraId="655CA183" w14:textId="32EBA28D" w:rsidR="00036962" w:rsidRDefault="00036962" w:rsidP="00036962">
      <w:pPr>
        <w:jc w:val="center"/>
      </w:pPr>
      <w:r>
        <w:rPr>
          <w:color w:val="000000"/>
        </w:rPr>
        <w:t>                                                                               </w:t>
      </w:r>
      <w:r w:rsidR="00B86FDF">
        <w:rPr>
          <w:color w:val="000000"/>
        </w:rPr>
        <w:t>                </w:t>
      </w:r>
      <w:r>
        <w:rPr>
          <w:color w:val="000000"/>
        </w:rPr>
        <w:t>                              «___» __________202</w:t>
      </w:r>
      <w:r w:rsidR="000F1EAA">
        <w:rPr>
          <w:color w:val="000000"/>
        </w:rPr>
        <w:t>6</w:t>
      </w:r>
      <w:r>
        <w:rPr>
          <w:color w:val="000000"/>
        </w:rPr>
        <w:t xml:space="preserve"> г.</w:t>
      </w:r>
    </w:p>
    <w:p w14:paraId="2DAD047E" w14:textId="77777777" w:rsidR="00036962" w:rsidRDefault="00036962" w:rsidP="00036962">
      <w:r>
        <w:t> </w:t>
      </w:r>
    </w:p>
    <w:p w14:paraId="619230CF" w14:textId="77777777" w:rsidR="00036962" w:rsidRDefault="00036962" w:rsidP="00036962">
      <w:r>
        <w:t> </w:t>
      </w:r>
    </w:p>
    <w:p w14:paraId="406769A3" w14:textId="77777777" w:rsidR="00036962" w:rsidRDefault="00036962" w:rsidP="00036962">
      <w:pPr>
        <w:spacing w:after="0"/>
        <w:jc w:val="center"/>
      </w:pPr>
      <w:r>
        <w:rPr>
          <w:b/>
          <w:bCs/>
          <w:color w:val="000000"/>
        </w:rPr>
        <w:t>ДИПЛОМНАЯ РАБОТА</w:t>
      </w:r>
    </w:p>
    <w:p w14:paraId="5A4C7665" w14:textId="77777777" w:rsidR="00036962" w:rsidRDefault="00036962" w:rsidP="00036962">
      <w:pPr>
        <w:spacing w:after="0"/>
        <w:jc w:val="center"/>
      </w:pPr>
      <w:r>
        <w:t> </w:t>
      </w:r>
    </w:p>
    <w:p w14:paraId="4266D4E9" w14:textId="435AD411" w:rsidR="00036962" w:rsidRDefault="00036962" w:rsidP="00036962">
      <w:pPr>
        <w:spacing w:after="0"/>
        <w:jc w:val="center"/>
      </w:pPr>
      <w:r>
        <w:rPr>
          <w:color w:val="000000"/>
        </w:rPr>
        <w:t xml:space="preserve">Тема: </w:t>
      </w:r>
      <w:r w:rsidR="00154735">
        <w:rPr>
          <w:color w:val="000000"/>
        </w:rPr>
        <w:t>РАЗРАБОТКА ИНТЕРНЕТ-МАГАЗИНА ТЕХНИКИ ДЛЯ ИП «КАЛЕНДУЛА»</w:t>
      </w:r>
    </w:p>
    <w:p w14:paraId="7E02CEC6" w14:textId="77777777" w:rsidR="00036962" w:rsidRDefault="00036962" w:rsidP="00036962">
      <w:r>
        <w:t> </w:t>
      </w:r>
    </w:p>
    <w:p w14:paraId="4CC383DB" w14:textId="77777777" w:rsidR="00036962" w:rsidRDefault="00036962" w:rsidP="00036962">
      <w:r>
        <w:t> </w:t>
      </w:r>
    </w:p>
    <w:p w14:paraId="03A64134" w14:textId="2DCFDA26" w:rsidR="00036962" w:rsidRDefault="00036962" w:rsidP="00036962">
      <w:pPr>
        <w:spacing w:after="0"/>
      </w:pPr>
      <w:r>
        <w:rPr>
          <w:color w:val="000000"/>
        </w:rPr>
        <w:t xml:space="preserve">Студент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5B2B33">
        <w:rPr>
          <w:rFonts w:eastAsia="Calibri"/>
          <w:color w:val="000000" w:themeColor="text1"/>
          <w:u w:val="single"/>
        </w:rPr>
        <w:t>Плотников И.Д.</w:t>
      </w:r>
    </w:p>
    <w:p w14:paraId="1C2016CC" w14:textId="1ED30556" w:rsidR="00036962" w:rsidRDefault="00036962" w:rsidP="0003696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       </w:t>
      </w:r>
      <w:r>
        <w:rPr>
          <w:color w:val="000000"/>
          <w:vertAlign w:val="superscript"/>
        </w:rPr>
        <w:t>(подпись)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           </w:t>
      </w:r>
      <w:r w:rsidR="00B86FDF">
        <w:rPr>
          <w:color w:val="000000"/>
        </w:rPr>
        <w:t>   </w:t>
      </w:r>
      <w:r>
        <w:rPr>
          <w:color w:val="000000"/>
        </w:rPr>
        <w:t xml:space="preserve">          </w:t>
      </w:r>
      <w:r>
        <w:rPr>
          <w:color w:val="000000"/>
          <w:vertAlign w:val="superscript"/>
        </w:rPr>
        <w:t>ФИО</w:t>
      </w:r>
    </w:p>
    <w:p w14:paraId="16175EB6" w14:textId="77777777" w:rsidR="00036962" w:rsidRDefault="00036962" w:rsidP="00036962">
      <w:pPr>
        <w:spacing w:after="0"/>
      </w:pPr>
      <w:r>
        <w:t> </w:t>
      </w:r>
    </w:p>
    <w:p w14:paraId="1999345A" w14:textId="16AA9C2C" w:rsidR="00036962" w:rsidRDefault="00036962" w:rsidP="00036962">
      <w:pPr>
        <w:spacing w:after="0"/>
      </w:pPr>
      <w:r>
        <w:rPr>
          <w:color w:val="000000"/>
        </w:rPr>
        <w:t>Руководитель работы</w:t>
      </w:r>
      <w:r>
        <w:rPr>
          <w:color w:val="000000"/>
        </w:rPr>
        <w:tab/>
      </w:r>
      <w:r w:rsidR="00B86FDF">
        <w:rPr>
          <w:color w:val="000000"/>
        </w:rPr>
        <w:tab/>
      </w:r>
      <w:r>
        <w:rPr>
          <w:color w:val="000000"/>
        </w:rPr>
        <w:tab/>
        <w:t>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Александрова Л.В.</w:t>
      </w:r>
    </w:p>
    <w:p w14:paraId="257A1812" w14:textId="4E9CE8B5" w:rsidR="00036962" w:rsidRDefault="00036962" w:rsidP="0003696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       </w:t>
      </w:r>
      <w:r>
        <w:rPr>
          <w:color w:val="000000"/>
          <w:vertAlign w:val="superscript"/>
        </w:rPr>
        <w:t>(подпись)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             </w:t>
      </w:r>
      <w:r w:rsidR="00B86FDF">
        <w:rPr>
          <w:color w:val="000000"/>
        </w:rPr>
        <w:t>   </w:t>
      </w:r>
      <w:r>
        <w:rPr>
          <w:color w:val="000000"/>
        </w:rPr>
        <w:t xml:space="preserve">        </w:t>
      </w:r>
      <w:r>
        <w:rPr>
          <w:color w:val="000000"/>
          <w:vertAlign w:val="superscript"/>
        </w:rPr>
        <w:t>ФИО</w:t>
      </w:r>
    </w:p>
    <w:p w14:paraId="57FA26EE" w14:textId="77777777" w:rsidR="00036962" w:rsidRDefault="00036962" w:rsidP="00036962">
      <w:pPr>
        <w:spacing w:after="0"/>
      </w:pPr>
      <w:r>
        <w:t> </w:t>
      </w:r>
    </w:p>
    <w:p w14:paraId="32B461BC" w14:textId="77777777" w:rsidR="00036962" w:rsidRDefault="00036962" w:rsidP="00036962">
      <w:pPr>
        <w:spacing w:after="0"/>
      </w:pPr>
      <w:r>
        <w:rPr>
          <w:color w:val="000000"/>
        </w:rPr>
        <w:t>Нормоконтролер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u w:val="single"/>
        </w:rPr>
        <w:t>Александрова Л.В.</w:t>
      </w:r>
    </w:p>
    <w:p w14:paraId="4D164B01" w14:textId="396F240A" w:rsidR="00036962" w:rsidRDefault="00036962" w:rsidP="0003696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       </w:t>
      </w:r>
      <w:r>
        <w:rPr>
          <w:color w:val="000000"/>
          <w:vertAlign w:val="superscript"/>
        </w:rPr>
        <w:t>(подпись)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         </w:t>
      </w:r>
      <w:r w:rsidR="00B86FDF">
        <w:rPr>
          <w:color w:val="000000"/>
        </w:rPr>
        <w:t>      </w:t>
      </w:r>
      <w:r>
        <w:rPr>
          <w:color w:val="000000"/>
        </w:rPr>
        <w:t xml:space="preserve">         </w:t>
      </w:r>
      <w:r>
        <w:rPr>
          <w:color w:val="000000"/>
          <w:vertAlign w:val="superscript"/>
        </w:rPr>
        <w:t>ФИО</w:t>
      </w:r>
    </w:p>
    <w:p w14:paraId="6B4839CE" w14:textId="77777777" w:rsidR="00036962" w:rsidRDefault="00036962" w:rsidP="00036962">
      <w:pPr>
        <w:spacing w:after="0"/>
        <w:jc w:val="center"/>
      </w:pPr>
      <w:r>
        <w:t> </w:t>
      </w:r>
    </w:p>
    <w:p w14:paraId="4CDE88E0" w14:textId="77777777" w:rsidR="00036962" w:rsidRDefault="00036962" w:rsidP="00036962">
      <w:pPr>
        <w:spacing w:line="360" w:lineRule="auto"/>
      </w:pPr>
      <w:r>
        <w:rPr>
          <w:color w:val="000000"/>
        </w:rPr>
        <w:t>Консультанты:</w:t>
      </w:r>
    </w:p>
    <w:p w14:paraId="1035C8BA" w14:textId="2D7A871B" w:rsidR="00036962" w:rsidRDefault="00036962" w:rsidP="00036962">
      <w:pPr>
        <w:spacing w:after="0"/>
      </w:pPr>
      <w:r>
        <w:rPr>
          <w:color w:val="000000"/>
        </w:rPr>
        <w:t xml:space="preserve">По </w:t>
      </w:r>
      <w:r>
        <w:rPr>
          <w:color w:val="000000"/>
          <w:u w:val="single"/>
        </w:rPr>
        <w:t>экономике</w:t>
      </w:r>
      <w:r>
        <w:rPr>
          <w:color w:val="000000"/>
        </w:rPr>
        <w:t> </w:t>
      </w:r>
      <w:r>
        <w:rPr>
          <w:color w:val="000000"/>
        </w:rPr>
        <w:tab/>
      </w:r>
      <w:r w:rsidR="00B86FDF">
        <w:rPr>
          <w:color w:val="000000"/>
        </w:rPr>
        <w:tab/>
      </w:r>
      <w:r w:rsidR="00B86FDF">
        <w:rPr>
          <w:color w:val="000000"/>
        </w:rPr>
        <w:tab/>
      </w:r>
      <w:r w:rsidR="00B86FDF">
        <w:rPr>
          <w:color w:val="000000"/>
        </w:rPr>
        <w:tab/>
      </w:r>
      <w:r>
        <w:rPr>
          <w:color w:val="000000"/>
        </w:rPr>
        <w:t>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5B2B33">
        <w:rPr>
          <w:color w:val="000000"/>
          <w:u w:val="single"/>
        </w:rPr>
        <w:t>Шевцова В.А.</w:t>
      </w:r>
    </w:p>
    <w:p w14:paraId="7A6248C1" w14:textId="2A15B02A" w:rsidR="00036962" w:rsidRDefault="00036962" w:rsidP="00036962">
      <w:pPr>
        <w:spacing w:after="0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       </w:t>
      </w:r>
      <w:r>
        <w:rPr>
          <w:color w:val="000000"/>
          <w:vertAlign w:val="superscript"/>
        </w:rPr>
        <w:t>(подпись)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               </w:t>
      </w:r>
      <w:r w:rsidR="00B86FDF">
        <w:rPr>
          <w:color w:val="000000"/>
        </w:rPr>
        <w:t>      </w:t>
      </w:r>
      <w:r>
        <w:rPr>
          <w:color w:val="000000"/>
        </w:rPr>
        <w:t xml:space="preserve">   </w:t>
      </w:r>
      <w:r>
        <w:rPr>
          <w:color w:val="000000"/>
          <w:vertAlign w:val="superscript"/>
        </w:rPr>
        <w:t>ФИО</w:t>
      </w:r>
    </w:p>
    <w:p w14:paraId="278E155E" w14:textId="77777777" w:rsidR="00036962" w:rsidRDefault="00036962" w:rsidP="00036962">
      <w:pPr>
        <w:spacing w:after="0"/>
      </w:pPr>
      <w:r>
        <w:t> </w:t>
      </w:r>
    </w:p>
    <w:p w14:paraId="10D6775D" w14:textId="77777777" w:rsidR="00036962" w:rsidRDefault="00036962" w:rsidP="00036962">
      <w:pPr>
        <w:spacing w:line="254" w:lineRule="auto"/>
        <w:jc w:val="both"/>
      </w:pPr>
      <w:r>
        <w:rPr>
          <w:color w:val="000000"/>
        </w:rPr>
        <w:t> </w:t>
      </w:r>
    </w:p>
    <w:p w14:paraId="0EADF7D1" w14:textId="77777777" w:rsidR="00036962" w:rsidRDefault="00036962" w:rsidP="00036962">
      <w:pPr>
        <w:spacing w:line="254" w:lineRule="auto"/>
        <w:jc w:val="both"/>
      </w:pPr>
      <w:r>
        <w:t> </w:t>
      </w:r>
    </w:p>
    <w:p w14:paraId="4308B5E9" w14:textId="77777777" w:rsidR="00036962" w:rsidRDefault="00036962" w:rsidP="00036962">
      <w:pPr>
        <w:tabs>
          <w:tab w:val="left" w:pos="7945"/>
        </w:tabs>
        <w:spacing w:line="254" w:lineRule="auto"/>
        <w:jc w:val="both"/>
      </w:pPr>
      <w:r>
        <w:rPr>
          <w:color w:val="000000"/>
        </w:rPr>
        <w:tab/>
      </w:r>
      <w:r>
        <w:t> </w:t>
      </w:r>
    </w:p>
    <w:p w14:paraId="40379332" w14:textId="77777777" w:rsidR="00036962" w:rsidRDefault="00036962" w:rsidP="00036962">
      <w:pPr>
        <w:spacing w:after="0" w:line="254" w:lineRule="auto"/>
      </w:pPr>
      <w:r>
        <w:t> </w:t>
      </w:r>
    </w:p>
    <w:p w14:paraId="16D2993A" w14:textId="6FC9D3BA" w:rsidR="00036962" w:rsidRDefault="00036962" w:rsidP="00036962">
      <w:pPr>
        <w:tabs>
          <w:tab w:val="left" w:pos="4092"/>
        </w:tabs>
        <w:spacing w:after="0" w:line="254" w:lineRule="auto"/>
        <w:jc w:val="center"/>
      </w:pPr>
      <w:r>
        <w:t> </w:t>
      </w:r>
    </w:p>
    <w:p w14:paraId="284D0C21" w14:textId="2DC005E4" w:rsidR="00036962" w:rsidRDefault="00036962" w:rsidP="00036962">
      <w:pPr>
        <w:tabs>
          <w:tab w:val="left" w:pos="4092"/>
        </w:tabs>
        <w:spacing w:line="254" w:lineRule="auto"/>
        <w:jc w:val="center"/>
      </w:pPr>
      <w:r>
        <w:rPr>
          <w:color w:val="000000"/>
        </w:rPr>
        <w:t>Хабаровск – 202</w:t>
      </w:r>
      <w:r w:rsidR="00A47BFD">
        <w:rPr>
          <w:color w:val="000000"/>
        </w:rPr>
        <w:t>6</w:t>
      </w:r>
    </w:p>
    <w:p w14:paraId="44979E31" w14:textId="755578EE" w:rsidR="00154735" w:rsidRDefault="00154735"/>
    <w:p w14:paraId="6B0D340D" w14:textId="43D76CB8" w:rsidR="00154735" w:rsidRDefault="00154735">
      <w:r>
        <w:br w:type="page"/>
      </w:r>
      <w:r>
        <w:lastRenderedPageBreak/>
        <w:tab/>
      </w:r>
      <w:r>
        <w:tab/>
      </w:r>
      <w:r>
        <w:tab/>
      </w:r>
    </w:p>
    <w:p w14:paraId="1BD72B6D" w14:textId="77777777" w:rsidR="00154735" w:rsidRPr="00154735" w:rsidRDefault="00154735" w:rsidP="0015473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eastAsia="ru-RU"/>
        </w:rPr>
      </w:pPr>
      <w:r w:rsidRPr="00154735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eastAsia="ru-RU"/>
        </w:rPr>
        <w:t>Содержание</w:t>
      </w: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-1362897466"/>
        <w:docPartObj>
          <w:docPartGallery w:val="Table of Contents"/>
          <w:docPartUnique/>
        </w:docPartObj>
      </w:sdtPr>
      <w:sdtEndPr>
        <w:rPr>
          <w:b/>
          <w:i/>
          <w:iCs/>
          <w:noProof/>
        </w:rPr>
      </w:sdtEndPr>
      <w:sdtContent>
        <w:p w14:paraId="27A6440A" w14:textId="2BC6F99E" w:rsidR="000E4AC6" w:rsidRDefault="00154735">
          <w:pPr>
            <w:pStyle w:val="11"/>
            <w:tabs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15473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begin"/>
          </w:r>
          <w:r w:rsidRPr="0015473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154735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separate"/>
          </w:r>
          <w:hyperlink w:anchor="_Toc231372567" w:history="1">
            <w:r w:rsidR="000E4AC6" w:rsidRPr="006C4200">
              <w:rPr>
                <w:rStyle w:val="a9"/>
                <w:noProof/>
              </w:rPr>
              <w:t>1 Теория</w:t>
            </w:r>
            <w:r w:rsidR="000E4AC6">
              <w:rPr>
                <w:noProof/>
                <w:webHidden/>
              </w:rPr>
              <w:tab/>
            </w:r>
            <w:r w:rsidR="000E4AC6">
              <w:rPr>
                <w:noProof/>
                <w:webHidden/>
              </w:rPr>
              <w:fldChar w:fldCharType="begin"/>
            </w:r>
            <w:r w:rsidR="000E4AC6">
              <w:rPr>
                <w:noProof/>
                <w:webHidden/>
              </w:rPr>
              <w:instrText xml:space="preserve"> PAGEREF _Toc231372567 \h </w:instrText>
            </w:r>
            <w:r w:rsidR="000E4AC6">
              <w:rPr>
                <w:noProof/>
                <w:webHidden/>
              </w:rPr>
            </w:r>
            <w:r w:rsidR="000E4AC6"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 w:rsidR="000E4AC6">
              <w:rPr>
                <w:noProof/>
                <w:webHidden/>
              </w:rPr>
              <w:fldChar w:fldCharType="end"/>
            </w:r>
          </w:hyperlink>
        </w:p>
        <w:p w14:paraId="308D0C59" w14:textId="6C2947B9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68" w:history="1">
            <w:r w:rsidRPr="006C4200">
              <w:rPr>
                <w:rStyle w:val="a9"/>
                <w:noProof/>
              </w:rPr>
              <w:t>1.1 Подпункт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8E92" w14:textId="601B0561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69" w:history="1">
            <w:r w:rsidRPr="006C4200">
              <w:rPr>
                <w:rStyle w:val="a9"/>
                <w:noProof/>
                <w:lang w:val="en-US"/>
              </w:rPr>
              <w:t>1.2</w:t>
            </w:r>
            <w:r w:rsidRPr="006C4200">
              <w:rPr>
                <w:rStyle w:val="a9"/>
                <w:noProof/>
              </w:rPr>
              <w:t xml:space="preserve"> Подпункт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D4185" w14:textId="2AA7B1E4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70" w:history="1">
            <w:r w:rsidRPr="006C4200">
              <w:rPr>
                <w:rStyle w:val="a9"/>
                <w:noProof/>
              </w:rPr>
              <w:t>1.3 Подпункт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753ED" w14:textId="4F74C6F1" w:rsidR="000E4AC6" w:rsidRDefault="000E4AC6">
          <w:pPr>
            <w:pStyle w:val="11"/>
            <w:tabs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1372571" w:history="1">
            <w:r w:rsidRPr="006C4200">
              <w:rPr>
                <w:rStyle w:val="a9"/>
                <w:noProof/>
              </w:rPr>
              <w:t>2 Практика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5EF2" w14:textId="12088F0A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72" w:history="1">
            <w:r w:rsidRPr="006C4200">
              <w:rPr>
                <w:rStyle w:val="a9"/>
                <w:rFonts w:ascii="Times New Roman" w:eastAsia="Times New Roman" w:hAnsi="Times New Roman" w:cs="Times New Roman"/>
                <w:noProof/>
                <w:lang w:eastAsia="ru-RU"/>
              </w:rPr>
              <w:t>2.1 Разработка пользовательского интерфейса незарегистрированного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5E6E" w14:textId="37DCFD69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73" w:history="1">
            <w:r w:rsidRPr="006C4200">
              <w:rPr>
                <w:rStyle w:val="a9"/>
                <w:rFonts w:ascii="Times New Roman" w:eastAsia="Times New Roman" w:hAnsi="Times New Roman" w:cs="Times New Roman"/>
                <w:noProof/>
                <w:lang w:eastAsia="ru-RU"/>
              </w:rPr>
              <w:t>2.2 Разработка пользовательского интерфейса зарегистрированного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66BF" w14:textId="79155A2E" w:rsidR="000E4AC6" w:rsidRDefault="000E4AC6">
          <w:pPr>
            <w:pStyle w:val="21"/>
            <w:tabs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31372574" w:history="1">
            <w:r w:rsidRPr="006C4200">
              <w:rPr>
                <w:rStyle w:val="a9"/>
                <w:rFonts w:ascii="Times New Roman" w:eastAsia="Times New Roman" w:hAnsi="Times New Roman" w:cs="Times New Roman"/>
                <w:noProof/>
                <w:lang w:eastAsia="ru-RU"/>
              </w:rPr>
              <w:t>2.3 Разработка пользовательского интерфейса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7D7D" w14:textId="61351838" w:rsidR="000E4AC6" w:rsidRDefault="000E4AC6">
          <w:pPr>
            <w:pStyle w:val="11"/>
            <w:tabs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1372575" w:history="1">
            <w:r w:rsidRPr="006C4200">
              <w:rPr>
                <w:rStyle w:val="a9"/>
                <w:noProof/>
              </w:rPr>
              <w:t>3 Экономика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DE8D" w14:textId="06DD1573" w:rsidR="000E4AC6" w:rsidRDefault="000E4AC6">
          <w:pPr>
            <w:pStyle w:val="11"/>
            <w:tabs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1372576" w:history="1">
            <w:r w:rsidRPr="006C4200">
              <w:rPr>
                <w:rStyle w:val="a9"/>
                <w:rFonts w:eastAsia="Calibri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6D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4F83" w14:textId="290FC5A1" w:rsidR="00154735" w:rsidRPr="00F41928" w:rsidRDefault="00154735" w:rsidP="00154735">
          <w:pPr>
            <w:tabs>
              <w:tab w:val="right" w:leader="dot" w:pos="9628"/>
            </w:tabs>
            <w:ind w:firstLine="709"/>
            <w:jc w:val="both"/>
            <w:rPr>
              <w:rFonts w:ascii="Times New Roman" w:hAnsi="Times New Roman" w:cs="Times New Roman"/>
              <w:b/>
              <w:i/>
              <w:iCs/>
              <w:color w:val="FF0000"/>
              <w:sz w:val="28"/>
              <w:szCs w:val="28"/>
            </w:rPr>
          </w:pPr>
          <w:r w:rsidRPr="00154735">
            <w:rPr>
              <w:rFonts w:ascii="Times New Roman" w:hAnsi="Times New Roman" w:cs="Times New Roman"/>
              <w:b/>
              <w:i/>
              <w:iCs/>
              <w:sz w:val="28"/>
              <w:szCs w:val="28"/>
            </w:rPr>
            <w:fldChar w:fldCharType="end"/>
          </w:r>
        </w:p>
      </w:sdtContent>
    </w:sdt>
    <w:p w14:paraId="770601EB" w14:textId="77777777" w:rsidR="00154735" w:rsidRPr="00963A03" w:rsidRDefault="00154735" w:rsidP="0015473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7030A0"/>
          <w:sz w:val="28"/>
          <w:szCs w:val="28"/>
        </w:rPr>
      </w:pPr>
      <w:r w:rsidRPr="00963A03">
        <w:rPr>
          <w:rFonts w:ascii="Times New Roman" w:hAnsi="Times New Roman" w:cs="Times New Roman"/>
          <w:bCs/>
          <w:color w:val="7030A0"/>
          <w:sz w:val="28"/>
          <w:szCs w:val="28"/>
        </w:rPr>
        <w:br w:type="page"/>
      </w:r>
    </w:p>
    <w:p w14:paraId="04CF9264" w14:textId="48464E39" w:rsidR="005C5B2B" w:rsidRPr="00EA2C80" w:rsidRDefault="005C5B2B" w:rsidP="005C5B2B">
      <w:pPr>
        <w:pStyle w:val="1"/>
        <w:numPr>
          <w:ilvl w:val="0"/>
          <w:numId w:val="0"/>
        </w:numPr>
        <w:spacing w:line="360" w:lineRule="auto"/>
        <w:ind w:left="709"/>
        <w:rPr>
          <w:sz w:val="28"/>
          <w:szCs w:val="28"/>
        </w:rPr>
      </w:pPr>
      <w:bookmarkStart w:id="0" w:name="_Hlk230441124"/>
      <w:bookmarkStart w:id="1" w:name="_Toc231372567"/>
      <w:r>
        <w:lastRenderedPageBreak/>
        <w:t xml:space="preserve">1 </w:t>
      </w:r>
      <w:r w:rsidR="007636AB">
        <w:t>Теория</w:t>
      </w:r>
      <w:bookmarkEnd w:id="1"/>
    </w:p>
    <w:bookmarkEnd w:id="0"/>
    <w:p w14:paraId="2A2FBFA6" w14:textId="77777777" w:rsidR="005C5B2B" w:rsidRPr="00DF74C5" w:rsidRDefault="005C5B2B" w:rsidP="005C5B2B">
      <w:pPr>
        <w:pStyle w:val="11"/>
        <w:widowControl w:val="0"/>
        <w:tabs>
          <w:tab w:val="left" w:pos="851"/>
        </w:tabs>
        <w:spacing w:line="360" w:lineRule="auto"/>
        <w:ind w:left="709"/>
        <w:jc w:val="both"/>
        <w:rPr>
          <w:rFonts w:ascii="Times New Roman" w:hAnsi="Times New Roman" w:cs="Times New Roman"/>
          <w:iCs w:val="0"/>
          <w:sz w:val="28"/>
          <w:szCs w:val="28"/>
        </w:rPr>
      </w:pPr>
    </w:p>
    <w:p w14:paraId="04D81B6D" w14:textId="3B9AE860" w:rsidR="005C5B2B" w:rsidRPr="00B93752" w:rsidRDefault="007636AB" w:rsidP="005C5B2B">
      <w:pPr>
        <w:pStyle w:val="2"/>
        <w:ind w:firstLine="289"/>
        <w:jc w:val="both"/>
      </w:pPr>
      <w:bookmarkStart w:id="2" w:name="_Hlk230441131"/>
      <w:bookmarkStart w:id="3" w:name="_Toc231372568"/>
      <w:r>
        <w:t>Подпункт</w:t>
      </w:r>
      <w:bookmarkEnd w:id="3"/>
    </w:p>
    <w:bookmarkEnd w:id="2"/>
    <w:p w14:paraId="25819BB6" w14:textId="34AD1664" w:rsidR="005C5B2B" w:rsidRDefault="005C5B2B" w:rsidP="005C5B2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F40C926" w14:textId="77777777" w:rsidR="00B74D7E" w:rsidRPr="00C90190" w:rsidRDefault="00B74D7E" w:rsidP="005C5B2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E785E21" w14:textId="1AE06DDC" w:rsidR="005C5B2B" w:rsidRPr="007636AB" w:rsidRDefault="007636AB" w:rsidP="007636AB">
      <w:pPr>
        <w:pStyle w:val="2"/>
        <w:ind w:firstLine="289"/>
        <w:jc w:val="both"/>
        <w:rPr>
          <w:lang w:val="en-US"/>
        </w:rPr>
      </w:pPr>
      <w:bookmarkStart w:id="4" w:name="_Toc231372569"/>
      <w:r>
        <w:t>Подпункт</w:t>
      </w:r>
      <w:bookmarkEnd w:id="4"/>
    </w:p>
    <w:p w14:paraId="5ABFD98D" w14:textId="5D0513C8" w:rsidR="005C5B2B" w:rsidRDefault="005C5B2B" w:rsidP="007636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D4CA81" w14:textId="77777777" w:rsidR="00B74D7E" w:rsidRPr="00032D77" w:rsidRDefault="00B74D7E" w:rsidP="007636A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09CD98" w14:textId="325D9A91" w:rsidR="005C5B2B" w:rsidRPr="004451A7" w:rsidRDefault="007636AB" w:rsidP="005C5B2B">
      <w:pPr>
        <w:pStyle w:val="2"/>
        <w:ind w:firstLine="289"/>
        <w:jc w:val="both"/>
      </w:pPr>
      <w:bookmarkStart w:id="5" w:name="_Hlk230442080"/>
      <w:bookmarkStart w:id="6" w:name="_Toc231372570"/>
      <w:r>
        <w:t>Подпункт</w:t>
      </w:r>
      <w:bookmarkEnd w:id="5"/>
      <w:bookmarkEnd w:id="6"/>
    </w:p>
    <w:p w14:paraId="4C20EBC0" w14:textId="08FDD9C6" w:rsidR="005C5B2B" w:rsidRDefault="005C5B2B" w:rsidP="005C5B2B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8311D" w14:textId="77777777" w:rsidR="00B74D7E" w:rsidRPr="00915B36" w:rsidRDefault="00B74D7E" w:rsidP="005C5B2B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BBB9B3" w14:textId="6D9F9860" w:rsidR="00971580" w:rsidRPr="00971580" w:rsidRDefault="007636AB" w:rsidP="00971580">
      <w:pPr>
        <w:pStyle w:val="1"/>
        <w:ind w:left="993" w:hanging="284"/>
      </w:pPr>
      <w:bookmarkStart w:id="7" w:name="_Toc231372571"/>
      <w:r>
        <w:t>Практика</w:t>
      </w:r>
      <w:bookmarkEnd w:id="7"/>
    </w:p>
    <w:p w14:paraId="44114E90" w14:textId="77777777" w:rsidR="005C5B2B" w:rsidRPr="002A5078" w:rsidRDefault="005C5B2B" w:rsidP="005C5B2B">
      <w:pPr>
        <w:tabs>
          <w:tab w:val="left" w:pos="851"/>
        </w:tabs>
        <w:spacing w:after="0" w:line="360" w:lineRule="auto"/>
        <w:ind w:firstLine="706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4EB6BD4" w14:textId="3AA45EFF" w:rsidR="005C5B2B" w:rsidRPr="007636AB" w:rsidRDefault="007636AB" w:rsidP="00B74D7E">
      <w:pPr>
        <w:widowControl w:val="0"/>
        <w:numPr>
          <w:ilvl w:val="1"/>
          <w:numId w:val="1"/>
        </w:numPr>
        <w:spacing w:after="0" w:line="360" w:lineRule="auto"/>
        <w:ind w:left="0" w:firstLine="709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bookmarkStart w:id="8" w:name="_Toc231372572"/>
      <w:r w:rsidR="00B74D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пользовательского интерфейса незарегистрированного пользователя</w:t>
      </w:r>
      <w:bookmarkEnd w:id="8"/>
      <w:r w:rsidR="00112B3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</w:p>
    <w:p w14:paraId="205F0E0C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Незарегистрированный пользователь является основной целевой аудиторией публичной части сайта. Для данной категории пользователей реализованы страницы: главная, каталог, карточка товара, поиск, вход в систему, регистрация и восстановление пароля.</w:t>
      </w:r>
    </w:p>
    <w:p w14:paraId="79AAB873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257308AB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 xml:space="preserve">Главная страница (home.php) представляет собой точку входа в интернет-магазин. В верхней части страницы располагается навигационная панель с логотипом, ссылками на каталог, горячие предложения и новинки, а также поисковой строкой и иконкой корзины. Центральная часть страницы содержит hero-секцию с заголовком, кратким описанием магазина и двумя кнопками призыва к действию: «Перейти в каталог» и «Горячие предложения». Рядом размещены информационные карточки с ключевыми преимуществами: бесплатная доставка от 5000 рублей, официальная гарантия 2 года, поддержка 24/7. Ниже представлен блок категорий товаров с иконками (ноутбуки, </w:t>
      </w: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lastRenderedPageBreak/>
        <w:t>телефоны, смарт-часы, мыши, компьютеры, микрофоны, наушники, пылесосы, мониторы) и раздел с актуальными предложениями месяца. Нижняя часть страницы содержит статистические показатели магазина: более 10 000 товаров, 98% довольных клиентов, поддержка 24/7 (Рисунок 1).</w:t>
      </w:r>
    </w:p>
    <w:p w14:paraId="49204962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76AC1674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Страница каталога (catalog.php) отображает полный перечень товаров с возможностью фильтрации по категории. Товары представлены в виде карточек, каждая из которых содержит изображение, наименование, цену и кнопку добавления в корзину. Реализована функция поиска в реальном времени: при вводе текста в строку поиска отправляется асинхронный запрос к контроллеру api_search.php, результаты отображаются без перезагрузки страницы . Данное решение повышает удобство использования и снижает нагрузку на сервер.</w:t>
      </w:r>
    </w:p>
    <w:p w14:paraId="42E668E3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1C5292FA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Страница товара (product.php) содержит детальное описание выбранного товара: изображение в высоком разрешении, полное наименование, цену, характеристики и текстовое описание. Предусмотрена кнопка «Добавить в корзину». При попытке незарегистрированного пользователя оформить заказ система перенаправляет его на страницу авторизации, что обеспечивает защиту пользовательских данных (Рисунок 2).</w:t>
      </w:r>
    </w:p>
    <w:p w14:paraId="26DD3160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0EBBFE54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Страница входа (login.php) содержит форму авторизации с полями «Электронная почта» и «Пароль», кнопку подтверждения, а также ссылки на страницы регистрации и восстановления пароля. Валидация данных выполняется как на стороне клиента средствами HTML5, так и на стороне сервера в контроллере auth.php .</w:t>
      </w:r>
    </w:p>
    <w:p w14:paraId="5D1896CF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135E692E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 xml:space="preserve">Страница регистрации (register.php) предоставляет форму создания новой учётной записи. Пользователь заполняет поля: имя, адрес электронной почты, пароль и подтверждение пароля. После успешной регистрации выполняется </w:t>
      </w: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lastRenderedPageBreak/>
        <w:t>автоматическая авторизация и перенаправление на главную страницу. Пароль сохраняется в базе данных в хешированном виде с использованием функции password_hash() .</w:t>
      </w:r>
    </w:p>
    <w:p w14:paraId="27F5C55B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1AA0FE04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Страница восстановления пароля (forgot.php) позволяет пользователю запросить сброс пароля путём ввода адреса электронной почты, привязанного к учётной записи.</w:t>
      </w:r>
    </w:p>
    <w:p w14:paraId="2D3D9DA5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769457CA" w14:textId="2FD593A4" w:rsidR="005C5B2B" w:rsidRDefault="00112B31" w:rsidP="00112B31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  <w:r w:rsidRPr="00112B31"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  <w:t>Таким образом, для незарегистрированного пользователя реализован полный набор страниц, необходимых для ознакомления с ассортиментом магазина и создания учётной записи.</w:t>
      </w:r>
    </w:p>
    <w:p w14:paraId="03B1B8B7" w14:textId="77777777" w:rsidR="00B74D7E" w:rsidRPr="003B0245" w:rsidRDefault="00B74D7E" w:rsidP="007636AB">
      <w:pPr>
        <w:spacing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36"/>
          <w:shd w:val="clear" w:color="auto" w:fill="FFFFFF"/>
        </w:rPr>
      </w:pPr>
    </w:p>
    <w:p w14:paraId="6B00EC84" w14:textId="361C3F18" w:rsidR="005C5B2B" w:rsidRPr="007636AB" w:rsidRDefault="00B74D7E" w:rsidP="007636AB">
      <w:pPr>
        <w:widowControl w:val="0"/>
        <w:numPr>
          <w:ilvl w:val="1"/>
          <w:numId w:val="1"/>
        </w:numPr>
        <w:spacing w:after="0" w:line="36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3137257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пользовательского интерфейса зарегистрированного пользователя</w:t>
      </w:r>
      <w:bookmarkEnd w:id="9"/>
    </w:p>
    <w:p w14:paraId="7E886B5F" w14:textId="4EDD5967" w:rsidR="005C5B2B" w:rsidRDefault="005C5B2B" w:rsidP="007636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94DE2B6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После успешной авторизации пользователю становится доступен расширенный функционал системы: корзина покупок, оформление заказа, история заказов, личный кабинет с возможностью редактирования профиля и загрузки аватара, настройки учётной записи, а также чат поддержки.</w:t>
      </w:r>
    </w:p>
    <w:p w14:paraId="3BFF6650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04F130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Корзина (cart.php) отображает список товаров, добавленных пользователем. Для каждой позиции представлены: изображение товара, наименование, цена за единицу, возможность изменения количества и кнопка удаления из корзины. Итоговая сумма заказа пересчитывается автоматически при изменении состава корзины. Счётчик товаров в шапке сайта обновляется динамически: JavaScript-код отправляет запрос к контроллеру api_cart_count.php и обновляет значение без перезагрузки страницы (Рисунок 3).</w:t>
      </w:r>
    </w:p>
    <w:p w14:paraId="68A5AE61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71FA751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Страница оформления заказа (checkout.php) содержит форму для ввода данных доставки: имя получателя, адрес и контактный телефон, а также итоговый список товаров с суммой. После подтверждения заказ сохраняется в базе данных со статусом «Новый», пользователь перенаправляется на страницу просмотра оформленного заказа (Рисунок 4).</w:t>
      </w:r>
    </w:p>
    <w:p w14:paraId="54628D5D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D618CD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Страница заказов (orders.php) отображает историю всех оформленных пользователем заказов в виде таблицы с указанием номера заказа, даты оформления, суммы и текущего статуса. При нажатии на строку заказа открывается детальная страница (order_show.php) с перечнем товаров, адресом доставки и полной информацией о заказе.</w:t>
      </w:r>
    </w:p>
    <w:p w14:paraId="27825F85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F972C22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Профиль пользователя (profile.php) отображает персональные данные учётной записи: имя, адрес электронной почты и аватар. Реализована возможность загрузки фотографии профиля: выбранное изображение передаётся на сервер, кодируется в формат Base64 и сохраняется в поле </w:t>
      </w:r>
      <w:proofErr w:type="spellStart"/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avatar</w:t>
      </w:r>
      <w:proofErr w:type="spellEnd"/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таблицы пользователей в базе данных. Тип поля установлен как MEDIUMTEXT, что позволяет хранить изображения размером до 16 МБ (Рисунок 5).</w:t>
      </w:r>
    </w:p>
    <w:p w14:paraId="758504BE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13D88D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Страница настроек (settings.php) предоставляет форму для изменения персональных данных: имени, адреса электронной почты и пароля. При смене пароля выполняется его повторная хешированность перед сохранением в базе данных.</w:t>
      </w:r>
    </w:p>
    <w:p w14:paraId="13673F84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FC5775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t>Чат поддержки реализован в виде виджета, доступного на всех страницах сайта. Пользователь может написать обращение администратору непосредственно из интерфейса магазина. Обмен сообщениями обрабатывается контроллером chat.php. Виджет отображается в правом нижнем углу экрана и раскрывается по нажатию (Рисунок 6).</w:t>
      </w:r>
    </w:p>
    <w:p w14:paraId="3DB41FA9" w14:textId="77777777" w:rsidR="00112B31" w:rsidRPr="00112B31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BB9F9C" w14:textId="422F6F7C" w:rsidR="00B74D7E" w:rsidRPr="002A5078" w:rsidRDefault="00112B31" w:rsidP="00112B3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12B31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Таким образом, зарегистрированный пользователь получает полный набор инструментов для совершения покупок, отслеживания заказов и управления учётной записью.</w:t>
      </w:r>
    </w:p>
    <w:p w14:paraId="5EBC0B82" w14:textId="16BE5F43" w:rsidR="00971580" w:rsidRPr="00971580" w:rsidRDefault="00B74D7E" w:rsidP="00971580">
      <w:pPr>
        <w:widowControl w:val="0"/>
        <w:numPr>
          <w:ilvl w:val="1"/>
          <w:numId w:val="1"/>
        </w:numPr>
        <w:spacing w:after="0" w:line="240" w:lineRule="auto"/>
        <w:ind w:left="0"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3137257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пользовательского интерфейса администратора</w:t>
      </w:r>
      <w:bookmarkEnd w:id="10"/>
    </w:p>
    <w:p w14:paraId="3D3E868A" w14:textId="77777777" w:rsidR="00B74D7E" w:rsidRDefault="00B74D7E" w:rsidP="00B74D7E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5D16017A" w14:textId="77777777" w:rsidR="00112B31" w:rsidRPr="00112B31" w:rsidRDefault="005C5B2B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7636AB">
        <w:rPr>
          <w:rFonts w:ascii="Times New Roman" w:hAnsi="Times New Roman" w:cs="Times New Roman"/>
          <w:sz w:val="28"/>
          <w:szCs w:val="28"/>
        </w:rPr>
        <w:br w:type="page"/>
      </w:r>
      <w:r w:rsidR="00112B31" w:rsidRPr="00112B31">
        <w:rPr>
          <w:rFonts w:ascii="Times New Roman" w:hAnsi="Times New Roman" w:cs="Times New Roman"/>
          <w:sz w:val="28"/>
          <w:szCs w:val="28"/>
        </w:rPr>
        <w:lastRenderedPageBreak/>
        <w:t>Административный раздел доступен исключительно пользователям с ролью «администратор» и реализован на отдельном макете (admin_layout.php). При обращении к любой странице административной панели контроллер admin.php проверяет наличие соответствующих прав доступа; при их отсутствии пользователь перенаправляется на главную страницу .</w:t>
      </w:r>
    </w:p>
    <w:p w14:paraId="304394A1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2BA9A47B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В таблице 3 представлены основные страницы административного раздела и их функциональное назначение.</w:t>
      </w:r>
    </w:p>
    <w:p w14:paraId="2617BACF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77664C8C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Таблица 3 — Страницы административной панели</w:t>
      </w:r>
    </w:p>
    <w:p w14:paraId="2A937D4A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721"/>
        <w:gridCol w:w="3821"/>
      </w:tblGrid>
      <w:tr w:rsidR="00112B31" w:rsidRPr="00112B31" w14:paraId="58F92208" w14:textId="77777777" w:rsidTr="00112B3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4400F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A7E14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39E35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112B31" w:rsidRPr="00112B31" w14:paraId="413CF220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B7162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Панель управления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9ACB2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admin_dashboard.php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2F850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Сводная статистика магазина</w:t>
            </w:r>
          </w:p>
        </w:tc>
      </w:tr>
      <w:tr w:rsidR="00112B31" w:rsidRPr="00112B31" w14:paraId="7C967727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18007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Управление товарами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9748B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admin_products.php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8D6D6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Добавление, редактирование, удаление товаров</w:t>
            </w:r>
          </w:p>
        </w:tc>
      </w:tr>
      <w:tr w:rsidR="00112B31" w:rsidRPr="00112B31" w14:paraId="427BA236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601D7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Управление категориями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15F0F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admin_categories.php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8A702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Создание и редактирование категорий</w:t>
            </w:r>
          </w:p>
        </w:tc>
      </w:tr>
      <w:tr w:rsidR="00112B31" w:rsidRPr="00112B31" w14:paraId="6E480BDE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ACB16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Управление заказами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DB9D2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admin_orders.php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E9B49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Просмотр и изменение статусов заказов</w:t>
            </w:r>
          </w:p>
        </w:tc>
      </w:tr>
      <w:tr w:rsidR="00112B31" w:rsidRPr="00112B31" w14:paraId="585A6C2B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C475F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AEDF0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admin_users.php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6F5A4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Просмотр данных пользователей</w:t>
            </w:r>
          </w:p>
        </w:tc>
      </w:tr>
      <w:tr w:rsidR="00112B31" w:rsidRPr="00112B31" w14:paraId="689C43FB" w14:textId="77777777" w:rsidTr="00112B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4946D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Управление чатом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ED52B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admin_chats.php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4959B" w14:textId="77777777" w:rsidR="00112B31" w:rsidRPr="00112B31" w:rsidRDefault="00112B31" w:rsidP="00112B31">
            <w:pPr>
              <w:tabs>
                <w:tab w:val="left" w:pos="1911"/>
              </w:tabs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2B31">
              <w:rPr>
                <w:rFonts w:ascii="Times New Roman" w:hAnsi="Times New Roman" w:cs="Times New Roman"/>
                <w:sz w:val="28"/>
                <w:szCs w:val="28"/>
              </w:rPr>
              <w:t>Ответы на обращения пользователей</w:t>
            </w:r>
          </w:p>
        </w:tc>
      </w:tr>
    </w:tbl>
    <w:p w14:paraId="0B72B17C" w14:textId="77777777" w:rsid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4FE9B93C" w14:textId="16170049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Панель управления (admin_dashboard.php) является главной страницей административного раздела. На ней отображаются сводные показатели работы магазина: общее количество товаров, зарегистрированных пользователей, оформленных заказов и активных обращений в чат (Рисунок 7).</w:t>
      </w:r>
    </w:p>
    <w:p w14:paraId="54740644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22145E2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lastRenderedPageBreak/>
        <w:t>Управление товарами (admin_products.php) представляет таблицу всех товаров с возможностью добавления новой позиции, редактирования существующей и удаления. При добавлении товара администратор заполняет форму: наименование, описание, цена, категория, а также загружает изображение. Обработка загрузки изображения выполняется контроллером product_image.php (Рисунок 8).</w:t>
      </w:r>
    </w:p>
    <w:p w14:paraId="5182A726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1C53318E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Управление категориями (admin_categories.php) позволяет создавать новые категории товаров и редактировать существующие. Категории используются в каталоге для фильтрации и навигации.</w:t>
      </w:r>
    </w:p>
    <w:p w14:paraId="3EA0C969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395B9D28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Управление заказами (admin_orders.php) отображает полный список заказов всех пользователей. Администратор может изменять статус каждого заказа: «Новый», «В обработке», «Отправлен», «Доставлен», «Отменён». Изменение статуса отражается в личном кабинете пользователя.</w:t>
      </w:r>
    </w:p>
    <w:p w14:paraId="0AA8E379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C2B4791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Управление пользователями (admin_users.php) предоставляет список зарегистрированных пользователей с отображением имени, электронной почты, даты регистрации и роли в системе.</w:t>
      </w:r>
    </w:p>
    <w:p w14:paraId="73653866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D31A023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Управление чатом (admin_chats.php) позволяет администратору просматривать все входящие обращения от пользователей и отвечать на них. Интерфейс чата отображает историю переписки по каждому обращению (Рисунок 9).</w:t>
      </w:r>
    </w:p>
    <w:p w14:paraId="43D91497" w14:textId="77777777" w:rsidR="00112B31" w:rsidRPr="00112B31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69B4D586" w14:textId="59705D14" w:rsidR="00971580" w:rsidRPr="00971580" w:rsidRDefault="00112B31" w:rsidP="00112B31">
      <w:pPr>
        <w:tabs>
          <w:tab w:val="left" w:pos="1911"/>
        </w:tabs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112B31">
        <w:rPr>
          <w:rFonts w:ascii="Times New Roman" w:hAnsi="Times New Roman" w:cs="Times New Roman"/>
          <w:sz w:val="28"/>
          <w:szCs w:val="28"/>
        </w:rPr>
        <w:t>Административная панель обеспечивает полный контроль над содержимым и работой интернет-магазина, позволяя оперативно управлять всеми ключевыми сущностями системы.</w:t>
      </w:r>
    </w:p>
    <w:p w14:paraId="7102713D" w14:textId="09C9ED4F" w:rsidR="00971580" w:rsidRPr="00971580" w:rsidRDefault="007636AB" w:rsidP="00971580">
      <w:pPr>
        <w:pStyle w:val="1"/>
        <w:spacing w:line="360" w:lineRule="auto"/>
        <w:ind w:left="993" w:hanging="284"/>
        <w:jc w:val="left"/>
        <w:rPr>
          <w:sz w:val="28"/>
          <w:szCs w:val="28"/>
        </w:rPr>
      </w:pPr>
      <w:bookmarkStart w:id="11" w:name="_Toc231372575"/>
      <w:r w:rsidRPr="00971580">
        <w:rPr>
          <w:sz w:val="28"/>
          <w:szCs w:val="28"/>
        </w:rPr>
        <w:t>Экономик</w:t>
      </w:r>
      <w:bookmarkEnd w:id="11"/>
      <w:r w:rsidR="00112B31" w:rsidRPr="00971580">
        <w:rPr>
          <w:sz w:val="28"/>
          <w:szCs w:val="28"/>
        </w:rPr>
        <w:t>а</w:t>
      </w:r>
    </w:p>
    <w:p w14:paraId="3848DD48" w14:textId="1577332C" w:rsidR="00971580" w:rsidRDefault="00971580" w:rsidP="00971580">
      <w:pPr>
        <w:pStyle w:val="2"/>
      </w:pPr>
      <w:r w:rsidRPr="00971580">
        <w:t>Расчёт затрат на оплату труда разработчика</w:t>
      </w:r>
    </w:p>
    <w:p w14:paraId="1F5866D6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интернет-магазина выполнялась одним специалистом — </w:t>
      </w:r>
      <w:proofErr w:type="spellStart"/>
      <w:r w:rsidRPr="00971580">
        <w:rPr>
          <w:rFonts w:ascii="Times New Roman" w:hAnsi="Times New Roman" w:cs="Times New Roman"/>
          <w:sz w:val="28"/>
          <w:szCs w:val="28"/>
          <w:lang w:eastAsia="ru-RU"/>
        </w:rPr>
        <w:t>junior</w:t>
      </w:r>
      <w:proofErr w:type="spellEnd"/>
      <w:r w:rsidRPr="00971580">
        <w:rPr>
          <w:rFonts w:ascii="Times New Roman" w:hAnsi="Times New Roman" w:cs="Times New Roman"/>
          <w:sz w:val="28"/>
          <w:szCs w:val="28"/>
          <w:lang w:eastAsia="ru-RU"/>
        </w:rPr>
        <w:t xml:space="preserve">-разработчиком. По данным портала hh.ru, средняя заработная плата PHP-разработчика уровня </w:t>
      </w:r>
      <w:proofErr w:type="spellStart"/>
      <w:r w:rsidRPr="00971580">
        <w:rPr>
          <w:rFonts w:ascii="Times New Roman" w:hAnsi="Times New Roman" w:cs="Times New Roman"/>
          <w:sz w:val="28"/>
          <w:szCs w:val="28"/>
          <w:lang w:eastAsia="ru-RU"/>
        </w:rPr>
        <w:t>junior</w:t>
      </w:r>
      <w:proofErr w:type="spellEnd"/>
      <w:r w:rsidRPr="00971580">
        <w:rPr>
          <w:rFonts w:ascii="Times New Roman" w:hAnsi="Times New Roman" w:cs="Times New Roman"/>
          <w:sz w:val="28"/>
          <w:szCs w:val="28"/>
          <w:lang w:eastAsia="ru-RU"/>
        </w:rPr>
        <w:t xml:space="preserve"> в регионах России по состоянию на 2025–2026 год составляет от 60 000 до 70 000 рублей в месяц.</w:t>
      </w:r>
    </w:p>
    <w:p w14:paraId="1D6DE85A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C77788C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расчёта принята ставка 65 000 рублей в месяц (среднее значение для регионального специалиста).</w:t>
      </w:r>
    </w:p>
    <w:p w14:paraId="2E586103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F2D5C2" w14:textId="067BF160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Разработка проекта включала следующие этапы: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5535"/>
        <w:gridCol w:w="2801"/>
      </w:tblGrid>
      <w:tr w:rsidR="00971580" w:rsidRPr="00971580" w14:paraId="4A9073E5" w14:textId="77777777" w:rsidTr="0097158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30033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B9A51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 работы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BDD94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Трудоёмкость (дней)</w:t>
            </w:r>
          </w:p>
        </w:tc>
      </w:tr>
      <w:tr w:rsidR="00971580" w:rsidRPr="00971580" w14:paraId="2B60B91D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AFF12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81812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Анализ предметной области и проектирование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0762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71580" w:rsidRPr="00971580" w14:paraId="3B3EE00D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A614E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3CA05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Разработка базы данных и серверной части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A161B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971580" w:rsidRPr="00971580" w14:paraId="65DE7161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62F2E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CFD76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Разработка пользовательского интерфейса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4542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971580" w:rsidRPr="00971580" w14:paraId="365D2C6F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07C1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46C40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Разработка административной панели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97F14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971580" w:rsidRPr="00971580" w14:paraId="37CB9EBE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E761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388E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Тестирование и отладка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A52E9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71580" w:rsidRPr="00971580" w14:paraId="5FAE1501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5C0A8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CBA82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Оформление документации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BE007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71580" w:rsidRPr="00971580" w14:paraId="2DF2358C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8A480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BA243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C9D0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42 дня</w:t>
            </w:r>
          </w:p>
        </w:tc>
      </w:tr>
    </w:tbl>
    <w:p w14:paraId="5BE7A55F" w14:textId="7CA5FB91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5DCB6D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Расчёт стоимости труда:</w:t>
      </w:r>
    </w:p>
    <w:p w14:paraId="2851D94F" w14:textId="77777777" w:rsidR="00971580" w:rsidRPr="00971580" w:rsidRDefault="00971580" w:rsidP="0097158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Количество рабочих дней в месяце: </w:t>
      </w:r>
      <w:r w:rsidRPr="0097158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22 дня</w:t>
      </w:r>
    </w:p>
    <w:p w14:paraId="670A74D4" w14:textId="77777777" w:rsidR="00971580" w:rsidRPr="00971580" w:rsidRDefault="00971580" w:rsidP="0097158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Стоимость одного рабочего дня: 65 000 ÷ 22 = </w:t>
      </w:r>
      <w:r w:rsidRPr="0097158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2 954,55 руб.</w:t>
      </w:r>
    </w:p>
    <w:p w14:paraId="1730CDA6" w14:textId="77777777" w:rsidR="00971580" w:rsidRPr="00971580" w:rsidRDefault="00971580" w:rsidP="0097158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Итого затраты на оплату труда: 2 954,55 × 42 = </w:t>
      </w:r>
      <w:r w:rsidRPr="0097158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124 090,91 руб.</w:t>
      </w:r>
    </w:p>
    <w:p w14:paraId="464E0A9C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Страховые взносы (30% от ФОТ): 124 090,91 × 0,30 = </w:t>
      </w:r>
      <w:r w:rsidRPr="0097158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37 227,27 руб.</w:t>
      </w:r>
    </w:p>
    <w:p w14:paraId="3AF9CA14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Итого затраты на оплату труда с учётом взносов: 161 318,18 руб.</w:t>
      </w:r>
    </w:p>
    <w:p w14:paraId="06B0D86C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0036E8" w14:textId="29024C8C" w:rsidR="00971580" w:rsidRDefault="00971580" w:rsidP="00971580">
      <w:pPr>
        <w:pStyle w:val="2"/>
      </w:pPr>
      <w:r w:rsidRPr="00971580">
        <w:t>Расчёт стоимости оборудования и программного обеспечения</w:t>
      </w:r>
    </w:p>
    <w:p w14:paraId="5F3EF70F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Для разработки использовалось следующее оборудование и программное обеспечение:</w:t>
      </w:r>
    </w:p>
    <w:p w14:paraId="0D98D724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3F6A7A" w14:textId="52846D4F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— Стоимость оборудования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5632"/>
        <w:gridCol w:w="2609"/>
      </w:tblGrid>
      <w:tr w:rsidR="00971580" w:rsidRPr="00971580" w14:paraId="05B5B15A" w14:textId="77777777" w:rsidTr="0097158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5B0CC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C4E76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AE23B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Стоимость (руб.)</w:t>
            </w:r>
          </w:p>
        </w:tc>
      </w:tr>
      <w:tr w:rsidR="00971580" w:rsidRPr="00971580" w14:paraId="14E5572D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17ADA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2B6AB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Ноутбук (рабочая станция разработчика)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67DC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58 500</w:t>
            </w:r>
          </w:p>
        </w:tc>
      </w:tr>
      <w:tr w:rsidR="00971580" w:rsidRPr="00971580" w14:paraId="20AA158D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E1F2E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F0CA3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Компьютерная мышь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4BCC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1 000</w:t>
            </w:r>
          </w:p>
        </w:tc>
      </w:tr>
      <w:tr w:rsidR="00971580" w:rsidRPr="00971580" w14:paraId="0F0E849E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891B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DA434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13F1A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59 500</w:t>
            </w:r>
          </w:p>
        </w:tc>
      </w:tr>
    </w:tbl>
    <w:p w14:paraId="6F220717" w14:textId="77777777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9FF720" w14:textId="2606D4E4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Средняя стоимость ноутбука для разработки в России в 2025 году составила 58 500 рублей, что соответствует данным исследования рынка портала logistics.ru.</w:t>
      </w:r>
    </w:p>
    <w:p w14:paraId="39D86303" w14:textId="77777777" w:rsidR="00971580" w:rsidRP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62554D" w14:textId="0776FC83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Таблица — Стоимость программного обеспечения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829"/>
        <w:gridCol w:w="3174"/>
      </w:tblGrid>
      <w:tr w:rsidR="00971580" w:rsidRPr="00971580" w14:paraId="606FF399" w14:textId="77777777" w:rsidTr="0097158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818B9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93BC3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6776B" w14:textId="77777777" w:rsidR="00971580" w:rsidRPr="00971580" w:rsidRDefault="00971580" w:rsidP="00971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Стоимость (руб.)</w:t>
            </w:r>
          </w:p>
        </w:tc>
      </w:tr>
      <w:tr w:rsidR="00971580" w:rsidRPr="00971580" w14:paraId="0C77FD10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12978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0C837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OSPanel</w:t>
            </w:r>
            <w:proofErr w:type="spellEnd"/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(локальный сервер)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DEE34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 (бесплатно)</w:t>
            </w:r>
          </w:p>
        </w:tc>
      </w:tr>
      <w:tr w:rsidR="00971580" w:rsidRPr="00971580" w14:paraId="1D39181E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3FCD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6CBF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PHP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CC909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 (бесплатно)</w:t>
            </w:r>
          </w:p>
        </w:tc>
      </w:tr>
      <w:tr w:rsidR="00971580" w:rsidRPr="00971580" w14:paraId="24D72713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EF31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FA78B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MySQL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B6D9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 (бесплатно)</w:t>
            </w:r>
          </w:p>
        </w:tc>
      </w:tr>
      <w:tr w:rsidR="00971580" w:rsidRPr="00971580" w14:paraId="5FCB1999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2BDB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62AEB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VS Code (редактор кода)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4DD1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 (бесплатно)</w:t>
            </w:r>
          </w:p>
        </w:tc>
      </w:tr>
      <w:tr w:rsidR="00971580" w:rsidRPr="00971580" w14:paraId="0FDAD4BD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1F826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97D0F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F6536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 (бесплатно)</w:t>
            </w:r>
          </w:p>
        </w:tc>
      </w:tr>
      <w:tr w:rsidR="00971580" w:rsidRPr="00971580" w14:paraId="707D2437" w14:textId="77777777" w:rsidTr="009715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FFD8C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EC81D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FDBB9" w14:textId="77777777" w:rsidR="00971580" w:rsidRPr="00971580" w:rsidRDefault="00971580" w:rsidP="0097158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71580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0</w:t>
            </w:r>
          </w:p>
        </w:tc>
      </w:tr>
    </w:tbl>
    <w:p w14:paraId="7AC1EA81" w14:textId="468AF497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D62C8E" w14:textId="17BC2CF0" w:rsidR="00971580" w:rsidRDefault="00971580" w:rsidP="009715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71580">
        <w:rPr>
          <w:rFonts w:ascii="Times New Roman" w:hAnsi="Times New Roman" w:cs="Times New Roman"/>
          <w:sz w:val="28"/>
          <w:szCs w:val="28"/>
          <w:lang w:eastAsia="ru-RU"/>
        </w:rPr>
        <w:t>Все использованные программные инструменты распространяются свободно и не требуют лицензионных затрат, что является значительным экономическим преимуществом выбранного технологического стека.</w:t>
      </w:r>
    </w:p>
    <w:p w14:paraId="2C6ACD0D" w14:textId="3F890F25" w:rsidR="00971580" w:rsidRPr="00971580" w:rsidRDefault="00971580" w:rsidP="00971580">
      <w:pPr>
        <w:pStyle w:val="2"/>
      </w:pPr>
      <w:r w:rsidRPr="00971580">
        <w:t>Расчёт амортизации оборудования</w:t>
      </w:r>
    </w:p>
    <w:p w14:paraId="6FCA105C" w14:textId="77777777" w:rsidR="005C5B2B" w:rsidRPr="00EC4F7D" w:rsidRDefault="005C5B2B" w:rsidP="007636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  <w:lang w:eastAsia="ru-RU"/>
        </w:rPr>
      </w:pPr>
      <w:bookmarkStart w:id="12" w:name="_Toc131850738"/>
      <w:r>
        <w:rPr>
          <w:rFonts w:ascii="Times New Roman" w:eastAsia="Times New Roman" w:hAnsi="Times New Roman" w:cs="Times New Roman"/>
          <w:caps/>
          <w:sz w:val="32"/>
          <w:szCs w:val="32"/>
          <w:lang w:eastAsia="ru-RU"/>
        </w:rPr>
        <w:br w:type="page"/>
      </w:r>
      <w:r w:rsidRPr="00EC4F7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Заключение</w:t>
      </w:r>
      <w:bookmarkEnd w:id="12"/>
    </w:p>
    <w:p w14:paraId="79FFF7A0" w14:textId="070B244C" w:rsidR="005C5B2B" w:rsidRDefault="005C5B2B" w:rsidP="007636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C2B76" w14:textId="77777777" w:rsidR="00B74D7E" w:rsidRPr="007636AB" w:rsidRDefault="00B74D7E" w:rsidP="007636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CB9CE6" w14:textId="77777777" w:rsidR="005C5B2B" w:rsidRPr="00D76E05" w:rsidRDefault="005C5B2B" w:rsidP="005C5B2B">
      <w:pPr>
        <w:pStyle w:val="1"/>
        <w:numPr>
          <w:ilvl w:val="0"/>
          <w:numId w:val="0"/>
        </w:numPr>
        <w:ind w:left="420" w:hanging="420"/>
        <w:jc w:val="center"/>
        <w:rPr>
          <w:rFonts w:eastAsia="Calibri"/>
        </w:rPr>
      </w:pPr>
      <w:bookmarkStart w:id="13" w:name="_Toc231372576"/>
      <w:r w:rsidRPr="00D76E05">
        <w:rPr>
          <w:rFonts w:eastAsia="Calibri"/>
        </w:rPr>
        <w:t>Список использованных источников</w:t>
      </w:r>
      <w:bookmarkEnd w:id="13"/>
    </w:p>
    <w:p w14:paraId="64D909AF" w14:textId="36EBB09A" w:rsidR="00FC7AEF" w:rsidRDefault="00FC7AEF">
      <w:pPr>
        <w:rPr>
          <w:rFonts w:ascii="Times New Roman" w:hAnsi="Times New Roman" w:cs="Times New Roman"/>
          <w:sz w:val="28"/>
          <w:szCs w:val="28"/>
        </w:rPr>
      </w:pPr>
    </w:p>
    <w:p w14:paraId="0AE2D40C" w14:textId="77777777" w:rsidR="00B74D7E" w:rsidRPr="007636AB" w:rsidRDefault="00B74D7E">
      <w:pPr>
        <w:rPr>
          <w:rFonts w:ascii="Times New Roman" w:hAnsi="Times New Roman" w:cs="Times New Roman"/>
          <w:sz w:val="28"/>
          <w:szCs w:val="28"/>
        </w:rPr>
      </w:pPr>
    </w:p>
    <w:sectPr w:rsidR="00B74D7E" w:rsidRPr="007636A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3A001" w14:textId="77777777" w:rsidR="00EC0B85" w:rsidRDefault="00EC0B85" w:rsidP="00154735">
      <w:pPr>
        <w:spacing w:after="0" w:line="240" w:lineRule="auto"/>
      </w:pPr>
      <w:r>
        <w:separator/>
      </w:r>
    </w:p>
  </w:endnote>
  <w:endnote w:type="continuationSeparator" w:id="0">
    <w:p w14:paraId="2DF1A73E" w14:textId="77777777" w:rsidR="00EC0B85" w:rsidRDefault="00EC0B85" w:rsidP="00154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8CD70" w14:textId="77777777" w:rsidR="00EC0B85" w:rsidRDefault="00EC0B85" w:rsidP="00154735">
      <w:pPr>
        <w:spacing w:after="0" w:line="240" w:lineRule="auto"/>
      </w:pPr>
      <w:r>
        <w:separator/>
      </w:r>
    </w:p>
  </w:footnote>
  <w:footnote w:type="continuationSeparator" w:id="0">
    <w:p w14:paraId="510EC2C5" w14:textId="77777777" w:rsidR="00EC0B85" w:rsidRDefault="00EC0B85" w:rsidP="00154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771F6" w14:textId="2E431385" w:rsidR="00154735" w:rsidRPr="00154735" w:rsidRDefault="00154735" w:rsidP="00154735">
    <w:pPr>
      <w:jc w:val="center"/>
    </w:pPr>
    <w:r w:rsidRPr="008C373F">
      <w:rPr>
        <w:rFonts w:ascii="Times New Roman" w:hAnsi="Times New Roman" w:cs="Times New Roman"/>
        <w:sz w:val="28"/>
        <w:szCs w:val="28"/>
      </w:rPr>
      <w:t xml:space="preserve">ДР 09.02.07 </w:t>
    </w:r>
    <w:r>
      <w:rPr>
        <w:rFonts w:ascii="Times New Roman" w:hAnsi="Times New Roman" w:cs="Times New Roman"/>
        <w:sz w:val="28"/>
        <w:szCs w:val="28"/>
      </w:rPr>
      <w:t>5206</w:t>
    </w:r>
    <w:r w:rsidRPr="008C373F">
      <w:rPr>
        <w:rFonts w:ascii="Times New Roman" w:hAnsi="Times New Roman" w:cs="Times New Roman"/>
        <w:sz w:val="28"/>
        <w:szCs w:val="28"/>
      </w:rPr>
      <w:t xml:space="preserve"> 202</w:t>
    </w:r>
    <w:r>
      <w:rPr>
        <w:rFonts w:ascii="Times New Roman" w:hAnsi="Times New Roman" w:cs="Times New Roman"/>
        <w:sz w:val="28"/>
        <w:szCs w:val="28"/>
      </w:rPr>
      <w:t>6</w:t>
    </w:r>
    <w:r w:rsidRPr="008C373F">
      <w:rPr>
        <w:rFonts w:ascii="Times New Roman" w:hAnsi="Times New Roman" w:cs="Times New Roman"/>
        <w:sz w:val="28"/>
        <w:szCs w:val="28"/>
      </w:rPr>
      <w:t xml:space="preserve"> ТД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F2605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7F7846"/>
    <w:multiLevelType w:val="hybridMultilevel"/>
    <w:tmpl w:val="CC90403E"/>
    <w:lvl w:ilvl="0" w:tplc="0D9A50B6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B71E0F"/>
    <w:multiLevelType w:val="multilevel"/>
    <w:tmpl w:val="4296ED12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814"/>
    <w:multiLevelType w:val="multilevel"/>
    <w:tmpl w:val="66FEAD2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83DC3"/>
    <w:multiLevelType w:val="hybridMultilevel"/>
    <w:tmpl w:val="2E72341E"/>
    <w:lvl w:ilvl="0" w:tplc="ED567C9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2F67"/>
    <w:multiLevelType w:val="multilevel"/>
    <w:tmpl w:val="0EAE724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4867CEB"/>
    <w:multiLevelType w:val="multilevel"/>
    <w:tmpl w:val="72AEFC76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630AE"/>
    <w:multiLevelType w:val="hybridMultilevel"/>
    <w:tmpl w:val="95B24F0A"/>
    <w:lvl w:ilvl="0" w:tplc="05E450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A44D0"/>
    <w:multiLevelType w:val="multilevel"/>
    <w:tmpl w:val="A3BCE5F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5A11B9"/>
    <w:multiLevelType w:val="multilevel"/>
    <w:tmpl w:val="CC9E7D1C"/>
    <w:lvl w:ilvl="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FA3C43"/>
    <w:multiLevelType w:val="hybridMultilevel"/>
    <w:tmpl w:val="662C2338"/>
    <w:lvl w:ilvl="0" w:tplc="783E745E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3856C82"/>
    <w:multiLevelType w:val="hybridMultilevel"/>
    <w:tmpl w:val="E47ADE2A"/>
    <w:lvl w:ilvl="0" w:tplc="450A160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3A7085"/>
    <w:multiLevelType w:val="hybridMultilevel"/>
    <w:tmpl w:val="A2947EA2"/>
    <w:lvl w:ilvl="0" w:tplc="6B96EB76">
      <w:start w:val="1"/>
      <w:numFmt w:val="decimal"/>
      <w:lvlText w:val="%1)"/>
      <w:lvlJc w:val="left"/>
      <w:pPr>
        <w:ind w:left="1145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5055834"/>
    <w:multiLevelType w:val="hybridMultilevel"/>
    <w:tmpl w:val="FC1203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4D3853"/>
    <w:multiLevelType w:val="hybridMultilevel"/>
    <w:tmpl w:val="E288F81E"/>
    <w:lvl w:ilvl="0" w:tplc="2B9417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AA1F8D"/>
    <w:multiLevelType w:val="multilevel"/>
    <w:tmpl w:val="BB982D0C"/>
    <w:lvl w:ilvl="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54A30"/>
    <w:multiLevelType w:val="hybridMultilevel"/>
    <w:tmpl w:val="19CCF144"/>
    <w:lvl w:ilvl="0" w:tplc="ACA0E5D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B5D47"/>
    <w:multiLevelType w:val="multilevel"/>
    <w:tmpl w:val="42B6BA7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DD013CC"/>
    <w:multiLevelType w:val="multilevel"/>
    <w:tmpl w:val="9ED25318"/>
    <w:lvl w:ilvl="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578B4"/>
    <w:multiLevelType w:val="multilevel"/>
    <w:tmpl w:val="8D046C6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30CEB"/>
    <w:multiLevelType w:val="multilevel"/>
    <w:tmpl w:val="3FD4297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CF1EE3"/>
    <w:multiLevelType w:val="hybridMultilevel"/>
    <w:tmpl w:val="CE005E44"/>
    <w:lvl w:ilvl="0" w:tplc="4B16161C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9A7776"/>
    <w:multiLevelType w:val="multilevel"/>
    <w:tmpl w:val="88B4DA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579FC"/>
    <w:multiLevelType w:val="multilevel"/>
    <w:tmpl w:val="D0E8009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8685F18"/>
    <w:multiLevelType w:val="hybridMultilevel"/>
    <w:tmpl w:val="F6328484"/>
    <w:lvl w:ilvl="0" w:tplc="EC7E2D72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7360F4"/>
    <w:multiLevelType w:val="multilevel"/>
    <w:tmpl w:val="7A8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1012C2"/>
    <w:multiLevelType w:val="multilevel"/>
    <w:tmpl w:val="8B84D47A"/>
    <w:lvl w:ilvl="0">
      <w:start w:val="1"/>
      <w:numFmt w:val="decimal"/>
      <w:pStyle w:val="1"/>
      <w:suff w:val="space"/>
      <w:lvlText w:val="%1"/>
      <w:lvlJc w:val="left"/>
      <w:pPr>
        <w:ind w:left="420" w:hanging="42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3B540BD"/>
    <w:multiLevelType w:val="hybridMultilevel"/>
    <w:tmpl w:val="C85873C0"/>
    <w:lvl w:ilvl="0" w:tplc="E29C21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7687761F"/>
    <w:multiLevelType w:val="multilevel"/>
    <w:tmpl w:val="B92E91EC"/>
    <w:lvl w:ilvl="0">
      <w:start w:val="1"/>
      <w:numFmt w:val="decimal"/>
      <w:suff w:val="space"/>
      <w:lvlText w:val="%1)"/>
      <w:lvlJc w:val="left"/>
      <w:pPr>
        <w:ind w:left="720" w:hanging="360"/>
      </w:p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suff w:val="space"/>
      <w:lvlText w:val=""/>
      <w:lvlJc w:val="left"/>
      <w:pPr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F324F7"/>
    <w:multiLevelType w:val="multilevel"/>
    <w:tmpl w:val="274017C4"/>
    <w:lvl w:ilvl="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B2CF8"/>
    <w:multiLevelType w:val="multilevel"/>
    <w:tmpl w:val="A0989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D92D02"/>
    <w:multiLevelType w:val="multilevel"/>
    <w:tmpl w:val="B92E91EC"/>
    <w:lvl w:ilvl="0">
      <w:start w:val="1"/>
      <w:numFmt w:val="decimal"/>
      <w:suff w:val="space"/>
      <w:lvlText w:val="%1)"/>
      <w:lvlJc w:val="left"/>
      <w:pPr>
        <w:ind w:left="720" w:hanging="360"/>
      </w:pPr>
    </w:lvl>
    <w:lvl w:ilvl="1">
      <w:start w:val="1"/>
      <w:numFmt w:val="bullet"/>
      <w:suff w:val="space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suff w:val="space"/>
      <w:lvlText w:val=""/>
      <w:lvlJc w:val="left"/>
      <w:pPr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8830D1"/>
    <w:multiLevelType w:val="multilevel"/>
    <w:tmpl w:val="705CF0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6"/>
  </w:num>
  <w:num w:numId="2">
    <w:abstractNumId w:val="14"/>
  </w:num>
  <w:num w:numId="3">
    <w:abstractNumId w:val="13"/>
  </w:num>
  <w:num w:numId="4">
    <w:abstractNumId w:val="7"/>
  </w:num>
  <w:num w:numId="5">
    <w:abstractNumId w:val="2"/>
  </w:num>
  <w:num w:numId="6">
    <w:abstractNumId w:val="6"/>
  </w:num>
  <w:num w:numId="7">
    <w:abstractNumId w:val="29"/>
  </w:num>
  <w:num w:numId="8">
    <w:abstractNumId w:val="27"/>
  </w:num>
  <w:num w:numId="9">
    <w:abstractNumId w:val="3"/>
  </w:num>
  <w:num w:numId="10">
    <w:abstractNumId w:val="23"/>
  </w:num>
  <w:num w:numId="11">
    <w:abstractNumId w:val="17"/>
  </w:num>
  <w:num w:numId="12">
    <w:abstractNumId w:val="8"/>
  </w:num>
  <w:num w:numId="13">
    <w:abstractNumId w:val="9"/>
  </w:num>
  <w:num w:numId="14">
    <w:abstractNumId w:val="20"/>
  </w:num>
  <w:num w:numId="15">
    <w:abstractNumId w:val="16"/>
  </w:num>
  <w:num w:numId="16">
    <w:abstractNumId w:val="15"/>
  </w:num>
  <w:num w:numId="1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</w:num>
  <w:num w:numId="23">
    <w:abstractNumId w:val="18"/>
  </w:num>
  <w:num w:numId="24">
    <w:abstractNumId w:val="5"/>
  </w:num>
  <w:num w:numId="25">
    <w:abstractNumId w:val="10"/>
  </w:num>
  <w:num w:numId="26">
    <w:abstractNumId w:val="0"/>
  </w:num>
  <w:num w:numId="27">
    <w:abstractNumId w:val="30"/>
  </w:num>
  <w:num w:numId="28">
    <w:abstractNumId w:val="22"/>
  </w:num>
  <w:num w:numId="29">
    <w:abstractNumId w:val="4"/>
  </w:num>
  <w:num w:numId="30">
    <w:abstractNumId w:val="24"/>
  </w:num>
  <w:num w:numId="31">
    <w:abstractNumId w:val="11"/>
  </w:num>
  <w:num w:numId="32">
    <w:abstractNumId w:val="1"/>
  </w:num>
  <w:num w:numId="33">
    <w:abstractNumId w:val="21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DC"/>
    <w:rsid w:val="00036962"/>
    <w:rsid w:val="000E4AC6"/>
    <w:rsid w:val="000F1EAA"/>
    <w:rsid w:val="00112B31"/>
    <w:rsid w:val="00154735"/>
    <w:rsid w:val="00296D21"/>
    <w:rsid w:val="003B0245"/>
    <w:rsid w:val="00506442"/>
    <w:rsid w:val="005B2B33"/>
    <w:rsid w:val="005C5B2B"/>
    <w:rsid w:val="00753B8A"/>
    <w:rsid w:val="007636AB"/>
    <w:rsid w:val="00971580"/>
    <w:rsid w:val="009C1CDC"/>
    <w:rsid w:val="00A47BFD"/>
    <w:rsid w:val="00AD158E"/>
    <w:rsid w:val="00B74D7E"/>
    <w:rsid w:val="00B86FDF"/>
    <w:rsid w:val="00EC0B85"/>
    <w:rsid w:val="00FC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9070"/>
  <w15:chartTrackingRefBased/>
  <w15:docId w15:val="{BB639546-C8CB-4849-98E1-16BE17B0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735"/>
    <w:pPr>
      <w:keepNext/>
      <w:keepLines/>
      <w:numPr>
        <w:numId w:val="1"/>
      </w:numPr>
      <w:spacing w:after="0"/>
      <w:jc w:val="both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154735"/>
    <w:pPr>
      <w:widowControl w:val="0"/>
      <w:numPr>
        <w:ilvl w:val="1"/>
        <w:numId w:val="1"/>
      </w:numPr>
      <w:spacing w:after="0" w:line="360" w:lineRule="auto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B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B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54735"/>
    <w:rPr>
      <w:rFonts w:ascii="Times New Roman" w:eastAsiaTheme="majorEastAsia" w:hAnsi="Times New Roman" w:cs="Times New Roman"/>
      <w:b/>
      <w:sz w:val="32"/>
      <w:szCs w:val="32"/>
    </w:rPr>
  </w:style>
  <w:style w:type="paragraph" w:styleId="a0">
    <w:name w:val="List Paragraph"/>
    <w:basedOn w:val="a"/>
    <w:uiPriority w:val="34"/>
    <w:qFormat/>
    <w:rsid w:val="00154735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154735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5C5B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036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7576,bqiaagaaeyqcaaagiaiaaapuqwaabfxdaaaaaaaaaaaaaaaaaaaaaaaaaaaaaaaaaaaaaaaaaaaaaaaaaaaaaaaaaaaaaaaaaaaaaaaaaaaaaaaaaaaaaaaaaaaaaaaaaaaaaaaaaaaaaaaaaaaaaaaaaaaaaaaaaaaaaaaaaaaaaaaaaaaaaaaaaaaaaaaaaaaaaaaaaaaaaaaaaaaaaaaaaaaaaaaaaaaaaaa"/>
    <w:basedOn w:val="a"/>
    <w:rsid w:val="00036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a5">
    <w:name w:val="header"/>
    <w:basedOn w:val="a"/>
    <w:link w:val="a6"/>
    <w:uiPriority w:val="99"/>
    <w:unhideWhenUsed/>
    <w:rsid w:val="001547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154735"/>
  </w:style>
  <w:style w:type="paragraph" w:styleId="a7">
    <w:name w:val="footer"/>
    <w:basedOn w:val="a"/>
    <w:link w:val="a8"/>
    <w:uiPriority w:val="99"/>
    <w:unhideWhenUsed/>
    <w:rsid w:val="001547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154735"/>
  </w:style>
  <w:style w:type="character" w:styleId="a9">
    <w:name w:val="Hyperlink"/>
    <w:basedOn w:val="a1"/>
    <w:uiPriority w:val="99"/>
    <w:unhideWhenUsed/>
    <w:rsid w:val="001547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54735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54735"/>
    <w:pPr>
      <w:spacing w:before="120" w:after="0"/>
      <w:ind w:left="220"/>
    </w:pPr>
    <w:rPr>
      <w:rFonts w:cstheme="minorHAnsi"/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5C5B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12">
    <w:name w:val="Сетка таблицы1"/>
    <w:basedOn w:val="a2"/>
    <w:next w:val="aa"/>
    <w:uiPriority w:val="39"/>
    <w:qFormat/>
    <w:rsid w:val="005C5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39"/>
    <w:rsid w:val="005C5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a"/>
    <w:uiPriority w:val="39"/>
    <w:rsid w:val="005C5B2B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Верхний колонтитул Знак1"/>
    <w:basedOn w:val="a1"/>
    <w:uiPriority w:val="99"/>
    <w:rsid w:val="005C5B2B"/>
  </w:style>
  <w:style w:type="paragraph" w:customStyle="1" w:styleId="ab">
    <w:name w:val="Основной текст курсовой работы"/>
    <w:basedOn w:val="a"/>
    <w:link w:val="ac"/>
    <w:qFormat/>
    <w:rsid w:val="005C5B2B"/>
    <w:pPr>
      <w:spacing w:after="0" w:line="360" w:lineRule="auto"/>
      <w:ind w:firstLine="425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c">
    <w:name w:val="Основной текст курсовой работы Знак"/>
    <w:basedOn w:val="a1"/>
    <w:link w:val="ab"/>
    <w:rsid w:val="005C5B2B"/>
    <w:rPr>
      <w:rFonts w:ascii="Times New Roman" w:eastAsia="Calibri" w:hAnsi="Times New Roman" w:cs="Times New Roman"/>
      <w:sz w:val="28"/>
    </w:rPr>
  </w:style>
  <w:style w:type="paragraph" w:styleId="ad">
    <w:name w:val="caption"/>
    <w:basedOn w:val="a"/>
    <w:next w:val="a"/>
    <w:uiPriority w:val="35"/>
    <w:unhideWhenUsed/>
    <w:qFormat/>
    <w:rsid w:val="005C5B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5C5B2B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customStyle="1" w:styleId="msonormal0">
    <w:name w:val="msonormal"/>
    <w:basedOn w:val="a"/>
    <w:rsid w:val="005C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ВКР Текст"/>
    <w:basedOn w:val="a0"/>
    <w:link w:val="af0"/>
    <w:autoRedefine/>
    <w:qFormat/>
    <w:rsid w:val="005C5B2B"/>
    <w:pPr>
      <w:spacing w:after="0" w:line="360" w:lineRule="auto"/>
      <w:ind w:left="0" w:firstLine="567"/>
      <w:jc w:val="center"/>
    </w:pPr>
    <w:rPr>
      <w:rFonts w:ascii="Times New Roman" w:eastAsiaTheme="minorEastAsia" w:hAnsi="Times New Roman" w:cs="Times New Roman"/>
      <w:sz w:val="28"/>
      <w:szCs w:val="36"/>
      <w:lang w:eastAsia="ru-RU"/>
    </w:rPr>
  </w:style>
  <w:style w:type="character" w:customStyle="1" w:styleId="af0">
    <w:name w:val="ВКР Текст Знак"/>
    <w:basedOn w:val="a1"/>
    <w:link w:val="af"/>
    <w:rsid w:val="005C5B2B"/>
    <w:rPr>
      <w:rFonts w:ascii="Times New Roman" w:eastAsiaTheme="minorEastAsia" w:hAnsi="Times New Roman" w:cs="Times New Roman"/>
      <w:sz w:val="28"/>
      <w:szCs w:val="36"/>
      <w:lang w:eastAsia="ru-RU"/>
    </w:rPr>
  </w:style>
  <w:style w:type="character" w:customStyle="1" w:styleId="af1">
    <w:name w:val="Текст выноски Знак"/>
    <w:basedOn w:val="a1"/>
    <w:link w:val="af2"/>
    <w:uiPriority w:val="99"/>
    <w:semiHidden/>
    <w:rsid w:val="005C5B2B"/>
    <w:rPr>
      <w:rFonts w:ascii="Segoe UI" w:hAnsi="Segoe UI" w:cs="Segoe UI"/>
      <w:sz w:val="18"/>
      <w:szCs w:val="18"/>
    </w:rPr>
  </w:style>
  <w:style w:type="paragraph" w:styleId="af2">
    <w:name w:val="Balloon Text"/>
    <w:basedOn w:val="a"/>
    <w:link w:val="af1"/>
    <w:uiPriority w:val="99"/>
    <w:semiHidden/>
    <w:unhideWhenUsed/>
    <w:rsid w:val="005C5B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fadeinm1hgl8">
    <w:name w:val="_fadein_m1hgl_8"/>
    <w:basedOn w:val="a1"/>
    <w:rsid w:val="005C5B2B"/>
  </w:style>
  <w:style w:type="character" w:customStyle="1" w:styleId="23">
    <w:name w:val="Неразрешенное упоминание2"/>
    <w:basedOn w:val="a1"/>
    <w:uiPriority w:val="99"/>
    <w:semiHidden/>
    <w:unhideWhenUsed/>
    <w:rsid w:val="005C5B2B"/>
    <w:rPr>
      <w:color w:val="605E5C"/>
      <w:shd w:val="clear" w:color="auto" w:fill="E1DFDD"/>
    </w:rPr>
  </w:style>
  <w:style w:type="table" w:customStyle="1" w:styleId="110">
    <w:name w:val="Сетка таблицы11"/>
    <w:basedOn w:val="a2"/>
    <w:uiPriority w:val="39"/>
    <w:qFormat/>
    <w:rsid w:val="005C5B2B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uiPriority w:val="39"/>
    <w:qFormat/>
    <w:rsid w:val="005C5B2B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rsid w:val="005C5B2B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4">
    <w:name w:val="Основной текст Знак"/>
    <w:basedOn w:val="a1"/>
    <w:link w:val="af3"/>
    <w:rsid w:val="005C5B2B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TableHeader">
    <w:name w:val="Table Header"/>
    <w:basedOn w:val="af3"/>
    <w:rsid w:val="005C5B2B"/>
    <w:pPr>
      <w:spacing w:before="120" w:after="60"/>
      <w:jc w:val="center"/>
    </w:pPr>
    <w:rPr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95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3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8366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44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109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07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CACEE-6554-4630-8022-F32186432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Olown. .</dc:creator>
  <cp:keywords/>
  <dc:description/>
  <cp:lastModifiedBy>Olown. .</cp:lastModifiedBy>
  <cp:revision>11</cp:revision>
  <dcterms:created xsi:type="dcterms:W3CDTF">2026-05-23T04:42:00Z</dcterms:created>
  <dcterms:modified xsi:type="dcterms:W3CDTF">2026-06-03T03:11:00Z</dcterms:modified>
</cp:coreProperties>
</file>