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87C57" w:rsidRPr="00CF7AA8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C87C57" w:rsidRP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СКУД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B25FE3" w:rsidTr="00706C1B">
        <w:tc>
          <w:tcPr>
            <w:tcW w:w="1548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СКУД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C87C57">
              <w:rPr>
                <w:sz w:val="28"/>
                <w:szCs w:val="28"/>
              </w:rPr>
              <w:t>система контроля и управления доступом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proofErr w:type="spellStart"/>
      <w:r>
        <w:rPr>
          <w:b/>
        </w:rPr>
        <w:t>Недекларированные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Pr="00C87C57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</w:t>
      </w:r>
      <w:r w:rsidR="00C87C57">
        <w:rPr>
          <w:rFonts w:ascii="Times New Roman" w:hAnsi="Times New Roman" w:cs="Times New Roman"/>
          <w:sz w:val="28"/>
          <w:szCs w:val="28"/>
        </w:rPr>
        <w:t>1 ноября 2012 г. №1119;</w:t>
      </w:r>
    </w:p>
    <w:p w:rsidR="00C87C57" w:rsidRPr="00C87C57" w:rsidRDefault="00C87C57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87C57">
        <w:rPr>
          <w:rFonts w:ascii="Times New Roman" w:hAnsi="Times New Roman" w:cs="Times New Roman"/>
          <w:sz w:val="28"/>
          <w:szCs w:val="28"/>
        </w:rPr>
        <w:t>Федеральный закон №184-ФЗ "О техническом регулировании"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EF3B79" w:rsidRDefault="00A13414" w:rsidP="00EF3B79">
      <w:pPr>
        <w:pStyle w:val="a4"/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1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B7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EF3B79">
        <w:rPr>
          <w:rFonts w:ascii="Times New Roman" w:hAnsi="Times New Roman" w:cs="Times New Roman"/>
          <w:sz w:val="28"/>
          <w:szCs w:val="28"/>
        </w:rPr>
        <w:t xml:space="preserve">Методики оценки угроз безопасности </w:t>
      </w:r>
      <w:r w:rsidR="00EF3B79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EF3B79">
        <w:rPr>
          <w:rFonts w:ascii="Times New Roman" w:hAnsi="Times New Roman" w:cs="Times New Roman"/>
          <w:sz w:val="28"/>
          <w:szCs w:val="28"/>
        </w:rPr>
        <w:t>, утвержденной приказом заместителя директора ФСТЭК от 5 февраля 2021 г.;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1D68">
        <w:rPr>
          <w:rFonts w:ascii="Times New Roman" w:eastAsia="Times New Roman" w:hAnsi="Times New Roman" w:cs="Times New Roman"/>
          <w:sz w:val="28"/>
          <w:szCs w:val="28"/>
        </w:rPr>
        <w:t>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с целью нарушения конфиденциальности (неправомерные доступ, копирование, предоставление или распространение), целостности (неправомерные уничтоже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При формировании модели угроз необходимо </w:t>
      </w:r>
      <w:proofErr w:type="gramStart"/>
      <w:r w:rsidRPr="005350CB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proofErr w:type="gram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штатно функционирует совместно с техническими и программными средствами, которые способны повлиять на выполнение предъявляемых к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криптосредству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Нарушитель может действовать на различных этапах жизненного цикла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</w:t>
      </w:r>
      <w:proofErr w:type="spellStart"/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криптосредства</w:t>
      </w:r>
      <w:proofErr w:type="spell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A13414" w:rsidRDefault="00A13414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Биотерминала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proofErr w:type="spellStart"/>
      <w:r w:rsidRPr="00804B94">
        <w:t>Ubuntu</w:t>
      </w:r>
      <w:proofErr w:type="spellEnd"/>
      <w:r w:rsidRPr="00804B94">
        <w:t xml:space="preserve">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proofErr w:type="spellStart"/>
      <w:r>
        <w:t>Web</w:t>
      </w:r>
      <w:proofErr w:type="spellEnd"/>
      <w:r>
        <w:t xml:space="preserve"> камера инфракрасная</w:t>
      </w:r>
    </w:p>
    <w:p w:rsidR="00C87C57" w:rsidRDefault="00E208B1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proofErr w:type="spellStart"/>
      <w:r>
        <w:t>Maxwell</w:t>
      </w:r>
      <w:proofErr w:type="spellEnd"/>
      <w:r>
        <w:t xml:space="preserve"> Процессор ARM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 xml:space="preserve">Cortex-A57 </w:t>
      </w:r>
      <w:proofErr w:type="spellStart"/>
      <w:r>
        <w:t>MPCore</w:t>
      </w:r>
      <w:proofErr w:type="spellEnd"/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 xml:space="preserve">Синхронизированная </w:t>
      </w:r>
      <w:proofErr w:type="gramStart"/>
      <w:r>
        <w:t>стерео-камера</w:t>
      </w:r>
      <w:proofErr w:type="gramEnd"/>
      <w:r>
        <w:t xml:space="preserve"> 1500р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C87C57" w:rsidRDefault="00C87C57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Дисплей 1920*1080 - Диагональ 7 дюймов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компоненты</w:t>
      </w:r>
      <w:proofErr w:type="spellEnd"/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Abdt.Face2Action.</w:t>
      </w:r>
      <w:r w:rsidRPr="00C92EEF">
        <w:t xml:space="preserve"> </w:t>
      </w:r>
      <w:proofErr w:type="spellStart"/>
      <w:r w:rsidRPr="00AC77C1">
        <w:t>Auth</w:t>
      </w:r>
      <w:proofErr w:type="spellEnd"/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lastRenderedPageBreak/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proofErr w:type="spellStart"/>
      <w:r>
        <w:t>эмбедингов</w:t>
      </w:r>
      <w:proofErr w:type="spellEnd"/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 xml:space="preserve">Приложение для внесения </w:t>
      </w:r>
      <w:proofErr w:type="spellStart"/>
      <w:r>
        <w:t>эмбедингов</w:t>
      </w:r>
      <w:proofErr w:type="spellEnd"/>
      <w:r>
        <w:t xml:space="preserve">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 xml:space="preserve">Приложение сравнения </w:t>
      </w:r>
      <w:proofErr w:type="gramStart"/>
      <w:r>
        <w:t>фотографии</w:t>
      </w:r>
      <w:proofErr w:type="gramEnd"/>
      <w:r>
        <w:t xml:space="preserve"> полученной с терминала и </w:t>
      </w:r>
      <w:proofErr w:type="spellStart"/>
      <w:r>
        <w:t>эмбединга</w:t>
      </w:r>
      <w:proofErr w:type="spellEnd"/>
      <w:r>
        <w:t xml:space="preserve">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</w:t>
      </w:r>
      <w:proofErr w:type="spellStart"/>
      <w:r>
        <w:t>эмбедингов</w:t>
      </w:r>
      <w:proofErr w:type="spellEnd"/>
      <w:r>
        <w:t xml:space="preserve">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 xml:space="preserve">и работает на оборудовании </w:t>
      </w:r>
      <w:proofErr w:type="spellStart"/>
      <w:r>
        <w:t>Nvidia</w:t>
      </w:r>
      <w:proofErr w:type="spellEnd"/>
      <w:r w:rsidRPr="00B355C3">
        <w:t xml:space="preserve"> </w:t>
      </w:r>
      <w:proofErr w:type="spellStart"/>
      <w:r>
        <w:t>Jetson</w:t>
      </w:r>
      <w:proofErr w:type="spellEnd"/>
      <w:r w:rsidRPr="00B355C3">
        <w:t xml:space="preserve"> </w:t>
      </w:r>
      <w:proofErr w:type="spellStart"/>
      <w:r>
        <w:t>Nano</w:t>
      </w:r>
      <w:proofErr w:type="spellEnd"/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PostgreSQL</w:t>
      </w:r>
      <w:proofErr w:type="spellEnd"/>
      <w:r>
        <w:t xml:space="preserve">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Minio</w:t>
      </w:r>
      <w:proofErr w:type="spellEnd"/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proofErr w:type="spellStart"/>
      <w:r>
        <w:t>Nginx</w:t>
      </w:r>
      <w:proofErr w:type="spellEnd"/>
      <w:r>
        <w:t xml:space="preserve"> – </w:t>
      </w:r>
      <w:proofErr w:type="spellStart"/>
      <w:r>
        <w:t>http</w:t>
      </w:r>
      <w:proofErr w:type="spellEnd"/>
      <w:r>
        <w:t xml:space="preserve">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C4783A" w:rsidRPr="00C4783A" w:rsidRDefault="00C4783A" w:rsidP="00C4783A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C4783A" w:rsidRPr="00C4783A" w:rsidRDefault="00C4783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  <w:lang w:val="en-US"/>
        </w:rPr>
        <w:t xml:space="preserve">- </w:t>
      </w:r>
      <w:proofErr w:type="gramStart"/>
      <w:r>
        <w:rPr>
          <w:rStyle w:val="FontStyle37"/>
          <w:sz w:val="28"/>
          <w:szCs w:val="28"/>
        </w:rPr>
        <w:t>и</w:t>
      </w:r>
      <w:proofErr w:type="gramEnd"/>
      <w:r>
        <w:rPr>
          <w:rStyle w:val="FontStyle37"/>
          <w:sz w:val="28"/>
          <w:szCs w:val="28"/>
        </w:rPr>
        <w:t xml:space="preserve"> </w:t>
      </w:r>
      <w:proofErr w:type="spellStart"/>
      <w:r>
        <w:rPr>
          <w:rStyle w:val="FontStyle37"/>
          <w:sz w:val="28"/>
          <w:szCs w:val="28"/>
        </w:rPr>
        <w:t>тд</w:t>
      </w:r>
      <w:proofErr w:type="spellEnd"/>
      <w:r>
        <w:rPr>
          <w:rStyle w:val="FontStyle37"/>
          <w:sz w:val="28"/>
          <w:szCs w:val="28"/>
        </w:rPr>
        <w:t>.</w:t>
      </w:r>
    </w:p>
    <w:p w:rsidR="008B6DE5" w:rsidRDefault="00CF1336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4783A" w:rsidRP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F1336" w:rsidRPr="00B25FE3" w:rsidRDefault="00CF1336" w:rsidP="00CF1336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DF2FAE" w:rsidRPr="00B25FE3" w:rsidTr="00307238">
        <w:trPr>
          <w:tblHeader/>
        </w:trPr>
        <w:tc>
          <w:tcPr>
            <w:tcW w:w="8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DF2FAE" w:rsidRPr="00B25FE3" w:rsidTr="00307238">
        <w:trPr>
          <w:trHeight w:val="1942"/>
        </w:trPr>
        <w:tc>
          <w:tcPr>
            <w:tcW w:w="807" w:type="dxa"/>
          </w:tcPr>
          <w:p w:rsidR="00DF2FAE" w:rsidRPr="0037517D" w:rsidRDefault="00DF2FAE" w:rsidP="00B11D68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ных госу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дарств (бло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ков государств)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DF2FAE" w:rsidRPr="0037517D" w:rsidRDefault="00DF2FAE" w:rsidP="0037517D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 w:rsidR="0037517D">
              <w:rPr>
                <w:sz w:val="28"/>
                <w:szCs w:val="28"/>
              </w:rPr>
              <w:t>предприятия.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lastRenderedPageBreak/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lastRenderedPageBreak/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</w:t>
            </w:r>
            <w:r w:rsidRPr="0037517D">
              <w:rPr>
                <w:sz w:val="28"/>
                <w:szCs w:val="28"/>
              </w:rPr>
              <w:lastRenderedPageBreak/>
              <w:t>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нансовой выгоды.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нических и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граммно-техниче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ских средств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 xml:space="preserve">нальных возможностей в ПО или ПТС на этапе разработки. 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структуру опера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тора (администра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ция, охрана, убор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щики и т.д.)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темы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нистраторы,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чения иной выгоды. Непреднаме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ники (пользова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тели)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ступным путем. Месть за ранее совер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шенные действия</w:t>
            </w:r>
          </w:p>
        </w:tc>
      </w:tr>
    </w:tbl>
    <w:p w:rsidR="00CF1336" w:rsidRPr="00B25FE3" w:rsidRDefault="00CF1336" w:rsidP="00CF1336">
      <w:pPr>
        <w:rPr>
          <w:sz w:val="2"/>
          <w:szCs w:val="2"/>
        </w:rPr>
      </w:pPr>
    </w:p>
    <w:p w:rsidR="00CF1336" w:rsidRDefault="00CF1336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Pr="00B25FE3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CF1336" w:rsidRPr="00B25FE3" w:rsidRDefault="00D45D6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Возможности каждого вида нарушителя по реализации угроз безопасности информации характеризуются его потенциалом. Потенциал нарушителя </w:t>
      </w:r>
      <w:r w:rsidRPr="00B25FE3">
        <w:rPr>
          <w:rStyle w:val="FontStyle37"/>
          <w:sz w:val="28"/>
          <w:szCs w:val="28"/>
        </w:rPr>
        <w:lastRenderedPageBreak/>
        <w:t>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D45D65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E208B1" w:rsidRDefault="00E208B1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E208B1" w:rsidRDefault="00E208B1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624024" w:rsidRDefault="00624024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Pr="00E208B1" w:rsidRDefault="00624024" w:rsidP="00624024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E208B1" w:rsidRPr="00B25FE3" w:rsidTr="00E208B1">
        <w:tc>
          <w:tcPr>
            <w:tcW w:w="594" w:type="dxa"/>
          </w:tcPr>
          <w:p w:rsidR="00E208B1" w:rsidRPr="00B25FE3" w:rsidRDefault="00E208B1" w:rsidP="00E208B1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E208B1" w:rsidRPr="00B25FE3" w:rsidTr="00E208B1">
        <w:trPr>
          <w:trHeight w:val="6055"/>
        </w:trPr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624024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</w:tc>
      </w:tr>
    </w:tbl>
    <w:p w:rsidR="00624024" w:rsidRPr="00624024" w:rsidRDefault="00624024" w:rsidP="00624024">
      <w:pPr>
        <w:tabs>
          <w:tab w:val="left" w:pos="1134"/>
        </w:tabs>
        <w:jc w:val="both"/>
      </w:pPr>
    </w:p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624024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C4783A" w:rsidRPr="00B61FA0" w:rsidRDefault="00C4783A" w:rsidP="00C4783A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61FA0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25FE3" w:rsidRDefault="00C4783A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Default="00624024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Pr="00A13414" w:rsidRDefault="00EF3B79" w:rsidP="00A13414">
      <w:pPr>
        <w:pStyle w:val="a4"/>
        <w:numPr>
          <w:ilvl w:val="2"/>
          <w:numId w:val="39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EF3B79">
        <w:rPr>
          <w:rStyle w:val="FontStyle37"/>
          <w:b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</w:p>
    <w:tbl>
      <w:tblPr>
        <w:tblStyle w:val="a8"/>
        <w:tblpPr w:leftFromText="180" w:rightFromText="180" w:vertAnchor="text" w:horzAnchor="margin" w:tblpY="322"/>
        <w:tblW w:w="9900" w:type="dxa"/>
        <w:tblLayout w:type="fixed"/>
        <w:tblLook w:val="04A0" w:firstRow="1" w:lastRow="0" w:firstColumn="1" w:lastColumn="0" w:noHBand="0" w:noVBand="1"/>
      </w:tblPr>
      <w:tblGrid>
        <w:gridCol w:w="2165"/>
        <w:gridCol w:w="2907"/>
        <w:gridCol w:w="4828"/>
      </w:tblGrid>
      <w:tr w:rsidR="00A13414" w:rsidTr="00A13414">
        <w:tc>
          <w:tcPr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</w:pPr>
            <w:r>
              <w:rPr>
                <w:sz w:val="28"/>
                <w:szCs w:val="28"/>
              </w:rPr>
              <w:t>Негативные</w:t>
            </w:r>
          </w:p>
          <w:p w:rsidR="00A13414" w:rsidRDefault="00A13414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последствия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воздействия</w:t>
            </w:r>
          </w:p>
        </w:tc>
      </w:tr>
      <w:tr w:rsidR="00A13414" w:rsidTr="00A13414">
        <w:trPr>
          <w:trHeight w:val="1608"/>
        </w:trPr>
        <w:tc>
          <w:tcPr>
            <w:tcW w:w="216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Разглашение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персональных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граждан</w:t>
            </w:r>
          </w:p>
          <w:p w:rsidR="00A13414" w:rsidRDefault="00A13414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(У1)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информационной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системы, содержащая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</w:t>
            </w:r>
          </w:p>
          <w:p w:rsidR="00A13414" w:rsidRDefault="00A13414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информацию граждан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Утечка идентификационной информации граждан из базы данных</w:t>
            </w:r>
          </w:p>
        </w:tc>
      </w:tr>
      <w:tr w:rsidR="00A13414" w:rsidTr="00A13414">
        <w:trPr>
          <w:trHeight w:val="1410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Удаленное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место (АРМ)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Утечка идентификационной информации граждан с АРМ пользователя</w:t>
            </w:r>
          </w:p>
        </w:tc>
      </w:tr>
      <w:tr w:rsidR="00A13414" w:rsidTr="00A13414">
        <w:trPr>
          <w:trHeight w:val="2028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связи между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сервером основного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 обработки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и сервером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резервного центра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Перехват информации, содержащей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 информацию граждан, передаваемой по линиям связи</w:t>
            </w:r>
          </w:p>
        </w:tc>
      </w:tr>
      <w:tr w:rsidR="00A13414" w:rsidTr="00A13414">
        <w:trPr>
          <w:trHeight w:val="2028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связи между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Биометрических терминалом и сервером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резервного центра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Перехват информации, содержащей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 информацию граждан, передаваемой по линиям связи</w:t>
            </w:r>
          </w:p>
        </w:tc>
      </w:tr>
    </w:tbl>
    <w:p w:rsidR="00A13414" w:rsidRDefault="00A13414" w:rsidP="00A1341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A13414">
      <w:pPr>
        <w:pStyle w:val="11"/>
        <w:shd w:val="clear" w:color="auto" w:fill="auto"/>
        <w:ind w:left="360" w:right="20"/>
        <w:rPr>
          <w:b/>
        </w:rPr>
      </w:pPr>
      <w:r>
        <w:rPr>
          <w:b/>
          <w:sz w:val="28"/>
        </w:rPr>
        <w:lastRenderedPageBreak/>
        <w:t>Актуальные угрозы безопасности информации</w:t>
      </w:r>
    </w:p>
    <w:p w:rsidR="00A13414" w:rsidRDefault="00A13414" w:rsidP="00A13414">
      <w:pPr>
        <w:pStyle w:val="a4"/>
        <w:numPr>
          <w:ilvl w:val="2"/>
          <w:numId w:val="47"/>
        </w:numPr>
        <w:tabs>
          <w:tab w:val="left" w:pos="1134"/>
        </w:tabs>
        <w:ind w:left="357" w:hanging="357"/>
        <w:jc w:val="center"/>
        <w:rPr>
          <w:rStyle w:val="FontStyle37"/>
          <w:sz w:val="28"/>
          <w:szCs w:val="28"/>
        </w:rPr>
      </w:pPr>
      <w:r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A13414" w:rsidRDefault="00A13414" w:rsidP="00A13414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A13414" w:rsidRDefault="00A13414" w:rsidP="00A13414">
      <w:pPr>
        <w:pStyle w:val="11"/>
        <w:shd w:val="clear" w:color="auto" w:fill="auto"/>
        <w:ind w:right="100" w:firstLine="1134"/>
        <w:jc w:val="both"/>
      </w:pPr>
      <w:r>
        <w:rPr>
          <w:sz w:val="28"/>
          <w:szCs w:val="28"/>
        </w:rPr>
        <w:t>Под уровнем исходной защищенности ИС понимается обобщенный показатель, зависящий от технических и эксплуатационных характеристик ИС, определяемый экспертным методом. Результаты анализа исходной защищенности приведены в таблице 3.</w:t>
      </w:r>
    </w:p>
    <w:p w:rsidR="00A13414" w:rsidRDefault="00A13414" w:rsidP="00A13414">
      <w:pPr>
        <w:pStyle w:val="11"/>
        <w:shd w:val="clear" w:color="auto" w:fill="auto"/>
        <w:ind w:right="100" w:firstLine="1134"/>
        <w:jc w:val="right"/>
      </w:pPr>
      <w:r>
        <w:t>Таблица 3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5635"/>
        <w:gridCol w:w="1370"/>
        <w:gridCol w:w="1322"/>
        <w:gridCol w:w="1558"/>
      </w:tblGrid>
      <w:tr w:rsidR="00A13414" w:rsidTr="00A13414">
        <w:trPr>
          <w:tblHeader/>
        </w:trPr>
        <w:tc>
          <w:tcPr>
            <w:tcW w:w="56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Уровень защищенности</w:t>
            </w:r>
          </w:p>
        </w:tc>
      </w:tr>
      <w:tr w:rsidR="00A13414" w:rsidTr="00A13414">
        <w:trPr>
          <w:tblHeader/>
        </w:trPr>
        <w:tc>
          <w:tcPr>
            <w:tcW w:w="988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Высокий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Средний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Низкий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распределенная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По встроенным (легальным) операциям с записями баз персональных данных: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разграничению доступа к персональным данным: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наличию соединений с другими базами персональных данных иных информационных систем: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интегрированная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 По объему конфиденциальной информации, которая предоставляется сторонним пользователям без предварительной обработки: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ИС, предоставляющая часть персональных данных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Характеристики ИС по уровням, %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44,44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11,11</w:t>
            </w:r>
          </w:p>
        </w:tc>
      </w:tr>
    </w:tbl>
    <w:p w:rsidR="00AE2E1B" w:rsidRPr="00A13414" w:rsidRDefault="00AE2E1B" w:rsidP="00A13414">
      <w:pPr>
        <w:pStyle w:val="11"/>
        <w:shd w:val="clear" w:color="auto" w:fill="auto"/>
        <w:ind w:right="100"/>
        <w:jc w:val="left"/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</w:t>
      </w:r>
      <w:r w:rsidRPr="00B25FE3">
        <w:rPr>
          <w:sz w:val="28"/>
        </w:rPr>
        <w:lastRenderedPageBreak/>
        <w:t>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0.3 &lt; Y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0.6 &lt; Y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Y &gt;</w:t>
      </w:r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D67FBC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>В качестве исходных данных об угрозах безопасности информации и их 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</w:t>
      </w:r>
      <w:r w:rsidRPr="00B25FE3">
        <w:rPr>
          <w:rStyle w:val="FontStyle24"/>
          <w:sz w:val="28"/>
          <w:szCs w:val="28"/>
        </w:rPr>
        <w:lastRenderedPageBreak/>
        <w:t>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E5691A" w:rsidRPr="00E5691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  <w:lang w:val="en-US"/>
        </w:rPr>
        <w:t>EXEL</w:t>
      </w:r>
      <w:r w:rsidR="00C864E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</w:rPr>
        <w:t>таблице</w:t>
      </w:r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EF3B79">
      <w:pPr>
        <w:pStyle w:val="a4"/>
        <w:numPr>
          <w:ilvl w:val="2"/>
          <w:numId w:val="39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Угроза несанкционированного доступа к </w:t>
            </w:r>
            <w:proofErr w:type="spellStart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00DB8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EF3B79" w:rsidRPr="00EF3B79" w:rsidRDefault="00EF3B79" w:rsidP="00EF3B79">
      <w:pPr>
        <w:pStyle w:val="a4"/>
        <w:numPr>
          <w:ilvl w:val="2"/>
          <w:numId w:val="39"/>
        </w:numPr>
        <w:ind w:left="357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EF3B79">
        <w:rPr>
          <w:rStyle w:val="FontStyle37"/>
          <w:b/>
          <w:sz w:val="28"/>
          <w:szCs w:val="28"/>
        </w:rPr>
        <w:lastRenderedPageBreak/>
        <w:t>Способы реализации (возникновения) угроз безопасности информации</w:t>
      </w:r>
    </w:p>
    <w:p w:rsidR="00EF3B79" w:rsidRPr="00EF3B79" w:rsidRDefault="00EF3B79" w:rsidP="00EF3B79">
      <w:pPr>
        <w:rPr>
          <w:rStyle w:val="FontStyle37"/>
          <w:b/>
          <w:sz w:val="28"/>
          <w:szCs w:val="28"/>
          <w:lang w:val="en-US"/>
        </w:rPr>
      </w:pPr>
    </w:p>
    <w:sectPr w:rsidR="00EF3B79" w:rsidRPr="00EF3B79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08A" w:rsidRDefault="0087008A" w:rsidP="009C262E">
      <w:r>
        <w:separator/>
      </w:r>
    </w:p>
  </w:endnote>
  <w:endnote w:type="continuationSeparator" w:id="0">
    <w:p w:rsidR="0087008A" w:rsidRDefault="0087008A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911884"/>
      <w:docPartObj>
        <w:docPartGallery w:val="Page Numbers (Bottom of Page)"/>
        <w:docPartUnique/>
      </w:docPartObj>
    </w:sdtPr>
    <w:sdtContent>
      <w:p w:rsidR="00EF3B79" w:rsidRDefault="00EF3B79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13414">
          <w:rPr>
            <w:rFonts w:ascii="Times New Roman" w:hAnsi="Times New Roman" w:cs="Times New Roman"/>
            <w:noProof/>
            <w:sz w:val="20"/>
            <w:szCs w:val="20"/>
          </w:rPr>
          <w:t>13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EF3B79" w:rsidRDefault="00EF3B7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c"/>
      <w:jc w:val="center"/>
    </w:pPr>
  </w:p>
  <w:p w:rsidR="00EF3B79" w:rsidRDefault="00EF3B7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08A" w:rsidRDefault="0087008A" w:rsidP="009C262E">
      <w:r>
        <w:separator/>
      </w:r>
    </w:p>
  </w:footnote>
  <w:footnote w:type="continuationSeparator" w:id="0">
    <w:p w:rsidR="0087008A" w:rsidRDefault="0087008A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a"/>
      <w:jc w:val="center"/>
    </w:pPr>
    <w:sdt>
      <w:sdtPr>
        <w:id w:val="-1778787253"/>
        <w:docPartObj>
          <w:docPartGallery w:val="Page Numbers (Top of Page)"/>
          <w:docPartUnique/>
        </w:docPartObj>
      </w:sdtPr>
      <w:sdtContent/>
    </w:sdt>
  </w:p>
  <w:p w:rsidR="00EF3B79" w:rsidRDefault="00EF3B7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A8C4082"/>
    <w:multiLevelType w:val="hybridMultilevel"/>
    <w:tmpl w:val="DE8AF94A"/>
    <w:lvl w:ilvl="0" w:tplc="0419000F">
      <w:start w:val="1"/>
      <w:numFmt w:val="decimal"/>
      <w:lvlText w:val="%1."/>
      <w:lvlJc w:val="left"/>
      <w:pPr>
        <w:ind w:left="1601" w:hanging="360"/>
      </w:p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3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4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5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7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9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2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27CA3A1E"/>
    <w:multiLevelType w:val="hybridMultilevel"/>
    <w:tmpl w:val="1AEAF58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6930AEBA">
      <w:start w:val="6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5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20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F43A5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4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9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31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9FF4649"/>
    <w:multiLevelType w:val="hybridMultilevel"/>
    <w:tmpl w:val="2C0E5E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2970306"/>
    <w:multiLevelType w:val="hybridMultilevel"/>
    <w:tmpl w:val="137495B2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7166D9B6">
      <w:start w:val="5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6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9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D70CF8"/>
    <w:multiLevelType w:val="hybridMultilevel"/>
    <w:tmpl w:val="1E90C66E"/>
    <w:lvl w:ilvl="0" w:tplc="0419000F">
      <w:start w:val="1"/>
      <w:numFmt w:val="decimal"/>
      <w:lvlText w:val="%1."/>
      <w:lvlJc w:val="left"/>
      <w:pPr>
        <w:ind w:left="1601" w:hanging="360"/>
      </w:p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42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43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4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4"/>
  </w:num>
  <w:num w:numId="3">
    <w:abstractNumId w:val="24"/>
  </w:num>
  <w:num w:numId="4">
    <w:abstractNumId w:val="5"/>
  </w:num>
  <w:num w:numId="5">
    <w:abstractNumId w:val="9"/>
  </w:num>
  <w:num w:numId="6">
    <w:abstractNumId w:val="39"/>
  </w:num>
  <w:num w:numId="7">
    <w:abstractNumId w:val="10"/>
  </w:num>
  <w:num w:numId="8">
    <w:abstractNumId w:val="25"/>
  </w:num>
  <w:num w:numId="9">
    <w:abstractNumId w:val="13"/>
  </w:num>
  <w:num w:numId="10">
    <w:abstractNumId w:val="18"/>
  </w:num>
  <w:num w:numId="11">
    <w:abstractNumId w:val="6"/>
  </w:num>
  <w:num w:numId="12">
    <w:abstractNumId w:val="20"/>
  </w:num>
  <w:num w:numId="13">
    <w:abstractNumId w:val="31"/>
  </w:num>
  <w:num w:numId="14">
    <w:abstractNumId w:val="29"/>
  </w:num>
  <w:num w:numId="15">
    <w:abstractNumId w:val="15"/>
  </w:num>
  <w:num w:numId="16">
    <w:abstractNumId w:val="40"/>
  </w:num>
  <w:num w:numId="17">
    <w:abstractNumId w:val="34"/>
  </w:num>
  <w:num w:numId="18">
    <w:abstractNumId w:val="12"/>
  </w:num>
  <w:num w:numId="19">
    <w:abstractNumId w:val="0"/>
  </w:num>
  <w:num w:numId="20">
    <w:abstractNumId w:val="16"/>
  </w:num>
  <w:num w:numId="21">
    <w:abstractNumId w:val="33"/>
  </w:num>
  <w:num w:numId="22">
    <w:abstractNumId w:val="37"/>
  </w:num>
  <w:num w:numId="23">
    <w:abstractNumId w:val="36"/>
  </w:num>
  <w:num w:numId="24">
    <w:abstractNumId w:val="27"/>
  </w:num>
  <w:num w:numId="25">
    <w:abstractNumId w:val="1"/>
  </w:num>
  <w:num w:numId="26">
    <w:abstractNumId w:val="19"/>
  </w:num>
  <w:num w:numId="27">
    <w:abstractNumId w:val="11"/>
  </w:num>
  <w:num w:numId="28">
    <w:abstractNumId w:val="43"/>
  </w:num>
  <w:num w:numId="29">
    <w:abstractNumId w:val="8"/>
  </w:num>
  <w:num w:numId="30">
    <w:abstractNumId w:val="4"/>
  </w:num>
  <w:num w:numId="31">
    <w:abstractNumId w:val="28"/>
  </w:num>
  <w:num w:numId="32">
    <w:abstractNumId w:val="23"/>
  </w:num>
  <w:num w:numId="33">
    <w:abstractNumId w:val="44"/>
  </w:num>
  <w:num w:numId="34">
    <w:abstractNumId w:val="3"/>
  </w:num>
  <w:num w:numId="35">
    <w:abstractNumId w:val="30"/>
  </w:num>
  <w:num w:numId="36">
    <w:abstractNumId w:val="42"/>
  </w:num>
  <w:num w:numId="37">
    <w:abstractNumId w:val="26"/>
  </w:num>
  <w:num w:numId="38">
    <w:abstractNumId w:val="22"/>
  </w:num>
  <w:num w:numId="39">
    <w:abstractNumId w:val="35"/>
  </w:num>
  <w:num w:numId="40">
    <w:abstractNumId w:val="38"/>
  </w:num>
  <w:num w:numId="41">
    <w:abstractNumId w:val="14"/>
  </w:num>
  <w:num w:numId="42">
    <w:abstractNumId w:val="17"/>
  </w:num>
  <w:num w:numId="43">
    <w:abstractNumId w:val="21"/>
  </w:num>
  <w:num w:numId="44">
    <w:abstractNumId w:val="2"/>
  </w:num>
  <w:num w:numId="45">
    <w:abstractNumId w:val="41"/>
  </w:num>
  <w:num w:numId="46">
    <w:abstractNumId w:val="32"/>
  </w:num>
  <w:num w:numId="47">
    <w:abstractNumId w:val="14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24230"/>
    <w:rsid w:val="000370D1"/>
    <w:rsid w:val="00043C0A"/>
    <w:rsid w:val="00050074"/>
    <w:rsid w:val="00050BE2"/>
    <w:rsid w:val="00074966"/>
    <w:rsid w:val="00080E48"/>
    <w:rsid w:val="000953AE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55FBB"/>
    <w:rsid w:val="00163C7A"/>
    <w:rsid w:val="00167455"/>
    <w:rsid w:val="00171168"/>
    <w:rsid w:val="00172A60"/>
    <w:rsid w:val="001829DB"/>
    <w:rsid w:val="00183988"/>
    <w:rsid w:val="001A7930"/>
    <w:rsid w:val="001C19FB"/>
    <w:rsid w:val="001C54F2"/>
    <w:rsid w:val="001D7067"/>
    <w:rsid w:val="001E3313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D0240"/>
    <w:rsid w:val="003F2A5B"/>
    <w:rsid w:val="003F3CA1"/>
    <w:rsid w:val="004033A8"/>
    <w:rsid w:val="00410486"/>
    <w:rsid w:val="004223E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6112DF"/>
    <w:rsid w:val="00620096"/>
    <w:rsid w:val="00624024"/>
    <w:rsid w:val="00635210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008A"/>
    <w:rsid w:val="00873010"/>
    <w:rsid w:val="008829BF"/>
    <w:rsid w:val="00885081"/>
    <w:rsid w:val="00890221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13414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311F7"/>
    <w:rsid w:val="00C32664"/>
    <w:rsid w:val="00C33036"/>
    <w:rsid w:val="00C4783A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87C57"/>
    <w:rsid w:val="00C90D7A"/>
    <w:rsid w:val="00CA30C2"/>
    <w:rsid w:val="00CA72F1"/>
    <w:rsid w:val="00CA76CA"/>
    <w:rsid w:val="00CB2E6B"/>
    <w:rsid w:val="00CB4E05"/>
    <w:rsid w:val="00CB6058"/>
    <w:rsid w:val="00CD17A3"/>
    <w:rsid w:val="00CE49B0"/>
    <w:rsid w:val="00CE5719"/>
    <w:rsid w:val="00CF1336"/>
    <w:rsid w:val="00CF379B"/>
    <w:rsid w:val="00CF7AA8"/>
    <w:rsid w:val="00D00258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67FBC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F2FAE"/>
    <w:rsid w:val="00DF3521"/>
    <w:rsid w:val="00DF5471"/>
    <w:rsid w:val="00DF54BD"/>
    <w:rsid w:val="00E113A1"/>
    <w:rsid w:val="00E13446"/>
    <w:rsid w:val="00E208B1"/>
    <w:rsid w:val="00E37098"/>
    <w:rsid w:val="00E531FF"/>
    <w:rsid w:val="00E5691A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6FEC"/>
    <w:rsid w:val="00EF0425"/>
    <w:rsid w:val="00EF3B79"/>
    <w:rsid w:val="00F0058E"/>
    <w:rsid w:val="00F10584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02292-9141-442E-A319-40FF929B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26</Pages>
  <Words>6627</Words>
  <Characters>37780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89</cp:revision>
  <cp:lastPrinted>2019-06-20T06:31:00Z</cp:lastPrinted>
  <dcterms:created xsi:type="dcterms:W3CDTF">2019-05-17T07:11:00Z</dcterms:created>
  <dcterms:modified xsi:type="dcterms:W3CDTF">2021-05-16T17:51:00Z</dcterms:modified>
</cp:coreProperties>
</file>