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EAD" w:rsidRDefault="008407C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ИТМО»</w:t>
      </w:r>
    </w:p>
    <w:p w:rsidR="00797EAD" w:rsidRDefault="00797EA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EAD" w:rsidRDefault="008407C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:rsidR="00797EAD" w:rsidRDefault="00797EAD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97EAD" w:rsidRDefault="00797EAD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97EAD" w:rsidRDefault="00797EAD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97EAD" w:rsidRDefault="00797EAD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97EAD" w:rsidRDefault="00797EAD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97EAD" w:rsidRDefault="008407CF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ОТЧЕТ</w:t>
      </w:r>
    </w:p>
    <w:p w:rsidR="00797EAD" w:rsidRDefault="008407CF">
      <w:pPr>
        <w:pStyle w:val="a3"/>
        <w:spacing w:before="240" w:line="360" w:lineRule="auto"/>
        <w:ind w:right="0" w:firstLine="750"/>
        <w:jc w:val="left"/>
        <w:rPr>
          <w:rFonts w:ascii="Times New Roman" w:eastAsia="Times New Roman" w:hAnsi="Times New Roman" w:cs="Times New Roman"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sz w:val="44"/>
          <w:szCs w:val="44"/>
          <w:lang w:val="ru-RU"/>
        </w:rPr>
        <w:t xml:space="preserve">      </w:t>
      </w:r>
      <w:r>
        <w:rPr>
          <w:rFonts w:ascii="Times New Roman" w:eastAsia="Times New Roman" w:hAnsi="Times New Roman" w:cs="Times New Roman"/>
          <w:sz w:val="44"/>
          <w:szCs w:val="44"/>
        </w:rPr>
        <w:t>по лабораторной работе №</w:t>
      </w:r>
      <w:r>
        <w:rPr>
          <w:rFonts w:ascii="Times New Roman" w:eastAsia="Times New Roman" w:hAnsi="Times New Roman" w:cs="Times New Roman"/>
          <w:sz w:val="44"/>
          <w:szCs w:val="44"/>
          <w:lang w:val="ru-RU"/>
        </w:rPr>
        <w:t>3</w:t>
      </w:r>
    </w:p>
    <w:p w:rsidR="00797EAD" w:rsidRDefault="008407CF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«Исследование работы БЭВМ»</w:t>
      </w:r>
    </w:p>
    <w:p w:rsidR="00797EAD" w:rsidRDefault="008407CF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по дисциплине «Основы профессиональной деятельности»</w:t>
      </w:r>
    </w:p>
    <w:p w:rsidR="00797EAD" w:rsidRDefault="008407CF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Вариант: 182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val="ru-RU"/>
        </w:rPr>
        <w:t>9</w:t>
      </w: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2</w:t>
      </w:r>
    </w:p>
    <w:p w:rsidR="00797EAD" w:rsidRDefault="00797EA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EAD" w:rsidRDefault="008407C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P3118:</w:t>
      </w:r>
    </w:p>
    <w:p w:rsidR="00797EAD" w:rsidRDefault="008407C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Ефимов Антон</w:t>
      </w:r>
    </w:p>
    <w:p w:rsidR="00797EAD" w:rsidRDefault="008407C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797EAD" w:rsidRDefault="008407CF">
      <w:pPr>
        <w:spacing w:line="360" w:lineRule="auto"/>
        <w:ind w:left="4955" w:firstLine="1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Ткешелашвили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Мерабиевна</w:t>
      </w:r>
      <w:proofErr w:type="spellEnd"/>
    </w:p>
    <w:p w:rsidR="00797EAD" w:rsidRDefault="00797EA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EAD" w:rsidRDefault="008407C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797EAD" w:rsidRDefault="008407C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Содержание</w:t>
      </w:r>
    </w:p>
    <w:sdt>
      <w:sdtPr>
        <w:id w:val="912894427"/>
        <w:docPartObj>
          <w:docPartGallery w:val="Table of Contents"/>
          <w:docPartUnique/>
        </w:docPartObj>
      </w:sdtPr>
      <w:sdtEndPr/>
      <w:sdtContent>
        <w:p w:rsidR="00797EAD" w:rsidRDefault="008407CF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32"/>
              <w:szCs w:val="3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kr2ailu6ltfo" w:tooltip="#_heading=h.kr2ailu6ltfo" w:history="1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Задание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3</w:t>
            </w:r>
          </w:hyperlink>
        </w:p>
        <w:p w:rsidR="00797EAD" w:rsidRDefault="008407CF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32"/>
              <w:szCs w:val="32"/>
            </w:rPr>
          </w:pPr>
          <w:hyperlink w:anchor="_heading=h.9wsmxdajc0n0" w:tooltip="#_heading=h.9wsmxdajc0n0" w:history="1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Определение функции, вычисляемой программой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4</w:t>
            </w:r>
          </w:hyperlink>
        </w:p>
        <w:p w:rsidR="00797EAD" w:rsidRDefault="008407CF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32"/>
              <w:szCs w:val="32"/>
            </w:rPr>
          </w:pPr>
          <w:hyperlink w:anchor="_heading=h.65v1pkik1rvj" w:tooltip="#_heading=h.65v1pkik1rvj" w:history="1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ОП и ОДЗ исходных данных и результата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5</w:t>
            </w:r>
          </w:hyperlink>
        </w:p>
        <w:p w:rsidR="00797EAD" w:rsidRDefault="008407CF" w:rsidP="008A035C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32"/>
              <w:szCs w:val="32"/>
            </w:rPr>
          </w:pPr>
          <w:hyperlink w:anchor="_heading=h.3mvlzc41lfo9" w:tooltip="#_heading=h.3mvlzc41lfo9" w:history="1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Трассировка программы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6</w:t>
            </w:r>
          </w:hyperlink>
        </w:p>
        <w:p w:rsidR="00797EAD" w:rsidRDefault="008407CF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32"/>
              <w:szCs w:val="32"/>
            </w:rPr>
          </w:pPr>
          <w:hyperlink w:anchor="_heading=h.wyhhsmqes9co" w:tooltip="#_heading=h.wyhhsmqes9co" w:history="1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Выводы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8</w:t>
            </w:r>
          </w:hyperlink>
          <w:r>
            <w:fldChar w:fldCharType="end"/>
          </w:r>
        </w:p>
      </w:sdtContent>
    </w:sdt>
    <w:p w:rsidR="00797EAD" w:rsidRDefault="008407C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br w:type="page" w:clear="all"/>
      </w:r>
    </w:p>
    <w:p w:rsidR="00797EAD" w:rsidRDefault="008407CF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bookmarkStart w:id="1" w:name="_heading=h.kr2ailu6ltfo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Задание</w:t>
      </w:r>
    </w:p>
    <w:p w:rsidR="00797EAD" w:rsidRDefault="008407CF">
      <w:pPr>
        <w:pStyle w:val="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6168411" cy="2599898"/>
                <wp:effectExtent l="0" t="0" r="381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82477" cy="26058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5.70pt;height:204.7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:rsidR="00797EAD" w:rsidRDefault="008407CF">
      <w:pPr>
        <w:rPr>
          <w:color w:val="2F5496"/>
          <w:lang w:val="ru-RU"/>
        </w:rPr>
      </w:pPr>
      <w:r>
        <w:rPr>
          <w:lang w:val="ru-RU"/>
        </w:rPr>
        <w:br w:type="page" w:clear="all"/>
      </w:r>
    </w:p>
    <w:p w:rsidR="00797EAD" w:rsidRDefault="008407CF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bookmarkStart w:id="2" w:name="_heading=h.9wsmxdajc0n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Определение функции, вычисляемой программой</w:t>
      </w:r>
    </w:p>
    <w:p w:rsidR="00797EAD" w:rsidRDefault="00797EAD">
      <w:pPr>
        <w:rPr>
          <w:b/>
          <w:bCs/>
        </w:rPr>
      </w:pPr>
    </w:p>
    <w:p w:rsidR="00797EAD" w:rsidRDefault="008407C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Описание программы</w:t>
      </w:r>
    </w:p>
    <w:tbl>
      <w:tblPr>
        <w:tblStyle w:val="StGen0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552"/>
        <w:gridCol w:w="2126"/>
        <w:gridCol w:w="3686"/>
      </w:tblGrid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Адрес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Содержимое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Мнемоника 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Описание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287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0298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Адрес начала массива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288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A000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(0298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, 0299, 029A, 029B, 029C)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Указатель на текущий элемент массива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289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E000(0004, 0003, 0002, 0001, 0000)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K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Счетчик 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0200(0000, 6291, 9521,-, A121)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Результат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28B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0200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CLA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Очистка аккумулятора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28C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EEFD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ST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IP-3)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AC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-&gt; 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)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(число для записи промежуточного результата суммы элементов массива)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28D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AF04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LD #04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0004 -&gt; AC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28E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EEFA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ST (IP-6)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AC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-&gt; 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289(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K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)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(счетчик количества элементов массива которые осталось добавить)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28F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AEF7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LD (IP-9)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287(А) -&gt;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AC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(загрузка адреса начала массива в аккумулятор)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290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EEF7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ST (IP-9)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AC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-&gt; 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288(М)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(сохраняем адрес первого элемента массива в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, с которого начинаем читать массив)</w:t>
            </w:r>
          </w:p>
        </w:tc>
      </w:tr>
      <w:tr w:rsidR="00797EAD" w:rsidRPr="008A035C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291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AAF6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LD (IP-10)+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288(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) -&gt;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AC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288(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) + 1 -&gt; 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288(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).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(читаем элемент массива, инкрементируя указатель на следующий элемент(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))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1.AC = 6291, Z=0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2.AC = 3290, Z=0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3.AC = 0000, Z=1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4.AC = 0C00, Z=0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292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F002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BEQ (IP+2)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Переход в 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295, если 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== 1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false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2.false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3.true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4.false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293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4EF6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ADD (IP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-10)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0x28A(R) + AC -&gt; AC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1.AC: 0000 + 6291 = 6291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2.AC: 6291+ 3290 = 9521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3._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4.AC: 9521 + 0C00=A121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294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EEF5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ST (IP-11)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AC -&gt; 0x28A(R)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1.0x28A(R): 6291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2. 0x28A(R):  9521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3._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4. 0x28A(R): A121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295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8289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LOOP 0x289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289(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K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) – 1 -&gt; 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289(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K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); если 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289(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K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)&lt;</w:t>
            </w:r>
            <w:proofErr w:type="gram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=0, 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то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IP + 1 -&gt; IP 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1.K&gt;0 continue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2.K&gt;0 continue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3.K&gt;0 continue</w:t>
            </w:r>
          </w:p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4.K==0 stop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296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CEFA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JUMP(IP-6)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0x291 -&gt; IP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297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0100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HLT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Остановить программу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298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6291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M[0]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Элемент массива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299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3290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M[1]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Элемент массива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29A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0000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M[2]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Элемент массива</w:t>
            </w:r>
          </w:p>
        </w:tc>
      </w:tr>
      <w:tr w:rsidR="00797EAD">
        <w:tc>
          <w:tcPr>
            <w:tcW w:w="1129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29B</w:t>
            </w:r>
          </w:p>
        </w:tc>
        <w:tc>
          <w:tcPr>
            <w:tcW w:w="2552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0C00</w:t>
            </w:r>
          </w:p>
        </w:tc>
        <w:tc>
          <w:tcPr>
            <w:tcW w:w="2126" w:type="dxa"/>
            <w:shd w:val="clear" w:color="auto" w:fill="FFFFFF" w:themeFill="background1"/>
          </w:tcPr>
          <w:p w:rsidR="00797EAD" w:rsidRDefault="008407C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M[3]</w:t>
            </w:r>
          </w:p>
        </w:tc>
        <w:tc>
          <w:tcPr>
            <w:tcW w:w="3686" w:type="dxa"/>
            <w:shd w:val="clear" w:color="auto" w:fill="FFFFFF" w:themeFill="background1"/>
          </w:tcPr>
          <w:p w:rsidR="00797EAD" w:rsidRDefault="008407C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Элемент массива</w:t>
            </w:r>
          </w:p>
        </w:tc>
      </w:tr>
    </w:tbl>
    <w:p w:rsidR="00797EAD" w:rsidRDefault="008407CF">
      <w:pPr>
        <w:ind w:firstLine="708"/>
        <w:rPr>
          <w:rFonts w:ascii="Cambria" w:eastAsia="Cambria" w:hAnsi="Cambria" w:cs="Cambria"/>
          <w:sz w:val="32"/>
          <w:szCs w:val="32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4957846</wp:posOffset>
                </wp:positionH>
                <wp:positionV relativeFrom="paragraph">
                  <wp:posOffset>56832</wp:posOffset>
                </wp:positionV>
                <wp:extent cx="963682" cy="375285"/>
                <wp:effectExtent l="0" t="0" r="0" b="0"/>
                <wp:wrapNone/>
                <wp:docPr id="2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68922" y="3597120"/>
                          <a:ext cx="954157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97EAD" w:rsidRDefault="008407CF">
                            <w:pPr>
                              <w:spacing w:line="258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8"/>
                              </w:rPr>
                              <w:t>Таблица 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" o:spid="_x0000_s1" o:spt="1" type="#_x0000_t1" style="position:absolute;z-index:251658240;o:allowoverlap:true;o:allowincell:true;mso-position-horizontal-relative:text;margin-left:390.38pt;mso-position-horizontal:absolute;mso-position-vertical-relative:text;margin-top:4.47pt;mso-position-vertical:absolute;width:75.88pt;height:29.55pt;mso-wrap-distance-left:9.00pt;mso-wrap-distance-top:0.00pt;mso-wrap-distance-right:9.00pt;mso-wrap-distance-bottom:0.00pt;v-text-anchor:top;visibility:visible;" fillcolor="#FFFFFF" strokecolor="#FFFFFF" strokeweight="0.75pt">
                <v:stroke dashstyle="solid"/>
                <v:textbox inset="0,0,0,0">
                  <w:txbxContent>
                    <w:p>
                      <w:pPr>
                        <w:pBdr/>
                        <w:spacing w:line="258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  <w:sz w:val="28"/>
                        </w:rPr>
                        <w:t xml:space="preserve">Таблица 1</w:t>
                      </w:r>
                      <w:r/>
                    </w:p>
                  </w:txbxContent>
                </v:textbox>
              </v:shape>
            </w:pict>
          </mc:Fallback>
        </mc:AlternateContent>
      </w:r>
    </w:p>
    <w:p w:rsidR="00797EAD" w:rsidRDefault="008407CF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Адрес первой выполняемой команды: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28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B</w:t>
      </w:r>
    </w:p>
    <w:p w:rsidR="00797EAD" w:rsidRDefault="008407CF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Адрес последней выполняемой команды: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297</w:t>
      </w:r>
    </w:p>
    <w:p w:rsidR="00797EAD" w:rsidRDefault="00797EAD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797EAD" w:rsidRDefault="008407CF">
      <w:pPr>
        <w:rPr>
          <w:rFonts w:ascii="Cambria Math" w:eastAsia="Cambria Math" w:hAnsi="Cambria Math" w:cs="Cambria Math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Итого БЭВМ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осуществляет сложение всех элементов массива</w:t>
      </w:r>
    </w:p>
    <w:p w:rsidR="00797EAD" w:rsidRDefault="008407CF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bookmarkStart w:id="3" w:name="_heading=h.65v1pkik1rvj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ОП и ОДЗ исходных данных и результата</w:t>
      </w:r>
    </w:p>
    <w:p w:rsidR="00797EAD" w:rsidRDefault="00797EAD"/>
    <w:p w:rsidR="00797EAD" w:rsidRDefault="008407CF">
      <w:pPr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>Область представления:</w:t>
      </w:r>
    </w:p>
    <w:p w:rsidR="00797EAD" w:rsidRDefault="008407CF">
      <w:pPr>
        <w:rPr>
          <w:rFonts w:ascii="Cambria" w:eastAsia="Cambria" w:hAnsi="Cambria" w:cs="Cambria"/>
          <w:sz w:val="32"/>
          <w:szCs w:val="32"/>
          <w:lang w:val="ru-RU"/>
        </w:rPr>
      </w:pPr>
      <w:proofErr w:type="gramStart"/>
      <w:r>
        <w:rPr>
          <w:rFonts w:ascii="Cambria" w:eastAsia="Cambria" w:hAnsi="Cambria" w:cs="Cambria"/>
          <w:sz w:val="32"/>
          <w:szCs w:val="32"/>
          <w:lang w:val="en-US"/>
        </w:rPr>
        <w:t>M</w:t>
      </w:r>
      <w:r>
        <w:rPr>
          <w:rFonts w:ascii="Cambria" w:eastAsia="Cambria" w:hAnsi="Cambria" w:cs="Cambria"/>
          <w:sz w:val="32"/>
          <w:szCs w:val="32"/>
          <w:lang w:val="ru-RU"/>
        </w:rPr>
        <w:t>[</w:t>
      </w:r>
      <w:proofErr w:type="gramEnd"/>
      <w:r>
        <w:rPr>
          <w:rFonts w:ascii="Cambria" w:eastAsia="Cambria" w:hAnsi="Cambria" w:cs="Cambria"/>
          <w:sz w:val="32"/>
          <w:szCs w:val="32"/>
          <w:lang w:val="ru-RU"/>
        </w:rPr>
        <w:t xml:space="preserve">0], </w:t>
      </w:r>
      <w:r>
        <w:rPr>
          <w:rFonts w:ascii="Cambria" w:eastAsia="Cambria" w:hAnsi="Cambria" w:cs="Cambria"/>
          <w:sz w:val="32"/>
          <w:szCs w:val="32"/>
          <w:lang w:val="en-US"/>
        </w:rPr>
        <w:t>M</w:t>
      </w:r>
      <w:r>
        <w:rPr>
          <w:rFonts w:ascii="Cambria" w:eastAsia="Cambria" w:hAnsi="Cambria" w:cs="Cambria"/>
          <w:sz w:val="32"/>
          <w:szCs w:val="32"/>
          <w:lang w:val="ru-RU"/>
        </w:rPr>
        <w:t xml:space="preserve">[1], </w:t>
      </w:r>
      <w:r>
        <w:rPr>
          <w:rFonts w:ascii="Cambria" w:eastAsia="Cambria" w:hAnsi="Cambria" w:cs="Cambria"/>
          <w:sz w:val="32"/>
          <w:szCs w:val="32"/>
          <w:lang w:val="en-US"/>
        </w:rPr>
        <w:t>M</w:t>
      </w:r>
      <w:r>
        <w:rPr>
          <w:rFonts w:ascii="Cambria" w:eastAsia="Cambria" w:hAnsi="Cambria" w:cs="Cambria"/>
          <w:sz w:val="32"/>
          <w:szCs w:val="32"/>
          <w:lang w:val="ru-RU"/>
        </w:rPr>
        <w:t xml:space="preserve">[2], </w:t>
      </w:r>
      <w:r>
        <w:rPr>
          <w:rFonts w:ascii="Cambria" w:eastAsia="Cambria" w:hAnsi="Cambria" w:cs="Cambria"/>
          <w:sz w:val="32"/>
          <w:szCs w:val="32"/>
          <w:lang w:val="en-US"/>
        </w:rPr>
        <w:t>M</w:t>
      </w:r>
      <w:r>
        <w:rPr>
          <w:rFonts w:ascii="Cambria" w:eastAsia="Cambria" w:hAnsi="Cambria" w:cs="Cambria"/>
          <w:sz w:val="32"/>
          <w:szCs w:val="32"/>
          <w:lang w:val="ru-RU"/>
        </w:rPr>
        <w:t>[3]</w:t>
      </w:r>
      <w:r>
        <w:rPr>
          <w:rFonts w:ascii="Cambria" w:eastAsia="Cambria" w:hAnsi="Cambria" w:cs="Cambria"/>
          <w:sz w:val="32"/>
          <w:szCs w:val="32"/>
        </w:rPr>
        <w:t xml:space="preserve"> –16-ти </w:t>
      </w:r>
      <w:r>
        <w:rPr>
          <w:rFonts w:ascii="Cambria" w:eastAsia="Cambria" w:hAnsi="Cambria" w:cs="Cambria"/>
          <w:sz w:val="32"/>
          <w:szCs w:val="32"/>
          <w:lang w:val="ru-RU"/>
        </w:rPr>
        <w:t xml:space="preserve">разрядные </w:t>
      </w:r>
      <w:proofErr w:type="spellStart"/>
      <w:r>
        <w:rPr>
          <w:rFonts w:ascii="Cambria" w:eastAsia="Cambria" w:hAnsi="Cambria" w:cs="Cambria"/>
          <w:sz w:val="32"/>
          <w:szCs w:val="32"/>
          <w:lang w:val="ru-RU"/>
        </w:rPr>
        <w:t>беззнаковые</w:t>
      </w:r>
      <w:proofErr w:type="spellEnd"/>
      <w:r>
        <w:rPr>
          <w:rFonts w:ascii="Cambria" w:eastAsia="Cambria" w:hAnsi="Cambria" w:cs="Cambria"/>
          <w:sz w:val="32"/>
          <w:szCs w:val="32"/>
          <w:lang w:val="ru-RU"/>
        </w:rPr>
        <w:t xml:space="preserve"> числа</w:t>
      </w:r>
    </w:p>
    <w:p w:rsidR="00797EAD" w:rsidRDefault="008407CF">
      <w:pPr>
        <w:rPr>
          <w:rFonts w:ascii="Cambria" w:eastAsia="Cambria" w:hAnsi="Cambria" w:cs="Cambria"/>
          <w:sz w:val="32"/>
          <w:szCs w:val="32"/>
          <w:lang w:val="ru-RU"/>
        </w:rPr>
      </w:pPr>
      <w:r>
        <w:rPr>
          <w:rFonts w:ascii="Cambria" w:eastAsia="Cambria" w:hAnsi="Cambria" w:cs="Cambria"/>
          <w:sz w:val="32"/>
          <w:szCs w:val="32"/>
          <w:lang w:val="en-US"/>
        </w:rPr>
        <w:t>A</w:t>
      </w:r>
      <w:r>
        <w:rPr>
          <w:rFonts w:ascii="Cambria" w:eastAsia="Cambria" w:hAnsi="Cambria" w:cs="Cambria"/>
          <w:sz w:val="32"/>
          <w:szCs w:val="32"/>
          <w:lang w:val="ru-RU"/>
        </w:rPr>
        <w:t xml:space="preserve"> – 11</w:t>
      </w:r>
      <w:r>
        <w:rPr>
          <w:rFonts w:ascii="Cambria" w:eastAsia="Cambria" w:hAnsi="Cambria" w:cs="Cambria"/>
          <w:sz w:val="32"/>
          <w:szCs w:val="32"/>
        </w:rPr>
        <w:t>-</w:t>
      </w:r>
      <w:proofErr w:type="spellStart"/>
      <w:r>
        <w:rPr>
          <w:rFonts w:ascii="Cambria" w:eastAsia="Cambria" w:hAnsi="Cambria" w:cs="Cambria"/>
          <w:sz w:val="32"/>
          <w:szCs w:val="32"/>
        </w:rPr>
        <w:t>ти</w:t>
      </w:r>
      <w:proofErr w:type="spellEnd"/>
      <w:r>
        <w:rPr>
          <w:rFonts w:ascii="Cambria" w:eastAsia="Cambria" w:hAnsi="Cambria" w:cs="Cambria"/>
          <w:sz w:val="32"/>
          <w:szCs w:val="32"/>
        </w:rPr>
        <w:t xml:space="preserve"> </w:t>
      </w:r>
      <w:r>
        <w:rPr>
          <w:rFonts w:ascii="Cambria" w:eastAsia="Cambria" w:hAnsi="Cambria" w:cs="Cambria"/>
          <w:sz w:val="32"/>
          <w:szCs w:val="32"/>
          <w:lang w:val="ru-RU"/>
        </w:rPr>
        <w:t>разрядные числа</w:t>
      </w:r>
    </w:p>
    <w:p w:rsidR="00797EAD" w:rsidRDefault="008407CF">
      <w:pPr>
        <w:rPr>
          <w:rFonts w:ascii="Cambria" w:eastAsia="Cambria" w:hAnsi="Cambria" w:cs="Cambria"/>
          <w:sz w:val="32"/>
          <w:szCs w:val="32"/>
          <w:lang w:val="ru-RU"/>
        </w:rPr>
      </w:pPr>
      <w:r>
        <w:rPr>
          <w:rFonts w:ascii="Cambria" w:eastAsia="Cambria" w:hAnsi="Cambria" w:cs="Cambria"/>
          <w:sz w:val="32"/>
          <w:szCs w:val="32"/>
          <w:lang w:val="en-US"/>
        </w:rPr>
        <w:t>N</w:t>
      </w:r>
      <w:r>
        <w:rPr>
          <w:rFonts w:ascii="Cambria" w:eastAsia="Cambria" w:hAnsi="Cambria" w:cs="Cambria"/>
          <w:sz w:val="32"/>
          <w:szCs w:val="32"/>
          <w:lang w:val="ru-RU"/>
        </w:rPr>
        <w:t xml:space="preserve"> – 7 разрядные знаковые числа</w:t>
      </w:r>
    </w:p>
    <w:p w:rsidR="00797EAD" w:rsidRDefault="008407CF">
      <w:pPr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  <w:lang w:val="en-US"/>
        </w:rPr>
        <w:t>R</w:t>
      </w:r>
      <w:r>
        <w:rPr>
          <w:rFonts w:ascii="Cambria" w:eastAsia="Cambria" w:hAnsi="Cambria" w:cs="Cambria"/>
          <w:sz w:val="32"/>
          <w:szCs w:val="32"/>
          <w:lang w:val="ru-RU"/>
        </w:rPr>
        <w:t xml:space="preserve"> </w:t>
      </w:r>
      <w:r>
        <w:rPr>
          <w:rFonts w:ascii="Cambria" w:eastAsia="Cambria" w:hAnsi="Cambria" w:cs="Cambria"/>
          <w:sz w:val="32"/>
          <w:szCs w:val="32"/>
        </w:rPr>
        <w:t xml:space="preserve">–16-ти </w:t>
      </w:r>
      <w:r>
        <w:rPr>
          <w:rFonts w:ascii="Cambria" w:eastAsia="Cambria" w:hAnsi="Cambria" w:cs="Cambria"/>
          <w:sz w:val="32"/>
          <w:szCs w:val="32"/>
          <w:lang w:val="ru-RU"/>
        </w:rPr>
        <w:t xml:space="preserve">разрядные </w:t>
      </w:r>
      <w:proofErr w:type="spellStart"/>
      <w:r>
        <w:rPr>
          <w:rFonts w:ascii="Cambria" w:eastAsia="Cambria" w:hAnsi="Cambria" w:cs="Cambria"/>
          <w:sz w:val="32"/>
          <w:szCs w:val="32"/>
          <w:lang w:val="ru-RU"/>
        </w:rPr>
        <w:t>беззнаковые</w:t>
      </w:r>
      <w:proofErr w:type="spellEnd"/>
      <w:r>
        <w:rPr>
          <w:rFonts w:ascii="Cambria" w:eastAsia="Cambria" w:hAnsi="Cambria" w:cs="Cambria"/>
          <w:sz w:val="32"/>
          <w:szCs w:val="32"/>
          <w:lang w:val="ru-RU"/>
        </w:rPr>
        <w:t xml:space="preserve"> числа</w:t>
      </w:r>
    </w:p>
    <w:p w:rsidR="00797EAD" w:rsidRDefault="008407CF">
      <w:pPr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>Область допустимых значений:</w:t>
      </w:r>
    </w:p>
    <w:p w:rsidR="00797EAD" w:rsidRDefault="008407CF">
      <w:pPr>
        <w:pStyle w:val="afc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Cambria" w:eastAsia="Cambria" w:hAnsi="Cambria" w:cs="Cambria"/>
          <w:color w:val="000000"/>
          <w:sz w:val="32"/>
          <w:szCs w:val="32"/>
          <w:lang w:val="ru-RU"/>
        </w:rPr>
      </w:pPr>
      <m:oMath>
        <m:r>
          <w:rPr>
            <w:rFonts w:ascii="Cambria Math" w:eastAsia="Cambria Math" w:hAnsi="Cambria Math" w:cs="Cambria Math"/>
            <w:color w:val="000000"/>
            <w:sz w:val="32"/>
            <w:szCs w:val="32"/>
            <w:lang w:val="ru"/>
          </w:rPr>
          <m:t>0</m:t>
        </m:r>
        <m:r>
          <w:rPr>
            <w:rFonts w:ascii="Cambria Math" w:eastAsia="Cambria Math" w:hAnsi="Cambria Math" w:cs="Cambria Math"/>
            <w:color w:val="000000"/>
            <w:sz w:val="32"/>
            <w:szCs w:val="32"/>
            <w:lang w:val="ru-RU"/>
          </w:rPr>
          <m:t>≤</m:t>
        </m:r>
        <m:r>
          <w:rPr>
            <w:rFonts w:ascii="Cambria Math" w:eastAsia="Cambria Math" w:hAnsi="Cambria Math" w:cs="Cambria Math"/>
            <w:color w:val="000000"/>
            <w:sz w:val="32"/>
            <w:szCs w:val="32"/>
          </w:rPr>
          <m:t>R</m:t>
        </m:r>
        <m:r>
          <w:rPr>
            <w:rFonts w:ascii="Cambria Math" w:eastAsia="Cambria Math" w:hAnsi="Cambria Math" w:cs="Cambria Math"/>
            <w:color w:val="000000"/>
            <w:sz w:val="32"/>
            <w:szCs w:val="32"/>
            <w:lang w:val="ru-RU"/>
          </w:rPr>
          <m:t>≤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32"/>
                <w:szCs w:val="32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32"/>
                <w:szCs w:val="32"/>
                <w:lang w:val="ru-RU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32"/>
                <w:szCs w:val="32"/>
                <w:lang w:val="ru-RU"/>
              </w:rPr>
              <m:t>16</m:t>
            </m:r>
          </m:sup>
        </m:sSup>
        <m:r>
          <w:rPr>
            <w:rFonts w:ascii="Cambria Math" w:eastAsia="Cambria Math" w:hAnsi="Cambria Math" w:cs="Cambria Math"/>
            <w:color w:val="000000"/>
            <w:sz w:val="32"/>
            <w:szCs w:val="32"/>
            <w:lang w:val="ru-RU"/>
          </w:rPr>
          <m:t>-</m:t>
        </m:r>
        <m:r>
          <w:rPr>
            <w:rFonts w:ascii="Cambria Math" w:eastAsia="Cambria Math" w:hAnsi="Cambria Math" w:cs="Cambria Math"/>
            <w:color w:val="000000"/>
            <w:sz w:val="32"/>
            <w:szCs w:val="32"/>
            <w:lang w:val="ru-RU"/>
          </w:rPr>
          <m:t>1</m:t>
        </m:r>
      </m:oMath>
    </w:p>
    <w:p w:rsidR="00797EAD" w:rsidRDefault="008407CF">
      <w:pPr>
        <w:pStyle w:val="afc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Cambria" w:eastAsia="Cambria" w:hAnsi="Cambria" w:cs="Cambria"/>
          <w:color w:val="000000"/>
          <w:sz w:val="32"/>
          <w:szCs w:val="32"/>
          <w:lang w:val="ru-RU"/>
        </w:rPr>
      </w:pPr>
      <m:oMath>
        <m:r>
          <w:rPr>
            <w:rFonts w:ascii="Cambria Math" w:eastAsia="Cambria Math" w:hAnsi="Cambria Math" w:cs="Cambria Math"/>
            <w:color w:val="000000"/>
            <w:sz w:val="32"/>
            <w:szCs w:val="32"/>
            <w:lang w:val="ru-RU"/>
          </w:rPr>
          <m:t>0≤</m:t>
        </m:r>
        <m:r>
          <w:rPr>
            <w:rFonts w:ascii="Cambria Math" w:eastAsia="Cambria Math" w:hAnsi="Cambria Math" w:cs="Cambria Math"/>
            <w:color w:val="000000"/>
            <w:sz w:val="32"/>
            <w:szCs w:val="32"/>
          </w:rPr>
          <m:t>M</m:t>
        </m:r>
        <m:d>
          <m:dPr>
            <m:begChr m:val="["/>
            <m:endChr m:val="]"/>
            <m:ctrlPr>
              <w:rPr>
                <w:rFonts w:ascii="Cambria Math" w:eastAsia="Cambria Math" w:hAnsi="Cambria Math" w:cs="Cambria Math"/>
                <w:color w:val="000000"/>
                <w:sz w:val="32"/>
                <w:szCs w:val="32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32"/>
                <w:szCs w:val="32"/>
              </w:rPr>
              <m:t>i</m:t>
            </m:r>
          </m:e>
        </m:d>
        <m:r>
          <w:rPr>
            <w:rFonts w:ascii="Cambria Math" w:eastAsia="Cambria Math" w:hAnsi="Cambria Math" w:cs="Cambria Math"/>
            <w:color w:val="000000"/>
            <w:sz w:val="32"/>
            <w:szCs w:val="32"/>
            <w:lang w:val="ru-RU"/>
          </w:rPr>
          <m:t>≤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32"/>
                <w:szCs w:val="32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32"/>
                <w:szCs w:val="32"/>
                <w:lang w:val="ru-RU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32"/>
                <w:szCs w:val="32"/>
                <w:lang w:val="ru-RU"/>
              </w:rPr>
              <m:t>16</m:t>
            </m:r>
          </m:sup>
        </m:sSup>
        <m:r>
          <w:rPr>
            <w:rFonts w:ascii="Cambria Math" w:eastAsia="Cambria Math" w:hAnsi="Cambria Math" w:cs="Cambria Math"/>
            <w:color w:val="000000"/>
            <w:sz w:val="32"/>
            <w:szCs w:val="32"/>
          </w:rPr>
          <m:t>-</m:t>
        </m:r>
        <m:r>
          <w:rPr>
            <w:rFonts w:ascii="Cambria Math" w:eastAsia="Cambria Math" w:hAnsi="Cambria Math" w:cs="Cambria Math"/>
            <w:color w:val="000000"/>
            <w:sz w:val="32"/>
            <w:szCs w:val="32"/>
          </w:rPr>
          <m:t>1</m:t>
        </m:r>
      </m:oMath>
      <w:r>
        <w:rPr>
          <w:rFonts w:ascii="Cambria" w:eastAsia="Cambria" w:hAnsi="Cambria" w:cs="Cambria"/>
          <w:color w:val="000000"/>
          <w:sz w:val="32"/>
          <w:szCs w:val="32"/>
        </w:rPr>
        <w:t>/N</w:t>
      </w:r>
    </w:p>
    <w:bookmarkStart w:id="4" w:name="_heading=h.3mvlzc41lfo9"/>
    <w:bookmarkEnd w:id="4"/>
    <w:p w:rsidR="00797EAD" w:rsidRDefault="008407CF">
      <w:pPr>
        <w:pStyle w:val="afc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Cambria" w:eastAsia="Cambria" w:hAnsi="Cambria" w:cs="Cambria"/>
          <w:color w:val="000000"/>
          <w:sz w:val="32"/>
          <w:szCs w:val="32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eastAsia="Cambria" w:hAnsi="Cambria Math" w:cs="Cambria"/>
                <w:i/>
                <w:color w:val="000000"/>
                <w:sz w:val="32"/>
                <w:szCs w:val="32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="Cambria" w:hAnsi="Cambria Math" w:cs="Cambria"/>
                    <w:i/>
                    <w:color w:val="000000"/>
                    <w:sz w:val="32"/>
                    <w:szCs w:val="32"/>
                    <w:lang w:val="ru-RU"/>
                  </w:rPr>
                </m:ctrlPr>
              </m:eqArrPr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="Cambria" w:hAnsi="Cambria Math" w:cs="Cambria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mbria" w:hAnsi="Cambria Math" w:cs="Cambria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eqArrPr>
                      <m:e>
                        <m:r>
                          <w:rPr>
                            <w:rFonts w:ascii="Cambria Math" w:eastAsia="Cambria" w:hAnsi="Cambria Math" w:cs="Cambria"/>
                            <w:color w:val="000000"/>
                            <w:sz w:val="32"/>
                            <w:szCs w:val="32"/>
                          </w:rPr>
                          <m:t>A</m:t>
                        </m:r>
                        <m:r>
                          <w:rPr>
                            <w:rFonts w:ascii="Cambria Math" w:eastAsia="Cambria" w:hAnsi="Cambria Math" w:cs="Cambria"/>
                            <w:color w:val="000000"/>
                            <w:sz w:val="32"/>
                            <w:szCs w:val="32"/>
                          </w:rPr>
                          <m:t>∈[0;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color w:val="000000"/>
                            <w:sz w:val="32"/>
                            <w:szCs w:val="32"/>
                          </w:rPr>
                          <m:t>287</m:t>
                        </m:r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32"/>
                            <w:szCs w:val="32"/>
                          </w:rPr>
                          <m:t>-</m:t>
                        </m:r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32"/>
                            <w:szCs w:val="32"/>
                          </w:rPr>
                          <m:t>N</m:t>
                        </m:r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32"/>
                            <w:szCs w:val="32"/>
                          </w:rPr>
                          <m:t>]</m:t>
                        </m:r>
                      </m:e>
                      <m:e>
                        <m:r>
                          <w:rPr>
                            <w:rFonts w:ascii="Cambria Math" w:eastAsia="Cambria" w:hAnsi="Cambria Math" w:cs="Cambria"/>
                            <w:color w:val="000000"/>
                            <w:sz w:val="32"/>
                            <w:szCs w:val="32"/>
                          </w:rPr>
                          <m:t>N</m:t>
                        </m:r>
                        <m:r>
                          <w:rPr>
                            <w:rFonts w:ascii="Cambria Math" w:eastAsia="Cambria" w:hAnsi="Cambria Math" w:cs="Cambria"/>
                            <w:color w:val="000000"/>
                            <w:sz w:val="32"/>
                            <w:szCs w:val="32"/>
                          </w:rPr>
                          <m:t>∈[1;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  <m:t>7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32"/>
                            <w:szCs w:val="32"/>
                          </w:rPr>
                          <m:t>-</m:t>
                        </m:r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32"/>
                            <w:szCs w:val="32"/>
                          </w:rPr>
                          <m:t>1]</m:t>
                        </m:r>
                      </m:e>
                    </m:eqArr>
                  </m:e>
                </m:d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="Cambria" w:hAnsi="Cambria Math" w:cs="Cambria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mbria" w:hAnsi="Cambria Math" w:cs="Cambria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eqArrPr>
                      <m:e>
                        <m:r>
                          <w:rPr>
                            <w:rFonts w:ascii="Cambria Math" w:eastAsia="Cambria" w:hAnsi="Cambria Math" w:cs="Cambria"/>
                            <w:color w:val="000000"/>
                            <w:sz w:val="32"/>
                            <w:szCs w:val="32"/>
                          </w:rPr>
                          <m:t>A</m:t>
                        </m:r>
                        <m:r>
                          <w:rPr>
                            <w:rFonts w:ascii="Cambria Math" w:eastAsia="Cambria" w:hAnsi="Cambria Math" w:cs="Cambria"/>
                            <w:color w:val="000000"/>
                            <w:sz w:val="32"/>
                            <w:szCs w:val="32"/>
                          </w:rPr>
                          <m:t>∈[298;7</m:t>
                        </m:r>
                        <m:r>
                          <w:rPr>
                            <w:rFonts w:ascii="Cambria Math" w:eastAsia="Cambria" w:hAnsi="Cambria Math" w:cs="Cambria"/>
                            <w:color w:val="000000"/>
                            <w:sz w:val="32"/>
                            <w:szCs w:val="32"/>
                          </w:rPr>
                          <m:t>FF</m:t>
                        </m:r>
                        <m:r>
                          <w:rPr>
                            <w:rFonts w:ascii="Cambria Math" w:eastAsia="Cambria" w:hAnsi="Cambria Math" w:cs="Cambria"/>
                            <w:color w:val="000000"/>
                            <w:sz w:val="32"/>
                            <w:szCs w:val="32"/>
                          </w:rPr>
                          <m:t>]</m:t>
                        </m:r>
                      </m:e>
                      <m:e>
                        <m:r>
                          <w:rPr>
                            <w:rFonts w:ascii="Cambria Math" w:eastAsia="Cambria" w:hAnsi="Cambria Math" w:cs="Cambria"/>
                            <w:color w:val="000000"/>
                            <w:sz w:val="32"/>
                            <w:szCs w:val="32"/>
                          </w:rPr>
                          <m:t>N</m:t>
                        </m:r>
                        <m:r>
                          <w:rPr>
                            <w:rFonts w:ascii="Cambria Math" w:eastAsia="Cambria" w:hAnsi="Cambria Math" w:cs="Cambria"/>
                            <w:color w:val="000000"/>
                            <w:sz w:val="32"/>
                            <w:szCs w:val="32"/>
                          </w:rPr>
                          <m:t>∈[1;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  <m:t>7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32"/>
                            <w:szCs w:val="32"/>
                          </w:rPr>
                          <m:t>-</m:t>
                        </m:r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32"/>
                            <w:szCs w:val="32"/>
                          </w:rPr>
                          <m:t>1]</m:t>
                        </m:r>
                      </m:e>
                    </m:eqArr>
                  </m:e>
                </m:d>
              </m:e>
            </m:eqArr>
          </m:e>
        </m:d>
      </m:oMath>
    </w:p>
    <w:p w:rsidR="00797EAD" w:rsidRDefault="00797EAD">
      <w:pPr>
        <w:pStyle w:val="afc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643"/>
        <w:rPr>
          <w:rFonts w:ascii="Cambria" w:eastAsia="Cambria" w:hAnsi="Cambria" w:cs="Cambria"/>
          <w:color w:val="000000"/>
          <w:sz w:val="32"/>
          <w:szCs w:val="32"/>
          <w:lang w:val="ru-RU"/>
        </w:rPr>
      </w:pPr>
    </w:p>
    <w:p w:rsidR="00797EAD" w:rsidRDefault="00797EAD"/>
    <w:p w:rsidR="00797EAD" w:rsidRDefault="00797EAD"/>
    <w:p w:rsidR="00797EAD" w:rsidRDefault="00797EAD"/>
    <w:p w:rsidR="00797EAD" w:rsidRDefault="00797EAD"/>
    <w:p w:rsidR="00797EAD" w:rsidRDefault="00797EAD"/>
    <w:p w:rsidR="00797EAD" w:rsidRDefault="00797EAD"/>
    <w:p w:rsidR="00797EAD" w:rsidRDefault="00797EAD"/>
    <w:p w:rsidR="00797EAD" w:rsidRDefault="00797EAD"/>
    <w:p w:rsidR="00797EAD" w:rsidRDefault="00797EAD"/>
    <w:p w:rsidR="008A035C" w:rsidRDefault="008A035C"/>
    <w:p w:rsidR="00797EAD" w:rsidRDefault="008407CF">
      <w:pPr>
        <w:pStyle w:val="1"/>
        <w:rPr>
          <w:rFonts w:ascii="Cambria" w:eastAsia="Cambria" w:hAnsi="Cambria" w:cs="Cambria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Трассировка программы</w:t>
      </w:r>
    </w:p>
    <w:p w:rsidR="00797EAD" w:rsidRDefault="008407CF">
      <w:pPr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</w:rPr>
        <w:t>X = 5556(16) = 0101 0101 0101 0110(2)</w:t>
      </w:r>
    </w:p>
    <w:p w:rsidR="00797EAD" w:rsidRDefault="008407CF">
      <w:pPr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</w:rPr>
        <w:t>Y = 1167(16) = 0001 0001 0110 0111(2)</w:t>
      </w:r>
    </w:p>
    <w:p w:rsidR="00797EAD" w:rsidRDefault="008407CF">
      <w:pPr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</w:rPr>
        <w:t>Z = -12(10) = 1111 1111 1111 0100(2) = FFF4(16)</w:t>
      </w:r>
    </w:p>
    <w:p w:rsidR="00797EAD" w:rsidRDefault="008407CF">
      <w:pPr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>Таблица трассировки</w:t>
      </w:r>
    </w:p>
    <w:tbl>
      <w:tblPr>
        <w:tblStyle w:val="StGen1"/>
        <w:tblW w:w="11519" w:type="dxa"/>
        <w:tblInd w:w="-1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7"/>
        <w:gridCol w:w="1266"/>
        <w:gridCol w:w="829"/>
        <w:gridCol w:w="992"/>
        <w:gridCol w:w="850"/>
        <w:gridCol w:w="993"/>
        <w:gridCol w:w="850"/>
        <w:gridCol w:w="992"/>
        <w:gridCol w:w="993"/>
        <w:gridCol w:w="992"/>
        <w:gridCol w:w="850"/>
        <w:gridCol w:w="995"/>
      </w:tblGrid>
      <w:tr w:rsidR="00797EAD">
        <w:trPr>
          <w:trHeight w:val="1193"/>
        </w:trPr>
        <w:tc>
          <w:tcPr>
            <w:tcW w:w="2183" w:type="dxa"/>
            <w:gridSpan w:val="2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Выполняемая команда</w:t>
            </w:r>
          </w:p>
        </w:tc>
        <w:tc>
          <w:tcPr>
            <w:tcW w:w="7491" w:type="dxa"/>
            <w:gridSpan w:val="8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Содержимое регистров после выполнения команды</w:t>
            </w:r>
          </w:p>
        </w:tc>
        <w:tc>
          <w:tcPr>
            <w:tcW w:w="1845" w:type="dxa"/>
            <w:gridSpan w:val="2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Ячейка, содержимое которой изменилось после выполнения команды</w:t>
            </w:r>
          </w:p>
        </w:tc>
      </w:tr>
      <w:tr w:rsidR="00797EAD">
        <w:trPr>
          <w:trHeight w:val="740"/>
        </w:trPr>
        <w:tc>
          <w:tcPr>
            <w:tcW w:w="917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Адрес</w:t>
            </w:r>
          </w:p>
        </w:tc>
        <w:tc>
          <w:tcPr>
            <w:tcW w:w="1266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Содержимое</w:t>
            </w:r>
          </w:p>
        </w:tc>
        <w:tc>
          <w:tcPr>
            <w:tcW w:w="829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IP</w:t>
            </w:r>
          </w:p>
        </w:tc>
        <w:tc>
          <w:tcPr>
            <w:tcW w:w="992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CR</w:t>
            </w:r>
          </w:p>
        </w:tc>
        <w:tc>
          <w:tcPr>
            <w:tcW w:w="850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AR</w:t>
            </w:r>
          </w:p>
        </w:tc>
        <w:tc>
          <w:tcPr>
            <w:tcW w:w="993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DR</w:t>
            </w:r>
          </w:p>
        </w:tc>
        <w:tc>
          <w:tcPr>
            <w:tcW w:w="850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SP</w:t>
            </w:r>
          </w:p>
        </w:tc>
        <w:tc>
          <w:tcPr>
            <w:tcW w:w="992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BR</w:t>
            </w:r>
          </w:p>
        </w:tc>
        <w:tc>
          <w:tcPr>
            <w:tcW w:w="993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AC</w:t>
            </w:r>
          </w:p>
        </w:tc>
        <w:tc>
          <w:tcPr>
            <w:tcW w:w="992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NZVC</w:t>
            </w:r>
          </w:p>
        </w:tc>
        <w:tc>
          <w:tcPr>
            <w:tcW w:w="850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Адрес</w:t>
            </w:r>
          </w:p>
        </w:tc>
        <w:tc>
          <w:tcPr>
            <w:tcW w:w="995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</w:rPr>
              <w:t>Содержимое</w:t>
            </w:r>
          </w:p>
        </w:tc>
      </w:tr>
      <w:tr w:rsidR="00797EAD">
        <w:trPr>
          <w:trHeight w:val="364"/>
        </w:trPr>
        <w:tc>
          <w:tcPr>
            <w:tcW w:w="917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</w:t>
            </w:r>
            <w:proofErr w:type="spellEnd"/>
          </w:p>
        </w:tc>
        <w:tc>
          <w:tcPr>
            <w:tcW w:w="1266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xxxx</w:t>
            </w:r>
            <w:proofErr w:type="spellEnd"/>
          </w:p>
        </w:tc>
        <w:tc>
          <w:tcPr>
            <w:tcW w:w="829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</w:t>
            </w:r>
            <w:proofErr w:type="spellEnd"/>
          </w:p>
        </w:tc>
        <w:tc>
          <w:tcPr>
            <w:tcW w:w="992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xxxx</w:t>
            </w:r>
            <w:proofErr w:type="spellEnd"/>
          </w:p>
        </w:tc>
        <w:tc>
          <w:tcPr>
            <w:tcW w:w="850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</w:t>
            </w:r>
            <w:proofErr w:type="spellEnd"/>
          </w:p>
        </w:tc>
        <w:tc>
          <w:tcPr>
            <w:tcW w:w="993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xxxx</w:t>
            </w:r>
            <w:proofErr w:type="spellEnd"/>
          </w:p>
        </w:tc>
        <w:tc>
          <w:tcPr>
            <w:tcW w:w="850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</w:t>
            </w:r>
            <w:proofErr w:type="spellEnd"/>
          </w:p>
        </w:tc>
        <w:tc>
          <w:tcPr>
            <w:tcW w:w="992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xxxx</w:t>
            </w:r>
            <w:proofErr w:type="spellEnd"/>
          </w:p>
        </w:tc>
        <w:tc>
          <w:tcPr>
            <w:tcW w:w="993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xxxx</w:t>
            </w:r>
            <w:proofErr w:type="spellEnd"/>
          </w:p>
        </w:tc>
        <w:tc>
          <w:tcPr>
            <w:tcW w:w="992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xxxx</w:t>
            </w:r>
            <w:proofErr w:type="spellEnd"/>
          </w:p>
        </w:tc>
        <w:tc>
          <w:tcPr>
            <w:tcW w:w="850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</w:t>
            </w:r>
            <w:proofErr w:type="spellEnd"/>
          </w:p>
        </w:tc>
        <w:tc>
          <w:tcPr>
            <w:tcW w:w="995" w:type="dxa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proofErr w:type="spellStart"/>
            <w:r>
              <w:rPr>
                <w:rFonts w:ascii="Cambria" w:eastAsia="Cambria" w:hAnsi="Cambria" w:cs="Cambria"/>
                <w:sz w:val="32"/>
                <w:szCs w:val="32"/>
              </w:rPr>
              <w:t>xxxx</w:t>
            </w:r>
            <w:proofErr w:type="spellEnd"/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ru-RU"/>
              </w:rPr>
              <w:t>280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0298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ru-RU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28B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0200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28C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28B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028B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0100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ru-RU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28C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EEFD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EEFD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FFFD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0100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ru-RU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28D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AF03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28E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AF03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28D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0003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0003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0003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ru-RU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28E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EEFA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28F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EEFA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289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0003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0003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289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0003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28F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AEF0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AEF0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280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0298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FFF0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0298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290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EEF7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291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EEF7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288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0298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FFF7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0298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288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0298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291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AAF6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292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AAF6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298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003D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FFF6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003D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288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0299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292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F002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293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F002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292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F002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0292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003D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 xml:space="preserve"> 293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4EF6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294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4EF6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FFF6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003D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294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EEF5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295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EEF5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003D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FFF5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003D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003D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295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8289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296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8289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289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0002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0001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003D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289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0002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296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CEFA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291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CEFA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296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0291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003D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291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AAF6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292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AAF6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299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FFDB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FFF6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FFDB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1000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288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029A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292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F002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293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F002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292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F002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0292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FFDB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1000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293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4EF6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294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4EF6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003D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FFF6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0018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0001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294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EEF5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295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EEF5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0018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FFF5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0018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0001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0018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295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8289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296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8289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289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0001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0018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0001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289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0001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296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CEFA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291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CEFA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296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0291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0018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0001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291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AAF6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292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AAF6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0005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FFF6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0005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0001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288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029B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292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F002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293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F002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292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F002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0292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0005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0001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293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4EF6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294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4EF6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0018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FFF6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294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EEF5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295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EEF5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001D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FFF5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28A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001D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295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8289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296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8289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289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FFFF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289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</w:tr>
      <w:tr w:rsidR="00797EAD">
        <w:trPr>
          <w:trHeight w:val="375"/>
        </w:trPr>
        <w:tc>
          <w:tcPr>
            <w:tcW w:w="917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297</w:t>
            </w:r>
          </w:p>
        </w:tc>
        <w:tc>
          <w:tcPr>
            <w:tcW w:w="1266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  <w:lang w:val="en-US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0100</w:t>
            </w:r>
          </w:p>
        </w:tc>
        <w:tc>
          <w:tcPr>
            <w:tcW w:w="829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298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0100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297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0100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0297</w:t>
            </w:r>
          </w:p>
        </w:tc>
        <w:tc>
          <w:tcPr>
            <w:tcW w:w="993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001D</w:t>
            </w:r>
          </w:p>
        </w:tc>
        <w:tc>
          <w:tcPr>
            <w:tcW w:w="992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0000</w:t>
            </w:r>
          </w:p>
        </w:tc>
        <w:tc>
          <w:tcPr>
            <w:tcW w:w="850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995" w:type="dxa"/>
            <w:vMerge w:val="restart"/>
          </w:tcPr>
          <w:p w:rsidR="00797EAD" w:rsidRDefault="008407CF">
            <w:pPr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sz w:val="32"/>
                <w:szCs w:val="32"/>
                <w:lang w:val="en-US"/>
              </w:rPr>
              <w:t>-</w:t>
            </w:r>
          </w:p>
        </w:tc>
      </w:tr>
    </w:tbl>
    <w:p w:rsidR="00797EAD" w:rsidRDefault="008407CF">
      <w:pPr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 2</w:t>
      </w:r>
      <w:bookmarkStart w:id="5" w:name="_heading=h.p1y368sqnccw"/>
      <w:bookmarkEnd w:id="5"/>
    </w:p>
    <w:p w:rsidR="008A035C" w:rsidRDefault="008A035C">
      <w:pPr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:rsidR="00797EAD" w:rsidRDefault="008407CF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bookmarkStart w:id="6" w:name="_heading=h.wyhhsmqes9co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Выводы</w:t>
      </w:r>
    </w:p>
    <w:p w:rsidR="00797EAD" w:rsidRDefault="008407CF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данной лабораторной работы я познакомился с реализацией цикла в БЭВМ, познакомился с командами ветвления в БЭВМ, познакомился с режимами адресации в БЭВМ и познакомился с процессом сравнения чисел в БЭВМ.</w:t>
      </w:r>
    </w:p>
    <w:sectPr w:rsidR="00797EAD">
      <w:footerReference w:type="default" r:id="rId13"/>
      <w:pgSz w:w="11906" w:h="16838"/>
      <w:pgMar w:top="1134" w:right="850" w:bottom="1134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EAD" w:rsidRDefault="008407CF">
      <w:pPr>
        <w:spacing w:after="0" w:line="240" w:lineRule="auto"/>
      </w:pPr>
      <w:r>
        <w:separator/>
      </w:r>
    </w:p>
  </w:endnote>
  <w:endnote w:type="continuationSeparator" w:id="0">
    <w:p w:rsidR="00797EAD" w:rsidRDefault="00840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EAD" w:rsidRDefault="008407CF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8</w:t>
    </w:r>
    <w:r>
      <w:rPr>
        <w:color w:val="000000"/>
      </w:rPr>
      <w:fldChar w:fldCharType="end"/>
    </w:r>
  </w:p>
  <w:p w:rsidR="00797EAD" w:rsidRDefault="00797EAD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EAD" w:rsidRDefault="008407CF">
      <w:pPr>
        <w:spacing w:after="0" w:line="240" w:lineRule="auto"/>
      </w:pPr>
      <w:r>
        <w:separator/>
      </w:r>
    </w:p>
  </w:footnote>
  <w:footnote w:type="continuationSeparator" w:id="0">
    <w:p w:rsidR="00797EAD" w:rsidRDefault="00840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34BA5"/>
    <w:multiLevelType w:val="multilevel"/>
    <w:tmpl w:val="56160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466DD"/>
    <w:multiLevelType w:val="multilevel"/>
    <w:tmpl w:val="A6B4F1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B5DEC"/>
    <w:multiLevelType w:val="multilevel"/>
    <w:tmpl w:val="506212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CE6158"/>
    <w:multiLevelType w:val="multilevel"/>
    <w:tmpl w:val="F64C68C8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3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EAD"/>
    <w:rsid w:val="00797EAD"/>
    <w:rsid w:val="008407CF"/>
    <w:rsid w:val="008A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143CA"/>
  <w15:docId w15:val="{D53AAF52-6700-49A1-A7A4-2147A2C6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link w:val="21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0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22">
    <w:name w:val="Заголовок Знак2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7"/>
    <w:uiPriority w:val="3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a">
    <w:name w:val="No Spacing"/>
    <w:basedOn w:val="a"/>
    <w:uiPriority w:val="1"/>
    <w:qFormat/>
    <w:pPr>
      <w:spacing w:after="0" w:line="240" w:lineRule="auto"/>
    </w:p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25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22"/>
    <w:pPr>
      <w:widowControl w:val="0"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af9">
    <w:name w:val="Основной текст Знак"/>
    <w:basedOn w:val="a0"/>
    <w:link w:val="afa"/>
    <w:uiPriority w:val="1"/>
    <w:qFormat/>
    <w:rPr>
      <w:rFonts w:ascii="Arial" w:eastAsia="Arial" w:hAnsi="Arial" w:cs="Arial"/>
      <w:sz w:val="21"/>
      <w:szCs w:val="21"/>
      <w:lang w:val="en-US"/>
    </w:rPr>
  </w:style>
  <w:style w:type="character" w:customStyle="1" w:styleId="afb">
    <w:name w:val="Заголовок Знак"/>
    <w:basedOn w:val="a0"/>
    <w:uiPriority w:val="10"/>
    <w:qFormat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12">
    <w:name w:val="Заголовок Знак1"/>
    <w:basedOn w:val="a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a">
    <w:name w:val="Body Text"/>
    <w:link w:val="af9"/>
    <w:uiPriority w:val="1"/>
    <w:qFormat/>
    <w:pPr>
      <w:widowControl w:val="0"/>
      <w:spacing w:after="0" w:line="240" w:lineRule="auto"/>
    </w:pPr>
    <w:rPr>
      <w:rFonts w:ascii="Arial" w:eastAsia="Arial" w:hAnsi="Arial" w:cs="Arial"/>
      <w:sz w:val="21"/>
      <w:szCs w:val="21"/>
      <w:lang w:val="en-US"/>
    </w:rPr>
  </w:style>
  <w:style w:type="character" w:customStyle="1" w:styleId="13">
    <w:name w:val="Основной текст Знак1"/>
    <w:basedOn w:val="a0"/>
    <w:uiPriority w:val="99"/>
    <w:semiHidden/>
  </w:style>
  <w:style w:type="paragraph" w:styleId="afc">
    <w:name w:val="List Paragraph"/>
    <w:uiPriority w:val="34"/>
    <w:qFormat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afd">
    <w:name w:val="header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</w:style>
  <w:style w:type="paragraph" w:styleId="aff">
    <w:name w:val="footer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</w:style>
  <w:style w:type="table" w:styleId="aff1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">
    <w:name w:val="Сетка таблицы1"/>
    <w:basedOn w:val="a1"/>
    <w:next w:val="aff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link w:val="HTML0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hAnsi="Consolas"/>
      <w:sz w:val="20"/>
      <w:szCs w:val="20"/>
    </w:rPr>
  </w:style>
  <w:style w:type="character" w:customStyle="1" w:styleId="15">
    <w:name w:val="Заголовок 1 Знак"/>
    <w:basedOn w:val="a0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6">
    <w:name w:val="Заголовок 2 Знак"/>
    <w:basedOn w:val="a0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f2">
    <w:name w:val="TOC Heading"/>
    <w:uiPriority w:val="39"/>
    <w:unhideWhenUsed/>
    <w:qFormat/>
  </w:style>
  <w:style w:type="paragraph" w:styleId="16">
    <w:name w:val="toc 1"/>
    <w:uiPriority w:val="39"/>
    <w:unhideWhenUsed/>
    <w:pPr>
      <w:spacing w:after="100"/>
    </w:pPr>
  </w:style>
  <w:style w:type="character" w:styleId="aff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4">
    <w:name w:val="Balloon Text"/>
    <w:link w:val="aff5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0"/>
    <w:link w:val="aff4"/>
    <w:uiPriority w:val="99"/>
    <w:semiHidden/>
    <w:rPr>
      <w:rFonts w:ascii="Segoe UI" w:hAnsi="Segoe UI" w:cs="Segoe UI"/>
      <w:sz w:val="18"/>
      <w:szCs w:val="18"/>
    </w:rPr>
  </w:style>
  <w:style w:type="paragraph" w:styleId="a5">
    <w:name w:val="Subtitle"/>
    <w:basedOn w:val="a"/>
    <w:next w:val="a"/>
    <w:link w:val="a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">
    <w:name w:val="StGen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2">
    <w:name w:val="StGen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6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0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im3GTfLLXSW0Io7uEDgCm1SRw==">CgMxLjAyDmgua3IyYWlsdTZsdGZvMg5oLjl3c214ZGFqYzBuMDIOaC42NXYxcGtpazFydmoyDmguM212bHpjNDFsZm85Mg5oLnAxeTM2OHNxbmNjdzIOaC53eWhoc21xZXM5Y284AHIhMXhKWlhwbGhMWDZOYU1VdF9XZUJaZEhSSXU1b3FYQkNQ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F8484C9-3635-4138-B001-E1B1659AD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Efimov</dc:creator>
  <cp:lastModifiedBy>Антон</cp:lastModifiedBy>
  <cp:revision>9</cp:revision>
  <dcterms:created xsi:type="dcterms:W3CDTF">2026-02-08T23:34:00Z</dcterms:created>
  <dcterms:modified xsi:type="dcterms:W3CDTF">2026-03-02T22:55:00Z</dcterms:modified>
</cp:coreProperties>
</file>