
<file path=[Content_Types].xml><?xml version="1.0" encoding="utf-8"?>
<Types xmlns="http://schemas.openxmlformats.org/package/2006/content-types">
  <Default Extension="xml" ContentType="application/vnd.openxmlformats-officedocument.wordprocessingml.document.main+xml"/>
  <Default Extension="rels" ContentType="application/vnd.openxmlformats-package.relationship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numbering.xml" ContentType="application/vnd.openxmlformats-officedocument.wordprocessingml.numbering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footer1.xml" ContentType="application/vnd.openxmlformats-officedocument.wordprocessingml.footer+xml"/>
</Types>
</file>

<file path=_rels/.rels>&#65279;<?xml version="1.0" encoding="utf-8"?><Relationships xmlns="http://schemas.openxmlformats.org/package/2006/relationships"><Relationship Type="http://schemas.openxmlformats.org/officeDocument/2006/relationships/officeDocument" Target="/word/document.xml" Id="R7ce57309b41340f0" /><Relationship Type="http://schemas.openxmlformats.org/package/2006/relationships/metadata/core-properties" Target="/docProps/core.xml" Id="R124c018c0e114360" /><Relationship Type="http://schemas.openxmlformats.org/officeDocument/2006/relationships/extended-properties" Target="/docProps/app.xml" Id="R4ff8969ee9164c37" /><Relationship Type="http://schemas.openxmlformats.org/officeDocument/2006/relationships/custom-properties" Target="/docProps/custom.xml" Id="R4aee840301884d91" /></Relationships>
</file>

<file path=word/document.xml><?xml version="1.0" encoding="utf-8"?>
<w:document xmlns:r="http://schemas.openxmlformats.org/officeDocument/2006/relationships" xmlns:m="http://schemas.openxmlformats.org/officeDocument/2006/math" xmlns:v="urn:schemas-microsoft-com:vml" xmlns:o="urn:schemas-microsoft-com:office:office" xmlns:w10="urn:schemas-microsoft-com:office:word" xmlns:wne="http://schemas.microsoft.com/office/word/2006/wordml" xmlns:wp="http://schemas.openxmlformats.org/drawingml/2006/wordprocessingDrawing" xmlns:wp14="http://schemas.microsoft.com/office/word/2010/wordprocessingDrawing" xmlns:w14="http://schemas.microsoft.com/office/word/2010/wordml" xmlns:a="http://schemas.openxmlformats.org/drawingml/2006/main" xmlns:pic="http://schemas.openxmlformats.org/drawingml/2006/picture" xmlns:wps="http://schemas.microsoft.com/office/word/2010/wordprocessingShape" xmlns:wpg="http://schemas.microsoft.com/office/word/2010/wordprocessingGroup" xmlns:wpi="http://schemas.microsoft.com/office/word/2010/wordprocessingInk" xmlns:wpc="http://schemas.microsoft.com/office/word/2010/wordprocessingCanvas" xmlns:w15="http://schemas.microsoft.com/office/word/2012/wordml" xmlns:mc="http://schemas.openxmlformats.org/markup-compatibility/2006" xmlns:w="http://schemas.openxmlformats.org/wordprocessingml/2006/main" mc:Ignorable="w14 w15 wp14">
  <w:body>
    <w:p w14:paraId="00100000" w14:textId="00100001">
      <w:pPr>
        <w:pStyle w:val="Title"/>
        <w:spacing w:after="120"/>
      </w:pPr>
      <w:r>
        <w:rPr/>
        <w:t xml:space="preserve">APK Testing Guide</w:t>
      </w:r>
    </w:p>
    <w:p w14:paraId="00100002" w14:textId="00100003">
      <w:pPr>
        <w:spacing w:after="360"/>
        <w:jc w:val="center"/>
      </w:pPr>
      <w:r>
        <w:rPr>
          <w:i/>
          <w:sz w:val="28"/>
        </w:rPr>
        <w:t xml:space="preserve">Volunteer Rewards App — Native Android APK</w:t>
      </w:r>
    </w:p>
    <w:p w14:paraId="00100004" w14:textId="0010024D">
      <w:pPr>
        <w:spacing w:after="120"/>
        <w:jc w:val="center"/>
      </w:pPr>
      <w:r>
        <w:rPr>
          <w:sz w:val="22"/>
        </w:rPr>
        <w:t xml:space="preserve">Version: 3.0 | Date: 29 June 2026 | CI Build Also Available ✅</w:t>
      </w:r>
    </w:p>
    <w:p w14:paraId="00100006" w14:textId="00100007">
      <w:pPr>
        <w:spacing w:after="360"/>
        <w:jc w:val="center"/>
      </w:pPr>
      <w:r>
        <w:rPr>
          <w:sz w:val="22"/>
        </w:rPr>
        <w:t xml:space="preserve">Purpose: Step-by-step instructions to install and test the native Android APK on a real device</w:t>
      </w:r>
    </w:p>
    <w:p w14:paraId="00100008" w14:textId="00100009">
      <w:pPr>
        <w:pStyle w:val="Heading1"/>
      </w:pPr>
      <w:r>
        <w:rPr/>
        <w:t xml:space="preserve">1. Prerequisites</w:t>
      </w:r>
    </w:p>
    <w:p w14:paraId="0010000A" w14:textId="0010000B">
      <w:pPr>
        <w:pStyle w:val="Heading2"/>
      </w:pPr>
      <w:r>
        <w:rPr/>
        <w:t xml:space="preserve">1.1 What You Need</w:t>
      </w:r>
    </w:p>
    <w:p w14:paraId="0010000C" w14:textId="0010000D">
      <w:pPr>
        <w:numPr>
          <w:ilvl w:val="0"/>
          <w:numId w:val="1"/>
        </w:numPr>
      </w:pPr>
      <w:r>
        <w:rPr>
          <w:sz w:val="22"/>
        </w:rPr>
        <w:t xml:space="preserve">An Android phone (Android 8.0+ recommended)</w:t>
      </w:r>
    </w:p>
    <w:p w14:paraId="0010000E" w14:textId="0010000F">
      <w:pPr>
        <w:numPr>
          <w:ilvl w:val="0"/>
          <w:numId w:val="1"/>
        </w:numPr>
      </w:pPr>
      <w:r>
        <w:rPr>
          <w:sz w:val="22"/>
        </w:rPr>
        <w:t xml:space="preserve">A USB cable to connect the phone to your PC</w:t>
      </w:r>
    </w:p>
    <w:p w14:paraId="00100010" w14:textId="00100011">
      <w:pPr>
        <w:numPr>
          <w:ilvl w:val="0"/>
          <w:numId w:val="1"/>
        </w:numPr>
      </w:pPr>
      <w:r>
        <w:rPr>
          <w:sz w:val="22"/>
        </w:rPr>
        <w:t xml:space="preserve">ADB installed on your PC (see below)</w:t>
      </w:r>
    </w:p>
    <w:p w14:paraId="00100012" w14:textId="00100013">
      <w:pPr>
        <w:numPr>
          <w:ilvl w:val="0"/>
          <w:numId w:val="1"/>
        </w:numPr>
        <w:spacing w:after="160"/>
      </w:pPr>
      <w:r>
        <w:rPr>
          <w:sz w:val="22"/>
        </w:rPr>
        <w:t xml:space="preserve">The APK file — downloaded from GitHub Releases or built locally</w:t>
      </w:r>
    </w:p>
    <w:p w14:paraId="00100014" w14:textId="00100015">
      <w:pPr>
        <w:pStyle w:val="Heading2"/>
      </w:pPr>
      <w:r>
        <w:rPr/>
        <w:t xml:space="preserve">1.2 Install ADB (if not already installed)</w:t>
      </w:r>
    </w:p>
    <w:p w14:paraId="00100016" w14:textId="00100017">
      <w:pPr>
        <w:spacing w:after="120"/>
      </w:pPr>
      <w:r>
        <w:rPr>
          <w:sz w:val="22"/>
        </w:rPr>
        <w:t xml:space="preserve">ADB (Android Debug Bridge) is the tool that installs APKs from a computer to a phone.</w:t>
      </w:r>
    </w:p>
    <w:p w14:paraId="00100018" w14:textId="00100019">
      <w:pPr/>
      <w:r>
        <w:rPr>
          <w:b/>
          <w:sz w:val="22"/>
        </w:rPr>
        <w:t xml:space="preserve">Option A: Via Android Studio (recommended)</w:t>
      </w:r>
    </w:p>
    <w:p w14:paraId="0010024E" w14:textId="0010024F">
      <w:pPr>
        <w:spacing w:after="40"/>
      </w:pPr>
      <w:r>
        <w:rPr/>
        <w:t xml:space="preserve"/>
      </w:r>
    </w:p>
    <w:p w14:paraId="00100250" w14:textId="00100251">
      <w:pPr>
        <w:pStyle w:val="Heading2"/>
        <w:spacing w:before="160" w:after="80"/>
      </w:pPr>
      <w:r>
        <w:rPr>
          <w:b/>
          <w:color w:val="1F4E79"/>
          <w:sz w:val="28"/>
        </w:rPr>
        <w:t xml:space="preserve">2.3 Download from CI Build Artifacts</w:t>
      </w:r>
    </w:p>
    <w:p w14:paraId="00100252" w14:textId="00100253">
      <w:pPr>
        <w:spacing w:after="80"/>
      </w:pPr>
      <w:r>
        <w:rPr>
          <w:sz w:val="22"/>
        </w:rPr>
        <w:t xml:space="preserve">CI build is also automated on GitHub Actions. After each successful run:</w:t>
      </w:r>
    </w:p>
    <w:p w14:paraId="00100254" w14:textId="00100255">
      <w:pPr/>
      <w:r>
        <w:rPr>
          <w:sz w:val="22"/>
        </w:rPr>
        <w:t xml:space="preserve">1. Go to Actions tab → Select 'Build APK' workflow → Click the latest green run</w:t>
      </w:r>
    </w:p>
    <w:p w14:paraId="00100256" w14:textId="00100257">
      <w:pPr/>
      <w:r>
        <w:rPr>
          <w:sz w:val="22"/>
        </w:rPr>
        <w:t xml:space="preserve">2. Scroll to 'Artifacts' section → Download app-debug.apk</w:t>
      </w:r>
    </w:p>
    <w:p w14:paraId="00100258" w14:textId="00100259">
      <w:pPr>
        <w:spacing w:after="160"/>
      </w:pPr>
      <w:r>
        <w:rPr>
          <w:sz w:val="22"/>
        </w:rPr>
        <w:t xml:space="preserve">3. Rename to app-release.apk and install via ADB</w:t>
      </w:r>
    </w:p>
    <w:p w14:paraId="0010001A" w14:textId="0010001B">
      <w:pPr>
        <w:spacing w:after="120"/>
      </w:pPr>
      <w:r>
        <w:rPr>
          <w:sz w:val="22"/>
        </w:rPr>
        <w:t xml:space="preserve">ADB is included with Android Studio at: %LOCALAPPDATA%\Android\Sdk\platform-tools\adb.exe. Add it to your PATH so you can run 'adb' from any terminal.</w:t>
      </w:r>
    </w:p>
    <w:p w14:paraId="0010001C" w14:textId="0010001D">
      <w:pPr/>
      <w:r>
        <w:rPr>
          <w:b/>
          <w:sz w:val="22"/>
        </w:rPr>
        <w:t xml:space="preserve">Option B: Standalone install</w:t>
      </w:r>
    </w:p>
    <w:p w14:paraId="0010001E" w14:textId="0010001F">
      <w:pPr>
        <w:spacing w:after="120"/>
      </w:pPr>
      <w:r>
        <w:rPr>
          <w:sz w:val="22"/>
        </w:rPr>
        <w:t xml:space="preserve">Download the Android SDK Platform Tools from developer.android.com/studio/releases/platform-tools. Extract to a folder (e.g. C:\platform-tools) and add that folder to your PATH environment variable.</w:t>
      </w:r>
    </w:p>
    <w:p w14:paraId="00100020" w14:textId="00100021">
      <w:pPr/>
      <w:r>
        <w:rPr>
          <w:b/>
          <w:sz w:val="22"/>
        </w:rPr>
        <w:t xml:space="preserve">Verify it works:</w:t>
      </w:r>
    </w:p>
    <w:p w14:paraId="00100022" w14:textId="00100023">
      <w:pPr>
        <w:spacing w:after="240"/>
      </w:pPr>
      <w:r>
        <w:rPr>
          <w:sz w:val="22"/>
        </w:rPr>
        <w:t xml:space="preserve">Open a terminal and run: adb --version. You should see version info, not 'command not found'.</w:t>
      </w:r>
    </w:p>
    <w:p w14:paraId="00100024" w14:textId="00100025">
      <w:pPr>
        <w:pStyle w:val="Heading1"/>
      </w:pPr>
      <w:r>
        <w:rPr/>
        <w:t xml:space="preserve">2. Obtain the APK</w:t>
      </w:r>
    </w:p>
    <w:p w14:paraId="00100026" w14:textId="00100027">
      <w:pPr>
        <w:pStyle w:val="Heading2"/>
      </w:pPr>
      <w:r>
        <w:rPr/>
        <w:t xml:space="preserve">2.1 Download from GitHub Releases (Recommended for Testers)</w:t>
      </w:r>
    </w:p>
    <w:p w14:paraId="00100028" w14:textId="00100029">
      <w:pPr>
        <w:spacing w:after="120"/>
      </w:pPr>
      <w:r>
        <w:rPr>
          <w:sz w:val="22"/>
        </w:rPr>
        <w:t xml:space="preserve">The APK has been uploaded to GitHub Releases. Team members can download it directly:</w:t>
      </w:r>
    </w:p>
    <w:p w14:paraId="0010002A" w14:textId="0010002B">
      <w:pPr>
        <w:spacing w:after="120"/>
      </w:pPr>
      <w:r>
        <w:rPr>
          <w:sz w:val="22"/>
        </w:rPr>
        <w:t xml:space="preserve">Go to: https://github.com/XonLoke/volunteering-rewards-app/releases</w:t>
      </w:r>
    </w:p>
    <w:p w14:paraId="0010002C" w14:textId="0010002D">
      <w:pPr>
        <w:spacing w:after="160"/>
      </w:pPr>
      <w:r>
        <w:rPr>
          <w:sz w:val="22"/>
        </w:rPr>
        <w:t xml:space="preserve">Look for the latest release (v1.1.0) and download the attached app-release.apk file.</w:t>
      </w:r>
    </w:p>
    <w:p w14:paraId="0010002E" w14:textId="0010002F">
      <w:pPr>
        <w:pStyle w:val="Heading2"/>
      </w:pPr>
      <w:r>
        <w:rPr/>
        <w:t xml:space="preserve">2.2 Local Build Path (For Developers)</w:t>
      </w:r>
    </w:p>
    <w:p w14:paraId="00100030" w14:textId="00100031">
      <w:pPr>
        <w:spacing w:after="80"/>
      </w:pPr>
      <w:r>
        <w:rPr>
          <w:sz w:val="22"/>
        </w:rPr>
        <w:t xml:space="preserve">If you built the APK locally, it is at:</w:t>
      </w:r>
    </w:p>
    <w:p w14:paraId="00100032" w14:textId="00100033">
      <w:pPr>
        <w:spacing w:after="80"/>
      </w:pPr>
      <w:r>
        <w:rPr>
          <w:color w:val="555555"/>
          <w:sz w:val="20"/>
        </w:rPr>
        <w:t xml:space="preserve">frontend\mobile_app\android\app\build\outputs\apk</w:t>
        <w:br/>
        <w:t xml:space="preserve">elease\app-release.apk</w:t>
      </w:r>
    </w:p>
    <w:p w14:paraId="00100034" w14:textId="00100035">
      <w:pPr>
        <w:spacing w:after="240"/>
      </w:pPr>
      <w:r>
        <w:rPr>
          <w:sz w:val="22"/>
        </w:rPr>
        <w:t xml:space="preserve">After running ./gradlew assembleRelease, the output is always at: android/app/build/outputs/apk/release/app-release.apk</w:t>
      </w:r>
    </w:p>
    <w:p w14:paraId="00100036" w14:textId="00100037">
      <w:pPr>
        <w:pStyle w:val="Heading1"/>
      </w:pPr>
      <w:r>
        <w:rPr/>
        <w:t xml:space="preserve">3. Installation Methods</w:t>
      </w:r>
    </w:p>
    <w:p w14:paraId="00100038" w14:textId="00100039">
      <w:pPr>
        <w:pStyle w:val="Heading2"/>
      </w:pPr>
      <w:r>
        <w:rPr/>
        <w:t xml:space="preserve">3.1 Install via ADB (USB Cable) — Recommended</w:t>
      </w:r>
    </w:p>
    <w:p w14:paraId="0010003A" w14:textId="0010003B">
      <w:pPr/>
      <w:r>
        <w:rPr>
          <w:b/>
          <w:sz w:val="22"/>
        </w:rPr>
        <w:t xml:space="preserve">Step 1: Enable Developer Options on your phone</w:t>
      </w:r>
    </w:p>
    <w:p w14:paraId="0010003C" w14:textId="0010003D">
      <w:pPr>
        <w:spacing w:after="120"/>
      </w:pPr>
      <w:r>
        <w:rPr>
          <w:sz w:val="22"/>
        </w:rPr>
        <w:t xml:space="preserve">Go to Settings &gt; About Phone &gt; Tap 'Build number' 7 times. Then go back to Settings &gt; System &gt; Developer Options.</w:t>
      </w:r>
    </w:p>
    <w:p w14:paraId="0010003E" w14:textId="0010003F">
      <w:pPr/>
      <w:r>
        <w:rPr>
          <w:b/>
          <w:sz w:val="22"/>
        </w:rPr>
        <w:t xml:space="preserve">Step 2: Enable USB Debugging</w:t>
      </w:r>
    </w:p>
    <w:p w14:paraId="00100040" w14:textId="00100041">
      <w:pPr>
        <w:spacing w:after="120"/>
      </w:pPr>
      <w:r>
        <w:rPr>
          <w:sz w:val="22"/>
        </w:rPr>
        <w:t xml:space="preserve">In Developer Options, toggle on USB Debugging.</w:t>
      </w:r>
    </w:p>
    <w:p w14:paraId="00100042" w14:textId="00100043">
      <w:pPr/>
      <w:r>
        <w:rPr>
          <w:b/>
          <w:sz w:val="22"/>
        </w:rPr>
        <w:t xml:space="preserve">Step 3: Connect your phone via USB cable</w:t>
      </w:r>
    </w:p>
    <w:p w14:paraId="00100044" w14:textId="00100045">
      <w:pPr>
        <w:spacing w:after="120"/>
      </w:pPr>
      <w:r>
        <w:rPr>
          <w:sz w:val="22"/>
        </w:rPr>
        <w:t xml:space="preserve">A prompt may appear on your phone asking to allow USB debugging. Check 'Always allow from this computer' and tap OK.</w:t>
      </w:r>
    </w:p>
    <w:p w14:paraId="00100046" w14:textId="00100047">
      <w:pPr/>
      <w:r>
        <w:rPr>
          <w:b/>
          <w:sz w:val="22"/>
        </w:rPr>
        <w:t xml:space="preserve">Step 4: Verify the connection</w:t>
      </w:r>
    </w:p>
    <w:p w14:paraId="00100048" w14:textId="00100049">
      <w:pPr>
        <w:spacing w:after="120"/>
      </w:pPr>
      <w:r>
        <w:rPr>
          <w:sz w:val="22"/>
        </w:rPr>
        <w:t xml:space="preserve">Run: adb devices. Your phone should appear in the list. If it says 'unauthorized', check your phone screen and accept the RSA key prompt. If no device appears, try a different cable or USB port.</w:t>
      </w:r>
    </w:p>
    <w:p w14:paraId="0010004A" w14:textId="0010004B">
      <w:pPr/>
      <w:r>
        <w:rPr>
          <w:b/>
          <w:sz w:val="22"/>
        </w:rPr>
        <w:t xml:space="preserve">Step 5: Install the APK</w:t>
      </w:r>
    </w:p>
    <w:p w14:paraId="0010004C" w14:textId="0010004D">
      <w:pPr>
        <w:spacing w:after="120"/>
      </w:pPr>
      <w:r>
        <w:rPr>
          <w:sz w:val="22"/>
        </w:rPr>
        <w:t xml:space="preserve">Run: adb install path</w:t>
        <w:tab/>
        <w:t xml:space="preserve">o\app-release.apk. You should see: 'Performing Streamed Install' then 'Success'.</w:t>
      </w:r>
    </w:p>
    <w:p w14:paraId="0010004E" w14:textId="0010004F">
      <w:pPr/>
      <w:r>
        <w:rPr>
          <w:b/>
          <w:sz w:val="22"/>
        </w:rPr>
        <w:t xml:space="preserve">Step 6: Launch the app</w:t>
      </w:r>
    </w:p>
    <w:p w14:paraId="00100050" w14:textId="00100051">
      <w:pPr>
        <w:spacing w:after="160"/>
      </w:pPr>
      <w:r>
        <w:rPr>
          <w:sz w:val="22"/>
        </w:rPr>
        <w:t xml:space="preserve">Run: adb shell am start -n com.yourcompany.volunteeringrewardsapp/.MainActivity. Or find 'Volunteer Rewards' in your app drawer and tap it.</w:t>
      </w:r>
    </w:p>
    <w:p w14:paraId="00100052" w14:textId="00100053">
      <w:pPr>
        <w:pStyle w:val="Heading2"/>
      </w:pPr>
      <w:r>
        <w:rPr/>
        <w:t xml:space="preserve">3.2 Copy to Phone Directly (If ADB is not available)</w:t>
      </w:r>
    </w:p>
    <w:p w14:paraId="00100054" w14:textId="00100055">
      <w:pPr>
        <w:spacing w:after="120"/>
      </w:pPr>
      <w:r>
        <w:rPr>
          <w:sz w:val="22"/>
        </w:rPr>
        <w:t xml:space="preserve">Copy the APK file to your phone via Google Drive / cloud storage (upload on PC, download on phone), USB file transfer (connect phone, enable File Transfer mode, drag and drop), or email it to yourself.</w:t>
      </w:r>
    </w:p>
    <w:p w14:paraId="00100056" w14:textId="00100057">
      <w:pPr>
        <w:spacing w:after="240"/>
      </w:pPr>
      <w:r>
        <w:rPr>
          <w:sz w:val="22"/>
        </w:rPr>
        <w:t xml:space="preserve">On your phone, open the APK file (tap it in the file manager or Downloads folder). If prompted, allow installation from 'Unknown sources' or 'Install from file manager'. Follow the on-screen prompts to install.</w:t>
      </w:r>
    </w:p>
    <w:p w14:paraId="00100058" w14:textId="00100059">
      <w:pPr>
        <w:pStyle w:val="Heading1"/>
      </w:pPr>
      <w:r>
        <w:rPr/>
        <w:t xml:space="preserve">4. Testing Checklist</w:t>
      </w:r>
    </w:p>
    <w:p w14:paraId="0010005A" w14:textId="0010005B">
      <w:pPr>
        <w:spacing w:after="160"/>
      </w:pPr>
      <w:r>
        <w:rPr>
          <w:sz w:val="22"/>
        </w:rPr>
        <w:t xml:space="preserve">Go through each feature and mark pass or fail in the tables below.</w:t>
      </w:r>
    </w:p>
    <w:p w14:paraId="0010005C" w14:textId="0010005D">
      <w:pPr>
        <w:pStyle w:val="Heading2"/>
      </w:pPr>
      <w:r>
        <w:rPr/>
        <w:t xml:space="preserve">4.1 App Launch</w:t>
      </w:r>
    </w:p>
    <w:tbl>
      <w:tblPr>
        <w:tblW w:w="5000" w:type="pct"/>
        <w:tblBorders>
          <w:top w:val="single" w:sz="4"/>
          <w:left w:val="single" w:sz="4"/>
          <w:bottom w:val="single" w:sz="4"/>
          <w:right w:val="single" w:sz="4"/>
          <w:insideH w:val="single" w:sz="4"/>
          <w:insideV w:val="single" w:sz="4"/>
        </w:tblBorders>
      </w:tblPr>
      <w:tblGrid>
        <w:gridCol w:w="3120"/>
        <w:gridCol w:w="3120"/>
        <w:gridCol w:w="3120"/>
      </w:tblGrid>
      <w:tr>
        <w:trPr>
          <w:tblHeader/>
        </w:trPr>
        <w:tc>
          <w:tcPr>
            <w:shd w:val="clear" w:fill="1F4E79"/>
          </w:tcPr>
          <w:p w14:paraId="0010005E" w14:textId="0010007C">
            <w:r>
              <w:rPr>
                <w:b/>
                <w:color w:val="FFFFFF"/>
              </w:rPr>
              <w:t xml:space="preserve">Test</w:t>
            </w:r>
          </w:p>
        </w:tc>
        <w:tc>
          <w:tcPr>
            <w:shd w:val="clear" w:fill="1F4E79"/>
          </w:tcPr>
          <w:p w14:paraId="00100060" w14:textId="0010007D">
            <w:r>
              <w:rPr>
                <w:b/>
                <w:color w:val="FFFFFF"/>
              </w:rPr>
              <w:t xml:space="preserve">Pass/Fail</w:t>
            </w:r>
          </w:p>
        </w:tc>
        <w:tc>
          <w:tcPr>
            <w:shd w:val="clear" w:fill="1F4E79"/>
          </w:tcPr>
          <w:p w14:paraId="00100062" w14:textId="0010007E">
            <w:r>
              <w:rPr>
                <w:b/>
                <w:color w:val="FFFFFF"/>
              </w:rPr>
              <w:t xml:space="preserve">Notes</w:t>
            </w:r>
          </w:p>
        </w:tc>
      </w:tr>
      <w:tr>
        <w:trPr/>
        <w:tc>
          <w:p w14:paraId="00100064" w14:textId="00100065">
            <w:r>
              <w:t xml:space="preserve">App icon appears in app drawer</w:t>
            </w:r>
          </w:p>
        </w:tc>
        <w:tc>
          <w:p w14:paraId="00100066" w14:textId="00100067"/>
        </w:tc>
        <w:tc>
          <w:p w14:paraId="00100068" w14:textId="00100069"/>
        </w:tc>
      </w:tr>
      <w:tr>
        <w:trPr/>
        <w:tc>
          <w:p w14:paraId="0010006A" w14:textId="0010006B">
            <w:r>
              <w:t xml:space="preserve">App launches without crash</w:t>
            </w:r>
          </w:p>
        </w:tc>
        <w:tc>
          <w:p w14:paraId="0010006C" w14:textId="0010006D"/>
        </w:tc>
        <w:tc>
          <w:p w14:paraId="0010006E" w14:textId="0010006F"/>
        </w:tc>
      </w:tr>
      <w:tr>
        <w:trPr/>
        <w:tc>
          <w:p w14:paraId="00100070" w14:textId="00100071">
            <w:r>
              <w:t xml:space="preserve">Splash screen shows correctly</w:t>
            </w:r>
          </w:p>
        </w:tc>
        <w:tc>
          <w:p w14:paraId="00100072" w14:textId="00100073"/>
        </w:tc>
        <w:tc>
          <w:p w14:paraId="00100074" w14:textId="00100075"/>
        </w:tc>
      </w:tr>
      <w:tr>
        <w:trPr/>
        <w:tc>
          <w:p w14:paraId="00100076" w14:textId="00100077">
            <w:r>
              <w:t xml:space="preserve">App loads within 10 seconds</w:t>
            </w:r>
          </w:p>
        </w:tc>
        <w:tc>
          <w:p w14:paraId="00100078" w14:textId="00100079"/>
        </w:tc>
        <w:tc>
          <w:p w14:paraId="0010007A" w14:textId="0010007B"/>
        </w:tc>
      </w:tr>
    </w:tbl>
    <w:p w14:paraId="0010007F" w14:textId="00100080">
      <w:pPr>
        <w:spacing w:after="80"/>
      </w:pPr>
      <w:r>
        <w:rPr/>
        <w:t xml:space="preserve"/>
      </w:r>
    </w:p>
    <w:p w14:paraId="00100081" w14:textId="00100082">
      <w:pPr>
        <w:pStyle w:val="Heading2"/>
      </w:pPr>
      <w:r>
        <w:rPr/>
        <w:t xml:space="preserve">4.2 Authentication</w:t>
      </w:r>
    </w:p>
    <w:tbl>
      <w:tblPr>
        <w:tblW w:w="5000" w:type="pct"/>
        <w:tblBorders>
          <w:top w:val="single" w:sz="4"/>
          <w:left w:val="single" w:sz="4"/>
          <w:bottom w:val="single" w:sz="4"/>
          <w:right w:val="single" w:sz="4"/>
          <w:insideH w:val="single" w:sz="4"/>
          <w:insideV w:val="single" w:sz="4"/>
        </w:tblBorders>
      </w:tblPr>
      <w:tblGrid>
        <w:gridCol w:w="3120"/>
        <w:gridCol w:w="3120"/>
        <w:gridCol w:w="3120"/>
      </w:tblGrid>
      <w:tr>
        <w:trPr>
          <w:tblHeader/>
        </w:trPr>
        <w:tc>
          <w:tcPr>
            <w:shd w:val="clear" w:fill="1F4E79"/>
          </w:tcPr>
          <w:p w14:paraId="00100083" w14:textId="001000A7">
            <w:r>
              <w:rPr>
                <w:b/>
                <w:color w:val="FFFFFF"/>
              </w:rPr>
              <w:t xml:space="preserve">Test</w:t>
            </w:r>
          </w:p>
        </w:tc>
        <w:tc>
          <w:tcPr>
            <w:shd w:val="clear" w:fill="1F4E79"/>
          </w:tcPr>
          <w:p w14:paraId="00100085" w14:textId="001000A8">
            <w:r>
              <w:rPr>
                <w:b/>
                <w:color w:val="FFFFFF"/>
              </w:rPr>
              <w:t xml:space="preserve">Pass/Fail</w:t>
            </w:r>
          </w:p>
        </w:tc>
        <w:tc>
          <w:tcPr>
            <w:shd w:val="clear" w:fill="1F4E79"/>
          </w:tcPr>
          <w:p w14:paraId="00100087" w14:textId="001000A9">
            <w:r>
              <w:rPr>
                <w:b/>
                <w:color w:val="FFFFFF"/>
              </w:rPr>
              <w:t xml:space="preserve">Notes</w:t>
            </w:r>
          </w:p>
        </w:tc>
      </w:tr>
      <w:tr>
        <w:trPr/>
        <w:tc>
          <w:p w14:paraId="00100089" w14:textId="0010008A">
            <w:r>
              <w:t xml:space="preserve">Login screen displays correctly</w:t>
            </w:r>
          </w:p>
        </w:tc>
        <w:tc>
          <w:p w14:paraId="0010008B" w14:textId="0010008C"/>
        </w:tc>
        <w:tc>
          <w:p w14:paraId="0010008D" w14:textId="0010008E"/>
        </w:tc>
      </w:tr>
      <w:tr>
        <w:trPr/>
        <w:tc>
          <w:p w14:paraId="0010008F" w14:textId="00100090">
            <w:r>
              <w:t xml:space="preserve">Login with valid credentials works</w:t>
            </w:r>
          </w:p>
        </w:tc>
        <w:tc>
          <w:p w14:paraId="00100091" w14:textId="00100092"/>
        </w:tc>
        <w:tc>
          <w:p w14:paraId="00100093" w14:textId="00100094"/>
        </w:tc>
      </w:tr>
      <w:tr>
        <w:trPr/>
        <w:tc>
          <w:p w14:paraId="00100095" w14:textId="00100096">
            <w:r>
              <w:t xml:space="preserve">Login with invalid credentials shows error</w:t>
            </w:r>
          </w:p>
        </w:tc>
        <w:tc>
          <w:p w14:paraId="00100097" w14:textId="00100098"/>
        </w:tc>
        <w:tc>
          <w:p w14:paraId="00100099" w14:textId="0010009A"/>
        </w:tc>
      </w:tr>
      <w:tr>
        <w:trPr/>
        <w:tc>
          <w:p w14:paraId="0010009B" w14:textId="0010009C">
            <w:r>
              <w:t xml:space="preserve">Registration flow works</w:t>
            </w:r>
          </w:p>
        </w:tc>
        <w:tc>
          <w:p w14:paraId="0010009D" w14:textId="0010009E"/>
        </w:tc>
        <w:tc>
          <w:p w14:paraId="0010009F" w14:textId="001000A0"/>
        </w:tc>
      </w:tr>
      <w:tr>
        <w:trPr/>
        <w:tc>
          <w:p w14:paraId="001000A1" w14:textId="001000A2">
            <w:r>
              <w:t xml:space="preserve">Logout works</w:t>
            </w:r>
          </w:p>
        </w:tc>
        <w:tc>
          <w:p w14:paraId="001000A3" w14:textId="001000A4"/>
        </w:tc>
        <w:tc>
          <w:p w14:paraId="001000A5" w14:textId="001000A6"/>
        </w:tc>
      </w:tr>
    </w:tbl>
    <w:p w14:paraId="001000AA" w14:textId="001000AB">
      <w:pPr>
        <w:pStyle w:val="Heading2"/>
      </w:pPr>
      <w:r>
        <w:rPr/>
        <w:t xml:space="preserve">4.3 Home Screen</w:t>
      </w:r>
    </w:p>
    <w:tbl>
      <w:tblPr>
        <w:tblW w:w="5000" w:type="pct"/>
        <w:tblBorders>
          <w:top w:val="single" w:sz="4"/>
          <w:left w:val="single" w:sz="4"/>
          <w:bottom w:val="single" w:sz="4"/>
          <w:right w:val="single" w:sz="4"/>
          <w:insideH w:val="single" w:sz="4"/>
          <w:insideV w:val="single" w:sz="4"/>
        </w:tblBorders>
      </w:tblPr>
      <w:tblGrid>
        <w:gridCol w:w="3120"/>
        <w:gridCol w:w="3120"/>
        <w:gridCol w:w="3120"/>
      </w:tblGrid>
      <w:tr>
        <w:trPr>
          <w:tblHeader/>
        </w:trPr>
        <w:tc>
          <w:tcPr>
            <w:shd w:val="clear" w:fill="1F4E79"/>
          </w:tcPr>
          <w:p w14:paraId="001000AC" w14:textId="001000D0">
            <w:r>
              <w:rPr>
                <w:b/>
                <w:color w:val="FFFFFF"/>
              </w:rPr>
              <w:t xml:space="preserve">Test</w:t>
            </w:r>
          </w:p>
        </w:tc>
        <w:tc>
          <w:tcPr>
            <w:shd w:val="clear" w:fill="1F4E79"/>
          </w:tcPr>
          <w:p w14:paraId="001000AE" w14:textId="001000D1">
            <w:r>
              <w:rPr>
                <w:b/>
                <w:color w:val="FFFFFF"/>
              </w:rPr>
              <w:t xml:space="preserve">Pass/Fail</w:t>
            </w:r>
          </w:p>
        </w:tc>
        <w:tc>
          <w:tcPr>
            <w:shd w:val="clear" w:fill="1F4E79"/>
          </w:tcPr>
          <w:p w14:paraId="001000B0" w14:textId="001000D2">
            <w:r>
              <w:rPr>
                <w:b/>
                <w:color w:val="FFFFFF"/>
              </w:rPr>
              <w:t xml:space="preserve">Notes</w:t>
            </w:r>
          </w:p>
        </w:tc>
      </w:tr>
      <w:tr>
        <w:trPr/>
        <w:tc>
          <w:p w14:paraId="001000B2" w14:textId="001000B3">
            <w:r>
              <w:t xml:space="preserve">Home screen loads with content</w:t>
            </w:r>
          </w:p>
        </w:tc>
        <w:tc>
          <w:p w14:paraId="001000B4" w14:textId="001000B5"/>
        </w:tc>
        <w:tc>
          <w:p w14:paraId="001000B6" w14:textId="001000B7"/>
        </w:tc>
      </w:tr>
      <w:tr>
        <w:trPr/>
        <w:tc>
          <w:p w14:paraId="001000B8" w14:textId="001000B9">
            <w:r>
              <w:t xml:space="preserve">Events list displays correctly</w:t>
            </w:r>
          </w:p>
        </w:tc>
        <w:tc>
          <w:p w14:paraId="001000BA" w14:textId="001000BB"/>
        </w:tc>
        <w:tc>
          <w:p w14:paraId="001000BC" w14:textId="001000BD"/>
        </w:tc>
      </w:tr>
      <w:tr>
        <w:trPr/>
        <w:tc>
          <w:p w14:paraId="001000BE" w14:textId="001000BF">
            <w:r>
              <w:t xml:space="preserve">Images load (or show fallback)</w:t>
            </w:r>
          </w:p>
        </w:tc>
        <w:tc>
          <w:p w14:paraId="001000C0" w14:textId="001000C1"/>
        </w:tc>
        <w:tc>
          <w:p w14:paraId="001000C2" w14:textId="001000C3"/>
        </w:tc>
      </w:tr>
      <w:tr>
        <w:trPr/>
        <w:tc>
          <w:p w14:paraId="001000C4" w14:textId="001000C5">
            <w:r>
              <w:t xml:space="preserve">Pull-to-refresh works</w:t>
            </w:r>
          </w:p>
        </w:tc>
        <w:tc>
          <w:p w14:paraId="001000C6" w14:textId="001000C7"/>
        </w:tc>
        <w:tc>
          <w:p w14:paraId="001000C8" w14:textId="001000C9"/>
        </w:tc>
      </w:tr>
      <w:tr>
        <w:trPr/>
        <w:tc>
          <w:p w14:paraId="001000CA" w14:textId="001000CB">
            <w:r>
              <w:t xml:space="preserve">Scroll is smooth</w:t>
            </w:r>
          </w:p>
        </w:tc>
        <w:tc>
          <w:p w14:paraId="001000CC" w14:textId="001000CD"/>
        </w:tc>
        <w:tc>
          <w:p w14:paraId="001000CE" w14:textId="001000CF"/>
        </w:tc>
      </w:tr>
    </w:tbl>
    <w:p w14:paraId="001000D3" w14:textId="001000D4">
      <w:pPr>
        <w:spacing w:after="80"/>
      </w:pPr>
      <w:r>
        <w:rPr/>
        <w:t xml:space="preserve"/>
      </w:r>
    </w:p>
    <w:p w14:paraId="001000D5" w14:textId="001000D6">
      <w:pPr>
        <w:pStyle w:val="Heading2"/>
      </w:pPr>
      <w:r>
        <w:rPr/>
        <w:t xml:space="preserve">4.4 Navigation</w:t>
      </w:r>
    </w:p>
    <w:tbl>
      <w:tblPr>
        <w:tblW w:w="5000" w:type="pct"/>
        <w:tblBorders>
          <w:top w:val="single" w:sz="4"/>
          <w:left w:val="single" w:sz="4"/>
          <w:bottom w:val="single" w:sz="4"/>
          <w:right w:val="single" w:sz="4"/>
          <w:insideH w:val="single" w:sz="4"/>
          <w:insideV w:val="single" w:sz="4"/>
        </w:tblBorders>
      </w:tblPr>
      <w:tblGrid>
        <w:gridCol w:w="3120"/>
        <w:gridCol w:w="3120"/>
        <w:gridCol w:w="3120"/>
      </w:tblGrid>
      <w:tr>
        <w:trPr>
          <w:tblHeader/>
        </w:trPr>
        <w:tc>
          <w:tcPr>
            <w:shd w:val="clear" w:fill="1F4E79"/>
          </w:tcPr>
          <w:p w14:paraId="001000D7" w14:textId="001000F5">
            <w:r>
              <w:rPr>
                <w:b/>
                <w:color w:val="FFFFFF"/>
              </w:rPr>
              <w:t xml:space="preserve">Test</w:t>
            </w:r>
          </w:p>
        </w:tc>
        <w:tc>
          <w:tcPr>
            <w:shd w:val="clear" w:fill="1F4E79"/>
          </w:tcPr>
          <w:p w14:paraId="001000D9" w14:textId="001000F6">
            <w:r>
              <w:rPr>
                <w:b/>
                <w:color w:val="FFFFFF"/>
              </w:rPr>
              <w:t xml:space="preserve">Pass/Fail</w:t>
            </w:r>
          </w:p>
        </w:tc>
        <w:tc>
          <w:tcPr>
            <w:shd w:val="clear" w:fill="1F4E79"/>
          </w:tcPr>
          <w:p w14:paraId="001000DB" w14:textId="001000F7">
            <w:r>
              <w:rPr>
                <w:b/>
                <w:color w:val="FFFFFF"/>
              </w:rPr>
              <w:t xml:space="preserve">Notes</w:t>
            </w:r>
          </w:p>
        </w:tc>
      </w:tr>
      <w:tr>
        <w:trPr/>
        <w:tc>
          <w:p w14:paraId="001000DD" w14:textId="001000DE">
            <w:r>
              <w:t xml:space="preserve">Bottom tab navigation works</w:t>
            </w:r>
          </w:p>
        </w:tc>
        <w:tc>
          <w:p w14:paraId="001000DF" w14:textId="001000E0"/>
        </w:tc>
        <w:tc>
          <w:p w14:paraId="001000E1" w14:textId="001000E2"/>
        </w:tc>
      </w:tr>
      <w:tr>
        <w:trPr/>
        <w:tc>
          <w:p w14:paraId="001000E3" w14:textId="001000E4">
            <w:r>
              <w:t xml:space="preserve">All screens accessible via tabs</w:t>
            </w:r>
          </w:p>
        </w:tc>
        <w:tc>
          <w:p w14:paraId="001000E5" w14:textId="001000E6"/>
        </w:tc>
        <w:tc>
          <w:p w14:paraId="001000E7" w14:textId="001000E8"/>
        </w:tc>
      </w:tr>
      <w:tr>
        <w:trPr/>
        <w:tc>
          <w:p w14:paraId="001000E9" w14:textId="001000EA">
            <w:r>
              <w:t xml:space="preserve">Back button works correctly</w:t>
            </w:r>
          </w:p>
        </w:tc>
        <w:tc>
          <w:p w14:paraId="001000EB" w14:textId="001000EC"/>
        </w:tc>
        <w:tc>
          <w:p w14:paraId="001000ED" w14:textId="001000EE"/>
        </w:tc>
      </w:tr>
      <w:tr>
        <w:trPr/>
        <w:tc>
          <w:p w14:paraId="001000EF" w14:textId="001000F0">
            <w:r>
              <w:t xml:space="preserve">No blank screens</w:t>
            </w:r>
          </w:p>
        </w:tc>
        <w:tc>
          <w:p w14:paraId="001000F1" w14:textId="001000F2"/>
        </w:tc>
        <w:tc>
          <w:p w14:paraId="001000F3" w14:textId="001000F4"/>
        </w:tc>
      </w:tr>
    </w:tbl>
    <w:p w14:paraId="001000F8" w14:textId="001000F9">
      <w:pPr>
        <w:spacing w:after="80"/>
      </w:pPr>
      <w:r>
        <w:rPr/>
        <w:t xml:space="preserve"/>
      </w:r>
    </w:p>
    <w:p w14:paraId="001000FA" w14:textId="001000FB">
      <w:pPr>
        <w:pStyle w:val="Heading2"/>
      </w:pPr>
      <w:r>
        <w:rPr/>
        <w:t xml:space="preserve">4.5 Events</w:t>
      </w:r>
    </w:p>
    <w:tbl>
      <w:tblPr>
        <w:tblW w:w="5000" w:type="pct"/>
        <w:tblBorders>
          <w:top w:val="single" w:sz="4"/>
          <w:left w:val="single" w:sz="4"/>
          <w:bottom w:val="single" w:sz="4"/>
          <w:right w:val="single" w:sz="4"/>
          <w:insideH w:val="single" w:sz="4"/>
          <w:insideV w:val="single" w:sz="4"/>
        </w:tblBorders>
      </w:tblPr>
      <w:tblGrid>
        <w:gridCol w:w="3120"/>
        <w:gridCol w:w="3120"/>
        <w:gridCol w:w="3120"/>
      </w:tblGrid>
      <w:tr>
        <w:trPr>
          <w:tblHeader/>
        </w:trPr>
        <w:tc>
          <w:tcPr>
            <w:shd w:val="clear" w:fill="1F4E79"/>
          </w:tcPr>
          <w:p w14:paraId="001000FC" w14:textId="0010011A">
            <w:r>
              <w:rPr>
                <w:b/>
                <w:color w:val="FFFFFF"/>
              </w:rPr>
              <w:t xml:space="preserve">Test</w:t>
            </w:r>
          </w:p>
        </w:tc>
        <w:tc>
          <w:tcPr>
            <w:shd w:val="clear" w:fill="1F4E79"/>
          </w:tcPr>
          <w:p w14:paraId="001000FE" w14:textId="0010011B">
            <w:r>
              <w:rPr>
                <w:b/>
                <w:color w:val="FFFFFF"/>
              </w:rPr>
              <w:t xml:space="preserve">Pass/Fail</w:t>
            </w:r>
          </w:p>
        </w:tc>
        <w:tc>
          <w:tcPr>
            <w:shd w:val="clear" w:fill="1F4E79"/>
          </w:tcPr>
          <w:p w14:paraId="00100100" w14:textId="0010011C">
            <w:r>
              <w:rPr>
                <w:b/>
                <w:color w:val="FFFFFF"/>
              </w:rPr>
              <w:t xml:space="preserve">Notes</w:t>
            </w:r>
          </w:p>
        </w:tc>
      </w:tr>
      <w:tr>
        <w:trPr/>
        <w:tc>
          <w:p w14:paraId="00100102" w14:textId="00100103">
            <w:r>
              <w:t xml:space="preserve">Event list loads</w:t>
            </w:r>
          </w:p>
        </w:tc>
        <w:tc>
          <w:p w14:paraId="00100104" w14:textId="00100105"/>
        </w:tc>
        <w:tc>
          <w:p w14:paraId="00100106" w14:textId="00100107"/>
        </w:tc>
      </w:tr>
      <w:tr>
        <w:trPr/>
        <w:tc>
          <w:p w14:paraId="00100108" w14:textId="00100109">
            <w:r>
              <w:t xml:space="preserve">Event detail screen opens</w:t>
            </w:r>
          </w:p>
        </w:tc>
        <w:tc>
          <w:p w14:paraId="0010010A" w14:textId="0010010B"/>
        </w:tc>
        <w:tc>
          <w:p w14:paraId="0010010C" w14:textId="0010010D"/>
        </w:tc>
      </w:tr>
      <w:tr>
        <w:trPr/>
        <w:tc>
          <w:p w14:paraId="0010010E" w14:textId="0010010F">
            <w:r>
              <w:t xml:space="preserve">Event registration works</w:t>
            </w:r>
          </w:p>
        </w:tc>
        <w:tc>
          <w:p w14:paraId="00100110" w14:textId="00100111"/>
        </w:tc>
        <w:tc>
          <w:p w14:paraId="00100112" w14:textId="00100113"/>
        </w:tc>
      </w:tr>
      <w:tr>
        <w:trPr/>
        <w:tc>
          <w:p w14:paraId="00100114" w14:textId="00100115">
            <w:r>
              <w:t xml:space="preserve">Event search/filter works</w:t>
            </w:r>
          </w:p>
        </w:tc>
        <w:tc>
          <w:p w14:paraId="00100116" w14:textId="00100117"/>
        </w:tc>
        <w:tc>
          <w:p w14:paraId="00100118" w14:textId="00100119"/>
        </w:tc>
      </w:tr>
    </w:tbl>
    <w:p w14:paraId="0010011D" w14:textId="0010011E">
      <w:pPr>
        <w:spacing w:after="80"/>
      </w:pPr>
      <w:r>
        <w:rPr/>
        <w:t xml:space="preserve"/>
      </w:r>
    </w:p>
    <w:p w14:paraId="0010011F" w14:textId="00100120">
      <w:pPr>
        <w:pStyle w:val="Heading2"/>
      </w:pPr>
      <w:r>
        <w:rPr/>
        <w:t xml:space="preserve">4.6 Profile / Settings</w:t>
      </w:r>
    </w:p>
    <w:tbl>
      <w:tblPr>
        <w:tblW w:w="5000" w:type="pct"/>
        <w:tblBorders>
          <w:top w:val="single" w:sz="4"/>
          <w:left w:val="single" w:sz="4"/>
          <w:bottom w:val="single" w:sz="4"/>
          <w:right w:val="single" w:sz="4"/>
          <w:insideH w:val="single" w:sz="4"/>
          <w:insideV w:val="single" w:sz="4"/>
        </w:tblBorders>
      </w:tblPr>
      <w:tblGrid>
        <w:gridCol w:w="3120"/>
        <w:gridCol w:w="3120"/>
        <w:gridCol w:w="3120"/>
      </w:tblGrid>
      <w:tr>
        <w:trPr>
          <w:tblHeader/>
        </w:trPr>
        <w:tc>
          <w:tcPr>
            <w:shd w:val="clear" w:fill="1F4E79"/>
          </w:tcPr>
          <w:p w14:paraId="00100121" w14:textId="00100139">
            <w:r>
              <w:rPr>
                <w:b/>
                <w:color w:val="FFFFFF"/>
              </w:rPr>
              <w:t xml:space="preserve">Test</w:t>
            </w:r>
          </w:p>
        </w:tc>
        <w:tc>
          <w:tcPr>
            <w:shd w:val="clear" w:fill="1F4E79"/>
          </w:tcPr>
          <w:p w14:paraId="00100123" w14:textId="0010013A">
            <w:r>
              <w:rPr>
                <w:b/>
                <w:color w:val="FFFFFF"/>
              </w:rPr>
              <w:t xml:space="preserve">Pass/Fail</w:t>
            </w:r>
          </w:p>
        </w:tc>
        <w:tc>
          <w:tcPr>
            <w:shd w:val="clear" w:fill="1F4E79"/>
          </w:tcPr>
          <w:p w14:paraId="00100125" w14:textId="0010013B">
            <w:r>
              <w:rPr>
                <w:b/>
                <w:color w:val="FFFFFF"/>
              </w:rPr>
              <w:t xml:space="preserve">Notes</w:t>
            </w:r>
          </w:p>
        </w:tc>
      </w:tr>
      <w:tr>
        <w:trPr/>
        <w:tc>
          <w:p w14:paraId="00100127" w14:textId="00100128">
            <w:r>
              <w:t xml:space="preserve">Profile screen loads</w:t>
            </w:r>
          </w:p>
        </w:tc>
        <w:tc>
          <w:p w14:paraId="00100129" w14:textId="0010012A"/>
        </w:tc>
        <w:tc>
          <w:p w14:paraId="0010012B" w14:textId="0010012C"/>
        </w:tc>
      </w:tr>
      <w:tr>
        <w:trPr/>
        <w:tc>
          <w:p w14:paraId="0010012D" w14:textId="0010012E">
            <w:r>
              <w:t xml:space="preserve">User info displays correctly</w:t>
            </w:r>
          </w:p>
        </w:tc>
        <w:tc>
          <w:p w14:paraId="0010012F" w14:textId="00100130"/>
        </w:tc>
        <w:tc>
          <w:p w14:paraId="00100131" w14:textId="00100132"/>
        </w:tc>
      </w:tr>
      <w:tr>
        <w:trPr/>
        <w:tc>
          <w:p w14:paraId="00100133" w14:textId="00100134">
            <w:r>
              <w:t xml:space="preserve">Settings changes persist</w:t>
            </w:r>
          </w:p>
        </w:tc>
        <w:tc>
          <w:p w14:paraId="00100135" w14:textId="00100136"/>
        </w:tc>
        <w:tc>
          <w:p w14:paraId="00100137" w14:textId="00100138"/>
        </w:tc>
      </w:tr>
    </w:tbl>
    <w:p w14:paraId="0010013C" w14:textId="0010013D">
      <w:pPr>
        <w:spacing w:after="80"/>
      </w:pPr>
      <w:r>
        <w:rPr/>
        <w:t xml:space="preserve"/>
      </w:r>
    </w:p>
    <w:p w14:paraId="0010013E" w14:textId="0010013F">
      <w:pPr>
        <w:pStyle w:val="Heading2"/>
      </w:pPr>
      <w:r>
        <w:rPr/>
        <w:t xml:space="preserve">4.7 Performance &amp; Stability</w:t>
      </w:r>
    </w:p>
    <w:tbl>
      <w:tblPr>
        <w:tblW w:w="5000" w:type="pct"/>
        <w:tblBorders>
          <w:top w:val="single" w:sz="4"/>
          <w:left w:val="single" w:sz="4"/>
          <w:bottom w:val="single" w:sz="4"/>
          <w:right w:val="single" w:sz="4"/>
          <w:insideH w:val="single" w:sz="4"/>
          <w:insideV w:val="single" w:sz="4"/>
        </w:tblBorders>
      </w:tblPr>
      <w:tblGrid>
        <w:gridCol w:w="3120"/>
        <w:gridCol w:w="3120"/>
        <w:gridCol w:w="3120"/>
      </w:tblGrid>
      <w:tr>
        <w:trPr>
          <w:tblHeader/>
        </w:trPr>
        <w:tc>
          <w:tcPr>
            <w:shd w:val="clear" w:fill="1F4E79"/>
          </w:tcPr>
          <w:p w14:paraId="00100140" w14:textId="00100164">
            <w:r>
              <w:rPr>
                <w:b/>
                <w:color w:val="FFFFFF"/>
              </w:rPr>
              <w:t xml:space="preserve">Test</w:t>
            </w:r>
          </w:p>
        </w:tc>
        <w:tc>
          <w:tcPr>
            <w:shd w:val="clear" w:fill="1F4E79"/>
          </w:tcPr>
          <w:p w14:paraId="00100142" w14:textId="00100165">
            <w:r>
              <w:rPr>
                <w:b/>
                <w:color w:val="FFFFFF"/>
              </w:rPr>
              <w:t xml:space="preserve">Pass/Fail</w:t>
            </w:r>
          </w:p>
        </w:tc>
        <w:tc>
          <w:tcPr>
            <w:shd w:val="clear" w:fill="1F4E79"/>
          </w:tcPr>
          <w:p w14:paraId="00100144" w14:textId="00100166">
            <w:r>
              <w:rPr>
                <w:b/>
                <w:color w:val="FFFFFF"/>
              </w:rPr>
              <w:t xml:space="preserve">Notes</w:t>
            </w:r>
          </w:p>
        </w:tc>
      </w:tr>
      <w:tr>
        <w:trPr/>
        <w:tc>
          <w:p w14:paraId="00100146" w14:textId="00100147">
            <w:r>
              <w:t xml:space="preserve">No crashes during normal use</w:t>
            </w:r>
          </w:p>
        </w:tc>
        <w:tc>
          <w:p w14:paraId="00100148" w14:textId="00100149"/>
        </w:tc>
        <w:tc>
          <w:p w14:paraId="0010014A" w14:textId="0010014B"/>
        </w:tc>
      </w:tr>
      <w:tr>
        <w:trPr/>
        <w:tc>
          <w:p w14:paraId="0010014C" w14:textId="0010014D">
            <w:r>
              <w:t xml:space="preserve">No ANR (App Not Responding) dialogs</w:t>
            </w:r>
          </w:p>
        </w:tc>
        <w:tc>
          <w:p w14:paraId="0010014E" w14:textId="0010014F"/>
        </w:tc>
        <w:tc>
          <w:p w14:paraId="00100150" w14:textId="00100151"/>
        </w:tc>
      </w:tr>
      <w:tr>
        <w:trPr/>
        <w:tc>
          <w:p w14:paraId="00100152" w14:textId="00100153">
            <w:r>
              <w:t xml:space="preserve">Switching between apps and back works</w:t>
            </w:r>
          </w:p>
        </w:tc>
        <w:tc>
          <w:p w14:paraId="00100154" w14:textId="00100155"/>
        </w:tc>
        <w:tc>
          <w:p w14:paraId="00100156" w14:textId="00100157"/>
        </w:tc>
      </w:tr>
      <w:tr>
        <w:trPr/>
        <w:tc>
          <w:p w14:paraId="00100158" w14:textId="00100159">
            <w:r>
              <w:t xml:space="preserve">Orientation change (rotate) works</w:t>
            </w:r>
          </w:p>
        </w:tc>
        <w:tc>
          <w:p w14:paraId="0010015A" w14:textId="0010015B"/>
        </w:tc>
        <w:tc>
          <w:p w14:paraId="0010015C" w14:textId="0010015D"/>
        </w:tc>
      </w:tr>
      <w:tr>
        <w:trPr/>
        <w:tc>
          <w:p w14:paraId="0010015E" w14:textId="0010015F">
            <w:r>
              <w:t xml:space="preserve">App handles low battery gracefully</w:t>
            </w:r>
          </w:p>
        </w:tc>
        <w:tc>
          <w:p w14:paraId="00100160" w14:textId="00100161"/>
        </w:tc>
        <w:tc>
          <w:p w14:paraId="00100162" w14:textId="00100163"/>
        </w:tc>
      </w:tr>
    </w:tbl>
    <w:p w14:paraId="00100167" w14:textId="00100168">
      <w:pPr>
        <w:pStyle w:val="Heading1"/>
      </w:pPr>
      <w:r>
        <w:rPr/>
        <w:t xml:space="preserve">5. Reporting Issues</w:t>
      </w:r>
    </w:p>
    <w:p w14:paraId="00100169" w14:textId="0010016A">
      <w:pPr>
        <w:spacing w:after="120"/>
      </w:pPr>
      <w:r>
        <w:rPr>
          <w:sz w:val="22"/>
        </w:rPr>
        <w:t xml:space="preserve">For each issue found, record the following information:</w:t>
      </w:r>
    </w:p>
    <w:p w14:paraId="0010016B" w14:textId="0010016C">
      <w:pPr>
        <w:spacing w:before="120"/>
      </w:pPr>
      <w:r>
        <w:rPr>
          <w:b/>
          <w:sz w:val="22"/>
        </w:rPr>
        <w:t xml:space="preserve">Bug Report Template</w:t>
      </w:r>
    </w:p>
    <w:p w14:paraId="0010016D" w14:textId="0010016E">
      <w:pPr>
        <w:numPr>
          <w:ilvl w:val="0"/>
          <w:numId w:val="2"/>
        </w:numPr>
      </w:pPr>
      <w:r>
        <w:rPr>
          <w:sz w:val="22"/>
        </w:rPr>
        <w:t xml:space="preserve">Screen/Feature: [e.g. Login screen]</w:t>
      </w:r>
    </w:p>
    <w:p w14:paraId="0010016F" w14:textId="00100170">
      <w:pPr>
        <w:numPr>
          <w:ilvl w:val="0"/>
          <w:numId w:val="2"/>
        </w:numPr>
      </w:pPr>
      <w:r>
        <w:rPr>
          <w:sz w:val="22"/>
        </w:rPr>
        <w:t xml:space="preserve">Steps to reproduce:</w:t>
      </w:r>
    </w:p>
    <w:p w14:paraId="00100171" w14:textId="00100172">
      <w:pPr/>
      <w:r>
        <w:rPr>
          <w:sz w:val="22"/>
        </w:rPr>
        <w:t xml:space="preserve">  1. Open app</w:t>
      </w:r>
    </w:p>
    <w:p w14:paraId="00100173" w14:textId="00100174">
      <w:pPr/>
      <w:r>
        <w:rPr>
          <w:sz w:val="22"/>
        </w:rPr>
        <w:t xml:space="preserve">  2. Tap 'Login'</w:t>
      </w:r>
    </w:p>
    <w:p w14:paraId="00100175" w14:textId="00100176">
      <w:pPr/>
      <w:r>
        <w:rPr>
          <w:sz w:val="22"/>
        </w:rPr>
        <w:t xml:space="preserve">  3. Enter valid email and password</w:t>
      </w:r>
    </w:p>
    <w:p w14:paraId="00100177" w14:textId="00100178">
      <w:pPr/>
      <w:r>
        <w:rPr>
          <w:sz w:val="22"/>
        </w:rPr>
        <w:t xml:space="preserve">  4. Tap 'Submit'</w:t>
      </w:r>
    </w:p>
    <w:p w14:paraId="00100179" w14:textId="0010017A">
      <w:pPr>
        <w:numPr>
          <w:ilvl w:val="0"/>
          <w:numId w:val="3"/>
        </w:numPr>
      </w:pPr>
      <w:r>
        <w:rPr>
          <w:sz w:val="22"/>
        </w:rPr>
        <w:t xml:space="preserve">Expected: Dashboard loads</w:t>
      </w:r>
    </w:p>
    <w:p w14:paraId="0010017B" w14:textId="0010017C">
      <w:pPr>
        <w:numPr>
          <w:ilvl w:val="0"/>
          <w:numId w:val="3"/>
        </w:numPr>
      </w:pPr>
      <w:r>
        <w:rPr>
          <w:sz w:val="22"/>
        </w:rPr>
        <w:t xml:space="preserve">Actual: App crashes with white screen</w:t>
      </w:r>
    </w:p>
    <w:p w14:paraId="0010017D" w14:textId="0010017E">
      <w:pPr>
        <w:numPr>
          <w:ilvl w:val="0"/>
          <w:numId w:val="3"/>
        </w:numPr>
      </w:pPr>
      <w:r>
        <w:rPr>
          <w:sz w:val="22"/>
        </w:rPr>
        <w:t xml:space="preserve">Device: [e.g. Samsung Galaxy S23, Android 14]</w:t>
      </w:r>
    </w:p>
    <w:p w14:paraId="0010017F" w14:textId="00100180">
      <w:pPr>
        <w:numPr>
          <w:ilvl w:val="0"/>
          <w:numId w:val="3"/>
        </w:numPr>
      </w:pPr>
      <w:r>
        <w:rPr>
          <w:sz w:val="22"/>
        </w:rPr>
        <w:t xml:space="preserve">Screen recording/photo: [attach if possible]</w:t>
      </w:r>
    </w:p>
    <w:p w14:paraId="00100181" w14:textId="00100182">
      <w:pPr>
        <w:numPr>
          <w:ilvl w:val="0"/>
          <w:numId w:val="3"/>
        </w:numPr>
        <w:spacing w:after="160"/>
      </w:pPr>
      <w:r>
        <w:rPr>
          <w:sz w:val="22"/>
        </w:rPr>
        <w:t xml:space="preserve">Logcat output: [capture as per below]</w:t>
      </w:r>
    </w:p>
    <w:p w14:paraId="00100183" w14:textId="00100184">
      <w:pPr>
        <w:pStyle w:val="Heading2"/>
      </w:pPr>
      <w:r>
        <w:rPr/>
        <w:t xml:space="preserve">5.1 Capturing Logcat Output</w:t>
      </w:r>
    </w:p>
    <w:p w14:paraId="00100185" w14:textId="00100186">
      <w:pPr>
        <w:spacing w:after="80"/>
      </w:pPr>
      <w:r>
        <w:rPr>
          <w:sz w:val="22"/>
        </w:rPr>
        <w:t xml:space="preserve">If you encounter a crash, capture the device logs:</w:t>
      </w:r>
    </w:p>
    <w:p w14:paraId="00100187" w14:textId="00100188">
      <w:pPr/>
      <w:r>
        <w:rPr>
          <w:sz w:val="22"/>
        </w:rPr>
        <w:t xml:space="preserve">Step 1: Clear old logs first — run: adb logcat -c</w:t>
      </w:r>
    </w:p>
    <w:p w14:paraId="00100189" w14:textId="0010018A">
      <w:pPr/>
      <w:r>
        <w:rPr>
          <w:sz w:val="22"/>
        </w:rPr>
        <w:t xml:space="preserve">Step 2: Reproduce the crash on your phone</w:t>
      </w:r>
    </w:p>
    <w:p w14:paraId="0010018B" w14:textId="0010018C">
      <w:pPr>
        <w:spacing w:after="120"/>
      </w:pPr>
      <w:r>
        <w:rPr>
          <w:sz w:val="22"/>
        </w:rPr>
        <w:t xml:space="preserve">Step 3: Capture logs — run: adb logcat -d &gt; crash-log.txt</w:t>
      </w:r>
    </w:p>
    <w:p w14:paraId="0010018D" w14:textId="0010018E">
      <w:pPr>
        <w:spacing w:after="240"/>
      </w:pPr>
      <w:r>
        <w:rPr>
          <w:sz w:val="22"/>
        </w:rPr>
        <w:t xml:space="preserve">Send the crash-log.txt file along with the bug report.</w:t>
      </w:r>
    </w:p>
    <w:p w14:paraId="0010018F" w14:textId="00100190">
      <w:pPr>
        <w:pStyle w:val="Heading1"/>
      </w:pPr>
      <w:r>
        <w:rPr/>
        <w:t xml:space="preserve">6. Uninstalling the App</w:t>
      </w:r>
    </w:p>
    <w:p w14:paraId="00100191" w14:textId="00100192">
      <w:pPr/>
      <w:r>
        <w:rPr>
          <w:sz w:val="22"/>
        </w:rPr>
        <w:t xml:space="preserve">Via ADB: adb uninstall com.yourcompany.volunteeringrewardsapp</w:t>
      </w:r>
    </w:p>
    <w:p w14:paraId="00100193" w14:textId="00100194">
      <w:pPr>
        <w:spacing w:after="240"/>
      </w:pPr>
      <w:r>
        <w:rPr>
          <w:sz w:val="22"/>
        </w:rPr>
        <w:t xml:space="preserve">Via phone: Long-press app icon &gt; Uninstall, or Settings &gt; Apps &gt; Volunteer Rewards &gt; Uninstall.</w:t>
      </w:r>
    </w:p>
    <w:p w14:paraId="00100195" w14:textId="00100196">
      <w:pPr>
        <w:pStyle w:val="Heading1"/>
      </w:pPr>
      <w:r>
        <w:rPr/>
        <w:t xml:space="preserve">7. Troubleshooting Common Issues</w:t>
      </w:r>
    </w:p>
    <w:tbl>
      <w:tblPr>
        <w:tblW w:w="5000" w:type="pct"/>
        <w:tblBorders>
          <w:top w:val="single" w:sz="4"/>
          <w:left w:val="single" w:sz="4"/>
          <w:bottom w:val="single" w:sz="4"/>
          <w:right w:val="single" w:sz="4"/>
          <w:insideH w:val="single" w:sz="4"/>
          <w:insideV w:val="single" w:sz="4"/>
        </w:tblBorders>
      </w:tblPr>
      <w:tblGrid>
        <w:gridCol w:w="3120"/>
        <w:gridCol w:w="3120"/>
        <w:gridCol w:w="3120"/>
      </w:tblGrid>
      <w:tr>
        <w:trPr>
          <w:tblHeader/>
        </w:trPr>
        <w:tc>
          <w:tcPr>
            <w:shd w:val="clear" w:fill="1F4E79"/>
          </w:tcPr>
          <w:p w14:paraId="00100197" w14:textId="001001C7">
            <w:r>
              <w:rPr>
                <w:b/>
                <w:color w:val="FFFFFF"/>
              </w:rPr>
              <w:t xml:space="preserve">Problem</w:t>
            </w:r>
          </w:p>
        </w:tc>
        <w:tc>
          <w:tcPr>
            <w:shd w:val="clear" w:fill="1F4E79"/>
          </w:tcPr>
          <w:p w14:paraId="00100199" w14:textId="001001C8">
            <w:r>
              <w:rPr>
                <w:b/>
                <w:color w:val="FFFFFF"/>
              </w:rPr>
              <w:t xml:space="preserve">Likely Cause</w:t>
            </w:r>
          </w:p>
        </w:tc>
        <w:tc>
          <w:tcPr>
            <w:shd w:val="clear" w:fill="1F4E79"/>
          </w:tcPr>
          <w:p w14:paraId="0010019B" w14:textId="001001C9">
            <w:r>
              <w:rPr>
                <w:b/>
                <w:color w:val="FFFFFF"/>
              </w:rPr>
              <w:t xml:space="preserve">Fix</w:t>
            </w:r>
          </w:p>
        </w:tc>
      </w:tr>
      <w:tr>
        <w:trPr/>
        <w:tc>
          <w:p w14:paraId="0010019D" w14:textId="0010019E">
            <w:r>
              <w:t xml:space="preserve">adb: command not found</w:t>
            </w:r>
          </w:p>
        </w:tc>
        <w:tc>
          <w:p w14:paraId="0010019F" w14:textId="001001A0">
            <w:r>
              <w:t xml:space="preserve">ADB not installed or not in PATH</w:t>
            </w:r>
          </w:p>
        </w:tc>
        <w:tc>
          <w:p w14:paraId="001001A1" w14:textId="001001A2">
            <w:r>
              <w:t xml:space="preserve">Install Platform Tools and add to PATH</w:t>
            </w:r>
          </w:p>
        </w:tc>
      </w:tr>
      <w:tr>
        <w:trPr/>
        <w:tc>
          <w:p w14:paraId="001001A3" w14:textId="001001A4">
            <w:r>
              <w:t xml:space="preserve">error: device unauthorized</w:t>
            </w:r>
          </w:p>
        </w:tc>
        <w:tc>
          <w:p w14:paraId="001001A5" w14:textId="001001A6">
            <w:r>
              <w:t xml:space="preserve">USB Debugging not accepted on phone</w:t>
            </w:r>
          </w:p>
        </w:tc>
        <w:tc>
          <w:p w14:paraId="001001A7" w14:textId="001001A8">
            <w:r>
              <w:t xml:space="preserve">Check phone screen and accept RSA key</w:t>
            </w:r>
          </w:p>
        </w:tc>
      </w:tr>
      <w:tr>
        <w:trPr/>
        <w:tc>
          <w:p w14:paraId="001001A9" w14:textId="001001AA">
            <w:r>
              <w:t xml:space="preserve">INSTALL_FAILED_UPDATE_INCOMPATIBLE</w:t>
            </w:r>
          </w:p>
        </w:tc>
        <w:tc>
          <w:p w14:paraId="001001AB" w14:textId="001001AC">
            <w:r>
              <w:t xml:space="preserve">Older version already installed</w:t>
            </w:r>
          </w:p>
        </w:tc>
        <w:tc>
          <w:p w14:paraId="001001AD" w14:textId="001001AE">
            <w:r>
              <w:t xml:space="preserve">Run adb uninstall first</w:t>
            </w:r>
          </w:p>
        </w:tc>
      </w:tr>
      <w:tr>
        <w:trPr/>
        <w:tc>
          <w:p w14:paraId="001001AF" w14:textId="001001B0">
            <w:r>
              <w:t xml:space="preserve">INSTALL_FAILED_NO_MATCHING_ABIS</w:t>
            </w:r>
          </w:p>
        </w:tc>
        <w:tc>
          <w:p w14:paraId="001001B1" w14:textId="001001B2">
            <w:r>
              <w:t xml:space="preserve">APK built for wrong architecture</w:t>
            </w:r>
          </w:p>
        </w:tc>
        <w:tc>
          <w:p w14:paraId="001001B3" w14:textId="001001B4">
            <w:r>
              <w:t xml:space="preserve">Ensure APK targets armeabi-v7a or arm64-v8a</w:t>
            </w:r>
          </w:p>
        </w:tc>
      </w:tr>
      <w:tr>
        <w:trPr/>
        <w:tc>
          <w:p w14:paraId="001001B5" w14:textId="001001B6">
            <w:r>
              <w:t xml:space="preserve">App crashes on launch</w:t>
            </w:r>
          </w:p>
        </w:tc>
        <w:tc>
          <w:p w14:paraId="001001B7" w14:textId="001001B8">
            <w:r>
              <w:t xml:space="preserve">Missing dependency or runtime error</w:t>
            </w:r>
          </w:p>
        </w:tc>
        <w:tc>
          <w:p w14:paraId="001001B9" w14:textId="001001BA">
            <w:r>
              <w:t xml:space="preserve">Capture logcat output</w:t>
            </w:r>
          </w:p>
        </w:tc>
      </w:tr>
      <w:tr>
        <w:trPr/>
        <w:tc>
          <w:p w14:paraId="001001BB" w14:textId="001001BC">
            <w:r>
              <w:t xml:space="preserve">Blank white screen</w:t>
            </w:r>
          </w:p>
        </w:tc>
        <w:tc>
          <w:p w14:paraId="001001BD" w14:textId="001001BE">
            <w:r>
              <w:t xml:space="preserve">JS bundle failed to load</w:t>
            </w:r>
          </w:p>
        </w:tc>
        <w:tc>
          <w:p w14:paraId="001001BF" w14:textId="001001C0">
            <w:r>
              <w:t xml:space="preserve">Clear app data or check Metro</w:t>
            </w:r>
          </w:p>
        </w:tc>
      </w:tr>
      <w:tr>
        <w:trPr/>
        <w:tc>
          <w:p w14:paraId="001001C1" w14:textId="001001C2">
            <w:r>
              <w:t xml:space="preserve">Images not showing</w:t>
            </w:r>
          </w:p>
        </w:tc>
        <w:tc>
          <w:p w14:paraId="001001C3" w14:textId="001001C4">
            <w:r>
              <w:t xml:space="preserve">Missing image assets</w:t>
            </w:r>
          </w:p>
        </w:tc>
        <w:tc>
          <w:p w14:paraId="001001C5" w14:textId="001001C6">
            <w:r>
              <w:t xml:space="preserve">See known issues below</w:t>
            </w:r>
          </w:p>
        </w:tc>
      </w:tr>
    </w:tbl>
    <w:p w14:paraId="001001CA" w14:textId="0010025A">
      <w:pPr>
        <w:pStyle w:val="Heading1"/>
      </w:pPr>
      <w:r>
        <w:rPr/>
        <w:t xml:space="preserve">8. Known Issues (Build v1.1.0 — Both Local &amp; CI)</w:t>
      </w:r>
    </w:p>
    <w:p w14:paraId="001001CC" w14:textId="0010025B">
      <w:pPr>
        <w:spacing w:after="120"/>
      </w:pPr>
      <w:r>
        <w:rPr>
          <w:sz w:val="22"/>
        </w:rPr>
        <w:t xml:space="preserve">The CI build is now passing on GitHub Actions. These known issues apply to both the local and CI-built APK:</w:t>
      </w:r>
    </w:p>
    <w:p w14:paraId="001001CE" w14:textId="001001CF">
      <w:pPr>
        <w:numPr>
          <w:ilvl w:val="0"/>
          <w:numId w:val="4"/>
        </w:numPr>
      </w:pPr>
      <w:r>
        <w:rPr>
          <w:sz w:val="22"/>
        </w:rPr>
        <w:t xml:space="preserve">Missing image assets — 9 images referenced in app/home.tsx do not exist. getEventImage() returns a fallback icon.</w:t>
      </w:r>
    </w:p>
    <w:p w14:paraId="001001D0" w14:textId="001001D1">
      <w:pPr>
        <w:numPr>
          <w:ilvl w:val="0"/>
          <w:numId w:val="4"/>
        </w:numPr>
      </w:pPr>
      <w:r>
        <w:rPr>
          <w:sz w:val="22"/>
        </w:rPr>
        <w:t xml:space="preserve">newArchEnabled=false — React Native new architecture is disabled to work around Windows MAX_PATH limitation.</w:t>
      </w:r>
    </w:p>
    <w:p w14:paraId="001001D2" w14:textId="001001D3">
      <w:pPr>
        <w:numPr>
          <w:ilvl w:val="0"/>
          <w:numId w:val="4"/>
        </w:numPr>
        <w:spacing w:after="240"/>
      </w:pPr>
      <w:r>
        <w:rPr>
          <w:sz w:val="22"/>
        </w:rPr>
        <w:t xml:space="preserve">Signed with debug keystore — not a release-signed APK (fine for testing, won't install on Play Store).</w:t>
      </w:r>
    </w:p>
    <w:p w14:paraId="001001D4" w14:textId="001001D5">
      <w:pPr>
        <w:pStyle w:val="Heading1"/>
      </w:pPr>
      <w:r>
        <w:rPr/>
        <w:t xml:space="preserve">9. Post-Testing: Medium Priority Fixes</w:t>
      </w:r>
    </w:p>
    <w:p w14:paraId="001001D6" w14:textId="001001D7">
      <w:pPr>
        <w:spacing w:after="160"/>
      </w:pPr>
      <w:r>
        <w:rPr>
          <w:sz w:val="22"/>
        </w:rPr>
        <w:t xml:space="preserve">After testing is complete, consider addressing these known issues to improve the app.</w:t>
      </w:r>
    </w:p>
    <w:p w14:paraId="001001D8" w14:textId="001001D9">
      <w:pPr>
        <w:pStyle w:val="Heading2"/>
      </w:pPr>
      <w:r>
        <w:rPr/>
        <w:t xml:space="preserve">9.1 Create Real Image Assets</w:t>
      </w:r>
    </w:p>
    <w:p w14:paraId="001001DA" w14:textId="001001DB">
      <w:pPr>
        <w:spacing w:after="120"/>
      </w:pPr>
      <w:r>
        <w:rPr>
          <w:sz w:val="22"/>
        </w:rPr>
        <w:t xml:space="preserve">9 images referenced in app/home.tsx via @/assets/images/* don't exist. Currently getEventImage() returns a fallback icon (assets/icon.png), so event images won't display.</w:t>
      </w:r>
    </w:p>
    <w:p w14:paraId="001001DC" w14:textId="001001DD">
      <w:pPr/>
      <w:r>
        <w:rPr>
          <w:b/>
          <w:sz w:val="22"/>
        </w:rPr>
        <w:t xml:space="preserve">Files to create in frontend/mobile_app/assets/images/:</w:t>
      </w:r>
    </w:p>
    <w:tbl>
      <w:tblPr>
        <w:tblW w:w="5000" w:type="pct"/>
        <w:tblBorders>
          <w:top w:val="single" w:sz="4"/>
          <w:left w:val="single" w:sz="4"/>
          <w:bottom w:val="single" w:sz="4"/>
          <w:right w:val="single" w:sz="4"/>
          <w:insideH w:val="single" w:sz="4"/>
          <w:insideV w:val="single" w:sz="4"/>
        </w:tblBorders>
      </w:tblPr>
      <w:tblGrid>
        <w:gridCol w:w="4680"/>
        <w:gridCol w:w="4680"/>
      </w:tblGrid>
      <w:tr>
        <w:trPr>
          <w:tblHeader/>
        </w:trPr>
        <w:tc>
          <w:tcPr>
            <w:shd w:val="clear" w:fill="1F4E79"/>
          </w:tcPr>
          <w:p w14:paraId="001001DE" w14:textId="001001F2">
            <w:r>
              <w:rPr>
                <w:b/>
                <w:color w:val="FFFFFF"/>
              </w:rPr>
              <w:t xml:space="preserve">Filename</w:t>
            </w:r>
          </w:p>
        </w:tc>
        <w:tc>
          <w:tcPr>
            <w:shd w:val="clear" w:fill="1F4E79"/>
          </w:tcPr>
          <w:p w14:paraId="001001E0" w14:textId="001001F3">
            <w:r>
              <w:rPr>
                <w:b/>
                <w:color w:val="FFFFFF"/>
              </w:rPr>
              <w:t xml:space="preserve">Suggested Content</w:t>
            </w:r>
          </w:p>
        </w:tc>
      </w:tr>
      <w:tr>
        <w:trPr/>
        <w:tc>
          <w:p w14:paraId="001001E2" w14:textId="001001E3">
            <w:r>
              <w:t xml:space="preserve">event-default.png</w:t>
            </w:r>
          </w:p>
        </w:tc>
        <w:tc>
          <w:p w14:paraId="001001E4" w14:textId="001001E5">
            <w:r>
              <w:t xml:space="preserve">Generic event placeholder (calendar icon on gradient)</w:t>
            </w:r>
          </w:p>
        </w:tc>
      </w:tr>
      <w:tr>
        <w:trPr/>
        <w:tc>
          <w:p w14:paraId="001001E6" w14:textId="001001E7">
            <w:r>
              <w:t xml:space="preserve">volunteer-badge.png</w:t>
            </w:r>
          </w:p>
        </w:tc>
        <w:tc>
          <w:p w14:paraId="001001E8" w14:textId="001001E9">
            <w:r>
              <w:t xml:space="preserve">Badge/medal icon for volunteer achievements</w:t>
            </w:r>
          </w:p>
        </w:tc>
      </w:tr>
      <w:tr>
        <w:trPr/>
        <w:tc>
          <w:p w14:paraId="001001EA" w14:textId="001001EB">
            <w:r>
              <w:t xml:space="preserve">welcome-banner.png</w:t>
            </w:r>
          </w:p>
        </w:tc>
        <w:tc>
          <w:p w14:paraId="001001EC" w14:textId="001001ED">
            <w:r>
              <w:t xml:space="preserve">Welcome screen hero image</w:t>
            </w:r>
          </w:p>
        </w:tc>
      </w:tr>
      <w:tr>
        <w:trPr/>
        <w:tc>
          <w:p w14:paraId="001001EE" w14:textId="001001EF">
            <w:r>
              <w:t xml:space="preserve">logo.png</w:t>
            </w:r>
          </w:p>
        </w:tc>
        <w:tc>
          <w:p w14:paraId="001001F0" w14:textId="001001F1">
            <w:r>
              <w:t xml:space="preserve">App logo (if different from icon.png)</w:t>
            </w:r>
          </w:p>
        </w:tc>
      </w:tr>
    </w:tbl>
    <w:p w14:paraId="001001F4" w14:textId="001001F5">
      <w:pPr>
        <w:spacing w:after="160"/>
      </w:pPr>
      <w:r>
        <w:rPr>
          <w:sz w:val="22"/>
        </w:rPr>
        <w:t xml:space="preserve">Implementation: Create actual PNG images in the assets folder, run npx expo prebuild to register them, then rebuild the APK.</w:t>
      </w:r>
    </w:p>
    <w:p w14:paraId="001001F6" w14:textId="001001F7">
      <w:pPr>
        <w:pStyle w:val="Heading2"/>
      </w:pPr>
      <w:r>
        <w:rPr/>
        <w:t xml:space="preserve">9.2 Restore newArchEnabled=true</w:t>
      </w:r>
    </w:p>
    <w:p w14:paraId="001001F8" w14:textId="001001F9">
      <w:pPr>
        <w:spacing w:after="120"/>
      </w:pPr>
      <w:r>
        <w:rPr>
          <w:sz w:val="22"/>
        </w:rPr>
        <w:t xml:space="preserve">newArchEnabled=false was set in android/gradle.properties to work around Windows MAX_PATH (260-char limit). C++ autolinked codegen in safeareacontext generates file paths ~380 characters long, which breaks Ninja on Windows.</w:t>
      </w:r>
    </w:p>
    <w:p w14:paraId="001001FA" w14:textId="001001FB">
      <w:pPr>
        <w:spacing w:after="120"/>
      </w:pPr>
      <w:r>
        <w:rPr>
          <w:sz w:val="22"/>
        </w:rPr>
        <w:t xml:space="preserve">Impact of keeping it disabled: React Native New Architecture (Fabric / TurboModules) is turned off. Minor performance improvements unavailable. App works fine otherwise.</w:t>
      </w:r>
    </w:p>
    <w:tbl>
      <w:tblPr>
        <w:tblW w:w="5000" w:type="pct"/>
        <w:tblBorders>
          <w:top w:val="single" w:sz="4"/>
          <w:left w:val="single" w:sz="4"/>
          <w:bottom w:val="single" w:sz="4"/>
          <w:right w:val="single" w:sz="4"/>
          <w:insideH w:val="single" w:sz="4"/>
          <w:insideV w:val="single" w:sz="4"/>
        </w:tblBorders>
      </w:tblPr>
      <w:tblGrid>
        <w:gridCol w:w="3120"/>
        <w:gridCol w:w="3120"/>
        <w:gridCol w:w="3120"/>
      </w:tblGrid>
      <w:tr>
        <w:trPr>
          <w:tblHeader/>
        </w:trPr>
        <w:tc>
          <w:tcPr>
            <w:shd w:val="clear" w:fill="1F4E79"/>
          </w:tcPr>
          <w:p w14:paraId="001001FC" w14:textId="00100214">
            <w:r>
              <w:rPr>
                <w:b/>
                <w:color w:val="FFFFFF"/>
              </w:rPr>
              <w:t xml:space="preserve">Approach</w:t>
            </w:r>
          </w:p>
        </w:tc>
        <w:tc>
          <w:tcPr>
            <w:shd w:val="clear" w:fill="1F4E79"/>
          </w:tcPr>
          <w:p w14:paraId="001001FE" w14:textId="00100215">
            <w:r>
              <w:rPr>
                <w:b/>
                <w:color w:val="FFFFFF"/>
              </w:rPr>
              <w:t xml:space="preserve">Description</w:t>
            </w:r>
          </w:p>
        </w:tc>
        <w:tc>
          <w:tcPr>
            <w:shd w:val="clear" w:fill="1F4E79"/>
          </w:tcPr>
          <w:p w14:paraId="00100200" w14:textId="00100216">
            <w:r>
              <w:rPr>
                <w:b/>
                <w:color w:val="FFFFFF"/>
              </w:rPr>
              <w:t xml:space="preserve">Feasibility</w:t>
            </w:r>
          </w:p>
        </w:tc>
      </w:tr>
      <w:tr>
        <w:trPr/>
        <w:tc>
          <w:p w14:paraId="00100202" w14:textId="00100203">
            <w:r>
              <w:t xml:space="preserve">A) Enable extended paths</w:t>
            </w:r>
          </w:p>
        </w:tc>
        <w:tc>
          <w:p w14:paraId="00100204" w14:textId="00100205">
            <w:r>
              <w:t xml:space="preserve">Set extendedLongPaths=true in gradle.properties</w:t>
            </w:r>
          </w:p>
        </w:tc>
        <w:tc>
          <w:p w14:paraId="00100206" w14:textId="00100207">
            <w:r>
              <w:t xml:space="preserve">Try first</w:t>
            </w:r>
          </w:p>
        </w:tc>
      </w:tr>
      <w:tr>
        <w:trPr/>
        <w:tc>
          <w:p w14:paraId="00100208" w14:textId="00100209">
            <w:r>
              <w:t xml:space="preserve">B) Build on macOS/Linux</w:t>
            </w:r>
          </w:p>
        </w:tc>
        <w:tc>
          <w:p w14:paraId="0010020A" w14:textId="0010020B">
            <w:r>
              <w:t xml:space="preserve">MAX_PATH is not an issue on Unix systems</w:t>
            </w:r>
          </w:p>
        </w:tc>
        <w:tc>
          <w:p w14:paraId="0010020C" w14:textId="0010020D">
            <w:r>
              <w:t xml:space="preserve">Reliable</w:t>
            </w:r>
          </w:p>
        </w:tc>
      </w:tr>
      <w:tr>
        <w:trPr/>
        <w:tc>
          <w:p w14:paraId="0010020E" w14:textId="0010020F">
            <w:r>
              <w:t xml:space="preserve">C) Leave as-is (safe)</w:t>
            </w:r>
          </w:p>
        </w:tc>
        <w:tc>
          <w:p w14:paraId="00100210" w14:textId="00100211">
            <w:r>
              <w:t xml:space="preserve">App works fine without New Architecture</w:t>
            </w:r>
          </w:p>
        </w:tc>
        <w:tc>
          <w:p w14:paraId="00100212" w14:textId="00100213">
            <w:r>
              <w:t xml:space="preserve">Safe default</w:t>
            </w:r>
          </w:p>
        </w:tc>
      </w:tr>
    </w:tbl>
    <w:p w14:paraId="00100217" w14:textId="00100218">
      <w:pPr>
        <w:pStyle w:val="Heading1"/>
      </w:pPr>
      <w:r>
        <w:rPr/>
        <w:t xml:space="preserve">10. Summary Checklist</w:t>
      </w:r>
    </w:p>
    <w:tbl>
      <w:tblPr>
        <w:tblW w:w="5000" w:type="pct"/>
        <w:tblBorders>
          <w:top w:val="single" w:sz="4"/>
          <w:left w:val="single" w:sz="4"/>
          <w:bottom w:val="single" w:sz="4"/>
          <w:right w:val="single" w:sz="4"/>
          <w:insideH w:val="single" w:sz="4"/>
          <w:insideV w:val="single" w:sz="4"/>
        </w:tblBorders>
      </w:tblPr>
      <w:tblGrid>
        <w:gridCol w:w="4680"/>
        <w:gridCol w:w="4680"/>
      </w:tblGrid>
      <w:tr>
        <w:trPr>
          <w:tblHeader/>
        </w:trPr>
        <w:tc>
          <w:tcPr>
            <w:shd w:val="clear" w:fill="1F4E79"/>
          </w:tcPr>
          <w:p w14:paraId="00100219" w14:textId="00100245">
            <w:r>
              <w:rPr>
                <w:b/>
                <w:color w:val="FFFFFF"/>
              </w:rPr>
              <w:t xml:space="preserve">Step</w:t>
            </w:r>
          </w:p>
        </w:tc>
        <w:tc>
          <w:tcPr>
            <w:shd w:val="clear" w:fill="1F4E79"/>
          </w:tcPr>
          <w:p w14:paraId="0010021B" w14:textId="00100246">
            <w:r>
              <w:rPr>
                <w:b/>
                <w:color w:val="FFFFFF"/>
              </w:rPr>
              <w:t xml:space="preserve">Done?</w:t>
            </w:r>
          </w:p>
        </w:tc>
      </w:tr>
      <w:tr>
        <w:trPr/>
        <w:tc>
          <w:p w14:paraId="0010021D" w14:textId="0010021E">
            <w:r>
              <w:t xml:space="preserve">APK downloaded from GitHub Releases</w:t>
            </w:r>
          </w:p>
        </w:tc>
        <w:tc>
          <w:p w14:paraId="0010021F" w14:textId="00100220">
            <w:r>
              <w:t xml:space="preserve">☐</w:t>
            </w:r>
          </w:p>
        </w:tc>
      </w:tr>
      <w:tr>
        <w:trPr/>
        <w:tc>
          <w:p w14:paraId="00100221" w14:textId="00100222">
            <w:r>
              <w:t xml:space="preserve">USB Debugging enabled on phone</w:t>
            </w:r>
          </w:p>
        </w:tc>
        <w:tc>
          <w:p w14:paraId="00100223" w14:textId="00100224">
            <w:r>
              <w:t xml:space="preserve">☐</w:t>
            </w:r>
          </w:p>
        </w:tc>
      </w:tr>
      <w:tr>
        <w:trPr/>
        <w:tc>
          <w:p w14:paraId="00100225" w14:textId="00100226">
            <w:r>
              <w:t xml:space="preserve">ADB connection verified (adb devices)</w:t>
            </w:r>
          </w:p>
        </w:tc>
        <w:tc>
          <w:p w14:paraId="00100227" w14:textId="00100228">
            <w:r>
              <w:t xml:space="preserve">☐</w:t>
            </w:r>
          </w:p>
        </w:tc>
      </w:tr>
      <w:tr>
        <w:trPr/>
        <w:tc>
          <w:p w14:paraId="00100229" w14:textId="0010022A">
            <w:r>
              <w:t xml:space="preserve">APK installed successfully</w:t>
            </w:r>
          </w:p>
        </w:tc>
        <w:tc>
          <w:p w14:paraId="0010022B" w14:textId="0010022C">
            <w:r>
              <w:t xml:space="preserve">☐</w:t>
            </w:r>
          </w:p>
        </w:tc>
      </w:tr>
      <w:tr>
        <w:trPr/>
        <w:tc>
          <w:p w14:paraId="0010022D" w14:textId="0010022E">
            <w:r>
              <w:t xml:space="preserve">App launches without crash</w:t>
            </w:r>
          </w:p>
        </w:tc>
        <w:tc>
          <w:p w14:paraId="0010022F" w14:textId="00100230">
            <w:r>
              <w:t xml:space="preserve">☐</w:t>
            </w:r>
          </w:p>
        </w:tc>
      </w:tr>
      <w:tr>
        <w:trPr/>
        <w:tc>
          <w:p w14:paraId="00100231" w14:textId="00100232">
            <w:r>
              <w:t xml:space="preserve">Core features tested (auth, home, nav, events)</w:t>
            </w:r>
          </w:p>
        </w:tc>
        <w:tc>
          <w:p w14:paraId="00100233" w14:textId="00100234">
            <w:r>
              <w:t xml:space="preserve">☐</w:t>
            </w:r>
          </w:p>
        </w:tc>
      </w:tr>
      <w:tr>
        <w:trPr/>
        <w:tc>
          <w:p w14:paraId="00100235" w14:textId="00100236">
            <w:r>
              <w:t xml:space="preserve">Issues documented with reproduction steps</w:t>
            </w:r>
          </w:p>
        </w:tc>
        <w:tc>
          <w:p w14:paraId="00100237" w14:textId="00100238">
            <w:r>
              <w:t xml:space="preserve">☐</w:t>
            </w:r>
          </w:p>
        </w:tc>
      </w:tr>
      <w:tr>
        <w:trPr/>
        <w:tc>
          <w:p w14:paraId="00100239" w14:textId="0010023A">
            <w:r>
              <w:t xml:space="preserve">Logcat captured for any crashes</w:t>
            </w:r>
          </w:p>
        </w:tc>
        <w:tc>
          <w:p w14:paraId="0010023B" w14:textId="0010023C">
            <w:r>
              <w:t xml:space="preserve">☐</w:t>
            </w:r>
          </w:p>
        </w:tc>
      </w:tr>
      <w:tr>
        <w:trPr/>
        <w:tc>
          <w:p w14:paraId="0010023D" w14:textId="0010023E">
            <w:r>
              <w:t xml:space="preserve">Image assets created and verified</w:t>
            </w:r>
          </w:p>
        </w:tc>
        <w:tc>
          <w:p w14:paraId="0010023F" w14:textId="00100240">
            <w:r>
              <w:t xml:space="preserve">☐</w:t>
            </w:r>
          </w:p>
        </w:tc>
      </w:tr>
      <w:tr>
        <w:trPr/>
        <w:tc>
          <w:p w14:paraId="00100241" w14:textId="00100242">
            <w:r>
              <w:t xml:space="preserve">newArchEnabled=true restored and verified</w:t>
            </w:r>
          </w:p>
        </w:tc>
        <w:tc>
          <w:p w14:paraId="00100243" w14:textId="00100244">
            <w:r>
              <w:t xml:space="preserve">☐</w:t>
            </w:r>
          </w:p>
        </w:tc>
      </w:tr>
    </w:tbl>
    <w:p w14:paraId="00100247" w14:textId="00100248">
      <w:pPr>
        <w:spacing w:after="240"/>
      </w:pPr>
      <w:r>
        <w:rPr/>
        <w:t xml:space="preserve"/>
      </w:r>
    </w:p>
    <w:p w14:paraId="00100249" w14:textId="0010024A">
      <w:pPr>
        <w:jc w:val="center"/>
      </w:pPr>
      <w:r>
        <w:rPr>
          <w:i/>
          <w:color w:val="888888"/>
          <w:sz w:val="18"/>
        </w:rPr>
        <w:t xml:space="preserve">End of APK Testing Guide v2.0</w:t>
      </w:r>
    </w:p>
    <w:sectPr>
      <w:footerReference w:type="default" r:id="Rdde77964b2824fb2"/>
      <w:pgSz w:w="12240" w:h="15840"/>
      <w:pgMar w:top="1440" w:right="1440" w:bottom="1440" w:left="1440"/>
      <w:docGrid w:type="default"/>
    </w:sectPr>
  </w:body>
</w:document>
</file>

<file path=word/footer1.xml><?xml version="1.0" encoding="utf-8"?>
<w:ftr xmlns:mc="http://schemas.openxmlformats.org/markup-compatibility/2006" xmlns:w14="http://schemas.microsoft.com/office/word/2010/wordml" xmlns:w="http://schemas.openxmlformats.org/wordprocessingml/2006/main" mc:Ignorable="w14">
  <w:p w14:paraId="0010024B" w14:textId="0010024C">
    <w:pPr>
      <w:jc w:val="center"/>
    </w:pPr>
    <w:r>
      <w:rPr>
        <w:sz w:val="18"/>
      </w:rPr>
      <w:t xml:space="preserve">Page </w:t>
    </w:r>
    <w:r>
      <w:rPr>
        <w:sz w:val="18"/>
      </w:rPr>
      <w:fldChar w:fldCharType="begin"/>
    </w:r>
    <w:r>
      <w:rPr>
        <w:sz w:val="18"/>
      </w:rPr>
      <w:instrText xml:space="preserve"> PAGE </w:instrText>
    </w:r>
    <w:r>
      <w:rPr>
        <w:sz w:val="18"/>
      </w:rPr>
      <w:fldChar w:fldCharType="separate"/>
    </w:r>
    <w:r>
      <w:rPr>
        <w:sz w:val="18"/>
      </w:rPr>
      <w:t xml:space="preserve">1</w:t>
    </w:r>
    <w:r>
      <w:rPr>
        <w:sz w:val="18"/>
      </w:rPr>
      <w:fldChar w:fldCharType="end"/>
    </w:r>
  </w:p>
</w:ftr>
</file>

<file path=word/numbering.xml><?xml version="1.0" encoding="utf-8"?>
<w:numbering xmlns:w="http://schemas.openxmlformats.org/wordprocessingml/2006/main">
  <w:abstractNum w:abstractNumId="0">
    <w:multiLevelType w:val="hybridMultilevel"/>
    <w:lvl w:ilvl="0">
      <w:start w:val="1"/>
      <w:numFmt w:val="bullet"/>
      <w:lvlText w:val="•"/>
      <w:lvlJc w:val="left"/>
      <w:pPr>
        <w:ind w:left="720" w:hanging="360"/>
      </w:pPr>
    </w:lvl>
    <w:lvl w:ilvl="1">
      <w:start w:val="1"/>
      <w:numFmt w:val="bullet"/>
      <w:lvlText w:val="◦"/>
      <w:lvlJc w:val="left"/>
      <w:pPr>
        <w:ind w:left="1440" w:hanging="360"/>
      </w:pPr>
    </w:lvl>
    <w:lvl w:ilvl="2">
      <w:start w:val="1"/>
      <w:numFmt w:val="bullet"/>
      <w:lvlText w:val="▪"/>
      <w:lvlJc w:val="left"/>
      <w:pPr>
        <w:ind w:left="2160" w:hanging="360"/>
      </w:pPr>
    </w:lvl>
    <w:lvl w:ilvl="3">
      <w:start w:val="1"/>
      <w:numFmt w:val="bullet"/>
      <w:lvlText w:val="•"/>
      <w:lvlJc w:val="left"/>
      <w:pPr>
        <w:ind w:left="2880" w:hanging="360"/>
      </w:pPr>
    </w:lvl>
    <w:lvl w:ilvl="4">
      <w:start w:val="1"/>
      <w:numFmt w:val="bullet"/>
      <w:lvlText w:val="◦"/>
      <w:lvlJc w:val="left"/>
      <w:pPr>
        <w:ind w:left="3600" w:hanging="360"/>
      </w:pPr>
    </w:lvl>
    <w:lvl w:ilvl="5">
      <w:start w:val="1"/>
      <w:numFmt w:val="bullet"/>
      <w:lvlText w:val="▪"/>
      <w:lvlJc w:val="left"/>
      <w:pPr>
        <w:ind w:left="4320" w:hanging="360"/>
      </w:pPr>
    </w:lvl>
    <w:lvl w:ilvl="6">
      <w:start w:val="1"/>
      <w:numFmt w:val="bullet"/>
      <w:lvlText w:val="•"/>
      <w:lvlJc w:val="left"/>
      <w:pPr>
        <w:ind w:left="5040" w:hanging="360"/>
      </w:pPr>
    </w:lvl>
    <w:lvl w:ilvl="7">
      <w:start w:val="1"/>
      <w:numFmt w:val="bullet"/>
      <w:lvlText w:val="◦"/>
      <w:lvlJc w:val="left"/>
      <w:pPr>
        <w:ind w:left="5760" w:hanging="360"/>
      </w:pPr>
    </w:lvl>
    <w:lvl w:ilvl="8">
      <w:start w:val="1"/>
      <w:numFmt w:val="bullet"/>
      <w:lvlText w:val="▪"/>
      <w:lvlJc w:val="left"/>
      <w:pPr>
        <w:ind w:left="6480" w:hanging="360"/>
      </w:pPr>
    </w:lvl>
  </w:abstractNum>
  <w:abstractNum w:abstractNumId="1">
    <w:multiLevelType w:val="hybridMultilevel"/>
    <w:lvl w:ilvl="0">
      <w:start w:val="1"/>
      <w:numFmt w:val="bullet"/>
      <w:lvlText w:val="•"/>
      <w:lvlJc w:val="left"/>
      <w:pPr>
        <w:ind w:left="720" w:hanging="360"/>
      </w:pPr>
    </w:lvl>
    <w:lvl w:ilvl="1">
      <w:start w:val="1"/>
      <w:numFmt w:val="bullet"/>
      <w:lvlText w:val="◦"/>
      <w:lvlJc w:val="left"/>
      <w:pPr>
        <w:ind w:left="1440" w:hanging="360"/>
      </w:pPr>
    </w:lvl>
    <w:lvl w:ilvl="2">
      <w:start w:val="1"/>
      <w:numFmt w:val="bullet"/>
      <w:lvlText w:val="▪"/>
      <w:lvlJc w:val="left"/>
      <w:pPr>
        <w:ind w:left="2160" w:hanging="360"/>
      </w:pPr>
    </w:lvl>
    <w:lvl w:ilvl="3">
      <w:start w:val="1"/>
      <w:numFmt w:val="bullet"/>
      <w:lvlText w:val="•"/>
      <w:lvlJc w:val="left"/>
      <w:pPr>
        <w:ind w:left="2880" w:hanging="360"/>
      </w:pPr>
    </w:lvl>
    <w:lvl w:ilvl="4">
      <w:start w:val="1"/>
      <w:numFmt w:val="bullet"/>
      <w:lvlText w:val="◦"/>
      <w:lvlJc w:val="left"/>
      <w:pPr>
        <w:ind w:left="3600" w:hanging="360"/>
      </w:pPr>
    </w:lvl>
    <w:lvl w:ilvl="5">
      <w:start w:val="1"/>
      <w:numFmt w:val="bullet"/>
      <w:lvlText w:val="▪"/>
      <w:lvlJc w:val="left"/>
      <w:pPr>
        <w:ind w:left="4320" w:hanging="360"/>
      </w:pPr>
    </w:lvl>
    <w:lvl w:ilvl="6">
      <w:start w:val="1"/>
      <w:numFmt w:val="bullet"/>
      <w:lvlText w:val="•"/>
      <w:lvlJc w:val="left"/>
      <w:pPr>
        <w:ind w:left="5040" w:hanging="360"/>
      </w:pPr>
    </w:lvl>
    <w:lvl w:ilvl="7">
      <w:start w:val="1"/>
      <w:numFmt w:val="bullet"/>
      <w:lvlText w:val="◦"/>
      <w:lvlJc w:val="left"/>
      <w:pPr>
        <w:ind w:left="5760" w:hanging="360"/>
      </w:pPr>
    </w:lvl>
    <w:lvl w:ilvl="8">
      <w:start w:val="1"/>
      <w:numFmt w:val="bullet"/>
      <w:lvlText w:val="▪"/>
      <w:lvlJc w:val="left"/>
      <w:pPr>
        <w:ind w:left="6480" w:hanging="360"/>
      </w:pPr>
    </w:lvl>
  </w:abstractNum>
  <w:abstractNum w:abstractNumId="2">
    <w:multiLevelType w:val="hybridMultilevel"/>
    <w:lvl w:ilvl="0">
      <w:start w:val="1"/>
      <w:numFmt w:val="bullet"/>
      <w:lvlText w:val="•"/>
      <w:lvlJc w:val="left"/>
      <w:pPr>
        <w:ind w:left="720" w:hanging="360"/>
      </w:pPr>
    </w:lvl>
    <w:lvl w:ilvl="1">
      <w:start w:val="1"/>
      <w:numFmt w:val="bullet"/>
      <w:lvlText w:val="◦"/>
      <w:lvlJc w:val="left"/>
      <w:pPr>
        <w:ind w:left="1440" w:hanging="360"/>
      </w:pPr>
    </w:lvl>
    <w:lvl w:ilvl="2">
      <w:start w:val="1"/>
      <w:numFmt w:val="bullet"/>
      <w:lvlText w:val="▪"/>
      <w:lvlJc w:val="left"/>
      <w:pPr>
        <w:ind w:left="2160" w:hanging="360"/>
      </w:pPr>
    </w:lvl>
    <w:lvl w:ilvl="3">
      <w:start w:val="1"/>
      <w:numFmt w:val="bullet"/>
      <w:lvlText w:val="•"/>
      <w:lvlJc w:val="left"/>
      <w:pPr>
        <w:ind w:left="2880" w:hanging="360"/>
      </w:pPr>
    </w:lvl>
    <w:lvl w:ilvl="4">
      <w:start w:val="1"/>
      <w:numFmt w:val="bullet"/>
      <w:lvlText w:val="◦"/>
      <w:lvlJc w:val="left"/>
      <w:pPr>
        <w:ind w:left="3600" w:hanging="360"/>
      </w:pPr>
    </w:lvl>
    <w:lvl w:ilvl="5">
      <w:start w:val="1"/>
      <w:numFmt w:val="bullet"/>
      <w:lvlText w:val="▪"/>
      <w:lvlJc w:val="left"/>
      <w:pPr>
        <w:ind w:left="4320" w:hanging="360"/>
      </w:pPr>
    </w:lvl>
    <w:lvl w:ilvl="6">
      <w:start w:val="1"/>
      <w:numFmt w:val="bullet"/>
      <w:lvlText w:val="•"/>
      <w:lvlJc w:val="left"/>
      <w:pPr>
        <w:ind w:left="5040" w:hanging="360"/>
      </w:pPr>
    </w:lvl>
    <w:lvl w:ilvl="7">
      <w:start w:val="1"/>
      <w:numFmt w:val="bullet"/>
      <w:lvlText w:val="◦"/>
      <w:lvlJc w:val="left"/>
      <w:pPr>
        <w:ind w:left="5760" w:hanging="360"/>
      </w:pPr>
    </w:lvl>
    <w:lvl w:ilvl="8">
      <w:start w:val="1"/>
      <w:numFmt w:val="bullet"/>
      <w:lvlText w:val="▪"/>
      <w:lvlJc w:val="left"/>
      <w:pPr>
        <w:ind w:left="6480" w:hanging="360"/>
      </w:pPr>
    </w:lvl>
  </w:abstractNum>
  <w:abstractNum w:abstractNumId="3">
    <w:multiLevelType w:val="hybridMultilevel"/>
    <w:lvl w:ilvl="0">
      <w:start w:val="1"/>
      <w:numFmt w:val="bullet"/>
      <w:lvlText w:val="•"/>
      <w:lvlJc w:val="left"/>
      <w:pPr>
        <w:ind w:left="720" w:hanging="360"/>
      </w:pPr>
    </w:lvl>
    <w:lvl w:ilvl="1">
      <w:start w:val="1"/>
      <w:numFmt w:val="bullet"/>
      <w:lvlText w:val="◦"/>
      <w:lvlJc w:val="left"/>
      <w:pPr>
        <w:ind w:left="1440" w:hanging="360"/>
      </w:pPr>
    </w:lvl>
    <w:lvl w:ilvl="2">
      <w:start w:val="1"/>
      <w:numFmt w:val="bullet"/>
      <w:lvlText w:val="▪"/>
      <w:lvlJc w:val="left"/>
      <w:pPr>
        <w:ind w:left="2160" w:hanging="360"/>
      </w:pPr>
    </w:lvl>
    <w:lvl w:ilvl="3">
      <w:start w:val="1"/>
      <w:numFmt w:val="bullet"/>
      <w:lvlText w:val="•"/>
      <w:lvlJc w:val="left"/>
      <w:pPr>
        <w:ind w:left="2880" w:hanging="360"/>
      </w:pPr>
    </w:lvl>
    <w:lvl w:ilvl="4">
      <w:start w:val="1"/>
      <w:numFmt w:val="bullet"/>
      <w:lvlText w:val="◦"/>
      <w:lvlJc w:val="left"/>
      <w:pPr>
        <w:ind w:left="3600" w:hanging="360"/>
      </w:pPr>
    </w:lvl>
    <w:lvl w:ilvl="5">
      <w:start w:val="1"/>
      <w:numFmt w:val="bullet"/>
      <w:lvlText w:val="▪"/>
      <w:lvlJc w:val="left"/>
      <w:pPr>
        <w:ind w:left="4320" w:hanging="360"/>
      </w:pPr>
    </w:lvl>
    <w:lvl w:ilvl="6">
      <w:start w:val="1"/>
      <w:numFmt w:val="bullet"/>
      <w:lvlText w:val="•"/>
      <w:lvlJc w:val="left"/>
      <w:pPr>
        <w:ind w:left="5040" w:hanging="360"/>
      </w:pPr>
    </w:lvl>
    <w:lvl w:ilvl="7">
      <w:start w:val="1"/>
      <w:numFmt w:val="bullet"/>
      <w:lvlText w:val="◦"/>
      <w:lvlJc w:val="left"/>
      <w:pPr>
        <w:ind w:left="5760" w:hanging="360"/>
      </w:pPr>
    </w:lvl>
    <w:lvl w:ilvl="8">
      <w:start w:val="1"/>
      <w:numFmt w:val="bullet"/>
      <w:lvlText w:val="▪"/>
      <w:lvlJc w:val="left"/>
      <w:pPr>
        <w:ind w:left="6480" w:hanging="360"/>
      </w:p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</w:numbering>
</file>

<file path=word/settings.xml><?xml version="1.0" encoding="utf-8"?>
<w:settings xmlns:w="http://schemas.openxmlformats.org/wordprocessingml/2006/main">
  <w:characterSpacingControl w:val="doNotCompress"/>
  <w:compat>
    <w:spaceForUL/>
    <w:balanceSingleByteDoubleByteWidth/>
    <w:doNotLeaveBackslashAlone/>
    <w:ulTrailSpace/>
    <w:doNotExpandShiftReturn/>
    <w:adjustLineHeightInTabl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</w:settings>
</file>

<file path=word/styles.xml><?xml version="1.0" encoding="utf-8"?>
<w:styles xmlns:w14="http://schemas.microsoft.com/office/word/2010/wordml" xmlns:mc="http://schemas.openxmlformats.org/markup-compatibility/2006" xmlns:w="http://schemas.openxmlformats.org/wordprocessingml/2006/main" mc:Ignorable="w14">
  <w:docDefaults>
    <w:rPrDefault>
      <w:rPr>
        <w:rFonts w:ascii="Calibri" w:hAnsi="Calibri"/>
        <w:sz w:val="22"/>
        <w:szCs w:val="22"/>
      </w:rPr>
    </w:rPrDefault>
    <w:pPrDefault/>
  </w:docDefaults>
  <w:style w:type="paragraph" w:styleId="Normal" w:default="true">
    <w:name w:val="Normal"/>
    <w:qFormat/>
    <w:pPr>
      <w:spacing w:after="0" w:line="259" w:lineRule="auto"/>
    </w:pPr>
  </w:style>
  <w:style w:type="paragraph" w:styleId="Heading1">
    <w:name w:val="Heading1"/>
    <w:basedOn w:val="Normal"/>
    <w:pPr>
      <w:spacing w:before="360" w:after="160"/>
    </w:pPr>
    <w:rPr>
      <w:b/>
      <w:color w:val="1F4E79"/>
      <w:sz w:val="36"/>
    </w:rPr>
  </w:style>
  <w:style w:type="paragraph" w:styleId="Heading2">
    <w:name w:val="Heading2"/>
    <w:basedOn w:val="Normal"/>
    <w:pPr>
      <w:spacing w:before="240" w:after="120"/>
    </w:pPr>
    <w:rPr>
      <w:b/>
      <w:color w:val="1F4E79"/>
      <w:sz w:val="28"/>
    </w:rPr>
  </w:style>
  <w:style w:type="paragraph" w:styleId="Title">
    <w:name w:val="Title"/>
    <w:basedOn w:val="Normal"/>
    <w:pPr>
      <w:jc w:val="center"/>
    </w:pPr>
    <w:rPr>
      <w:b/>
      <w:sz w:val="56"/>
    </w:rPr>
  </w:style>
</w:style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/word/settings.xml" Id="R67df2f96c11f4f24" /><Relationship Type="http://schemas.openxmlformats.org/officeDocument/2006/relationships/styles" Target="/word/styles.xml" Id="R1b244199d62a4049" /><Relationship Type="http://schemas.openxmlformats.org/officeDocument/2006/relationships/theme" Target="/word/theme/theme1.xml" Id="Rf23159b227cf415b" /><Relationship Type="http://schemas.openxmlformats.org/officeDocument/2006/relationships/numbering" Target="/word/numbering.xml" Id="Rc2ba4038c61a4c12" /><Relationship Type="http://schemas.openxmlformats.org/officeDocument/2006/relationships/footer" Target="/word/footer1.xml" Id="Rdde77964b2824fb2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</a:majorFont>
      <a:minorFont>
        <a:latin typeface="Calibri"/>
        <a:ea typeface=""/>
        <a:cs typeface=""/>
      </a:minorFont>
    </a:fontScheme>
    <a:fmtScheme name="Office"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>
          <a:solidFill>
            <a:schemeClr val="phClr"/>
          </a:solidFill>
        </a:ln>
        <a:ln w="12700" cap="flat">
          <a:solidFill>
            <a:schemeClr val="phClr"/>
          </a:solidFill>
        </a:ln>
        <a:ln w="19050" cap="flat">
          <a:solidFill>
            <a:schemeClr val="phClr"/>
          </a:solidFill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ap:Properties xmlns:ap="http://schemas.openxmlformats.org/officeDocument/2006/extended-properties">
  <ap:Application>OfficeCLI/1.0.125</ap:Application>
</ap: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creator>OfficeCLI</dc:creator>
  <dcterms:created xsi:type="dcterms:W3CDTF">2026-06-29T12:21:45Z</dcterms:created>
  <cp:lastModifiedBy>OfficeCLI</cp:lastModifiedBy>
  <dcterms:modified xsi:type="dcterms:W3CDTF">2026-06-29T12:21:45Z</dcterms:modified>
</cp:coreProperties>
</file>

<file path=docProps/custom.xml><?xml version="1.0" encoding="utf-8"?>
<op:Properties xmlns:op="http://schemas.openxmlformats.org/officeDocument/2006/custom-properties">
  <op:property fmtid="{D5CDD505-2E9C-101B-9397-08002B2CF9AE}" pid="2" name="OfficeCLI.Version">
    <vt:lpwstr xmlns:vt="http://schemas.openxmlformats.org/officeDocument/2006/docPropsVTypes">1.0.125</vt:lpwstr>
  </op:property>
  <op:property fmtid="{D5CDD505-2E9C-101B-9397-08002B2CF9AE}" pid="3" name="OfficeCLI.LastModified">
    <vt:lpwstr xmlns:vt="http://schemas.openxmlformats.org/officeDocument/2006/docPropsVTypes">2026-06-29T14:03:40Z</vt:lpwstr>
  </op:property>
</op:Properties>
</file>