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F06CDD" w14:textId="0D0159F5" w:rsidR="000037BB" w:rsidRPr="005827B0" w:rsidRDefault="002935C1" w:rsidP="005735F6">
      <w:pPr>
        <w:pStyle w:val="Corpsdetexte"/>
        <w:jc w:val="center"/>
      </w:pPr>
      <w:r>
        <w:rPr>
          <w:noProof/>
          <w:lang w:bidi="ar-SA"/>
        </w:rPr>
        <w:drawing>
          <wp:anchor distT="0" distB="0" distL="114300" distR="114300" simplePos="0" relativeHeight="251651072" behindDoc="1" locked="0" layoutInCell="1" allowOverlap="1" wp14:anchorId="5DF360BA" wp14:editId="084E5F34">
            <wp:simplePos x="0" y="0"/>
            <wp:positionH relativeFrom="margin">
              <wp:posOffset>2315845</wp:posOffset>
            </wp:positionH>
            <wp:positionV relativeFrom="paragraph">
              <wp:posOffset>0</wp:posOffset>
            </wp:positionV>
            <wp:extent cx="2098675" cy="895350"/>
            <wp:effectExtent l="0" t="0" r="0" b="0"/>
            <wp:wrapTopAndBottom/>
            <wp:docPr id="80" name="Image 80"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8">
                      <a:extLst>
                        <a:ext uri="{28A0092B-C50C-407E-A947-70E740481C1C}">
                          <a14:useLocalDpi xmlns:a14="http://schemas.microsoft.com/office/drawing/2010/main" val="0"/>
                        </a:ext>
                      </a:extLst>
                    </a:blip>
                    <a:srcRect r="70962"/>
                    <a:stretch/>
                  </pic:blipFill>
                  <pic:spPr bwMode="auto">
                    <a:xfrm>
                      <a:off x="0" y="0"/>
                      <a:ext cx="2098675" cy="8953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bl>
      <w:tblPr>
        <w:tblStyle w:val="TableauGrille1Clair"/>
        <w:tblW w:w="124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520" w:firstRow="1" w:lastRow="0" w:firstColumn="0" w:lastColumn="1" w:noHBand="0" w:noVBand="1"/>
      </w:tblPr>
      <w:tblGrid>
        <w:gridCol w:w="1396"/>
        <w:gridCol w:w="195"/>
        <w:gridCol w:w="1396"/>
        <w:gridCol w:w="8070"/>
        <w:gridCol w:w="1402"/>
      </w:tblGrid>
      <w:tr w:rsidR="00E6327C" w:rsidRPr="00FB441B" w14:paraId="58335344" w14:textId="77777777" w:rsidTr="00577BB2">
        <w:trPr>
          <w:gridAfter w:val="1"/>
          <w:cnfStyle w:val="100000000000" w:firstRow="1" w:lastRow="0" w:firstColumn="0" w:lastColumn="0" w:oddVBand="0" w:evenVBand="0" w:oddHBand="0" w:evenHBand="0" w:firstRowFirstColumn="0" w:firstRowLastColumn="0" w:lastRowFirstColumn="0" w:lastRowLastColumn="0"/>
          <w:wAfter w:w="1402" w:type="dxa"/>
          <w:trHeight w:val="402"/>
          <w:jc w:val="center"/>
        </w:trPr>
        <w:tc>
          <w:tcPr>
            <w:tcW w:w="1591" w:type="dxa"/>
            <w:gridSpan w:val="2"/>
            <w:tcBorders>
              <w:bottom w:val="none" w:sz="0" w:space="0" w:color="auto"/>
            </w:tcBorders>
            <w:vAlign w:val="center"/>
          </w:tcPr>
          <w:p w14:paraId="066AAADC" w14:textId="77777777" w:rsidR="00E6327C" w:rsidRPr="002514CB" w:rsidRDefault="00E6327C" w:rsidP="00671ABA">
            <w:pPr>
              <w:pStyle w:val="TableParagraph"/>
              <w:spacing w:before="0" w:line="240" w:lineRule="auto"/>
              <w:ind w:right="74"/>
              <w:jc w:val="center"/>
              <w:rPr>
                <w:sz w:val="24"/>
                <w:szCs w:val="24"/>
              </w:rPr>
            </w:pPr>
          </w:p>
        </w:tc>
        <w:tc>
          <w:tcPr>
            <w:cnfStyle w:val="000100000000" w:firstRow="0" w:lastRow="0" w:firstColumn="0" w:lastColumn="1" w:oddVBand="0" w:evenVBand="0" w:oddHBand="0" w:evenHBand="0" w:firstRowFirstColumn="0" w:firstRowLastColumn="0" w:lastRowFirstColumn="0" w:lastRowLastColumn="0"/>
            <w:tcW w:w="9466" w:type="dxa"/>
            <w:gridSpan w:val="2"/>
            <w:tcBorders>
              <w:bottom w:val="none" w:sz="0" w:space="0" w:color="auto"/>
            </w:tcBorders>
            <w:vAlign w:val="center"/>
          </w:tcPr>
          <w:p w14:paraId="0FA55022" w14:textId="628C0C69" w:rsidR="00444BC3" w:rsidRPr="004E19DB" w:rsidRDefault="004F7C0E" w:rsidP="00817FA4">
            <w:pPr>
              <w:spacing w:line="360" w:lineRule="auto"/>
              <w:jc w:val="center"/>
              <w:rPr>
                <w:rFonts w:eastAsia="SimSun"/>
                <w:b w:val="0"/>
                <w:bCs w:val="0"/>
                <w:caps/>
                <w:color w:val="F80E08"/>
                <w:kern w:val="36"/>
                <w:sz w:val="32"/>
                <w:szCs w:val="32"/>
                <w:lang w:eastAsia="hi-IN" w:bidi="hi-IN"/>
              </w:rPr>
            </w:pPr>
            <w:r>
              <w:rPr>
                <w:rFonts w:eastAsia="SimSun"/>
                <w:caps/>
                <w:noProof/>
                <w:color w:val="F80E08"/>
                <w:kern w:val="36"/>
                <w:sz w:val="40"/>
                <w:szCs w:val="40"/>
                <w:lang w:bidi="ar-SA"/>
              </w:rPr>
              <mc:AlternateContent>
                <mc:Choice Requires="wps">
                  <w:drawing>
                    <wp:anchor distT="0" distB="0" distL="114300" distR="114300" simplePos="0" relativeHeight="251696128" behindDoc="0" locked="0" layoutInCell="1" allowOverlap="1" wp14:anchorId="61727040" wp14:editId="340D90ED">
                      <wp:simplePos x="0" y="0"/>
                      <wp:positionH relativeFrom="column">
                        <wp:posOffset>2075815</wp:posOffset>
                      </wp:positionH>
                      <wp:positionV relativeFrom="paragraph">
                        <wp:posOffset>321310</wp:posOffset>
                      </wp:positionV>
                      <wp:extent cx="1724025" cy="0"/>
                      <wp:effectExtent l="0" t="19050" r="28575" b="19050"/>
                      <wp:wrapNone/>
                      <wp:docPr id="5"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E58550A" id="_x0000_t32" coordsize="21600,21600" o:spt="32" o:oned="t" path="m,l21600,21600e" filled="f">
                      <v:path arrowok="t" fillok="f" o:connecttype="none"/>
                      <o:lock v:ext="edit" shapetype="t"/>
                    </v:shapetype>
                    <v:shape id="AutoShape 15" o:spid="_x0000_s1026" type="#_x0000_t32" style="position:absolute;margin-left:163.45pt;margin-top:25.3pt;width:135.75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" strokecolor="#f80e08" strokeweight="3pt"/>
                  </w:pict>
                </mc:Fallback>
              </mc:AlternateContent>
            </w:r>
            <w:r w:rsidR="00577BB2">
              <w:rPr>
                <w:rFonts w:eastAsia="SimSun"/>
                <w:caps/>
                <w:color w:val="F80E08"/>
                <w:kern w:val="36"/>
                <w:sz w:val="32"/>
                <w:szCs w:val="32"/>
                <w:lang w:eastAsia="hi-IN" w:bidi="hi-IN"/>
              </w:rPr>
              <w:t xml:space="preserve">    </w:t>
            </w:r>
            <w:r w:rsidR="00E6327C" w:rsidRPr="004E19DB">
              <w:rPr>
                <w:rFonts w:eastAsia="SimSun"/>
                <w:caps/>
                <w:color w:val="F80E08"/>
                <w:kern w:val="36"/>
                <w:sz w:val="32"/>
                <w:szCs w:val="32"/>
                <w:lang w:eastAsia="hi-IN" w:bidi="hi-IN"/>
              </w:rPr>
              <w:t>RAPPORT DE V</w:t>
            </w:r>
            <w:r w:rsidR="005C03CD" w:rsidRPr="005C03CD">
              <w:rPr>
                <w:rFonts w:eastAsia="SimSun"/>
                <w:caps/>
                <w:color w:val="F80E08"/>
                <w:kern w:val="36"/>
                <w:sz w:val="32"/>
                <w:szCs w:val="32"/>
                <w:lang w:eastAsia="hi-IN" w:bidi="hi-IN"/>
              </w:rPr>
              <w:t>É</w:t>
            </w:r>
            <w:r w:rsidR="00E6327C" w:rsidRPr="004E19DB">
              <w:rPr>
                <w:rFonts w:eastAsia="SimSun"/>
                <w:caps/>
                <w:color w:val="F80E08"/>
                <w:kern w:val="36"/>
                <w:sz w:val="32"/>
                <w:szCs w:val="32"/>
                <w:lang w:eastAsia="hi-IN" w:bidi="hi-IN"/>
              </w:rPr>
              <w:t xml:space="preserve">RIFication </w:t>
            </w:r>
            <w:r w:rsidR="00444BC3">
              <w:rPr>
                <w:rFonts w:eastAsia="SimSun"/>
                <w:caps/>
                <w:color w:val="F80E08"/>
                <w:kern w:val="36"/>
                <w:sz w:val="32"/>
                <w:szCs w:val="32"/>
                <w:lang w:eastAsia="hi-IN" w:bidi="hi-IN"/>
              </w:rPr>
              <w:t>g</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n</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rale p</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riodique</w:t>
            </w:r>
          </w:p>
          <w:p w14:paraId="05D76C67" w14:textId="13E21081" w:rsidR="00D72391" w:rsidRPr="00D72391" w:rsidRDefault="00D72391" w:rsidP="005B342B">
            <w:pPr>
              <w:spacing w:line="48" w:lineRule="auto"/>
              <w:rPr>
                <w:rFonts w:eastAsia="SimSun"/>
                <w:b w:val="0"/>
                <w:bCs w:val="0"/>
                <w:caps/>
                <w:color w:val="F80E08"/>
                <w:kern w:val="36"/>
                <w:sz w:val="40"/>
                <w:szCs w:val="40"/>
                <w:lang w:eastAsia="hi-IN" w:bidi="hi-IN"/>
              </w:rPr>
            </w:pPr>
          </w:p>
        </w:tc>
      </w:tr>
      <w:tr w:rsidR="00E6327C" w:rsidRPr="00FB441B" w14:paraId="5681E8A5" w14:textId="77777777" w:rsidTr="00577BB2">
        <w:trPr>
          <w:gridBefore w:val="1"/>
          <w:wBefore w:w="1396" w:type="dxa"/>
          <w:trHeight w:val="402"/>
          <w:jc w:val="center"/>
        </w:trPr>
        <w:tc>
          <w:tcPr>
            <w:tcW w:w="1591" w:type="dxa"/>
            <w:gridSpan w:val="2"/>
            <w:vAlign w:val="center"/>
          </w:tcPr>
          <w:p w14:paraId="49281C88" w14:textId="0D5D5B06" w:rsidR="00E6327C" w:rsidRPr="00D72391" w:rsidRDefault="00D72391"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Mission</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22DB6A18" w14:textId="0ADCA448" w:rsidR="00E6327C" w:rsidRPr="00AB4D07" w:rsidRDefault="00444BC3" w:rsidP="005B342B">
            <w:pPr>
              <w:pStyle w:val="TableParagraph"/>
              <w:spacing w:before="0" w:line="240" w:lineRule="auto"/>
              <w:ind w:right="74"/>
              <w:rPr>
                <w:b w:val="0"/>
                <w:sz w:val="24"/>
                <w:szCs w:val="24"/>
              </w:rPr>
            </w:pPr>
            <w:r>
              <w:rPr>
                <w:sz w:val="24"/>
                <w:szCs w:val="24"/>
              </w:rPr>
              <w:t>V</w:t>
            </w:r>
            <w:r w:rsidR="005C03CD" w:rsidRPr="005C03CD">
              <w:rPr>
                <w:sz w:val="24"/>
                <w:szCs w:val="24"/>
              </w:rPr>
              <w:t>É</w:t>
            </w:r>
            <w:r>
              <w:rPr>
                <w:sz w:val="24"/>
                <w:szCs w:val="24"/>
              </w:rPr>
              <w:t>RIFICATION G</w:t>
            </w:r>
            <w:r w:rsidR="005C03CD" w:rsidRPr="005C03CD">
              <w:rPr>
                <w:sz w:val="24"/>
                <w:szCs w:val="24"/>
              </w:rPr>
              <w:t>É</w:t>
            </w:r>
            <w:r>
              <w:rPr>
                <w:sz w:val="24"/>
                <w:szCs w:val="24"/>
              </w:rPr>
              <w:t>N</w:t>
            </w:r>
            <w:r w:rsidR="005C03CD" w:rsidRPr="005C03CD">
              <w:rPr>
                <w:sz w:val="24"/>
                <w:szCs w:val="24"/>
              </w:rPr>
              <w:t>É</w:t>
            </w:r>
            <w:r>
              <w:rPr>
                <w:sz w:val="24"/>
                <w:szCs w:val="24"/>
              </w:rPr>
              <w:t>RALE P</w:t>
            </w:r>
            <w:r w:rsidR="005C03CD" w:rsidRPr="005C03CD">
              <w:rPr>
                <w:sz w:val="24"/>
                <w:szCs w:val="24"/>
              </w:rPr>
              <w:t>É</w:t>
            </w:r>
            <w:r>
              <w:rPr>
                <w:sz w:val="24"/>
                <w:szCs w:val="24"/>
              </w:rPr>
              <w:t>RIODIQUE</w:t>
            </w:r>
            <w:r w:rsidRPr="00AB4D07">
              <w:rPr>
                <w:sz w:val="24"/>
                <w:szCs w:val="24"/>
              </w:rPr>
              <w:t xml:space="preserve"> D’UN APPAREILS DE LEVAGE AUTRES QUE LES ASCENSEURS ET MONTE-CHARGES ACCOMPAGNES</w:t>
            </w:r>
          </w:p>
        </w:tc>
      </w:tr>
      <w:tr w:rsidR="00E6327C" w:rsidRPr="00FB441B" w14:paraId="77C35E73" w14:textId="77777777" w:rsidTr="00577BB2">
        <w:trPr>
          <w:gridBefore w:val="1"/>
          <w:wBefore w:w="1396" w:type="dxa"/>
          <w:trHeight w:val="429"/>
          <w:jc w:val="center"/>
        </w:trPr>
        <w:tc>
          <w:tcPr>
            <w:tcW w:w="1591" w:type="dxa"/>
            <w:gridSpan w:val="2"/>
            <w:vAlign w:val="center"/>
          </w:tcPr>
          <w:p w14:paraId="3B390FAA" w14:textId="3730932B" w:rsidR="00E6327C" w:rsidRPr="00D72391" w:rsidRDefault="00E6327C"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Référence Réglementaire</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171ABCA2" w14:textId="40DB87B7" w:rsidR="00E6327C" w:rsidRPr="00E6327C" w:rsidRDefault="00AB4D07" w:rsidP="005B342B">
            <w:pPr>
              <w:ind w:left="142" w:right="91" w:hanging="142"/>
              <w:rPr>
                <w:b w:val="0"/>
                <w:sz w:val="24"/>
              </w:rPr>
            </w:pPr>
            <w:r w:rsidRPr="00B122C2">
              <w:rPr>
                <w:sz w:val="26"/>
                <w:szCs w:val="26"/>
              </w:rPr>
              <w:t xml:space="preserve">ARTICLE </w:t>
            </w:r>
            <w:r w:rsidR="00444BC3">
              <w:rPr>
                <w:sz w:val="26"/>
                <w:szCs w:val="26"/>
              </w:rPr>
              <w:t>3</w:t>
            </w:r>
            <w:r w:rsidRPr="00B122C2">
              <w:rPr>
                <w:sz w:val="26"/>
                <w:szCs w:val="26"/>
              </w:rPr>
              <w:t xml:space="preserve">2 DE L’ARRETE DU </w:t>
            </w:r>
            <w:r w:rsidR="00444BC3">
              <w:rPr>
                <w:sz w:val="26"/>
                <w:szCs w:val="26"/>
              </w:rPr>
              <w:t>9 SEPTEMBRE</w:t>
            </w:r>
            <w:r w:rsidR="00444BC3" w:rsidRPr="00B122C2">
              <w:rPr>
                <w:sz w:val="26"/>
                <w:szCs w:val="26"/>
              </w:rPr>
              <w:t xml:space="preserve"> 1953</w:t>
            </w:r>
            <w:r w:rsidR="00444BC3">
              <w:rPr>
                <w:sz w:val="26"/>
                <w:szCs w:val="26"/>
              </w:rPr>
              <w:t>.</w:t>
            </w:r>
          </w:p>
        </w:tc>
      </w:tr>
      <w:tr w:rsidR="00495ACF" w:rsidRPr="00FB441B" w14:paraId="5FE298C6" w14:textId="77777777" w:rsidTr="00577BB2">
        <w:trPr>
          <w:gridBefore w:val="1"/>
          <w:wBefore w:w="1396" w:type="dxa"/>
          <w:trHeight w:val="251"/>
          <w:jc w:val="center"/>
        </w:trPr>
        <w:tc>
          <w:tcPr>
            <w:tcW w:w="1591" w:type="dxa"/>
            <w:gridSpan w:val="2"/>
            <w:vAlign w:val="center"/>
          </w:tcPr>
          <w:p w14:paraId="5EDAC0D6" w14:textId="77777777" w:rsidR="00495ACF" w:rsidRPr="00D72391" w:rsidRDefault="00495ACF" w:rsidP="005B342B">
            <w:pPr>
              <w:pStyle w:val="TableParagraph"/>
              <w:spacing w:before="0" w:line="48" w:lineRule="auto"/>
              <w:ind w:right="74"/>
              <w:rPr>
                <w:i/>
                <w:iCs/>
                <w:color w:val="A6A6A6" w:themeColor="background1" w:themeShade="A6"/>
                <w:sz w:val="20"/>
                <w:szCs w:val="20"/>
              </w:rPr>
            </w:pP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0924B28E" w14:textId="61B8F8D8" w:rsidR="00495ACF" w:rsidRPr="00D87D4E" w:rsidRDefault="00577BB2" w:rsidP="005B342B">
            <w:pPr>
              <w:spacing w:line="48" w:lineRule="auto"/>
              <w:ind w:left="142" w:right="91" w:hanging="142"/>
              <w:rPr>
                <w:b w:val="0"/>
                <w:sz w:val="24"/>
              </w:rPr>
            </w:pPr>
            <w:r>
              <w:rPr>
                <w:noProof/>
                <w:sz w:val="24"/>
                <w:lang w:bidi="ar-SA"/>
              </w:rPr>
              <mc:AlternateContent>
                <mc:Choice Requires="wps">
                  <w:drawing>
                    <wp:anchor distT="0" distB="0" distL="114300" distR="114300" simplePos="0" relativeHeight="251704832" behindDoc="0" locked="0" layoutInCell="1" allowOverlap="1" wp14:anchorId="61727040" wp14:editId="6036C35A">
                      <wp:simplePos x="0" y="0"/>
                      <wp:positionH relativeFrom="column">
                        <wp:posOffset>1206500</wp:posOffset>
                      </wp:positionH>
                      <wp:positionV relativeFrom="paragraph">
                        <wp:posOffset>-47625</wp:posOffset>
                      </wp:positionV>
                      <wp:extent cx="1724025" cy="0"/>
                      <wp:effectExtent l="0" t="19050" r="28575" b="19050"/>
                      <wp:wrapNone/>
                      <wp:docPr id="3"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51CC98" id="AutoShape 16" o:spid="_x0000_s1026" type="#_x0000_t32" style="position:absolute;margin-left:95pt;margin-top:-3.75pt;width:135.75pt;height:0;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" strokecolor="#f80e08" strokeweight="3pt"/>
                  </w:pict>
                </mc:Fallback>
              </mc:AlternateContent>
            </w:r>
          </w:p>
        </w:tc>
      </w:tr>
      <w:tr w:rsidR="00495ACF" w:rsidRPr="00FB441B" w14:paraId="6BB146C7" w14:textId="77777777" w:rsidTr="00577BB2">
        <w:trPr>
          <w:gridBefore w:val="1"/>
          <w:wBefore w:w="1396" w:type="dxa"/>
          <w:trHeight w:val="402"/>
          <w:jc w:val="center"/>
        </w:trPr>
        <w:tc>
          <w:tcPr>
            <w:tcW w:w="1591" w:type="dxa"/>
            <w:gridSpan w:val="2"/>
            <w:vAlign w:val="center"/>
          </w:tcPr>
          <w:p w14:paraId="7338471A" w14:textId="3267B039" w:rsidR="00495ACF" w:rsidRPr="00D72391" w:rsidRDefault="00495ACF" w:rsidP="00495ACF">
            <w:pPr>
              <w:pStyle w:val="TableParagraph"/>
              <w:spacing w:before="0" w:line="240" w:lineRule="auto"/>
              <w:ind w:right="74"/>
              <w:rPr>
                <w:i/>
                <w:iCs/>
                <w:color w:val="A6A6A6" w:themeColor="background1" w:themeShade="A6"/>
                <w:sz w:val="20"/>
                <w:szCs w:val="20"/>
              </w:rPr>
            </w:pPr>
            <w:r w:rsidRPr="002514CB">
              <w:rPr>
                <w:i/>
                <w:iCs/>
                <w:color w:val="A6A6A6" w:themeColor="background1" w:themeShade="A6"/>
                <w:sz w:val="20"/>
                <w:szCs w:val="20"/>
              </w:rPr>
              <w:t>É</w:t>
            </w:r>
            <w:r>
              <w:rPr>
                <w:i/>
                <w:iCs/>
                <w:color w:val="A6A6A6" w:themeColor="background1" w:themeShade="A6"/>
                <w:sz w:val="20"/>
                <w:szCs w:val="20"/>
              </w:rPr>
              <w:t>quipement</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5B604B8D" w14:textId="4964254C" w:rsidR="005C03CD" w:rsidRPr="005C03CD" w:rsidRDefault="00950FC1" w:rsidP="005C03CD">
            <w:pPr>
              <w:tabs>
                <w:tab w:val="left" w:pos="1416"/>
                <w:tab w:val="left" w:pos="2379"/>
                <w:tab w:val="left" w:pos="3797"/>
                <w:tab w:val="left" w:pos="4704"/>
                <w:tab w:val="left" w:pos="7765"/>
              </w:tabs>
              <w:rPr>
                <w:color w:val="00B0F0"/>
              </w:rPr>
            </w:pPr>
            <w:r>
              <w:rPr>
                <w:color w:val="00B0F0"/>
                <w:sz w:val="24"/>
                <w:szCs w:val="24"/>
              </w:rPr>
              <w:t xml:space="preserve">PC Laptop Hp Vix</w:t>
            </w:r>
            <w:proofErr w:type="spellStart"/>
            <w:proofErr w:type="gramStart"/>
            <w:r>
              <w:rPr>
                <w:color w:val="00B0F0"/>
                <w:sz w:val="24"/>
                <w:szCs w:val="24"/>
              </w:rPr>
              <w:t/>
            </w:r>
            <w:proofErr w:type="spellEnd"/>
            <w:proofErr w:type="gramEnd"/>
            <w:r>
              <w:rPr>
                <w:color w:val="00B0F0"/>
                <w:sz w:val="24"/>
                <w:szCs w:val="24"/>
              </w:rPr>
              <w:t/>
            </w:r>
            <w:r w:rsidR="00923D45">
              <w:rPr>
                <w:color w:val="00B0F0"/>
                <w:sz w:val="24"/>
                <w:szCs w:val="24"/>
              </w:rPr>
              <w:t>.</w:t>
            </w:r>
            <w:r w:rsidR="005C03CD" w:rsidRPr="005C03CD">
              <w:rPr>
                <w:rFonts w:ascii="Times New Roman" w:eastAsia="Times New Roman" w:hAnsi="Times New Roman" w:cs="Times New Roman"/>
                <w:i/>
                <w:iCs/>
                <w:color w:val="000000"/>
                <w:sz w:val="24"/>
                <w:szCs w:val="24"/>
                <w:lang w:eastAsia="fr-MA"/>
              </w:rPr>
              <w:t xml:space="preserve"> </w:t>
            </w:r>
            <w:r w:rsidR="005F11A2" w:rsidRPr="002F735E">
              <w:rPr>
                <w:color w:val="00B0F0"/>
                <w:sz w:val="24"/>
                <w:szCs w:val="24"/>
              </w:rPr>
              <w:t xml:space="preserve">Accessoires de levage - Palonniers (2)</w:t>
            </w:r>
            <w:proofErr w:type="spellStart"/>
            <w:proofErr w:type="gramStart"/>
            <w:r w:rsidR="005F11A2" w:rsidRPr="002F735E">
              <w:rPr>
                <w:color w:val="00B0F0"/>
                <w:sz w:val="24"/>
                <w:szCs w:val="24"/>
              </w:rPr>
              <w:t/>
            </w:r>
            <w:proofErr w:type="spellEnd"/>
            <w:proofErr w:type="gramEnd"/>
            <w:r w:rsidR="005F11A2" w:rsidRPr="002F735E">
              <w:rPr>
                <w:color w:val="00B0F0"/>
                <w:sz w:val="24"/>
                <w:szCs w:val="24"/>
              </w:rPr>
              <w:t/>
            </w:r>
          </w:p>
          <w:p w14:paraId="510C9B5E" w14:textId="183F368B" w:rsidR="00880162" w:rsidRPr="00880162" w:rsidRDefault="005C03CD" w:rsidP="00880162">
            <w:pPr>
              <w:tabs>
                <w:tab w:val="left" w:pos="1416"/>
                <w:tab w:val="left" w:pos="2379"/>
                <w:tab w:val="left" w:pos="3797"/>
                <w:tab w:val="left" w:pos="4704"/>
                <w:tab w:val="left" w:pos="7765"/>
              </w:tabs>
              <w:rPr>
                <w:b w:val="0"/>
                <w:color w:val="00B0F0"/>
                <w:sz w:val="24"/>
                <w:szCs w:val="24"/>
              </w:rPr>
            </w:pPr>
            <w:r>
              <w:rPr>
                <w:color w:val="00B0F0"/>
                <w:sz w:val="24"/>
                <w:szCs w:val="24"/>
              </w:rPr>
              <w:t xml:space="preserve"> </w:t>
            </w:r>
          </w:p>
        </w:tc>
      </w:tr>
    </w:tbl>
    <w:p w14:paraId="32226947" w14:textId="077CCC66" w:rsidR="00F31CA6" w:rsidRDefault="00F31CA6" w:rsidP="004D19BC">
      <w:pPr>
        <w:jc w:val="both"/>
        <w:rPr>
          <w:b/>
          <w:sz w:val="16"/>
          <w:szCs w:val="16"/>
          <w:u w:val="single"/>
        </w:rPr>
      </w:pPr>
      <w:bookmarkStart w:id="0" w:name="_Toc31109905"/>
      <w:bookmarkStart w:id="1" w:name="_Toc31116767"/>
    </w:p>
    <w:tbl>
      <w:tblPr>
        <w:tblpPr w:leftFromText="141" w:rightFromText="141" w:vertAnchor="text" w:horzAnchor="margin" w:tblpXSpec="center" w:tblpY="-66"/>
        <w:tblOverlap w:val="never"/>
        <w:tblW w:w="551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00" w:firstRow="0" w:lastRow="0" w:firstColumn="0" w:lastColumn="0" w:noHBand="0" w:noVBand="1"/>
      </w:tblPr>
      <w:tblGrid>
        <w:gridCol w:w="5514"/>
      </w:tblGrid>
      <w:tr w:rsidR="002514CB" w:rsidRPr="00E85C81" w14:paraId="24E1C658" w14:textId="77777777" w:rsidTr="00376841">
        <w:trPr>
          <w:trHeight w:val="395"/>
        </w:trPr>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bookmarkEnd w:id="0"/>
          <w:bookmarkEnd w:id="1"/>
          <w:p w14:paraId="771897B5" w14:textId="053F3A5E" w:rsidR="002514CB" w:rsidRPr="00E6327C" w:rsidRDefault="002514CB" w:rsidP="00376841">
            <w:pPr>
              <w:widowControl/>
              <w:autoSpaceDE/>
              <w:autoSpaceDN/>
              <w:spacing w:before="62" w:after="62"/>
              <w:ind w:left="306" w:right="-527"/>
              <w:jc w:val="center"/>
              <w:rPr>
                <w:rFonts w:ascii="Times New Roman" w:eastAsia="Times New Roman" w:hAnsi="Times New Roman" w:cs="Times New Roman"/>
                <w:sz w:val="28"/>
                <w:szCs w:val="28"/>
                <w:lang w:bidi="ar-SA"/>
              </w:rPr>
            </w:pPr>
            <w:r w:rsidRPr="002514CB">
              <w:rPr>
                <w:rFonts w:eastAsia="Times New Roman"/>
                <w:b/>
                <w:bCs/>
                <w:color w:val="000000"/>
                <w:sz w:val="28"/>
                <w:szCs w:val="28"/>
                <w:lang w:bidi="ar-SA"/>
              </w:rPr>
              <w:t>ÉTABLISSEMENT</w:t>
            </w:r>
          </w:p>
        </w:tc>
      </w:tr>
      <w:tr w:rsidR="002514CB" w:rsidRPr="004E19DB" w14:paraId="5705AD72" w14:textId="77777777" w:rsidTr="00376841">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p w14:paraId="54590030" w14:textId="77777777" w:rsidR="005C03CD" w:rsidRDefault="00892BE1" w:rsidP="00880162">
            <w:pPr>
              <w:tabs>
                <w:tab w:val="left" w:pos="1416"/>
                <w:tab w:val="left" w:pos="2379"/>
                <w:tab w:val="left" w:pos="3797"/>
                <w:tab w:val="left" w:pos="4704"/>
                <w:tab w:val="left" w:pos="7765"/>
              </w:tabs>
              <w:jc w:val="center"/>
              <w:rPr>
                <w:b/>
                <w:bCs/>
                <w:sz w:val="24"/>
                <w:szCs w:val="24"/>
              </w:rPr>
            </w:pPr>
            <w:r>
              <w:rPr>
                <w:b/>
                <w:bCs/>
                <w:sz w:val="24"/>
                <w:szCs w:val="24"/>
              </w:rPr>
              <w:t xml:space="preserve">IBM COMPANY</w:t>
            </w:r>
            <w:proofErr w:type="spellStart"/>
            <w:proofErr w:type="gramStart"/>
            <w:r>
              <w:rPr>
                <w:b/>
                <w:bCs/>
                <w:sz w:val="24"/>
                <w:szCs w:val="24"/>
              </w:rPr>
              <w:t/>
            </w:r>
            <w:proofErr w:type="spellEnd"/>
            <w:proofErr w:type="gramEnd"/>
            <w:r>
              <w:rPr>
                <w:b/>
                <w:bCs/>
                <w:sz w:val="24"/>
                <w:szCs w:val="24"/>
              </w:rPr>
              <w:t/>
            </w:r>
          </w:p>
          <w:p w14:paraId="1AD030B2" w14:textId="188A266E" w:rsidR="0030254D" w:rsidRDefault="0030254D" w:rsidP="00880162">
            <w:pPr>
              <w:tabs>
                <w:tab w:val="left" w:pos="1416"/>
                <w:tab w:val="left" w:pos="2379"/>
                <w:tab w:val="left" w:pos="3797"/>
                <w:tab w:val="left" w:pos="4704"/>
                <w:tab w:val="left" w:pos="7765"/>
              </w:tabs>
              <w:jc w:val="center"/>
              <w:rPr>
                <w:b/>
                <w:bCs/>
                <w:sz w:val="24"/>
                <w:szCs w:val="24"/>
              </w:rPr>
            </w:pPr>
            <w:r>
              <w:rPr>
                <w:b/>
                <w:bCs/>
                <w:sz w:val="24"/>
                <w:szCs w:val="24"/>
              </w:rPr>
              <w:t xml:space="preserve">SIÈGE SOCIAL: BOULEVARD MOHAMMED VI, LOT AL MASSIRA, LOT N°187, APPT 5-6 3EME ETAGE</w:t>
            </w:r>
            <w:proofErr w:type="gramStart"/>
            <w:r>
              <w:rPr>
                <w:b/>
                <w:bCs/>
                <w:sz w:val="24"/>
                <w:szCs w:val="24"/>
              </w:rPr>
              <w:t/>
            </w:r>
            <w:proofErr w:type="gramEnd"/>
            <w:r>
              <w:rPr>
                <w:b/>
                <w:bCs/>
                <w:sz w:val="24"/>
                <w:szCs w:val="24"/>
              </w:rPr>
              <w:t xml:space="preserve">, 28810</w:t>
            </w:r>
            <w:proofErr w:type="spellStart"/>
            <w:r>
              <w:rPr>
                <w:b/>
                <w:bCs/>
                <w:sz w:val="24"/>
                <w:szCs w:val="24"/>
              </w:rPr>
              <w:t/>
            </w:r>
            <w:proofErr w:type="spellEnd"/>
            <w:r>
              <w:rPr>
                <w:b/>
                <w:bCs/>
                <w:sz w:val="24"/>
                <w:szCs w:val="24"/>
              </w:rPr>
              <w:t/>
            </w:r>
          </w:p>
          <w:p w14:paraId="3E902D1E" w14:textId="79607DA0" w:rsidR="0030254D" w:rsidRPr="00880162" w:rsidRDefault="0030254D" w:rsidP="00880162">
            <w:pPr>
              <w:tabs>
                <w:tab w:val="left" w:pos="1416"/>
                <w:tab w:val="left" w:pos="2379"/>
                <w:tab w:val="left" w:pos="3797"/>
                <w:tab w:val="left" w:pos="4704"/>
                <w:tab w:val="left" w:pos="7765"/>
              </w:tabs>
              <w:jc w:val="center"/>
              <w:rPr>
                <w:b/>
                <w:bCs/>
                <w:sz w:val="24"/>
                <w:szCs w:val="24"/>
                <w:lang w:val="fr-MA"/>
              </w:rPr>
            </w:pPr>
            <w:r>
              <w:rPr>
                <w:b/>
                <w:bCs/>
                <w:sz w:val="24"/>
                <w:szCs w:val="24"/>
              </w:rPr>
              <w:t xml:space="preserve">MOHAMMEDIA</w:t>
            </w:r>
            <w:proofErr w:type="gramStart"/>
            <w:r>
              <w:rPr>
                <w:b/>
                <w:bCs/>
                <w:sz w:val="24"/>
                <w:szCs w:val="24"/>
              </w:rPr>
              <w:t/>
            </w:r>
            <w:proofErr w:type="gramEnd"/>
            <w:r>
              <w:rPr>
                <w:b/>
                <w:bCs/>
                <w:sz w:val="24"/>
                <w:szCs w:val="24"/>
              </w:rPr>
              <w:t xml:space="preserve"> – Maroc</w:t>
            </w:r>
          </w:p>
        </w:tc>
      </w:tr>
    </w:tbl>
    <w:p w14:paraId="3FE8D0DB" w14:textId="432B7EC1" w:rsidR="00811371" w:rsidRPr="00880162" w:rsidRDefault="00A1251B" w:rsidP="000B3629">
      <w:pPr>
        <w:jc w:val="both"/>
        <w:rPr>
          <w:rFonts w:asciiTheme="minorHAnsi" w:hAnsiTheme="minorHAnsi" w:cstheme="minorHAnsi"/>
          <w:b/>
          <w:bCs/>
          <w:sz w:val="20"/>
          <w:szCs w:val="20"/>
          <w:lang w:val="fr-MA"/>
        </w:rPr>
      </w:pPr>
      <w:r w:rsidRPr="00880162">
        <w:rPr>
          <w:rFonts w:asciiTheme="minorHAnsi" w:hAnsiTheme="minorHAnsi" w:cstheme="minorHAnsi"/>
          <w:b/>
          <w:bCs/>
          <w:sz w:val="20"/>
          <w:szCs w:val="20"/>
          <w:lang w:val="fr-MA"/>
        </w:rPr>
        <w:br w:type="textWrapping" w:clear="all"/>
      </w:r>
    </w:p>
    <w:tbl>
      <w:tblPr>
        <w:tblW w:w="9922"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126"/>
        <w:gridCol w:w="3261"/>
        <w:gridCol w:w="247"/>
        <w:gridCol w:w="4288"/>
      </w:tblGrid>
      <w:tr w:rsidR="00664932" w:rsidRPr="00255C3D" w14:paraId="5521EF68" w14:textId="77777777" w:rsidTr="00255C3D">
        <w:trPr>
          <w:trHeight w:val="340"/>
        </w:trPr>
        <w:tc>
          <w:tcPr>
            <w:tcW w:w="2126" w:type="dxa"/>
            <w:shd w:val="clear" w:color="auto" w:fill="FFFFFF"/>
            <w:vAlign w:val="center"/>
          </w:tcPr>
          <w:p w14:paraId="3DF1A11F" w14:textId="4C1EA1C1" w:rsidR="00664932" w:rsidRPr="00255C3D" w:rsidRDefault="00664932" w:rsidP="00024D7F">
            <w:pPr>
              <w:rPr>
                <w:color w:val="4D4D4C"/>
                <w:sz w:val="18"/>
                <w:szCs w:val="18"/>
              </w:rPr>
            </w:pPr>
            <w:r w:rsidRPr="00255C3D">
              <w:rPr>
                <w:color w:val="4D4D4C"/>
                <w:sz w:val="18"/>
                <w:szCs w:val="18"/>
              </w:rPr>
              <w:t>Identification constructeur</w:t>
            </w:r>
            <w:r w:rsidRPr="00255C3D">
              <w:rPr>
                <w:color w:val="4D4D4C"/>
                <w:sz w:val="18"/>
                <w:szCs w:val="18"/>
              </w:rPr>
              <w:tab/>
            </w:r>
          </w:p>
        </w:tc>
        <w:tc>
          <w:tcPr>
            <w:tcW w:w="3261" w:type="dxa"/>
            <w:tcBorders>
              <w:right w:val="single" w:sz="4" w:space="0" w:color="auto"/>
            </w:tcBorders>
            <w:shd w:val="clear" w:color="auto" w:fill="FFFFFF"/>
            <w:vAlign w:val="center"/>
          </w:tcPr>
          <w:p w14:paraId="79BEE731" w14:textId="77BF154D" w:rsidR="00664932" w:rsidRPr="000A5A96" w:rsidRDefault="00107FA4" w:rsidP="00024D7F">
            <w:pPr>
              <w:rPr>
                <w:b/>
                <w:bCs/>
                <w:color w:val="4D4D4C"/>
                <w:sz w:val="18"/>
                <w:szCs w:val="18"/>
              </w:rPr>
            </w:pPr>
            <w:r w:rsidRPr="000A5A96">
              <w:rPr>
                <w:b/>
                <w:bCs/>
                <w:color w:val="1D1B11" w:themeColor="background2" w:themeShade="1A"/>
                <w:sz w:val="18"/>
                <w:szCs w:val="18"/>
              </w:rPr>
              <w:t xml:space="preserve">HP compaq</w:t>
            </w:r>
            <w:proofErr w:type="gramStart"/>
            <w:r w:rsidR="003C2366" w:rsidRPr="000A5A96">
              <w:rPr>
                <w:b/>
                <w:bCs/>
                <w:color w:val="1D1B11" w:themeColor="background2" w:themeShade="1A"/>
                <w:sz w:val="18"/>
                <w:szCs w:val="18"/>
              </w:rPr>
              <w:t/>
            </w:r>
            <w:proofErr w:type="gramEnd"/>
            <w:r w:rsidRPr="000A5A96">
              <w:rPr>
                <w:b/>
                <w:bCs/>
                <w:color w:val="1D1B11" w:themeColor="background2" w:themeShade="1A"/>
                <w:sz w:val="18"/>
                <w:szCs w:val="18"/>
              </w:rPr>
              <w:t/>
            </w:r>
          </w:p>
        </w:tc>
        <w:tc>
          <w:tcPr>
            <w:tcW w:w="247" w:type="dxa"/>
            <w:tcBorders>
              <w:top w:val="nil"/>
              <w:left w:val="single" w:sz="4" w:space="0" w:color="auto"/>
              <w:bottom w:val="nil"/>
              <w:right w:val="dotted" w:sz="4" w:space="0" w:color="0070C0"/>
            </w:tcBorders>
            <w:shd w:val="clear" w:color="auto" w:fill="FFFFFF"/>
            <w:vAlign w:val="center"/>
          </w:tcPr>
          <w:p w14:paraId="2BB84733" w14:textId="77777777" w:rsidR="00664932" w:rsidRPr="00255C3D" w:rsidRDefault="00664932" w:rsidP="00024D7F">
            <w:pPr>
              <w:ind w:left="284" w:right="2114"/>
              <w:rPr>
                <w:b/>
                <w:bCs/>
                <w:color w:val="4D4D4C"/>
                <w:sz w:val="18"/>
                <w:szCs w:val="18"/>
              </w:rPr>
            </w:pPr>
          </w:p>
        </w:tc>
        <w:tc>
          <w:tcPr>
            <w:tcW w:w="4288" w:type="dxa"/>
            <w:vMerge w:val="restart"/>
            <w:tcBorders>
              <w:top w:val="dotted" w:sz="4" w:space="0" w:color="0070C0"/>
              <w:left w:val="dotted" w:sz="4" w:space="0" w:color="0070C0"/>
              <w:bottom w:val="dotted" w:sz="4" w:space="0" w:color="0070C0"/>
              <w:right w:val="dotted" w:sz="4" w:space="0" w:color="0070C0"/>
            </w:tcBorders>
            <w:shd w:val="clear" w:color="auto" w:fill="FFFFFF"/>
            <w:vAlign w:val="center"/>
          </w:tcPr>
          <w:p w14:paraId="579047DE" w14:textId="790453CB" w:rsidR="00664932" w:rsidRPr="00255C3D" w:rsidRDefault="00664932" w:rsidP="00A834CC">
            <w:pPr>
              <w:ind w:right="2114"/>
              <w:rPr>
                <w:b/>
                <w:bCs/>
                <w:color w:val="4D4D4C"/>
                <w:sz w:val="18"/>
                <w:szCs w:val="18"/>
              </w:rPr>
            </w:pPr>
          </w:p>
        </w:tc>
      </w:tr>
      <w:tr w:rsidR="005C03CD" w:rsidRPr="00255C3D" w14:paraId="5CBD8F56" w14:textId="77777777" w:rsidTr="00255C3D">
        <w:trPr>
          <w:trHeight w:val="340"/>
        </w:trPr>
        <w:tc>
          <w:tcPr>
            <w:tcW w:w="2126" w:type="dxa"/>
            <w:shd w:val="clear" w:color="auto" w:fill="FFFFFF"/>
            <w:vAlign w:val="center"/>
          </w:tcPr>
          <w:p w14:paraId="11EA47DE" w14:textId="335A5C1A" w:rsidR="005C03CD" w:rsidRPr="00255C3D" w:rsidRDefault="005C03CD" w:rsidP="005C03CD">
            <w:pPr>
              <w:rPr>
                <w:color w:val="4D4D4C"/>
                <w:sz w:val="18"/>
                <w:szCs w:val="18"/>
              </w:rPr>
            </w:pPr>
            <w:r w:rsidRPr="00255C3D">
              <w:rPr>
                <w:color w:val="4D4D4C"/>
                <w:sz w:val="18"/>
                <w:szCs w:val="18"/>
              </w:rPr>
              <w:t>Marque</w:t>
            </w:r>
          </w:p>
        </w:tc>
        <w:tc>
          <w:tcPr>
            <w:tcW w:w="3261" w:type="dxa"/>
            <w:tcBorders>
              <w:right w:val="single" w:sz="4" w:space="0" w:color="auto"/>
            </w:tcBorders>
            <w:shd w:val="clear" w:color="auto" w:fill="FFFFFF"/>
            <w:vAlign w:val="center"/>
          </w:tcPr>
          <w:p w14:paraId="63D3D661" w14:textId="3EE32F5B" w:rsidR="005C03CD" w:rsidRPr="000A5A96" w:rsidRDefault="00B71EEA" w:rsidP="005C03CD">
            <w:pPr>
              <w:rPr>
                <w:b/>
                <w:bCs/>
                <w:color w:val="4D4D4C"/>
                <w:sz w:val="18"/>
                <w:szCs w:val="18"/>
              </w:rPr>
            </w:pPr>
            <w:r w:rsidRPr="000A5A96">
              <w:rPr>
                <w:b/>
                <w:bCs/>
                <w:sz w:val="18"/>
                <w:szCs w:val="18"/>
              </w:rPr>
              <w:t xml:space="preserve">Absence de marquage</w:t>
            </w:r>
            <w:proofErr w:type="gramStart"/>
            <w:r w:rsidRPr="000A5A96">
              <w:rPr>
                <w:b/>
                <w:bCs/>
                <w:sz w:val="18"/>
                <w:szCs w:val="18"/>
              </w:rPr>
              <w:t/>
            </w:r>
            <w:proofErr w:type="gramEnd"/>
            <w:r w:rsidRPr="000A5A96">
              <w:rPr>
                <w:b/>
                <w:bCs/>
                <w:sz w:val="18"/>
                <w:szCs w:val="18"/>
              </w:rPr>
              <w:t/>
            </w:r>
          </w:p>
        </w:tc>
        <w:tc>
          <w:tcPr>
            <w:tcW w:w="247" w:type="dxa"/>
            <w:tcBorders>
              <w:top w:val="nil"/>
              <w:left w:val="single" w:sz="4" w:space="0" w:color="auto"/>
              <w:bottom w:val="nil"/>
              <w:right w:val="dotted" w:sz="4" w:space="0" w:color="0070C0"/>
            </w:tcBorders>
            <w:shd w:val="clear" w:color="auto" w:fill="FFFFFF"/>
            <w:vAlign w:val="center"/>
          </w:tcPr>
          <w:p w14:paraId="50D4330F"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77B7AEE5" w14:textId="1550554C" w:rsidR="005C03CD" w:rsidRPr="00255C3D" w:rsidRDefault="005C03CD" w:rsidP="005C03CD">
            <w:pPr>
              <w:ind w:left="284" w:right="2114"/>
              <w:rPr>
                <w:b/>
                <w:bCs/>
                <w:color w:val="4D4D4C"/>
                <w:sz w:val="18"/>
                <w:szCs w:val="18"/>
              </w:rPr>
            </w:pPr>
          </w:p>
        </w:tc>
      </w:tr>
      <w:tr w:rsidR="005C03CD" w:rsidRPr="00255C3D" w14:paraId="14DF04F7" w14:textId="77777777" w:rsidTr="00255C3D">
        <w:trPr>
          <w:trHeight w:val="340"/>
        </w:trPr>
        <w:tc>
          <w:tcPr>
            <w:tcW w:w="2126" w:type="dxa"/>
            <w:shd w:val="clear" w:color="auto" w:fill="FFFFFF"/>
            <w:vAlign w:val="center"/>
          </w:tcPr>
          <w:p w14:paraId="6F30B1BA" w14:textId="735AB2FF" w:rsidR="005C03CD" w:rsidRPr="00255C3D" w:rsidRDefault="005C03CD" w:rsidP="005C03CD">
            <w:pPr>
              <w:rPr>
                <w:color w:val="4D4D4C"/>
                <w:sz w:val="18"/>
                <w:szCs w:val="18"/>
              </w:rPr>
            </w:pPr>
            <w:r w:rsidRPr="00255C3D">
              <w:rPr>
                <w:color w:val="4D4D4C"/>
                <w:sz w:val="18"/>
                <w:szCs w:val="18"/>
              </w:rPr>
              <w:t>Type</w:t>
            </w:r>
            <w:r w:rsidRPr="00255C3D">
              <w:rPr>
                <w:color w:val="4D4D4C"/>
                <w:sz w:val="18"/>
                <w:szCs w:val="18"/>
              </w:rPr>
              <w:tab/>
              <w:t xml:space="preserve">                                  </w:t>
            </w:r>
          </w:p>
        </w:tc>
        <w:tc>
          <w:tcPr>
            <w:tcW w:w="3261" w:type="dxa"/>
            <w:tcBorders>
              <w:right w:val="single" w:sz="4" w:space="0" w:color="auto"/>
            </w:tcBorders>
            <w:shd w:val="clear" w:color="auto" w:fill="FFFFFF"/>
            <w:vAlign w:val="center"/>
          </w:tcPr>
          <w:p w14:paraId="3A1F2475" w14:textId="6FC3EBB2" w:rsidR="005C03CD" w:rsidRPr="00255C3D" w:rsidRDefault="00815ABE" w:rsidP="005C03CD">
            <w:pPr>
              <w:rPr>
                <w:b/>
                <w:bCs/>
                <w:color w:val="4D4D4C"/>
                <w:sz w:val="18"/>
                <w:szCs w:val="18"/>
              </w:rPr>
            </w:pPr>
            <w:r w:rsidRPr="000A5A96">
              <w:rPr>
                <w:b/>
                <w:bCs/>
                <w:sz w:val="18"/>
                <w:szCs w:val="18"/>
              </w:rPr>
              <w:t xml:space="preserve">Préalable à la mise en service à la suite d'un démontage et remontage</w:t>
            </w:r>
            <w:proofErr w:type="spellStart"/>
            <w:proofErr w:type="gramStart"/>
            <w:r w:rsidR="003E1859" w:rsidRPr="000A5A96">
              <w:rPr>
                <w:b/>
                <w:bCs/>
                <w:sz w:val="18"/>
                <w:szCs w:val="18"/>
              </w:rPr>
              <w:t/>
            </w:r>
            <w:proofErr w:type="spellEnd"/>
            <w:proofErr w:type="gramEnd"/>
            <w:r w:rsidRPr="000A5A96">
              <w:rPr>
                <w:b/>
                <w:bCs/>
                <w:sz w:val="18"/>
                <w:szCs w:val="18"/>
              </w:rPr>
              <w:t/>
            </w:r>
          </w:p>
        </w:tc>
        <w:tc>
          <w:tcPr>
            <w:tcW w:w="247" w:type="dxa"/>
            <w:tcBorders>
              <w:top w:val="nil"/>
              <w:left w:val="single" w:sz="4" w:space="0" w:color="auto"/>
              <w:bottom w:val="nil"/>
              <w:right w:val="dotted" w:sz="4" w:space="0" w:color="0070C0"/>
            </w:tcBorders>
            <w:shd w:val="clear" w:color="auto" w:fill="FFFFFF"/>
            <w:vAlign w:val="center"/>
          </w:tcPr>
          <w:p w14:paraId="57C667F5" w14:textId="77777777" w:rsidR="005C03CD" w:rsidRPr="00255C3D" w:rsidRDefault="005C03CD" w:rsidP="005C03CD">
            <w:pPr>
              <w:ind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718EF878" w14:textId="7E081EE6" w:rsidR="005C03CD" w:rsidRPr="00255C3D" w:rsidRDefault="005C03CD" w:rsidP="005C03CD">
            <w:pPr>
              <w:ind w:right="2114"/>
              <w:rPr>
                <w:b/>
                <w:bCs/>
                <w:color w:val="4D4D4C"/>
                <w:sz w:val="18"/>
                <w:szCs w:val="18"/>
              </w:rPr>
            </w:pPr>
          </w:p>
        </w:tc>
      </w:tr>
      <w:tr w:rsidR="005C03CD" w:rsidRPr="00255C3D" w14:paraId="4A9C30C2" w14:textId="77777777" w:rsidTr="00255C3D">
        <w:trPr>
          <w:trHeight w:val="340"/>
        </w:trPr>
        <w:tc>
          <w:tcPr>
            <w:tcW w:w="2126" w:type="dxa"/>
            <w:shd w:val="clear" w:color="auto" w:fill="FFFFFF"/>
            <w:vAlign w:val="center"/>
          </w:tcPr>
          <w:p w14:paraId="4ACE2476" w14:textId="4DFB3706" w:rsidR="005C03CD" w:rsidRPr="00255C3D" w:rsidRDefault="005C03CD" w:rsidP="005C03CD">
            <w:pPr>
              <w:rPr>
                <w:color w:val="4D4D4C"/>
                <w:sz w:val="18"/>
                <w:szCs w:val="18"/>
              </w:rPr>
            </w:pPr>
            <w:r w:rsidRPr="00255C3D">
              <w:rPr>
                <w:color w:val="4D4D4C"/>
                <w:sz w:val="18"/>
                <w:szCs w:val="18"/>
              </w:rPr>
              <w:t>N° de série</w:t>
            </w:r>
          </w:p>
        </w:tc>
        <w:tc>
          <w:tcPr>
            <w:tcW w:w="3261" w:type="dxa"/>
            <w:tcBorders>
              <w:right w:val="single" w:sz="4" w:space="0" w:color="auto"/>
            </w:tcBorders>
            <w:shd w:val="clear" w:color="auto" w:fill="FFFFFF"/>
            <w:vAlign w:val="center"/>
          </w:tcPr>
          <w:p w14:paraId="6159AD90" w14:textId="609345BF" w:rsidR="005C03CD" w:rsidRPr="00255C3D" w:rsidRDefault="00B71EEA" w:rsidP="005C03CD">
            <w:pPr>
              <w:rPr>
                <w:b/>
                <w:bCs/>
                <w:color w:val="4D4D4C"/>
                <w:sz w:val="18"/>
                <w:szCs w:val="18"/>
              </w:rPr>
            </w:pPr>
            <w:r w:rsidRPr="000A5A96">
              <w:rPr>
                <w:b/>
                <w:bCs/>
                <w:sz w:val="18"/>
                <w:szCs w:val="18"/>
              </w:rPr>
              <w:t xml:space="preserve">E12</w:t>
            </w:r>
            <w:proofErr w:type="spellStart"/>
            <w:proofErr w:type="gramStart"/>
            <w:r w:rsidR="00743EFA" w:rsidRPr="000A5A96">
              <w:rPr>
                <w:b/>
                <w:bCs/>
                <w:sz w:val="18"/>
                <w:szCs w:val="18"/>
              </w:rPr>
              <w:t/>
            </w:r>
            <w:proofErr w:type="spellEnd"/>
            <w:proofErr w:type="gramEnd"/>
            <w:r w:rsidRPr="000A5A96">
              <w:rPr>
                <w:b/>
                <w:bCs/>
                <w:sz w:val="18"/>
                <w:szCs w:val="18"/>
              </w:rPr>
              <w:t/>
            </w:r>
          </w:p>
        </w:tc>
        <w:tc>
          <w:tcPr>
            <w:tcW w:w="247" w:type="dxa"/>
            <w:tcBorders>
              <w:top w:val="nil"/>
              <w:left w:val="single" w:sz="4" w:space="0" w:color="auto"/>
              <w:bottom w:val="nil"/>
              <w:right w:val="dotted" w:sz="4" w:space="0" w:color="0070C0"/>
            </w:tcBorders>
            <w:shd w:val="clear" w:color="auto" w:fill="FFFFFF"/>
            <w:vAlign w:val="center"/>
          </w:tcPr>
          <w:p w14:paraId="48646054"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DD04963" w14:textId="5C1067CA" w:rsidR="005C03CD" w:rsidRPr="00255C3D" w:rsidRDefault="005C03CD" w:rsidP="005C03CD">
            <w:pPr>
              <w:ind w:left="284" w:right="2114"/>
              <w:rPr>
                <w:b/>
                <w:bCs/>
                <w:color w:val="4D4D4C"/>
                <w:sz w:val="18"/>
                <w:szCs w:val="18"/>
              </w:rPr>
            </w:pPr>
          </w:p>
        </w:tc>
      </w:tr>
      <w:tr w:rsidR="005C03CD" w:rsidRPr="00255C3D" w14:paraId="133202C5" w14:textId="77777777" w:rsidTr="00255C3D">
        <w:trPr>
          <w:trHeight w:val="340"/>
        </w:trPr>
        <w:tc>
          <w:tcPr>
            <w:tcW w:w="2126" w:type="dxa"/>
            <w:shd w:val="clear" w:color="auto" w:fill="FFFFFF"/>
            <w:vAlign w:val="center"/>
          </w:tcPr>
          <w:p w14:paraId="65075B7D" w14:textId="16E33D74" w:rsidR="005C03CD" w:rsidRPr="00255C3D" w:rsidRDefault="005C03CD" w:rsidP="005C03CD">
            <w:pPr>
              <w:rPr>
                <w:color w:val="4D4D4C"/>
                <w:sz w:val="18"/>
                <w:szCs w:val="18"/>
              </w:rPr>
            </w:pPr>
            <w:r w:rsidRPr="00255C3D">
              <w:rPr>
                <w:color w:val="4D4D4C"/>
                <w:sz w:val="18"/>
                <w:szCs w:val="18"/>
              </w:rPr>
              <w:t>Lieu de vérification</w:t>
            </w:r>
          </w:p>
        </w:tc>
        <w:tc>
          <w:tcPr>
            <w:tcW w:w="3261" w:type="dxa"/>
            <w:tcBorders>
              <w:right w:val="single" w:sz="4" w:space="0" w:color="auto"/>
            </w:tcBorders>
            <w:shd w:val="clear" w:color="auto" w:fill="FFFFFF"/>
            <w:vAlign w:val="center"/>
          </w:tcPr>
          <w:p w14:paraId="664DC285" w14:textId="2EC422E5" w:rsidR="005C03CD" w:rsidRPr="00255C3D" w:rsidRDefault="00110A20" w:rsidP="005C03CD">
            <w:pPr>
              <w:rPr>
                <w:b/>
                <w:bCs/>
                <w:color w:val="4D4D4C"/>
                <w:sz w:val="18"/>
                <w:szCs w:val="18"/>
              </w:rPr>
            </w:pPr>
            <w:r w:rsidRPr="000A5A96">
              <w:rPr>
                <w:b/>
                <w:bCs/>
                <w:sz w:val="18"/>
                <w:szCs w:val="18"/>
              </w:rPr>
              <w:t xml:space="preserve">Departement Informatique</w:t>
            </w:r>
            <w:proofErr w:type="gramStart"/>
            <w:r w:rsidR="008472D6" w:rsidRPr="000A5A96">
              <w:rPr>
                <w:b/>
                <w:bCs/>
                <w:sz w:val="18"/>
                <w:szCs w:val="18"/>
              </w:rPr>
              <w:t/>
            </w:r>
            <w:proofErr w:type="gramEnd"/>
            <w:r w:rsidRPr="000A5A96">
              <w:rPr>
                <w:b/>
                <w:bCs/>
                <w:sz w:val="18"/>
                <w:szCs w:val="18"/>
              </w:rPr>
              <w:t/>
            </w:r>
          </w:p>
        </w:tc>
        <w:tc>
          <w:tcPr>
            <w:tcW w:w="247" w:type="dxa"/>
            <w:tcBorders>
              <w:top w:val="nil"/>
              <w:left w:val="single" w:sz="4" w:space="0" w:color="auto"/>
              <w:bottom w:val="nil"/>
              <w:right w:val="dotted" w:sz="4" w:space="0" w:color="0070C0"/>
            </w:tcBorders>
            <w:shd w:val="clear" w:color="auto" w:fill="FFFFFF"/>
            <w:vAlign w:val="center"/>
          </w:tcPr>
          <w:p w14:paraId="502C48AC"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DECDEF4" w14:textId="220E32CC" w:rsidR="005C03CD" w:rsidRPr="00255C3D" w:rsidRDefault="005C03CD" w:rsidP="005C03CD">
            <w:pPr>
              <w:ind w:left="284" w:right="2114"/>
              <w:rPr>
                <w:b/>
                <w:bCs/>
                <w:color w:val="4D4D4C"/>
                <w:sz w:val="18"/>
                <w:szCs w:val="18"/>
              </w:rPr>
            </w:pPr>
          </w:p>
        </w:tc>
      </w:tr>
      <w:tr w:rsidR="005C03CD" w:rsidRPr="00255C3D" w14:paraId="16078337" w14:textId="77777777" w:rsidTr="00255C3D">
        <w:trPr>
          <w:trHeight w:val="340"/>
        </w:trPr>
        <w:tc>
          <w:tcPr>
            <w:tcW w:w="2126" w:type="dxa"/>
            <w:shd w:val="clear" w:color="auto" w:fill="FFFFFF"/>
            <w:vAlign w:val="center"/>
          </w:tcPr>
          <w:p w14:paraId="00A10807" w14:textId="49F8746D" w:rsidR="005C03CD" w:rsidRPr="00255C3D" w:rsidRDefault="005C03CD" w:rsidP="005C03CD">
            <w:pPr>
              <w:rPr>
                <w:color w:val="4D4D4C"/>
                <w:sz w:val="18"/>
                <w:szCs w:val="18"/>
              </w:rPr>
            </w:pPr>
            <w:r w:rsidRPr="00255C3D">
              <w:rPr>
                <w:color w:val="4D4D4C"/>
                <w:sz w:val="18"/>
                <w:szCs w:val="18"/>
              </w:rPr>
              <w:t>Date(s) de(s) vérification(s)</w:t>
            </w:r>
          </w:p>
        </w:tc>
        <w:tc>
          <w:tcPr>
            <w:tcW w:w="3261" w:type="dxa"/>
            <w:tcBorders>
              <w:right w:val="single" w:sz="4" w:space="0" w:color="auto"/>
            </w:tcBorders>
            <w:shd w:val="clear" w:color="auto" w:fill="FFFFFF"/>
            <w:vAlign w:val="center"/>
          </w:tcPr>
          <w:p w14:paraId="3CBD9A75" w14:textId="72C21882" w:rsidR="005C03CD" w:rsidRPr="00255C3D" w:rsidRDefault="00BF4CFE" w:rsidP="005C03CD">
            <w:pPr>
              <w:rPr>
                <w:b/>
                <w:bCs/>
                <w:color w:val="4D4D4C"/>
                <w:sz w:val="18"/>
                <w:szCs w:val="18"/>
              </w:rPr>
            </w:pPr>
            <w:r w:rsidRPr="000A5A96">
              <w:rPr>
                <w:b/>
                <w:bCs/>
                <w:sz w:val="18"/>
                <w:szCs w:val="18"/>
              </w:rPr>
              <w:t xml:space="preserve">25/07/2024</w:t>
            </w:r>
            <w:proofErr w:type="spellStart"/>
            <w:proofErr w:type="gramStart"/>
            <w:r w:rsidRPr="000A5A96">
              <w:rPr>
                <w:b/>
                <w:bCs/>
                <w:sz w:val="18"/>
                <w:szCs w:val="18"/>
              </w:rPr>
              <w:t/>
            </w:r>
            <w:proofErr w:type="spellEnd"/>
            <w:proofErr w:type="gramEnd"/>
            <w:r w:rsidRPr="000A5A96">
              <w:rPr>
                <w:b/>
                <w:bCs/>
                <w:sz w:val="18"/>
                <w:szCs w:val="18"/>
              </w:rPr>
              <w:t/>
            </w:r>
          </w:p>
        </w:tc>
        <w:tc>
          <w:tcPr>
            <w:tcW w:w="247" w:type="dxa"/>
            <w:tcBorders>
              <w:top w:val="nil"/>
              <w:left w:val="single" w:sz="4" w:space="0" w:color="auto"/>
              <w:bottom w:val="nil"/>
              <w:right w:val="dotted" w:sz="4" w:space="0" w:color="0070C0"/>
            </w:tcBorders>
            <w:shd w:val="clear" w:color="auto" w:fill="FFFFFF"/>
            <w:vAlign w:val="center"/>
          </w:tcPr>
          <w:p w14:paraId="50DB50E6"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08BB570F" w14:textId="70B1EAEA" w:rsidR="005C03CD" w:rsidRPr="00255C3D" w:rsidRDefault="005C03CD" w:rsidP="005C03CD">
            <w:pPr>
              <w:ind w:left="284" w:right="2114"/>
              <w:rPr>
                <w:b/>
                <w:bCs/>
                <w:color w:val="4D4D4C"/>
                <w:sz w:val="18"/>
                <w:szCs w:val="18"/>
              </w:rPr>
            </w:pPr>
          </w:p>
        </w:tc>
      </w:tr>
      <w:tr w:rsidR="00664932" w:rsidRPr="00255C3D" w14:paraId="1DD7605A" w14:textId="77777777" w:rsidTr="00255C3D">
        <w:trPr>
          <w:trHeight w:val="340"/>
        </w:trPr>
        <w:tc>
          <w:tcPr>
            <w:tcW w:w="2126" w:type="dxa"/>
            <w:tcBorders>
              <w:top w:val="nil"/>
              <w:left w:val="nil"/>
              <w:bottom w:val="nil"/>
              <w:right w:val="nil"/>
            </w:tcBorders>
            <w:shd w:val="clear" w:color="auto" w:fill="FFFFFF"/>
            <w:vAlign w:val="center"/>
          </w:tcPr>
          <w:p w14:paraId="112EC121" w14:textId="77777777" w:rsidR="00664932" w:rsidRPr="00255C3D" w:rsidRDefault="00664932" w:rsidP="00024D7F">
            <w:pPr>
              <w:spacing w:line="276" w:lineRule="auto"/>
              <w:rPr>
                <w:bCs/>
                <w:color w:val="4D4D4C"/>
                <w:sz w:val="18"/>
                <w:szCs w:val="18"/>
              </w:rPr>
            </w:pPr>
          </w:p>
        </w:tc>
        <w:tc>
          <w:tcPr>
            <w:tcW w:w="3261" w:type="dxa"/>
            <w:tcBorders>
              <w:top w:val="nil"/>
              <w:left w:val="nil"/>
              <w:bottom w:val="nil"/>
              <w:right w:val="nil"/>
            </w:tcBorders>
            <w:shd w:val="clear" w:color="auto" w:fill="FFFFFF"/>
            <w:vAlign w:val="center"/>
          </w:tcPr>
          <w:p w14:paraId="49B3C888" w14:textId="77777777" w:rsidR="00664932" w:rsidRPr="00255C3D" w:rsidRDefault="00664932" w:rsidP="00024D7F">
            <w:pPr>
              <w:ind w:left="284"/>
              <w:rPr>
                <w:b/>
                <w:bCs/>
                <w:color w:val="4D4D4C"/>
                <w:sz w:val="18"/>
                <w:szCs w:val="18"/>
              </w:rPr>
            </w:pPr>
          </w:p>
        </w:tc>
        <w:tc>
          <w:tcPr>
            <w:tcW w:w="247" w:type="dxa"/>
            <w:tcBorders>
              <w:top w:val="nil"/>
              <w:left w:val="nil"/>
              <w:bottom w:val="nil"/>
              <w:right w:val="dotted" w:sz="4" w:space="0" w:color="0070C0"/>
            </w:tcBorders>
            <w:shd w:val="clear" w:color="auto" w:fill="FFFFFF"/>
            <w:vAlign w:val="center"/>
          </w:tcPr>
          <w:p w14:paraId="1120F66E" w14:textId="77777777" w:rsidR="00664932" w:rsidRPr="00255C3D" w:rsidRDefault="00664932" w:rsidP="00024D7F">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389A9874" w14:textId="07282B87" w:rsidR="00664932" w:rsidRPr="00255C3D" w:rsidRDefault="00664932" w:rsidP="00024D7F">
            <w:pPr>
              <w:ind w:left="284" w:right="2114"/>
              <w:rPr>
                <w:b/>
                <w:bCs/>
                <w:color w:val="4D4D4C"/>
                <w:sz w:val="18"/>
                <w:szCs w:val="18"/>
              </w:rPr>
            </w:pPr>
          </w:p>
        </w:tc>
      </w:tr>
      <w:tr w:rsidR="005C03CD" w:rsidRPr="00255C3D" w14:paraId="5FD1E4FB" w14:textId="77777777" w:rsidTr="00255C3D">
        <w:trPr>
          <w:trHeight w:val="340"/>
        </w:trPr>
        <w:tc>
          <w:tcPr>
            <w:tcW w:w="2126" w:type="dxa"/>
            <w:shd w:val="clear" w:color="auto" w:fill="FFFFFF"/>
            <w:vAlign w:val="center"/>
          </w:tcPr>
          <w:p w14:paraId="3321FA8A" w14:textId="3B844FDE" w:rsidR="005C03CD" w:rsidRPr="00255C3D" w:rsidRDefault="005C03CD" w:rsidP="005C03CD">
            <w:pPr>
              <w:rPr>
                <w:color w:val="4D4D4C"/>
                <w:sz w:val="18"/>
                <w:szCs w:val="18"/>
              </w:rPr>
            </w:pPr>
            <w:r w:rsidRPr="00255C3D">
              <w:rPr>
                <w:color w:val="4D4D4C"/>
                <w:sz w:val="18"/>
                <w:szCs w:val="18"/>
              </w:rPr>
              <w:t>Vérificateur(s) agréé</w:t>
            </w:r>
          </w:p>
        </w:tc>
        <w:tc>
          <w:tcPr>
            <w:tcW w:w="3261" w:type="dxa"/>
            <w:tcBorders>
              <w:right w:val="single" w:sz="4" w:space="0" w:color="auto"/>
            </w:tcBorders>
            <w:shd w:val="clear" w:color="auto" w:fill="FFFFFF"/>
            <w:vAlign w:val="center"/>
          </w:tcPr>
          <w:p w14:paraId="39954225" w14:textId="2861B40B" w:rsidR="005C03CD" w:rsidRPr="00255C3D" w:rsidRDefault="005E11A4" w:rsidP="005C03CD">
            <w:pPr>
              <w:rPr>
                <w:b/>
                <w:bCs/>
                <w:color w:val="4D4D4C"/>
                <w:sz w:val="18"/>
                <w:szCs w:val="18"/>
              </w:rPr>
            </w:pPr>
            <w:r w:rsidRPr="000A5A96">
              <w:rPr>
                <w:b/>
                <w:bCs/>
                <w:sz w:val="18"/>
                <w:szCs w:val="18"/>
              </w:rPr>
              <w:t xml:space="preserve">Achraf LAHCEN</w:t>
            </w:r>
            <w:proofErr w:type="gramStart"/>
            <w:r w:rsidRPr="000A5A96">
              <w:rPr>
                <w:b/>
                <w:bCs/>
                <w:sz w:val="18"/>
                <w:szCs w:val="18"/>
              </w:rPr>
              <w:t/>
            </w:r>
            <w:proofErr w:type="gramEnd"/>
            <w:r w:rsidRPr="000A5A96">
              <w:rPr>
                <w:b/>
                <w:bCs/>
                <w:sz w:val="18"/>
                <w:szCs w:val="18"/>
              </w:rPr>
              <w:t/>
            </w:r>
          </w:p>
        </w:tc>
        <w:tc>
          <w:tcPr>
            <w:tcW w:w="247" w:type="dxa"/>
            <w:tcBorders>
              <w:top w:val="nil"/>
              <w:left w:val="single" w:sz="4" w:space="0" w:color="auto"/>
              <w:bottom w:val="nil"/>
              <w:right w:val="dotted" w:sz="4" w:space="0" w:color="0070C0"/>
            </w:tcBorders>
            <w:shd w:val="clear" w:color="auto" w:fill="FFFFFF"/>
            <w:vAlign w:val="center"/>
          </w:tcPr>
          <w:p w14:paraId="2E176042"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51D47D25" w14:textId="33274AD6" w:rsidR="005C03CD" w:rsidRPr="00255C3D" w:rsidRDefault="005C03CD" w:rsidP="005C03CD">
            <w:pPr>
              <w:ind w:left="284" w:right="2114"/>
              <w:rPr>
                <w:b/>
                <w:bCs/>
                <w:color w:val="4D4D4C"/>
                <w:sz w:val="18"/>
                <w:szCs w:val="18"/>
              </w:rPr>
            </w:pPr>
          </w:p>
        </w:tc>
      </w:tr>
      <w:tr w:rsidR="005C03CD" w:rsidRPr="00255C3D" w14:paraId="52F06D44" w14:textId="77777777" w:rsidTr="00255C3D">
        <w:trPr>
          <w:trHeight w:val="340"/>
        </w:trPr>
        <w:tc>
          <w:tcPr>
            <w:tcW w:w="2126" w:type="dxa"/>
            <w:shd w:val="clear" w:color="auto" w:fill="FFFFFF"/>
            <w:vAlign w:val="center"/>
          </w:tcPr>
          <w:p w14:paraId="3BD68213" w14:textId="652A2EB2" w:rsidR="005C03CD" w:rsidRPr="00255C3D" w:rsidRDefault="005C03CD" w:rsidP="005C03CD">
            <w:pPr>
              <w:rPr>
                <w:color w:val="4D4D4C"/>
                <w:sz w:val="18"/>
                <w:szCs w:val="18"/>
              </w:rPr>
            </w:pPr>
            <w:r w:rsidRPr="00255C3D">
              <w:rPr>
                <w:color w:val="4D4D4C"/>
                <w:sz w:val="18"/>
                <w:szCs w:val="18"/>
              </w:rPr>
              <w:t>Accompagnés de </w:t>
            </w:r>
          </w:p>
        </w:tc>
        <w:tc>
          <w:tcPr>
            <w:tcW w:w="3261" w:type="dxa"/>
            <w:tcBorders>
              <w:right w:val="single" w:sz="4" w:space="0" w:color="auto"/>
            </w:tcBorders>
            <w:shd w:val="clear" w:color="auto" w:fill="FFFFFF"/>
            <w:vAlign w:val="center"/>
          </w:tcPr>
          <w:p w14:paraId="2F48D5D1" w14:textId="1D6D12D3" w:rsidR="005C03CD" w:rsidRPr="000A5A96" w:rsidRDefault="00A0011A" w:rsidP="005C03CD">
            <w:pPr>
              <w:rPr>
                <w:b/>
                <w:bCs/>
                <w:sz w:val="18"/>
                <w:szCs w:val="18"/>
              </w:rPr>
            </w:pPr>
            <w:r w:rsidRPr="000A5A96">
              <w:rPr>
                <w:b/>
                <w:bCs/>
                <w:sz w:val="18"/>
                <w:szCs w:val="18"/>
              </w:rPr>
              <w:t xml:space="preserve">El hassane EL BAKKALI</w:t>
            </w:r>
            <w:proofErr w:type="gramStart"/>
            <w:r w:rsidRPr="000A5A96">
              <w:rPr>
                <w:b/>
                <w:bCs/>
                <w:sz w:val="18"/>
                <w:szCs w:val="18"/>
              </w:rPr>
              <w:t/>
            </w:r>
            <w:proofErr w:type="gramEnd"/>
            <w:r w:rsidRPr="000A5A96">
              <w:rPr>
                <w:b/>
                <w:bCs/>
                <w:sz w:val="18"/>
                <w:szCs w:val="18"/>
              </w:rPr>
              <w:t/>
            </w:r>
          </w:p>
        </w:tc>
        <w:tc>
          <w:tcPr>
            <w:tcW w:w="247" w:type="dxa"/>
            <w:tcBorders>
              <w:top w:val="nil"/>
              <w:left w:val="single" w:sz="4" w:space="0" w:color="auto"/>
              <w:bottom w:val="nil"/>
              <w:right w:val="dotted" w:sz="4" w:space="0" w:color="0070C0"/>
            </w:tcBorders>
            <w:shd w:val="clear" w:color="auto" w:fill="FFFFFF"/>
            <w:vAlign w:val="center"/>
          </w:tcPr>
          <w:p w14:paraId="183F6E46"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54762182" w14:textId="05BDAB38" w:rsidR="005C03CD" w:rsidRPr="00255C3D" w:rsidRDefault="005C03CD" w:rsidP="005C03CD">
            <w:pPr>
              <w:ind w:left="284" w:right="2114"/>
              <w:rPr>
                <w:b/>
                <w:bCs/>
                <w:color w:val="4D4D4C"/>
                <w:sz w:val="18"/>
                <w:szCs w:val="18"/>
              </w:rPr>
            </w:pPr>
          </w:p>
        </w:tc>
      </w:tr>
      <w:tr w:rsidR="005C03CD" w:rsidRPr="00255C3D" w14:paraId="0146B6D7" w14:textId="77777777" w:rsidTr="00255C3D">
        <w:trPr>
          <w:trHeight w:val="340"/>
        </w:trPr>
        <w:tc>
          <w:tcPr>
            <w:tcW w:w="2126" w:type="dxa"/>
            <w:shd w:val="clear" w:color="auto" w:fill="FFFFFF"/>
            <w:vAlign w:val="center"/>
          </w:tcPr>
          <w:p w14:paraId="23BF46AF" w14:textId="37D6CDB2" w:rsidR="005C03CD" w:rsidRPr="00255C3D" w:rsidRDefault="005C03CD" w:rsidP="005C03CD">
            <w:pPr>
              <w:rPr>
                <w:color w:val="4D4D4C"/>
                <w:sz w:val="18"/>
                <w:szCs w:val="18"/>
              </w:rPr>
            </w:pPr>
            <w:r w:rsidRPr="00255C3D">
              <w:rPr>
                <w:color w:val="4D4D4C"/>
                <w:sz w:val="18"/>
                <w:szCs w:val="18"/>
              </w:rPr>
              <w:t xml:space="preserve">Date d’émission du rapport    </w:t>
            </w:r>
          </w:p>
        </w:tc>
        <w:tc>
          <w:tcPr>
            <w:tcW w:w="3261" w:type="dxa"/>
            <w:tcBorders>
              <w:right w:val="single" w:sz="4" w:space="0" w:color="auto"/>
            </w:tcBorders>
            <w:shd w:val="clear" w:color="auto" w:fill="FFFFFF"/>
            <w:vAlign w:val="center"/>
          </w:tcPr>
          <w:p w14:paraId="7C077738" w14:textId="3AFD1263" w:rsidR="005C03CD" w:rsidRPr="00255C3D" w:rsidRDefault="00A50E77" w:rsidP="005C03CD">
            <w:pPr>
              <w:rPr>
                <w:b/>
                <w:bCs/>
                <w:color w:val="4D4D4C"/>
                <w:sz w:val="18"/>
                <w:szCs w:val="18"/>
              </w:rPr>
            </w:pPr>
            <w:r w:rsidRPr="000A5A96">
              <w:rPr>
                <w:b/>
                <w:bCs/>
                <w:sz w:val="18"/>
                <w:szCs w:val="18"/>
              </w:rPr>
              <w:t xml:space="preserve">01/07/2024</w:t>
            </w:r>
            <w:proofErr w:type="spellStart"/>
            <w:proofErr w:type="gramStart"/>
            <w:r w:rsidRPr="000A5A96">
              <w:rPr>
                <w:b/>
                <w:bCs/>
                <w:sz w:val="18"/>
                <w:szCs w:val="18"/>
              </w:rPr>
              <w:t/>
            </w:r>
            <w:proofErr w:type="spellEnd"/>
            <w:proofErr w:type="gramEnd"/>
            <w:r w:rsidRPr="000A5A96">
              <w:rPr>
                <w:b/>
                <w:bCs/>
                <w:sz w:val="18"/>
                <w:szCs w:val="18"/>
              </w:rPr>
              <w:t/>
            </w:r>
          </w:p>
        </w:tc>
        <w:tc>
          <w:tcPr>
            <w:tcW w:w="247" w:type="dxa"/>
            <w:tcBorders>
              <w:top w:val="nil"/>
              <w:left w:val="single" w:sz="4" w:space="0" w:color="auto"/>
              <w:bottom w:val="nil"/>
              <w:right w:val="dotted" w:sz="4" w:space="0" w:color="0070C0"/>
            </w:tcBorders>
            <w:shd w:val="clear" w:color="auto" w:fill="FFFFFF"/>
            <w:vAlign w:val="center"/>
          </w:tcPr>
          <w:p w14:paraId="4575A2C5"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CF22A1F" w14:textId="3324940C" w:rsidR="005C03CD" w:rsidRPr="00255C3D" w:rsidRDefault="005C03CD" w:rsidP="005C03CD">
            <w:pPr>
              <w:ind w:left="284" w:right="2114"/>
              <w:rPr>
                <w:b/>
                <w:bCs/>
                <w:color w:val="4D4D4C"/>
                <w:sz w:val="18"/>
                <w:szCs w:val="18"/>
              </w:rPr>
            </w:pPr>
          </w:p>
        </w:tc>
      </w:tr>
      <w:tr w:rsidR="005C03CD" w:rsidRPr="00255C3D" w14:paraId="7E51F04F" w14:textId="77777777" w:rsidTr="00255C3D">
        <w:trPr>
          <w:trHeight w:val="340"/>
        </w:trPr>
        <w:tc>
          <w:tcPr>
            <w:tcW w:w="2126" w:type="dxa"/>
            <w:shd w:val="clear" w:color="auto" w:fill="FFFFFF"/>
            <w:vAlign w:val="center"/>
          </w:tcPr>
          <w:p w14:paraId="185319D1" w14:textId="44DAD088" w:rsidR="005C03CD" w:rsidRPr="00255C3D" w:rsidRDefault="005C03CD" w:rsidP="005C03CD">
            <w:pPr>
              <w:rPr>
                <w:color w:val="4D4D4C"/>
                <w:sz w:val="18"/>
                <w:szCs w:val="18"/>
              </w:rPr>
            </w:pPr>
            <w:r w:rsidRPr="00255C3D">
              <w:rPr>
                <w:color w:val="4D4D4C"/>
                <w:sz w:val="18"/>
                <w:szCs w:val="18"/>
              </w:rPr>
              <w:t>Le présent rapport comporte</w:t>
            </w:r>
          </w:p>
        </w:tc>
        <w:tc>
          <w:tcPr>
            <w:tcW w:w="3261" w:type="dxa"/>
            <w:tcBorders>
              <w:right w:val="single" w:sz="4" w:space="0" w:color="auto"/>
            </w:tcBorders>
            <w:shd w:val="clear" w:color="auto" w:fill="FFFFFF"/>
            <w:vAlign w:val="center"/>
          </w:tcPr>
          <w:p w14:paraId="471217B4" w14:textId="0E99466C" w:rsidR="005C03CD" w:rsidRPr="00255C3D" w:rsidRDefault="005C03CD" w:rsidP="005C03CD">
            <w:pPr>
              <w:rPr>
                <w:b/>
                <w:bCs/>
                <w:color w:val="4D4D4C"/>
                <w:sz w:val="18"/>
                <w:szCs w:val="18"/>
              </w:rPr>
            </w:pPr>
          </w:p>
        </w:tc>
        <w:tc>
          <w:tcPr>
            <w:tcW w:w="247" w:type="dxa"/>
            <w:tcBorders>
              <w:top w:val="nil"/>
              <w:left w:val="single" w:sz="4" w:space="0" w:color="auto"/>
              <w:bottom w:val="nil"/>
              <w:right w:val="dotted" w:sz="4" w:space="0" w:color="0070C0"/>
            </w:tcBorders>
            <w:shd w:val="clear" w:color="auto" w:fill="FFFFFF"/>
            <w:vAlign w:val="center"/>
          </w:tcPr>
          <w:p w14:paraId="1C2437C0"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347B6EAF" w14:textId="2DD69CEE" w:rsidR="005C03CD" w:rsidRPr="00255C3D" w:rsidRDefault="005C03CD" w:rsidP="005C03CD">
            <w:pPr>
              <w:ind w:left="284" w:right="2114"/>
              <w:rPr>
                <w:b/>
                <w:bCs/>
                <w:color w:val="4D4D4C"/>
                <w:sz w:val="18"/>
                <w:szCs w:val="18"/>
              </w:rPr>
            </w:pPr>
          </w:p>
        </w:tc>
      </w:tr>
    </w:tbl>
    <w:p w14:paraId="56D62FDD" w14:textId="52C81B64" w:rsidR="00811371" w:rsidRDefault="004E19DB" w:rsidP="00811371">
      <w:pPr>
        <w:jc w:val="both"/>
        <w:rPr>
          <w:i/>
          <w:sz w:val="18"/>
        </w:rPr>
      </w:pPr>
      <w:r>
        <w:rPr>
          <w:i/>
          <w:noProof/>
          <w:sz w:val="18"/>
          <w:lang w:bidi="ar-SA"/>
        </w:rPr>
        <mc:AlternateContent>
          <mc:Choice Requires="wps">
            <w:drawing>
              <wp:anchor distT="0" distB="0" distL="114300" distR="114300" simplePos="0" relativeHeight="251705856" behindDoc="1" locked="0" layoutInCell="1" allowOverlap="1" wp14:anchorId="1BB22319" wp14:editId="47B05560">
                <wp:simplePos x="0" y="0"/>
                <wp:positionH relativeFrom="column">
                  <wp:posOffset>82550</wp:posOffset>
                </wp:positionH>
                <wp:positionV relativeFrom="paragraph">
                  <wp:posOffset>42545</wp:posOffset>
                </wp:positionV>
                <wp:extent cx="6466840" cy="0"/>
                <wp:effectExtent l="27940" t="27940" r="29845" b="29210"/>
                <wp:wrapNone/>
                <wp:docPr id="2"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66840" cy="0"/>
                        </a:xfrm>
                        <a:prstGeom prst="line">
                          <a:avLst/>
                        </a:prstGeom>
                        <a:noFill/>
                        <a:ln w="52832">
                          <a:solidFill>
                            <a:srgbClr val="FF505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B3D39A" id="Line 17" o:spid="_x0000_s1026" style="position:absolute;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pt,3.35pt" to="515.7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" strokecolor="#ff5050" strokeweight="4.16pt"/>
            </w:pict>
          </mc:Fallback>
        </mc:AlternateContent>
      </w:r>
    </w:p>
    <w:p w14:paraId="6EF0CF68" w14:textId="4EF6DE5B" w:rsidR="00271197" w:rsidRDefault="00811371" w:rsidP="00811371">
      <w:pPr>
        <w:jc w:val="center"/>
        <w:rPr>
          <w:i/>
          <w:sz w:val="18"/>
        </w:rPr>
      </w:pPr>
      <w:r w:rsidRPr="005827B0">
        <w:rPr>
          <w:i/>
          <w:sz w:val="18"/>
        </w:rPr>
        <w:t>Vous avez fait appel à nos services et nous vous en remercions. Pour tout complément d'information, votre interlocuteur GTHCONSULT est à votre disposition.</w:t>
      </w:r>
    </w:p>
    <w:tbl>
      <w:tblPr>
        <w:tblStyle w:val="Grilledutableau"/>
        <w:tblW w:w="0" w:type="auto"/>
        <w:tblInd w:w="392" w:type="dxa"/>
        <w:tblLook w:val="04A0" w:firstRow="1" w:lastRow="0" w:firstColumn="1" w:lastColumn="0" w:noHBand="0" w:noVBand="1"/>
      </w:tblPr>
      <w:tblGrid>
        <w:gridCol w:w="4583"/>
        <w:gridCol w:w="4918"/>
      </w:tblGrid>
      <w:tr w:rsidR="00A1251B" w:rsidRPr="00A1251B" w14:paraId="6395119C" w14:textId="77777777" w:rsidTr="007B711B">
        <w:trPr>
          <w:trHeight w:val="406"/>
        </w:trPr>
        <w:tc>
          <w:tcPr>
            <w:tcW w:w="4583" w:type="dxa"/>
            <w:tcBorders>
              <w:top w:val="single" w:sz="12" w:space="0" w:color="auto"/>
              <w:left w:val="single" w:sz="12" w:space="0" w:color="auto"/>
              <w:bottom w:val="single" w:sz="12" w:space="0" w:color="auto"/>
              <w:right w:val="single" w:sz="12" w:space="0" w:color="auto"/>
            </w:tcBorders>
            <w:vAlign w:val="center"/>
          </w:tcPr>
          <w:p w14:paraId="6D81B886" w14:textId="1C597EF5" w:rsidR="00811371" w:rsidRPr="00A1251B" w:rsidRDefault="00811371" w:rsidP="00A1251B">
            <w:pPr>
              <w:jc w:val="center"/>
              <w:rPr>
                <w:b/>
                <w:sz w:val="20"/>
                <w:szCs w:val="20"/>
              </w:rPr>
            </w:pPr>
            <w:r w:rsidRPr="00A1251B">
              <w:rPr>
                <w:b/>
                <w:sz w:val="20"/>
                <w:szCs w:val="20"/>
              </w:rPr>
              <w:t>Inspecteur A</w:t>
            </w:r>
            <w:r w:rsidR="00A1251B">
              <w:rPr>
                <w:b/>
                <w:sz w:val="20"/>
                <w:szCs w:val="20"/>
              </w:rPr>
              <w:t>gré</w:t>
            </w:r>
            <w:r w:rsidR="00FA445E">
              <w:rPr>
                <w:b/>
                <w:sz w:val="20"/>
                <w:szCs w:val="20"/>
              </w:rPr>
              <w:t>é</w:t>
            </w:r>
          </w:p>
        </w:tc>
        <w:tc>
          <w:tcPr>
            <w:tcW w:w="4918" w:type="dxa"/>
            <w:tcBorders>
              <w:top w:val="single" w:sz="12" w:space="0" w:color="auto"/>
              <w:left w:val="single" w:sz="12" w:space="0" w:color="auto"/>
              <w:bottom w:val="single" w:sz="12" w:space="0" w:color="auto"/>
              <w:right w:val="single" w:sz="12" w:space="0" w:color="auto"/>
            </w:tcBorders>
            <w:vAlign w:val="center"/>
          </w:tcPr>
          <w:p w14:paraId="2490D701" w14:textId="234B313D" w:rsidR="00811371" w:rsidRPr="00A1251B" w:rsidRDefault="00811371" w:rsidP="00652790">
            <w:pPr>
              <w:ind w:left="0"/>
              <w:jc w:val="center"/>
              <w:rPr>
                <w:b/>
                <w:sz w:val="20"/>
                <w:szCs w:val="20"/>
              </w:rPr>
            </w:pPr>
            <w:r w:rsidRPr="00A1251B">
              <w:rPr>
                <w:b/>
                <w:sz w:val="20"/>
                <w:szCs w:val="20"/>
              </w:rPr>
              <w:t>Administration GTHCONSULT</w:t>
            </w:r>
          </w:p>
        </w:tc>
      </w:tr>
      <w:tr w:rsidR="00A1251B" w:rsidRPr="00A1251B" w14:paraId="7B0B49A9" w14:textId="77777777" w:rsidTr="007B711B">
        <w:trPr>
          <w:trHeight w:val="1549"/>
        </w:trPr>
        <w:tc>
          <w:tcPr>
            <w:tcW w:w="4583" w:type="dxa"/>
            <w:tcBorders>
              <w:top w:val="single" w:sz="12" w:space="0" w:color="auto"/>
              <w:left w:val="single" w:sz="12" w:space="0" w:color="auto"/>
              <w:bottom w:val="single" w:sz="12" w:space="0" w:color="auto"/>
              <w:right w:val="single" w:sz="12" w:space="0" w:color="auto"/>
            </w:tcBorders>
          </w:tcPr>
          <w:p w14:paraId="38C2DEBD" w14:textId="279CD1A9" w:rsidR="00811371" w:rsidRDefault="00811371" w:rsidP="00652790">
            <w:pPr>
              <w:rPr>
                <w:b/>
                <w:color w:val="FF0000"/>
                <w:sz w:val="20"/>
                <w:szCs w:val="20"/>
              </w:rPr>
            </w:pPr>
          </w:p>
          <w:p w14:paraId="2397EBCC" w14:textId="77777777" w:rsidR="00664932" w:rsidRPr="00664932" w:rsidRDefault="00664932" w:rsidP="00664932">
            <w:pPr>
              <w:rPr>
                <w:sz w:val="20"/>
                <w:szCs w:val="20"/>
              </w:rPr>
            </w:pPr>
          </w:p>
          <w:p w14:paraId="5B26E361" w14:textId="77777777" w:rsidR="00664932" w:rsidRPr="00664932" w:rsidRDefault="00664932" w:rsidP="00664932">
            <w:pPr>
              <w:rPr>
                <w:sz w:val="20"/>
                <w:szCs w:val="20"/>
              </w:rPr>
            </w:pPr>
          </w:p>
          <w:p w14:paraId="2BB3E1D5" w14:textId="77777777" w:rsidR="00664932" w:rsidRPr="00664932" w:rsidRDefault="00664932" w:rsidP="00664932">
            <w:pPr>
              <w:rPr>
                <w:sz w:val="20"/>
                <w:szCs w:val="20"/>
              </w:rPr>
            </w:pPr>
          </w:p>
          <w:p w14:paraId="190411A5" w14:textId="77777777" w:rsidR="00664932" w:rsidRPr="00664932" w:rsidRDefault="00664932" w:rsidP="00664932">
            <w:pPr>
              <w:rPr>
                <w:sz w:val="20"/>
                <w:szCs w:val="20"/>
              </w:rPr>
            </w:pPr>
          </w:p>
          <w:p w14:paraId="68D17C1D" w14:textId="2EEB6EBD" w:rsidR="00664932" w:rsidRPr="00664932" w:rsidRDefault="00664932" w:rsidP="005B342B">
            <w:pPr>
              <w:jc w:val="center"/>
              <w:rPr>
                <w:sz w:val="20"/>
                <w:szCs w:val="20"/>
              </w:rPr>
            </w:pPr>
          </w:p>
        </w:tc>
        <w:tc>
          <w:tcPr>
            <w:tcW w:w="4918" w:type="dxa"/>
            <w:tcBorders>
              <w:top w:val="single" w:sz="12" w:space="0" w:color="auto"/>
              <w:left w:val="single" w:sz="12" w:space="0" w:color="auto"/>
              <w:bottom w:val="single" w:sz="12" w:space="0" w:color="auto"/>
              <w:right w:val="single" w:sz="12" w:space="0" w:color="auto"/>
            </w:tcBorders>
          </w:tcPr>
          <w:p w14:paraId="47935AB2" w14:textId="237A585E" w:rsidR="00811371" w:rsidRPr="00A1251B" w:rsidRDefault="00811371" w:rsidP="00652790">
            <w:pPr>
              <w:rPr>
                <w:b/>
                <w:sz w:val="20"/>
                <w:szCs w:val="20"/>
              </w:rPr>
            </w:pPr>
          </w:p>
        </w:tc>
      </w:tr>
    </w:tbl>
    <w:p w14:paraId="3C1646E7" w14:textId="77777777" w:rsidR="00620722" w:rsidRPr="00255C3D" w:rsidRDefault="00620722" w:rsidP="00620722">
      <w:pPr>
        <w:ind w:left="709" w:hanging="283"/>
        <w:jc w:val="both"/>
        <w:rPr>
          <w:b/>
          <w:bCs/>
          <w:i/>
          <w:iCs/>
          <w:color w:val="808080" w:themeColor="background1" w:themeShade="80"/>
          <w:sz w:val="14"/>
          <w:szCs w:val="14"/>
        </w:rPr>
      </w:pPr>
      <w:bookmarkStart w:id="2" w:name="_Toc31109906"/>
      <w:bookmarkStart w:id="3" w:name="_Toc55994756"/>
      <w:r w:rsidRPr="00255C3D">
        <w:rPr>
          <w:b/>
          <w:i/>
          <w:iCs/>
          <w:color w:val="808080" w:themeColor="background1" w:themeShade="80"/>
          <w:sz w:val="14"/>
          <w:szCs w:val="14"/>
          <w:u w:val="single"/>
        </w:rPr>
        <w:t>N.B :</w:t>
      </w:r>
      <w:r w:rsidRPr="00255C3D">
        <w:rPr>
          <w:b/>
          <w:bCs/>
          <w:i/>
          <w:iCs/>
          <w:color w:val="808080" w:themeColor="background1" w:themeShade="80"/>
          <w:sz w:val="14"/>
          <w:szCs w:val="14"/>
        </w:rPr>
        <w:t xml:space="preserve"> Seul le rapport original version papier cacheté est signé par l’inspecteur technique et la direction de GTHCONSULT fait foi. Ce contrôle se fait dans le cadre du contrôle réglementaire des </w:t>
      </w:r>
      <w:r w:rsidRPr="00255C3D">
        <w:rPr>
          <w:b/>
          <w:i/>
          <w:iCs/>
          <w:color w:val="808080" w:themeColor="background1" w:themeShade="80"/>
          <w:sz w:val="14"/>
          <w:szCs w:val="14"/>
        </w:rPr>
        <w:t>appareils de levage autres que les ascenseurs et monte-charges accompagnes</w:t>
      </w:r>
    </w:p>
    <w:p w14:paraId="5ABB648D" w14:textId="77777777" w:rsidR="000A036F" w:rsidRDefault="000A036F" w:rsidP="004E5DD7">
      <w:pPr>
        <w:spacing w:line="276" w:lineRule="auto"/>
        <w:jc w:val="center"/>
        <w:rPr>
          <w:b/>
          <w:bCs/>
          <w:u w:val="single"/>
        </w:rPr>
      </w:pPr>
    </w:p>
    <w:p w14:paraId="1FE9684C" w14:textId="5852F377" w:rsidR="000A036F" w:rsidRDefault="000A036F" w:rsidP="004E5DD7">
      <w:pPr>
        <w:spacing w:line="276" w:lineRule="auto"/>
        <w:jc w:val="center"/>
        <w:rPr>
          <w:b/>
          <w:bCs/>
          <w:u w:val="single"/>
        </w:rPr>
      </w:pPr>
    </w:p>
    <w:p w14:paraId="3393287B" w14:textId="336E0CAF" w:rsidR="00277E7E" w:rsidRPr="004E5DD7" w:rsidRDefault="00277E7E" w:rsidP="004E5DD7">
      <w:pPr>
        <w:spacing w:line="276" w:lineRule="auto"/>
        <w:jc w:val="center"/>
        <w:rPr>
          <w:b/>
          <w:bCs/>
          <w:u w:val="single"/>
        </w:rPr>
      </w:pPr>
      <w:r w:rsidRPr="004E5DD7">
        <w:rPr>
          <w:b/>
          <w:bCs/>
          <w:u w:val="single"/>
        </w:rPr>
        <w:lastRenderedPageBreak/>
        <w:t>SOMMAIRE GENERAL</w:t>
      </w:r>
    </w:p>
    <w:p w14:paraId="2A58CA7D" w14:textId="15E6C998" w:rsidR="0074332A" w:rsidRPr="0074332A" w:rsidRDefault="00277E7E">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rPr>
        <w:fldChar w:fldCharType="begin"/>
      </w:r>
      <w:r w:rsidRPr="0074332A">
        <w:rPr>
          <w:rFonts w:ascii="Arial" w:hAnsi="Arial" w:cs="Arial"/>
        </w:rPr>
        <w:instrText xml:space="preserve"> TOC \o </w:instrText>
      </w:r>
      <w:r w:rsidRPr="0074332A">
        <w:rPr>
          <w:rFonts w:ascii="Arial" w:hAnsi="Arial" w:cs="Arial"/>
        </w:rPr>
        <w:fldChar w:fldCharType="separate"/>
      </w:r>
      <w:r w:rsidR="0074332A" w:rsidRPr="0074332A">
        <w:rPr>
          <w:rFonts w:ascii="Arial" w:hAnsi="Arial" w:cs="Arial"/>
          <w:noProof/>
        </w:rPr>
        <w:t>1.</w:t>
      </w:r>
      <w:r w:rsidR="0074332A" w:rsidRPr="0074332A">
        <w:rPr>
          <w:rFonts w:ascii="Arial" w:eastAsiaTheme="minorEastAsia" w:hAnsi="Arial" w:cs="Arial"/>
          <w:b w:val="0"/>
          <w:bCs w:val="0"/>
          <w:noProof/>
          <w:sz w:val="22"/>
          <w:szCs w:val="22"/>
          <w:lang w:val="fr-MA" w:eastAsia="fr-MA" w:bidi="ar-SA"/>
        </w:rPr>
        <w:tab/>
      </w:r>
      <w:r w:rsidR="0074332A" w:rsidRPr="0074332A">
        <w:rPr>
          <w:rFonts w:ascii="Arial" w:hAnsi="Arial" w:cs="Arial"/>
          <w:noProof/>
        </w:rPr>
        <w:t>TEXTES DE REFERENCE</w:t>
      </w:r>
      <w:r w:rsidR="0074332A" w:rsidRPr="0074332A">
        <w:rPr>
          <w:rFonts w:ascii="Arial" w:hAnsi="Arial" w:cs="Arial"/>
          <w:noProof/>
        </w:rPr>
        <w:tab/>
      </w:r>
      <w:r w:rsidR="0074332A" w:rsidRPr="0074332A">
        <w:rPr>
          <w:rFonts w:ascii="Arial" w:hAnsi="Arial" w:cs="Arial"/>
          <w:noProof/>
        </w:rPr>
        <w:fldChar w:fldCharType="begin"/>
      </w:r>
      <w:r w:rsidR="0074332A" w:rsidRPr="0074332A">
        <w:rPr>
          <w:rFonts w:ascii="Arial" w:hAnsi="Arial" w:cs="Arial"/>
          <w:noProof/>
        </w:rPr>
        <w:instrText xml:space="preserve"> PAGEREF _Toc129696304 \h </w:instrText>
      </w:r>
      <w:r w:rsidR="0074332A" w:rsidRPr="0074332A">
        <w:rPr>
          <w:rFonts w:ascii="Arial" w:hAnsi="Arial" w:cs="Arial"/>
          <w:noProof/>
        </w:rPr>
      </w:r>
      <w:r w:rsidR="0074332A" w:rsidRPr="0074332A">
        <w:rPr>
          <w:rFonts w:ascii="Arial" w:hAnsi="Arial" w:cs="Arial"/>
          <w:noProof/>
        </w:rPr>
        <w:fldChar w:fldCharType="separate"/>
      </w:r>
      <w:r w:rsidR="00D30D56">
        <w:rPr>
          <w:rFonts w:ascii="Arial" w:hAnsi="Arial" w:cs="Arial"/>
          <w:noProof/>
        </w:rPr>
        <w:t>3</w:t>
      </w:r>
      <w:r w:rsidR="0074332A" w:rsidRPr="0074332A">
        <w:rPr>
          <w:rFonts w:ascii="Arial" w:hAnsi="Arial" w:cs="Arial"/>
          <w:noProof/>
        </w:rPr>
        <w:fldChar w:fldCharType="end"/>
      </w:r>
    </w:p>
    <w:p w14:paraId="2B5CEB69" w14:textId="4AB653AF" w:rsidR="0074332A" w:rsidRPr="0074332A" w:rsidRDefault="0074332A">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2.</w:t>
      </w:r>
      <w:r w:rsidRPr="0074332A">
        <w:rPr>
          <w:rFonts w:ascii="Arial" w:eastAsiaTheme="minorEastAsia" w:hAnsi="Arial" w:cs="Arial"/>
          <w:b w:val="0"/>
          <w:bCs w:val="0"/>
          <w:noProof/>
          <w:sz w:val="22"/>
          <w:szCs w:val="22"/>
          <w:lang w:val="fr-MA" w:eastAsia="fr-MA" w:bidi="ar-SA"/>
        </w:rPr>
        <w:tab/>
      </w:r>
      <w:r w:rsidRPr="0074332A">
        <w:rPr>
          <w:rFonts w:ascii="Arial" w:hAnsi="Arial" w:cs="Arial"/>
          <w:noProof/>
        </w:rPr>
        <w:t>DISPOSITIONS A PRENDRE PAR LE CHEF D’ETABLISSEMENT POUR LA VERIFICATION</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_Toc129696305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3</w:t>
      </w:r>
      <w:r w:rsidRPr="0074332A">
        <w:rPr>
          <w:rFonts w:ascii="Arial" w:hAnsi="Arial" w:cs="Arial"/>
          <w:noProof/>
        </w:rPr>
        <w:fldChar w:fldCharType="end"/>
      </w:r>
    </w:p>
    <w:p w14:paraId="26BFF85B" w14:textId="76F361A6" w:rsidR="0074332A" w:rsidRPr="0074332A" w:rsidRDefault="0074332A">
      <w:pPr>
        <w:pStyle w:val="TM3"/>
        <w:tabs>
          <w:tab w:val="left" w:pos="660"/>
          <w:tab w:val="right" w:leader="dot" w:pos="9913"/>
        </w:tabs>
        <w:rPr>
          <w:rFonts w:ascii="Arial" w:eastAsiaTheme="minorEastAsia" w:hAnsi="Arial" w:cs="Arial"/>
          <w:noProof/>
          <w:sz w:val="22"/>
          <w:szCs w:val="22"/>
          <w:lang w:val="fr-MA" w:eastAsia="fr-MA" w:bidi="ar-SA"/>
        </w:rPr>
      </w:pPr>
      <w:r w:rsidRPr="0074332A">
        <w:rPr>
          <w:rFonts w:ascii="Arial" w:hAnsi="Arial" w:cs="Arial"/>
          <w:noProof/>
        </w:rPr>
        <w:t>a.</w:t>
      </w:r>
      <w:r w:rsidRPr="0074332A">
        <w:rPr>
          <w:rFonts w:ascii="Arial" w:eastAsiaTheme="minorEastAsia" w:hAnsi="Arial" w:cs="Arial"/>
          <w:noProof/>
          <w:sz w:val="22"/>
          <w:szCs w:val="22"/>
          <w:lang w:val="fr-MA" w:eastAsia="fr-MA" w:bidi="ar-SA"/>
        </w:rPr>
        <w:tab/>
      </w:r>
      <w:r w:rsidRPr="0074332A">
        <w:rPr>
          <w:rFonts w:ascii="Arial" w:hAnsi="Arial" w:cs="Arial"/>
          <w:noProof/>
        </w:rPr>
        <w:t>Dispositions générales</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_Toc129696306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3</w:t>
      </w:r>
      <w:r w:rsidRPr="0074332A">
        <w:rPr>
          <w:rFonts w:ascii="Arial" w:hAnsi="Arial" w:cs="Arial"/>
          <w:noProof/>
        </w:rPr>
        <w:fldChar w:fldCharType="end"/>
      </w:r>
    </w:p>
    <w:p w14:paraId="2DA79367" w14:textId="0B2726C5" w:rsidR="0074332A" w:rsidRPr="0074332A" w:rsidRDefault="0074332A">
      <w:pPr>
        <w:pStyle w:val="TM3"/>
        <w:tabs>
          <w:tab w:val="left" w:pos="660"/>
          <w:tab w:val="right" w:leader="dot" w:pos="9913"/>
        </w:tabs>
        <w:rPr>
          <w:rFonts w:ascii="Arial" w:eastAsiaTheme="minorEastAsia" w:hAnsi="Arial" w:cs="Arial"/>
          <w:noProof/>
          <w:sz w:val="22"/>
          <w:szCs w:val="22"/>
          <w:lang w:val="fr-MA" w:eastAsia="fr-MA" w:bidi="ar-SA"/>
        </w:rPr>
      </w:pPr>
      <w:r w:rsidRPr="0074332A">
        <w:rPr>
          <w:rFonts w:ascii="Arial" w:hAnsi="Arial" w:cs="Arial"/>
          <w:noProof/>
        </w:rPr>
        <w:t>b.</w:t>
      </w:r>
      <w:r w:rsidRPr="0074332A">
        <w:rPr>
          <w:rFonts w:ascii="Arial" w:eastAsiaTheme="minorEastAsia" w:hAnsi="Arial" w:cs="Arial"/>
          <w:noProof/>
          <w:sz w:val="22"/>
          <w:szCs w:val="22"/>
          <w:lang w:val="fr-MA" w:eastAsia="fr-MA" w:bidi="ar-SA"/>
        </w:rPr>
        <w:tab/>
      </w:r>
      <w:r w:rsidRPr="0074332A">
        <w:rPr>
          <w:rFonts w:ascii="Arial" w:hAnsi="Arial" w:cs="Arial"/>
          <w:noProof/>
        </w:rPr>
        <w:t>Informations ou documents à mettre à disposition par le chef d'établissement</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_Toc129696307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3</w:t>
      </w:r>
      <w:r w:rsidRPr="0074332A">
        <w:rPr>
          <w:rFonts w:ascii="Arial" w:hAnsi="Arial" w:cs="Arial"/>
          <w:noProof/>
        </w:rPr>
        <w:fldChar w:fldCharType="end"/>
      </w:r>
    </w:p>
    <w:p w14:paraId="10CE8FD1" w14:textId="4312E6BC" w:rsidR="0074332A" w:rsidRPr="0074332A" w:rsidRDefault="0074332A">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3.</w:t>
      </w:r>
      <w:r w:rsidRPr="0074332A">
        <w:rPr>
          <w:rFonts w:ascii="Arial" w:eastAsiaTheme="minorEastAsia" w:hAnsi="Arial" w:cs="Arial"/>
          <w:b w:val="0"/>
          <w:bCs w:val="0"/>
          <w:noProof/>
          <w:sz w:val="22"/>
          <w:szCs w:val="22"/>
          <w:lang w:val="fr-MA" w:eastAsia="fr-MA" w:bidi="ar-SA"/>
        </w:rPr>
        <w:tab/>
      </w:r>
      <w:r w:rsidRPr="0074332A">
        <w:rPr>
          <w:rFonts w:ascii="Arial" w:hAnsi="Arial" w:cs="Arial"/>
          <w:noProof/>
        </w:rPr>
        <w:t>CONDITIONS DE VERIFICATION</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_Toc129696308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3</w:t>
      </w:r>
      <w:r w:rsidRPr="0074332A">
        <w:rPr>
          <w:rFonts w:ascii="Arial" w:hAnsi="Arial" w:cs="Arial"/>
          <w:noProof/>
        </w:rPr>
        <w:fldChar w:fldCharType="end"/>
      </w:r>
    </w:p>
    <w:p w14:paraId="5F6FFDA5" w14:textId="464B625B" w:rsidR="0074332A" w:rsidRPr="0074332A" w:rsidRDefault="0074332A">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4.</w:t>
      </w:r>
      <w:r w:rsidRPr="0074332A">
        <w:rPr>
          <w:rFonts w:ascii="Arial" w:eastAsiaTheme="minorEastAsia" w:hAnsi="Arial" w:cs="Arial"/>
          <w:b w:val="0"/>
          <w:bCs w:val="0"/>
          <w:noProof/>
          <w:sz w:val="22"/>
          <w:szCs w:val="22"/>
          <w:lang w:val="fr-MA" w:eastAsia="fr-MA" w:bidi="ar-SA"/>
        </w:rPr>
        <w:tab/>
      </w:r>
      <w:r w:rsidRPr="0074332A">
        <w:rPr>
          <w:rFonts w:ascii="Arial" w:hAnsi="Arial" w:cs="Arial"/>
          <w:noProof/>
        </w:rPr>
        <w:t>CONTENU DE LA VERIFICATION AVANT MISE OU REMISE EN SERVICE</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_Toc129696309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3</w:t>
      </w:r>
      <w:r w:rsidRPr="0074332A">
        <w:rPr>
          <w:rFonts w:ascii="Arial" w:hAnsi="Arial" w:cs="Arial"/>
          <w:noProof/>
        </w:rPr>
        <w:fldChar w:fldCharType="end"/>
      </w:r>
    </w:p>
    <w:p w14:paraId="66629009" w14:textId="5664A262" w:rsidR="0074332A" w:rsidRPr="0074332A" w:rsidRDefault="0074332A">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5.</w:t>
      </w:r>
      <w:r w:rsidRPr="0074332A">
        <w:rPr>
          <w:rFonts w:ascii="Arial" w:eastAsiaTheme="minorEastAsia" w:hAnsi="Arial" w:cs="Arial"/>
          <w:b w:val="0"/>
          <w:bCs w:val="0"/>
          <w:noProof/>
          <w:sz w:val="22"/>
          <w:szCs w:val="22"/>
          <w:lang w:val="fr-MA" w:eastAsia="fr-MA" w:bidi="ar-SA"/>
        </w:rPr>
        <w:tab/>
      </w:r>
      <w:r w:rsidRPr="0074332A">
        <w:rPr>
          <w:rFonts w:ascii="Arial" w:hAnsi="Arial" w:cs="Arial"/>
          <w:noProof/>
        </w:rPr>
        <w:t>LIMITES DE LA VERIFICATION GENERALE PERIODIQUE</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_Toc129696310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4</w:t>
      </w:r>
      <w:r w:rsidRPr="0074332A">
        <w:rPr>
          <w:rFonts w:ascii="Arial" w:hAnsi="Arial" w:cs="Arial"/>
          <w:noProof/>
        </w:rPr>
        <w:fldChar w:fldCharType="end"/>
      </w:r>
    </w:p>
    <w:p w14:paraId="6E3C9517" w14:textId="0C369384" w:rsidR="0074332A" w:rsidRPr="0074332A" w:rsidRDefault="0074332A">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6.</w:t>
      </w:r>
      <w:r w:rsidRPr="0074332A">
        <w:rPr>
          <w:rFonts w:ascii="Arial" w:eastAsiaTheme="minorEastAsia" w:hAnsi="Arial" w:cs="Arial"/>
          <w:b w:val="0"/>
          <w:bCs w:val="0"/>
          <w:noProof/>
          <w:sz w:val="22"/>
          <w:szCs w:val="22"/>
          <w:lang w:val="fr-MA" w:eastAsia="fr-MA" w:bidi="ar-SA"/>
        </w:rPr>
        <w:tab/>
      </w:r>
      <w:r w:rsidRPr="0074332A">
        <w:rPr>
          <w:rFonts w:ascii="Arial" w:hAnsi="Arial" w:cs="Arial"/>
          <w:noProof/>
        </w:rPr>
        <w:t>DOCUMENT MATERIALISANT LA VERIFICATION</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_Toc129696311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4</w:t>
      </w:r>
      <w:r w:rsidRPr="0074332A">
        <w:rPr>
          <w:rFonts w:ascii="Arial" w:hAnsi="Arial" w:cs="Arial"/>
          <w:noProof/>
        </w:rPr>
        <w:fldChar w:fldCharType="end"/>
      </w:r>
    </w:p>
    <w:p w14:paraId="25307BCF" w14:textId="560DED52" w:rsidR="0074332A" w:rsidRPr="0074332A" w:rsidRDefault="0074332A">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7.</w:t>
      </w:r>
      <w:r w:rsidRPr="0074332A">
        <w:rPr>
          <w:rFonts w:ascii="Arial" w:eastAsiaTheme="minorEastAsia" w:hAnsi="Arial" w:cs="Arial"/>
          <w:b w:val="0"/>
          <w:bCs w:val="0"/>
          <w:noProof/>
          <w:sz w:val="22"/>
          <w:szCs w:val="22"/>
          <w:lang w:val="fr-MA" w:eastAsia="fr-MA" w:bidi="ar-SA"/>
        </w:rPr>
        <w:tab/>
      </w:r>
      <w:r w:rsidRPr="0074332A">
        <w:rPr>
          <w:rFonts w:ascii="Arial" w:hAnsi="Arial" w:cs="Arial"/>
          <w:noProof/>
        </w:rPr>
        <w:t>AVIS FORMULES PAR L'INSPECTEUR</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_Toc129696312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4</w:t>
      </w:r>
      <w:r w:rsidRPr="0074332A">
        <w:rPr>
          <w:rFonts w:ascii="Arial" w:hAnsi="Arial" w:cs="Arial"/>
          <w:noProof/>
        </w:rPr>
        <w:fldChar w:fldCharType="end"/>
      </w:r>
    </w:p>
    <w:p w14:paraId="500A6FC4" w14:textId="1E07DCF6" w:rsidR="0074332A" w:rsidRPr="0074332A" w:rsidRDefault="0074332A">
      <w:pPr>
        <w:pStyle w:val="TM2"/>
        <w:tabs>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A. RENSEIGNEMENTS GENERAUX</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_Toc129696313 \h </w:instrText>
      </w:r>
      <w:r w:rsidRPr="0074332A">
        <w:rPr>
          <w:rFonts w:ascii="Arial" w:hAnsi="Arial" w:cs="Arial"/>
          <w:noProof/>
        </w:rPr>
      </w:r>
      <w:r w:rsidRPr="0074332A">
        <w:rPr>
          <w:rFonts w:ascii="Arial" w:hAnsi="Arial" w:cs="Arial"/>
          <w:noProof/>
        </w:rPr>
        <w:fldChar w:fldCharType="separate"/>
      </w:r>
      <w:r w:rsidR="00D30D56">
        <w:rPr>
          <w:rFonts w:ascii="Arial" w:hAnsi="Arial" w:cs="Arial"/>
          <w:b w:val="0"/>
          <w:bCs w:val="0"/>
          <w:noProof/>
        </w:rPr>
        <w:t>Erreur ! Signet non défini.</w:t>
      </w:r>
      <w:r w:rsidRPr="0074332A">
        <w:rPr>
          <w:rFonts w:ascii="Arial" w:hAnsi="Arial" w:cs="Arial"/>
          <w:noProof/>
        </w:rPr>
        <w:fldChar w:fldCharType="end"/>
      </w:r>
    </w:p>
    <w:p w14:paraId="3B6E9B8E" w14:textId="093AAFE1" w:rsidR="0074332A" w:rsidRPr="0074332A" w:rsidRDefault="0074332A">
      <w:pPr>
        <w:pStyle w:val="TM2"/>
        <w:tabs>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B. DESCRIPTION DE L’APPAREIL VERIFIE</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_Toc129696314 \h </w:instrText>
      </w:r>
      <w:r w:rsidRPr="0074332A">
        <w:rPr>
          <w:rFonts w:ascii="Arial" w:hAnsi="Arial" w:cs="Arial"/>
          <w:noProof/>
        </w:rPr>
      </w:r>
      <w:r w:rsidRPr="0074332A">
        <w:rPr>
          <w:rFonts w:ascii="Arial" w:hAnsi="Arial" w:cs="Arial"/>
          <w:noProof/>
        </w:rPr>
        <w:fldChar w:fldCharType="separate"/>
      </w:r>
      <w:r w:rsidR="00D30D56">
        <w:rPr>
          <w:rFonts w:ascii="Arial" w:hAnsi="Arial" w:cs="Arial"/>
          <w:b w:val="0"/>
          <w:bCs w:val="0"/>
          <w:noProof/>
        </w:rPr>
        <w:t>Erreur ! Signet non défini.</w:t>
      </w:r>
      <w:r w:rsidRPr="0074332A">
        <w:rPr>
          <w:rFonts w:ascii="Arial" w:hAnsi="Arial" w:cs="Arial"/>
          <w:noProof/>
        </w:rPr>
        <w:fldChar w:fldCharType="end"/>
      </w:r>
    </w:p>
    <w:p w14:paraId="1D5258E6" w14:textId="427E9597" w:rsidR="0074332A" w:rsidRPr="0074332A" w:rsidRDefault="0074332A">
      <w:pPr>
        <w:pStyle w:val="TM2"/>
        <w:tabs>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C. EXAMEN ET ESSAIS DE L’APPAREIL</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_Toc129696315 \h </w:instrText>
      </w:r>
      <w:r w:rsidRPr="0074332A">
        <w:rPr>
          <w:rFonts w:ascii="Arial" w:hAnsi="Arial" w:cs="Arial"/>
          <w:noProof/>
        </w:rPr>
      </w:r>
      <w:r w:rsidRPr="0074332A">
        <w:rPr>
          <w:rFonts w:ascii="Arial" w:hAnsi="Arial" w:cs="Arial"/>
          <w:noProof/>
        </w:rPr>
        <w:fldChar w:fldCharType="separate"/>
      </w:r>
      <w:r w:rsidR="00D30D56">
        <w:rPr>
          <w:rFonts w:ascii="Arial" w:hAnsi="Arial" w:cs="Arial"/>
          <w:b w:val="0"/>
          <w:bCs w:val="0"/>
          <w:noProof/>
        </w:rPr>
        <w:t>Erreur ! Signet non défini.</w:t>
      </w:r>
      <w:r w:rsidRPr="0074332A">
        <w:rPr>
          <w:rFonts w:ascii="Arial" w:hAnsi="Arial" w:cs="Arial"/>
          <w:noProof/>
        </w:rPr>
        <w:fldChar w:fldCharType="end"/>
      </w:r>
    </w:p>
    <w:p w14:paraId="7B293FE0" w14:textId="786F0023" w:rsidR="0074332A" w:rsidRPr="0074332A" w:rsidRDefault="0074332A">
      <w:pPr>
        <w:pStyle w:val="TM2"/>
        <w:tabs>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D. LISTE RECAPITULATIF DES OBSERVATIONS</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_Toc129696316 \h </w:instrText>
      </w:r>
      <w:r w:rsidRPr="0074332A">
        <w:rPr>
          <w:rFonts w:ascii="Arial" w:hAnsi="Arial" w:cs="Arial"/>
          <w:noProof/>
        </w:rPr>
      </w:r>
      <w:r w:rsidRPr="0074332A">
        <w:rPr>
          <w:rFonts w:ascii="Arial" w:hAnsi="Arial" w:cs="Arial"/>
          <w:noProof/>
        </w:rPr>
        <w:fldChar w:fldCharType="separate"/>
      </w:r>
      <w:r w:rsidR="00D30D56">
        <w:rPr>
          <w:rFonts w:ascii="Arial" w:hAnsi="Arial" w:cs="Arial"/>
          <w:b w:val="0"/>
          <w:bCs w:val="0"/>
          <w:noProof/>
        </w:rPr>
        <w:t>Erreur ! Signet non défini.</w:t>
      </w:r>
      <w:r w:rsidRPr="0074332A">
        <w:rPr>
          <w:rFonts w:ascii="Arial" w:hAnsi="Arial" w:cs="Arial"/>
          <w:noProof/>
        </w:rPr>
        <w:fldChar w:fldCharType="end"/>
      </w:r>
    </w:p>
    <w:p w14:paraId="788469C9" w14:textId="3E069D5A" w:rsidR="0074332A" w:rsidRPr="0074332A" w:rsidRDefault="0074332A">
      <w:pPr>
        <w:pStyle w:val="TM2"/>
        <w:tabs>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E. CONCLUSION</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_Toc129696317 \h </w:instrText>
      </w:r>
      <w:r w:rsidRPr="0074332A">
        <w:rPr>
          <w:rFonts w:ascii="Arial" w:hAnsi="Arial" w:cs="Arial"/>
          <w:noProof/>
        </w:rPr>
      </w:r>
      <w:r w:rsidRPr="0074332A">
        <w:rPr>
          <w:rFonts w:ascii="Arial" w:hAnsi="Arial" w:cs="Arial"/>
          <w:noProof/>
        </w:rPr>
        <w:fldChar w:fldCharType="separate"/>
      </w:r>
      <w:r w:rsidR="00D30D56">
        <w:rPr>
          <w:rFonts w:ascii="Arial" w:hAnsi="Arial" w:cs="Arial"/>
          <w:b w:val="0"/>
          <w:bCs w:val="0"/>
          <w:noProof/>
        </w:rPr>
        <w:t>Erreur ! Signet non défini.</w:t>
      </w:r>
      <w:r w:rsidRPr="0074332A">
        <w:rPr>
          <w:rFonts w:ascii="Arial" w:hAnsi="Arial" w:cs="Arial"/>
          <w:noProof/>
        </w:rPr>
        <w:fldChar w:fldCharType="end"/>
      </w:r>
    </w:p>
    <w:p w14:paraId="4E3C9B59" w14:textId="0E05AE69" w:rsidR="00277E7E" w:rsidRDefault="00277E7E" w:rsidP="004E5DD7">
      <w:pPr>
        <w:spacing w:line="276" w:lineRule="auto"/>
        <w:rPr>
          <w:sz w:val="20"/>
          <w:szCs w:val="20"/>
        </w:rPr>
      </w:pPr>
      <w:r w:rsidRPr="0074332A">
        <w:rPr>
          <w:sz w:val="20"/>
          <w:szCs w:val="20"/>
        </w:rPr>
        <w:fldChar w:fldCharType="end"/>
      </w:r>
    </w:p>
    <w:p w14:paraId="29C994FE" w14:textId="3565946A" w:rsidR="00277E7E" w:rsidRDefault="00277E7E" w:rsidP="00277E7E">
      <w:pPr>
        <w:rPr>
          <w:sz w:val="20"/>
          <w:szCs w:val="20"/>
        </w:rPr>
      </w:pPr>
    </w:p>
    <w:p w14:paraId="14FB6C92" w14:textId="4A048FCF" w:rsidR="00277E7E" w:rsidRDefault="00277E7E" w:rsidP="00277E7E">
      <w:pPr>
        <w:rPr>
          <w:sz w:val="20"/>
          <w:szCs w:val="20"/>
        </w:rPr>
      </w:pPr>
    </w:p>
    <w:p w14:paraId="2C0DCCF2" w14:textId="287C241A" w:rsidR="00277E7E" w:rsidRDefault="00277E7E" w:rsidP="00277E7E">
      <w:pPr>
        <w:rPr>
          <w:sz w:val="20"/>
          <w:szCs w:val="20"/>
        </w:rPr>
      </w:pPr>
    </w:p>
    <w:p w14:paraId="3D81B829" w14:textId="3482D802" w:rsidR="00277E7E" w:rsidRDefault="00277E7E" w:rsidP="00277E7E">
      <w:pPr>
        <w:rPr>
          <w:sz w:val="20"/>
          <w:szCs w:val="20"/>
        </w:rPr>
      </w:pPr>
    </w:p>
    <w:p w14:paraId="1AA599C6" w14:textId="5E08FA9F" w:rsidR="00277E7E" w:rsidRDefault="00277E7E" w:rsidP="00277E7E">
      <w:pPr>
        <w:rPr>
          <w:sz w:val="20"/>
          <w:szCs w:val="20"/>
        </w:rPr>
      </w:pPr>
    </w:p>
    <w:p w14:paraId="1983A0B9" w14:textId="69B98F74" w:rsidR="00277E7E" w:rsidRDefault="00277E7E" w:rsidP="00277E7E">
      <w:pPr>
        <w:rPr>
          <w:sz w:val="20"/>
          <w:szCs w:val="20"/>
        </w:rPr>
      </w:pPr>
    </w:p>
    <w:p w14:paraId="0EC14277" w14:textId="271F833C" w:rsidR="00277E7E" w:rsidRDefault="00277E7E" w:rsidP="00277E7E">
      <w:pPr>
        <w:rPr>
          <w:sz w:val="20"/>
          <w:szCs w:val="20"/>
        </w:rPr>
      </w:pPr>
    </w:p>
    <w:p w14:paraId="7EFA4A84" w14:textId="6309B338" w:rsidR="00277E7E" w:rsidRDefault="00277E7E" w:rsidP="00277E7E">
      <w:pPr>
        <w:rPr>
          <w:sz w:val="20"/>
          <w:szCs w:val="20"/>
        </w:rPr>
      </w:pPr>
    </w:p>
    <w:p w14:paraId="062D628F" w14:textId="162ABB0E" w:rsidR="00277E7E" w:rsidRDefault="00277E7E" w:rsidP="00277E7E">
      <w:pPr>
        <w:rPr>
          <w:sz w:val="20"/>
          <w:szCs w:val="20"/>
        </w:rPr>
      </w:pPr>
    </w:p>
    <w:p w14:paraId="0056B6EC" w14:textId="19B41D01" w:rsidR="00277E7E" w:rsidRDefault="00277E7E" w:rsidP="00277E7E">
      <w:pPr>
        <w:rPr>
          <w:sz w:val="20"/>
          <w:szCs w:val="20"/>
        </w:rPr>
      </w:pPr>
    </w:p>
    <w:p w14:paraId="2DC97BB8" w14:textId="259C0736" w:rsidR="00277E7E" w:rsidRDefault="00277E7E" w:rsidP="00277E7E">
      <w:pPr>
        <w:rPr>
          <w:sz w:val="20"/>
          <w:szCs w:val="20"/>
        </w:rPr>
      </w:pPr>
    </w:p>
    <w:p w14:paraId="6DCD659A" w14:textId="7BBFAD9E" w:rsidR="00277E7E" w:rsidRDefault="00277E7E" w:rsidP="00277E7E">
      <w:pPr>
        <w:rPr>
          <w:sz w:val="20"/>
          <w:szCs w:val="20"/>
        </w:rPr>
      </w:pPr>
    </w:p>
    <w:p w14:paraId="03747D2A" w14:textId="26F263FD" w:rsidR="00277E7E" w:rsidRDefault="00277E7E" w:rsidP="00277E7E">
      <w:pPr>
        <w:rPr>
          <w:sz w:val="20"/>
          <w:szCs w:val="20"/>
        </w:rPr>
      </w:pPr>
    </w:p>
    <w:p w14:paraId="3BF2AF70" w14:textId="68411CF3" w:rsidR="00277E7E" w:rsidRDefault="00277E7E" w:rsidP="00277E7E">
      <w:pPr>
        <w:rPr>
          <w:sz w:val="20"/>
          <w:szCs w:val="20"/>
        </w:rPr>
      </w:pPr>
    </w:p>
    <w:p w14:paraId="25007823" w14:textId="1E0D92BC" w:rsidR="00277E7E" w:rsidRDefault="00277E7E" w:rsidP="00277E7E">
      <w:pPr>
        <w:rPr>
          <w:sz w:val="20"/>
          <w:szCs w:val="20"/>
        </w:rPr>
      </w:pPr>
    </w:p>
    <w:p w14:paraId="09C2FCBC" w14:textId="186661E3" w:rsidR="00277E7E" w:rsidRDefault="00277E7E" w:rsidP="00277E7E">
      <w:pPr>
        <w:rPr>
          <w:sz w:val="20"/>
          <w:szCs w:val="20"/>
        </w:rPr>
      </w:pPr>
    </w:p>
    <w:p w14:paraId="2AC5EDAD" w14:textId="063BBFC5" w:rsidR="00277E7E" w:rsidRDefault="00277E7E" w:rsidP="00277E7E">
      <w:pPr>
        <w:rPr>
          <w:sz w:val="20"/>
          <w:szCs w:val="20"/>
        </w:rPr>
      </w:pPr>
    </w:p>
    <w:p w14:paraId="3D38ABB4" w14:textId="421FE8A4" w:rsidR="00277E7E" w:rsidRDefault="00277E7E" w:rsidP="00277E7E">
      <w:pPr>
        <w:rPr>
          <w:sz w:val="20"/>
          <w:szCs w:val="20"/>
        </w:rPr>
      </w:pPr>
    </w:p>
    <w:p w14:paraId="5D2CA3A8" w14:textId="148F5A32" w:rsidR="00277E7E" w:rsidRDefault="00277E7E" w:rsidP="00277E7E">
      <w:pPr>
        <w:rPr>
          <w:sz w:val="20"/>
          <w:szCs w:val="20"/>
        </w:rPr>
      </w:pPr>
    </w:p>
    <w:p w14:paraId="5A83F4CC" w14:textId="13531EA3" w:rsidR="00277E7E" w:rsidRDefault="00277E7E" w:rsidP="00277E7E">
      <w:pPr>
        <w:rPr>
          <w:sz w:val="20"/>
          <w:szCs w:val="20"/>
        </w:rPr>
      </w:pPr>
    </w:p>
    <w:p w14:paraId="76CB1599" w14:textId="68088C3C" w:rsidR="00277E7E" w:rsidRDefault="00277E7E" w:rsidP="00277E7E">
      <w:pPr>
        <w:rPr>
          <w:sz w:val="20"/>
          <w:szCs w:val="20"/>
        </w:rPr>
      </w:pPr>
    </w:p>
    <w:p w14:paraId="2AF8CB2A" w14:textId="2596DD48" w:rsidR="00277E7E" w:rsidRDefault="00277E7E" w:rsidP="00277E7E">
      <w:pPr>
        <w:rPr>
          <w:sz w:val="20"/>
          <w:szCs w:val="20"/>
        </w:rPr>
      </w:pPr>
    </w:p>
    <w:p w14:paraId="27B3D086" w14:textId="38537574" w:rsidR="00277E7E" w:rsidRDefault="00277E7E" w:rsidP="00277E7E">
      <w:pPr>
        <w:rPr>
          <w:sz w:val="20"/>
          <w:szCs w:val="20"/>
        </w:rPr>
      </w:pPr>
    </w:p>
    <w:p w14:paraId="74CDB5A2" w14:textId="7F083DD9" w:rsidR="00277E7E" w:rsidRDefault="00277E7E" w:rsidP="00277E7E">
      <w:pPr>
        <w:rPr>
          <w:sz w:val="20"/>
          <w:szCs w:val="20"/>
        </w:rPr>
      </w:pPr>
    </w:p>
    <w:p w14:paraId="7A39A4E4" w14:textId="0D59BBA8" w:rsidR="00271197" w:rsidRDefault="00271197" w:rsidP="00277E7E">
      <w:pPr>
        <w:rPr>
          <w:sz w:val="20"/>
          <w:szCs w:val="20"/>
        </w:rPr>
      </w:pPr>
    </w:p>
    <w:p w14:paraId="4680C145" w14:textId="54835878" w:rsidR="0074332A" w:rsidRDefault="0074332A" w:rsidP="00277E7E">
      <w:pPr>
        <w:rPr>
          <w:sz w:val="20"/>
          <w:szCs w:val="20"/>
        </w:rPr>
      </w:pPr>
    </w:p>
    <w:p w14:paraId="4DE5DCB8" w14:textId="77777777" w:rsidR="0074332A" w:rsidRDefault="0074332A" w:rsidP="00277E7E">
      <w:pPr>
        <w:rPr>
          <w:sz w:val="20"/>
          <w:szCs w:val="20"/>
        </w:rPr>
      </w:pPr>
    </w:p>
    <w:p w14:paraId="5AC64039" w14:textId="10A5E49C" w:rsidR="00271197" w:rsidRDefault="00271197" w:rsidP="00277E7E">
      <w:pPr>
        <w:rPr>
          <w:sz w:val="20"/>
          <w:szCs w:val="20"/>
        </w:rPr>
      </w:pPr>
    </w:p>
    <w:p w14:paraId="473FF782" w14:textId="7C0710F6" w:rsidR="004F7C0E" w:rsidRDefault="004F7C0E" w:rsidP="00277E7E">
      <w:pPr>
        <w:rPr>
          <w:sz w:val="20"/>
          <w:szCs w:val="20"/>
        </w:rPr>
      </w:pPr>
    </w:p>
    <w:p w14:paraId="3622AC4C" w14:textId="77777777" w:rsidR="004F7C0E" w:rsidRDefault="004F7C0E" w:rsidP="00277E7E">
      <w:pPr>
        <w:rPr>
          <w:sz w:val="20"/>
          <w:szCs w:val="20"/>
        </w:rPr>
      </w:pPr>
    </w:p>
    <w:p w14:paraId="1F33B3AA" w14:textId="1D8050A2" w:rsidR="00277E7E" w:rsidRDefault="00277E7E" w:rsidP="00277E7E">
      <w:pPr>
        <w:rPr>
          <w:sz w:val="20"/>
          <w:szCs w:val="20"/>
        </w:rPr>
      </w:pPr>
    </w:p>
    <w:p w14:paraId="4D9BE157" w14:textId="0BDA3C01" w:rsidR="00F75CCB" w:rsidRPr="00F75CCB" w:rsidRDefault="00F75CCB" w:rsidP="00F75CCB">
      <w:pPr>
        <w:pStyle w:val="Titre2"/>
        <w:ind w:left="284" w:hanging="284"/>
        <w:jc w:val="both"/>
        <w:rPr>
          <w:sz w:val="20"/>
          <w:szCs w:val="20"/>
        </w:rPr>
      </w:pPr>
      <w:bookmarkStart w:id="4" w:name="_Toc129696304"/>
      <w:r w:rsidRPr="00F75CCB">
        <w:rPr>
          <w:sz w:val="20"/>
          <w:szCs w:val="20"/>
        </w:rPr>
        <w:lastRenderedPageBreak/>
        <w:t>TEXTES DE REFERENCE</w:t>
      </w:r>
      <w:bookmarkEnd w:id="2"/>
      <w:bookmarkEnd w:id="3"/>
      <w:bookmarkEnd w:id="4"/>
      <w:r w:rsidRPr="00F75CCB">
        <w:rPr>
          <w:sz w:val="20"/>
          <w:szCs w:val="20"/>
        </w:rPr>
        <w:t xml:space="preserve"> </w:t>
      </w:r>
    </w:p>
    <w:p w14:paraId="7020AAA2" w14:textId="77777777" w:rsidR="0001530D" w:rsidRPr="00F75CCB" w:rsidRDefault="0001530D" w:rsidP="005C03CD">
      <w:pPr>
        <w:tabs>
          <w:tab w:val="left" w:pos="567"/>
        </w:tabs>
        <w:ind w:left="567" w:hanging="283"/>
        <w:jc w:val="both"/>
        <w:rPr>
          <w:sz w:val="20"/>
          <w:szCs w:val="20"/>
        </w:rPr>
      </w:pPr>
      <w:r w:rsidRPr="00F75CCB">
        <w:rPr>
          <w:sz w:val="20"/>
          <w:szCs w:val="20"/>
        </w:rPr>
        <w:t>La vérification se fera selon le référentiel suivant :</w:t>
      </w:r>
    </w:p>
    <w:p w14:paraId="303EF580" w14:textId="2FD55B56"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 xml:space="preserve">Arrêté </w:t>
      </w:r>
      <w:proofErr w:type="spellStart"/>
      <w:r w:rsidRPr="00F75CCB">
        <w:rPr>
          <w:sz w:val="20"/>
          <w:szCs w:val="20"/>
        </w:rPr>
        <w:t>Viziriel</w:t>
      </w:r>
      <w:proofErr w:type="spellEnd"/>
      <w:r w:rsidRPr="00F75CCB">
        <w:rPr>
          <w:sz w:val="20"/>
          <w:szCs w:val="20"/>
        </w:rPr>
        <w:t xml:space="preserve"> du 9 septembre 1953 déterminant les règles particulières de sécurité relatives aux appareils de levage autres que les ascenseurs et monte-charge modifié par l’Arrêté du 28 septembre 1955– Article 32</w:t>
      </w:r>
      <w:r w:rsidR="00B27ADE">
        <w:rPr>
          <w:sz w:val="20"/>
          <w:szCs w:val="20"/>
        </w:rPr>
        <w:t>,</w:t>
      </w:r>
    </w:p>
    <w:p w14:paraId="3C19FF96" w14:textId="3C6C0F89" w:rsidR="00B27ADE" w:rsidRPr="00B27ADE" w:rsidRDefault="0001530D" w:rsidP="005C03CD">
      <w:pPr>
        <w:pStyle w:val="Paragraphedeliste"/>
        <w:numPr>
          <w:ilvl w:val="2"/>
          <w:numId w:val="1"/>
        </w:numPr>
        <w:tabs>
          <w:tab w:val="left" w:pos="567"/>
        </w:tabs>
        <w:ind w:left="567" w:hanging="283"/>
        <w:rPr>
          <w:sz w:val="20"/>
          <w:szCs w:val="20"/>
        </w:rPr>
      </w:pPr>
      <w:r w:rsidRPr="00B27ADE">
        <w:rPr>
          <w:sz w:val="20"/>
          <w:szCs w:val="20"/>
        </w:rPr>
        <w:t>Arrêté du 3 Novembre 1953 fixant les conditions de vérification des appareils de levage autres que les ascenseurs et monte-charge</w:t>
      </w:r>
      <w:r w:rsidR="00B27ADE" w:rsidRPr="00B27ADE">
        <w:rPr>
          <w:sz w:val="20"/>
          <w:szCs w:val="20"/>
        </w:rPr>
        <w:t>,</w:t>
      </w:r>
    </w:p>
    <w:p w14:paraId="7FE01136" w14:textId="189CCEEB" w:rsidR="00B27ADE" w:rsidRDefault="00B27ADE" w:rsidP="005C03CD">
      <w:pPr>
        <w:pStyle w:val="Paragraphedeliste"/>
        <w:numPr>
          <w:ilvl w:val="2"/>
          <w:numId w:val="1"/>
        </w:numPr>
        <w:tabs>
          <w:tab w:val="left" w:pos="567"/>
        </w:tabs>
        <w:ind w:left="567" w:hanging="283"/>
        <w:rPr>
          <w:sz w:val="20"/>
        </w:rPr>
      </w:pPr>
      <w:r w:rsidRPr="00B27ADE">
        <w:rPr>
          <w:sz w:val="20"/>
          <w:szCs w:val="20"/>
        </w:rPr>
        <w:t>Arrêté</w:t>
      </w:r>
      <w:r w:rsidRPr="00C0789F">
        <w:rPr>
          <w:sz w:val="20"/>
        </w:rPr>
        <w:t xml:space="preserve"> du ministre de l'emploi et de la formation professionnelle n° 93-08 du 6 Joumada I 1429 (12 mai 2008) fixant les mesures d’application générales et particulières relatives aux principes énoncés par les articles de 281 à 291 du code du travail</w:t>
      </w:r>
      <w:r>
        <w:rPr>
          <w:sz w:val="20"/>
        </w:rPr>
        <w:t>,</w:t>
      </w:r>
    </w:p>
    <w:p w14:paraId="156C6175" w14:textId="1A859FA3" w:rsidR="00B27ADE" w:rsidRPr="00693D55" w:rsidRDefault="00B27ADE" w:rsidP="005C03CD">
      <w:pPr>
        <w:pStyle w:val="Paragraphedeliste"/>
        <w:numPr>
          <w:ilvl w:val="2"/>
          <w:numId w:val="1"/>
        </w:numPr>
        <w:tabs>
          <w:tab w:val="left" w:pos="567"/>
        </w:tabs>
        <w:ind w:left="567" w:hanging="283"/>
        <w:rPr>
          <w:sz w:val="20"/>
        </w:rPr>
      </w:pPr>
      <w:r w:rsidRPr="00B27ADE">
        <w:rPr>
          <w:sz w:val="20"/>
          <w:szCs w:val="20"/>
        </w:rPr>
        <w:t>Arrêté</w:t>
      </w:r>
      <w:r w:rsidRPr="00693D55">
        <w:rPr>
          <w:sz w:val="20"/>
        </w:rPr>
        <w:t xml:space="preserve"> du ministre de travail et de l’insertion professionnelle n° 1281-18 du 26 Joumada II 1439 (15 Mars 2018) déterminant les appareils ou les machines et les catégories d’appareils ou de machines pour lesquels l’employeur procède ou fait procéder à des vérifications générales périodiques et fixant la périodicité des vérification</w:t>
      </w:r>
      <w:r>
        <w:rPr>
          <w:sz w:val="20"/>
        </w:rPr>
        <w:t>s</w:t>
      </w:r>
      <w:r w:rsidRPr="00693D55">
        <w:rPr>
          <w:sz w:val="20"/>
        </w:rPr>
        <w:t>, leur nature et leur contenu</w:t>
      </w:r>
      <w:r w:rsidR="005C03CD">
        <w:rPr>
          <w:sz w:val="20"/>
        </w:rPr>
        <w:t>.</w:t>
      </w:r>
    </w:p>
    <w:p w14:paraId="1A37A0B4" w14:textId="77777777" w:rsidR="007B711B" w:rsidRPr="00F75CCB" w:rsidRDefault="007B711B" w:rsidP="005C03CD">
      <w:pPr>
        <w:pStyle w:val="Paragraphedeliste"/>
        <w:tabs>
          <w:tab w:val="left" w:pos="567"/>
        </w:tabs>
        <w:ind w:left="567" w:hanging="283"/>
        <w:jc w:val="both"/>
        <w:rPr>
          <w:sz w:val="20"/>
          <w:szCs w:val="20"/>
        </w:rPr>
      </w:pPr>
    </w:p>
    <w:p w14:paraId="5AAFC925" w14:textId="77777777" w:rsidR="00B63637" w:rsidRPr="00F75CCB" w:rsidRDefault="00F75CCB" w:rsidP="005C03CD">
      <w:pPr>
        <w:pStyle w:val="Titre2"/>
        <w:ind w:left="284" w:hanging="284"/>
        <w:jc w:val="both"/>
        <w:rPr>
          <w:sz w:val="20"/>
          <w:szCs w:val="20"/>
        </w:rPr>
      </w:pPr>
      <w:bookmarkStart w:id="5" w:name="_Toc31109907"/>
      <w:bookmarkStart w:id="6" w:name="_Toc55994757"/>
      <w:bookmarkStart w:id="7" w:name="_Toc129696305"/>
      <w:bookmarkStart w:id="8" w:name="_Toc14783210"/>
      <w:bookmarkStart w:id="9" w:name="_Toc14783941"/>
      <w:r w:rsidRPr="00F75CCB">
        <w:rPr>
          <w:sz w:val="20"/>
          <w:szCs w:val="20"/>
        </w:rPr>
        <w:t>DISPOSITIONS A PRENDRE PAR LE CHEF D’ETABLISSEMENT POUR LA VERIFICATION</w:t>
      </w:r>
      <w:bookmarkEnd w:id="5"/>
      <w:bookmarkEnd w:id="6"/>
      <w:bookmarkEnd w:id="7"/>
    </w:p>
    <w:p w14:paraId="24C467E2" w14:textId="77777777" w:rsidR="00B63637" w:rsidRPr="00F75CCB" w:rsidRDefault="00B63637" w:rsidP="005C03CD">
      <w:pPr>
        <w:pStyle w:val="Titre3"/>
        <w:tabs>
          <w:tab w:val="left" w:pos="567"/>
        </w:tabs>
        <w:ind w:left="567" w:hanging="283"/>
        <w:jc w:val="both"/>
        <w:rPr>
          <w:rFonts w:ascii="Arial" w:hAnsi="Arial"/>
          <w:sz w:val="20"/>
        </w:rPr>
      </w:pPr>
      <w:bookmarkStart w:id="10" w:name="_Toc55994758"/>
      <w:bookmarkStart w:id="11" w:name="_Toc129696306"/>
      <w:r w:rsidRPr="00F75CCB">
        <w:rPr>
          <w:rFonts w:ascii="Arial" w:hAnsi="Arial"/>
          <w:sz w:val="20"/>
        </w:rPr>
        <w:t>Dispositions</w:t>
      </w:r>
      <w:r w:rsidR="002B2F2A" w:rsidRPr="00F75CCB">
        <w:rPr>
          <w:rFonts w:ascii="Arial" w:hAnsi="Arial"/>
          <w:sz w:val="20"/>
        </w:rPr>
        <w:t xml:space="preserve"> </w:t>
      </w:r>
      <w:r w:rsidRPr="00F75CCB">
        <w:rPr>
          <w:rFonts w:ascii="Arial" w:hAnsi="Arial"/>
          <w:sz w:val="20"/>
        </w:rPr>
        <w:t>générales</w:t>
      </w:r>
      <w:bookmarkEnd w:id="10"/>
      <w:bookmarkEnd w:id="11"/>
    </w:p>
    <w:p w14:paraId="1DD221F8" w14:textId="77777777" w:rsidR="00B63637" w:rsidRPr="00F75CCB" w:rsidRDefault="00B63637" w:rsidP="005C03CD">
      <w:pPr>
        <w:tabs>
          <w:tab w:val="left" w:pos="567"/>
        </w:tabs>
        <w:ind w:left="567" w:hanging="283"/>
        <w:jc w:val="both"/>
        <w:rPr>
          <w:sz w:val="20"/>
          <w:szCs w:val="20"/>
        </w:rPr>
      </w:pPr>
      <w:r w:rsidRPr="00F75CCB">
        <w:rPr>
          <w:sz w:val="20"/>
          <w:szCs w:val="20"/>
        </w:rPr>
        <w:t>Le chef d'établissement doit assurer :</w:t>
      </w:r>
    </w:p>
    <w:p w14:paraId="216DEAE8"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L’identification des équipements,</w:t>
      </w:r>
    </w:p>
    <w:p w14:paraId="10D98885"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disponibilité de l'équipement, qui doit être effective pendant toute la durée de sa vérification,</w:t>
      </w:r>
    </w:p>
    <w:p w14:paraId="04571FAD"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présence du personnel pour accompagner le vérificateur pendant toute la durée de l'intervention pour la direction des manœuvres, les démontages ou les réglages éventuellement nécessaires à la vérification,</w:t>
      </w:r>
    </w:p>
    <w:p w14:paraId="1D66DCA8"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communication des prescriptions particulières d'hygiène et de sécurité applicables aux travaux effectués dans un établissement par une entreprise extérieure.</w:t>
      </w:r>
    </w:p>
    <w:p w14:paraId="0E2BE456" w14:textId="77777777" w:rsidR="00B63637" w:rsidRPr="00F75CCB" w:rsidRDefault="00B63637" w:rsidP="005C03CD">
      <w:pPr>
        <w:tabs>
          <w:tab w:val="left" w:pos="567"/>
        </w:tabs>
        <w:ind w:left="567" w:hanging="283"/>
        <w:jc w:val="both"/>
        <w:rPr>
          <w:sz w:val="20"/>
          <w:szCs w:val="20"/>
        </w:rPr>
      </w:pPr>
      <w:r w:rsidRPr="00F75CCB">
        <w:rPr>
          <w:sz w:val="20"/>
          <w:szCs w:val="20"/>
        </w:rPr>
        <w:t>Et, pour la vérification des appareils ou accessoires de levage :</w:t>
      </w:r>
    </w:p>
    <w:p w14:paraId="44E37FC6"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présence du personnel nécessaire à la conduite des appareils, désigné et dûment autorisé par le chef d'établissement,</w:t>
      </w:r>
    </w:p>
    <w:p w14:paraId="66A9A22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mise à disposition de moyens d'accès appropriés ainsi que d'une zone sécurisée, adaptée à l'équipement et aux essais à effectuer,</w:t>
      </w:r>
    </w:p>
    <w:p w14:paraId="14BF6A9F" w14:textId="631CD99A" w:rsidR="00B63637" w:rsidRDefault="00B63637" w:rsidP="005C03CD">
      <w:pPr>
        <w:pStyle w:val="Paragraphedeliste"/>
        <w:numPr>
          <w:ilvl w:val="2"/>
          <w:numId w:val="1"/>
        </w:numPr>
        <w:tabs>
          <w:tab w:val="left" w:pos="567"/>
        </w:tabs>
        <w:spacing w:before="60"/>
        <w:ind w:left="567" w:hanging="283"/>
        <w:jc w:val="both"/>
        <w:rPr>
          <w:sz w:val="20"/>
          <w:szCs w:val="20"/>
        </w:rPr>
      </w:pPr>
      <w:r w:rsidRPr="00F75CCB">
        <w:rPr>
          <w:sz w:val="20"/>
          <w:szCs w:val="20"/>
        </w:rPr>
        <w:t>La fourniture des charges d'essais y compris les surcharges nécessaires aux épreuves dont il doit être capable de justifier les valeurs ainsi que les moyens nécessaires à leur manutention, qui doivent être appropriés et en bon état.</w:t>
      </w:r>
    </w:p>
    <w:p w14:paraId="64D4DC55" w14:textId="77777777" w:rsidR="007B711B" w:rsidRPr="00F75CCB" w:rsidRDefault="007B711B" w:rsidP="005C03CD">
      <w:pPr>
        <w:pStyle w:val="Paragraphedeliste"/>
        <w:tabs>
          <w:tab w:val="left" w:pos="567"/>
        </w:tabs>
        <w:spacing w:before="60"/>
        <w:ind w:left="567" w:hanging="283"/>
        <w:jc w:val="both"/>
        <w:rPr>
          <w:sz w:val="20"/>
          <w:szCs w:val="20"/>
        </w:rPr>
      </w:pPr>
    </w:p>
    <w:p w14:paraId="0E6A1A2D" w14:textId="77777777" w:rsidR="00B63637" w:rsidRPr="00F75CCB" w:rsidRDefault="00B63637" w:rsidP="005C03CD">
      <w:pPr>
        <w:tabs>
          <w:tab w:val="left" w:pos="567"/>
        </w:tabs>
        <w:ind w:left="567" w:hanging="283"/>
        <w:jc w:val="both"/>
        <w:rPr>
          <w:sz w:val="20"/>
          <w:szCs w:val="20"/>
        </w:rPr>
      </w:pPr>
      <w:r w:rsidRPr="00F75CCB">
        <w:rPr>
          <w:sz w:val="20"/>
          <w:szCs w:val="20"/>
        </w:rPr>
        <w:t>Les manœuvres pouvant être réalisées par le vérificateur sont limitées à des essais d'organes particuliers ne nécessitant pas de respecter les conditions de l’article 35 de l’Arrêté du 9 Septembre 1953</w:t>
      </w:r>
    </w:p>
    <w:p w14:paraId="177ADD9B" w14:textId="55159E97" w:rsidR="00B63637" w:rsidRDefault="00B63637" w:rsidP="005C03CD">
      <w:pPr>
        <w:tabs>
          <w:tab w:val="left" w:pos="567"/>
        </w:tabs>
        <w:ind w:left="567" w:hanging="283"/>
        <w:jc w:val="both"/>
        <w:rPr>
          <w:sz w:val="20"/>
          <w:szCs w:val="20"/>
        </w:rPr>
      </w:pPr>
      <w:r w:rsidRPr="00F75CCB">
        <w:rPr>
          <w:sz w:val="20"/>
          <w:szCs w:val="20"/>
        </w:rPr>
        <w:t>En l'absence de conducteur ou de moyens d'accès, la vérification des appareils de levage est limitée à l'examen de l'état de conservation des organes et mécanismes accessibles de plain-pied, équipement à l'arrêt. Les limites de la vérification induites par ces conditions sont précisées dans le rapport.</w:t>
      </w:r>
    </w:p>
    <w:p w14:paraId="3971EE68" w14:textId="77777777" w:rsidR="007B711B" w:rsidRPr="00F75CCB" w:rsidRDefault="007B711B" w:rsidP="005C03CD">
      <w:pPr>
        <w:tabs>
          <w:tab w:val="left" w:pos="567"/>
        </w:tabs>
        <w:ind w:left="567" w:hanging="283"/>
        <w:jc w:val="both"/>
        <w:rPr>
          <w:sz w:val="20"/>
          <w:szCs w:val="20"/>
        </w:rPr>
      </w:pPr>
    </w:p>
    <w:p w14:paraId="5F94520E" w14:textId="77777777" w:rsidR="00B63637" w:rsidRPr="00F75CCB" w:rsidRDefault="00B63637" w:rsidP="005C03CD">
      <w:pPr>
        <w:pStyle w:val="Titre3"/>
        <w:tabs>
          <w:tab w:val="left" w:pos="567"/>
        </w:tabs>
        <w:ind w:left="567" w:hanging="283"/>
        <w:jc w:val="both"/>
        <w:rPr>
          <w:rFonts w:ascii="Arial" w:hAnsi="Arial"/>
          <w:sz w:val="20"/>
        </w:rPr>
      </w:pPr>
      <w:bookmarkStart w:id="12" w:name="_Toc55994759"/>
      <w:bookmarkStart w:id="13" w:name="_Toc129696307"/>
      <w:r w:rsidRPr="00F75CCB">
        <w:rPr>
          <w:rFonts w:ascii="Arial" w:hAnsi="Arial"/>
          <w:sz w:val="20"/>
        </w:rPr>
        <w:t>Informations ou documents à mettre à disposition par le chef d'établissement</w:t>
      </w:r>
      <w:bookmarkEnd w:id="12"/>
      <w:bookmarkEnd w:id="13"/>
    </w:p>
    <w:p w14:paraId="581CDF9E"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Information sur la nature des modifications apportées,</w:t>
      </w:r>
    </w:p>
    <w:p w14:paraId="66BB85E4"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Notice d'instructions du constructeur,</w:t>
      </w:r>
    </w:p>
    <w:p w14:paraId="430C5F55"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Consignes particulières d'utilisation établies par le chef d'établissement.</w:t>
      </w:r>
    </w:p>
    <w:p w14:paraId="4CB2221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Rapport de vérifications avant mise ou remise en service et périodique précédentes</w:t>
      </w:r>
    </w:p>
    <w:p w14:paraId="68D36B07" w14:textId="77777777" w:rsidR="001D0E79" w:rsidRPr="00F75CCB" w:rsidRDefault="00B63637" w:rsidP="005C03CD">
      <w:pPr>
        <w:tabs>
          <w:tab w:val="left" w:pos="567"/>
        </w:tabs>
        <w:ind w:left="567" w:hanging="283"/>
        <w:jc w:val="both"/>
        <w:rPr>
          <w:sz w:val="20"/>
          <w:szCs w:val="20"/>
        </w:rPr>
      </w:pPr>
      <w:r w:rsidRPr="00F75CCB">
        <w:rPr>
          <w:sz w:val="20"/>
          <w:szCs w:val="20"/>
        </w:rPr>
        <w:t>En l’absence de certains renseignements, les estimations faites pour permettre la réalisation de la mission sont mentionnées dans le rapport et il appartient au chef d’établissement d’en vérifier la validité.</w:t>
      </w:r>
    </w:p>
    <w:p w14:paraId="11BDEA1A" w14:textId="77777777" w:rsidR="001D0E79" w:rsidRPr="00F75CCB" w:rsidRDefault="001D0E79" w:rsidP="005C03CD">
      <w:pPr>
        <w:tabs>
          <w:tab w:val="left" w:pos="567"/>
        </w:tabs>
        <w:ind w:left="567" w:hanging="283"/>
        <w:jc w:val="both"/>
        <w:rPr>
          <w:sz w:val="20"/>
          <w:szCs w:val="20"/>
        </w:rPr>
      </w:pPr>
    </w:p>
    <w:p w14:paraId="3DCA92E7" w14:textId="77777777" w:rsidR="00B63637" w:rsidRPr="00F75CCB" w:rsidRDefault="00F75CCB" w:rsidP="005C03CD">
      <w:pPr>
        <w:pStyle w:val="Titre2"/>
        <w:ind w:left="284" w:hanging="284"/>
        <w:jc w:val="both"/>
        <w:rPr>
          <w:sz w:val="20"/>
          <w:szCs w:val="20"/>
        </w:rPr>
      </w:pPr>
      <w:bookmarkStart w:id="14" w:name="_Toc31109908"/>
      <w:bookmarkStart w:id="15" w:name="_Toc55994760"/>
      <w:bookmarkStart w:id="16" w:name="_Toc129696308"/>
      <w:r w:rsidRPr="00F75CCB">
        <w:rPr>
          <w:sz w:val="20"/>
          <w:szCs w:val="20"/>
        </w:rPr>
        <w:t>CONDITIONS DE VERIFICATION</w:t>
      </w:r>
      <w:bookmarkEnd w:id="14"/>
      <w:bookmarkEnd w:id="15"/>
      <w:bookmarkEnd w:id="16"/>
    </w:p>
    <w:p w14:paraId="1F728F3F" w14:textId="77777777" w:rsidR="00B63637" w:rsidRPr="00F75CCB" w:rsidRDefault="00B63637" w:rsidP="005C03CD">
      <w:pPr>
        <w:tabs>
          <w:tab w:val="left" w:pos="567"/>
        </w:tabs>
        <w:ind w:left="567" w:hanging="283"/>
        <w:jc w:val="both"/>
        <w:rPr>
          <w:sz w:val="20"/>
          <w:szCs w:val="20"/>
        </w:rPr>
      </w:pPr>
      <w:r w:rsidRPr="00F75CCB">
        <w:rPr>
          <w:sz w:val="20"/>
          <w:szCs w:val="20"/>
        </w:rPr>
        <w:t>Les vérifications sont effectuées dans la (ou les) configuration(s) présentée(s) le jour de la vérification. Les examens et essais effectués sont ceux réalisables le jour de la vérification :</w:t>
      </w:r>
    </w:p>
    <w:p w14:paraId="08EE29E0"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Sans démontage autres que ceux mentionnés par les arrêtés précités,</w:t>
      </w:r>
    </w:p>
    <w:p w14:paraId="33C91C84"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Sans intervention nécessitant de la part du vérificateur, la modification des circuits de commande ou de puissance, le déréglage des protections ou des dispositifs de protection,</w:t>
      </w:r>
    </w:p>
    <w:p w14:paraId="4557B8E3"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En utilisant les accès permanents ou spécialement aménagés appropriés et en bon état. Selon leur nature, les vérifications comportent tout ou partie des examens ou essais ci-dessous.</w:t>
      </w:r>
    </w:p>
    <w:p w14:paraId="515CBA80" w14:textId="77777777" w:rsidR="001D0E79" w:rsidRPr="00F75CCB" w:rsidRDefault="001D0E79" w:rsidP="005C03CD">
      <w:pPr>
        <w:pStyle w:val="Paragraphedeliste"/>
        <w:tabs>
          <w:tab w:val="left" w:pos="567"/>
        </w:tabs>
        <w:ind w:left="567" w:hanging="283"/>
        <w:jc w:val="both"/>
        <w:rPr>
          <w:sz w:val="20"/>
          <w:szCs w:val="20"/>
        </w:rPr>
      </w:pPr>
    </w:p>
    <w:p w14:paraId="6D6B98C3" w14:textId="77777777" w:rsidR="00B63637" w:rsidRPr="00F75CCB" w:rsidRDefault="00F75CCB" w:rsidP="005C03CD">
      <w:pPr>
        <w:pStyle w:val="Titre2"/>
        <w:ind w:left="284" w:hanging="284"/>
        <w:jc w:val="both"/>
        <w:rPr>
          <w:sz w:val="20"/>
          <w:szCs w:val="20"/>
        </w:rPr>
      </w:pPr>
      <w:bookmarkStart w:id="17" w:name="_Toc31109909"/>
      <w:bookmarkStart w:id="18" w:name="_Toc55994761"/>
      <w:bookmarkStart w:id="19" w:name="_Toc129696309"/>
      <w:r w:rsidRPr="00F75CCB">
        <w:rPr>
          <w:sz w:val="20"/>
          <w:szCs w:val="20"/>
        </w:rPr>
        <w:t>CONTENU DE LA VERIFICATION AVANT MISE OU REMISE EN SERVICE</w:t>
      </w:r>
      <w:bookmarkEnd w:id="17"/>
      <w:bookmarkEnd w:id="18"/>
      <w:bookmarkEnd w:id="19"/>
    </w:p>
    <w:p w14:paraId="53D06FFE" w14:textId="77777777" w:rsidR="00B63637" w:rsidRPr="00F75CCB" w:rsidRDefault="00B63637" w:rsidP="005C03CD">
      <w:pPr>
        <w:tabs>
          <w:tab w:val="left" w:pos="567"/>
        </w:tabs>
        <w:ind w:left="567" w:hanging="283"/>
        <w:jc w:val="both"/>
        <w:rPr>
          <w:sz w:val="20"/>
          <w:szCs w:val="20"/>
        </w:rPr>
      </w:pPr>
      <w:r w:rsidRPr="00F75CCB">
        <w:rPr>
          <w:sz w:val="20"/>
          <w:szCs w:val="20"/>
        </w:rPr>
        <w:t>Vérification avant mise en service</w:t>
      </w:r>
    </w:p>
    <w:p w14:paraId="7E65468D"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w:t>
      </w:r>
      <w:r w:rsidR="00B63637" w:rsidRPr="00F75CCB">
        <w:rPr>
          <w:sz w:val="20"/>
          <w:szCs w:val="20"/>
        </w:rPr>
        <w:t xml:space="preserve"> de déclenchement des dispositifs de sécurité.</w:t>
      </w:r>
    </w:p>
    <w:p w14:paraId="0E5082EA"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montage et d’installation,</w:t>
      </w:r>
    </w:p>
    <w:p w14:paraId="41BB0FDE"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lastRenderedPageBreak/>
        <w:t>Épreuves</w:t>
      </w:r>
      <w:r w:rsidR="00B63637" w:rsidRPr="00F75CCB">
        <w:rPr>
          <w:sz w:val="20"/>
          <w:szCs w:val="20"/>
        </w:rPr>
        <w:t xml:space="preserve"> statiques et dynamiques,</w:t>
      </w:r>
    </w:p>
    <w:p w14:paraId="405C8EB7"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Essais</w:t>
      </w:r>
      <w:r w:rsidR="00B63637" w:rsidRPr="00F75CCB">
        <w:rPr>
          <w:sz w:val="20"/>
          <w:szCs w:val="20"/>
        </w:rPr>
        <w:t xml:space="preserve"> de fonctionnement.</w:t>
      </w:r>
    </w:p>
    <w:p w14:paraId="39DBDEDE" w14:textId="77777777" w:rsidR="00B63637" w:rsidRPr="00F75CCB" w:rsidRDefault="009C5110" w:rsidP="005C03CD">
      <w:pPr>
        <w:tabs>
          <w:tab w:val="left" w:pos="567"/>
        </w:tabs>
        <w:ind w:left="567" w:hanging="283"/>
        <w:jc w:val="both"/>
        <w:rPr>
          <w:sz w:val="20"/>
          <w:szCs w:val="20"/>
        </w:rPr>
      </w:pPr>
      <w:r w:rsidRPr="00F75CCB">
        <w:rPr>
          <w:sz w:val="20"/>
          <w:szCs w:val="20"/>
        </w:rPr>
        <w:t>V</w:t>
      </w:r>
      <w:r w:rsidR="00D27DB0" w:rsidRPr="00F75CCB">
        <w:rPr>
          <w:sz w:val="20"/>
          <w:szCs w:val="20"/>
        </w:rPr>
        <w:t xml:space="preserve">érification avant </w:t>
      </w:r>
      <w:r w:rsidR="005C7060" w:rsidRPr="00F75CCB">
        <w:rPr>
          <w:sz w:val="20"/>
          <w:szCs w:val="20"/>
        </w:rPr>
        <w:t>re</w:t>
      </w:r>
      <w:r w:rsidR="00B63637" w:rsidRPr="00F75CCB">
        <w:rPr>
          <w:sz w:val="20"/>
          <w:szCs w:val="20"/>
        </w:rPr>
        <w:t>mise en service</w:t>
      </w:r>
    </w:p>
    <w:p w14:paraId="4301C310"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montage et d’installation le cas échéant,</w:t>
      </w:r>
    </w:p>
    <w:p w14:paraId="35A5238A"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l’état de conservation,</w:t>
      </w:r>
    </w:p>
    <w:p w14:paraId="1B514019"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Essais</w:t>
      </w:r>
      <w:r w:rsidR="00B63637" w:rsidRPr="00F75CCB">
        <w:rPr>
          <w:sz w:val="20"/>
          <w:szCs w:val="20"/>
        </w:rPr>
        <w:t xml:space="preserve"> de fonctionnement,</w:t>
      </w:r>
    </w:p>
    <w:p w14:paraId="7BBCDF96" w14:textId="412A60BE" w:rsidR="00C63D7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Épreuves</w:t>
      </w:r>
      <w:r w:rsidR="00B63637" w:rsidRPr="00F75CCB">
        <w:rPr>
          <w:sz w:val="20"/>
          <w:szCs w:val="20"/>
        </w:rPr>
        <w:t xml:space="preserve"> statiques et dynamiques, à réaliser selon les circonstances à l’origine de la vérification.</w:t>
      </w:r>
      <w:bookmarkStart w:id="20" w:name="_Toc31109910"/>
      <w:bookmarkStart w:id="21" w:name="_Toc55994762"/>
    </w:p>
    <w:p w14:paraId="2203ABDB" w14:textId="77777777" w:rsidR="005C03CD" w:rsidRPr="007B711B" w:rsidRDefault="005C03CD" w:rsidP="005C03CD">
      <w:pPr>
        <w:pStyle w:val="Paragraphedeliste"/>
        <w:tabs>
          <w:tab w:val="left" w:pos="567"/>
        </w:tabs>
        <w:ind w:left="567" w:firstLine="0"/>
        <w:jc w:val="both"/>
        <w:rPr>
          <w:sz w:val="20"/>
          <w:szCs w:val="20"/>
        </w:rPr>
      </w:pPr>
    </w:p>
    <w:p w14:paraId="160E0920" w14:textId="17DA6712" w:rsidR="00B63637" w:rsidRPr="00F75CCB" w:rsidRDefault="00F75CCB" w:rsidP="005C03CD">
      <w:pPr>
        <w:pStyle w:val="Titre2"/>
        <w:ind w:left="284" w:hanging="284"/>
        <w:jc w:val="both"/>
        <w:rPr>
          <w:sz w:val="20"/>
          <w:szCs w:val="20"/>
        </w:rPr>
      </w:pPr>
      <w:bookmarkStart w:id="22" w:name="_Toc129696310"/>
      <w:r w:rsidRPr="00F75CCB">
        <w:rPr>
          <w:sz w:val="20"/>
          <w:szCs w:val="20"/>
        </w:rPr>
        <w:t>LIMITES DE LA VERIFICATION GENERALE PERIODIQUE</w:t>
      </w:r>
      <w:bookmarkEnd w:id="20"/>
      <w:bookmarkEnd w:id="21"/>
      <w:bookmarkEnd w:id="22"/>
    </w:p>
    <w:p w14:paraId="3380C0E1" w14:textId="77777777" w:rsidR="00B63637" w:rsidRPr="00F75CCB" w:rsidRDefault="00B63637" w:rsidP="005C03CD">
      <w:pPr>
        <w:tabs>
          <w:tab w:val="left" w:pos="567"/>
        </w:tabs>
        <w:ind w:left="567" w:hanging="283"/>
        <w:jc w:val="both"/>
        <w:rPr>
          <w:sz w:val="20"/>
          <w:szCs w:val="20"/>
        </w:rPr>
      </w:pPr>
      <w:r w:rsidRPr="00F75CCB">
        <w:rPr>
          <w:sz w:val="20"/>
          <w:szCs w:val="20"/>
        </w:rPr>
        <w:t>Sont exclus de la vérification générale périodique :</w:t>
      </w:r>
    </w:p>
    <w:p w14:paraId="6D7450AD"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L’examen d’adéquation</w:t>
      </w:r>
    </w:p>
    <w:p w14:paraId="2247EDFE"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vérification de la conformité de l’équipement notamment aux règles techniques relatives à la conception, aux prescriptions techniques ou aux mesures d’organisation relatives à l’utilisation.</w:t>
      </w:r>
    </w:p>
    <w:p w14:paraId="3C81E78A"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vérification de la mise en œuvre des dispositions relatives aux risques couverts par d’autres réglementations, notamment celles relatives aux installations électriques, aux appareils à pression, à la protection contre les risques d’incendie et d’explosion, à la circulation des véhicules sur les voies publiques ou privées.</w:t>
      </w:r>
    </w:p>
    <w:p w14:paraId="5E9C70C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L’examen du contenu du carnet de maintenance</w:t>
      </w:r>
    </w:p>
    <w:p w14:paraId="32A02FE1" w14:textId="7856CCEB" w:rsidR="00B63637" w:rsidRDefault="00B63637" w:rsidP="005C03CD">
      <w:pPr>
        <w:tabs>
          <w:tab w:val="left" w:pos="567"/>
        </w:tabs>
        <w:ind w:left="567" w:hanging="283"/>
        <w:jc w:val="both"/>
        <w:rPr>
          <w:sz w:val="20"/>
          <w:szCs w:val="20"/>
        </w:rPr>
      </w:pPr>
      <w:r w:rsidRPr="00F75CCB">
        <w:rPr>
          <w:sz w:val="20"/>
          <w:szCs w:val="20"/>
        </w:rPr>
        <w:t>Ces prestations peuvent être réalisées dans le cadre de missions d’inspection ou d’assistance techniques particulières.</w:t>
      </w:r>
    </w:p>
    <w:p w14:paraId="350057FF" w14:textId="1DFF5AD6" w:rsidR="004E5DD7" w:rsidRPr="00F75CCB" w:rsidRDefault="004E5DD7" w:rsidP="005C03CD">
      <w:pPr>
        <w:tabs>
          <w:tab w:val="left" w:pos="567"/>
        </w:tabs>
        <w:ind w:left="567" w:hanging="283"/>
        <w:jc w:val="both"/>
        <w:rPr>
          <w:sz w:val="20"/>
          <w:szCs w:val="20"/>
        </w:rPr>
      </w:pPr>
    </w:p>
    <w:p w14:paraId="4659A88C" w14:textId="238520D1" w:rsidR="00B63637" w:rsidRPr="00F75CCB" w:rsidRDefault="00B63637" w:rsidP="005C03CD">
      <w:pPr>
        <w:tabs>
          <w:tab w:val="left" w:pos="567"/>
        </w:tabs>
        <w:ind w:left="567" w:hanging="283"/>
        <w:jc w:val="both"/>
        <w:rPr>
          <w:sz w:val="20"/>
          <w:szCs w:val="20"/>
        </w:rPr>
      </w:pPr>
      <w:r w:rsidRPr="00F75CCB">
        <w:rPr>
          <w:b/>
          <w:sz w:val="20"/>
          <w:szCs w:val="20"/>
        </w:rPr>
        <w:t>Nota :</w:t>
      </w:r>
      <w:r w:rsidRPr="00F75CCB">
        <w:rPr>
          <w:sz w:val="20"/>
          <w:szCs w:val="20"/>
        </w:rPr>
        <w:t xml:space="preserve"> La vérification des caractéristiques mécaniques du sol, des supports, massifs, ancrages, fixations ainsi que des éléments constitutifs des assemblages et, le cas échéant, de leur couple de serrage est exclue de la mission.</w:t>
      </w:r>
    </w:p>
    <w:p w14:paraId="78A3EC94" w14:textId="77777777" w:rsidR="00DB71AB" w:rsidRPr="00F75CCB" w:rsidRDefault="00DB71AB" w:rsidP="005C03CD">
      <w:pPr>
        <w:tabs>
          <w:tab w:val="left" w:pos="567"/>
        </w:tabs>
        <w:ind w:left="567" w:hanging="283"/>
        <w:jc w:val="both"/>
        <w:rPr>
          <w:sz w:val="20"/>
          <w:szCs w:val="20"/>
        </w:rPr>
      </w:pPr>
    </w:p>
    <w:p w14:paraId="43B7F548" w14:textId="77777777" w:rsidR="00DB71AB" w:rsidRPr="00F75CCB" w:rsidRDefault="00F75CCB" w:rsidP="005C03CD">
      <w:pPr>
        <w:pStyle w:val="Titre2"/>
        <w:ind w:left="284" w:hanging="284"/>
        <w:jc w:val="both"/>
        <w:rPr>
          <w:sz w:val="20"/>
          <w:szCs w:val="20"/>
        </w:rPr>
      </w:pPr>
      <w:bookmarkStart w:id="23" w:name="_Toc31105937"/>
      <w:bookmarkStart w:id="24" w:name="_Toc31109911"/>
      <w:bookmarkStart w:id="25" w:name="_Toc55994763"/>
      <w:bookmarkStart w:id="26" w:name="_Toc129696311"/>
      <w:r w:rsidRPr="00F75CCB">
        <w:rPr>
          <w:sz w:val="20"/>
          <w:szCs w:val="20"/>
        </w:rPr>
        <w:t>DOCUMENT MATERIALISANT LA VERIFICATION</w:t>
      </w:r>
      <w:bookmarkEnd w:id="23"/>
      <w:bookmarkEnd w:id="24"/>
      <w:bookmarkEnd w:id="25"/>
      <w:bookmarkEnd w:id="26"/>
    </w:p>
    <w:p w14:paraId="0349AD64" w14:textId="214B693D" w:rsidR="00DB71AB" w:rsidRPr="00F75CCB" w:rsidRDefault="00DB71AB" w:rsidP="005C03CD">
      <w:pPr>
        <w:tabs>
          <w:tab w:val="left" w:pos="567"/>
        </w:tabs>
        <w:ind w:left="567" w:hanging="283"/>
        <w:jc w:val="both"/>
        <w:rPr>
          <w:sz w:val="20"/>
          <w:szCs w:val="20"/>
        </w:rPr>
      </w:pPr>
      <w:r w:rsidRPr="00F75CCB">
        <w:rPr>
          <w:sz w:val="20"/>
          <w:szCs w:val="20"/>
        </w:rPr>
        <w:t>La vérification fait l’objet d’un rapport remis au chef d’établissement. Ce rapport doit être annexé au registre prévu à l’article 34 de l’arrêté du 9 septembre 1953.</w:t>
      </w:r>
    </w:p>
    <w:p w14:paraId="3C8D8DD3" w14:textId="77777777" w:rsidR="00DB71AB" w:rsidRPr="00F75CCB" w:rsidRDefault="00DB71AB" w:rsidP="005C03CD">
      <w:pPr>
        <w:tabs>
          <w:tab w:val="left" w:pos="567"/>
        </w:tabs>
        <w:ind w:left="567" w:hanging="283"/>
        <w:jc w:val="both"/>
        <w:rPr>
          <w:sz w:val="20"/>
          <w:szCs w:val="20"/>
        </w:rPr>
      </w:pPr>
    </w:p>
    <w:p w14:paraId="1D86AFD9" w14:textId="474112FE" w:rsidR="0001530D" w:rsidRPr="00F75CCB" w:rsidRDefault="00F75CCB" w:rsidP="005C03CD">
      <w:pPr>
        <w:pStyle w:val="Titre2"/>
        <w:ind w:left="284" w:hanging="284"/>
        <w:jc w:val="both"/>
        <w:rPr>
          <w:sz w:val="20"/>
          <w:szCs w:val="20"/>
        </w:rPr>
      </w:pPr>
      <w:bookmarkStart w:id="27" w:name="_Toc31109912"/>
      <w:bookmarkStart w:id="28" w:name="_Toc55994764"/>
      <w:bookmarkStart w:id="29" w:name="_Toc129696312"/>
      <w:r w:rsidRPr="00F75CCB">
        <w:rPr>
          <w:sz w:val="20"/>
          <w:szCs w:val="20"/>
        </w:rPr>
        <w:t>AVIS FORMULES PAR L'INSPECTEUR</w:t>
      </w:r>
      <w:bookmarkEnd w:id="8"/>
      <w:bookmarkEnd w:id="9"/>
      <w:bookmarkEnd w:id="27"/>
      <w:bookmarkEnd w:id="28"/>
      <w:bookmarkEnd w:id="29"/>
    </w:p>
    <w:p w14:paraId="5314DA4B" w14:textId="77777777" w:rsidR="0001530D" w:rsidRPr="00F75CCB" w:rsidRDefault="0001530D" w:rsidP="005C03CD">
      <w:pPr>
        <w:tabs>
          <w:tab w:val="left" w:pos="567"/>
        </w:tabs>
        <w:ind w:left="567" w:hanging="283"/>
        <w:jc w:val="both"/>
        <w:rPr>
          <w:sz w:val="20"/>
          <w:szCs w:val="20"/>
        </w:rPr>
      </w:pPr>
      <w:r w:rsidRPr="00F75CCB">
        <w:rPr>
          <w:sz w:val="20"/>
          <w:szCs w:val="20"/>
        </w:rPr>
        <w:t>L'analyse du rapport mentionne l’appréciation du vérificateur quant à la satisfaction de l’exigence réglementaire pour l’appareil concerné, sous la forme suivante :</w:t>
      </w:r>
    </w:p>
    <w:p w14:paraId="62074D81" w14:textId="4F55EBED"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Bon Etat Apparent (BE) ou Satisfaisant (SA),</w:t>
      </w:r>
    </w:p>
    <w:p w14:paraId="4D353B09"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Fonctionnement correct (FC),</w:t>
      </w:r>
    </w:p>
    <w:p w14:paraId="0E2694B3" w14:textId="75F82684"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Sans objet (SO) ou non équipé (NE),</w:t>
      </w:r>
    </w:p>
    <w:p w14:paraId="792354FD"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Observation (O), avec renvoi à l’observation détaillée,</w:t>
      </w:r>
    </w:p>
    <w:p w14:paraId="5B80766E"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Non renseigné ou non communiqué (NR),</w:t>
      </w:r>
    </w:p>
    <w:p w14:paraId="6A4C3200"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Non Vérifiable (NV) dans le cas d’appareil en panne</w:t>
      </w:r>
      <w:r w:rsidR="00E53567">
        <w:rPr>
          <w:sz w:val="20"/>
          <w:szCs w:val="20"/>
        </w:rPr>
        <w:t xml:space="preserve">, d’éléments </w:t>
      </w:r>
      <w:r w:rsidR="00DB71AB" w:rsidRPr="00F75CCB">
        <w:rPr>
          <w:sz w:val="20"/>
          <w:szCs w:val="20"/>
        </w:rPr>
        <w:t xml:space="preserve">inaccessibles, par </w:t>
      </w:r>
      <w:r w:rsidRPr="00F75CCB">
        <w:rPr>
          <w:sz w:val="20"/>
          <w:szCs w:val="20"/>
        </w:rPr>
        <w:t>défaut d’accompagnement ou accompagnant non autorisé à la conduite.</w:t>
      </w:r>
    </w:p>
    <w:p w14:paraId="08271441" w14:textId="77777777" w:rsidR="009D4D59" w:rsidRDefault="009D4D59" w:rsidP="005C03CD">
      <w:pPr>
        <w:pStyle w:val="Paragraphedeliste"/>
        <w:tabs>
          <w:tab w:val="left" w:pos="567"/>
        </w:tabs>
        <w:spacing w:line="219" w:lineRule="exact"/>
        <w:ind w:left="567" w:hanging="283"/>
        <w:jc w:val="both"/>
        <w:rPr>
          <w:sz w:val="20"/>
          <w:szCs w:val="20"/>
        </w:rPr>
      </w:pPr>
    </w:p>
    <w:p w14:paraId="6731991C" w14:textId="2184090D" w:rsidR="005C03CD" w:rsidRPr="005C03CD" w:rsidRDefault="008D5E3B" w:rsidP="005C03CD">
      <w:pPr>
        <w:pStyle w:val="NormalWeb"/>
        <w:spacing w:before="0" w:beforeAutospacing="0" w:after="0"/>
        <w:rPr>
          <w:rFonts w:ascii="Arial" w:hAnsi="Arial" w:cs="Arial"/>
          <w:sz w:val="20"/>
          <w:szCs w:val="20"/>
          <w:lang w:val="fr-MA" w:eastAsia="fr-MA"/>
        </w:rPr>
      </w:pPr>
      <w:r w:rsidRPr="005C03CD">
        <w:rPr>
          <w:rFonts w:ascii="Arial" w:hAnsi="Arial" w:cs="Arial"/>
          <w:noProof/>
          <w:sz w:val="20"/>
          <w:szCs w:val="20"/>
        </w:rPr>
        <w:drawing>
          <wp:anchor distT="0" distB="0" distL="114300" distR="114300" simplePos="0" relativeHeight="251715072" behindDoc="1" locked="0" layoutInCell="1" allowOverlap="1" wp14:anchorId="293BE13A" wp14:editId="2026C082">
            <wp:simplePos x="0" y="0"/>
            <wp:positionH relativeFrom="column">
              <wp:posOffset>234950</wp:posOffset>
            </wp:positionH>
            <wp:positionV relativeFrom="paragraph">
              <wp:posOffset>546100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5C03CD" w:rsidRPr="005C03CD">
        <w:rPr>
          <w:rFonts w:ascii="Arial" w:hAnsi="Arial" w:cs="Arial"/>
          <w:color w:val="000000"/>
          <w:sz w:val="20"/>
          <w:szCs w:val="20"/>
        </w:rPr>
        <w:t>Les avis sont formulés dans un tableau de 4 colonnes selon le bandeau suivant :</w:t>
      </w: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50" w:type="dxa"/>
          <w:left w:w="50" w:type="dxa"/>
          <w:bottom w:w="50" w:type="dxa"/>
          <w:right w:w="50" w:type="dxa"/>
        </w:tblCellMar>
        <w:tblLook w:val="04A0" w:firstRow="1" w:lastRow="0" w:firstColumn="1" w:lastColumn="0" w:noHBand="0" w:noVBand="1"/>
      </w:tblPr>
      <w:tblGrid>
        <w:gridCol w:w="1089"/>
        <w:gridCol w:w="2180"/>
        <w:gridCol w:w="5449"/>
        <w:gridCol w:w="1189"/>
      </w:tblGrid>
      <w:tr w:rsidR="005C03CD" w:rsidRPr="005C03CD" w14:paraId="1333129F" w14:textId="77777777" w:rsidTr="005C03CD">
        <w:trPr>
          <w:tblCellSpacing w:w="0" w:type="dxa"/>
        </w:trPr>
        <w:tc>
          <w:tcPr>
            <w:tcW w:w="55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74CBB64A" w14:textId="77777777"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Indice</w:t>
            </w:r>
          </w:p>
        </w:tc>
        <w:tc>
          <w:tcPr>
            <w:tcW w:w="110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461D1D08" w14:textId="77777777" w:rsidR="005C03CD" w:rsidRPr="005C03CD" w:rsidRDefault="005C03CD" w:rsidP="005C03CD">
            <w:pPr>
              <w:pStyle w:val="NormalWeb"/>
              <w:spacing w:before="0" w:beforeAutospacing="0" w:after="0"/>
              <w:jc w:val="center"/>
              <w:rPr>
                <w:rFonts w:ascii="Arial" w:hAnsi="Arial" w:cs="Arial"/>
                <w:sz w:val="20"/>
                <w:szCs w:val="20"/>
                <w:lang w:val="fr-MA"/>
              </w:rPr>
            </w:pPr>
            <w:r w:rsidRPr="005C03CD">
              <w:rPr>
                <w:rFonts w:ascii="Arial" w:hAnsi="Arial" w:cs="Arial"/>
                <w:b/>
                <w:bCs/>
                <w:sz w:val="20"/>
                <w:szCs w:val="20"/>
              </w:rPr>
              <w:t>Points examinés</w:t>
            </w:r>
          </w:p>
        </w:tc>
        <w:tc>
          <w:tcPr>
            <w:tcW w:w="275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65EFA853" w14:textId="52E892D3"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 xml:space="preserve">Examen de l’état de conservation </w:t>
            </w:r>
          </w:p>
          <w:p w14:paraId="361971FD" w14:textId="144679BF"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Essais de fonctionnement</w:t>
            </w:r>
          </w:p>
        </w:tc>
        <w:tc>
          <w:tcPr>
            <w:tcW w:w="60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0936B7BA" w14:textId="77777777"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Avis</w:t>
            </w:r>
          </w:p>
        </w:tc>
      </w:tr>
    </w:tbl>
    <w:p w14:paraId="1BD45586" w14:textId="26BC6F40" w:rsidR="005C03CD" w:rsidRDefault="008D5E3B" w:rsidP="005C03CD">
      <w:pPr>
        <w:pStyle w:val="NormalWeb"/>
        <w:spacing w:before="0" w:beforeAutospacing="0" w:after="0"/>
        <w:rPr>
          <w:rFonts w:ascii="Arial" w:hAnsi="Arial" w:cs="Arial"/>
          <w:color w:val="000000"/>
          <w:sz w:val="20"/>
          <w:szCs w:val="20"/>
        </w:rPr>
      </w:pPr>
      <w:r w:rsidRPr="005C03CD">
        <w:rPr>
          <w:rFonts w:ascii="Arial" w:hAnsi="Arial" w:cs="Arial"/>
          <w:noProof/>
          <w:sz w:val="20"/>
          <w:szCs w:val="20"/>
        </w:rPr>
        <w:drawing>
          <wp:anchor distT="0" distB="0" distL="114300" distR="114300" simplePos="0" relativeHeight="251719168" behindDoc="1" locked="0" layoutInCell="1" allowOverlap="1" wp14:anchorId="10BCA98F" wp14:editId="017057BD">
            <wp:simplePos x="0" y="0"/>
            <wp:positionH relativeFrom="column">
              <wp:posOffset>3619500</wp:posOffset>
            </wp:positionH>
            <wp:positionV relativeFrom="paragraph">
              <wp:posOffset>6350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Pr="005C03CD">
        <w:rPr>
          <w:rFonts w:ascii="Arial" w:hAnsi="Arial" w:cs="Arial"/>
          <w:noProof/>
          <w:sz w:val="20"/>
          <w:szCs w:val="20"/>
        </w:rPr>
        <w:drawing>
          <wp:anchor distT="0" distB="0" distL="114300" distR="114300" simplePos="0" relativeHeight="251717120" behindDoc="1" locked="0" layoutInCell="1" allowOverlap="1" wp14:anchorId="5B73CC0A" wp14:editId="7D6B589C">
            <wp:simplePos x="0" y="0"/>
            <wp:positionH relativeFrom="column">
              <wp:posOffset>1187450</wp:posOffset>
            </wp:positionH>
            <wp:positionV relativeFrom="paragraph">
              <wp:posOffset>6350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5C03CD" w:rsidRPr="005C03CD">
        <w:rPr>
          <w:rFonts w:ascii="Arial" w:hAnsi="Arial" w:cs="Arial"/>
          <w:noProof/>
          <w:sz w:val="20"/>
          <w:szCs w:val="20"/>
        </w:rPr>
        <w:drawing>
          <wp:anchor distT="0" distB="0" distL="114300" distR="114300" simplePos="0" relativeHeight="251713024" behindDoc="1" locked="0" layoutInCell="1" allowOverlap="1" wp14:anchorId="345C0D4A" wp14:editId="01CB3EEB">
            <wp:simplePos x="0" y="0"/>
            <wp:positionH relativeFrom="column">
              <wp:posOffset>5791835</wp:posOffset>
            </wp:positionH>
            <wp:positionV relativeFrom="paragraph">
              <wp:posOffset>1270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p>
    <w:p w14:paraId="5D989A32" w14:textId="4976C992" w:rsidR="005C03CD" w:rsidRDefault="005C03CD" w:rsidP="005C03CD">
      <w:pPr>
        <w:pStyle w:val="NormalWeb"/>
        <w:spacing w:before="0" w:beforeAutospacing="0" w:after="0"/>
        <w:rPr>
          <w:rFonts w:ascii="Arial" w:hAnsi="Arial" w:cs="Arial"/>
          <w:color w:val="000000"/>
          <w:sz w:val="20"/>
          <w:szCs w:val="20"/>
        </w:rPr>
      </w:pPr>
    </w:p>
    <w:p w14:paraId="1804ABA1" w14:textId="0A2774E7" w:rsidR="005C03CD" w:rsidRDefault="005C03CD" w:rsidP="005C03CD">
      <w:pPr>
        <w:pStyle w:val="NormalWeb"/>
        <w:spacing w:before="0" w:beforeAutospacing="0" w:after="0"/>
        <w:rPr>
          <w:rFonts w:ascii="Arial" w:hAnsi="Arial" w:cs="Arial"/>
          <w:color w:val="000000"/>
          <w:sz w:val="20"/>
          <w:szCs w:val="20"/>
        </w:rPr>
      </w:pPr>
      <w:r w:rsidRPr="005C03CD">
        <w:rPr>
          <w:rFonts w:ascii="Arial" w:hAnsi="Arial" w:cs="Arial"/>
          <w:color w:val="000000"/>
          <w:sz w:val="20"/>
          <w:szCs w:val="20"/>
        </w:rPr>
        <w:t>Ce bandeau est rappelé en en-tête de page.</w:t>
      </w:r>
      <w:r w:rsidRPr="005C03CD">
        <w:rPr>
          <w:rFonts w:ascii="Arial" w:hAnsi="Arial" w:cs="Arial"/>
          <w:sz w:val="20"/>
          <w:szCs w:val="20"/>
        </w:rPr>
        <w:t xml:space="preserve"> </w:t>
      </w:r>
    </w:p>
    <w:p w14:paraId="1F266C51" w14:textId="7FD437FB" w:rsidR="005C03CD" w:rsidRPr="005C03CD" w:rsidRDefault="005C03CD" w:rsidP="005C03CD">
      <w:pPr>
        <w:pStyle w:val="NormalWeb"/>
        <w:spacing w:before="0" w:beforeAutospacing="0" w:after="0"/>
        <w:rPr>
          <w:rFonts w:ascii="Arial" w:hAnsi="Arial" w:cs="Arial"/>
          <w:sz w:val="20"/>
          <w:szCs w:val="20"/>
        </w:rPr>
      </w:pPr>
    </w:p>
    <w:p w14:paraId="0638FE35" w14:textId="46F5B662" w:rsidR="005C03CD" w:rsidRPr="005C03CD" w:rsidRDefault="005C03CD" w:rsidP="005C03CD">
      <w:pPr>
        <w:pStyle w:val="Titre3"/>
        <w:numPr>
          <w:ilvl w:val="0"/>
          <w:numId w:val="0"/>
        </w:numPr>
        <w:tabs>
          <w:tab w:val="left" w:pos="567"/>
        </w:tabs>
        <w:ind w:left="567"/>
        <w:jc w:val="both"/>
        <w:rPr>
          <w:rFonts w:ascii="Arial" w:hAnsi="Arial"/>
          <w:sz w:val="20"/>
        </w:rPr>
      </w:pPr>
      <w:r w:rsidRPr="005C03CD">
        <w:rPr>
          <w:rFonts w:ascii="Arial" w:hAnsi="Arial"/>
          <w:sz w:val="20"/>
        </w:rPr>
        <w:t xml:space="preserve">7.1 Récapitulatif des observations </w:t>
      </w:r>
    </w:p>
    <w:p w14:paraId="537CEC01" w14:textId="5E76FF72" w:rsidR="005C03CD" w:rsidRPr="005C03CD" w:rsidRDefault="005C03CD" w:rsidP="005C03CD">
      <w:pPr>
        <w:pStyle w:val="NormalWeb"/>
        <w:spacing w:before="0" w:beforeAutospacing="0" w:after="0"/>
        <w:rPr>
          <w:rFonts w:ascii="Arial" w:hAnsi="Arial" w:cs="Arial"/>
          <w:sz w:val="20"/>
          <w:szCs w:val="20"/>
        </w:rPr>
      </w:pPr>
      <w:r w:rsidRPr="005C03CD">
        <w:rPr>
          <w:rFonts w:ascii="Arial" w:hAnsi="Arial" w:cs="Arial"/>
          <w:color w:val="000000"/>
          <w:sz w:val="20"/>
          <w:szCs w:val="20"/>
        </w:rPr>
        <w:t>La récapitulation de toutes les observations figure dans le rapport au §D.</w:t>
      </w:r>
    </w:p>
    <w:p w14:paraId="7A76B767" w14:textId="3DB01836" w:rsidR="005C03CD" w:rsidRDefault="005C03CD" w:rsidP="005C03CD">
      <w:pPr>
        <w:pStyle w:val="NormalWeb"/>
        <w:spacing w:before="0" w:beforeAutospacing="0" w:after="0"/>
        <w:rPr>
          <w:rFonts w:ascii="Arial" w:hAnsi="Arial" w:cs="Arial"/>
          <w:color w:val="000000"/>
          <w:sz w:val="20"/>
          <w:szCs w:val="20"/>
        </w:rPr>
      </w:pPr>
      <w:r w:rsidRPr="005C03CD">
        <w:rPr>
          <w:rFonts w:ascii="Arial" w:hAnsi="Arial" w:cs="Arial"/>
          <w:color w:val="000000"/>
          <w:sz w:val="20"/>
          <w:szCs w:val="20"/>
        </w:rPr>
        <w:t xml:space="preserve">Les pages de ce chapitre comportent une colonne “suite donnée”, destinée à faciliter l’exploitation du rapport. </w:t>
      </w:r>
    </w:p>
    <w:p w14:paraId="72AA4650" w14:textId="235C05C4" w:rsidR="005C03CD" w:rsidRPr="005C03CD" w:rsidRDefault="005C03CD" w:rsidP="005C03CD">
      <w:pPr>
        <w:pStyle w:val="NormalWeb"/>
        <w:spacing w:before="0" w:beforeAutospacing="0" w:after="0"/>
        <w:rPr>
          <w:rFonts w:ascii="Arial" w:hAnsi="Arial" w:cs="Arial"/>
          <w:sz w:val="20"/>
          <w:szCs w:val="20"/>
        </w:rPr>
      </w:pPr>
    </w:p>
    <w:p w14:paraId="3766F0D7" w14:textId="06FDF11D" w:rsidR="005C03CD" w:rsidRPr="005C03CD" w:rsidRDefault="005C03CD" w:rsidP="005C03CD">
      <w:pPr>
        <w:pStyle w:val="Titre2"/>
        <w:ind w:left="284" w:hanging="284"/>
        <w:jc w:val="both"/>
        <w:rPr>
          <w:sz w:val="20"/>
          <w:szCs w:val="20"/>
        </w:rPr>
      </w:pPr>
      <w:r w:rsidRPr="005C03CD">
        <w:rPr>
          <w:sz w:val="20"/>
          <w:szCs w:val="20"/>
        </w:rPr>
        <w:t xml:space="preserve">CONSTITUTION DU RAPPORT </w:t>
      </w:r>
    </w:p>
    <w:p w14:paraId="03323CDA" w14:textId="77777777" w:rsidR="005C03CD" w:rsidRPr="005C03CD" w:rsidRDefault="005C03CD" w:rsidP="005C03CD">
      <w:pPr>
        <w:pStyle w:val="NormalWeb"/>
        <w:spacing w:before="0" w:beforeAutospacing="0" w:after="0"/>
        <w:rPr>
          <w:rFonts w:ascii="Arial" w:hAnsi="Arial" w:cs="Arial"/>
          <w:sz w:val="20"/>
          <w:szCs w:val="20"/>
        </w:rPr>
      </w:pPr>
      <w:r w:rsidRPr="005C03CD">
        <w:rPr>
          <w:rFonts w:ascii="Arial" w:hAnsi="Arial" w:cs="Arial"/>
          <w:color w:val="000000"/>
          <w:sz w:val="20"/>
          <w:szCs w:val="20"/>
        </w:rPr>
        <w:t>Les rapports contenus dans ce document comprennent les chapitres suivants :</w:t>
      </w:r>
    </w:p>
    <w:p w14:paraId="39553B61" w14:textId="77777777" w:rsidR="005C03CD" w:rsidRPr="005C03CD" w:rsidRDefault="005C03CD" w:rsidP="005C03CD">
      <w:pPr>
        <w:pStyle w:val="NormalWeb"/>
        <w:numPr>
          <w:ilvl w:val="0"/>
          <w:numId w:val="45"/>
        </w:numPr>
        <w:spacing w:before="0" w:beforeAutospacing="0" w:after="0"/>
        <w:rPr>
          <w:rFonts w:ascii="Arial" w:hAnsi="Arial" w:cs="Arial"/>
          <w:sz w:val="20"/>
          <w:szCs w:val="20"/>
        </w:rPr>
      </w:pPr>
      <w:r w:rsidRPr="005C03CD">
        <w:rPr>
          <w:rFonts w:ascii="Arial" w:hAnsi="Arial" w:cs="Arial"/>
          <w:color w:val="000000"/>
          <w:sz w:val="20"/>
          <w:szCs w:val="20"/>
        </w:rPr>
        <w:t>A - RENSEIGNEMENTS GENERAUX</w:t>
      </w:r>
    </w:p>
    <w:p w14:paraId="15D3DD52" w14:textId="77777777" w:rsidR="005C03CD" w:rsidRPr="005C03CD" w:rsidRDefault="005C03CD" w:rsidP="005C03CD">
      <w:pPr>
        <w:pStyle w:val="NormalWeb"/>
        <w:numPr>
          <w:ilvl w:val="0"/>
          <w:numId w:val="45"/>
        </w:numPr>
        <w:spacing w:before="0" w:beforeAutospacing="0" w:after="0"/>
        <w:rPr>
          <w:rFonts w:ascii="Arial" w:hAnsi="Arial" w:cs="Arial"/>
          <w:sz w:val="20"/>
          <w:szCs w:val="20"/>
        </w:rPr>
      </w:pPr>
      <w:r w:rsidRPr="005C03CD">
        <w:rPr>
          <w:rFonts w:ascii="Arial" w:hAnsi="Arial" w:cs="Arial"/>
          <w:color w:val="000000"/>
          <w:sz w:val="20"/>
          <w:szCs w:val="20"/>
        </w:rPr>
        <w:t>B - DESCRIPTION DE l’APPAREIL VERIFIE</w:t>
      </w:r>
    </w:p>
    <w:p w14:paraId="7BDE5E8A" w14:textId="77777777" w:rsidR="005C03CD" w:rsidRPr="005C03CD" w:rsidRDefault="005C03CD" w:rsidP="005C03CD">
      <w:pPr>
        <w:pStyle w:val="NormalWeb"/>
        <w:numPr>
          <w:ilvl w:val="0"/>
          <w:numId w:val="45"/>
        </w:numPr>
        <w:spacing w:before="0" w:beforeAutospacing="0" w:after="0"/>
        <w:rPr>
          <w:rFonts w:ascii="Arial" w:hAnsi="Arial" w:cs="Arial"/>
          <w:sz w:val="20"/>
          <w:szCs w:val="20"/>
        </w:rPr>
      </w:pPr>
      <w:r w:rsidRPr="005C03CD">
        <w:rPr>
          <w:rFonts w:ascii="Arial" w:hAnsi="Arial" w:cs="Arial"/>
          <w:color w:val="000000"/>
          <w:sz w:val="20"/>
          <w:szCs w:val="20"/>
        </w:rPr>
        <w:t>C - EXAMEN ET ESSAIS DE L’APPAREIL</w:t>
      </w:r>
    </w:p>
    <w:p w14:paraId="68A4BCEA" w14:textId="77777777" w:rsidR="005C03CD" w:rsidRDefault="005C03CD" w:rsidP="005C03CD">
      <w:pPr>
        <w:pStyle w:val="NormalWeb"/>
        <w:numPr>
          <w:ilvl w:val="0"/>
          <w:numId w:val="45"/>
        </w:numPr>
        <w:spacing w:before="0" w:beforeAutospacing="0" w:after="0"/>
        <w:rPr>
          <w:rFonts w:ascii="Arial" w:hAnsi="Arial" w:cs="Arial"/>
          <w:sz w:val="20"/>
          <w:szCs w:val="20"/>
        </w:rPr>
      </w:pPr>
      <w:r w:rsidRPr="005C03CD">
        <w:rPr>
          <w:rFonts w:ascii="Arial" w:hAnsi="Arial" w:cs="Arial"/>
          <w:color w:val="000000"/>
          <w:sz w:val="20"/>
          <w:szCs w:val="20"/>
        </w:rPr>
        <w:t>D - LISTE RECAPITULATIVE DES OBSERVATIONS</w:t>
      </w:r>
    </w:p>
    <w:p w14:paraId="0313F0FE" w14:textId="7905A556" w:rsidR="005C03CD" w:rsidRPr="005C03CD" w:rsidRDefault="005C03CD" w:rsidP="005C03CD">
      <w:pPr>
        <w:pStyle w:val="NormalWeb"/>
        <w:numPr>
          <w:ilvl w:val="0"/>
          <w:numId w:val="45"/>
        </w:numPr>
        <w:spacing w:before="0" w:beforeAutospacing="0" w:after="0"/>
        <w:rPr>
          <w:rFonts w:ascii="Arial" w:hAnsi="Arial" w:cs="Arial"/>
          <w:sz w:val="20"/>
          <w:szCs w:val="20"/>
        </w:rPr>
      </w:pPr>
      <w:r w:rsidRPr="005C03CD">
        <w:rPr>
          <w:rFonts w:ascii="Arial" w:hAnsi="Arial" w:cs="Arial"/>
          <w:color w:val="000000"/>
          <w:sz w:val="20"/>
          <w:szCs w:val="20"/>
        </w:rPr>
        <w:t>E - CONCLUSION</w:t>
      </w:r>
    </w:p>
    <w:p w14:paraId="5E40A474" w14:textId="77777777" w:rsidR="004C789F" w:rsidRDefault="004C789F" w:rsidP="005C03CD">
      <w:pPr>
        <w:pStyle w:val="Paragraphedeliste"/>
        <w:tabs>
          <w:tab w:val="left" w:pos="567"/>
        </w:tabs>
        <w:spacing w:before="60" w:line="219" w:lineRule="exact"/>
        <w:ind w:left="567" w:hanging="283"/>
        <w:jc w:val="both"/>
        <w:rPr>
          <w:sz w:val="20"/>
          <w:szCs w:val="20"/>
        </w:rPr>
      </w:pPr>
    </w:p>
    <w:p w14:paraId="6F6EC14D" w14:textId="50BD6100" w:rsidR="009B02AC" w:rsidRPr="008D5E3B" w:rsidRDefault="009B02AC" w:rsidP="008D5E3B">
      <w:pPr>
        <w:spacing w:before="60" w:line="219" w:lineRule="exact"/>
        <w:rPr>
          <w:b/>
          <w:bCs/>
          <w:sz w:val="20"/>
          <w:szCs w:val="20"/>
          <w:u w:val="single"/>
        </w:rPr>
      </w:pPr>
      <w:r>
        <w:rPr>
          <w:noProof/>
          <w:lang w:bidi="ar-SA"/>
        </w:rPr>
        <w:lastRenderedPageBreak/>
        <mc:AlternateContent>
          <mc:Choice Requires="wps">
            <w:drawing>
              <wp:anchor distT="45720" distB="45720" distL="114300" distR="114300" simplePos="0" relativeHeight="251691008" behindDoc="0" locked="0" layoutInCell="1" allowOverlap="1" wp14:anchorId="3D71BC46" wp14:editId="30A399CB">
                <wp:simplePos x="0" y="0"/>
                <wp:positionH relativeFrom="column">
                  <wp:posOffset>1099185</wp:posOffset>
                </wp:positionH>
                <wp:positionV relativeFrom="paragraph">
                  <wp:posOffset>19050</wp:posOffset>
                </wp:positionV>
                <wp:extent cx="4314825" cy="774700"/>
                <wp:effectExtent l="19050" t="19050" r="47625" b="44450"/>
                <wp:wrapTopAndBottom/>
                <wp:docPr id="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4825" cy="774700"/>
                        </a:xfrm>
                        <a:prstGeom prst="rect">
                          <a:avLst/>
                        </a:prstGeom>
                        <a:solidFill>
                          <a:srgbClr val="FFFFFF"/>
                        </a:solidFill>
                        <a:ln w="57150" cmpd="thickThin">
                          <a:solidFill>
                            <a:schemeClr val="tx1">
                              <a:lumMod val="100000"/>
                              <a:lumOff val="0"/>
                            </a:schemeClr>
                          </a:solidFill>
                          <a:miter lim="800000"/>
                          <a:headEnd/>
                          <a:tailEnd/>
                        </a:ln>
                      </wps:spPr>
                      <wps:txbx>
                        <w:txbxContent>
                          <w:p w14:paraId="666D2F82" w14:textId="1DDE6E60" w:rsidR="00652790" w:rsidRPr="005D7298" w:rsidRDefault="00652790" w:rsidP="005D7298">
                            <w:pPr>
                              <w:pStyle w:val="CORPSDETEXTEMAQUETTE"/>
                              <w:tabs>
                                <w:tab w:val="left" w:pos="851"/>
                                <w:tab w:val="left" w:pos="4395"/>
                                <w:tab w:val="left" w:pos="7513"/>
                              </w:tabs>
                              <w:ind w:left="-132" w:firstLine="284"/>
                              <w:jc w:val="center"/>
                              <w:rPr>
                                <w:b/>
                                <w:bCs/>
                                <w:sz w:val="24"/>
                                <w:szCs w:val="24"/>
                              </w:rPr>
                            </w:pPr>
                            <w:bookmarkStart w:id="30" w:name="_Toc31109914"/>
                            <w:r w:rsidRPr="005D7298">
                              <w:rPr>
                                <w:b/>
                                <w:bCs/>
                                <w:sz w:val="24"/>
                                <w:szCs w:val="24"/>
                              </w:rPr>
                              <w:t>RAPPORT DE VERIFICATION</w:t>
                            </w:r>
                            <w:bookmarkEnd w:id="30"/>
                            <w:r w:rsidR="009B02AC">
                              <w:rPr>
                                <w:b/>
                                <w:bCs/>
                                <w:sz w:val="24"/>
                                <w:szCs w:val="24"/>
                              </w:rPr>
                              <w:t xml:space="preserve"> </w:t>
                            </w:r>
                            <w:r>
                              <w:rPr>
                                <w:b/>
                                <w:bCs/>
                                <w:sz w:val="24"/>
                                <w:szCs w:val="24"/>
                              </w:rPr>
                              <w:t>GENERALE PERIODIQUE</w:t>
                            </w:r>
                          </w:p>
                          <w:p w14:paraId="3E37AE4E" w14:textId="77777777" w:rsidR="009B02AC" w:rsidRPr="009B02AC" w:rsidRDefault="009B02AC" w:rsidP="009B02AC">
                            <w:pPr>
                              <w:jc w:val="center"/>
                              <w:rPr>
                                <w:b/>
                                <w:bCs/>
                                <w:color w:val="4F81BD" w:themeColor="accent1"/>
                                <w:szCs w:val="20"/>
                              </w:rPr>
                            </w:pPr>
                            <w:r w:rsidRPr="009B02AC">
                              <w:rPr>
                                <w:b/>
                                <w:bCs/>
                                <w:color w:val="4F81BD" w:themeColor="accent1"/>
                                <w:szCs w:val="20"/>
                              </w:rPr>
                              <w:t>PALAN / PONT ROULANT / PORTIQUE / TREUIL</w:t>
                            </w:r>
                          </w:p>
                          <w:p w14:paraId="05C47BA0" w14:textId="77777777" w:rsidR="00652790" w:rsidRPr="00DB71AB" w:rsidRDefault="00652790" w:rsidP="00DB71AB">
                            <w:pPr>
                              <w:rPr>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D71BC46" id="_x0000_t202" coordsize="21600,21600" o:spt="202" path="m,l,21600r21600,l21600,xe">
                <v:stroke joinstyle="miter"/>
                <v:path gradientshapeok="t" o:connecttype="rect"/>
              </v:shapetype>
              <v:shape id="Text Box 11" o:spid="_x0000_s1026" type="#_x0000_t202" style="position:absolute;margin-left:86.55pt;margin-top:1.5pt;width:339.75pt;height:61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" strokecolor="black [3213]" strokeweight="4.5pt">
                <v:stroke linestyle="thickThin"/>
                <v:textbox>
                  <w:txbxContent>
                    <w:p w14:paraId="666D2F82" w14:textId="1DDE6E60" w:rsidR="00652790" w:rsidRPr="005D7298" w:rsidRDefault="00652790" w:rsidP="005D7298">
                      <w:pPr>
                        <w:pStyle w:val="CORPSDETEXTEMAQUETTE"/>
                        <w:tabs>
                          <w:tab w:val="left" w:pos="851"/>
                          <w:tab w:val="left" w:pos="4395"/>
                          <w:tab w:val="left" w:pos="7513"/>
                        </w:tabs>
                        <w:ind w:left="-132" w:firstLine="284"/>
                        <w:jc w:val="center"/>
                        <w:rPr>
                          <w:b/>
                          <w:bCs/>
                          <w:sz w:val="24"/>
                          <w:szCs w:val="24"/>
                        </w:rPr>
                      </w:pPr>
                      <w:bookmarkStart w:id="31" w:name="_Toc31109914"/>
                      <w:r w:rsidRPr="005D7298">
                        <w:rPr>
                          <w:b/>
                          <w:bCs/>
                          <w:sz w:val="24"/>
                          <w:szCs w:val="24"/>
                        </w:rPr>
                        <w:t>RAPPORT DE VERIFICATION</w:t>
                      </w:r>
                      <w:bookmarkEnd w:id="31"/>
                      <w:r w:rsidR="009B02AC">
                        <w:rPr>
                          <w:b/>
                          <w:bCs/>
                          <w:sz w:val="24"/>
                          <w:szCs w:val="24"/>
                        </w:rPr>
                        <w:t xml:space="preserve"> </w:t>
                      </w:r>
                      <w:r>
                        <w:rPr>
                          <w:b/>
                          <w:bCs/>
                          <w:sz w:val="24"/>
                          <w:szCs w:val="24"/>
                        </w:rPr>
                        <w:t>GENERALE PERIODIQUE</w:t>
                      </w:r>
                    </w:p>
                    <w:p w14:paraId="3E37AE4E" w14:textId="77777777" w:rsidR="009B02AC" w:rsidRPr="009B02AC" w:rsidRDefault="009B02AC" w:rsidP="009B02AC">
                      <w:pPr>
                        <w:jc w:val="center"/>
                        <w:rPr>
                          <w:b/>
                          <w:bCs/>
                          <w:color w:val="4F81BD" w:themeColor="accent1"/>
                          <w:szCs w:val="20"/>
                        </w:rPr>
                      </w:pPr>
                      <w:r w:rsidRPr="009B02AC">
                        <w:rPr>
                          <w:b/>
                          <w:bCs/>
                          <w:color w:val="4F81BD" w:themeColor="accent1"/>
                          <w:szCs w:val="20"/>
                        </w:rPr>
                        <w:t>PALAN / PONT ROULANT / PORTIQUE / TREUIL</w:t>
                      </w:r>
                    </w:p>
                    <w:p w14:paraId="05C47BA0" w14:textId="77777777" w:rsidR="00652790" w:rsidRPr="00DB71AB" w:rsidRDefault="00652790" w:rsidP="00DB71AB">
                      <w:pPr>
                        <w:rPr>
                          <w:szCs w:val="20"/>
                        </w:rPr>
                      </w:pPr>
                    </w:p>
                  </w:txbxContent>
                </v:textbox>
                <w10:wrap type="topAndBottom"/>
              </v:shape>
            </w:pict>
          </mc:Fallback>
        </mc:AlternateContent>
      </w:r>
      <w:r w:rsidRPr="008D5E3B">
        <w:rPr>
          <w:b/>
          <w:bCs/>
          <w:sz w:val="20"/>
          <w:szCs w:val="20"/>
          <w:u w:val="single"/>
        </w:rPr>
        <w:t>A. RENSEIGNEMENTS GENERAUX</w:t>
      </w:r>
    </w:p>
    <w:p w14:paraId="06FAA8C1" w14:textId="77777777" w:rsidR="009B02AC" w:rsidRDefault="009B02AC" w:rsidP="009B02AC">
      <w:pPr>
        <w:pStyle w:val="CORPSDETEXTEMAQUETTE"/>
        <w:tabs>
          <w:tab w:val="left" w:pos="851"/>
          <w:tab w:val="left" w:pos="4395"/>
          <w:tab w:val="left" w:pos="7513"/>
        </w:tabs>
        <w:ind w:left="283"/>
      </w:pPr>
    </w:p>
    <w:tbl>
      <w:tblPr>
        <w:tblStyle w:val="Grilledutableau"/>
        <w:tblW w:w="0" w:type="auto"/>
        <w:tblInd w:w="283" w:type="dxa"/>
        <w:tblLook w:val="04A0" w:firstRow="1" w:lastRow="0" w:firstColumn="1" w:lastColumn="0" w:noHBand="0" w:noVBand="1"/>
      </w:tblPr>
      <w:tblGrid>
        <w:gridCol w:w="3933"/>
        <w:gridCol w:w="5697"/>
      </w:tblGrid>
      <w:tr w:rsidR="009B02AC" w14:paraId="77073BBC"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928984D" w14:textId="77777777" w:rsidR="009B02AC" w:rsidRPr="00D54489" w:rsidRDefault="009B02AC" w:rsidP="00663470">
            <w:pPr>
              <w:pStyle w:val="CORPSDETEXTEMAQUETTE"/>
              <w:tabs>
                <w:tab w:val="left" w:pos="851"/>
                <w:tab w:val="left" w:pos="4395"/>
                <w:tab w:val="left" w:pos="7513"/>
              </w:tabs>
              <w:spacing w:before="120"/>
              <w:ind w:left="0"/>
            </w:pPr>
            <w:r w:rsidRPr="00D54489">
              <w:t>Constructeur</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67B7EA" w14:textId="3388A836" w:rsidR="009B02AC" w:rsidRPr="000A5A96" w:rsidRDefault="001146ED" w:rsidP="00663470">
            <w:pPr>
              <w:pStyle w:val="CORPSDETEXTEMAQUETTE"/>
              <w:tabs>
                <w:tab w:val="left" w:pos="851"/>
                <w:tab w:val="left" w:pos="4395"/>
                <w:tab w:val="left" w:pos="7513"/>
              </w:tabs>
              <w:spacing w:before="120"/>
              <w:ind w:left="0"/>
              <w:rPr>
                <w:rFonts w:cs="Arial"/>
                <w:b/>
                <w:bCs/>
              </w:rPr>
            </w:pPr>
            <w:r w:rsidRPr="000A5A96">
              <w:rPr>
                <w:rFonts w:cs="Arial"/>
                <w:b/>
                <w:bCs/>
              </w:rPr>
              <w:t xml:space="preserve">HP compaq</w:t>
            </w:r>
            <w:proofErr w:type="gramStart"/>
            <w:r w:rsidRPr="000A5A96">
              <w:rPr>
                <w:rFonts w:cs="Arial"/>
                <w:b/>
                <w:bCs/>
              </w:rPr>
              <w:t/>
            </w:r>
            <w:proofErr w:type="gramEnd"/>
            <w:r w:rsidRPr="000A5A96">
              <w:rPr>
                <w:rFonts w:cs="Arial"/>
                <w:b/>
                <w:bCs/>
              </w:rPr>
              <w:t/>
            </w:r>
          </w:p>
        </w:tc>
      </w:tr>
      <w:tr w:rsidR="009B02AC" w14:paraId="5136AEF5" w14:textId="77777777" w:rsidTr="00663470">
        <w:tc>
          <w:tcPr>
            <w:tcW w:w="51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B8B902F" w14:textId="77777777" w:rsidR="009B02AC" w:rsidRPr="00D54489" w:rsidRDefault="009B02AC" w:rsidP="00663470">
            <w:pPr>
              <w:pStyle w:val="CORPSDETEXTEMAQUETTE"/>
              <w:tabs>
                <w:tab w:val="left" w:pos="851"/>
                <w:tab w:val="left" w:pos="4395"/>
                <w:tab w:val="left" w:pos="7513"/>
              </w:tabs>
              <w:spacing w:before="120"/>
              <w:ind w:left="0"/>
              <w:jc w:val="left"/>
            </w:pPr>
            <w:r w:rsidRPr="00D54489">
              <w:t>Type constructeur (Plaque)</w:t>
            </w:r>
          </w:p>
        </w:tc>
        <w:tc>
          <w:tcPr>
            <w:tcW w:w="51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2742B3" w14:textId="754D5CC0" w:rsidR="009B02AC" w:rsidRPr="000A5A96" w:rsidRDefault="00186CB7" w:rsidP="00663470">
            <w:pPr>
              <w:pStyle w:val="CORPSDETEXTEMAQUETTE"/>
              <w:tabs>
                <w:tab w:val="left" w:pos="851"/>
                <w:tab w:val="left" w:pos="4395"/>
                <w:tab w:val="left" w:pos="7513"/>
              </w:tabs>
              <w:spacing w:before="120"/>
              <w:ind w:left="0"/>
              <w:rPr>
                <w:b/>
                <w:bCs/>
              </w:rPr>
            </w:pPr>
            <w:r w:rsidRPr="000A5A96">
              <w:rPr>
                <w:b/>
                <w:bCs/>
              </w:rPr>
              <w:t xml:space="preserve">Machine Recyclage</w:t>
            </w:r>
            <w:proofErr w:type="spellStart"/>
            <w:proofErr w:type="gramStart"/>
            <w:r w:rsidRPr="000A5A96">
              <w:rPr>
                <w:b/>
                <w:bCs/>
              </w:rPr>
              <w:t/>
            </w:r>
            <w:proofErr w:type="spellEnd"/>
            <w:proofErr w:type="gramEnd"/>
            <w:r w:rsidRPr="000A5A96">
              <w:rPr>
                <w:b/>
                <w:bCs/>
              </w:rPr>
              <w:t/>
            </w:r>
          </w:p>
        </w:tc>
      </w:tr>
      <w:tr w:rsidR="009B02AC" w14:paraId="73C7C3D5"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9E2D65B" w14:textId="77777777" w:rsidR="009B02AC" w:rsidRPr="00D54489" w:rsidRDefault="009B02AC" w:rsidP="00663470">
            <w:pPr>
              <w:pStyle w:val="CORPSDETEXTEMAQUETTE"/>
              <w:tabs>
                <w:tab w:val="left" w:pos="851"/>
                <w:tab w:val="left" w:pos="4395"/>
                <w:tab w:val="left" w:pos="7513"/>
              </w:tabs>
              <w:spacing w:before="120"/>
              <w:ind w:left="0"/>
              <w:jc w:val="left"/>
            </w:pPr>
            <w:r w:rsidRPr="00D54489">
              <w:t>Année de mise en service (Plaque constructeur)</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46235F" w14:textId="1DEAED47" w:rsidR="009B02AC" w:rsidRPr="000A5A96" w:rsidRDefault="00186CB7" w:rsidP="00663470">
            <w:pPr>
              <w:pStyle w:val="CORPSDETEXTEMAQUETTE"/>
              <w:tabs>
                <w:tab w:val="left" w:pos="851"/>
                <w:tab w:val="left" w:pos="4395"/>
                <w:tab w:val="left" w:pos="7513"/>
              </w:tabs>
              <w:spacing w:before="120"/>
              <w:ind w:left="0"/>
              <w:rPr>
                <w:b/>
                <w:bCs/>
              </w:rPr>
            </w:pPr>
            <w:r w:rsidRPr="000A5A96">
              <w:rPr>
                <w:b/>
                <w:bCs/>
              </w:rPr>
              <w:t xml:space="preserve">2008</w:t>
            </w:r>
            <w:proofErr w:type="spellStart"/>
            <w:proofErr w:type="gramStart"/>
            <w:r w:rsidR="00F948EF" w:rsidRPr="000A5A96">
              <w:rPr>
                <w:b/>
                <w:bCs/>
              </w:rPr>
              <w:t/>
            </w:r>
            <w:proofErr w:type="spellEnd"/>
            <w:proofErr w:type="gramEnd"/>
            <w:r w:rsidRPr="000A5A96">
              <w:rPr>
                <w:b/>
                <w:bCs/>
              </w:rPr>
              <w:t/>
            </w:r>
          </w:p>
        </w:tc>
      </w:tr>
      <w:tr w:rsidR="009B02AC" w14:paraId="07D7A47B"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1B0B7CA" w14:textId="77777777" w:rsidR="009B02AC" w:rsidRPr="00D54489" w:rsidRDefault="009B02AC" w:rsidP="00663470">
            <w:pPr>
              <w:pStyle w:val="CORPSDETEXTEMAQUETTE"/>
              <w:tabs>
                <w:tab w:val="left" w:pos="851"/>
                <w:tab w:val="left" w:pos="4395"/>
                <w:tab w:val="left" w:pos="7513"/>
              </w:tabs>
              <w:spacing w:before="120"/>
              <w:ind w:left="0"/>
            </w:pPr>
            <w:r w:rsidRPr="00D54489">
              <w:t>Numéro(s) de série (plaque constructeur)</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87B281" w14:textId="1540D4CB" w:rsidR="009B02AC" w:rsidRPr="000A5A96" w:rsidRDefault="001D272A" w:rsidP="00663470">
            <w:pPr>
              <w:pStyle w:val="CORPSDETEXTEMAQUETTE"/>
              <w:tabs>
                <w:tab w:val="left" w:pos="851"/>
                <w:tab w:val="left" w:pos="4395"/>
                <w:tab w:val="left" w:pos="7513"/>
              </w:tabs>
              <w:spacing w:before="120"/>
              <w:ind w:left="0"/>
              <w:rPr>
                <w:b/>
                <w:bCs/>
              </w:rPr>
            </w:pPr>
            <w:r w:rsidRPr="000A5A96">
              <w:rPr>
                <w:b/>
                <w:bCs/>
              </w:rPr>
              <w:t xml:space="preserve">E12</w:t>
            </w:r>
            <w:proofErr w:type="spellStart"/>
            <w:proofErr w:type="gramStart"/>
            <w:r w:rsidRPr="000A5A96">
              <w:rPr>
                <w:b/>
                <w:bCs/>
              </w:rPr>
              <w:t/>
            </w:r>
            <w:proofErr w:type="spellEnd"/>
            <w:proofErr w:type="gramEnd"/>
            <w:r w:rsidRPr="000A5A96">
              <w:rPr>
                <w:b/>
                <w:bCs/>
              </w:rPr>
              <w:t/>
            </w:r>
          </w:p>
        </w:tc>
      </w:tr>
      <w:tr w:rsidR="009B02AC" w14:paraId="24524577"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6CDBD33" w14:textId="77777777" w:rsidR="009B02AC" w:rsidRPr="00D54489" w:rsidRDefault="009B02AC" w:rsidP="00663470">
            <w:pPr>
              <w:pStyle w:val="CORPSDETEXTEMAQUETTE"/>
              <w:tabs>
                <w:tab w:val="left" w:pos="851"/>
                <w:tab w:val="left" w:pos="4395"/>
                <w:tab w:val="left" w:pos="7513"/>
              </w:tabs>
              <w:spacing w:before="120"/>
              <w:ind w:left="0"/>
            </w:pPr>
            <w:r w:rsidRPr="00D54489">
              <w:t>Numéro(s) interne(s) </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46B9CA" w14:textId="09237D3E" w:rsidR="009B02AC" w:rsidRPr="000A5A96" w:rsidRDefault="00A125EC" w:rsidP="00663470">
            <w:pPr>
              <w:pStyle w:val="CORPSDETEXTEMAQUETTE"/>
              <w:tabs>
                <w:tab w:val="left" w:pos="851"/>
                <w:tab w:val="left" w:pos="4395"/>
                <w:tab w:val="left" w:pos="7513"/>
              </w:tabs>
              <w:spacing w:before="120"/>
              <w:ind w:left="0"/>
              <w:rPr>
                <w:b/>
                <w:bCs/>
              </w:rPr>
            </w:pPr>
            <w:r w:rsidRPr="000A5A96">
              <w:rPr>
                <w:b/>
                <w:bCs/>
              </w:rPr>
              <w:t xml:space="preserve">N°</w:t>
            </w:r>
            <w:proofErr w:type="spellStart"/>
            <w:proofErr w:type="gramStart"/>
            <w:r w:rsidRPr="000A5A96">
              <w:rPr>
                <w:b/>
                <w:bCs/>
              </w:rPr>
              <w:t/>
            </w:r>
            <w:proofErr w:type="spellEnd"/>
            <w:proofErr w:type="gramEnd"/>
            <w:r w:rsidRPr="000A5A96">
              <w:rPr>
                <w:b/>
                <w:bCs/>
              </w:rPr>
              <w:t/>
            </w:r>
            <w:r w:rsidR="00061522" w:rsidRPr="000A5A96">
              <w:rPr>
                <w:b/>
                <w:bCs/>
              </w:rPr>
              <w:t xml:space="preserve"> 12e</w:t>
            </w:r>
            <w:proofErr w:type="spellStart"/>
            <w:r w:rsidR="00D25393" w:rsidRPr="000A5A96">
              <w:rPr>
                <w:b/>
                <w:bCs/>
              </w:rPr>
              <w:t/>
            </w:r>
            <w:proofErr w:type="spellEnd"/>
            <w:r w:rsidR="00061522" w:rsidRPr="000A5A96">
              <w:rPr>
                <w:b/>
                <w:bCs/>
              </w:rPr>
              <w:t/>
            </w:r>
          </w:p>
        </w:tc>
      </w:tr>
      <w:tr w:rsidR="009B02AC" w14:paraId="6AD6B0C5"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33F99DC" w14:textId="77777777" w:rsidR="009B02AC" w:rsidRPr="00D54489" w:rsidRDefault="009B02AC" w:rsidP="00663470">
            <w:pPr>
              <w:pStyle w:val="CORPSDETEXTEMAQUETTE"/>
              <w:tabs>
                <w:tab w:val="left" w:pos="851"/>
                <w:tab w:val="left" w:pos="4395"/>
                <w:tab w:val="left" w:pos="7513"/>
              </w:tabs>
              <w:spacing w:before="120"/>
              <w:ind w:left="0"/>
            </w:pPr>
            <w:r w:rsidRPr="00D54489">
              <w:t>Localisation de(s) l’appareil (s) lors de la visite :</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FE462B" w14:textId="204BD0C2" w:rsidR="009B02AC" w:rsidRPr="000A5A96" w:rsidRDefault="000B72ED" w:rsidP="00663470">
            <w:pPr>
              <w:pStyle w:val="CORPSDETEXTEMAQUETTE"/>
              <w:tabs>
                <w:tab w:val="left" w:pos="851"/>
                <w:tab w:val="left" w:pos="4395"/>
                <w:tab w:val="left" w:pos="7513"/>
              </w:tabs>
              <w:spacing w:before="120"/>
              <w:ind w:left="0"/>
              <w:rPr>
                <w:b/>
                <w:bCs/>
              </w:rPr>
            </w:pPr>
            <w:r w:rsidRPr="000A5A96">
              <w:rPr>
                <w:b/>
                <w:bCs/>
              </w:rPr>
              <w:t xml:space="preserve">Departement Informatique</w:t>
            </w:r>
            <w:proofErr w:type="spellStart"/>
            <w:proofErr w:type="gramStart"/>
            <w:r w:rsidRPr="000A5A96">
              <w:rPr>
                <w:b/>
                <w:bCs/>
              </w:rPr>
              <w:t/>
            </w:r>
            <w:proofErr w:type="spellEnd"/>
            <w:proofErr w:type="gramEnd"/>
            <w:r w:rsidRPr="000A5A96">
              <w:rPr>
                <w:b/>
                <w:bCs/>
              </w:rPr>
              <w:t/>
            </w:r>
          </w:p>
        </w:tc>
      </w:tr>
      <w:tr w:rsidR="009B02AC" w14:paraId="70858D00"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9485B8B" w14:textId="77777777" w:rsidR="009B02AC" w:rsidRPr="00D54489" w:rsidRDefault="009B02AC" w:rsidP="00663470">
            <w:pPr>
              <w:pStyle w:val="CORPSDETEXTEMAQUETTE"/>
              <w:tabs>
                <w:tab w:val="left" w:pos="851"/>
                <w:tab w:val="left" w:pos="4395"/>
                <w:tab w:val="left" w:pos="7513"/>
              </w:tabs>
              <w:spacing w:before="120"/>
              <w:ind w:left="0"/>
            </w:pPr>
            <w:r w:rsidRPr="00D54489">
              <w:t>Type d’appareil</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5FF6A3" w14:textId="5CBCA91A" w:rsidR="009B02AC" w:rsidRPr="000A5A96" w:rsidRDefault="001A6C91" w:rsidP="00663470">
            <w:pPr>
              <w:pStyle w:val="CORPSDETEXTEMAQUETTE"/>
              <w:tabs>
                <w:tab w:val="left" w:pos="851"/>
                <w:tab w:val="left" w:pos="4395"/>
                <w:tab w:val="left" w:pos="7513"/>
              </w:tabs>
              <w:spacing w:before="120"/>
              <w:ind w:left="0"/>
              <w:rPr>
                <w:b/>
                <w:bCs/>
              </w:rPr>
            </w:pPr>
            <w:r w:rsidRPr="000A5A96">
              <w:rPr>
                <w:b/>
                <w:bCs/>
              </w:rPr>
              <w:t xml:space="preserve">Pont roulant</w:t>
            </w:r>
            <w:proofErr w:type="spellStart"/>
            <w:proofErr w:type="gramStart"/>
            <w:r w:rsidRPr="000A5A96">
              <w:rPr>
                <w:b/>
                <w:bCs/>
              </w:rPr>
              <w:t/>
            </w:r>
            <w:proofErr w:type="spellEnd"/>
            <w:proofErr w:type="gramEnd"/>
            <w:r w:rsidRPr="000A5A96">
              <w:rPr>
                <w:b/>
                <w:bCs/>
              </w:rPr>
              <w:t/>
            </w:r>
            <w:r w:rsidR="00D114F7" w:rsidRPr="000A5A96">
              <w:rPr>
                <w:b/>
                <w:bCs/>
              </w:rPr>
              <w:t xml:space="preserve"> </w:t>
            </w:r>
            <w:proofErr w:type="spellStart"/>
            <w:r w:rsidR="00D114F7" w:rsidRPr="000A5A96">
              <w:rPr>
                <w:b/>
                <w:bCs/>
              </w:rPr>
              <w:t/>
            </w:r>
            <w:proofErr w:type="spellEnd"/>
            <w:r w:rsidR="00D114F7" w:rsidRPr="000A5A96">
              <w:rPr>
                <w:b/>
                <w:bCs/>
              </w:rPr>
              <w:t/>
            </w:r>
          </w:p>
        </w:tc>
      </w:tr>
      <w:tr w:rsidR="009B02AC" w14:paraId="58DD77DD"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E7F2545" w14:textId="77777777" w:rsidR="009B02AC" w:rsidRPr="00D54489" w:rsidRDefault="009B02AC" w:rsidP="00663470">
            <w:pPr>
              <w:pStyle w:val="CORPSDETEXTEMAQUETTE"/>
              <w:tabs>
                <w:tab w:val="left" w:pos="851"/>
                <w:tab w:val="left" w:pos="4395"/>
                <w:tab w:val="left" w:pos="7513"/>
              </w:tabs>
              <w:spacing w:before="120"/>
              <w:ind w:left="0"/>
            </w:pPr>
            <w:r w:rsidRPr="00D54489">
              <w:t>Mise en service</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C5B409" w14:textId="58388B8C" w:rsidR="009B02AC" w:rsidRDefault="009B02AC" w:rsidP="008D5E3B">
            <w:pPr>
              <w:pStyle w:val="NormalWeb"/>
              <w:spacing w:before="120" w:beforeAutospacing="0" w:after="0"/>
              <w:ind w:left="0"/>
              <w:rPr>
                <w:rFonts w:ascii="Arial" w:hAnsi="Arial" w:cs="Arial"/>
                <w:sz w:val="20"/>
                <w:szCs w:val="20"/>
              </w:rPr>
            </w:pPr>
            <w:r w:rsidRPr="006B6C2C">
              <w:rPr>
                <w:rFonts w:ascii="Arial" w:hAnsi="Arial" w:cs="Arial"/>
                <w:sz w:val="20"/>
                <w:szCs w:val="20"/>
              </w:rPr>
              <w:t xml:space="preserve">Rapport de vérification avant mise ou remise en </w:t>
            </w:r>
          </w:p>
          <w:p w14:paraId="36FE8865" w14:textId="57ABC419" w:rsidR="00F21AE4" w:rsidRPr="000A5A96" w:rsidRDefault="00F21AE4" w:rsidP="008D5E3B">
            <w:pPr>
              <w:pStyle w:val="NormalWeb"/>
              <w:spacing w:before="120" w:beforeAutospacing="0" w:after="0"/>
              <w:ind w:left="0"/>
              <w:rPr>
                <w:rFonts w:ascii="Arial" w:hAnsi="Arial" w:cs="Arial"/>
                <w:b/>
                <w:bCs/>
                <w:sz w:val="20"/>
                <w:szCs w:val="20"/>
              </w:rPr>
            </w:pPr>
            <w:r w:rsidRPr="000A5A96">
              <w:rPr>
                <w:rFonts w:ascii="Arial" w:hAnsi="Arial" w:cs="Arial"/>
                <w:b/>
                <w:bCs/>
                <w:sz w:val="20"/>
                <w:szCs w:val="20"/>
              </w:rPr>
              <w:t xml:space="preserve">Non présenté</w:t>
            </w:r>
            <w:proofErr w:type="spellStart"/>
            <w:proofErr w:type="gramStart"/>
            <w:r w:rsidR="00BB0F10" w:rsidRPr="000A5A96">
              <w:rPr>
                <w:rFonts w:ascii="Arial" w:hAnsi="Arial" w:cs="Arial"/>
                <w:b/>
                <w:bCs/>
                <w:sz w:val="20"/>
                <w:szCs w:val="20"/>
              </w:rPr>
              <w:t/>
            </w:r>
            <w:proofErr w:type="spellEnd"/>
            <w:proofErr w:type="gramEnd"/>
            <w:r w:rsidRPr="000A5A96">
              <w:rPr>
                <w:rFonts w:ascii="Arial" w:hAnsi="Arial" w:cs="Arial"/>
                <w:b/>
                <w:bCs/>
                <w:sz w:val="20"/>
                <w:szCs w:val="20"/>
              </w:rPr>
              <w:t/>
            </w:r>
          </w:p>
          <w:p w14:paraId="0198B3A9" w14:textId="77777777" w:rsidR="009B02AC" w:rsidRDefault="009B02AC" w:rsidP="00663470">
            <w:pPr>
              <w:pStyle w:val="CORPSDETEXTEMAQUETTE"/>
              <w:tabs>
                <w:tab w:val="left" w:pos="851"/>
                <w:tab w:val="left" w:pos="4395"/>
                <w:tab w:val="left" w:pos="7513"/>
              </w:tabs>
              <w:spacing w:before="120"/>
              <w:ind w:left="0"/>
            </w:pPr>
            <w:r>
              <w:t>Epreuves</w:t>
            </w:r>
          </w:p>
          <w:p w14:paraId="5A310D92" w14:textId="34A331B2" w:rsidR="006C3A3D" w:rsidRPr="000A5A96" w:rsidRDefault="006C3A3D" w:rsidP="006C3A3D">
            <w:pPr>
              <w:pStyle w:val="CORPSDETEXTEMAQUETTE"/>
              <w:tabs>
                <w:tab w:val="left" w:pos="851"/>
                <w:tab w:val="left" w:pos="4395"/>
                <w:tab w:val="left" w:pos="7513"/>
              </w:tabs>
              <w:spacing w:before="120"/>
              <w:ind w:left="0"/>
              <w:rPr>
                <w:b/>
                <w:bCs/>
              </w:rPr>
            </w:pPr>
            <w:r w:rsidRPr="000A5A96">
              <w:rPr>
                <w:b/>
                <w:bCs/>
              </w:rPr>
              <w:t xml:space="preserve">Absence de renseignement</w:t>
            </w:r>
            <w:proofErr w:type="spellStart"/>
            <w:proofErr w:type="gramStart"/>
            <w:r w:rsidR="00570F5B" w:rsidRPr="000A5A96">
              <w:rPr>
                <w:b/>
                <w:bCs/>
              </w:rPr>
              <w:t/>
            </w:r>
            <w:proofErr w:type="spellEnd"/>
            <w:proofErr w:type="gramEnd"/>
            <w:r w:rsidRPr="000A5A96">
              <w:rPr>
                <w:b/>
                <w:bCs/>
              </w:rPr>
              <w:t/>
            </w:r>
            <w:r w:rsidR="00D9645B" w:rsidRPr="000A5A96">
              <w:rPr>
                <w:b/>
                <w:bCs/>
              </w:rPr>
              <w:t/>
            </w:r>
            <w:proofErr w:type="spellStart"/>
            <w:r w:rsidR="00D9645B" w:rsidRPr="000A5A96">
              <w:rPr>
                <w:b/>
                <w:bCs/>
              </w:rPr>
              <w:t/>
            </w:r>
            <w:proofErr w:type="spellEnd"/>
            <w:r w:rsidR="00D9645B" w:rsidRPr="000A5A96">
              <w:rPr>
                <w:b/>
                <w:bCs/>
              </w:rPr>
              <w:t/>
            </w:r>
          </w:p>
          <w:p w14:paraId="26E27634" w14:textId="76520E30" w:rsidR="009B02AC" w:rsidRDefault="009B02AC" w:rsidP="00663470">
            <w:pPr>
              <w:pStyle w:val="CORPSDETEXTEMAQUETTE"/>
              <w:tabs>
                <w:tab w:val="left" w:pos="851"/>
                <w:tab w:val="left" w:pos="4395"/>
                <w:tab w:val="left" w:pos="7513"/>
              </w:tabs>
              <w:spacing w:before="120"/>
              <w:ind w:left="0"/>
            </w:pPr>
          </w:p>
        </w:tc>
      </w:tr>
      <w:tr w:rsidR="009B02AC" w14:paraId="229D6AB2"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4C445C" w14:textId="77777777" w:rsidR="009B02AC" w:rsidRPr="00D54489" w:rsidRDefault="009B02AC" w:rsidP="00663470">
            <w:pPr>
              <w:pStyle w:val="CORPSDETEXTEMAQUETTE"/>
              <w:tabs>
                <w:tab w:val="left" w:pos="851"/>
                <w:tab w:val="left" w:pos="4395"/>
                <w:tab w:val="left" w:pos="7513"/>
              </w:tabs>
              <w:spacing w:before="120"/>
              <w:ind w:left="0"/>
            </w:pPr>
            <w:r w:rsidRPr="00D54489">
              <w:t>Date de la dernière vérification périodique </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E7468D" w14:textId="53416ED6" w:rsidR="009B02AC" w:rsidRPr="000A5A96" w:rsidRDefault="0076269B" w:rsidP="00663470">
            <w:pPr>
              <w:pStyle w:val="CORPSDETEXTEMAQUETTE"/>
              <w:tabs>
                <w:tab w:val="left" w:pos="851"/>
                <w:tab w:val="left" w:pos="4395"/>
                <w:tab w:val="left" w:pos="7513"/>
              </w:tabs>
              <w:spacing w:before="120"/>
              <w:ind w:left="0"/>
              <w:rPr>
                <w:b/>
                <w:bCs/>
              </w:rPr>
            </w:pPr>
            <w:r w:rsidRPr="000A5A96">
              <w:rPr>
                <w:b/>
                <w:bCs/>
              </w:rPr>
              <w:t xml:space="preserve">Absence de renseignement</w:t>
            </w:r>
            <w:proofErr w:type="spellStart"/>
            <w:proofErr w:type="gramStart"/>
            <w:r w:rsidRPr="000A5A96">
              <w:rPr>
                <w:b/>
                <w:bCs/>
              </w:rPr>
              <w:t/>
            </w:r>
            <w:proofErr w:type="spellEnd"/>
            <w:proofErr w:type="gramEnd"/>
            <w:r w:rsidRPr="000A5A96">
              <w:rPr>
                <w:b/>
                <w:bCs/>
              </w:rPr>
              <w:t/>
            </w:r>
          </w:p>
          <w:p w14:paraId="468A73DA" w14:textId="125FC482" w:rsidR="009B02AC" w:rsidRDefault="009B02AC" w:rsidP="00663470">
            <w:pPr>
              <w:pStyle w:val="CORPSDETEXTEMAQUETTE"/>
              <w:tabs>
                <w:tab w:val="left" w:pos="851"/>
                <w:tab w:val="left" w:pos="4395"/>
                <w:tab w:val="left" w:pos="7513"/>
              </w:tabs>
              <w:spacing w:before="120"/>
              <w:ind w:left="0"/>
            </w:pPr>
            <w:r>
              <w:t>Effectuée le :</w:t>
            </w:r>
            <w:r w:rsidR="00F3519E">
              <w:t xml:space="preserve"> </w:t>
            </w:r>
            <w:r w:rsidR="00F3519E" w:rsidRPr="000A5A96">
              <w:rPr>
                <w:b/>
                <w:bCs/>
              </w:rPr>
              <w:t/>
            </w:r>
            <w:proofErr w:type="spellStart"/>
            <w:r w:rsidR="00F3752D" w:rsidRPr="000A5A96">
              <w:rPr>
                <w:b/>
                <w:bCs/>
              </w:rPr>
              <w:t/>
            </w:r>
            <w:proofErr w:type="spellEnd"/>
            <w:r w:rsidR="00F3519E" w:rsidRPr="000A5A96">
              <w:rPr>
                <w:b/>
                <w:bCs/>
              </w:rPr>
              <w:t/>
            </w:r>
          </w:p>
          <w:p w14:paraId="488B49DC" w14:textId="7E6AA295" w:rsidR="009B02AC" w:rsidRDefault="009B02AC" w:rsidP="00663470">
            <w:pPr>
              <w:pStyle w:val="CORPSDETEXTEMAQUETTE"/>
              <w:tabs>
                <w:tab w:val="left" w:pos="851"/>
                <w:tab w:val="left" w:pos="4395"/>
                <w:tab w:val="left" w:pos="7513"/>
              </w:tabs>
              <w:spacing w:before="120"/>
              <w:ind w:left="0"/>
            </w:pPr>
            <w:r>
              <w:t>Rapport :</w:t>
            </w:r>
            <w:r w:rsidR="002306E4">
              <w:t xml:space="preserve"> </w:t>
            </w:r>
            <w:r w:rsidR="002306E4" w:rsidRPr="000A5A96">
              <w:rPr>
                <w:b/>
                <w:bCs/>
              </w:rPr>
              <w:t xml:space="preserve">Non présenté</w:t>
            </w:r>
            <w:proofErr w:type="spellStart"/>
            <w:r w:rsidR="00F3519E" w:rsidRPr="000A5A96">
              <w:rPr>
                <w:b/>
                <w:bCs/>
              </w:rPr>
              <w:t/>
            </w:r>
            <w:proofErr w:type="spellEnd"/>
            <w:r w:rsidR="002306E4" w:rsidRPr="000A5A96">
              <w:rPr>
                <w:b/>
                <w:bCs/>
              </w:rPr>
              <w:t/>
            </w:r>
          </w:p>
        </w:tc>
      </w:tr>
      <w:tr w:rsidR="009B02AC" w14:paraId="49F59FB7"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C12E61D" w14:textId="77777777" w:rsidR="009B02AC" w:rsidRPr="00D54489" w:rsidRDefault="009B02AC" w:rsidP="00663470">
            <w:pPr>
              <w:pStyle w:val="CORPSDETEXTEMAQUETTE"/>
              <w:tabs>
                <w:tab w:val="left" w:pos="283"/>
                <w:tab w:val="left" w:pos="1980"/>
                <w:tab w:val="left" w:pos="2235"/>
                <w:tab w:val="left" w:pos="3540"/>
                <w:tab w:val="left" w:leader="dot" w:pos="9072"/>
              </w:tabs>
              <w:spacing w:before="120" w:after="0"/>
              <w:ind w:left="0"/>
            </w:pPr>
            <w:r w:rsidRPr="00D54489">
              <w:t>Essais en charge</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12A9E5" w14:textId="073ACA8F" w:rsidR="009B02AC" w:rsidRPr="000A5A96" w:rsidRDefault="008B3FAF" w:rsidP="00663470">
            <w:pPr>
              <w:pStyle w:val="CORPSDETEXTEMAQUETTE"/>
              <w:tabs>
                <w:tab w:val="left" w:pos="851"/>
                <w:tab w:val="left" w:pos="4395"/>
                <w:tab w:val="left" w:pos="7513"/>
              </w:tabs>
              <w:spacing w:before="120"/>
              <w:ind w:left="0"/>
              <w:rPr>
                <w:b/>
                <w:bCs/>
              </w:rPr>
            </w:pPr>
            <w:r w:rsidRPr="000A5A96">
              <w:rPr>
                <w:b/>
                <w:bCs/>
              </w:rPr>
              <w:t xml:space="preserve">Réalisé avec la Charge maximale utile</w:t>
            </w:r>
            <w:proofErr w:type="spellStart"/>
            <w:proofErr w:type="gramStart"/>
            <w:r w:rsidR="00F305DF" w:rsidRPr="000A5A96">
              <w:rPr>
                <w:b/>
                <w:bCs/>
              </w:rPr>
              <w:t/>
            </w:r>
            <w:proofErr w:type="spellEnd"/>
            <w:proofErr w:type="gramEnd"/>
            <w:r w:rsidRPr="000A5A96">
              <w:rPr>
                <w:b/>
                <w:bCs/>
              </w:rPr>
              <w:t/>
            </w:r>
            <w:r w:rsidR="00BA09B6" w:rsidRPr="000A5A96">
              <w:rPr>
                <w:b/>
                <w:bCs/>
              </w:rPr>
              <w:t xml:space="preserve"> </w:t>
            </w:r>
            <w:proofErr w:type="spellStart"/>
            <w:r w:rsidR="00BA09B6" w:rsidRPr="000A5A96">
              <w:rPr>
                <w:b/>
                <w:bCs/>
              </w:rPr>
              <w:t/>
            </w:r>
            <w:proofErr w:type="spellEnd"/>
            <w:r w:rsidR="00BA09B6" w:rsidRPr="000A5A96">
              <w:rPr>
                <w:b/>
                <w:bCs/>
              </w:rPr>
              <w:t/>
            </w:r>
          </w:p>
          <w:p w14:paraId="5CDA9E3E" w14:textId="2210BCDD" w:rsidR="009B02AC" w:rsidRPr="008D5E3B" w:rsidRDefault="009B02AC" w:rsidP="008D5E3B">
            <w:pPr>
              <w:pStyle w:val="CORPSDETEXTEMAQUETTE"/>
              <w:tabs>
                <w:tab w:val="left" w:pos="851"/>
                <w:tab w:val="left" w:pos="4395"/>
                <w:tab w:val="left" w:pos="7513"/>
              </w:tabs>
              <w:spacing w:before="0" w:after="0"/>
              <w:ind w:left="0"/>
              <w:jc w:val="left"/>
              <w:rPr>
                <w:i/>
                <w:sz w:val="18"/>
                <w:szCs w:val="18"/>
              </w:rPr>
            </w:pPr>
          </w:p>
        </w:tc>
      </w:tr>
      <w:tr w:rsidR="009B02AC" w14:paraId="5FAB339A" w14:textId="77777777" w:rsidTr="008D5E3B">
        <w:trPr>
          <w:trHeight w:val="699"/>
        </w:trPr>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FD1E99" w14:textId="77777777" w:rsidR="009B02AC" w:rsidRPr="00D54489" w:rsidRDefault="009B02AC" w:rsidP="00663470">
            <w:pPr>
              <w:pStyle w:val="CORPSDETEXTEMAQUETTE"/>
              <w:tabs>
                <w:tab w:val="left" w:pos="851"/>
                <w:tab w:val="left" w:pos="4395"/>
                <w:tab w:val="left" w:pos="7513"/>
              </w:tabs>
              <w:spacing w:before="120"/>
              <w:ind w:left="0"/>
            </w:pPr>
            <w:r w:rsidRPr="00D54489">
              <w:t>Modification(s) apportée(s) ou autre(s) remarque(s) éventuelle(s) concernant l’appareil examiné</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ADE15B" w14:textId="54B0CB60" w:rsidR="009B02AC" w:rsidRPr="000A5A96" w:rsidRDefault="00492140" w:rsidP="00663470">
            <w:pPr>
              <w:pStyle w:val="CORPSDETEXTEMAQUETTE"/>
              <w:tabs>
                <w:tab w:val="left" w:pos="851"/>
                <w:tab w:val="left" w:pos="4395"/>
                <w:tab w:val="left" w:pos="7513"/>
              </w:tabs>
              <w:spacing w:before="120"/>
              <w:ind w:left="0"/>
              <w:rPr>
                <w:b/>
                <w:bCs/>
              </w:rPr>
            </w:pPr>
            <w:r w:rsidRPr="000A5A96">
              <w:rPr>
                <w:b/>
                <w:bCs/>
              </w:rPr>
              <w:t xml:space="preserve">Sans objet</w:t>
            </w:r>
            <w:proofErr w:type="gramStart"/>
            <w:r w:rsidRPr="000A5A96">
              <w:rPr>
                <w:b/>
                <w:bCs/>
              </w:rPr>
              <w:t/>
            </w:r>
            <w:proofErr w:type="gramEnd"/>
            <w:r w:rsidRPr="000A5A96">
              <w:rPr>
                <w:b/>
                <w:bCs/>
              </w:rPr>
              <w:t/>
            </w:r>
            <w:r w:rsidR="000422B3" w:rsidRPr="000A5A96">
              <w:rPr>
                <w:b/>
                <w:bCs/>
              </w:rPr>
              <w:t xml:space="preserve"> </w:t>
            </w:r>
            <w:proofErr w:type="spellStart"/>
            <w:r w:rsidR="000422B3" w:rsidRPr="000A5A96">
              <w:rPr>
                <w:b/>
                <w:bCs/>
              </w:rPr>
              <w:t/>
            </w:r>
            <w:proofErr w:type="spellEnd"/>
            <w:r w:rsidR="000422B3" w:rsidRPr="000A5A96">
              <w:rPr>
                <w:b/>
                <w:bCs/>
              </w:rPr>
              <w:t/>
            </w:r>
          </w:p>
        </w:tc>
      </w:tr>
    </w:tbl>
    <w:p w14:paraId="598BA247" w14:textId="731BCCDF" w:rsidR="009B02AC" w:rsidRDefault="009B02AC"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r w:rsidRPr="008D5E3B">
        <w:rPr>
          <w:rFonts w:cs="Portugal"/>
          <w:i/>
          <w:iCs/>
          <w:sz w:val="16"/>
          <w:szCs w:val="16"/>
        </w:rPr>
        <w:t xml:space="preserve">La vérification des caractéristiques mécaniques </w:t>
      </w:r>
      <w:r w:rsidRPr="008D5E3B">
        <w:rPr>
          <w:rFonts w:cs="Portugal"/>
          <w:i/>
          <w:iCs/>
          <w:color w:val="000000"/>
          <w:sz w:val="16"/>
          <w:szCs w:val="16"/>
        </w:rPr>
        <w:t>du sol,</w:t>
      </w:r>
      <w:r w:rsidRPr="008D5E3B">
        <w:rPr>
          <w:rFonts w:cs="Portugal"/>
          <w:i/>
          <w:iCs/>
          <w:color w:val="FF0000"/>
          <w:sz w:val="16"/>
          <w:szCs w:val="16"/>
        </w:rPr>
        <w:t xml:space="preserve"> </w:t>
      </w:r>
      <w:r w:rsidRPr="008D5E3B">
        <w:rPr>
          <w:rFonts w:cs="Portugal"/>
          <w:i/>
          <w:iCs/>
          <w:sz w:val="16"/>
          <w:szCs w:val="16"/>
        </w:rPr>
        <w:t>des supports, massifs, ancrages, fixations ainsi que des éléments constitutifs des assemblages et, le cas échéant, de leur couple de serrage est exclue de la mission.</w:t>
      </w:r>
    </w:p>
    <w:p w14:paraId="413EE503"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6AD45B3F"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50360EBA"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576454FD"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65A07104"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00ED4FD0"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59403804"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339894F8"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7AA4C719"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594DD332"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76543BAE"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5F176D9B"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1A8A7667"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3AEF06DF"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120271CA"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1DB4BAC8"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588E61C8"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58303918"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4115FDD1"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23ACBD78"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732BC3B2" w14:textId="49132B58" w:rsidR="009B02AC" w:rsidRPr="009B02AC" w:rsidRDefault="009B02AC" w:rsidP="009B02AC">
      <w:pPr>
        <w:rPr>
          <w:b/>
          <w:bCs/>
          <w:sz w:val="20"/>
          <w:szCs w:val="20"/>
          <w:u w:val="single"/>
        </w:rPr>
      </w:pPr>
      <w:r w:rsidRPr="009B02AC">
        <w:rPr>
          <w:b/>
          <w:bCs/>
          <w:sz w:val="20"/>
          <w:szCs w:val="20"/>
          <w:u w:val="single"/>
        </w:rPr>
        <w:lastRenderedPageBreak/>
        <w:t>B. DESCRIPTION DE L’APPAREIL VERIFIE</w:t>
      </w:r>
    </w:p>
    <w:p w14:paraId="70FF6D3C" w14:textId="77777777" w:rsidR="009B02AC" w:rsidRPr="009B02AC" w:rsidRDefault="009B02AC" w:rsidP="009B02AC">
      <w:pPr>
        <w:spacing w:after="40"/>
        <w:ind w:left="1105" w:hanging="1080"/>
        <w:rPr>
          <w:sz w:val="20"/>
          <w:szCs w:val="20"/>
          <w:u w:val="single"/>
        </w:rPr>
      </w:pPr>
    </w:p>
    <w:tbl>
      <w:tblPr>
        <w:tblW w:w="0" w:type="auto"/>
        <w:tblInd w:w="70" w:type="dxa"/>
        <w:tblLayout w:type="fixed"/>
        <w:tblCellMar>
          <w:left w:w="70" w:type="dxa"/>
          <w:right w:w="70" w:type="dxa"/>
        </w:tblCellMar>
        <w:tblLook w:val="0000" w:firstRow="0" w:lastRow="0" w:firstColumn="0" w:lastColumn="0" w:noHBand="0" w:noVBand="0"/>
      </w:tblPr>
      <w:tblGrid>
        <w:gridCol w:w="709"/>
        <w:gridCol w:w="2410"/>
        <w:gridCol w:w="7247"/>
      </w:tblGrid>
      <w:tr w:rsidR="009B02AC" w:rsidRPr="009B02AC" w14:paraId="3EEE4B5B" w14:textId="77777777" w:rsidTr="00663470">
        <w:trPr>
          <w:cantSplit/>
          <w:trHeight w:val="398"/>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120E9474" w14:textId="77777777" w:rsidR="009B02AC" w:rsidRPr="009B02AC" w:rsidRDefault="009B02AC" w:rsidP="009B02AC">
            <w:pPr>
              <w:keepLines/>
              <w:snapToGrid w:val="0"/>
              <w:spacing w:line="360" w:lineRule="auto"/>
              <w:jc w:val="center"/>
              <w:rPr>
                <w:b/>
                <w:sz w:val="20"/>
                <w:szCs w:val="20"/>
              </w:rPr>
            </w:pPr>
            <w:r w:rsidRPr="009B02AC">
              <w:rPr>
                <w:b/>
                <w:sz w:val="20"/>
                <w:szCs w:val="20"/>
              </w:rPr>
              <w:t>B-1</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5461F125" w14:textId="77777777" w:rsidR="009B02AC" w:rsidRPr="009B02AC" w:rsidRDefault="009B02AC" w:rsidP="009B02AC">
            <w:pPr>
              <w:spacing w:line="360" w:lineRule="auto"/>
              <w:rPr>
                <w:b/>
                <w:bCs/>
                <w:sz w:val="20"/>
                <w:szCs w:val="20"/>
              </w:rPr>
            </w:pPr>
            <w:r w:rsidRPr="009B02AC">
              <w:rPr>
                <w:b/>
                <w:bCs/>
                <w:sz w:val="20"/>
                <w:szCs w:val="20"/>
              </w:rPr>
              <w:t>MARQUAGE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0991F19A" w14:textId="39C172B3" w:rsidR="009B02AC" w:rsidRPr="000A5A96" w:rsidRDefault="00BB2688" w:rsidP="009B02AC">
            <w:pPr>
              <w:keepLines/>
              <w:tabs>
                <w:tab w:val="left" w:pos="356"/>
                <w:tab w:val="left" w:pos="1915"/>
                <w:tab w:val="center" w:pos="3191"/>
              </w:tabs>
              <w:spacing w:line="360" w:lineRule="auto"/>
              <w:jc w:val="both"/>
              <w:rPr>
                <w:b/>
                <w:bCs/>
                <w:sz w:val="20"/>
                <w:szCs w:val="20"/>
              </w:rPr>
            </w:pPr>
            <w:r w:rsidRPr="000A5A96">
              <w:rPr>
                <w:b/>
                <w:bCs/>
                <w:sz w:val="20"/>
                <w:szCs w:val="20"/>
              </w:rPr>
              <w:t xml:space="preserve">Absence de marquage</w:t>
            </w:r>
            <w:proofErr w:type="gramStart"/>
            <w:r w:rsidRPr="000A5A96">
              <w:rPr>
                <w:b/>
                <w:bCs/>
                <w:sz w:val="20"/>
                <w:szCs w:val="20"/>
              </w:rPr>
              <w:t/>
            </w:r>
            <w:proofErr w:type="gramEnd"/>
            <w:r w:rsidRPr="000A5A96">
              <w:rPr>
                <w:b/>
                <w:bCs/>
                <w:sz w:val="20"/>
                <w:szCs w:val="20"/>
              </w:rPr>
              <w:t/>
            </w:r>
          </w:p>
        </w:tc>
      </w:tr>
      <w:tr w:rsidR="009B02AC" w:rsidRPr="009B02AC" w14:paraId="2658E339" w14:textId="77777777" w:rsidTr="00663470">
        <w:trPr>
          <w:cantSplit/>
          <w:trHeight w:val="574"/>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56CDB48E" w14:textId="534E1DF3" w:rsidR="009B02AC" w:rsidRPr="009B02AC" w:rsidRDefault="009B02AC" w:rsidP="009B02AC">
            <w:pPr>
              <w:keepLines/>
              <w:snapToGrid w:val="0"/>
              <w:spacing w:line="360" w:lineRule="auto"/>
              <w:jc w:val="center"/>
              <w:rPr>
                <w:b/>
                <w:sz w:val="20"/>
                <w:szCs w:val="20"/>
              </w:rPr>
            </w:pPr>
            <w:r w:rsidRPr="009B02AC">
              <w:rPr>
                <w:b/>
                <w:sz w:val="20"/>
                <w:szCs w:val="20"/>
              </w:rPr>
              <w:t>B-2</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2C9484E7" w14:textId="77777777" w:rsidR="009B02AC" w:rsidRPr="009B02AC" w:rsidRDefault="009B02AC" w:rsidP="009B02AC">
            <w:pPr>
              <w:spacing w:line="360" w:lineRule="auto"/>
              <w:rPr>
                <w:b/>
                <w:bCs/>
                <w:sz w:val="20"/>
                <w:szCs w:val="20"/>
              </w:rPr>
            </w:pPr>
            <w:r w:rsidRPr="009B02AC">
              <w:rPr>
                <w:b/>
                <w:bCs/>
                <w:sz w:val="20"/>
                <w:szCs w:val="20"/>
              </w:rPr>
              <w:t>MODE DE LEVAGE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58BB592C" w14:textId="424F2158" w:rsidR="009B02AC" w:rsidRPr="000A5A96" w:rsidRDefault="00D4284F" w:rsidP="009B02AC">
            <w:pPr>
              <w:keepLines/>
              <w:tabs>
                <w:tab w:val="left" w:pos="3758"/>
              </w:tabs>
              <w:snapToGrid w:val="0"/>
              <w:spacing w:line="360" w:lineRule="auto"/>
              <w:jc w:val="both"/>
              <w:rPr>
                <w:b/>
                <w:bCs/>
                <w:sz w:val="20"/>
                <w:szCs w:val="20"/>
              </w:rPr>
            </w:pPr>
            <w:r w:rsidRPr="000A5A96">
              <w:rPr>
                <w:b/>
                <w:bCs/>
                <w:sz w:val="20"/>
                <w:szCs w:val="20"/>
              </w:rPr>
              <w:t xml:space="preserve">Multiples indépendants</w:t>
            </w:r>
            <w:proofErr w:type="spellStart"/>
            <w:proofErr w:type="gramStart"/>
            <w:r w:rsidRPr="000A5A96">
              <w:rPr>
                <w:b/>
                <w:bCs/>
                <w:sz w:val="20"/>
                <w:szCs w:val="20"/>
              </w:rPr>
              <w:t/>
            </w:r>
            <w:proofErr w:type="spellEnd"/>
            <w:proofErr w:type="gramEnd"/>
            <w:r w:rsidRPr="000A5A96">
              <w:rPr>
                <w:b/>
                <w:bCs/>
                <w:sz w:val="20"/>
                <w:szCs w:val="20"/>
              </w:rPr>
              <w:t/>
            </w:r>
          </w:p>
        </w:tc>
      </w:tr>
      <w:tr w:rsidR="009B02AC" w:rsidRPr="009B02AC" w14:paraId="3BA7AB9B" w14:textId="77777777" w:rsidTr="00663470">
        <w:trPr>
          <w:cantSplit/>
          <w:trHeight w:val="1555"/>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3B11CD4F" w14:textId="77777777" w:rsidR="009B02AC" w:rsidRPr="009B02AC" w:rsidRDefault="009B02AC" w:rsidP="009B02AC">
            <w:pPr>
              <w:keepLines/>
              <w:snapToGrid w:val="0"/>
              <w:spacing w:line="360" w:lineRule="auto"/>
              <w:jc w:val="center"/>
              <w:rPr>
                <w:b/>
                <w:sz w:val="20"/>
                <w:szCs w:val="20"/>
              </w:rPr>
            </w:pPr>
            <w:r w:rsidRPr="009B02AC">
              <w:rPr>
                <w:b/>
                <w:sz w:val="20"/>
                <w:szCs w:val="20"/>
              </w:rPr>
              <w:t>B-3</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34FE341B" w14:textId="77777777" w:rsidR="009B02AC" w:rsidRPr="009B02AC" w:rsidRDefault="009B02AC" w:rsidP="009B02AC">
            <w:pPr>
              <w:spacing w:line="360" w:lineRule="auto"/>
              <w:rPr>
                <w:b/>
                <w:bCs/>
                <w:sz w:val="20"/>
                <w:szCs w:val="20"/>
              </w:rPr>
            </w:pPr>
            <w:r w:rsidRPr="009B02AC">
              <w:rPr>
                <w:b/>
                <w:bCs/>
                <w:sz w:val="20"/>
                <w:szCs w:val="20"/>
              </w:rPr>
              <w:t>CARACTERISTIQUES DIMENSIONNELLES ET DE CHARGE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1721B293" w14:textId="485F82D0" w:rsidR="009B02AC" w:rsidRPr="009B02AC" w:rsidRDefault="009B02AC" w:rsidP="009B02AC">
            <w:pPr>
              <w:keepLines/>
              <w:tabs>
                <w:tab w:val="left" w:pos="3758"/>
              </w:tabs>
              <w:snapToGrid w:val="0"/>
              <w:spacing w:line="360" w:lineRule="auto"/>
              <w:jc w:val="both"/>
              <w:rPr>
                <w:sz w:val="20"/>
                <w:szCs w:val="20"/>
              </w:rPr>
            </w:pPr>
            <w:r w:rsidRPr="009B02AC">
              <w:rPr>
                <w:sz w:val="20"/>
                <w:szCs w:val="20"/>
              </w:rPr>
              <w:t>Charge maximale utile (kg) :</w:t>
            </w:r>
            <w:r w:rsidR="00474125">
              <w:rPr>
                <w:sz w:val="20"/>
                <w:szCs w:val="20"/>
              </w:rPr>
              <w:t xml:space="preserve"> </w:t>
            </w:r>
            <w:r w:rsidR="00474125" w:rsidRPr="000A5A96">
              <w:rPr>
                <w:b/>
                <w:bCs/>
                <w:sz w:val="20"/>
                <w:szCs w:val="20"/>
              </w:rPr>
              <w:t xml:space="preserve">200</w:t>
            </w:r>
            <w:proofErr w:type="spellStart"/>
            <w:r w:rsidR="00474125" w:rsidRPr="000A5A96">
              <w:rPr>
                <w:b/>
                <w:bCs/>
                <w:sz w:val="20"/>
                <w:szCs w:val="20"/>
              </w:rPr>
              <w:t/>
            </w:r>
            <w:proofErr w:type="spellEnd"/>
            <w:r w:rsidR="00474125" w:rsidRPr="000A5A96">
              <w:rPr>
                <w:b/>
                <w:bCs/>
                <w:sz w:val="20"/>
                <w:szCs w:val="20"/>
              </w:rPr>
              <w:t/>
            </w:r>
          </w:p>
          <w:p w14:paraId="02CC5ED0" w14:textId="25B78419" w:rsidR="009B02AC" w:rsidRPr="009B02AC" w:rsidRDefault="009B02AC" w:rsidP="009B02AC">
            <w:pPr>
              <w:keepLines/>
              <w:tabs>
                <w:tab w:val="left" w:pos="3758"/>
              </w:tabs>
              <w:snapToGrid w:val="0"/>
              <w:spacing w:line="360" w:lineRule="auto"/>
              <w:jc w:val="both"/>
              <w:rPr>
                <w:sz w:val="20"/>
                <w:szCs w:val="20"/>
              </w:rPr>
            </w:pPr>
            <w:r w:rsidRPr="009B02AC">
              <w:rPr>
                <w:sz w:val="20"/>
                <w:szCs w:val="20"/>
              </w:rPr>
              <w:t>Hauteur de levage (m) :</w:t>
            </w:r>
            <w:r w:rsidR="002C39AE">
              <w:rPr>
                <w:sz w:val="20"/>
                <w:szCs w:val="20"/>
              </w:rPr>
              <w:t xml:space="preserve"> </w:t>
            </w:r>
            <w:r w:rsidR="002C39AE" w:rsidRPr="000A5A96">
              <w:rPr>
                <w:b/>
                <w:bCs/>
                <w:sz w:val="20"/>
                <w:szCs w:val="20"/>
              </w:rPr>
              <w:t xml:space="preserve">150</w:t>
            </w:r>
            <w:proofErr w:type="spellStart"/>
            <w:r w:rsidR="002C39AE" w:rsidRPr="000A5A96">
              <w:rPr>
                <w:b/>
                <w:bCs/>
                <w:sz w:val="20"/>
                <w:szCs w:val="20"/>
              </w:rPr>
              <w:t/>
            </w:r>
            <w:proofErr w:type="spellEnd"/>
            <w:r w:rsidR="002C39AE" w:rsidRPr="000A5A96">
              <w:rPr>
                <w:b/>
                <w:bCs/>
                <w:sz w:val="20"/>
                <w:szCs w:val="20"/>
              </w:rPr>
              <w:t/>
            </w:r>
          </w:p>
          <w:p w14:paraId="755E07E2" w14:textId="24B1F880" w:rsidR="009B02AC" w:rsidRPr="009B02AC" w:rsidRDefault="009B02AC" w:rsidP="009B02AC">
            <w:pPr>
              <w:keepLines/>
              <w:tabs>
                <w:tab w:val="left" w:pos="3616"/>
              </w:tabs>
              <w:spacing w:line="360" w:lineRule="auto"/>
              <w:jc w:val="both"/>
              <w:rPr>
                <w:sz w:val="20"/>
                <w:szCs w:val="20"/>
              </w:rPr>
            </w:pPr>
            <w:r w:rsidRPr="009B02AC">
              <w:rPr>
                <w:sz w:val="20"/>
                <w:szCs w:val="20"/>
              </w:rPr>
              <w:t>Portée (m)</w:t>
            </w:r>
            <w:r w:rsidR="006E27F6">
              <w:rPr>
                <w:sz w:val="20"/>
                <w:szCs w:val="20"/>
              </w:rPr>
              <w:t xml:space="preserve"> : </w:t>
            </w:r>
            <w:r w:rsidR="006E27F6" w:rsidRPr="000A5A96">
              <w:rPr>
                <w:b/>
                <w:bCs/>
                <w:sz w:val="20"/>
                <w:szCs w:val="20"/>
              </w:rPr>
              <w:t xml:space="preserve">165</w:t>
            </w:r>
            <w:proofErr w:type="spellStart"/>
            <w:r w:rsidR="006E27F6" w:rsidRPr="000A5A96">
              <w:rPr>
                <w:b/>
                <w:bCs/>
                <w:sz w:val="20"/>
                <w:szCs w:val="20"/>
              </w:rPr>
              <w:t/>
            </w:r>
            <w:proofErr w:type="spellEnd"/>
            <w:r w:rsidR="006E27F6" w:rsidRPr="000A5A96">
              <w:rPr>
                <w:b/>
                <w:bCs/>
                <w:sz w:val="20"/>
                <w:szCs w:val="20"/>
              </w:rPr>
              <w:t/>
            </w:r>
            <w:r w:rsidRPr="000A5A96">
              <w:rPr>
                <w:sz w:val="20"/>
                <w:szCs w:val="20"/>
              </w:rPr>
              <w:t xml:space="preserve"> </w:t>
            </w:r>
            <w:r w:rsidRPr="009B02AC">
              <w:rPr>
                <w:sz w:val="20"/>
                <w:szCs w:val="20"/>
              </w:rPr>
              <w:t xml:space="preserve">Porte </w:t>
            </w:r>
            <w:r w:rsidR="00EC29ED" w:rsidRPr="009B02AC">
              <w:rPr>
                <w:sz w:val="20"/>
                <w:szCs w:val="20"/>
              </w:rPr>
              <w:t>à</w:t>
            </w:r>
            <w:r w:rsidRPr="009B02AC">
              <w:rPr>
                <w:sz w:val="20"/>
                <w:szCs w:val="20"/>
              </w:rPr>
              <w:t xml:space="preserve"> </w:t>
            </w:r>
            <w:r w:rsidR="00EC29ED" w:rsidRPr="009B02AC">
              <w:rPr>
                <w:sz w:val="20"/>
                <w:szCs w:val="20"/>
              </w:rPr>
              <w:t>faux (</w:t>
            </w:r>
            <w:r w:rsidRPr="009B02AC">
              <w:rPr>
                <w:sz w:val="20"/>
                <w:szCs w:val="20"/>
              </w:rPr>
              <w:t xml:space="preserve">m) : </w:t>
            </w:r>
            <w:r w:rsidR="00EC29ED" w:rsidRPr="000A5A96">
              <w:rPr>
                <w:b/>
                <w:bCs/>
                <w:sz w:val="20"/>
                <w:szCs w:val="20"/>
              </w:rPr>
              <w:t xml:space="preserve">2</w:t>
            </w:r>
            <w:proofErr w:type="spellStart"/>
            <w:r w:rsidR="00EC29ED" w:rsidRPr="000A5A96">
              <w:rPr>
                <w:b/>
                <w:bCs/>
                <w:sz w:val="20"/>
                <w:szCs w:val="20"/>
              </w:rPr>
              <w:t/>
            </w:r>
            <w:proofErr w:type="spellEnd"/>
            <w:r w:rsidR="00EC29ED" w:rsidRPr="000A5A96">
              <w:rPr>
                <w:b/>
                <w:bCs/>
                <w:sz w:val="20"/>
                <w:szCs w:val="20"/>
              </w:rPr>
              <w:t/>
            </w:r>
          </w:p>
          <w:p w14:paraId="33615D65" w14:textId="4A6C1376" w:rsidR="009B02AC" w:rsidRPr="009B02AC" w:rsidRDefault="009B02AC" w:rsidP="009B02AC">
            <w:pPr>
              <w:keepLines/>
              <w:tabs>
                <w:tab w:val="left" w:pos="3616"/>
              </w:tabs>
              <w:spacing w:line="360" w:lineRule="auto"/>
              <w:jc w:val="both"/>
              <w:rPr>
                <w:sz w:val="20"/>
                <w:szCs w:val="20"/>
              </w:rPr>
            </w:pPr>
            <w:r w:rsidRPr="009B02AC">
              <w:rPr>
                <w:sz w:val="20"/>
                <w:szCs w:val="20"/>
              </w:rPr>
              <w:t xml:space="preserve">Longueur du chemin de roulement (m) : </w:t>
            </w:r>
            <w:r w:rsidR="0013293E" w:rsidRPr="000A5A96">
              <w:rPr>
                <w:b/>
                <w:bCs/>
                <w:sz w:val="20"/>
                <w:szCs w:val="20"/>
              </w:rPr>
              <w:t xml:space="preserve">3</w:t>
            </w:r>
            <w:proofErr w:type="spellStart"/>
            <w:r w:rsidR="0013293E" w:rsidRPr="000A5A96">
              <w:rPr>
                <w:b/>
                <w:bCs/>
                <w:sz w:val="20"/>
                <w:szCs w:val="20"/>
              </w:rPr>
              <w:t/>
            </w:r>
            <w:proofErr w:type="spellEnd"/>
            <w:r w:rsidR="0013293E" w:rsidRPr="000A5A96">
              <w:rPr>
                <w:b/>
                <w:bCs/>
                <w:sz w:val="20"/>
                <w:szCs w:val="20"/>
              </w:rPr>
              <w:t/>
            </w:r>
          </w:p>
          <w:p w14:paraId="3948B2A6" w14:textId="77777777" w:rsidR="009B02AC" w:rsidRPr="009B02AC" w:rsidRDefault="009B02AC" w:rsidP="009B02AC">
            <w:pPr>
              <w:keepLines/>
              <w:tabs>
                <w:tab w:val="left" w:pos="3332"/>
              </w:tabs>
              <w:spacing w:line="360" w:lineRule="auto"/>
              <w:jc w:val="both"/>
              <w:rPr>
                <w:sz w:val="20"/>
                <w:szCs w:val="20"/>
              </w:rPr>
            </w:pPr>
            <w:r w:rsidRPr="009B02AC">
              <w:rPr>
                <w:sz w:val="20"/>
                <w:szCs w:val="20"/>
              </w:rPr>
              <w:t>Suspentes de levage :</w:t>
            </w:r>
          </w:p>
          <w:p w14:paraId="34FA64AB" w14:textId="38138EEF" w:rsidR="009B02AC" w:rsidRPr="009B02AC" w:rsidRDefault="00751815" w:rsidP="009B02AC">
            <w:pPr>
              <w:keepLines/>
              <w:tabs>
                <w:tab w:val="left" w:pos="3332"/>
              </w:tabs>
              <w:spacing w:line="360" w:lineRule="auto"/>
              <w:ind w:left="720"/>
              <w:jc w:val="both"/>
              <w:rPr>
                <w:sz w:val="20"/>
                <w:szCs w:val="20"/>
              </w:rPr>
            </w:pPr>
            <w:r w:rsidRPr="00852F92">
              <w:rPr>
                <w:b/>
                <w:bCs/>
                <w:sz w:val="20"/>
                <w:szCs w:val="20"/>
              </w:rPr>
              <w:t xml:space="preserve">Chaînes(s) de levage / Caractéristiques</w:t>
            </w:r>
            <w:proofErr w:type="gramStart"/>
            <w:r w:rsidRPr="00852F92">
              <w:rPr>
                <w:b/>
                <w:bCs/>
                <w:sz w:val="20"/>
                <w:szCs w:val="20"/>
              </w:rPr>
              <w:t/>
            </w:r>
            <w:r w:rsidR="009B02AC" w:rsidRPr="009B02AC">
              <w:rPr>
                <w:sz w:val="20"/>
                <w:szCs w:val="20"/>
              </w:rPr>
              <w:t xml:space="preserve">  :</w:t>
            </w:r>
            <w:proofErr w:type="gramEnd"/>
            <w:r w:rsidR="009B02AC" w:rsidRPr="009B02AC">
              <w:rPr>
                <w:sz w:val="20"/>
                <w:szCs w:val="20"/>
              </w:rPr>
              <w:t xml:space="preserve"> </w:t>
            </w:r>
            <w:r w:rsidR="006B71DF" w:rsidRPr="00852F92">
              <w:rPr>
                <w:b/>
                <w:bCs/>
                <w:sz w:val="20"/>
                <w:szCs w:val="20"/>
              </w:rPr>
              <w:t xml:space="preserve">A</w:t>
            </w:r>
            <w:proofErr w:type="spellStart"/>
            <w:r w:rsidR="006B71DF" w:rsidRPr="00852F92">
              <w:rPr>
                <w:b/>
                <w:bCs/>
                <w:sz w:val="20"/>
                <w:szCs w:val="20"/>
              </w:rPr>
              <w:t/>
            </w:r>
            <w:proofErr w:type="spellEnd"/>
            <w:r w:rsidR="006B71DF" w:rsidRPr="00852F92">
              <w:rPr>
                <w:b/>
                <w:bCs/>
                <w:sz w:val="20"/>
                <w:szCs w:val="20"/>
              </w:rPr>
              <w:t/>
            </w:r>
          </w:p>
          <w:p w14:paraId="5AE349BE" w14:textId="43796CD6" w:rsidR="009B02AC" w:rsidRPr="000A5A96" w:rsidRDefault="009B02AC" w:rsidP="009B02AC">
            <w:pPr>
              <w:keepLines/>
              <w:tabs>
                <w:tab w:val="left" w:pos="3332"/>
              </w:tabs>
              <w:spacing w:line="360" w:lineRule="auto"/>
              <w:ind w:left="720"/>
              <w:jc w:val="both"/>
              <w:rPr>
                <w:b/>
                <w:bCs/>
                <w:sz w:val="20"/>
                <w:szCs w:val="20"/>
              </w:rPr>
            </w:pPr>
            <w:r w:rsidRPr="009B02AC">
              <w:rPr>
                <w:sz w:val="20"/>
                <w:szCs w:val="20"/>
              </w:rPr>
              <w:t>Mouflage (nombre de brins) :</w:t>
            </w:r>
            <w:r w:rsidR="009A73F9">
              <w:rPr>
                <w:sz w:val="20"/>
                <w:szCs w:val="20"/>
              </w:rPr>
              <w:t xml:space="preserve"> </w:t>
            </w:r>
            <w:r w:rsidR="009A73F9" w:rsidRPr="000A5A96">
              <w:rPr>
                <w:b/>
                <w:bCs/>
                <w:sz w:val="20"/>
                <w:szCs w:val="20"/>
              </w:rPr>
              <w:t xml:space="preserve">AAA</w:t>
            </w:r>
          </w:p>
          <w:p w14:paraId="5C90D77D" w14:textId="4EFD4E75" w:rsidR="009B02AC" w:rsidRPr="009B02AC" w:rsidRDefault="009B02AC" w:rsidP="009B02AC">
            <w:pPr>
              <w:keepLines/>
              <w:tabs>
                <w:tab w:val="left" w:pos="3332"/>
              </w:tabs>
              <w:spacing w:line="360" w:lineRule="auto"/>
              <w:ind w:left="720"/>
              <w:jc w:val="both"/>
              <w:rPr>
                <w:sz w:val="20"/>
                <w:szCs w:val="20"/>
              </w:rPr>
            </w:pPr>
            <w:r w:rsidRPr="009B02AC">
              <w:rPr>
                <w:sz w:val="20"/>
                <w:szCs w:val="20"/>
              </w:rPr>
              <w:t xml:space="preserve">Diamètre ou pas théorique de câble(s) ou de chaîne(s) (mm) : </w:t>
            </w:r>
            <w:r w:rsidR="005845B0" w:rsidRPr="000A5A96">
              <w:rPr>
                <w:b/>
                <w:bCs/>
                <w:sz w:val="20"/>
                <w:szCs w:val="20"/>
              </w:rPr>
              <w:t xml:space="preserve">A</w:t>
            </w:r>
            <w:proofErr w:type="spellStart"/>
            <w:r w:rsidR="005845B0" w:rsidRPr="000A5A96">
              <w:rPr>
                <w:b/>
                <w:bCs/>
                <w:sz w:val="20"/>
                <w:szCs w:val="20"/>
              </w:rPr>
              <w:t/>
            </w:r>
            <w:proofErr w:type="spellEnd"/>
            <w:r w:rsidR="005845B0" w:rsidRPr="000A5A96">
              <w:rPr>
                <w:b/>
                <w:bCs/>
                <w:sz w:val="20"/>
                <w:szCs w:val="20"/>
              </w:rPr>
              <w:t/>
            </w:r>
          </w:p>
        </w:tc>
      </w:tr>
      <w:tr w:rsidR="009B02AC" w:rsidRPr="009B02AC" w14:paraId="3EEC1944" w14:textId="77777777" w:rsidTr="00663470">
        <w:trPr>
          <w:cantSplit/>
          <w:trHeight w:val="398"/>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2A6F20F1" w14:textId="77777777" w:rsidR="009B02AC" w:rsidRPr="009B02AC" w:rsidRDefault="009B02AC" w:rsidP="009B02AC">
            <w:pPr>
              <w:keepLines/>
              <w:snapToGrid w:val="0"/>
              <w:spacing w:line="360" w:lineRule="auto"/>
              <w:jc w:val="center"/>
              <w:rPr>
                <w:b/>
                <w:sz w:val="20"/>
                <w:szCs w:val="20"/>
              </w:rPr>
            </w:pPr>
            <w:r w:rsidRPr="009B02AC">
              <w:rPr>
                <w:b/>
                <w:sz w:val="20"/>
                <w:szCs w:val="20"/>
              </w:rPr>
              <w:t>B-4</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044F89E8" w14:textId="77777777" w:rsidR="009B02AC" w:rsidRPr="009B02AC" w:rsidRDefault="009B02AC" w:rsidP="009B02AC">
            <w:pPr>
              <w:spacing w:line="360" w:lineRule="auto"/>
              <w:rPr>
                <w:b/>
                <w:bCs/>
                <w:sz w:val="20"/>
                <w:szCs w:val="20"/>
              </w:rPr>
            </w:pPr>
            <w:r w:rsidRPr="009B02AC">
              <w:rPr>
                <w:b/>
                <w:bCs/>
                <w:sz w:val="20"/>
                <w:szCs w:val="20"/>
              </w:rPr>
              <w:t>LEVAGE AUXILIAIRE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7A6A4046" w14:textId="0D134A0E" w:rsidR="009B02AC" w:rsidRPr="000A5A96" w:rsidRDefault="005B0B87" w:rsidP="009B02AC">
            <w:pPr>
              <w:keepLines/>
              <w:tabs>
                <w:tab w:val="left" w:pos="356"/>
                <w:tab w:val="left" w:pos="1915"/>
                <w:tab w:val="center" w:pos="3191"/>
              </w:tabs>
              <w:spacing w:line="360" w:lineRule="auto"/>
              <w:jc w:val="both"/>
              <w:rPr>
                <w:b/>
                <w:bCs/>
                <w:sz w:val="20"/>
                <w:szCs w:val="20"/>
              </w:rPr>
            </w:pPr>
            <w:r w:rsidRPr="000A5A96">
              <w:rPr>
                <w:b/>
                <w:bCs/>
                <w:sz w:val="20"/>
                <w:szCs w:val="20"/>
              </w:rPr>
              <w:t xml:space="preserve">Sans objet</w:t>
            </w:r>
            <w:proofErr w:type="spellStart"/>
            <w:proofErr w:type="gramStart"/>
            <w:r w:rsidRPr="000A5A96">
              <w:rPr>
                <w:b/>
                <w:bCs/>
                <w:sz w:val="20"/>
                <w:szCs w:val="20"/>
              </w:rPr>
              <w:t/>
            </w:r>
            <w:proofErr w:type="spellEnd"/>
            <w:proofErr w:type="gramEnd"/>
            <w:r w:rsidRPr="000A5A96">
              <w:rPr>
                <w:b/>
                <w:bCs/>
                <w:sz w:val="20"/>
                <w:szCs w:val="20"/>
              </w:rPr>
              <w:t/>
            </w:r>
          </w:p>
          <w:p w14:paraId="5930CA12" w14:textId="3BC0C636" w:rsidR="009B02AC" w:rsidRPr="009B02AC" w:rsidRDefault="009B02AC" w:rsidP="009B02AC">
            <w:pPr>
              <w:keepLines/>
              <w:tabs>
                <w:tab w:val="left" w:pos="356"/>
                <w:tab w:val="left" w:pos="1915"/>
                <w:tab w:val="center" w:pos="3191"/>
              </w:tabs>
              <w:spacing w:line="360" w:lineRule="auto"/>
              <w:jc w:val="both"/>
              <w:rPr>
                <w:sz w:val="20"/>
                <w:szCs w:val="20"/>
              </w:rPr>
            </w:pPr>
            <w:r w:rsidRPr="009B02AC">
              <w:rPr>
                <w:sz w:val="20"/>
                <w:szCs w:val="20"/>
              </w:rPr>
              <w:t>Charge maximale utile de chaque palan (kg</w:t>
            </w:r>
            <w:proofErr w:type="gramStart"/>
            <w:r w:rsidRPr="009B02AC">
              <w:rPr>
                <w:sz w:val="20"/>
                <w:szCs w:val="20"/>
              </w:rPr>
              <w:t>):</w:t>
            </w:r>
            <w:proofErr w:type="gramEnd"/>
            <w:r w:rsidR="00DE264D">
              <w:rPr>
                <w:sz w:val="20"/>
                <w:szCs w:val="20"/>
              </w:rPr>
              <w:t xml:space="preserve"> </w:t>
            </w:r>
            <w:r w:rsidR="00DE264D" w:rsidRPr="000A5A96">
              <w:rPr>
                <w:b/>
                <w:bCs/>
                <w:sz w:val="20"/>
                <w:szCs w:val="20"/>
              </w:rPr>
              <w:t/>
            </w:r>
            <w:proofErr w:type="spellStart"/>
            <w:r w:rsidR="004F5261" w:rsidRPr="000A5A96">
              <w:rPr>
                <w:b/>
                <w:bCs/>
                <w:sz w:val="20"/>
                <w:szCs w:val="20"/>
              </w:rPr>
              <w:t/>
            </w:r>
            <w:proofErr w:type="spellEnd"/>
            <w:r w:rsidR="00DE264D" w:rsidRPr="000A5A96">
              <w:rPr>
                <w:b/>
                <w:bCs/>
                <w:sz w:val="20"/>
                <w:szCs w:val="20"/>
              </w:rPr>
              <w:t/>
            </w:r>
          </w:p>
          <w:p w14:paraId="3FC4EC21" w14:textId="77777777" w:rsidR="009B02AC" w:rsidRPr="009B02AC" w:rsidRDefault="009B02AC" w:rsidP="009B02AC">
            <w:pPr>
              <w:keepLines/>
              <w:tabs>
                <w:tab w:val="left" w:pos="3332"/>
              </w:tabs>
              <w:spacing w:line="360" w:lineRule="auto"/>
              <w:jc w:val="both"/>
              <w:rPr>
                <w:sz w:val="20"/>
                <w:szCs w:val="20"/>
              </w:rPr>
            </w:pPr>
            <w:r w:rsidRPr="009B02AC">
              <w:rPr>
                <w:sz w:val="20"/>
                <w:szCs w:val="20"/>
              </w:rPr>
              <w:t>Suspentes de levage :</w:t>
            </w:r>
          </w:p>
          <w:p w14:paraId="6DE29A50" w14:textId="2F8E2BAC" w:rsidR="00612658" w:rsidRPr="009B02AC" w:rsidRDefault="00612658" w:rsidP="00612658">
            <w:pPr>
              <w:keepLines/>
              <w:tabs>
                <w:tab w:val="left" w:pos="3332"/>
              </w:tabs>
              <w:spacing w:line="360" w:lineRule="auto"/>
              <w:ind w:left="720"/>
              <w:jc w:val="both"/>
              <w:rPr>
                <w:sz w:val="20"/>
                <w:szCs w:val="20"/>
              </w:rPr>
            </w:pPr>
            <w:r w:rsidRPr="00852F92">
              <w:rPr>
                <w:b/>
                <w:bCs/>
                <w:sz w:val="20"/>
                <w:szCs w:val="20"/>
              </w:rPr>
              <w:t/>
            </w:r>
            <w:proofErr w:type="spellStart"/>
            <w:proofErr w:type="gramStart"/>
            <w:r w:rsidRPr="00852F92">
              <w:rPr>
                <w:b/>
                <w:bCs/>
                <w:sz w:val="20"/>
                <w:szCs w:val="20"/>
              </w:rPr>
              <w:t/>
            </w:r>
            <w:r>
              <w:rPr>
                <w:b/>
                <w:bCs/>
                <w:sz w:val="20"/>
                <w:szCs w:val="20"/>
              </w:rPr>
              <w:t/>
            </w:r>
            <w:proofErr w:type="spellEnd"/>
            <w:proofErr w:type="gramEnd"/>
            <w:r w:rsidRPr="00852F92">
              <w:rPr>
                <w:b/>
                <w:bCs/>
                <w:sz w:val="20"/>
                <w:szCs w:val="20"/>
              </w:rPr>
              <w:t/>
            </w:r>
            <w:r w:rsidRPr="009B02AC">
              <w:rPr>
                <w:sz w:val="20"/>
                <w:szCs w:val="20"/>
              </w:rPr>
              <w:t xml:space="preserve"> : </w:t>
            </w:r>
            <w:r w:rsidRPr="00852F92">
              <w:rPr>
                <w:b/>
                <w:bCs/>
                <w:sz w:val="20"/>
                <w:szCs w:val="20"/>
              </w:rPr>
              <w:t xml:space="preserve">A</w:t>
            </w:r>
            <w:proofErr w:type="spellStart"/>
            <w:r w:rsidRPr="00852F92">
              <w:rPr>
                <w:b/>
                <w:bCs/>
                <w:sz w:val="20"/>
                <w:szCs w:val="20"/>
              </w:rPr>
              <w:t/>
            </w:r>
            <w:r>
              <w:rPr>
                <w:b/>
                <w:bCs/>
                <w:sz w:val="20"/>
                <w:szCs w:val="20"/>
              </w:rPr>
              <w:t/>
            </w:r>
            <w:proofErr w:type="spellEnd"/>
            <w:r w:rsidRPr="00852F92">
              <w:rPr>
                <w:b/>
                <w:bCs/>
                <w:sz w:val="20"/>
                <w:szCs w:val="20"/>
              </w:rPr>
              <w:t/>
            </w:r>
          </w:p>
          <w:p w14:paraId="39CAC152" w14:textId="6BC7BBC8" w:rsidR="009B02AC" w:rsidRPr="009B02AC" w:rsidRDefault="009B02AC" w:rsidP="009B02AC">
            <w:pPr>
              <w:keepLines/>
              <w:tabs>
                <w:tab w:val="left" w:pos="3332"/>
              </w:tabs>
              <w:spacing w:line="360" w:lineRule="auto"/>
              <w:ind w:left="720"/>
              <w:jc w:val="both"/>
              <w:rPr>
                <w:sz w:val="20"/>
                <w:szCs w:val="20"/>
              </w:rPr>
            </w:pPr>
            <w:r w:rsidRPr="009B02AC">
              <w:rPr>
                <w:sz w:val="20"/>
                <w:szCs w:val="20"/>
              </w:rPr>
              <w:t xml:space="preserve">Mouflage (nombre de brins) : </w:t>
            </w:r>
            <w:r w:rsidR="0047105E" w:rsidRPr="000A5A96">
              <w:rPr>
                <w:b/>
                <w:bCs/>
                <w:sz w:val="20"/>
                <w:szCs w:val="20"/>
              </w:rPr>
              <w:t/>
            </w:r>
            <w:proofErr w:type="spellStart"/>
            <w:r w:rsidR="00415A51" w:rsidRPr="000A5A96">
              <w:rPr>
                <w:b/>
                <w:bCs/>
                <w:sz w:val="20"/>
                <w:szCs w:val="20"/>
              </w:rPr>
              <w:t/>
            </w:r>
            <w:r w:rsidR="00DF5377" w:rsidRPr="000A5A96">
              <w:rPr>
                <w:b/>
                <w:bCs/>
                <w:sz w:val="20"/>
                <w:szCs w:val="20"/>
              </w:rPr>
              <w:t/>
            </w:r>
            <w:proofErr w:type="spellEnd"/>
            <w:r w:rsidR="0047105E" w:rsidRPr="000A5A96">
              <w:rPr>
                <w:b/>
                <w:bCs/>
                <w:sz w:val="20"/>
                <w:szCs w:val="20"/>
              </w:rPr>
              <w:t/>
            </w:r>
          </w:p>
          <w:p w14:paraId="326745C3" w14:textId="70FB17AA" w:rsidR="009B02AC" w:rsidRPr="009B02AC" w:rsidRDefault="009B02AC" w:rsidP="009B02AC">
            <w:pPr>
              <w:keepLines/>
              <w:tabs>
                <w:tab w:val="left" w:pos="356"/>
                <w:tab w:val="left" w:pos="1915"/>
                <w:tab w:val="center" w:pos="3191"/>
              </w:tabs>
              <w:spacing w:line="360" w:lineRule="auto"/>
              <w:jc w:val="both"/>
              <w:rPr>
                <w:sz w:val="20"/>
                <w:szCs w:val="20"/>
              </w:rPr>
            </w:pPr>
            <w:r w:rsidRPr="009B02AC">
              <w:rPr>
                <w:sz w:val="20"/>
                <w:szCs w:val="20"/>
              </w:rPr>
              <w:t>Diamètre ou pas théorique de câble(s) ou de chaîne(s) (mm) :</w:t>
            </w:r>
            <w:r w:rsidR="00DF5377">
              <w:rPr>
                <w:sz w:val="20"/>
                <w:szCs w:val="20"/>
              </w:rPr>
              <w:t xml:space="preserve"> </w:t>
            </w:r>
            <w:r w:rsidR="00DF5377" w:rsidRPr="000A5A96">
              <w:rPr>
                <w:b/>
                <w:bCs/>
                <w:sz w:val="20"/>
                <w:szCs w:val="20"/>
              </w:rPr>
              <w:t xml:space="preserve">undefined</w:t>
            </w:r>
            <w:proofErr w:type="spellStart"/>
            <w:proofErr w:type="gramStart"/>
            <w:r w:rsidR="00DF5377" w:rsidRPr="000A5A96">
              <w:rPr>
                <w:b/>
                <w:bCs/>
                <w:sz w:val="20"/>
                <w:szCs w:val="20"/>
              </w:rPr>
              <w:t/>
            </w:r>
            <w:proofErr w:type="spellEnd"/>
            <w:r w:rsidR="00DF5377" w:rsidRPr="000A5A96">
              <w:rPr>
                <w:b/>
                <w:bCs/>
                <w:sz w:val="20"/>
                <w:szCs w:val="20"/>
              </w:rPr>
              <w:t/>
            </w:r>
            <w:proofErr w:type="gramEnd"/>
          </w:p>
        </w:tc>
      </w:tr>
      <w:tr w:rsidR="009B02AC" w:rsidRPr="009B02AC" w14:paraId="7097853C" w14:textId="77777777" w:rsidTr="00663470">
        <w:trPr>
          <w:cantSplit/>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02920DDD" w14:textId="77777777" w:rsidR="009B02AC" w:rsidRPr="009B02AC" w:rsidRDefault="009B02AC" w:rsidP="009B02AC">
            <w:pPr>
              <w:pStyle w:val="Titresencadrs"/>
              <w:keepLines/>
              <w:snapToGrid w:val="0"/>
              <w:spacing w:line="360" w:lineRule="auto"/>
              <w:rPr>
                <w:rFonts w:cs="Arial"/>
              </w:rPr>
            </w:pPr>
            <w:r w:rsidRPr="009B02AC">
              <w:rPr>
                <w:rFonts w:cs="Arial"/>
              </w:rPr>
              <w:t>B-5</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382A87B1" w14:textId="77777777" w:rsidR="009B02AC" w:rsidRPr="009B02AC" w:rsidRDefault="009B02AC" w:rsidP="009B02AC">
            <w:pPr>
              <w:spacing w:line="360" w:lineRule="auto"/>
              <w:rPr>
                <w:b/>
                <w:bCs/>
                <w:sz w:val="20"/>
                <w:szCs w:val="20"/>
              </w:rPr>
            </w:pPr>
            <w:r w:rsidRPr="009B02AC">
              <w:rPr>
                <w:b/>
                <w:bCs/>
                <w:sz w:val="20"/>
                <w:szCs w:val="20"/>
              </w:rPr>
              <w:t>MODE D’INSTALLATION</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52A451D1" w14:textId="34DB758B" w:rsidR="009B02AC" w:rsidRPr="000A5A96" w:rsidRDefault="009B1B32" w:rsidP="009B02AC">
            <w:pPr>
              <w:keepLines/>
              <w:tabs>
                <w:tab w:val="left" w:pos="1348"/>
                <w:tab w:val="left" w:pos="2907"/>
                <w:tab w:val="left" w:pos="4466"/>
              </w:tabs>
              <w:snapToGrid w:val="0"/>
              <w:spacing w:line="360" w:lineRule="auto"/>
              <w:rPr>
                <w:b/>
                <w:bCs/>
                <w:sz w:val="20"/>
                <w:szCs w:val="20"/>
              </w:rPr>
            </w:pPr>
            <w:r w:rsidRPr="000A5A96">
              <w:rPr>
                <w:b/>
                <w:bCs/>
                <w:sz w:val="20"/>
                <w:szCs w:val="20"/>
              </w:rPr>
              <w:t xml:space="preserve">Pont roulant / Poutre roulante</w:t>
            </w:r>
            <w:proofErr w:type="spellStart"/>
            <w:proofErr w:type="gramStart"/>
            <w:r w:rsidRPr="000A5A96">
              <w:rPr>
                <w:b/>
                <w:bCs/>
                <w:sz w:val="20"/>
                <w:szCs w:val="20"/>
              </w:rPr>
              <w:t/>
            </w:r>
            <w:proofErr w:type="spellEnd"/>
            <w:proofErr w:type="gramEnd"/>
            <w:r w:rsidRPr="000A5A96">
              <w:rPr>
                <w:b/>
                <w:bCs/>
                <w:sz w:val="20"/>
                <w:szCs w:val="20"/>
              </w:rPr>
              <w:t/>
            </w:r>
          </w:p>
          <w:p w14:paraId="04E39878" w14:textId="45031F6C" w:rsidR="009B02AC" w:rsidRPr="000A5A96" w:rsidRDefault="00AD5218" w:rsidP="00AD5218">
            <w:pPr>
              <w:keepLines/>
              <w:tabs>
                <w:tab w:val="left" w:pos="1348"/>
                <w:tab w:val="left" w:pos="2907"/>
                <w:tab w:val="left" w:pos="4466"/>
              </w:tabs>
              <w:snapToGrid w:val="0"/>
              <w:spacing w:line="360" w:lineRule="auto"/>
              <w:rPr>
                <w:b/>
                <w:bCs/>
                <w:sz w:val="20"/>
                <w:szCs w:val="20"/>
              </w:rPr>
            </w:pPr>
            <w:r>
              <w:rPr>
                <w:b/>
                <w:bCs/>
                <w:sz w:val="20"/>
                <w:szCs w:val="20"/>
              </w:rPr>
              <w:t xml:space="preserve">      </w:t>
            </w:r>
            <w:r w:rsidR="00F6691D" w:rsidRPr="000A5A96">
              <w:rPr>
                <w:b/>
                <w:bCs/>
                <w:sz w:val="20"/>
                <w:szCs w:val="20"/>
              </w:rPr>
              <w:t xml:space="preserve">Posé</w:t>
            </w:r>
            <w:proofErr w:type="spellStart"/>
            <w:proofErr w:type="gramStart"/>
            <w:r w:rsidR="00F6691D" w:rsidRPr="000A5A96">
              <w:rPr>
                <w:b/>
                <w:bCs/>
                <w:sz w:val="20"/>
                <w:szCs w:val="20"/>
              </w:rPr>
              <w:t/>
            </w:r>
            <w:proofErr w:type="spellEnd"/>
            <w:proofErr w:type="gramEnd"/>
            <w:r>
              <w:rPr>
                <w:b/>
                <w:bCs/>
                <w:sz w:val="20"/>
                <w:szCs w:val="20"/>
              </w:rPr>
              <w:t/>
            </w:r>
          </w:p>
          <w:p w14:paraId="4A53169E" w14:textId="4D86F4B3" w:rsidR="009B02AC" w:rsidRPr="009B02AC" w:rsidRDefault="009B02AC" w:rsidP="009B02AC">
            <w:pPr>
              <w:keepLines/>
              <w:tabs>
                <w:tab w:val="left" w:pos="1348"/>
                <w:tab w:val="left" w:pos="2907"/>
                <w:tab w:val="left" w:pos="4466"/>
              </w:tabs>
              <w:snapToGrid w:val="0"/>
              <w:spacing w:line="360" w:lineRule="auto"/>
              <w:ind w:left="720"/>
              <w:rPr>
                <w:sz w:val="20"/>
                <w:szCs w:val="20"/>
              </w:rPr>
            </w:pPr>
          </w:p>
        </w:tc>
      </w:tr>
      <w:tr w:rsidR="009B02AC" w:rsidRPr="009B02AC" w14:paraId="0985CB02" w14:textId="77777777" w:rsidTr="00663470">
        <w:trPr>
          <w:cantSplit/>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7FDF46D4" w14:textId="77777777" w:rsidR="009B02AC" w:rsidRPr="009B02AC" w:rsidRDefault="009B02AC" w:rsidP="009B02AC">
            <w:pPr>
              <w:pStyle w:val="Titresencadrs"/>
              <w:keepLines/>
              <w:snapToGrid w:val="0"/>
              <w:spacing w:line="360" w:lineRule="auto"/>
              <w:rPr>
                <w:rFonts w:cs="Arial"/>
              </w:rPr>
            </w:pPr>
            <w:r w:rsidRPr="009B02AC">
              <w:rPr>
                <w:rFonts w:cs="Arial"/>
              </w:rPr>
              <w:t>B-6</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33AD32EB" w14:textId="77777777" w:rsidR="009B02AC" w:rsidRPr="009B02AC" w:rsidRDefault="009B02AC" w:rsidP="009B02AC">
            <w:pPr>
              <w:spacing w:line="360" w:lineRule="auto"/>
              <w:rPr>
                <w:b/>
                <w:bCs/>
                <w:sz w:val="20"/>
                <w:szCs w:val="20"/>
              </w:rPr>
            </w:pPr>
            <w:r w:rsidRPr="009B02AC">
              <w:rPr>
                <w:b/>
                <w:bCs/>
                <w:sz w:val="20"/>
                <w:szCs w:val="20"/>
              </w:rPr>
              <w:t>SOURCE D’ENERGIE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1CAB316D" w14:textId="0DD3F49D" w:rsidR="009204CE" w:rsidRPr="000A5A96" w:rsidRDefault="00E55BC2" w:rsidP="00E55BC2">
            <w:pPr>
              <w:keepLines/>
              <w:tabs>
                <w:tab w:val="left" w:pos="1348"/>
                <w:tab w:val="left" w:pos="2907"/>
                <w:tab w:val="left" w:pos="4466"/>
                <w:tab w:val="left" w:pos="5175"/>
              </w:tabs>
              <w:snapToGrid w:val="0"/>
              <w:spacing w:line="360" w:lineRule="auto"/>
              <w:rPr>
                <w:b/>
                <w:sz w:val="20"/>
                <w:szCs w:val="20"/>
              </w:rPr>
            </w:pPr>
            <w:r w:rsidRPr="000A5A96">
              <w:rPr>
                <w:b/>
                <w:sz w:val="20"/>
                <w:szCs w:val="20"/>
              </w:rPr>
              <w:t xml:space="preserve">Electrique</w:t>
            </w:r>
            <w:proofErr w:type="spellStart"/>
            <w:proofErr w:type="gramStart"/>
            <w:r w:rsidRPr="000A5A96">
              <w:rPr>
                <w:b/>
                <w:sz w:val="20"/>
                <w:szCs w:val="20"/>
              </w:rPr>
              <w:t/>
            </w:r>
            <w:proofErr w:type="spellEnd"/>
            <w:proofErr w:type="gramEnd"/>
            <w:r w:rsidRPr="000A5A96">
              <w:rPr>
                <w:b/>
                <w:sz w:val="20"/>
                <w:szCs w:val="20"/>
              </w:rPr>
              <w:t/>
            </w:r>
          </w:p>
          <w:p w14:paraId="53694B97" w14:textId="39FA0A98" w:rsidR="003774C3" w:rsidRPr="000A5A96" w:rsidRDefault="00203A42" w:rsidP="00E55BC2">
            <w:pPr>
              <w:keepLines/>
              <w:tabs>
                <w:tab w:val="left" w:pos="1348"/>
                <w:tab w:val="left" w:pos="2907"/>
                <w:tab w:val="left" w:pos="4466"/>
                <w:tab w:val="left" w:pos="5175"/>
              </w:tabs>
              <w:snapToGrid w:val="0"/>
              <w:spacing w:line="360" w:lineRule="auto"/>
              <w:rPr>
                <w:b/>
                <w:sz w:val="20"/>
                <w:szCs w:val="20"/>
              </w:rPr>
            </w:pPr>
            <w:r>
              <w:rPr>
                <w:b/>
                <w:sz w:val="20"/>
                <w:szCs w:val="20"/>
              </w:rPr>
              <w:t xml:space="preserve">      </w:t>
            </w:r>
            <w:r w:rsidR="00D5366C" w:rsidRPr="000A5A96">
              <w:rPr>
                <w:b/>
                <w:sz w:val="20"/>
                <w:szCs w:val="20"/>
              </w:rPr>
              <w:t/>
            </w:r>
            <w:proofErr w:type="spellStart"/>
            <w:proofErr w:type="gramStart"/>
            <w:r>
              <w:rPr>
                <w:b/>
                <w:sz w:val="20"/>
                <w:szCs w:val="20"/>
              </w:rPr>
              <w:t/>
            </w:r>
            <w:r w:rsidRPr="000A5A96">
              <w:rPr>
                <w:b/>
                <w:sz w:val="20"/>
                <w:szCs w:val="20"/>
              </w:rPr>
              <w:t/>
            </w:r>
            <w:r>
              <w:rPr>
                <w:b/>
                <w:sz w:val="20"/>
                <w:szCs w:val="20"/>
              </w:rPr>
              <w:t/>
            </w:r>
            <w:r w:rsidRPr="000A5A96">
              <w:rPr>
                <w:b/>
                <w:sz w:val="20"/>
                <w:szCs w:val="20"/>
              </w:rPr>
              <w:t/>
            </w:r>
            <w:proofErr w:type="spellEnd"/>
            <w:proofErr w:type="gramEnd"/>
            <w:r w:rsidR="00D5366C" w:rsidRPr="000A5A96">
              <w:rPr>
                <w:b/>
                <w:sz w:val="20"/>
                <w:szCs w:val="20"/>
              </w:rPr>
              <w:t/>
            </w:r>
          </w:p>
        </w:tc>
      </w:tr>
    </w:tbl>
    <w:p w14:paraId="6D5591FC" w14:textId="77777777" w:rsidR="009B02AC" w:rsidRPr="006A2FB1" w:rsidRDefault="009B02AC" w:rsidP="006A2FB1">
      <w:pPr>
        <w:spacing w:before="60" w:line="219" w:lineRule="exact"/>
        <w:jc w:val="both"/>
        <w:rPr>
          <w:sz w:val="20"/>
          <w:szCs w:val="20"/>
        </w:rPr>
      </w:pPr>
    </w:p>
    <w:p w14:paraId="34B1F693" w14:textId="77777777" w:rsidR="009B02AC" w:rsidRDefault="009B02AC" w:rsidP="009D4D59">
      <w:pPr>
        <w:pStyle w:val="Paragraphedeliste"/>
        <w:spacing w:before="60" w:line="219" w:lineRule="exact"/>
        <w:ind w:left="567" w:firstLine="0"/>
        <w:jc w:val="both"/>
        <w:rPr>
          <w:sz w:val="20"/>
          <w:szCs w:val="20"/>
        </w:rPr>
      </w:pPr>
    </w:p>
    <w:p w14:paraId="6C4FCF6E" w14:textId="77777777" w:rsidR="009B02AC" w:rsidRDefault="009B02AC" w:rsidP="009D4D59">
      <w:pPr>
        <w:pStyle w:val="Paragraphedeliste"/>
        <w:spacing w:before="60" w:line="219" w:lineRule="exact"/>
        <w:ind w:left="567" w:firstLine="0"/>
        <w:jc w:val="both"/>
        <w:rPr>
          <w:sz w:val="20"/>
          <w:szCs w:val="20"/>
        </w:rPr>
      </w:pPr>
    </w:p>
    <w:p w14:paraId="3D010C2E" w14:textId="77777777" w:rsidR="009B02AC" w:rsidRDefault="009B02AC" w:rsidP="009D4D59">
      <w:pPr>
        <w:pStyle w:val="Paragraphedeliste"/>
        <w:spacing w:before="60" w:line="219" w:lineRule="exact"/>
        <w:ind w:left="567" w:firstLine="0"/>
        <w:jc w:val="both"/>
        <w:rPr>
          <w:sz w:val="20"/>
          <w:szCs w:val="20"/>
        </w:rPr>
      </w:pPr>
    </w:p>
    <w:p w14:paraId="7E758D4C" w14:textId="77777777" w:rsidR="009B02AC" w:rsidRDefault="009B02AC" w:rsidP="009D4D59">
      <w:pPr>
        <w:pStyle w:val="Paragraphedeliste"/>
        <w:spacing w:before="60" w:line="219" w:lineRule="exact"/>
        <w:ind w:left="567" w:firstLine="0"/>
        <w:jc w:val="both"/>
        <w:rPr>
          <w:sz w:val="20"/>
          <w:szCs w:val="20"/>
        </w:rPr>
      </w:pPr>
    </w:p>
    <w:p w14:paraId="57F66B1E" w14:textId="77777777" w:rsidR="009B02AC" w:rsidRDefault="009B02AC" w:rsidP="009D4D59">
      <w:pPr>
        <w:pStyle w:val="Paragraphedeliste"/>
        <w:spacing w:before="60" w:line="219" w:lineRule="exact"/>
        <w:ind w:left="567" w:firstLine="0"/>
        <w:jc w:val="both"/>
        <w:rPr>
          <w:sz w:val="20"/>
          <w:szCs w:val="20"/>
        </w:rPr>
      </w:pPr>
    </w:p>
    <w:p w14:paraId="34FD6073" w14:textId="77777777" w:rsidR="009B02AC" w:rsidRDefault="009B02AC" w:rsidP="009D4D59">
      <w:pPr>
        <w:pStyle w:val="Paragraphedeliste"/>
        <w:spacing w:before="60" w:line="219" w:lineRule="exact"/>
        <w:ind w:left="567" w:firstLine="0"/>
        <w:jc w:val="both"/>
        <w:rPr>
          <w:sz w:val="20"/>
          <w:szCs w:val="20"/>
        </w:rPr>
      </w:pPr>
    </w:p>
    <w:p w14:paraId="70978520" w14:textId="77777777" w:rsidR="009B02AC" w:rsidRPr="009B02AC" w:rsidRDefault="009B02AC" w:rsidP="009B02AC">
      <w:pPr>
        <w:pageBreakBefore/>
        <w:rPr>
          <w:b/>
          <w:bCs/>
          <w:sz w:val="20"/>
          <w:szCs w:val="20"/>
          <w:u w:val="single"/>
        </w:rPr>
      </w:pPr>
      <w:r w:rsidRPr="009B02AC">
        <w:rPr>
          <w:b/>
          <w:bCs/>
          <w:sz w:val="20"/>
          <w:szCs w:val="20"/>
          <w:u w:val="single"/>
        </w:rPr>
        <w:lastRenderedPageBreak/>
        <w:t>C. EXAMENS ET ESSAIS DE L’APPAREIL</w:t>
      </w:r>
    </w:p>
    <w:p w14:paraId="7FDB1C99" w14:textId="77777777" w:rsidR="009B02AC" w:rsidRPr="009B02AC" w:rsidRDefault="009B02AC" w:rsidP="009B02AC">
      <w:pPr>
        <w:rPr>
          <w:sz w:val="20"/>
          <w:szCs w:val="20"/>
        </w:rPr>
      </w:pPr>
      <w:r w:rsidRPr="009B02AC">
        <w:rPr>
          <w:sz w:val="20"/>
          <w:szCs w:val="20"/>
        </w:rPr>
        <w:t>Les vérifications ont été conduites sans démontages ni nettoyage.</w:t>
      </w:r>
    </w:p>
    <w:tbl>
      <w:tblPr>
        <w:tblW w:w="1020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706"/>
        <w:gridCol w:w="8363"/>
        <w:gridCol w:w="1134"/>
      </w:tblGrid>
      <w:tr w:rsidR="009B02AC" w:rsidRPr="009B02AC" w14:paraId="2F2BAFDB" w14:textId="77777777" w:rsidTr="000F6721">
        <w:trPr>
          <w:cantSplit/>
          <w:trHeight w:val="527"/>
          <w:tblHeader/>
        </w:trPr>
        <w:tc>
          <w:tcPr>
            <w:tcW w:w="706" w:type="dxa"/>
            <w:shd w:val="clear" w:color="auto" w:fill="E6E6E6"/>
            <w:vAlign w:val="center"/>
          </w:tcPr>
          <w:p w14:paraId="587F75BB" w14:textId="77777777" w:rsidR="009B02AC" w:rsidRPr="009B02AC" w:rsidRDefault="009B02AC" w:rsidP="00663470">
            <w:pPr>
              <w:snapToGrid w:val="0"/>
              <w:jc w:val="center"/>
              <w:rPr>
                <w:b/>
                <w:sz w:val="20"/>
                <w:szCs w:val="20"/>
              </w:rPr>
            </w:pPr>
          </w:p>
        </w:tc>
        <w:tc>
          <w:tcPr>
            <w:tcW w:w="8363" w:type="dxa"/>
            <w:shd w:val="clear" w:color="auto" w:fill="E6E6E6"/>
            <w:vAlign w:val="center"/>
          </w:tcPr>
          <w:p w14:paraId="2CD45B01" w14:textId="553B2355" w:rsidR="009B02AC" w:rsidRPr="009B02AC" w:rsidRDefault="008D5E3B" w:rsidP="00663470">
            <w:pPr>
              <w:snapToGrid w:val="0"/>
              <w:spacing w:before="57" w:after="57"/>
              <w:ind w:left="20" w:right="-10"/>
              <w:jc w:val="center"/>
              <w:rPr>
                <w:b/>
                <w:bCs/>
                <w:iCs/>
                <w:sz w:val="20"/>
                <w:szCs w:val="20"/>
              </w:rPr>
            </w:pPr>
            <w:r w:rsidRPr="009B02AC">
              <w:rPr>
                <w:b/>
                <w:bCs/>
                <w:iCs/>
                <w:sz w:val="20"/>
                <w:szCs w:val="20"/>
              </w:rPr>
              <w:t>EXAMEN DE L’ETAT DE CONSERVATION</w:t>
            </w:r>
          </w:p>
          <w:p w14:paraId="69B4078F" w14:textId="198DB9EA" w:rsidR="009B02AC" w:rsidRPr="009B02AC" w:rsidRDefault="008D5E3B" w:rsidP="00663470">
            <w:pPr>
              <w:tabs>
                <w:tab w:val="left" w:pos="1489"/>
                <w:tab w:val="left" w:pos="7652"/>
                <w:tab w:val="left" w:pos="7935"/>
              </w:tabs>
              <w:snapToGrid w:val="0"/>
              <w:spacing w:before="57" w:after="57"/>
              <w:jc w:val="center"/>
              <w:rPr>
                <w:b/>
                <w:bCs/>
                <w:iCs/>
                <w:sz w:val="20"/>
                <w:szCs w:val="20"/>
              </w:rPr>
            </w:pPr>
            <w:r w:rsidRPr="009B02AC">
              <w:rPr>
                <w:b/>
                <w:bCs/>
                <w:iCs/>
                <w:sz w:val="20"/>
                <w:szCs w:val="20"/>
              </w:rPr>
              <w:t xml:space="preserve">ESSAIS DE FONCTIONNEMENT </w:t>
            </w:r>
          </w:p>
        </w:tc>
        <w:tc>
          <w:tcPr>
            <w:tcW w:w="1134" w:type="dxa"/>
            <w:shd w:val="clear" w:color="auto" w:fill="E6E6E6"/>
            <w:vAlign w:val="center"/>
          </w:tcPr>
          <w:p w14:paraId="3A92DCC1" w14:textId="4C726FF3" w:rsidR="009B02AC" w:rsidRPr="009B02AC" w:rsidRDefault="008D5E3B" w:rsidP="00663470">
            <w:pPr>
              <w:snapToGrid w:val="0"/>
              <w:jc w:val="center"/>
              <w:rPr>
                <w:b/>
                <w:sz w:val="20"/>
                <w:szCs w:val="20"/>
              </w:rPr>
            </w:pPr>
            <w:r w:rsidRPr="009B02AC">
              <w:rPr>
                <w:b/>
                <w:sz w:val="20"/>
                <w:szCs w:val="20"/>
              </w:rPr>
              <w:t>AVIS</w:t>
            </w:r>
          </w:p>
        </w:tc>
      </w:tr>
    </w:tbl>
    <w:p w14:paraId="3A0632EF" w14:textId="77777777" w:rsidR="009B02AC" w:rsidRPr="009B02AC" w:rsidRDefault="009B02AC" w:rsidP="009B02AC">
      <w:pPr>
        <w:rPr>
          <w:sz w:val="20"/>
          <w:szCs w:val="20"/>
        </w:rPr>
      </w:pPr>
    </w:p>
    <w:tbl>
      <w:tblPr>
        <w:tblW w:w="10203" w:type="dxa"/>
        <w:tblLayout w:type="fixed"/>
        <w:tblCellMar>
          <w:left w:w="70" w:type="dxa"/>
          <w:right w:w="70" w:type="dxa"/>
        </w:tblCellMar>
        <w:tblLook w:val="0000" w:firstRow="0" w:lastRow="0" w:firstColumn="0" w:lastColumn="0" w:noHBand="0" w:noVBand="0"/>
      </w:tblPr>
      <w:tblGrid>
        <w:gridCol w:w="706"/>
        <w:gridCol w:w="8363"/>
        <w:gridCol w:w="1134"/>
      </w:tblGrid>
      <w:tr w:rsidR="004E4474" w:rsidRPr="004E4474" w14:paraId="7ABC27BD" w14:textId="77777777" w:rsidTr="000F6721">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1ADCD484" w14:textId="77777777" w:rsidR="004E4474" w:rsidRPr="009B02AC" w:rsidRDefault="004E4474" w:rsidP="009B02AC">
            <w:pPr>
              <w:keepNext/>
              <w:keepLines/>
              <w:snapToGrid w:val="0"/>
              <w:spacing w:before="40" w:after="40"/>
              <w:rPr>
                <w:b/>
                <w:sz w:val="20"/>
                <w:szCs w:val="20"/>
              </w:rPr>
            </w:pPr>
            <w:r w:rsidRPr="009B02AC">
              <w:rPr>
                <w:b/>
                <w:sz w:val="20"/>
                <w:szCs w:val="20"/>
              </w:rPr>
              <w:t>C-1</w:t>
            </w:r>
          </w:p>
        </w:tc>
        <w:tc>
          <w:tcPr>
            <w:tcW w:w="8363" w:type="dxa"/>
            <w:tcBorders>
              <w:top w:val="single" w:sz="2" w:space="0" w:color="000000"/>
              <w:left w:val="single" w:sz="2" w:space="0" w:color="000000"/>
              <w:bottom w:val="single" w:sz="2" w:space="0" w:color="000000"/>
              <w:right w:val="single" w:sz="2" w:space="0" w:color="000000"/>
            </w:tcBorders>
            <w:shd w:val="clear" w:color="auto" w:fill="auto"/>
          </w:tcPr>
          <w:p w14:paraId="24D18FB1" w14:textId="77777777" w:rsidR="004E4474" w:rsidRPr="009B02AC" w:rsidRDefault="004E4474" w:rsidP="009B02AC">
            <w:pPr>
              <w:spacing w:before="40" w:after="40"/>
              <w:rPr>
                <w:sz w:val="20"/>
                <w:szCs w:val="20"/>
              </w:rPr>
            </w:pPr>
            <w:r w:rsidRPr="009B02AC">
              <w:rPr>
                <w:b/>
                <w:bCs/>
                <w:sz w:val="20"/>
                <w:szCs w:val="20"/>
              </w:rPr>
              <w:t>ACCES INSTALLES A DEMEURE</w:t>
            </w:r>
          </w:p>
        </w:tc>
        <w:tc>
          <w:tcPr>
            <w:tcW w:w="1134" w:type="dxa"/>
            <w:tcBorders>
              <w:top w:val="single" w:sz="2" w:space="0" w:color="000000"/>
              <w:left w:val="single" w:sz="2" w:space="0" w:color="000000"/>
              <w:bottom w:val="single" w:sz="2" w:space="0" w:color="000000"/>
              <w:right w:val="single" w:sz="2" w:space="0" w:color="000000"/>
            </w:tcBorders>
            <w:shd w:val="clear" w:color="auto" w:fill="auto"/>
            <w:vAlign w:val="center"/>
          </w:tcPr>
          <w:p w14:paraId="2C8EBB82" w14:textId="4E052A24" w:rsidR="004E4474" w:rsidRPr="004E4474" w:rsidRDefault="004E4474" w:rsidP="004E4474">
            <w:pPr>
              <w:spacing w:before="40" w:after="40"/>
              <w:jc w:val="center"/>
              <w:rPr>
                <w:sz w:val="20"/>
                <w:szCs w:val="20"/>
                <w:lang w:val="en-US"/>
              </w:rPr>
            </w:pPr>
          </w:p>
        </w:tc>
      </w:tr>
      <w:tr w:rsidR="004E4474" w:rsidRPr="009B02AC" w14:paraId="532CB9B2"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48CCCBD0" w14:textId="77777777" w:rsidR="004E4474" w:rsidRPr="004E4474" w:rsidRDefault="004E4474" w:rsidP="009B02AC">
            <w:pPr>
              <w:keepNext/>
              <w:keepLines/>
              <w:snapToGrid w:val="0"/>
              <w:spacing w:before="40" w:after="40"/>
              <w:rPr>
                <w:b/>
                <w:sz w:val="20"/>
                <w:szCs w:val="20"/>
                <w:lang w:val="en-US"/>
              </w:rPr>
            </w:pPr>
          </w:p>
        </w:tc>
        <w:tc>
          <w:tcPr>
            <w:tcW w:w="8363" w:type="dxa"/>
            <w:tcBorders>
              <w:top w:val="single" w:sz="2" w:space="0" w:color="000000"/>
              <w:left w:val="single" w:sz="2" w:space="0" w:color="000000"/>
              <w:bottom w:val="single" w:sz="2" w:space="0" w:color="000000"/>
              <w:right w:val="single" w:sz="2" w:space="0" w:color="000000"/>
            </w:tcBorders>
            <w:shd w:val="clear" w:color="auto" w:fill="auto"/>
          </w:tcPr>
          <w:p w14:paraId="73B3D7F4" w14:textId="77876121" w:rsidR="004E4474" w:rsidRPr="009B02AC" w:rsidRDefault="004E4474" w:rsidP="009B02AC">
            <w:pPr>
              <w:keepNext/>
              <w:keepLines/>
              <w:tabs>
                <w:tab w:val="left" w:pos="639"/>
              </w:tabs>
              <w:snapToGrid w:val="0"/>
              <w:spacing w:before="40" w:after="40"/>
              <w:rPr>
                <w:sz w:val="20"/>
                <w:szCs w:val="20"/>
              </w:rPr>
            </w:pPr>
            <w:r>
              <w:rPr>
                <w:sz w:val="20"/>
                <w:szCs w:val="20"/>
              </w:rPr>
              <w:t/>
            </w:r>
            <w:proofErr w:type="gramStart"/>
            <w:r>
              <w:rPr>
                <w:sz w:val="20"/>
                <w:szCs w:val="20"/>
              </w:rPr>
              <w:t xml:space="preserve">- Accès a la cabine et au poste de conduite</w:t>
            </w:r>
            <w:proofErr w:type="gramEnd"/>
            <w:r>
              <w:rPr>
                <w:sz w:val="20"/>
                <w:szCs w:val="20"/>
              </w:rPr>
              <w:t/>
            </w:r>
          </w:p>
        </w:tc>
        <w:tc>
          <w:tcPr>
            <w:tcW w:w="1134" w:type="dxa"/>
            <w:tcBorders>
              <w:top w:val="single" w:sz="2" w:space="0" w:color="000000"/>
              <w:bottom w:val="single" w:sz="2" w:space="0" w:color="000000"/>
              <w:right w:val="single" w:sz="2" w:space="0" w:color="000000"/>
            </w:tcBorders>
            <w:shd w:val="clear" w:color="auto" w:fill="auto"/>
          </w:tcPr>
          <w:p w14:paraId="2840A5FE" w14:textId="4DC56087" w:rsidR="004E4474" w:rsidRPr="009B02AC" w:rsidRDefault="00764CA0" w:rsidP="009B02AC">
            <w:pPr>
              <w:spacing w:before="40" w:after="40"/>
              <w:rPr>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E4474" w:rsidRPr="009B02AC" w14:paraId="532CB9B2"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48CCCBD0" w14:textId="77777777" w:rsidR="004E4474" w:rsidRPr="004E4474" w:rsidRDefault="004E4474" w:rsidP="009B02AC">
            <w:pPr>
              <w:keepNext/>
              <w:keepLines/>
              <w:snapToGrid w:val="0"/>
              <w:spacing w:before="40" w:after="40"/>
              <w:rPr>
                <w:b/>
                <w:sz w:val="20"/>
                <w:szCs w:val="20"/>
                <w:lang w:val="en-US"/>
              </w:rPr>
            </w:pPr>
          </w:p>
        </w:tc>
        <w:tc>
          <w:tcPr>
            <w:tcW w:w="8363" w:type="dxa"/>
            <w:tcBorders>
              <w:top w:val="single" w:sz="2" w:space="0" w:color="000000"/>
              <w:left w:val="single" w:sz="2" w:space="0" w:color="000000"/>
              <w:bottom w:val="single" w:sz="2" w:space="0" w:color="000000"/>
              <w:right w:val="single" w:sz="2" w:space="0" w:color="000000"/>
            </w:tcBorders>
            <w:shd w:val="clear" w:color="auto" w:fill="auto"/>
          </w:tcPr>
          <w:p w14:paraId="73B3D7F4" w14:textId="77876121" w:rsidR="004E4474" w:rsidRPr="009B02AC" w:rsidRDefault="004E4474" w:rsidP="009B02AC">
            <w:pPr>
              <w:keepNext/>
              <w:keepLines/>
              <w:tabs>
                <w:tab w:val="left" w:pos="639"/>
              </w:tabs>
              <w:snapToGrid w:val="0"/>
              <w:spacing w:before="40" w:after="40"/>
              <w:rPr>
                <w:sz w:val="20"/>
                <w:szCs w:val="20"/>
              </w:rPr>
            </w:pPr>
            <w:r>
              <w:rPr>
                <w:sz w:val="20"/>
                <w:szCs w:val="20"/>
              </w:rPr>
              <w:t/>
            </w:r>
            <w:proofErr w:type="gramStart"/>
            <w:r>
              <w:rPr>
                <w:sz w:val="20"/>
                <w:szCs w:val="20"/>
              </w:rPr>
              <w:t xml:space="preserve">- Accès aux chemins de roulement</w:t>
            </w:r>
            <w:proofErr w:type="gramEnd"/>
            <w:r>
              <w:rPr>
                <w:sz w:val="20"/>
                <w:szCs w:val="20"/>
              </w:rPr>
              <w:t/>
            </w:r>
          </w:p>
        </w:tc>
        <w:tc>
          <w:tcPr>
            <w:tcW w:w="1134" w:type="dxa"/>
            <w:tcBorders>
              <w:top w:val="single" w:sz="2" w:space="0" w:color="000000"/>
              <w:bottom w:val="single" w:sz="2" w:space="0" w:color="000000"/>
              <w:right w:val="single" w:sz="2" w:space="0" w:color="000000"/>
            </w:tcBorders>
            <w:shd w:val="clear" w:color="auto" w:fill="auto"/>
          </w:tcPr>
          <w:p w14:paraId="2840A5FE" w14:textId="4DC56087" w:rsidR="004E4474" w:rsidRPr="009B02AC" w:rsidRDefault="00764CA0" w:rsidP="009B02AC">
            <w:pPr>
              <w:spacing w:before="40" w:after="40"/>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4E4474" w:rsidRPr="009B02AC" w14:paraId="532CB9B2"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48CCCBD0" w14:textId="77777777" w:rsidR="004E4474" w:rsidRPr="004E4474" w:rsidRDefault="004E4474" w:rsidP="009B02AC">
            <w:pPr>
              <w:keepNext/>
              <w:keepLines/>
              <w:snapToGrid w:val="0"/>
              <w:spacing w:before="40" w:after="40"/>
              <w:rPr>
                <w:b/>
                <w:sz w:val="20"/>
                <w:szCs w:val="20"/>
                <w:lang w:val="en-US"/>
              </w:rPr>
            </w:pPr>
          </w:p>
        </w:tc>
        <w:tc>
          <w:tcPr>
            <w:tcW w:w="8363" w:type="dxa"/>
            <w:tcBorders>
              <w:top w:val="single" w:sz="2" w:space="0" w:color="000000"/>
              <w:left w:val="single" w:sz="2" w:space="0" w:color="000000"/>
              <w:bottom w:val="single" w:sz="2" w:space="0" w:color="000000"/>
              <w:right w:val="single" w:sz="2" w:space="0" w:color="000000"/>
            </w:tcBorders>
            <w:shd w:val="clear" w:color="auto" w:fill="auto"/>
          </w:tcPr>
          <w:p w14:paraId="73B3D7F4" w14:textId="77876121" w:rsidR="004E4474" w:rsidRPr="009B02AC" w:rsidRDefault="004E4474" w:rsidP="009B02AC">
            <w:pPr>
              <w:keepNext/>
              <w:keepLines/>
              <w:tabs>
                <w:tab w:val="left" w:pos="639"/>
              </w:tabs>
              <w:snapToGrid w:val="0"/>
              <w:spacing w:before="40" w:after="40"/>
              <w:rPr>
                <w:sz w:val="20"/>
                <w:szCs w:val="20"/>
              </w:rPr>
            </w:pPr>
            <w:r>
              <w:rPr>
                <w:sz w:val="20"/>
                <w:szCs w:val="20"/>
              </w:rPr>
              <w:t/>
            </w:r>
            <w:proofErr w:type="gramStart"/>
            <w:r>
              <w:rPr>
                <w:sz w:val="20"/>
                <w:szCs w:val="20"/>
              </w:rPr>
              <w:t xml:space="preserve">- Autres accès pour entretien et vérification</w:t>
            </w:r>
            <w:proofErr w:type="gramEnd"/>
            <w:r>
              <w:rPr>
                <w:sz w:val="20"/>
                <w:szCs w:val="20"/>
              </w:rPr>
              <w:t/>
            </w:r>
          </w:p>
        </w:tc>
        <w:tc>
          <w:tcPr>
            <w:tcW w:w="1134" w:type="dxa"/>
            <w:tcBorders>
              <w:top w:val="single" w:sz="2" w:space="0" w:color="000000"/>
              <w:bottom w:val="single" w:sz="2" w:space="0" w:color="000000"/>
              <w:right w:val="single" w:sz="2" w:space="0" w:color="000000"/>
            </w:tcBorders>
            <w:shd w:val="clear" w:color="auto" w:fill="auto"/>
          </w:tcPr>
          <w:p w14:paraId="2840A5FE" w14:textId="4DC56087" w:rsidR="004E4474" w:rsidRPr="009B02AC" w:rsidRDefault="00764CA0" w:rsidP="009B02AC">
            <w:pPr>
              <w:spacing w:before="40" w:after="40"/>
              <w:rPr>
                <w:sz w:val="20"/>
                <w:szCs w:val="20"/>
              </w:rPr>
            </w:pPr>
            <w:r>
              <w:rPr>
                <w:sz w:val="20"/>
                <w:szCs w:val="20"/>
              </w:rPr>
              <w:t xml:space="preserve">SA</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75DCB2E2" w14:textId="77777777" w:rsidR="009B02AC" w:rsidRPr="009B02AC" w:rsidRDefault="009B02AC" w:rsidP="009B02AC">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8363"/>
        <w:gridCol w:w="1276"/>
      </w:tblGrid>
      <w:tr w:rsidR="00764CA0" w:rsidRPr="009B02AC" w14:paraId="61DE0CA8" w14:textId="77777777" w:rsidTr="000F6721">
        <w:trPr>
          <w:cantSplit/>
          <w:trHeight w:val="304"/>
          <w:tblHeader/>
        </w:trPr>
        <w:tc>
          <w:tcPr>
            <w:tcW w:w="706" w:type="dxa"/>
            <w:vMerge w:val="restart"/>
            <w:tcBorders>
              <w:top w:val="single" w:sz="2" w:space="0" w:color="000000"/>
              <w:left w:val="single" w:sz="2" w:space="0" w:color="000000"/>
              <w:right w:val="single" w:sz="2" w:space="0" w:color="000000"/>
            </w:tcBorders>
            <w:shd w:val="clear" w:color="auto" w:fill="auto"/>
          </w:tcPr>
          <w:p w14:paraId="2EC78469" w14:textId="77777777" w:rsidR="00764CA0" w:rsidRPr="009B02AC" w:rsidRDefault="00764CA0" w:rsidP="00764CA0">
            <w:pPr>
              <w:keepNext/>
              <w:keepLines/>
              <w:snapToGrid w:val="0"/>
              <w:spacing w:before="40" w:after="40"/>
              <w:rPr>
                <w:b/>
                <w:sz w:val="20"/>
                <w:szCs w:val="20"/>
              </w:rPr>
            </w:pPr>
            <w:r w:rsidRPr="009B02AC">
              <w:rPr>
                <w:b/>
                <w:sz w:val="20"/>
                <w:szCs w:val="20"/>
              </w:rPr>
              <w:t>C-2</w:t>
            </w:r>
          </w:p>
        </w:tc>
        <w:tc>
          <w:tcPr>
            <w:tcW w:w="8363" w:type="dxa"/>
            <w:tcBorders>
              <w:top w:val="single" w:sz="2" w:space="0" w:color="000000"/>
              <w:left w:val="single" w:sz="2" w:space="0" w:color="000000"/>
              <w:bottom w:val="single" w:sz="2" w:space="0" w:color="000000"/>
              <w:right w:val="single" w:sz="2" w:space="0" w:color="000000"/>
            </w:tcBorders>
            <w:shd w:val="clear" w:color="auto" w:fill="auto"/>
          </w:tcPr>
          <w:p w14:paraId="372F70CF" w14:textId="77777777" w:rsidR="00764CA0" w:rsidRPr="009B02AC" w:rsidRDefault="00764CA0" w:rsidP="00764CA0">
            <w:pPr>
              <w:spacing w:before="40" w:after="40"/>
              <w:rPr>
                <w:sz w:val="20"/>
                <w:szCs w:val="20"/>
              </w:rPr>
            </w:pPr>
            <w:r w:rsidRPr="009B02AC">
              <w:rPr>
                <w:b/>
                <w:bCs/>
                <w:color w:val="000000"/>
                <w:sz w:val="20"/>
                <w:szCs w:val="20"/>
              </w:rPr>
              <w:t>CHEMINS DE ROULEMENT / SUPPORTS</w:t>
            </w:r>
          </w:p>
        </w:tc>
        <w:tc>
          <w:tcPr>
            <w:tcW w:w="1276" w:type="dxa"/>
            <w:tcBorders>
              <w:top w:val="single" w:sz="2" w:space="0" w:color="000000"/>
              <w:left w:val="single" w:sz="2" w:space="0" w:color="000000"/>
              <w:bottom w:val="single" w:sz="2" w:space="0" w:color="000000"/>
              <w:right w:val="single" w:sz="2" w:space="0" w:color="000000"/>
            </w:tcBorders>
            <w:shd w:val="clear" w:color="auto" w:fill="auto"/>
          </w:tcPr>
          <w:p w14:paraId="24440E1C" w14:textId="02428C18" w:rsidR="00764CA0" w:rsidRPr="009B02AC" w:rsidRDefault="00764CA0" w:rsidP="00764CA0">
            <w:pPr>
              <w:spacing w:before="40" w:after="40"/>
              <w:rPr>
                <w:sz w:val="20"/>
                <w:szCs w:val="20"/>
              </w:rPr>
            </w:pPr>
            <w:r>
              <w:rPr>
                <w:sz w:val="20"/>
                <w:szCs w:val="20"/>
                <w:lang w:val="en-US"/>
              </w:rPr>
              <w:t xml:space="preserve">                    </w:t>
            </w:r>
          </w:p>
        </w:tc>
      </w:tr>
      <w:tr w:rsidR="00764CA0" w:rsidRPr="009B02AC" w14:paraId="1225AB3A" w14:textId="77777777" w:rsidTr="000F6721">
        <w:trPr>
          <w:cantSplit/>
          <w:trHeight w:val="303"/>
          <w:tblHeader/>
        </w:trPr>
        <w:tc>
          <w:tcPr>
            <w:tcW w:w="706" w:type="dxa"/>
            <w:vMerge/>
            <w:tcBorders>
              <w:left w:val="single" w:sz="2" w:space="0" w:color="000000"/>
              <w:bottom w:val="single" w:sz="2" w:space="0" w:color="000000"/>
              <w:right w:val="single" w:sz="2" w:space="0" w:color="000000"/>
            </w:tcBorders>
            <w:shd w:val="clear" w:color="auto" w:fill="auto"/>
          </w:tcPr>
          <w:p w14:paraId="5F2A5B14" w14:textId="77777777" w:rsidR="00764CA0" w:rsidRPr="009B02AC" w:rsidRDefault="00764CA0" w:rsidP="00764CA0">
            <w:pPr>
              <w:keepNext/>
              <w:keepLines/>
              <w:snapToGrid w:val="0"/>
              <w:spacing w:before="40" w:after="40"/>
              <w:rPr>
                <w:b/>
                <w:sz w:val="20"/>
                <w:szCs w:val="20"/>
              </w:rPr>
            </w:pPr>
          </w:p>
        </w:tc>
        <w:tc>
          <w:tcPr>
            <w:tcW w:w="8363" w:type="dxa"/>
            <w:tcBorders>
              <w:top w:val="single" w:sz="2" w:space="0" w:color="000000"/>
              <w:left w:val="single" w:sz="2" w:space="0" w:color="000000"/>
              <w:bottom w:val="single" w:sz="2" w:space="0" w:color="000000"/>
              <w:right w:val="single" w:sz="2" w:space="0" w:color="000000"/>
            </w:tcBorders>
            <w:shd w:val="clear" w:color="auto" w:fill="auto"/>
          </w:tcPr>
          <w:p w14:paraId="76F4F510" w14:textId="74849D71" w:rsidR="00764CA0" w:rsidRPr="009B02AC" w:rsidRDefault="00764CA0" w:rsidP="00764CA0">
            <w:pPr>
              <w:spacing w:before="40" w:after="40"/>
              <w:rPr>
                <w:sz w:val="20"/>
                <w:szCs w:val="20"/>
              </w:rPr>
            </w:pPr>
            <w:r>
              <w:rPr>
                <w:sz w:val="20"/>
                <w:szCs w:val="20"/>
              </w:rPr>
              <w:t/>
            </w:r>
            <w:proofErr w:type="gramStart"/>
            <w:r>
              <w:rPr>
                <w:sz w:val="20"/>
                <w:szCs w:val="20"/>
              </w:rPr>
              <w:t xml:space="preserve">- Rails et / ou poutres de roulement, fixations</w:t>
            </w:r>
            <w:proofErr w:type="gramEnd"/>
            <w:r>
              <w:rPr>
                <w:sz w:val="20"/>
                <w:szCs w:val="20"/>
              </w:rPr>
              <w:t/>
            </w:r>
          </w:p>
        </w:tc>
        <w:tc>
          <w:tcPr>
            <w:tcW w:w="1276" w:type="dxa"/>
            <w:tcBorders>
              <w:top w:val="single" w:sz="2" w:space="0" w:color="000000"/>
              <w:bottom w:val="single" w:sz="2" w:space="0" w:color="000000"/>
              <w:right w:val="single" w:sz="2" w:space="0" w:color="000000"/>
            </w:tcBorders>
            <w:shd w:val="clear" w:color="auto" w:fill="auto"/>
          </w:tcPr>
          <w:p w14:paraId="140154FA" w14:textId="3BEE7BCB" w:rsidR="00764CA0" w:rsidRPr="009B02AC" w:rsidRDefault="001D1446" w:rsidP="00764CA0">
            <w:pPr>
              <w:spacing w:before="40" w:after="40"/>
              <w:rPr>
                <w:sz w:val="20"/>
                <w:szCs w:val="20"/>
              </w:rPr>
            </w:pPr>
            <w:r>
              <w:rPr>
                <w:sz w:val="20"/>
                <w:szCs w:val="20"/>
              </w:rPr>
              <w:t xml:space="preserve">SA</w:t>
            </w:r>
            <w:proofErr w:type="gramStart"/>
            <w:r>
              <w:rPr>
                <w:sz w:val="20"/>
                <w:szCs w:val="20"/>
              </w:rPr>
              <w:t/>
            </w:r>
            <w:proofErr w:type="gramEnd"/>
            <w:r>
              <w:rPr>
                <w:sz w:val="20"/>
                <w:szCs w:val="20"/>
              </w:rPr>
              <w:t/>
            </w:r>
            <w:proofErr w:type="spellStart"/>
            <w:r w:rsidR="004D4E26">
              <w:rPr>
                <w:sz w:val="20"/>
                <w:szCs w:val="20"/>
              </w:rPr>
              <w:t/>
            </w:r>
            <w:r>
              <w:rPr>
                <w:sz w:val="20"/>
                <w:szCs w:val="20"/>
              </w:rPr>
              <w:t/>
            </w:r>
            <w:proofErr w:type="spellEnd"/>
            <w:r>
              <w:rPr>
                <w:sz w:val="20"/>
                <w:szCs w:val="20"/>
              </w:rPr>
              <w:t/>
            </w:r>
          </w:p>
        </w:tc>
      </w:tr>
      <w:tr w:rsidR="00764CA0" w:rsidRPr="009B02AC" w14:paraId="1225AB3A" w14:textId="77777777" w:rsidTr="000F6721">
        <w:trPr>
          <w:cantSplit/>
          <w:trHeight w:val="303"/>
          <w:tblHeader/>
        </w:trPr>
        <w:tc>
          <w:tcPr>
            <w:tcW w:w="706" w:type="dxa"/>
            <w:vMerge/>
            <w:tcBorders>
              <w:left w:val="single" w:sz="2" w:space="0" w:color="000000"/>
              <w:bottom w:val="single" w:sz="2" w:space="0" w:color="000000"/>
              <w:right w:val="single" w:sz="2" w:space="0" w:color="000000"/>
            </w:tcBorders>
            <w:shd w:val="clear" w:color="auto" w:fill="auto"/>
          </w:tcPr>
          <w:p w14:paraId="5F2A5B14" w14:textId="77777777" w:rsidR="00764CA0" w:rsidRPr="009B02AC" w:rsidRDefault="00764CA0" w:rsidP="00764CA0">
            <w:pPr>
              <w:keepNext/>
              <w:keepLines/>
              <w:snapToGrid w:val="0"/>
              <w:spacing w:before="40" w:after="40"/>
              <w:rPr>
                <w:b/>
                <w:sz w:val="20"/>
                <w:szCs w:val="20"/>
              </w:rPr>
            </w:pPr>
          </w:p>
        </w:tc>
        <w:tc>
          <w:tcPr>
            <w:tcW w:w="8363" w:type="dxa"/>
            <w:tcBorders>
              <w:top w:val="single" w:sz="2" w:space="0" w:color="000000"/>
              <w:left w:val="single" w:sz="2" w:space="0" w:color="000000"/>
              <w:bottom w:val="single" w:sz="2" w:space="0" w:color="000000"/>
              <w:right w:val="single" w:sz="2" w:space="0" w:color="000000"/>
            </w:tcBorders>
            <w:shd w:val="clear" w:color="auto" w:fill="auto"/>
          </w:tcPr>
          <w:p w14:paraId="76F4F510" w14:textId="74849D71" w:rsidR="00764CA0" w:rsidRPr="009B02AC" w:rsidRDefault="00764CA0" w:rsidP="00764CA0">
            <w:pPr>
              <w:spacing w:before="40" w:after="40"/>
              <w:rPr>
                <w:sz w:val="20"/>
                <w:szCs w:val="20"/>
              </w:rPr>
            </w:pPr>
            <w:r>
              <w:rPr>
                <w:sz w:val="20"/>
                <w:szCs w:val="20"/>
              </w:rPr>
              <w:t/>
            </w:r>
            <w:proofErr w:type="gramStart"/>
            <w:r>
              <w:rPr>
                <w:sz w:val="20"/>
                <w:szCs w:val="20"/>
              </w:rPr>
              <w:t xml:space="preserve">- Poteaux, corbeaux, potence, ancrages</w:t>
            </w:r>
            <w:proofErr w:type="gramEnd"/>
            <w:r>
              <w:rPr>
                <w:sz w:val="20"/>
                <w:szCs w:val="20"/>
              </w:rPr>
              <w:t/>
            </w:r>
          </w:p>
        </w:tc>
        <w:tc>
          <w:tcPr>
            <w:tcW w:w="1276" w:type="dxa"/>
            <w:tcBorders>
              <w:top w:val="single" w:sz="2" w:space="0" w:color="000000"/>
              <w:bottom w:val="single" w:sz="2" w:space="0" w:color="000000"/>
              <w:right w:val="single" w:sz="2" w:space="0" w:color="000000"/>
            </w:tcBorders>
            <w:shd w:val="clear" w:color="auto" w:fill="auto"/>
          </w:tcPr>
          <w:p w14:paraId="140154FA" w14:textId="3BEE7BCB" w:rsidR="00764CA0" w:rsidRPr="009B02AC" w:rsidRDefault="001D1446" w:rsidP="00764CA0">
            <w:pPr>
              <w:spacing w:before="40" w:after="40"/>
              <w:rPr>
                <w:sz w:val="20"/>
                <w:szCs w:val="20"/>
              </w:rPr>
            </w:pPr>
            <w:r>
              <w:rPr>
                <w:sz w:val="20"/>
                <w:szCs w:val="20"/>
              </w:rPr>
              <w:t xml:space="preserve">BE,FC</w:t>
            </w:r>
            <w:proofErr w:type="gramStart"/>
            <w:r>
              <w:rPr>
                <w:sz w:val="20"/>
                <w:szCs w:val="20"/>
              </w:rPr>
              <w:t/>
            </w:r>
            <w:proofErr w:type="gramEnd"/>
            <w:r>
              <w:rPr>
                <w:sz w:val="20"/>
                <w:szCs w:val="20"/>
              </w:rPr>
              <w:t/>
            </w:r>
            <w:proofErr w:type="spellStart"/>
            <w:r w:rsidR="004D4E26">
              <w:rPr>
                <w:sz w:val="20"/>
                <w:szCs w:val="20"/>
              </w:rPr>
              <w:t/>
            </w:r>
            <w:r>
              <w:rPr>
                <w:sz w:val="20"/>
                <w:szCs w:val="20"/>
              </w:rPr>
              <w:t/>
            </w:r>
            <w:proofErr w:type="spellEnd"/>
            <w:r>
              <w:rPr>
                <w:sz w:val="20"/>
                <w:szCs w:val="20"/>
              </w:rPr>
              <w:t/>
            </w:r>
          </w:p>
        </w:tc>
      </w:tr>
      <w:tr w:rsidR="00764CA0" w:rsidRPr="009B02AC" w14:paraId="1225AB3A" w14:textId="77777777" w:rsidTr="000F6721">
        <w:trPr>
          <w:cantSplit/>
          <w:trHeight w:val="303"/>
          <w:tblHeader/>
        </w:trPr>
        <w:tc>
          <w:tcPr>
            <w:tcW w:w="706" w:type="dxa"/>
            <w:vMerge/>
            <w:tcBorders>
              <w:left w:val="single" w:sz="2" w:space="0" w:color="000000"/>
              <w:bottom w:val="single" w:sz="2" w:space="0" w:color="000000"/>
              <w:right w:val="single" w:sz="2" w:space="0" w:color="000000"/>
            </w:tcBorders>
            <w:shd w:val="clear" w:color="auto" w:fill="auto"/>
          </w:tcPr>
          <w:p w14:paraId="5F2A5B14" w14:textId="77777777" w:rsidR="00764CA0" w:rsidRPr="009B02AC" w:rsidRDefault="00764CA0" w:rsidP="00764CA0">
            <w:pPr>
              <w:keepNext/>
              <w:keepLines/>
              <w:snapToGrid w:val="0"/>
              <w:spacing w:before="40" w:after="40"/>
              <w:rPr>
                <w:b/>
                <w:sz w:val="20"/>
                <w:szCs w:val="20"/>
              </w:rPr>
            </w:pPr>
          </w:p>
        </w:tc>
        <w:tc>
          <w:tcPr>
            <w:tcW w:w="8363" w:type="dxa"/>
            <w:tcBorders>
              <w:top w:val="single" w:sz="2" w:space="0" w:color="000000"/>
              <w:left w:val="single" w:sz="2" w:space="0" w:color="000000"/>
              <w:bottom w:val="single" w:sz="2" w:space="0" w:color="000000"/>
              <w:right w:val="single" w:sz="2" w:space="0" w:color="000000"/>
            </w:tcBorders>
            <w:shd w:val="clear" w:color="auto" w:fill="auto"/>
          </w:tcPr>
          <w:p w14:paraId="76F4F510" w14:textId="74849D71" w:rsidR="00764CA0" w:rsidRPr="009B02AC" w:rsidRDefault="00764CA0" w:rsidP="00764CA0">
            <w:pPr>
              <w:spacing w:before="40" w:after="40"/>
              <w:rPr>
                <w:sz w:val="20"/>
                <w:szCs w:val="20"/>
              </w:rPr>
            </w:pPr>
            <w:r>
              <w:rPr>
                <w:sz w:val="20"/>
                <w:szCs w:val="20"/>
              </w:rPr>
              <w:t/>
            </w:r>
            <w:proofErr w:type="gramStart"/>
            <w:r>
              <w:rPr>
                <w:sz w:val="20"/>
                <w:szCs w:val="20"/>
              </w:rPr>
              <w:t xml:space="preserve">- Butoirs, amortisseurs</w:t>
            </w:r>
            <w:proofErr w:type="gramEnd"/>
            <w:r>
              <w:rPr>
                <w:sz w:val="20"/>
                <w:szCs w:val="20"/>
              </w:rPr>
              <w:t/>
            </w:r>
          </w:p>
        </w:tc>
        <w:tc>
          <w:tcPr>
            <w:tcW w:w="1276" w:type="dxa"/>
            <w:tcBorders>
              <w:top w:val="single" w:sz="2" w:space="0" w:color="000000"/>
              <w:bottom w:val="single" w:sz="2" w:space="0" w:color="000000"/>
              <w:right w:val="single" w:sz="2" w:space="0" w:color="000000"/>
            </w:tcBorders>
            <w:shd w:val="clear" w:color="auto" w:fill="auto"/>
          </w:tcPr>
          <w:p w14:paraId="140154FA" w14:textId="3BEE7BCB" w:rsidR="00764CA0" w:rsidRPr="009B02AC" w:rsidRDefault="001D1446" w:rsidP="00764CA0">
            <w:pPr>
              <w:spacing w:before="40" w:after="40"/>
              <w:rPr>
                <w:sz w:val="20"/>
                <w:szCs w:val="20"/>
              </w:rPr>
            </w:pPr>
            <w:r>
              <w:rPr>
                <w:sz w:val="20"/>
                <w:szCs w:val="20"/>
              </w:rPr>
              <w:t xml:space="preserve">NV</w:t>
            </w:r>
            <w:proofErr w:type="gramStart"/>
            <w:r>
              <w:rPr>
                <w:sz w:val="20"/>
                <w:szCs w:val="20"/>
              </w:rPr>
              <w:t/>
            </w:r>
            <w:proofErr w:type="gramEnd"/>
            <w:r>
              <w:rPr>
                <w:sz w:val="20"/>
                <w:szCs w:val="20"/>
              </w:rPr>
              <w:t/>
            </w:r>
            <w:proofErr w:type="spellStart"/>
            <w:r w:rsidR="004D4E26">
              <w:rPr>
                <w:sz w:val="20"/>
                <w:szCs w:val="20"/>
              </w:rPr>
              <w:t/>
            </w:r>
            <w:r>
              <w:rPr>
                <w:sz w:val="20"/>
                <w:szCs w:val="20"/>
              </w:rPr>
              <w:t/>
            </w:r>
            <w:proofErr w:type="spellEnd"/>
            <w:r>
              <w:rPr>
                <w:sz w:val="20"/>
                <w:szCs w:val="20"/>
              </w:rPr>
              <w:t/>
            </w:r>
          </w:p>
        </w:tc>
      </w:tr>
    </w:tbl>
    <w:p w14:paraId="4A269095" w14:textId="77777777" w:rsidR="009B02AC" w:rsidRPr="009B02AC" w:rsidRDefault="009B02AC" w:rsidP="009B02AC">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8363"/>
        <w:gridCol w:w="1276"/>
      </w:tblGrid>
      <w:tr w:rsidR="00764CA0" w:rsidRPr="009B02AC" w14:paraId="6112C7CF" w14:textId="77777777" w:rsidTr="000F6721">
        <w:trPr>
          <w:cantSplit/>
          <w:trHeight w:val="290"/>
          <w:tblHeader/>
        </w:trPr>
        <w:tc>
          <w:tcPr>
            <w:tcW w:w="706" w:type="dxa"/>
            <w:vMerge w:val="restart"/>
            <w:tcBorders>
              <w:top w:val="single" w:sz="2" w:space="0" w:color="000000"/>
              <w:left w:val="single" w:sz="2" w:space="0" w:color="000000"/>
              <w:right w:val="single" w:sz="2" w:space="0" w:color="000000"/>
            </w:tcBorders>
            <w:shd w:val="clear" w:color="auto" w:fill="auto"/>
          </w:tcPr>
          <w:p w14:paraId="44858D07" w14:textId="77777777" w:rsidR="00764CA0" w:rsidRPr="009B02AC" w:rsidRDefault="00764CA0" w:rsidP="009B02AC">
            <w:pPr>
              <w:keepNext/>
              <w:keepLines/>
              <w:snapToGrid w:val="0"/>
              <w:spacing w:before="40" w:after="40"/>
              <w:rPr>
                <w:b/>
                <w:sz w:val="20"/>
                <w:szCs w:val="20"/>
              </w:rPr>
            </w:pPr>
            <w:r w:rsidRPr="009B02AC">
              <w:rPr>
                <w:b/>
                <w:sz w:val="20"/>
                <w:szCs w:val="20"/>
              </w:rPr>
              <w:t>C-3</w:t>
            </w:r>
          </w:p>
        </w:tc>
        <w:tc>
          <w:tcPr>
            <w:tcW w:w="8363" w:type="dxa"/>
            <w:tcBorders>
              <w:top w:val="single" w:sz="2" w:space="0" w:color="000000"/>
              <w:left w:val="single" w:sz="2" w:space="0" w:color="000000"/>
              <w:bottom w:val="single" w:sz="2" w:space="0" w:color="000000"/>
              <w:right w:val="single" w:sz="2" w:space="0" w:color="000000"/>
            </w:tcBorders>
            <w:shd w:val="clear" w:color="auto" w:fill="auto"/>
          </w:tcPr>
          <w:p w14:paraId="52802AC5" w14:textId="77777777" w:rsidR="00764CA0" w:rsidRPr="009B02AC" w:rsidRDefault="00764CA0" w:rsidP="009B02AC">
            <w:pPr>
              <w:keepNext/>
              <w:keepLines/>
              <w:snapToGrid w:val="0"/>
              <w:spacing w:before="40" w:after="40"/>
              <w:rPr>
                <w:b/>
                <w:sz w:val="20"/>
                <w:szCs w:val="20"/>
              </w:rPr>
            </w:pPr>
            <w:r w:rsidRPr="009B02AC">
              <w:rPr>
                <w:b/>
                <w:sz w:val="20"/>
                <w:szCs w:val="20"/>
              </w:rPr>
              <w:t>CHARPENTE ET OSSATURE DE L’APPAREIL</w:t>
            </w:r>
          </w:p>
        </w:tc>
        <w:tc>
          <w:tcPr>
            <w:tcW w:w="1276" w:type="dxa"/>
            <w:tcBorders>
              <w:top w:val="single" w:sz="2" w:space="0" w:color="000000"/>
              <w:left w:val="single" w:sz="2" w:space="0" w:color="000000"/>
              <w:bottom w:val="single" w:sz="2" w:space="0" w:color="000000"/>
              <w:right w:val="single" w:sz="2" w:space="0" w:color="000000"/>
            </w:tcBorders>
            <w:shd w:val="clear" w:color="auto" w:fill="auto"/>
          </w:tcPr>
          <w:p w14:paraId="4FCF5C3F" w14:textId="5FA83AE8" w:rsidR="00764CA0" w:rsidRPr="00BF100C" w:rsidRDefault="00764CA0" w:rsidP="009B02AC">
            <w:pPr>
              <w:keepNext/>
              <w:keepLines/>
              <w:snapToGrid w:val="0"/>
              <w:spacing w:before="40" w:after="40"/>
              <w:rPr>
                <w:bCs/>
                <w:sz w:val="20"/>
                <w:szCs w:val="20"/>
              </w:rPr>
            </w:pPr>
          </w:p>
        </w:tc>
      </w:tr>
      <w:tr w:rsidR="00764CA0" w:rsidRPr="009B02AC" w14:paraId="3BC252DB" w14:textId="77777777" w:rsidTr="000F6721">
        <w:trPr>
          <w:cantSplit/>
          <w:trHeight w:val="289"/>
          <w:tblHeader/>
        </w:trPr>
        <w:tc>
          <w:tcPr>
            <w:tcW w:w="706" w:type="dxa"/>
            <w:vMerge/>
            <w:tcBorders>
              <w:left w:val="single" w:sz="2" w:space="0" w:color="000000"/>
              <w:bottom w:val="single" w:sz="2" w:space="0" w:color="000000"/>
              <w:right w:val="single" w:sz="2" w:space="0" w:color="000000"/>
            </w:tcBorders>
            <w:shd w:val="clear" w:color="auto" w:fill="auto"/>
          </w:tcPr>
          <w:p w14:paraId="35397256" w14:textId="77777777" w:rsidR="00764CA0" w:rsidRPr="009B02AC" w:rsidRDefault="00764CA0" w:rsidP="00F42CFF">
            <w:pPr>
              <w:keepNext/>
              <w:keepLines/>
              <w:snapToGrid w:val="0"/>
              <w:spacing w:before="40" w:after="40"/>
              <w:rPr>
                <w:b/>
                <w:sz w:val="20"/>
                <w:szCs w:val="20"/>
              </w:rPr>
            </w:pPr>
          </w:p>
        </w:tc>
        <w:tc>
          <w:tcPr>
            <w:tcW w:w="8363" w:type="dxa"/>
            <w:tcBorders>
              <w:top w:val="single" w:sz="2" w:space="0" w:color="000000"/>
              <w:left w:val="single" w:sz="2" w:space="0" w:color="000000"/>
              <w:bottom w:val="single" w:sz="2" w:space="0" w:color="000000"/>
              <w:right w:val="single" w:sz="2" w:space="0" w:color="000000"/>
            </w:tcBorders>
            <w:shd w:val="clear" w:color="auto" w:fill="auto"/>
          </w:tcPr>
          <w:p w14:paraId="77E42AE6" w14:textId="260E5034" w:rsidR="00764CA0" w:rsidRPr="00BF100C" w:rsidRDefault="00764CA0" w:rsidP="00F42CFF">
            <w:pPr>
              <w:keepNext/>
              <w:keepLines/>
              <w:snapToGrid w:val="0"/>
              <w:spacing w:before="40" w:after="40"/>
              <w:rPr>
                <w:bCs/>
                <w:sz w:val="20"/>
                <w:szCs w:val="20"/>
              </w:rPr>
            </w:pPr>
            <w:r>
              <w:rPr>
                <w:sz w:val="20"/>
                <w:szCs w:val="20"/>
              </w:rPr>
              <w:t/>
            </w:r>
            <w:proofErr w:type="gramStart"/>
            <w:r>
              <w:rPr>
                <w:sz w:val="20"/>
                <w:szCs w:val="20"/>
              </w:rPr>
              <w:t xml:space="preserve">- Poutres, sommiers, palées...</w:t>
            </w:r>
            <w:proofErr w:type="gramEnd"/>
            <w:r>
              <w:rPr>
                <w:sz w:val="20"/>
                <w:szCs w:val="20"/>
              </w:rPr>
              <w:t/>
            </w:r>
          </w:p>
        </w:tc>
        <w:tc>
          <w:tcPr>
            <w:tcW w:w="1276" w:type="dxa"/>
            <w:tcBorders>
              <w:top w:val="single" w:sz="2" w:space="0" w:color="000000"/>
              <w:bottom w:val="single" w:sz="2" w:space="0" w:color="000000"/>
              <w:right w:val="single" w:sz="2" w:space="0" w:color="000000"/>
            </w:tcBorders>
            <w:shd w:val="clear" w:color="auto" w:fill="auto"/>
          </w:tcPr>
          <w:p w14:paraId="568808B1" w14:textId="1C21114B" w:rsidR="00764CA0" w:rsidRPr="009B02AC" w:rsidRDefault="00595473" w:rsidP="00F42CFF">
            <w:pPr>
              <w:keepNext/>
              <w:keepLines/>
              <w:snapToGrid w:val="0"/>
              <w:spacing w:before="40" w:after="40"/>
              <w:rPr>
                <w:b/>
                <w:sz w:val="20"/>
                <w:szCs w:val="20"/>
              </w:rPr>
            </w:pPr>
            <w:r>
              <w:rPr>
                <w:sz w:val="20"/>
                <w:szCs w:val="20"/>
              </w:rPr>
              <w:t xml:space="preserve">NV</w:t>
            </w:r>
            <w:proofErr w:type="gramStart"/>
            <w:r>
              <w:rPr>
                <w:sz w:val="20"/>
                <w:szCs w:val="20"/>
              </w:rPr>
              <w:t/>
            </w:r>
            <w:proofErr w:type="gramEnd"/>
            <w:r>
              <w:rPr>
                <w:sz w:val="20"/>
                <w:szCs w:val="20"/>
              </w:rPr>
              <w:t/>
            </w:r>
            <w:r w:rsidR="00D04B15">
              <w:rPr>
                <w:sz w:val="20"/>
                <w:szCs w:val="20"/>
              </w:rPr>
              <w:t/>
            </w:r>
            <w:proofErr w:type="spellStart"/>
            <w:r w:rsidR="004D4E26">
              <w:rPr>
                <w:sz w:val="20"/>
                <w:szCs w:val="20"/>
              </w:rPr>
              <w:t/>
            </w:r>
            <w:r>
              <w:rPr>
                <w:sz w:val="20"/>
                <w:szCs w:val="20"/>
              </w:rPr>
              <w:t/>
            </w:r>
            <w:proofErr w:type="spellEnd"/>
            <w:r>
              <w:rPr>
                <w:sz w:val="20"/>
                <w:szCs w:val="20"/>
              </w:rPr>
              <w:t/>
            </w:r>
          </w:p>
        </w:tc>
      </w:tr>
      <w:tr w:rsidR="00764CA0" w:rsidRPr="009B02AC" w14:paraId="3BC252DB" w14:textId="77777777" w:rsidTr="000F6721">
        <w:trPr>
          <w:cantSplit/>
          <w:trHeight w:val="289"/>
          <w:tblHeader/>
        </w:trPr>
        <w:tc>
          <w:tcPr>
            <w:tcW w:w="706" w:type="dxa"/>
            <w:vMerge/>
            <w:tcBorders>
              <w:left w:val="single" w:sz="2" w:space="0" w:color="000000"/>
              <w:bottom w:val="single" w:sz="2" w:space="0" w:color="000000"/>
              <w:right w:val="single" w:sz="2" w:space="0" w:color="000000"/>
            </w:tcBorders>
            <w:shd w:val="clear" w:color="auto" w:fill="auto"/>
          </w:tcPr>
          <w:p w14:paraId="35397256" w14:textId="77777777" w:rsidR="00764CA0" w:rsidRPr="009B02AC" w:rsidRDefault="00764CA0" w:rsidP="00F42CFF">
            <w:pPr>
              <w:keepNext/>
              <w:keepLines/>
              <w:snapToGrid w:val="0"/>
              <w:spacing w:before="40" w:after="40"/>
              <w:rPr>
                <w:b/>
                <w:sz w:val="20"/>
                <w:szCs w:val="20"/>
              </w:rPr>
            </w:pPr>
          </w:p>
        </w:tc>
        <w:tc>
          <w:tcPr>
            <w:tcW w:w="8363" w:type="dxa"/>
            <w:tcBorders>
              <w:top w:val="single" w:sz="2" w:space="0" w:color="000000"/>
              <w:left w:val="single" w:sz="2" w:space="0" w:color="000000"/>
              <w:bottom w:val="single" w:sz="2" w:space="0" w:color="000000"/>
              <w:right w:val="single" w:sz="2" w:space="0" w:color="000000"/>
            </w:tcBorders>
            <w:shd w:val="clear" w:color="auto" w:fill="auto"/>
          </w:tcPr>
          <w:p w14:paraId="77E42AE6" w14:textId="260E5034" w:rsidR="00764CA0" w:rsidRPr="00BF100C" w:rsidRDefault="00764CA0" w:rsidP="00F42CFF">
            <w:pPr>
              <w:keepNext/>
              <w:keepLines/>
              <w:snapToGrid w:val="0"/>
              <w:spacing w:before="40" w:after="40"/>
              <w:rPr>
                <w:bCs/>
                <w:sz w:val="20"/>
                <w:szCs w:val="20"/>
              </w:rPr>
            </w:pPr>
            <w:r>
              <w:rPr>
                <w:sz w:val="20"/>
                <w:szCs w:val="20"/>
              </w:rPr>
              <w:t/>
            </w:r>
            <w:proofErr w:type="gramStart"/>
            <w:r>
              <w:rPr>
                <w:sz w:val="20"/>
                <w:szCs w:val="20"/>
              </w:rPr>
              <w:t xml:space="preserve">- Chariot, galets, guidages</w:t>
            </w:r>
            <w:proofErr w:type="gramEnd"/>
            <w:r>
              <w:rPr>
                <w:sz w:val="20"/>
                <w:szCs w:val="20"/>
              </w:rPr>
              <w:t/>
            </w:r>
          </w:p>
        </w:tc>
        <w:tc>
          <w:tcPr>
            <w:tcW w:w="1276" w:type="dxa"/>
            <w:tcBorders>
              <w:top w:val="single" w:sz="2" w:space="0" w:color="000000"/>
              <w:bottom w:val="single" w:sz="2" w:space="0" w:color="000000"/>
              <w:right w:val="single" w:sz="2" w:space="0" w:color="000000"/>
            </w:tcBorders>
            <w:shd w:val="clear" w:color="auto" w:fill="auto"/>
          </w:tcPr>
          <w:p w14:paraId="568808B1" w14:textId="1C21114B" w:rsidR="00764CA0" w:rsidRPr="009B02AC" w:rsidRDefault="00595473" w:rsidP="00F42CFF">
            <w:pPr>
              <w:keepNext/>
              <w:keepLines/>
              <w:snapToGrid w:val="0"/>
              <w:spacing w:before="40" w:after="40"/>
              <w:rPr>
                <w:b/>
                <w:sz w:val="20"/>
                <w:szCs w:val="20"/>
              </w:rPr>
            </w:pPr>
            <w:r>
              <w:rPr>
                <w:sz w:val="20"/>
                <w:szCs w:val="20"/>
              </w:rPr>
              <w:t xml:space="preserve">SA</w:t>
            </w:r>
            <w:proofErr w:type="gramStart"/>
            <w:r>
              <w:rPr>
                <w:sz w:val="20"/>
                <w:szCs w:val="20"/>
              </w:rPr>
              <w:t/>
            </w:r>
            <w:proofErr w:type="gramEnd"/>
            <w:r>
              <w:rPr>
                <w:sz w:val="20"/>
                <w:szCs w:val="20"/>
              </w:rPr>
              <w:t/>
            </w:r>
            <w:r w:rsidR="00D04B15">
              <w:rPr>
                <w:sz w:val="20"/>
                <w:szCs w:val="20"/>
              </w:rPr>
              <w:t/>
            </w:r>
            <w:proofErr w:type="spellStart"/>
            <w:r w:rsidR="004D4E26">
              <w:rPr>
                <w:sz w:val="20"/>
                <w:szCs w:val="20"/>
              </w:rPr>
              <w:t/>
            </w:r>
            <w:r>
              <w:rPr>
                <w:sz w:val="20"/>
                <w:szCs w:val="20"/>
              </w:rPr>
              <w:t/>
            </w:r>
            <w:proofErr w:type="spellEnd"/>
            <w:r>
              <w:rPr>
                <w:sz w:val="20"/>
                <w:szCs w:val="20"/>
              </w:rPr>
              <w:t/>
            </w:r>
          </w:p>
        </w:tc>
      </w:tr>
      <w:tr w:rsidR="00764CA0" w:rsidRPr="009B02AC" w14:paraId="3BC252DB" w14:textId="77777777" w:rsidTr="000F6721">
        <w:trPr>
          <w:cantSplit/>
          <w:trHeight w:val="289"/>
          <w:tblHeader/>
        </w:trPr>
        <w:tc>
          <w:tcPr>
            <w:tcW w:w="706" w:type="dxa"/>
            <w:vMerge/>
            <w:tcBorders>
              <w:left w:val="single" w:sz="2" w:space="0" w:color="000000"/>
              <w:bottom w:val="single" w:sz="2" w:space="0" w:color="000000"/>
              <w:right w:val="single" w:sz="2" w:space="0" w:color="000000"/>
            </w:tcBorders>
            <w:shd w:val="clear" w:color="auto" w:fill="auto"/>
          </w:tcPr>
          <w:p w14:paraId="35397256" w14:textId="77777777" w:rsidR="00764CA0" w:rsidRPr="009B02AC" w:rsidRDefault="00764CA0" w:rsidP="00F42CFF">
            <w:pPr>
              <w:keepNext/>
              <w:keepLines/>
              <w:snapToGrid w:val="0"/>
              <w:spacing w:before="40" w:after="40"/>
              <w:rPr>
                <w:b/>
                <w:sz w:val="20"/>
                <w:szCs w:val="20"/>
              </w:rPr>
            </w:pPr>
          </w:p>
        </w:tc>
        <w:tc>
          <w:tcPr>
            <w:tcW w:w="8363" w:type="dxa"/>
            <w:tcBorders>
              <w:top w:val="single" w:sz="2" w:space="0" w:color="000000"/>
              <w:left w:val="single" w:sz="2" w:space="0" w:color="000000"/>
              <w:bottom w:val="single" w:sz="2" w:space="0" w:color="000000"/>
              <w:right w:val="single" w:sz="2" w:space="0" w:color="000000"/>
            </w:tcBorders>
            <w:shd w:val="clear" w:color="auto" w:fill="auto"/>
          </w:tcPr>
          <w:p w14:paraId="77E42AE6" w14:textId="260E5034" w:rsidR="00764CA0" w:rsidRPr="00BF100C" w:rsidRDefault="00764CA0" w:rsidP="00F42CFF">
            <w:pPr>
              <w:keepNext/>
              <w:keepLines/>
              <w:snapToGrid w:val="0"/>
              <w:spacing w:before="40" w:after="40"/>
              <w:rPr>
                <w:bCs/>
                <w:sz w:val="20"/>
                <w:szCs w:val="20"/>
              </w:rPr>
            </w:pPr>
            <w:r>
              <w:rPr>
                <w:sz w:val="20"/>
                <w:szCs w:val="20"/>
              </w:rPr>
              <w:t/>
            </w:r>
            <w:proofErr w:type="gramStart"/>
            <w:r>
              <w:rPr>
                <w:sz w:val="20"/>
                <w:szCs w:val="20"/>
              </w:rPr>
              <w:t xml:space="preserve">- Assemblages, liaisons</w:t>
            </w:r>
            <w:proofErr w:type="gramEnd"/>
            <w:r>
              <w:rPr>
                <w:sz w:val="20"/>
                <w:szCs w:val="20"/>
              </w:rPr>
              <w:t/>
            </w:r>
          </w:p>
        </w:tc>
        <w:tc>
          <w:tcPr>
            <w:tcW w:w="1276" w:type="dxa"/>
            <w:tcBorders>
              <w:top w:val="single" w:sz="2" w:space="0" w:color="000000"/>
              <w:bottom w:val="single" w:sz="2" w:space="0" w:color="000000"/>
              <w:right w:val="single" w:sz="2" w:space="0" w:color="000000"/>
            </w:tcBorders>
            <w:shd w:val="clear" w:color="auto" w:fill="auto"/>
          </w:tcPr>
          <w:p w14:paraId="568808B1" w14:textId="1C21114B" w:rsidR="00764CA0" w:rsidRPr="009B02AC" w:rsidRDefault="00595473" w:rsidP="00F42CFF">
            <w:pPr>
              <w:keepNext/>
              <w:keepLines/>
              <w:snapToGrid w:val="0"/>
              <w:spacing w:before="40" w:after="40"/>
              <w:rPr>
                <w:b/>
                <w:sz w:val="20"/>
                <w:szCs w:val="20"/>
              </w:rPr>
            </w:pPr>
            <w:r>
              <w:rPr>
                <w:sz w:val="20"/>
                <w:szCs w:val="20"/>
              </w:rPr>
              <w:t xml:space="preserve">BE,FC,Observation numéro : C2</w:t>
            </w:r>
            <w:proofErr w:type="gramStart"/>
            <w:r>
              <w:rPr>
                <w:sz w:val="20"/>
                <w:szCs w:val="20"/>
              </w:rPr>
              <w:t/>
            </w:r>
            <w:proofErr w:type="gramEnd"/>
            <w:r>
              <w:rPr>
                <w:sz w:val="20"/>
                <w:szCs w:val="20"/>
              </w:rPr>
              <w:t/>
            </w:r>
            <w:r w:rsidR="00D04B15">
              <w:rPr>
                <w:sz w:val="20"/>
                <w:szCs w:val="20"/>
              </w:rPr>
              <w:t/>
            </w:r>
            <w:proofErr w:type="spellStart"/>
            <w:r w:rsidR="004D4E26">
              <w:rPr>
                <w:sz w:val="20"/>
                <w:szCs w:val="20"/>
              </w:rPr>
              <w:t/>
            </w:r>
            <w:r>
              <w:rPr>
                <w:sz w:val="20"/>
                <w:szCs w:val="20"/>
              </w:rPr>
              <w:t/>
            </w:r>
            <w:proofErr w:type="spellEnd"/>
            <w:r>
              <w:rPr>
                <w:sz w:val="20"/>
                <w:szCs w:val="20"/>
              </w:rPr>
              <w:t/>
            </w:r>
          </w:p>
        </w:tc>
      </w:tr>
    </w:tbl>
    <w:p w14:paraId="28F16C42" w14:textId="77777777" w:rsidR="009B02AC" w:rsidRPr="009B02AC" w:rsidRDefault="009B02AC" w:rsidP="009B02AC">
      <w:pPr>
        <w:keepNext/>
        <w:keepLines/>
        <w:snapToGrid w:val="0"/>
        <w:spacing w:before="40" w:after="40"/>
        <w:rPr>
          <w:b/>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8363"/>
        <w:gridCol w:w="1269"/>
      </w:tblGrid>
      <w:tr w:rsidR="00764CA0" w:rsidRPr="009B02AC" w14:paraId="40E1854C" w14:textId="77777777" w:rsidTr="000F6721">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50D2EB81" w14:textId="77777777" w:rsidR="00764CA0" w:rsidRPr="009B02AC" w:rsidRDefault="00764CA0" w:rsidP="009B02AC">
            <w:pPr>
              <w:keepNext/>
              <w:keepLines/>
              <w:snapToGrid w:val="0"/>
              <w:spacing w:before="40" w:after="40"/>
              <w:rPr>
                <w:b/>
                <w:sz w:val="20"/>
                <w:szCs w:val="20"/>
              </w:rPr>
            </w:pPr>
            <w:r w:rsidRPr="009B02AC">
              <w:rPr>
                <w:b/>
                <w:sz w:val="20"/>
                <w:szCs w:val="20"/>
              </w:rPr>
              <w:t>C-4</w:t>
            </w:r>
          </w:p>
        </w:tc>
        <w:tc>
          <w:tcPr>
            <w:tcW w:w="8363" w:type="dxa"/>
            <w:tcBorders>
              <w:top w:val="single" w:sz="2" w:space="0" w:color="000000"/>
              <w:left w:val="single" w:sz="2" w:space="0" w:color="000000"/>
              <w:bottom w:val="single" w:sz="2" w:space="0" w:color="000000"/>
              <w:right w:val="single" w:sz="2" w:space="0" w:color="000000"/>
            </w:tcBorders>
            <w:shd w:val="clear" w:color="auto" w:fill="auto"/>
          </w:tcPr>
          <w:p w14:paraId="46A1914C" w14:textId="77777777" w:rsidR="00764CA0" w:rsidRPr="009B02AC" w:rsidRDefault="00764CA0" w:rsidP="009B02AC">
            <w:pPr>
              <w:spacing w:before="40"/>
              <w:rPr>
                <w:sz w:val="20"/>
                <w:szCs w:val="20"/>
              </w:rPr>
            </w:pPr>
            <w:r w:rsidRPr="009B02AC">
              <w:rPr>
                <w:b/>
                <w:bCs/>
                <w:color w:val="000000"/>
                <w:sz w:val="20"/>
                <w:szCs w:val="20"/>
              </w:rPr>
              <w:t>SOURCES D’ENERGIE</w:t>
            </w:r>
          </w:p>
        </w:tc>
        <w:tc>
          <w:tcPr>
            <w:tcW w:w="1269" w:type="dxa"/>
            <w:tcBorders>
              <w:top w:val="single" w:sz="2" w:space="0" w:color="000000"/>
              <w:left w:val="single" w:sz="2" w:space="0" w:color="000000"/>
              <w:bottom w:val="single" w:sz="2" w:space="0" w:color="000000"/>
              <w:right w:val="single" w:sz="2" w:space="0" w:color="000000"/>
            </w:tcBorders>
            <w:shd w:val="clear" w:color="auto" w:fill="auto"/>
          </w:tcPr>
          <w:p w14:paraId="77242662" w14:textId="4ABDF587" w:rsidR="00764CA0" w:rsidRPr="009B02AC" w:rsidRDefault="00764CA0" w:rsidP="009B02AC">
            <w:pPr>
              <w:spacing w:before="40" w:after="40"/>
              <w:rPr>
                <w:sz w:val="20"/>
                <w:szCs w:val="20"/>
              </w:rPr>
            </w:pPr>
          </w:p>
        </w:tc>
      </w:tr>
      <w:tr w:rsidR="00764CA0" w:rsidRPr="009B02AC" w14:paraId="25D5F9CB"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764CA0" w:rsidRPr="009B02AC" w:rsidRDefault="00764CA0" w:rsidP="00F42CFF">
            <w:pPr>
              <w:keepNext/>
              <w:keepLines/>
              <w:snapToGrid w:val="0"/>
              <w:spacing w:before="40" w:after="40"/>
              <w:rPr>
                <w:b/>
                <w:sz w:val="20"/>
                <w:szCs w:val="20"/>
              </w:rPr>
            </w:pPr>
          </w:p>
        </w:tc>
        <w:tc>
          <w:tcPr>
            <w:tcW w:w="8363" w:type="dxa"/>
            <w:tcBorders>
              <w:top w:val="single" w:sz="2" w:space="0" w:color="000000"/>
              <w:left w:val="single" w:sz="2" w:space="0" w:color="000000"/>
              <w:bottom w:val="single" w:sz="2" w:space="0" w:color="000000"/>
              <w:right w:val="single" w:sz="2" w:space="0" w:color="000000"/>
            </w:tcBorders>
            <w:shd w:val="clear" w:color="auto" w:fill="auto"/>
          </w:tcPr>
          <w:p w14:paraId="38320F9D" w14:textId="2E43E95C" w:rsidR="00764CA0" w:rsidRPr="009B02AC" w:rsidRDefault="00764CA0" w:rsidP="00F42CFF">
            <w:pPr>
              <w:keepLines/>
              <w:tabs>
                <w:tab w:val="left" w:pos="639"/>
                <w:tab w:val="left" w:pos="7652"/>
                <w:tab w:val="left" w:pos="7935"/>
              </w:tabs>
              <w:spacing w:before="40" w:after="40"/>
              <w:rPr>
                <w:color w:val="000000"/>
                <w:sz w:val="20"/>
                <w:szCs w:val="20"/>
              </w:rPr>
            </w:pPr>
            <w:r>
              <w:rPr>
                <w:sz w:val="20"/>
                <w:szCs w:val="20"/>
              </w:rPr>
              <w:t/>
            </w:r>
            <w:proofErr w:type="gramStart"/>
            <w:r>
              <w:rPr>
                <w:sz w:val="20"/>
                <w:szCs w:val="20"/>
              </w:rPr>
              <w:t xml:space="preserve">- Dispositif de séparation générale</w:t>
            </w:r>
            <w:proofErr w:type="gramEnd"/>
            <w:r>
              <w:rPr>
                <w:sz w:val="20"/>
                <w:szCs w:val="20"/>
              </w:rPr>
              <w:t/>
            </w:r>
          </w:p>
        </w:tc>
        <w:tc>
          <w:tcPr>
            <w:tcW w:w="1269" w:type="dxa"/>
            <w:tcBorders>
              <w:top w:val="single" w:sz="2" w:space="0" w:color="000000"/>
              <w:bottom w:val="single" w:sz="2" w:space="0" w:color="000000"/>
              <w:right w:val="single" w:sz="2" w:space="0" w:color="000000"/>
            </w:tcBorders>
            <w:shd w:val="clear" w:color="auto" w:fill="auto"/>
          </w:tcPr>
          <w:p w14:paraId="40D0D05B" w14:textId="16B7369B" w:rsidR="00764CA0" w:rsidRPr="009B02AC" w:rsidRDefault="001F491E" w:rsidP="00F42CFF">
            <w:pPr>
              <w:spacing w:before="40" w:after="40"/>
              <w:rPr>
                <w:sz w:val="20"/>
                <w:szCs w:val="20"/>
              </w:rPr>
            </w:pPr>
            <w:r>
              <w:rPr>
                <w:sz w:val="20"/>
                <w:szCs w:val="20"/>
              </w:rPr>
              <w:t xml:space="preserve">SA</w:t>
            </w:r>
            <w:proofErr w:type="gramStart"/>
            <w:r>
              <w:rPr>
                <w:sz w:val="20"/>
                <w:szCs w:val="20"/>
              </w:rPr>
              <w:t/>
            </w:r>
            <w:proofErr w:type="gramEnd"/>
            <w:r>
              <w:rPr>
                <w:sz w:val="20"/>
                <w:szCs w:val="20"/>
              </w:rPr>
              <w:t/>
            </w:r>
            <w:proofErr w:type="spellStart"/>
            <w:r w:rsidR="004D4E26">
              <w:rPr>
                <w:sz w:val="20"/>
                <w:szCs w:val="20"/>
              </w:rPr>
              <w:t/>
            </w:r>
            <w:r>
              <w:rPr>
                <w:sz w:val="20"/>
                <w:szCs w:val="20"/>
              </w:rPr>
              <w:t/>
            </w:r>
            <w:proofErr w:type="spellEnd"/>
            <w:r>
              <w:rPr>
                <w:sz w:val="20"/>
                <w:szCs w:val="20"/>
              </w:rPr>
              <w:t/>
            </w:r>
          </w:p>
        </w:tc>
      </w:tr>
      <w:tr w:rsidR="00764CA0" w:rsidRPr="009B02AC" w14:paraId="25D5F9CB"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764CA0" w:rsidRPr="009B02AC" w:rsidRDefault="00764CA0" w:rsidP="00F42CFF">
            <w:pPr>
              <w:keepNext/>
              <w:keepLines/>
              <w:snapToGrid w:val="0"/>
              <w:spacing w:before="40" w:after="40"/>
              <w:rPr>
                <w:b/>
                <w:sz w:val="20"/>
                <w:szCs w:val="20"/>
              </w:rPr>
            </w:pPr>
          </w:p>
        </w:tc>
        <w:tc>
          <w:tcPr>
            <w:tcW w:w="8363" w:type="dxa"/>
            <w:tcBorders>
              <w:top w:val="single" w:sz="2" w:space="0" w:color="000000"/>
              <w:left w:val="single" w:sz="2" w:space="0" w:color="000000"/>
              <w:bottom w:val="single" w:sz="2" w:space="0" w:color="000000"/>
              <w:right w:val="single" w:sz="2" w:space="0" w:color="000000"/>
            </w:tcBorders>
            <w:shd w:val="clear" w:color="auto" w:fill="auto"/>
          </w:tcPr>
          <w:p w14:paraId="38320F9D" w14:textId="2E43E95C" w:rsidR="00764CA0" w:rsidRPr="009B02AC" w:rsidRDefault="00764CA0" w:rsidP="00F42CFF">
            <w:pPr>
              <w:keepLines/>
              <w:tabs>
                <w:tab w:val="left" w:pos="639"/>
                <w:tab w:val="left" w:pos="7652"/>
                <w:tab w:val="left" w:pos="7935"/>
              </w:tabs>
              <w:spacing w:before="40" w:after="40"/>
              <w:rPr>
                <w:color w:val="000000"/>
                <w:sz w:val="20"/>
                <w:szCs w:val="20"/>
              </w:rPr>
            </w:pPr>
            <w:r>
              <w:rPr>
                <w:sz w:val="20"/>
                <w:szCs w:val="20"/>
              </w:rPr>
              <w:t/>
            </w:r>
            <w:proofErr w:type="gramStart"/>
            <w:r>
              <w:rPr>
                <w:sz w:val="20"/>
                <w:szCs w:val="20"/>
              </w:rPr>
              <w:t xml:space="preserve">- Equipements, canalisations</w:t>
            </w:r>
            <w:proofErr w:type="gramEnd"/>
            <w:r>
              <w:rPr>
                <w:sz w:val="20"/>
                <w:szCs w:val="20"/>
              </w:rPr>
              <w:t/>
            </w:r>
          </w:p>
        </w:tc>
        <w:tc>
          <w:tcPr>
            <w:tcW w:w="1269" w:type="dxa"/>
            <w:tcBorders>
              <w:top w:val="single" w:sz="2" w:space="0" w:color="000000"/>
              <w:bottom w:val="single" w:sz="2" w:space="0" w:color="000000"/>
              <w:right w:val="single" w:sz="2" w:space="0" w:color="000000"/>
            </w:tcBorders>
            <w:shd w:val="clear" w:color="auto" w:fill="auto"/>
          </w:tcPr>
          <w:p w14:paraId="40D0D05B" w14:textId="16B7369B" w:rsidR="00764CA0" w:rsidRPr="009B02AC" w:rsidRDefault="001F491E" w:rsidP="00F42CFF">
            <w:pPr>
              <w:spacing w:before="40" w:after="40"/>
              <w:rPr>
                <w:sz w:val="20"/>
                <w:szCs w:val="20"/>
              </w:rPr>
            </w:pPr>
            <w:r>
              <w:rPr>
                <w:sz w:val="20"/>
                <w:szCs w:val="20"/>
              </w:rPr>
              <w:t xml:space="preserve">SA</w:t>
            </w:r>
            <w:proofErr w:type="gramStart"/>
            <w:r>
              <w:rPr>
                <w:sz w:val="20"/>
                <w:szCs w:val="20"/>
              </w:rPr>
              <w:t/>
            </w:r>
            <w:proofErr w:type="gramEnd"/>
            <w:r>
              <w:rPr>
                <w:sz w:val="20"/>
                <w:szCs w:val="20"/>
              </w:rPr>
              <w:t/>
            </w:r>
            <w:proofErr w:type="spellStart"/>
            <w:r w:rsidR="004D4E26">
              <w:rPr>
                <w:sz w:val="20"/>
                <w:szCs w:val="20"/>
              </w:rPr>
              <w:t/>
            </w:r>
            <w:r>
              <w:rPr>
                <w:sz w:val="20"/>
                <w:szCs w:val="20"/>
              </w:rPr>
              <w:t/>
            </w:r>
            <w:proofErr w:type="spellEnd"/>
            <w:r>
              <w:rPr>
                <w:sz w:val="20"/>
                <w:szCs w:val="20"/>
              </w:rPr>
              <w:t/>
            </w:r>
          </w:p>
        </w:tc>
      </w:tr>
      <w:tr w:rsidR="00764CA0" w:rsidRPr="009B02AC" w14:paraId="25D5F9CB"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764CA0" w:rsidRPr="009B02AC" w:rsidRDefault="00764CA0" w:rsidP="00F42CFF">
            <w:pPr>
              <w:keepNext/>
              <w:keepLines/>
              <w:snapToGrid w:val="0"/>
              <w:spacing w:before="40" w:after="40"/>
              <w:rPr>
                <w:b/>
                <w:sz w:val="20"/>
                <w:szCs w:val="20"/>
              </w:rPr>
            </w:pPr>
          </w:p>
        </w:tc>
        <w:tc>
          <w:tcPr>
            <w:tcW w:w="8363" w:type="dxa"/>
            <w:tcBorders>
              <w:top w:val="single" w:sz="2" w:space="0" w:color="000000"/>
              <w:left w:val="single" w:sz="2" w:space="0" w:color="000000"/>
              <w:bottom w:val="single" w:sz="2" w:space="0" w:color="000000"/>
              <w:right w:val="single" w:sz="2" w:space="0" w:color="000000"/>
            </w:tcBorders>
            <w:shd w:val="clear" w:color="auto" w:fill="auto"/>
          </w:tcPr>
          <w:p w14:paraId="38320F9D" w14:textId="2E43E95C" w:rsidR="00764CA0" w:rsidRPr="009B02AC" w:rsidRDefault="00764CA0" w:rsidP="00F42CFF">
            <w:pPr>
              <w:keepLines/>
              <w:tabs>
                <w:tab w:val="left" w:pos="639"/>
                <w:tab w:val="left" w:pos="7652"/>
                <w:tab w:val="left" w:pos="7935"/>
              </w:tabs>
              <w:spacing w:before="40" w:after="40"/>
              <w:rPr>
                <w:color w:val="000000"/>
                <w:sz w:val="20"/>
                <w:szCs w:val="20"/>
              </w:rPr>
            </w:pPr>
            <w:r>
              <w:rPr>
                <w:sz w:val="20"/>
                <w:szCs w:val="20"/>
              </w:rPr>
              <w:t/>
            </w:r>
            <w:proofErr w:type="gramStart"/>
            <w:r>
              <w:rPr>
                <w:sz w:val="20"/>
                <w:szCs w:val="20"/>
              </w:rPr>
              <w:t xml:space="preserve">- Assemblages, liaisons</w:t>
            </w:r>
            <w:proofErr w:type="gramEnd"/>
            <w:r>
              <w:rPr>
                <w:sz w:val="20"/>
                <w:szCs w:val="20"/>
              </w:rPr>
              <w:t/>
            </w:r>
          </w:p>
        </w:tc>
        <w:tc>
          <w:tcPr>
            <w:tcW w:w="1269" w:type="dxa"/>
            <w:tcBorders>
              <w:top w:val="single" w:sz="2" w:space="0" w:color="000000"/>
              <w:bottom w:val="single" w:sz="2" w:space="0" w:color="000000"/>
              <w:right w:val="single" w:sz="2" w:space="0" w:color="000000"/>
            </w:tcBorders>
            <w:shd w:val="clear" w:color="auto" w:fill="auto"/>
          </w:tcPr>
          <w:p w14:paraId="40D0D05B" w14:textId="16B7369B" w:rsidR="00764CA0" w:rsidRPr="009B02AC" w:rsidRDefault="001F491E" w:rsidP="00F42CFF">
            <w:pPr>
              <w:spacing w:before="40" w:after="40"/>
              <w:rPr>
                <w:sz w:val="20"/>
                <w:szCs w:val="20"/>
              </w:rPr>
            </w:pPr>
            <w:r>
              <w:rPr>
                <w:sz w:val="20"/>
                <w:szCs w:val="20"/>
              </w:rPr>
              <w:t xml:space="preserve">Observation numéro : D2</w:t>
            </w:r>
            <w:proofErr w:type="gramStart"/>
            <w:r>
              <w:rPr>
                <w:sz w:val="20"/>
                <w:szCs w:val="20"/>
              </w:rPr>
              <w:t/>
            </w:r>
            <w:proofErr w:type="gramEnd"/>
            <w:r>
              <w:rPr>
                <w:sz w:val="20"/>
                <w:szCs w:val="20"/>
              </w:rPr>
              <w:t/>
            </w:r>
            <w:proofErr w:type="spellStart"/>
            <w:r w:rsidR="004D4E26">
              <w:rPr>
                <w:sz w:val="20"/>
                <w:szCs w:val="20"/>
              </w:rPr>
              <w:t/>
            </w:r>
            <w:r>
              <w:rPr>
                <w:sz w:val="20"/>
                <w:szCs w:val="20"/>
              </w:rPr>
              <w:t/>
            </w:r>
            <w:proofErr w:type="spellEnd"/>
            <w:r>
              <w:rPr>
                <w:sz w:val="20"/>
                <w:szCs w:val="20"/>
              </w:rPr>
              <w:t/>
            </w:r>
          </w:p>
        </w:tc>
      </w:tr>
      <w:tr w:rsidR="00764CA0" w:rsidRPr="009B02AC" w14:paraId="25D5F9CB"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764CA0" w:rsidRPr="009B02AC" w:rsidRDefault="00764CA0" w:rsidP="00F42CFF">
            <w:pPr>
              <w:keepNext/>
              <w:keepLines/>
              <w:snapToGrid w:val="0"/>
              <w:spacing w:before="40" w:after="40"/>
              <w:rPr>
                <w:b/>
                <w:sz w:val="20"/>
                <w:szCs w:val="20"/>
              </w:rPr>
            </w:pPr>
          </w:p>
        </w:tc>
        <w:tc>
          <w:tcPr>
            <w:tcW w:w="8363" w:type="dxa"/>
            <w:tcBorders>
              <w:top w:val="single" w:sz="2" w:space="0" w:color="000000"/>
              <w:left w:val="single" w:sz="2" w:space="0" w:color="000000"/>
              <w:bottom w:val="single" w:sz="2" w:space="0" w:color="000000"/>
              <w:right w:val="single" w:sz="2" w:space="0" w:color="000000"/>
            </w:tcBorders>
            <w:shd w:val="clear" w:color="auto" w:fill="auto"/>
          </w:tcPr>
          <w:p w14:paraId="38320F9D" w14:textId="2E43E95C" w:rsidR="00764CA0" w:rsidRPr="009B02AC" w:rsidRDefault="00764CA0" w:rsidP="00F42CFF">
            <w:pPr>
              <w:keepLines/>
              <w:tabs>
                <w:tab w:val="left" w:pos="639"/>
                <w:tab w:val="left" w:pos="7652"/>
                <w:tab w:val="left" w:pos="7935"/>
              </w:tabs>
              <w:spacing w:before="40" w:after="40"/>
              <w:rPr>
                <w:color w:val="000000"/>
                <w:sz w:val="20"/>
                <w:szCs w:val="20"/>
              </w:rPr>
            </w:pPr>
            <w:r>
              <w:rPr>
                <w:sz w:val="20"/>
                <w:szCs w:val="20"/>
              </w:rPr>
              <w:t/>
            </w:r>
            <w:proofErr w:type="gramStart"/>
            <w:r>
              <w:rPr>
                <w:sz w:val="20"/>
                <w:szCs w:val="20"/>
              </w:rPr>
              <w:t xml:space="preserve">- Protection des pièces nues sous tension</w:t>
            </w:r>
            <w:proofErr w:type="gramEnd"/>
            <w:r>
              <w:rPr>
                <w:sz w:val="20"/>
                <w:szCs w:val="20"/>
              </w:rPr>
              <w:t/>
            </w:r>
          </w:p>
        </w:tc>
        <w:tc>
          <w:tcPr>
            <w:tcW w:w="1269" w:type="dxa"/>
            <w:tcBorders>
              <w:top w:val="single" w:sz="2" w:space="0" w:color="000000"/>
              <w:bottom w:val="single" w:sz="2" w:space="0" w:color="000000"/>
              <w:right w:val="single" w:sz="2" w:space="0" w:color="000000"/>
            </w:tcBorders>
            <w:shd w:val="clear" w:color="auto" w:fill="auto"/>
          </w:tcPr>
          <w:p w14:paraId="40D0D05B" w14:textId="16B7369B" w:rsidR="00764CA0" w:rsidRPr="009B02AC" w:rsidRDefault="001F491E" w:rsidP="00F42CFF">
            <w:pPr>
              <w:spacing w:before="40" w:after="40"/>
              <w:rPr>
                <w:sz w:val="20"/>
                <w:szCs w:val="20"/>
              </w:rPr>
            </w:pPr>
            <w:r>
              <w:rPr>
                <w:sz w:val="20"/>
                <w:szCs w:val="20"/>
              </w:rPr>
              <w:t xml:space="preserve">NV</w:t>
            </w:r>
            <w:proofErr w:type="gramStart"/>
            <w:r>
              <w:rPr>
                <w:sz w:val="20"/>
                <w:szCs w:val="20"/>
              </w:rPr>
              <w:t/>
            </w:r>
            <w:proofErr w:type="gramEnd"/>
            <w:r>
              <w:rPr>
                <w:sz w:val="20"/>
                <w:szCs w:val="20"/>
              </w:rPr>
              <w:t/>
            </w:r>
            <w:proofErr w:type="spellStart"/>
            <w:r w:rsidR="004D4E26">
              <w:rPr>
                <w:sz w:val="20"/>
                <w:szCs w:val="20"/>
              </w:rPr>
              <w:t/>
            </w:r>
            <w:r>
              <w:rPr>
                <w:sz w:val="20"/>
                <w:szCs w:val="20"/>
              </w:rPr>
              <w:t/>
            </w:r>
            <w:proofErr w:type="spellEnd"/>
            <w:r>
              <w:rPr>
                <w:sz w:val="20"/>
                <w:szCs w:val="20"/>
              </w:rPr>
              <w:t/>
            </w:r>
          </w:p>
        </w:tc>
      </w:tr>
      <w:tr w:rsidR="00764CA0" w:rsidRPr="009B02AC" w14:paraId="25D5F9CB"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764CA0" w:rsidRPr="009B02AC" w:rsidRDefault="00764CA0" w:rsidP="00F42CFF">
            <w:pPr>
              <w:keepNext/>
              <w:keepLines/>
              <w:snapToGrid w:val="0"/>
              <w:spacing w:before="40" w:after="40"/>
              <w:rPr>
                <w:b/>
                <w:sz w:val="20"/>
                <w:szCs w:val="20"/>
              </w:rPr>
            </w:pPr>
          </w:p>
        </w:tc>
        <w:tc>
          <w:tcPr>
            <w:tcW w:w="8363" w:type="dxa"/>
            <w:tcBorders>
              <w:top w:val="single" w:sz="2" w:space="0" w:color="000000"/>
              <w:left w:val="single" w:sz="2" w:space="0" w:color="000000"/>
              <w:bottom w:val="single" w:sz="2" w:space="0" w:color="000000"/>
              <w:right w:val="single" w:sz="2" w:space="0" w:color="000000"/>
            </w:tcBorders>
            <w:shd w:val="clear" w:color="auto" w:fill="auto"/>
          </w:tcPr>
          <w:p w14:paraId="38320F9D" w14:textId="2E43E95C" w:rsidR="00764CA0" w:rsidRPr="009B02AC" w:rsidRDefault="00764CA0" w:rsidP="00F42CFF">
            <w:pPr>
              <w:keepLines/>
              <w:tabs>
                <w:tab w:val="left" w:pos="639"/>
                <w:tab w:val="left" w:pos="7652"/>
                <w:tab w:val="left" w:pos="7935"/>
              </w:tabs>
              <w:spacing w:before="40" w:after="40"/>
              <w:rPr>
                <w:color w:val="000000"/>
                <w:sz w:val="20"/>
                <w:szCs w:val="20"/>
              </w:rPr>
            </w:pPr>
            <w:r>
              <w:rPr>
                <w:sz w:val="20"/>
                <w:szCs w:val="20"/>
              </w:rPr>
              <w:t/>
            </w:r>
            <w:proofErr w:type="gramStart"/>
            <w:r>
              <w:rPr>
                <w:sz w:val="20"/>
                <w:szCs w:val="20"/>
              </w:rPr>
              <w:t xml:space="preserve">- Trolleys, enrouleurs</w:t>
            </w:r>
            <w:proofErr w:type="gramEnd"/>
            <w:r>
              <w:rPr>
                <w:sz w:val="20"/>
                <w:szCs w:val="20"/>
              </w:rPr>
              <w:t/>
            </w:r>
          </w:p>
        </w:tc>
        <w:tc>
          <w:tcPr>
            <w:tcW w:w="1269" w:type="dxa"/>
            <w:tcBorders>
              <w:top w:val="single" w:sz="2" w:space="0" w:color="000000"/>
              <w:bottom w:val="single" w:sz="2" w:space="0" w:color="000000"/>
              <w:right w:val="single" w:sz="2" w:space="0" w:color="000000"/>
            </w:tcBorders>
            <w:shd w:val="clear" w:color="auto" w:fill="auto"/>
          </w:tcPr>
          <w:p w14:paraId="40D0D05B" w14:textId="16B7369B" w:rsidR="00764CA0" w:rsidRPr="009B02AC" w:rsidRDefault="001F491E" w:rsidP="00F42CFF">
            <w:pPr>
              <w:spacing w:before="40" w:after="40"/>
              <w:rPr>
                <w:sz w:val="20"/>
                <w:szCs w:val="20"/>
              </w:rPr>
            </w:pPr>
            <w:r>
              <w:rPr>
                <w:sz w:val="20"/>
                <w:szCs w:val="20"/>
              </w:rPr>
              <w:t xml:space="preserve">BE,FC</w:t>
            </w:r>
            <w:proofErr w:type="gramStart"/>
            <w:r>
              <w:rPr>
                <w:sz w:val="20"/>
                <w:szCs w:val="20"/>
              </w:rPr>
              <w:t/>
            </w:r>
            <w:proofErr w:type="gramEnd"/>
            <w:r>
              <w:rPr>
                <w:sz w:val="20"/>
                <w:szCs w:val="20"/>
              </w:rPr>
              <w:t/>
            </w:r>
            <w:proofErr w:type="spellStart"/>
            <w:r w:rsidR="004D4E26">
              <w:rPr>
                <w:sz w:val="20"/>
                <w:szCs w:val="20"/>
              </w:rPr>
              <w:t/>
            </w:r>
            <w:r>
              <w:rPr>
                <w:sz w:val="20"/>
                <w:szCs w:val="20"/>
              </w:rPr>
              <w:t/>
            </w:r>
            <w:proofErr w:type="spellEnd"/>
            <w:r>
              <w:rPr>
                <w:sz w:val="20"/>
                <w:szCs w:val="20"/>
              </w:rPr>
              <w:t/>
            </w:r>
          </w:p>
        </w:tc>
      </w:tr>
    </w:tbl>
    <w:p w14:paraId="1CDCA635"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8363"/>
        <w:gridCol w:w="1269"/>
      </w:tblGrid>
      <w:tr w:rsidR="00764CA0" w:rsidRPr="009B02AC" w14:paraId="16173E9C" w14:textId="77777777" w:rsidTr="000F6721">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57E10157" w14:textId="77777777" w:rsidR="00764CA0" w:rsidRPr="009B02AC" w:rsidRDefault="00764CA0" w:rsidP="009B02AC">
            <w:pPr>
              <w:keepNext/>
              <w:keepLines/>
              <w:snapToGrid w:val="0"/>
              <w:spacing w:before="40" w:after="40"/>
              <w:rPr>
                <w:b/>
                <w:sz w:val="20"/>
                <w:szCs w:val="20"/>
              </w:rPr>
            </w:pPr>
            <w:r w:rsidRPr="009B02AC">
              <w:rPr>
                <w:b/>
                <w:sz w:val="20"/>
                <w:szCs w:val="20"/>
              </w:rPr>
              <w:t>C-5</w:t>
            </w:r>
          </w:p>
        </w:tc>
        <w:tc>
          <w:tcPr>
            <w:tcW w:w="8363" w:type="dxa"/>
            <w:tcBorders>
              <w:top w:val="single" w:sz="2" w:space="0" w:color="000000"/>
              <w:left w:val="single" w:sz="2" w:space="0" w:color="000000"/>
              <w:bottom w:val="single" w:sz="2" w:space="0" w:color="000000"/>
              <w:right w:val="single" w:sz="2" w:space="0" w:color="000000"/>
            </w:tcBorders>
            <w:shd w:val="clear" w:color="auto" w:fill="auto"/>
          </w:tcPr>
          <w:p w14:paraId="6DFD4862" w14:textId="77777777" w:rsidR="00764CA0" w:rsidRPr="009B02AC" w:rsidRDefault="00764CA0" w:rsidP="009B02AC">
            <w:pPr>
              <w:rPr>
                <w:b/>
                <w:bCs/>
                <w:color w:val="000000"/>
                <w:sz w:val="20"/>
                <w:szCs w:val="20"/>
              </w:rPr>
            </w:pPr>
            <w:r w:rsidRPr="009B02AC">
              <w:rPr>
                <w:b/>
                <w:bCs/>
                <w:color w:val="000000"/>
                <w:sz w:val="20"/>
                <w:szCs w:val="20"/>
              </w:rPr>
              <w:t>ECLAIRAGE INCORPORE A L’APPAREIL</w:t>
            </w:r>
          </w:p>
        </w:tc>
        <w:tc>
          <w:tcPr>
            <w:tcW w:w="1269" w:type="dxa"/>
            <w:tcBorders>
              <w:top w:val="single" w:sz="2" w:space="0" w:color="000000"/>
              <w:left w:val="single" w:sz="2" w:space="0" w:color="000000"/>
              <w:bottom w:val="single" w:sz="2" w:space="0" w:color="000000"/>
              <w:right w:val="single" w:sz="2" w:space="0" w:color="000000"/>
            </w:tcBorders>
            <w:shd w:val="clear" w:color="auto" w:fill="auto"/>
          </w:tcPr>
          <w:p w14:paraId="77BC83BF" w14:textId="76D5803A" w:rsidR="00764CA0" w:rsidRPr="009B02AC" w:rsidRDefault="00764CA0" w:rsidP="009B02AC">
            <w:pPr>
              <w:spacing w:before="40" w:after="40"/>
              <w:rPr>
                <w:sz w:val="20"/>
                <w:szCs w:val="20"/>
              </w:rPr>
            </w:pPr>
          </w:p>
        </w:tc>
      </w:tr>
      <w:tr w:rsidR="00764CA0" w:rsidRPr="009B02AC" w14:paraId="076D4860"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654D83D4" w14:textId="77777777" w:rsidR="00764CA0" w:rsidRPr="009B02AC" w:rsidRDefault="00764CA0" w:rsidP="00F42CFF">
            <w:pPr>
              <w:keepNext/>
              <w:keepLines/>
              <w:snapToGrid w:val="0"/>
              <w:spacing w:before="40" w:after="40"/>
              <w:rPr>
                <w:b/>
                <w:sz w:val="20"/>
                <w:szCs w:val="20"/>
              </w:rPr>
            </w:pPr>
          </w:p>
        </w:tc>
        <w:tc>
          <w:tcPr>
            <w:tcW w:w="8363" w:type="dxa"/>
            <w:tcBorders>
              <w:top w:val="single" w:sz="2" w:space="0" w:color="000000"/>
              <w:left w:val="single" w:sz="2" w:space="0" w:color="000000"/>
              <w:bottom w:val="single" w:sz="2" w:space="0" w:color="000000"/>
              <w:right w:val="single" w:sz="2" w:space="0" w:color="000000"/>
            </w:tcBorders>
            <w:shd w:val="clear" w:color="auto" w:fill="auto"/>
          </w:tcPr>
          <w:p w14:paraId="69C73F85" w14:textId="575EDF59" w:rsidR="00764CA0" w:rsidRPr="009B02AC" w:rsidRDefault="00764CA0" w:rsidP="00F42CFF">
            <w:pPr>
              <w:keepNext/>
              <w:tabs>
                <w:tab w:val="left" w:pos="1489"/>
                <w:tab w:val="left" w:pos="7652"/>
                <w:tab w:val="left" w:pos="7935"/>
              </w:tabs>
              <w:spacing w:before="40" w:after="40"/>
              <w:rPr>
                <w:color w:val="000000"/>
                <w:sz w:val="20"/>
                <w:szCs w:val="20"/>
              </w:rPr>
            </w:pPr>
            <w:r>
              <w:rPr>
                <w:sz w:val="20"/>
                <w:szCs w:val="20"/>
              </w:rPr>
              <w:t/>
            </w:r>
            <w:proofErr w:type="gramStart"/>
            <w:r>
              <w:rPr>
                <w:sz w:val="20"/>
                <w:szCs w:val="20"/>
              </w:rPr>
              <w:t xml:space="preserve">- Dispositif de séparation générale</w:t>
            </w:r>
            <w:proofErr w:type="gramEnd"/>
            <w:r>
              <w:rPr>
                <w:sz w:val="20"/>
                <w:szCs w:val="20"/>
              </w:rPr>
              <w:t/>
            </w:r>
          </w:p>
        </w:tc>
        <w:tc>
          <w:tcPr>
            <w:tcW w:w="1269" w:type="dxa"/>
            <w:tcBorders>
              <w:top w:val="single" w:sz="2" w:space="0" w:color="000000"/>
              <w:bottom w:val="single" w:sz="4" w:space="0" w:color="auto"/>
              <w:right w:val="single" w:sz="2" w:space="0" w:color="000000"/>
            </w:tcBorders>
            <w:shd w:val="clear" w:color="auto" w:fill="auto"/>
          </w:tcPr>
          <w:p w14:paraId="350E7A0E" w14:textId="32424B7B" w:rsidR="00764CA0" w:rsidRPr="009B02AC" w:rsidRDefault="001B0426" w:rsidP="00F42CFF">
            <w:pPr>
              <w:spacing w:before="40" w:after="40"/>
              <w:rPr>
                <w:sz w:val="20"/>
                <w:szCs w:val="20"/>
              </w:rPr>
            </w:pPr>
            <w:r>
              <w:rPr>
                <w:sz w:val="20"/>
                <w:szCs w:val="20"/>
              </w:rPr>
              <w:t xml:space="preserve">FC</w:t>
            </w:r>
            <w:proofErr w:type="gramStart"/>
            <w:r>
              <w:rPr>
                <w:sz w:val="20"/>
                <w:szCs w:val="20"/>
              </w:rPr>
              <w:t/>
            </w:r>
            <w:proofErr w:type="gramEnd"/>
            <w:r>
              <w:rPr>
                <w:sz w:val="20"/>
                <w:szCs w:val="20"/>
              </w:rPr>
              <w:t/>
            </w:r>
            <w:proofErr w:type="spellStart"/>
            <w:r w:rsidR="004D4E26">
              <w:rPr>
                <w:sz w:val="20"/>
                <w:szCs w:val="20"/>
              </w:rPr>
              <w:t/>
            </w:r>
            <w:r>
              <w:rPr>
                <w:sz w:val="20"/>
                <w:szCs w:val="20"/>
              </w:rPr>
              <w:t/>
            </w:r>
            <w:proofErr w:type="spellEnd"/>
            <w:r>
              <w:rPr>
                <w:sz w:val="20"/>
                <w:szCs w:val="20"/>
              </w:rPr>
              <w:t/>
            </w:r>
          </w:p>
        </w:tc>
      </w:tr>
      <w:tr w:rsidR="00764CA0" w:rsidRPr="009B02AC" w14:paraId="076D4860"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654D83D4" w14:textId="77777777" w:rsidR="00764CA0" w:rsidRPr="009B02AC" w:rsidRDefault="00764CA0" w:rsidP="00F42CFF">
            <w:pPr>
              <w:keepNext/>
              <w:keepLines/>
              <w:snapToGrid w:val="0"/>
              <w:spacing w:before="40" w:after="40"/>
              <w:rPr>
                <w:b/>
                <w:sz w:val="20"/>
                <w:szCs w:val="20"/>
              </w:rPr>
            </w:pPr>
          </w:p>
        </w:tc>
        <w:tc>
          <w:tcPr>
            <w:tcW w:w="8363" w:type="dxa"/>
            <w:tcBorders>
              <w:top w:val="single" w:sz="2" w:space="0" w:color="000000"/>
              <w:left w:val="single" w:sz="2" w:space="0" w:color="000000"/>
              <w:bottom w:val="single" w:sz="2" w:space="0" w:color="000000"/>
              <w:right w:val="single" w:sz="2" w:space="0" w:color="000000"/>
            </w:tcBorders>
            <w:shd w:val="clear" w:color="auto" w:fill="auto"/>
          </w:tcPr>
          <w:p w14:paraId="69C73F85" w14:textId="575EDF59" w:rsidR="00764CA0" w:rsidRPr="009B02AC" w:rsidRDefault="00764CA0" w:rsidP="00F42CFF">
            <w:pPr>
              <w:keepNext/>
              <w:tabs>
                <w:tab w:val="left" w:pos="1489"/>
                <w:tab w:val="left" w:pos="7652"/>
                <w:tab w:val="left" w:pos="7935"/>
              </w:tabs>
              <w:spacing w:before="40" w:after="40"/>
              <w:rPr>
                <w:color w:val="000000"/>
                <w:sz w:val="20"/>
                <w:szCs w:val="20"/>
              </w:rPr>
            </w:pPr>
            <w:r>
              <w:rPr>
                <w:sz w:val="20"/>
                <w:szCs w:val="20"/>
              </w:rPr>
              <w:t/>
            </w:r>
            <w:proofErr w:type="gramStart"/>
            <w:r>
              <w:rPr>
                <w:sz w:val="20"/>
                <w:szCs w:val="20"/>
              </w:rPr>
              <w:t xml:space="preserve">- Equipements, canalisations</w:t>
            </w:r>
            <w:proofErr w:type="gramEnd"/>
            <w:r>
              <w:rPr>
                <w:sz w:val="20"/>
                <w:szCs w:val="20"/>
              </w:rPr>
              <w:t/>
            </w:r>
          </w:p>
        </w:tc>
        <w:tc>
          <w:tcPr>
            <w:tcW w:w="1269" w:type="dxa"/>
            <w:tcBorders>
              <w:top w:val="single" w:sz="2" w:space="0" w:color="000000"/>
              <w:bottom w:val="single" w:sz="4" w:space="0" w:color="auto"/>
              <w:right w:val="single" w:sz="2" w:space="0" w:color="000000"/>
            </w:tcBorders>
            <w:shd w:val="clear" w:color="auto" w:fill="auto"/>
          </w:tcPr>
          <w:p w14:paraId="350E7A0E" w14:textId="32424B7B" w:rsidR="00764CA0" w:rsidRPr="009B02AC" w:rsidRDefault="001B0426" w:rsidP="00F42CFF">
            <w:pPr>
              <w:spacing w:before="40" w:after="40"/>
              <w:rPr>
                <w:sz w:val="20"/>
                <w:szCs w:val="20"/>
              </w:rPr>
            </w:pPr>
            <w:r>
              <w:rPr>
                <w:sz w:val="20"/>
                <w:szCs w:val="20"/>
              </w:rPr>
              <w:t xml:space="preserve">FC</w:t>
            </w:r>
            <w:proofErr w:type="gramStart"/>
            <w:r>
              <w:rPr>
                <w:sz w:val="20"/>
                <w:szCs w:val="20"/>
              </w:rPr>
              <w:t/>
            </w:r>
            <w:proofErr w:type="gramEnd"/>
            <w:r>
              <w:rPr>
                <w:sz w:val="20"/>
                <w:szCs w:val="20"/>
              </w:rPr>
              <w:t/>
            </w:r>
            <w:proofErr w:type="spellStart"/>
            <w:r w:rsidR="004D4E26">
              <w:rPr>
                <w:sz w:val="20"/>
                <w:szCs w:val="20"/>
              </w:rPr>
              <w:t/>
            </w:r>
            <w:r>
              <w:rPr>
                <w:sz w:val="20"/>
                <w:szCs w:val="20"/>
              </w:rPr>
              <w:t/>
            </w:r>
            <w:proofErr w:type="spellEnd"/>
            <w:r>
              <w:rPr>
                <w:sz w:val="20"/>
                <w:szCs w:val="20"/>
              </w:rPr>
              <w:t/>
            </w:r>
          </w:p>
        </w:tc>
      </w:tr>
      <w:tr w:rsidR="00764CA0" w:rsidRPr="009B02AC" w14:paraId="076D4860"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654D83D4" w14:textId="77777777" w:rsidR="00764CA0" w:rsidRPr="009B02AC" w:rsidRDefault="00764CA0" w:rsidP="00F42CFF">
            <w:pPr>
              <w:keepNext/>
              <w:keepLines/>
              <w:snapToGrid w:val="0"/>
              <w:spacing w:before="40" w:after="40"/>
              <w:rPr>
                <w:b/>
                <w:sz w:val="20"/>
                <w:szCs w:val="20"/>
              </w:rPr>
            </w:pPr>
          </w:p>
        </w:tc>
        <w:tc>
          <w:tcPr>
            <w:tcW w:w="8363" w:type="dxa"/>
            <w:tcBorders>
              <w:top w:val="single" w:sz="2" w:space="0" w:color="000000"/>
              <w:left w:val="single" w:sz="2" w:space="0" w:color="000000"/>
              <w:bottom w:val="single" w:sz="2" w:space="0" w:color="000000"/>
              <w:right w:val="single" w:sz="2" w:space="0" w:color="000000"/>
            </w:tcBorders>
            <w:shd w:val="clear" w:color="auto" w:fill="auto"/>
          </w:tcPr>
          <w:p w14:paraId="69C73F85" w14:textId="575EDF59" w:rsidR="00764CA0" w:rsidRPr="009B02AC" w:rsidRDefault="00764CA0" w:rsidP="00F42CFF">
            <w:pPr>
              <w:keepNext/>
              <w:tabs>
                <w:tab w:val="left" w:pos="1489"/>
                <w:tab w:val="left" w:pos="7652"/>
                <w:tab w:val="left" w:pos="7935"/>
              </w:tabs>
              <w:spacing w:before="40" w:after="40"/>
              <w:rPr>
                <w:color w:val="000000"/>
                <w:sz w:val="20"/>
                <w:szCs w:val="20"/>
              </w:rPr>
            </w:pPr>
            <w:r>
              <w:rPr>
                <w:sz w:val="20"/>
                <w:szCs w:val="20"/>
              </w:rPr>
              <w:t/>
            </w:r>
            <w:proofErr w:type="gramStart"/>
            <w:r>
              <w:rPr>
                <w:sz w:val="20"/>
                <w:szCs w:val="20"/>
              </w:rPr>
              <w:t xml:space="preserve">- Assemblages, liaisons</w:t>
            </w:r>
            <w:proofErr w:type="gramEnd"/>
            <w:r>
              <w:rPr>
                <w:sz w:val="20"/>
                <w:szCs w:val="20"/>
              </w:rPr>
              <w:t/>
            </w:r>
          </w:p>
        </w:tc>
        <w:tc>
          <w:tcPr>
            <w:tcW w:w="1269" w:type="dxa"/>
            <w:tcBorders>
              <w:top w:val="single" w:sz="2" w:space="0" w:color="000000"/>
              <w:bottom w:val="single" w:sz="4" w:space="0" w:color="auto"/>
              <w:right w:val="single" w:sz="2" w:space="0" w:color="000000"/>
            </w:tcBorders>
            <w:shd w:val="clear" w:color="auto" w:fill="auto"/>
          </w:tcPr>
          <w:p w14:paraId="350E7A0E" w14:textId="32424B7B" w:rsidR="00764CA0" w:rsidRPr="009B02AC" w:rsidRDefault="001B0426" w:rsidP="00F42CFF">
            <w:pPr>
              <w:spacing w:before="40" w:after="40"/>
              <w:rPr>
                <w:sz w:val="20"/>
                <w:szCs w:val="20"/>
              </w:rPr>
            </w:pPr>
            <w:r>
              <w:rPr>
                <w:sz w:val="20"/>
                <w:szCs w:val="20"/>
              </w:rPr>
              <w:t xml:space="preserve">Observation numéro : E2</w:t>
            </w:r>
            <w:proofErr w:type="gramStart"/>
            <w:r>
              <w:rPr>
                <w:sz w:val="20"/>
                <w:szCs w:val="20"/>
              </w:rPr>
              <w:t/>
            </w:r>
            <w:proofErr w:type="gramEnd"/>
            <w:r>
              <w:rPr>
                <w:sz w:val="20"/>
                <w:szCs w:val="20"/>
              </w:rPr>
              <w:t/>
            </w:r>
            <w:proofErr w:type="spellStart"/>
            <w:r w:rsidR="004D4E26">
              <w:rPr>
                <w:sz w:val="20"/>
                <w:szCs w:val="20"/>
              </w:rPr>
              <w:t/>
            </w:r>
            <w:r>
              <w:rPr>
                <w:sz w:val="20"/>
                <w:szCs w:val="20"/>
              </w:rPr>
              <w:t/>
            </w:r>
            <w:proofErr w:type="spellEnd"/>
            <w:r>
              <w:rPr>
                <w:sz w:val="20"/>
                <w:szCs w:val="20"/>
              </w:rPr>
              <w:t/>
            </w:r>
          </w:p>
        </w:tc>
      </w:tr>
      <w:tr w:rsidR="00764CA0" w:rsidRPr="009B02AC" w14:paraId="076D4860"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654D83D4" w14:textId="77777777" w:rsidR="00764CA0" w:rsidRPr="009B02AC" w:rsidRDefault="00764CA0" w:rsidP="00F42CFF">
            <w:pPr>
              <w:keepNext/>
              <w:keepLines/>
              <w:snapToGrid w:val="0"/>
              <w:spacing w:before="40" w:after="40"/>
              <w:rPr>
                <w:b/>
                <w:sz w:val="20"/>
                <w:szCs w:val="20"/>
              </w:rPr>
            </w:pPr>
          </w:p>
        </w:tc>
        <w:tc>
          <w:tcPr>
            <w:tcW w:w="8363" w:type="dxa"/>
            <w:tcBorders>
              <w:top w:val="single" w:sz="2" w:space="0" w:color="000000"/>
              <w:left w:val="single" w:sz="2" w:space="0" w:color="000000"/>
              <w:bottom w:val="single" w:sz="2" w:space="0" w:color="000000"/>
              <w:right w:val="single" w:sz="2" w:space="0" w:color="000000"/>
            </w:tcBorders>
            <w:shd w:val="clear" w:color="auto" w:fill="auto"/>
          </w:tcPr>
          <w:p w14:paraId="69C73F85" w14:textId="575EDF59" w:rsidR="00764CA0" w:rsidRPr="009B02AC" w:rsidRDefault="00764CA0" w:rsidP="00F42CFF">
            <w:pPr>
              <w:keepNext/>
              <w:tabs>
                <w:tab w:val="left" w:pos="1489"/>
                <w:tab w:val="left" w:pos="7652"/>
                <w:tab w:val="left" w:pos="7935"/>
              </w:tabs>
              <w:spacing w:before="40" w:after="40"/>
              <w:rPr>
                <w:color w:val="000000"/>
                <w:sz w:val="20"/>
                <w:szCs w:val="20"/>
              </w:rPr>
            </w:pPr>
            <w:r>
              <w:rPr>
                <w:sz w:val="20"/>
                <w:szCs w:val="20"/>
              </w:rPr>
              <w:t/>
            </w:r>
            <w:proofErr w:type="gramStart"/>
            <w:r>
              <w:rPr>
                <w:sz w:val="20"/>
                <w:szCs w:val="20"/>
              </w:rPr>
              <w:t xml:space="preserve">- Protection des pièces nues sous tension</w:t>
            </w:r>
            <w:proofErr w:type="gramEnd"/>
            <w:r>
              <w:rPr>
                <w:sz w:val="20"/>
                <w:szCs w:val="20"/>
              </w:rPr>
              <w:t/>
            </w:r>
          </w:p>
        </w:tc>
        <w:tc>
          <w:tcPr>
            <w:tcW w:w="1269" w:type="dxa"/>
            <w:tcBorders>
              <w:top w:val="single" w:sz="2" w:space="0" w:color="000000"/>
              <w:bottom w:val="single" w:sz="4" w:space="0" w:color="auto"/>
              <w:right w:val="single" w:sz="2" w:space="0" w:color="000000"/>
            </w:tcBorders>
            <w:shd w:val="clear" w:color="auto" w:fill="auto"/>
          </w:tcPr>
          <w:p w14:paraId="350E7A0E" w14:textId="32424B7B" w:rsidR="00764CA0" w:rsidRPr="009B02AC" w:rsidRDefault="001B0426" w:rsidP="00F42CFF">
            <w:pPr>
              <w:spacing w:before="40" w:after="40"/>
              <w:rPr>
                <w:sz w:val="20"/>
                <w:szCs w:val="20"/>
              </w:rPr>
            </w:pPr>
            <w:r>
              <w:rPr>
                <w:sz w:val="20"/>
                <w:szCs w:val="20"/>
              </w:rPr>
              <w:t xml:space="preserve">NV</w:t>
            </w:r>
            <w:proofErr w:type="gramStart"/>
            <w:r>
              <w:rPr>
                <w:sz w:val="20"/>
                <w:szCs w:val="20"/>
              </w:rPr>
              <w:t/>
            </w:r>
            <w:proofErr w:type="gramEnd"/>
            <w:r>
              <w:rPr>
                <w:sz w:val="20"/>
                <w:szCs w:val="20"/>
              </w:rPr>
              <w:t/>
            </w:r>
            <w:proofErr w:type="spellStart"/>
            <w:r w:rsidR="004D4E26">
              <w:rPr>
                <w:sz w:val="20"/>
                <w:szCs w:val="20"/>
              </w:rPr>
              <w:t/>
            </w:r>
            <w:r>
              <w:rPr>
                <w:sz w:val="20"/>
                <w:szCs w:val="20"/>
              </w:rPr>
              <w:t/>
            </w:r>
            <w:proofErr w:type="spellEnd"/>
            <w:r>
              <w:rPr>
                <w:sz w:val="20"/>
                <w:szCs w:val="20"/>
              </w:rPr>
              <w:t/>
            </w:r>
          </w:p>
        </w:tc>
      </w:tr>
      <w:tr w:rsidR="00764CA0" w:rsidRPr="009B02AC" w14:paraId="076D4860"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654D83D4" w14:textId="77777777" w:rsidR="00764CA0" w:rsidRPr="009B02AC" w:rsidRDefault="00764CA0" w:rsidP="00F42CFF">
            <w:pPr>
              <w:keepNext/>
              <w:keepLines/>
              <w:snapToGrid w:val="0"/>
              <w:spacing w:before="40" w:after="40"/>
              <w:rPr>
                <w:b/>
                <w:sz w:val="20"/>
                <w:szCs w:val="20"/>
              </w:rPr>
            </w:pPr>
          </w:p>
        </w:tc>
        <w:tc>
          <w:tcPr>
            <w:tcW w:w="8363" w:type="dxa"/>
            <w:tcBorders>
              <w:top w:val="single" w:sz="2" w:space="0" w:color="000000"/>
              <w:left w:val="single" w:sz="2" w:space="0" w:color="000000"/>
              <w:bottom w:val="single" w:sz="2" w:space="0" w:color="000000"/>
              <w:right w:val="single" w:sz="2" w:space="0" w:color="000000"/>
            </w:tcBorders>
            <w:shd w:val="clear" w:color="auto" w:fill="auto"/>
          </w:tcPr>
          <w:p w14:paraId="69C73F85" w14:textId="575EDF59" w:rsidR="00764CA0" w:rsidRPr="009B02AC" w:rsidRDefault="00764CA0" w:rsidP="00F42CFF">
            <w:pPr>
              <w:keepNext/>
              <w:tabs>
                <w:tab w:val="left" w:pos="1489"/>
                <w:tab w:val="left" w:pos="7652"/>
                <w:tab w:val="left" w:pos="7935"/>
              </w:tabs>
              <w:spacing w:before="40" w:after="40"/>
              <w:rPr>
                <w:color w:val="000000"/>
                <w:sz w:val="20"/>
                <w:szCs w:val="20"/>
              </w:rPr>
            </w:pPr>
            <w:r>
              <w:rPr>
                <w:sz w:val="20"/>
                <w:szCs w:val="20"/>
              </w:rPr>
              <w:t/>
            </w:r>
            <w:proofErr w:type="gramStart"/>
            <w:r>
              <w:rPr>
                <w:sz w:val="20"/>
                <w:szCs w:val="20"/>
              </w:rPr>
              <w:t xml:space="preserve">- Trolleys, enrouleurs</w:t>
            </w:r>
            <w:proofErr w:type="gramEnd"/>
            <w:r>
              <w:rPr>
                <w:sz w:val="20"/>
                <w:szCs w:val="20"/>
              </w:rPr>
              <w:t/>
            </w:r>
          </w:p>
        </w:tc>
        <w:tc>
          <w:tcPr>
            <w:tcW w:w="1269" w:type="dxa"/>
            <w:tcBorders>
              <w:top w:val="single" w:sz="2" w:space="0" w:color="000000"/>
              <w:bottom w:val="single" w:sz="4" w:space="0" w:color="auto"/>
              <w:right w:val="single" w:sz="2" w:space="0" w:color="000000"/>
            </w:tcBorders>
            <w:shd w:val="clear" w:color="auto" w:fill="auto"/>
          </w:tcPr>
          <w:p w14:paraId="350E7A0E" w14:textId="32424B7B" w:rsidR="00764CA0" w:rsidRPr="009B02AC" w:rsidRDefault="001B0426" w:rsidP="00F42CFF">
            <w:pPr>
              <w:spacing w:before="40" w:after="40"/>
              <w:rPr>
                <w:sz w:val="20"/>
                <w:szCs w:val="20"/>
              </w:rPr>
            </w:pPr>
            <w:r>
              <w:rPr>
                <w:sz w:val="20"/>
                <w:szCs w:val="20"/>
              </w:rPr>
              <w:t xml:space="preserve">SO</w:t>
            </w:r>
            <w:proofErr w:type="gramStart"/>
            <w:r>
              <w:rPr>
                <w:sz w:val="20"/>
                <w:szCs w:val="20"/>
              </w:rPr>
              <w:t/>
            </w:r>
            <w:proofErr w:type="gramEnd"/>
            <w:r>
              <w:rPr>
                <w:sz w:val="20"/>
                <w:szCs w:val="20"/>
              </w:rPr>
              <w:t/>
            </w:r>
            <w:proofErr w:type="spellStart"/>
            <w:r w:rsidR="004D4E26">
              <w:rPr>
                <w:sz w:val="20"/>
                <w:szCs w:val="20"/>
              </w:rPr>
              <w:t/>
            </w:r>
            <w:r>
              <w:rPr>
                <w:sz w:val="20"/>
                <w:szCs w:val="20"/>
              </w:rPr>
              <w:t/>
            </w:r>
            <w:proofErr w:type="spellEnd"/>
            <w:r>
              <w:rPr>
                <w:sz w:val="20"/>
                <w:szCs w:val="20"/>
              </w:rPr>
              <w:t/>
            </w:r>
          </w:p>
        </w:tc>
      </w:tr>
    </w:tbl>
    <w:p w14:paraId="067E43D3"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8363"/>
        <w:gridCol w:w="1269"/>
      </w:tblGrid>
      <w:tr w:rsidR="00764CA0" w:rsidRPr="009B02AC" w14:paraId="6060591B" w14:textId="77777777" w:rsidTr="000F6721">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34FCAAED" w14:textId="77777777" w:rsidR="00764CA0" w:rsidRPr="009B02AC" w:rsidRDefault="00764CA0" w:rsidP="009B02AC">
            <w:pPr>
              <w:keepNext/>
              <w:keepLines/>
              <w:snapToGrid w:val="0"/>
              <w:spacing w:before="40" w:after="40"/>
              <w:rPr>
                <w:b/>
                <w:sz w:val="20"/>
                <w:szCs w:val="20"/>
              </w:rPr>
            </w:pPr>
            <w:r w:rsidRPr="009B02AC">
              <w:rPr>
                <w:b/>
                <w:sz w:val="20"/>
                <w:szCs w:val="20"/>
              </w:rPr>
              <w:t>C-6</w:t>
            </w:r>
          </w:p>
        </w:tc>
        <w:tc>
          <w:tcPr>
            <w:tcW w:w="8363" w:type="dxa"/>
            <w:tcBorders>
              <w:top w:val="single" w:sz="2" w:space="0" w:color="000000"/>
              <w:left w:val="single" w:sz="2" w:space="0" w:color="000000"/>
              <w:bottom w:val="single" w:sz="2" w:space="0" w:color="000000"/>
              <w:right w:val="single" w:sz="2" w:space="0" w:color="000000"/>
            </w:tcBorders>
            <w:shd w:val="clear" w:color="auto" w:fill="auto"/>
          </w:tcPr>
          <w:p w14:paraId="5C36258E" w14:textId="77777777" w:rsidR="00764CA0" w:rsidRPr="009B02AC" w:rsidRDefault="00764CA0" w:rsidP="009B02AC">
            <w:pPr>
              <w:spacing w:before="40" w:after="40"/>
              <w:rPr>
                <w:sz w:val="20"/>
                <w:szCs w:val="20"/>
              </w:rPr>
            </w:pPr>
            <w:r w:rsidRPr="009B02AC">
              <w:rPr>
                <w:b/>
                <w:bCs/>
                <w:color w:val="000000"/>
                <w:sz w:val="20"/>
                <w:szCs w:val="20"/>
              </w:rPr>
              <w:t>POSTE DE CONDUITE</w:t>
            </w:r>
          </w:p>
        </w:tc>
        <w:tc>
          <w:tcPr>
            <w:tcW w:w="1269" w:type="dxa"/>
            <w:tcBorders>
              <w:top w:val="single" w:sz="2" w:space="0" w:color="000000"/>
              <w:left w:val="single" w:sz="2" w:space="0" w:color="000000"/>
              <w:bottom w:val="single" w:sz="2" w:space="0" w:color="000000"/>
              <w:right w:val="single" w:sz="2" w:space="0" w:color="000000"/>
            </w:tcBorders>
            <w:shd w:val="clear" w:color="auto" w:fill="auto"/>
          </w:tcPr>
          <w:p w14:paraId="0DD93203" w14:textId="585483D6" w:rsidR="00764CA0" w:rsidRPr="009B02AC" w:rsidRDefault="00764CA0" w:rsidP="009B02AC">
            <w:pPr>
              <w:spacing w:before="40" w:after="40"/>
              <w:rPr>
                <w:sz w:val="20"/>
                <w:szCs w:val="20"/>
              </w:rPr>
            </w:pPr>
          </w:p>
        </w:tc>
      </w:tr>
      <w:tr w:rsidR="00764CA0" w:rsidRPr="009B02AC" w14:paraId="1C208C6F"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11362584" w14:textId="77777777" w:rsidR="00764CA0" w:rsidRPr="009B02AC" w:rsidRDefault="00764CA0" w:rsidP="00415BDD">
            <w:pPr>
              <w:keepNext/>
              <w:keepLines/>
              <w:snapToGrid w:val="0"/>
              <w:spacing w:before="40" w:after="40"/>
              <w:rPr>
                <w:b/>
                <w:sz w:val="20"/>
                <w:szCs w:val="20"/>
              </w:rPr>
            </w:pPr>
          </w:p>
        </w:tc>
        <w:tc>
          <w:tcPr>
            <w:tcW w:w="8363" w:type="dxa"/>
            <w:tcBorders>
              <w:top w:val="single" w:sz="2" w:space="0" w:color="000000"/>
              <w:left w:val="single" w:sz="2" w:space="0" w:color="000000"/>
              <w:bottom w:val="single" w:sz="2" w:space="0" w:color="000000"/>
              <w:right w:val="single" w:sz="2" w:space="0" w:color="000000"/>
            </w:tcBorders>
            <w:shd w:val="clear" w:color="auto" w:fill="auto"/>
          </w:tcPr>
          <w:p w14:paraId="6549F532" w14:textId="2B054D27" w:rsidR="00764CA0" w:rsidRPr="009B02AC" w:rsidRDefault="00764CA0" w:rsidP="00415BDD">
            <w:pPr>
              <w:keepNext/>
              <w:tabs>
                <w:tab w:val="left" w:pos="1489"/>
                <w:tab w:val="left" w:pos="7652"/>
                <w:tab w:val="left" w:pos="7935"/>
              </w:tabs>
              <w:spacing w:before="40" w:after="40"/>
              <w:rPr>
                <w:color w:val="000000"/>
                <w:sz w:val="20"/>
                <w:szCs w:val="20"/>
              </w:rPr>
            </w:pPr>
            <w:r>
              <w:rPr>
                <w:sz w:val="20"/>
                <w:szCs w:val="20"/>
              </w:rPr>
              <w:t/>
            </w:r>
            <w:proofErr w:type="gramStart"/>
            <w:r>
              <w:rPr>
                <w:sz w:val="20"/>
                <w:szCs w:val="20"/>
              </w:rPr>
              <w:t xml:space="preserve">- Constitution, fixation, plancher</w:t>
            </w:r>
            <w:proofErr w:type="gramEnd"/>
            <w:r>
              <w:rPr>
                <w:sz w:val="20"/>
                <w:szCs w:val="20"/>
              </w:rPr>
              <w:t/>
            </w:r>
          </w:p>
        </w:tc>
        <w:tc>
          <w:tcPr>
            <w:tcW w:w="1269" w:type="dxa"/>
            <w:tcBorders>
              <w:top w:val="single" w:sz="2" w:space="0" w:color="000000"/>
              <w:bottom w:val="single" w:sz="2" w:space="0" w:color="000000"/>
              <w:right w:val="single" w:sz="2" w:space="0" w:color="000000"/>
            </w:tcBorders>
            <w:shd w:val="clear" w:color="auto" w:fill="auto"/>
          </w:tcPr>
          <w:p w14:paraId="5DC6510F" w14:textId="7615B74C" w:rsidR="00764CA0" w:rsidRPr="009B02AC" w:rsidRDefault="00F11C81" w:rsidP="00415BDD">
            <w:pPr>
              <w:spacing w:before="40" w:after="40"/>
              <w:rPr>
                <w:sz w:val="20"/>
                <w:szCs w:val="20"/>
              </w:rPr>
            </w:pPr>
            <w:r>
              <w:rPr>
                <w:sz w:val="20"/>
                <w:szCs w:val="20"/>
              </w:rPr>
              <w:t xml:space="preserve">BE,FC</w:t>
            </w:r>
            <w:proofErr w:type="gramStart"/>
            <w:r>
              <w:rPr>
                <w:sz w:val="20"/>
                <w:szCs w:val="20"/>
              </w:rPr>
              <w:t/>
            </w:r>
            <w:proofErr w:type="gramEnd"/>
            <w:r>
              <w:rPr>
                <w:sz w:val="20"/>
                <w:szCs w:val="20"/>
              </w:rPr>
              <w:t/>
            </w:r>
            <w:proofErr w:type="spellStart"/>
            <w:r w:rsidR="004D4E26">
              <w:rPr>
                <w:sz w:val="20"/>
                <w:szCs w:val="20"/>
              </w:rPr>
              <w:t/>
            </w:r>
            <w:r>
              <w:rPr>
                <w:sz w:val="20"/>
                <w:szCs w:val="20"/>
              </w:rPr>
              <w:t/>
            </w:r>
            <w:proofErr w:type="spellEnd"/>
            <w:r>
              <w:rPr>
                <w:sz w:val="20"/>
                <w:szCs w:val="20"/>
              </w:rPr>
              <w:t/>
            </w:r>
          </w:p>
        </w:tc>
      </w:tr>
      <w:tr w:rsidR="00764CA0" w:rsidRPr="009B02AC" w14:paraId="1C208C6F"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11362584" w14:textId="77777777" w:rsidR="00764CA0" w:rsidRPr="009B02AC" w:rsidRDefault="00764CA0" w:rsidP="00415BDD">
            <w:pPr>
              <w:keepNext/>
              <w:keepLines/>
              <w:snapToGrid w:val="0"/>
              <w:spacing w:before="40" w:after="40"/>
              <w:rPr>
                <w:b/>
                <w:sz w:val="20"/>
                <w:szCs w:val="20"/>
              </w:rPr>
            </w:pPr>
          </w:p>
        </w:tc>
        <w:tc>
          <w:tcPr>
            <w:tcW w:w="8363" w:type="dxa"/>
            <w:tcBorders>
              <w:top w:val="single" w:sz="2" w:space="0" w:color="000000"/>
              <w:left w:val="single" w:sz="2" w:space="0" w:color="000000"/>
              <w:bottom w:val="single" w:sz="2" w:space="0" w:color="000000"/>
              <w:right w:val="single" w:sz="2" w:space="0" w:color="000000"/>
            </w:tcBorders>
            <w:shd w:val="clear" w:color="auto" w:fill="auto"/>
          </w:tcPr>
          <w:p w14:paraId="6549F532" w14:textId="2B054D27" w:rsidR="00764CA0" w:rsidRPr="009B02AC" w:rsidRDefault="00764CA0" w:rsidP="00415BDD">
            <w:pPr>
              <w:keepNext/>
              <w:tabs>
                <w:tab w:val="left" w:pos="1489"/>
                <w:tab w:val="left" w:pos="7652"/>
                <w:tab w:val="left" w:pos="7935"/>
              </w:tabs>
              <w:spacing w:before="40" w:after="40"/>
              <w:rPr>
                <w:color w:val="000000"/>
                <w:sz w:val="20"/>
                <w:szCs w:val="20"/>
              </w:rPr>
            </w:pPr>
            <w:r>
              <w:rPr>
                <w:sz w:val="20"/>
                <w:szCs w:val="20"/>
              </w:rPr>
              <w:t/>
            </w:r>
            <w:proofErr w:type="gramStart"/>
            <w:r>
              <w:rPr>
                <w:sz w:val="20"/>
                <w:szCs w:val="20"/>
              </w:rPr>
              <w:t xml:space="preserve">- Protection contre les chutes de hauteur de l'opérateur à partir du poste de conduite</w:t>
            </w:r>
            <w:proofErr w:type="gramEnd"/>
            <w:r>
              <w:rPr>
                <w:sz w:val="20"/>
                <w:szCs w:val="20"/>
              </w:rPr>
              <w:t/>
            </w:r>
          </w:p>
        </w:tc>
        <w:tc>
          <w:tcPr>
            <w:tcW w:w="1269" w:type="dxa"/>
            <w:tcBorders>
              <w:top w:val="single" w:sz="2" w:space="0" w:color="000000"/>
              <w:bottom w:val="single" w:sz="2" w:space="0" w:color="000000"/>
              <w:right w:val="single" w:sz="2" w:space="0" w:color="000000"/>
            </w:tcBorders>
            <w:shd w:val="clear" w:color="auto" w:fill="auto"/>
          </w:tcPr>
          <w:p w14:paraId="5DC6510F" w14:textId="7615B74C" w:rsidR="00764CA0" w:rsidRPr="009B02AC" w:rsidRDefault="00F11C81" w:rsidP="00415BDD">
            <w:pPr>
              <w:spacing w:before="40" w:after="40"/>
              <w:rPr>
                <w:sz w:val="20"/>
                <w:szCs w:val="20"/>
              </w:rPr>
            </w:pPr>
            <w:r>
              <w:rPr>
                <w:sz w:val="20"/>
                <w:szCs w:val="20"/>
              </w:rPr>
              <w:t xml:space="preserve">BE,FC</w:t>
            </w:r>
            <w:proofErr w:type="gramStart"/>
            <w:r>
              <w:rPr>
                <w:sz w:val="20"/>
                <w:szCs w:val="20"/>
              </w:rPr>
              <w:t/>
            </w:r>
            <w:proofErr w:type="gramEnd"/>
            <w:r>
              <w:rPr>
                <w:sz w:val="20"/>
                <w:szCs w:val="20"/>
              </w:rPr>
              <w:t/>
            </w:r>
            <w:proofErr w:type="spellStart"/>
            <w:r w:rsidR="004D4E26">
              <w:rPr>
                <w:sz w:val="20"/>
                <w:szCs w:val="20"/>
              </w:rPr>
              <w:t/>
            </w:r>
            <w:r>
              <w:rPr>
                <w:sz w:val="20"/>
                <w:szCs w:val="20"/>
              </w:rPr>
              <w:t/>
            </w:r>
            <w:proofErr w:type="spellEnd"/>
            <w:r>
              <w:rPr>
                <w:sz w:val="20"/>
                <w:szCs w:val="20"/>
              </w:rPr>
              <w:t/>
            </w:r>
          </w:p>
        </w:tc>
      </w:tr>
      <w:tr w:rsidR="00764CA0" w:rsidRPr="009B02AC" w14:paraId="1C208C6F"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11362584" w14:textId="77777777" w:rsidR="00764CA0" w:rsidRPr="009B02AC" w:rsidRDefault="00764CA0" w:rsidP="00415BDD">
            <w:pPr>
              <w:keepNext/>
              <w:keepLines/>
              <w:snapToGrid w:val="0"/>
              <w:spacing w:before="40" w:after="40"/>
              <w:rPr>
                <w:b/>
                <w:sz w:val="20"/>
                <w:szCs w:val="20"/>
              </w:rPr>
            </w:pPr>
          </w:p>
        </w:tc>
        <w:tc>
          <w:tcPr>
            <w:tcW w:w="8363" w:type="dxa"/>
            <w:tcBorders>
              <w:top w:val="single" w:sz="2" w:space="0" w:color="000000"/>
              <w:left w:val="single" w:sz="2" w:space="0" w:color="000000"/>
              <w:bottom w:val="single" w:sz="2" w:space="0" w:color="000000"/>
              <w:right w:val="single" w:sz="2" w:space="0" w:color="000000"/>
            </w:tcBorders>
            <w:shd w:val="clear" w:color="auto" w:fill="auto"/>
          </w:tcPr>
          <w:p w14:paraId="6549F532" w14:textId="2B054D27" w:rsidR="00764CA0" w:rsidRPr="009B02AC" w:rsidRDefault="00764CA0" w:rsidP="00415BDD">
            <w:pPr>
              <w:keepNext/>
              <w:tabs>
                <w:tab w:val="left" w:pos="1489"/>
                <w:tab w:val="left" w:pos="7652"/>
                <w:tab w:val="left" w:pos="7935"/>
              </w:tabs>
              <w:spacing w:before="40" w:after="40"/>
              <w:rPr>
                <w:color w:val="000000"/>
                <w:sz w:val="20"/>
                <w:szCs w:val="20"/>
              </w:rPr>
            </w:pPr>
            <w:r>
              <w:rPr>
                <w:sz w:val="20"/>
                <w:szCs w:val="20"/>
              </w:rPr>
              <w:t/>
            </w:r>
            <w:proofErr w:type="gramStart"/>
            <w:r>
              <w:rPr>
                <w:sz w:val="20"/>
                <w:szCs w:val="20"/>
              </w:rPr>
              <w:t xml:space="preserve">- Visibilité (vitrage, essuie-glaces)</w:t>
            </w:r>
            <w:proofErr w:type="gramEnd"/>
            <w:r>
              <w:rPr>
                <w:sz w:val="20"/>
                <w:szCs w:val="20"/>
              </w:rPr>
              <w:t/>
            </w:r>
          </w:p>
        </w:tc>
        <w:tc>
          <w:tcPr>
            <w:tcW w:w="1269" w:type="dxa"/>
            <w:tcBorders>
              <w:top w:val="single" w:sz="2" w:space="0" w:color="000000"/>
              <w:bottom w:val="single" w:sz="2" w:space="0" w:color="000000"/>
              <w:right w:val="single" w:sz="2" w:space="0" w:color="000000"/>
            </w:tcBorders>
            <w:shd w:val="clear" w:color="auto" w:fill="auto"/>
          </w:tcPr>
          <w:p w14:paraId="5DC6510F" w14:textId="7615B74C" w:rsidR="00764CA0" w:rsidRPr="009B02AC" w:rsidRDefault="00F11C81" w:rsidP="00415BDD">
            <w:pPr>
              <w:spacing w:before="40" w:after="40"/>
              <w:rPr>
                <w:sz w:val="20"/>
                <w:szCs w:val="20"/>
              </w:rPr>
            </w:pPr>
            <w:r>
              <w:rPr>
                <w:sz w:val="20"/>
                <w:szCs w:val="20"/>
              </w:rPr>
              <w:t xml:space="preserve">SA</w:t>
            </w:r>
            <w:proofErr w:type="gramStart"/>
            <w:r>
              <w:rPr>
                <w:sz w:val="20"/>
                <w:szCs w:val="20"/>
              </w:rPr>
              <w:t/>
            </w:r>
            <w:proofErr w:type="gramEnd"/>
            <w:r>
              <w:rPr>
                <w:sz w:val="20"/>
                <w:szCs w:val="20"/>
              </w:rPr>
              <w:t/>
            </w:r>
            <w:proofErr w:type="spellStart"/>
            <w:r w:rsidR="004D4E26">
              <w:rPr>
                <w:sz w:val="20"/>
                <w:szCs w:val="20"/>
              </w:rPr>
              <w:t/>
            </w:r>
            <w:r>
              <w:rPr>
                <w:sz w:val="20"/>
                <w:szCs w:val="20"/>
              </w:rPr>
              <w:t/>
            </w:r>
            <w:proofErr w:type="spellEnd"/>
            <w:r>
              <w:rPr>
                <w:sz w:val="20"/>
                <w:szCs w:val="20"/>
              </w:rPr>
              <w:t/>
            </w:r>
          </w:p>
        </w:tc>
      </w:tr>
      <w:tr w:rsidR="00764CA0" w:rsidRPr="009B02AC" w14:paraId="1C208C6F"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11362584" w14:textId="77777777" w:rsidR="00764CA0" w:rsidRPr="009B02AC" w:rsidRDefault="00764CA0" w:rsidP="00415BDD">
            <w:pPr>
              <w:keepNext/>
              <w:keepLines/>
              <w:snapToGrid w:val="0"/>
              <w:spacing w:before="40" w:after="40"/>
              <w:rPr>
                <w:b/>
                <w:sz w:val="20"/>
                <w:szCs w:val="20"/>
              </w:rPr>
            </w:pPr>
          </w:p>
        </w:tc>
        <w:tc>
          <w:tcPr>
            <w:tcW w:w="8363" w:type="dxa"/>
            <w:tcBorders>
              <w:top w:val="single" w:sz="2" w:space="0" w:color="000000"/>
              <w:left w:val="single" w:sz="2" w:space="0" w:color="000000"/>
              <w:bottom w:val="single" w:sz="2" w:space="0" w:color="000000"/>
              <w:right w:val="single" w:sz="2" w:space="0" w:color="000000"/>
            </w:tcBorders>
            <w:shd w:val="clear" w:color="auto" w:fill="auto"/>
          </w:tcPr>
          <w:p w14:paraId="6549F532" w14:textId="2B054D27" w:rsidR="00764CA0" w:rsidRPr="009B02AC" w:rsidRDefault="00764CA0" w:rsidP="00415BDD">
            <w:pPr>
              <w:keepNext/>
              <w:tabs>
                <w:tab w:val="left" w:pos="1489"/>
                <w:tab w:val="left" w:pos="7652"/>
                <w:tab w:val="left" w:pos="7935"/>
              </w:tabs>
              <w:spacing w:before="40" w:after="40"/>
              <w:rPr>
                <w:color w:val="000000"/>
                <w:sz w:val="20"/>
                <w:szCs w:val="20"/>
              </w:rPr>
            </w:pPr>
            <w:r>
              <w:rPr>
                <w:sz w:val="20"/>
                <w:szCs w:val="20"/>
              </w:rPr>
              <w:t/>
            </w:r>
            <w:proofErr w:type="gramStart"/>
            <w:r>
              <w:rPr>
                <w:sz w:val="20"/>
                <w:szCs w:val="20"/>
              </w:rPr>
              <w:t xml:space="preserve">- Chauffage</w:t>
            </w:r>
            <w:proofErr w:type="gramEnd"/>
            <w:r>
              <w:rPr>
                <w:sz w:val="20"/>
                <w:szCs w:val="20"/>
              </w:rPr>
              <w:t/>
            </w:r>
          </w:p>
        </w:tc>
        <w:tc>
          <w:tcPr>
            <w:tcW w:w="1269" w:type="dxa"/>
            <w:tcBorders>
              <w:top w:val="single" w:sz="2" w:space="0" w:color="000000"/>
              <w:bottom w:val="single" w:sz="2" w:space="0" w:color="000000"/>
              <w:right w:val="single" w:sz="2" w:space="0" w:color="000000"/>
            </w:tcBorders>
            <w:shd w:val="clear" w:color="auto" w:fill="auto"/>
          </w:tcPr>
          <w:p w14:paraId="5DC6510F" w14:textId="7615B74C" w:rsidR="00764CA0" w:rsidRPr="009B02AC" w:rsidRDefault="00F11C81" w:rsidP="00415BDD">
            <w:pPr>
              <w:spacing w:before="40" w:after="40"/>
              <w:rPr>
                <w:sz w:val="20"/>
                <w:szCs w:val="20"/>
              </w:rPr>
            </w:pPr>
            <w:r>
              <w:rPr>
                <w:sz w:val="20"/>
                <w:szCs w:val="20"/>
              </w:rPr>
              <w:t xml:space="preserve">NV</w:t>
            </w:r>
            <w:proofErr w:type="gramStart"/>
            <w:r>
              <w:rPr>
                <w:sz w:val="20"/>
                <w:szCs w:val="20"/>
              </w:rPr>
              <w:t/>
            </w:r>
            <w:proofErr w:type="gramEnd"/>
            <w:r>
              <w:rPr>
                <w:sz w:val="20"/>
                <w:szCs w:val="20"/>
              </w:rPr>
              <w:t/>
            </w:r>
            <w:proofErr w:type="spellStart"/>
            <w:r w:rsidR="004D4E26">
              <w:rPr>
                <w:sz w:val="20"/>
                <w:szCs w:val="20"/>
              </w:rPr>
              <w:t/>
            </w:r>
            <w:r>
              <w:rPr>
                <w:sz w:val="20"/>
                <w:szCs w:val="20"/>
              </w:rPr>
              <w:t/>
            </w:r>
            <w:proofErr w:type="spellEnd"/>
            <w:r>
              <w:rPr>
                <w:sz w:val="20"/>
                <w:szCs w:val="20"/>
              </w:rPr>
              <w:t/>
            </w:r>
          </w:p>
        </w:tc>
      </w:tr>
      <w:tr w:rsidR="00764CA0" w:rsidRPr="009B02AC" w14:paraId="1C208C6F"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11362584" w14:textId="77777777" w:rsidR="00764CA0" w:rsidRPr="009B02AC" w:rsidRDefault="00764CA0" w:rsidP="00415BDD">
            <w:pPr>
              <w:keepNext/>
              <w:keepLines/>
              <w:snapToGrid w:val="0"/>
              <w:spacing w:before="40" w:after="40"/>
              <w:rPr>
                <w:b/>
                <w:sz w:val="20"/>
                <w:szCs w:val="20"/>
              </w:rPr>
            </w:pPr>
          </w:p>
        </w:tc>
        <w:tc>
          <w:tcPr>
            <w:tcW w:w="8363" w:type="dxa"/>
            <w:tcBorders>
              <w:top w:val="single" w:sz="2" w:space="0" w:color="000000"/>
              <w:left w:val="single" w:sz="2" w:space="0" w:color="000000"/>
              <w:bottom w:val="single" w:sz="2" w:space="0" w:color="000000"/>
              <w:right w:val="single" w:sz="2" w:space="0" w:color="000000"/>
            </w:tcBorders>
            <w:shd w:val="clear" w:color="auto" w:fill="auto"/>
          </w:tcPr>
          <w:p w14:paraId="6549F532" w14:textId="2B054D27" w:rsidR="00764CA0" w:rsidRPr="009B02AC" w:rsidRDefault="00764CA0" w:rsidP="00415BDD">
            <w:pPr>
              <w:keepNext/>
              <w:tabs>
                <w:tab w:val="left" w:pos="1489"/>
                <w:tab w:val="left" w:pos="7652"/>
                <w:tab w:val="left" w:pos="7935"/>
              </w:tabs>
              <w:spacing w:before="40" w:after="40"/>
              <w:rPr>
                <w:color w:val="000000"/>
                <w:sz w:val="20"/>
                <w:szCs w:val="20"/>
              </w:rPr>
            </w:pPr>
            <w:r>
              <w:rPr>
                <w:sz w:val="20"/>
                <w:szCs w:val="20"/>
              </w:rPr>
              <w:t/>
            </w:r>
            <w:proofErr w:type="gramStart"/>
            <w:r>
              <w:rPr>
                <w:sz w:val="20"/>
                <w:szCs w:val="20"/>
              </w:rPr>
              <w:t xml:space="preserve">- Absence de stockage de chiffons, déchets, huile ou toute autre matière inflammable en cabine</w:t>
            </w:r>
            <w:proofErr w:type="gramEnd"/>
            <w:r>
              <w:rPr>
                <w:sz w:val="20"/>
                <w:szCs w:val="20"/>
              </w:rPr>
              <w:t/>
            </w:r>
          </w:p>
        </w:tc>
        <w:tc>
          <w:tcPr>
            <w:tcW w:w="1269" w:type="dxa"/>
            <w:tcBorders>
              <w:top w:val="single" w:sz="2" w:space="0" w:color="000000"/>
              <w:bottom w:val="single" w:sz="2" w:space="0" w:color="000000"/>
              <w:right w:val="single" w:sz="2" w:space="0" w:color="000000"/>
            </w:tcBorders>
            <w:shd w:val="clear" w:color="auto" w:fill="auto"/>
          </w:tcPr>
          <w:p w14:paraId="5DC6510F" w14:textId="7615B74C" w:rsidR="00764CA0" w:rsidRPr="009B02AC" w:rsidRDefault="00F11C81" w:rsidP="00415BDD">
            <w:pPr>
              <w:spacing w:before="40" w:after="40"/>
              <w:rPr>
                <w:sz w:val="20"/>
                <w:szCs w:val="20"/>
              </w:rPr>
            </w:pPr>
            <w:r>
              <w:rPr>
                <w:sz w:val="20"/>
                <w:szCs w:val="20"/>
              </w:rPr>
              <w:t xml:space="preserve">FC</w:t>
            </w:r>
            <w:proofErr w:type="gramStart"/>
            <w:r>
              <w:rPr>
                <w:sz w:val="20"/>
                <w:szCs w:val="20"/>
              </w:rPr>
              <w:t/>
            </w:r>
            <w:proofErr w:type="gramEnd"/>
            <w:r>
              <w:rPr>
                <w:sz w:val="20"/>
                <w:szCs w:val="20"/>
              </w:rPr>
              <w:t/>
            </w:r>
            <w:proofErr w:type="spellStart"/>
            <w:r w:rsidR="004D4E26">
              <w:rPr>
                <w:sz w:val="20"/>
                <w:szCs w:val="20"/>
              </w:rPr>
              <w:t/>
            </w:r>
            <w:r>
              <w:rPr>
                <w:sz w:val="20"/>
                <w:szCs w:val="20"/>
              </w:rPr>
              <w:t/>
            </w:r>
            <w:proofErr w:type="spellEnd"/>
            <w:r>
              <w:rPr>
                <w:sz w:val="20"/>
                <w:szCs w:val="20"/>
              </w:rPr>
              <w:t/>
            </w:r>
          </w:p>
        </w:tc>
      </w:tr>
      <w:tr w:rsidR="00764CA0" w:rsidRPr="009B02AC" w14:paraId="1C208C6F"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11362584" w14:textId="77777777" w:rsidR="00764CA0" w:rsidRPr="009B02AC" w:rsidRDefault="00764CA0" w:rsidP="00415BDD">
            <w:pPr>
              <w:keepNext/>
              <w:keepLines/>
              <w:snapToGrid w:val="0"/>
              <w:spacing w:before="40" w:after="40"/>
              <w:rPr>
                <w:b/>
                <w:sz w:val="20"/>
                <w:szCs w:val="20"/>
              </w:rPr>
            </w:pPr>
          </w:p>
        </w:tc>
        <w:tc>
          <w:tcPr>
            <w:tcW w:w="8363" w:type="dxa"/>
            <w:tcBorders>
              <w:top w:val="single" w:sz="2" w:space="0" w:color="000000"/>
              <w:left w:val="single" w:sz="2" w:space="0" w:color="000000"/>
              <w:bottom w:val="single" w:sz="2" w:space="0" w:color="000000"/>
              <w:right w:val="single" w:sz="2" w:space="0" w:color="000000"/>
            </w:tcBorders>
            <w:shd w:val="clear" w:color="auto" w:fill="auto"/>
          </w:tcPr>
          <w:p w14:paraId="6549F532" w14:textId="2B054D27" w:rsidR="00764CA0" w:rsidRPr="009B02AC" w:rsidRDefault="00764CA0" w:rsidP="00415BDD">
            <w:pPr>
              <w:keepNext/>
              <w:tabs>
                <w:tab w:val="left" w:pos="1489"/>
                <w:tab w:val="left" w:pos="7652"/>
                <w:tab w:val="left" w:pos="7935"/>
              </w:tabs>
              <w:spacing w:before="40" w:after="40"/>
              <w:rPr>
                <w:color w:val="000000"/>
                <w:sz w:val="20"/>
                <w:szCs w:val="20"/>
              </w:rPr>
            </w:pPr>
            <w:r>
              <w:rPr>
                <w:sz w:val="20"/>
                <w:szCs w:val="20"/>
              </w:rPr>
              <w:t/>
            </w:r>
            <w:proofErr w:type="gramStart"/>
            <w:r>
              <w:rPr>
                <w:sz w:val="20"/>
                <w:szCs w:val="20"/>
              </w:rPr>
              <w:t xml:space="preserve">- Extincteur en cabine</w:t>
            </w:r>
            <w:proofErr w:type="gramEnd"/>
            <w:r>
              <w:rPr>
                <w:sz w:val="20"/>
                <w:szCs w:val="20"/>
              </w:rPr>
              <w:t/>
            </w:r>
          </w:p>
        </w:tc>
        <w:tc>
          <w:tcPr>
            <w:tcW w:w="1269" w:type="dxa"/>
            <w:tcBorders>
              <w:top w:val="single" w:sz="2" w:space="0" w:color="000000"/>
              <w:bottom w:val="single" w:sz="2" w:space="0" w:color="000000"/>
              <w:right w:val="single" w:sz="2" w:space="0" w:color="000000"/>
            </w:tcBorders>
            <w:shd w:val="clear" w:color="auto" w:fill="auto"/>
          </w:tcPr>
          <w:p w14:paraId="5DC6510F" w14:textId="7615B74C" w:rsidR="00764CA0" w:rsidRPr="009B02AC" w:rsidRDefault="00F11C81" w:rsidP="00415BDD">
            <w:pPr>
              <w:spacing w:before="40" w:after="40"/>
              <w:rPr>
                <w:sz w:val="20"/>
                <w:szCs w:val="20"/>
              </w:rPr>
            </w:pPr>
            <w:r>
              <w:rPr>
                <w:sz w:val="20"/>
                <w:szCs w:val="20"/>
              </w:rPr>
              <w:t xml:space="preserve">BE,FC</w:t>
            </w:r>
            <w:proofErr w:type="gramStart"/>
            <w:r>
              <w:rPr>
                <w:sz w:val="20"/>
                <w:szCs w:val="20"/>
              </w:rPr>
              <w:t/>
            </w:r>
            <w:proofErr w:type="gramEnd"/>
            <w:r>
              <w:rPr>
                <w:sz w:val="20"/>
                <w:szCs w:val="20"/>
              </w:rPr>
              <w:t/>
            </w:r>
            <w:proofErr w:type="spellStart"/>
            <w:r w:rsidR="004D4E26">
              <w:rPr>
                <w:sz w:val="20"/>
                <w:szCs w:val="20"/>
              </w:rPr>
              <w:t/>
            </w:r>
            <w:r>
              <w:rPr>
                <w:sz w:val="20"/>
                <w:szCs w:val="20"/>
              </w:rPr>
              <w:t/>
            </w:r>
            <w:proofErr w:type="spellEnd"/>
            <w:r>
              <w:rPr>
                <w:sz w:val="20"/>
                <w:szCs w:val="20"/>
              </w:rPr>
              <w:t/>
            </w:r>
          </w:p>
        </w:tc>
      </w:tr>
      <w:tr w:rsidR="00764CA0" w:rsidRPr="009B02AC" w14:paraId="1C208C6F"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11362584" w14:textId="77777777" w:rsidR="00764CA0" w:rsidRPr="009B02AC" w:rsidRDefault="00764CA0" w:rsidP="00415BDD">
            <w:pPr>
              <w:keepNext/>
              <w:keepLines/>
              <w:snapToGrid w:val="0"/>
              <w:spacing w:before="40" w:after="40"/>
              <w:rPr>
                <w:b/>
                <w:sz w:val="20"/>
                <w:szCs w:val="20"/>
              </w:rPr>
            </w:pPr>
          </w:p>
        </w:tc>
        <w:tc>
          <w:tcPr>
            <w:tcW w:w="8363" w:type="dxa"/>
            <w:tcBorders>
              <w:top w:val="single" w:sz="2" w:space="0" w:color="000000"/>
              <w:left w:val="single" w:sz="2" w:space="0" w:color="000000"/>
              <w:bottom w:val="single" w:sz="2" w:space="0" w:color="000000"/>
              <w:right w:val="single" w:sz="2" w:space="0" w:color="000000"/>
            </w:tcBorders>
            <w:shd w:val="clear" w:color="auto" w:fill="auto"/>
          </w:tcPr>
          <w:p w14:paraId="6549F532" w14:textId="2B054D27" w:rsidR="00764CA0" w:rsidRPr="009B02AC" w:rsidRDefault="00764CA0" w:rsidP="00415BDD">
            <w:pPr>
              <w:keepNext/>
              <w:tabs>
                <w:tab w:val="left" w:pos="1489"/>
                <w:tab w:val="left" w:pos="7652"/>
                <w:tab w:val="left" w:pos="7935"/>
              </w:tabs>
              <w:spacing w:before="40" w:after="40"/>
              <w:rPr>
                <w:color w:val="000000"/>
                <w:sz w:val="20"/>
                <w:szCs w:val="20"/>
              </w:rPr>
            </w:pPr>
            <w:r>
              <w:rPr>
                <w:sz w:val="20"/>
                <w:szCs w:val="20"/>
              </w:rPr>
              <w:t/>
            </w:r>
            <w:proofErr w:type="gramStart"/>
            <w:r>
              <w:rPr>
                <w:sz w:val="20"/>
                <w:szCs w:val="20"/>
              </w:rPr>
              <w:t xml:space="preserve">- Evacuation de secours</w:t>
            </w:r>
            <w:proofErr w:type="gramEnd"/>
            <w:r>
              <w:rPr>
                <w:sz w:val="20"/>
                <w:szCs w:val="20"/>
              </w:rPr>
              <w:t/>
            </w:r>
          </w:p>
        </w:tc>
        <w:tc>
          <w:tcPr>
            <w:tcW w:w="1269" w:type="dxa"/>
            <w:tcBorders>
              <w:top w:val="single" w:sz="2" w:space="0" w:color="000000"/>
              <w:bottom w:val="single" w:sz="2" w:space="0" w:color="000000"/>
              <w:right w:val="single" w:sz="2" w:space="0" w:color="000000"/>
            </w:tcBorders>
            <w:shd w:val="clear" w:color="auto" w:fill="auto"/>
          </w:tcPr>
          <w:p w14:paraId="5DC6510F" w14:textId="7615B74C" w:rsidR="00764CA0" w:rsidRPr="009B02AC" w:rsidRDefault="00F11C81" w:rsidP="00415BDD">
            <w:pPr>
              <w:spacing w:before="40" w:after="40"/>
              <w:rPr>
                <w:sz w:val="20"/>
                <w:szCs w:val="20"/>
              </w:rPr>
            </w:pPr>
            <w:r>
              <w:rPr>
                <w:sz w:val="20"/>
                <w:szCs w:val="20"/>
              </w:rPr>
              <w:t xml:space="preserve">BE</w:t>
            </w:r>
            <w:proofErr w:type="gramStart"/>
            <w:r>
              <w:rPr>
                <w:sz w:val="20"/>
                <w:szCs w:val="20"/>
              </w:rPr>
              <w:t/>
            </w:r>
            <w:proofErr w:type="gramEnd"/>
            <w:r>
              <w:rPr>
                <w:sz w:val="20"/>
                <w:szCs w:val="20"/>
              </w:rPr>
              <w:t/>
            </w:r>
            <w:proofErr w:type="spellStart"/>
            <w:r w:rsidR="004D4E26">
              <w:rPr>
                <w:sz w:val="20"/>
                <w:szCs w:val="20"/>
              </w:rPr>
              <w:t/>
            </w:r>
            <w:r>
              <w:rPr>
                <w:sz w:val="20"/>
                <w:szCs w:val="20"/>
              </w:rPr>
              <w:t/>
            </w:r>
            <w:proofErr w:type="spellEnd"/>
            <w:r>
              <w:rPr>
                <w:sz w:val="20"/>
                <w:szCs w:val="20"/>
              </w:rPr>
              <w:t/>
            </w:r>
          </w:p>
        </w:tc>
      </w:tr>
      <w:tr w:rsidR="00764CA0" w:rsidRPr="009B02AC" w14:paraId="1C208C6F"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11362584" w14:textId="77777777" w:rsidR="00764CA0" w:rsidRPr="009B02AC" w:rsidRDefault="00764CA0" w:rsidP="00415BDD">
            <w:pPr>
              <w:keepNext/>
              <w:keepLines/>
              <w:snapToGrid w:val="0"/>
              <w:spacing w:before="40" w:after="40"/>
              <w:rPr>
                <w:b/>
                <w:sz w:val="20"/>
                <w:szCs w:val="20"/>
              </w:rPr>
            </w:pPr>
          </w:p>
        </w:tc>
        <w:tc>
          <w:tcPr>
            <w:tcW w:w="8363" w:type="dxa"/>
            <w:tcBorders>
              <w:top w:val="single" w:sz="2" w:space="0" w:color="000000"/>
              <w:left w:val="single" w:sz="2" w:space="0" w:color="000000"/>
              <w:bottom w:val="single" w:sz="2" w:space="0" w:color="000000"/>
              <w:right w:val="single" w:sz="2" w:space="0" w:color="000000"/>
            </w:tcBorders>
            <w:shd w:val="clear" w:color="auto" w:fill="auto"/>
          </w:tcPr>
          <w:p w14:paraId="6549F532" w14:textId="2B054D27" w:rsidR="00764CA0" w:rsidRPr="009B02AC" w:rsidRDefault="00764CA0" w:rsidP="00415BDD">
            <w:pPr>
              <w:keepNext/>
              <w:tabs>
                <w:tab w:val="left" w:pos="1489"/>
                <w:tab w:val="left" w:pos="7652"/>
                <w:tab w:val="left" w:pos="7935"/>
              </w:tabs>
              <w:spacing w:before="40" w:after="40"/>
              <w:rPr>
                <w:color w:val="000000"/>
                <w:sz w:val="20"/>
                <w:szCs w:val="20"/>
              </w:rPr>
            </w:pPr>
            <w:r>
              <w:rPr>
                <w:sz w:val="20"/>
                <w:szCs w:val="20"/>
              </w:rPr>
              <w:t/>
            </w:r>
            <w:proofErr w:type="gramStart"/>
            <w:r>
              <w:rPr>
                <w:sz w:val="20"/>
                <w:szCs w:val="20"/>
              </w:rPr>
              <w:t xml:space="preserve">- Siège</w:t>
            </w:r>
            <w:proofErr w:type="gramEnd"/>
            <w:r>
              <w:rPr>
                <w:sz w:val="20"/>
                <w:szCs w:val="20"/>
              </w:rPr>
              <w:t/>
            </w:r>
          </w:p>
        </w:tc>
        <w:tc>
          <w:tcPr>
            <w:tcW w:w="1269" w:type="dxa"/>
            <w:tcBorders>
              <w:top w:val="single" w:sz="2" w:space="0" w:color="000000"/>
              <w:bottom w:val="single" w:sz="2" w:space="0" w:color="000000"/>
              <w:right w:val="single" w:sz="2" w:space="0" w:color="000000"/>
            </w:tcBorders>
            <w:shd w:val="clear" w:color="auto" w:fill="auto"/>
          </w:tcPr>
          <w:p w14:paraId="5DC6510F" w14:textId="7615B74C" w:rsidR="00764CA0" w:rsidRPr="009B02AC" w:rsidRDefault="00F11C81" w:rsidP="00415BDD">
            <w:pPr>
              <w:spacing w:before="40" w:after="40"/>
              <w:rPr>
                <w:sz w:val="20"/>
                <w:szCs w:val="20"/>
              </w:rPr>
            </w:pPr>
            <w:r>
              <w:rPr>
                <w:sz w:val="20"/>
                <w:szCs w:val="20"/>
              </w:rPr>
              <w:t xml:space="preserve">NV</w:t>
            </w:r>
            <w:proofErr w:type="gramStart"/>
            <w:r>
              <w:rPr>
                <w:sz w:val="20"/>
                <w:szCs w:val="20"/>
              </w:rPr>
              <w:t/>
            </w:r>
            <w:proofErr w:type="gramEnd"/>
            <w:r>
              <w:rPr>
                <w:sz w:val="20"/>
                <w:szCs w:val="20"/>
              </w:rPr>
              <w:t/>
            </w:r>
            <w:proofErr w:type="spellStart"/>
            <w:r w:rsidR="004D4E26">
              <w:rPr>
                <w:sz w:val="20"/>
                <w:szCs w:val="20"/>
              </w:rPr>
              <w:t/>
            </w:r>
            <w:r>
              <w:rPr>
                <w:sz w:val="20"/>
                <w:szCs w:val="20"/>
              </w:rPr>
              <w:t/>
            </w:r>
            <w:proofErr w:type="spellEnd"/>
            <w:r>
              <w:rPr>
                <w:sz w:val="20"/>
                <w:szCs w:val="20"/>
              </w:rPr>
              <w:t/>
            </w:r>
          </w:p>
        </w:tc>
      </w:tr>
      <w:tr w:rsidR="00764CA0" w:rsidRPr="009B02AC" w14:paraId="1C208C6F"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11362584" w14:textId="77777777" w:rsidR="00764CA0" w:rsidRPr="009B02AC" w:rsidRDefault="00764CA0" w:rsidP="00415BDD">
            <w:pPr>
              <w:keepNext/>
              <w:keepLines/>
              <w:snapToGrid w:val="0"/>
              <w:spacing w:before="40" w:after="40"/>
              <w:rPr>
                <w:b/>
                <w:sz w:val="20"/>
                <w:szCs w:val="20"/>
              </w:rPr>
            </w:pPr>
          </w:p>
        </w:tc>
        <w:tc>
          <w:tcPr>
            <w:tcW w:w="8363" w:type="dxa"/>
            <w:tcBorders>
              <w:top w:val="single" w:sz="2" w:space="0" w:color="000000"/>
              <w:left w:val="single" w:sz="2" w:space="0" w:color="000000"/>
              <w:bottom w:val="single" w:sz="2" w:space="0" w:color="000000"/>
              <w:right w:val="single" w:sz="2" w:space="0" w:color="000000"/>
            </w:tcBorders>
            <w:shd w:val="clear" w:color="auto" w:fill="auto"/>
          </w:tcPr>
          <w:p w14:paraId="6549F532" w14:textId="2B054D27" w:rsidR="00764CA0" w:rsidRPr="009B02AC" w:rsidRDefault="00764CA0" w:rsidP="00415BDD">
            <w:pPr>
              <w:keepNext/>
              <w:tabs>
                <w:tab w:val="left" w:pos="1489"/>
                <w:tab w:val="left" w:pos="7652"/>
                <w:tab w:val="left" w:pos="7935"/>
              </w:tabs>
              <w:spacing w:before="40" w:after="40"/>
              <w:rPr>
                <w:color w:val="000000"/>
                <w:sz w:val="20"/>
                <w:szCs w:val="20"/>
              </w:rPr>
            </w:pPr>
            <w:r>
              <w:rPr>
                <w:sz w:val="20"/>
                <w:szCs w:val="20"/>
              </w:rPr>
              <w:t/>
            </w:r>
            <w:proofErr w:type="gramStart"/>
            <w:r>
              <w:rPr>
                <w:sz w:val="20"/>
                <w:szCs w:val="20"/>
              </w:rPr>
              <w:t xml:space="preserve">- Eclairage</w:t>
            </w:r>
            <w:proofErr w:type="gramEnd"/>
            <w:r>
              <w:rPr>
                <w:sz w:val="20"/>
                <w:szCs w:val="20"/>
              </w:rPr>
              <w:t/>
            </w:r>
          </w:p>
        </w:tc>
        <w:tc>
          <w:tcPr>
            <w:tcW w:w="1269" w:type="dxa"/>
            <w:tcBorders>
              <w:top w:val="single" w:sz="2" w:space="0" w:color="000000"/>
              <w:bottom w:val="single" w:sz="2" w:space="0" w:color="000000"/>
              <w:right w:val="single" w:sz="2" w:space="0" w:color="000000"/>
            </w:tcBorders>
            <w:shd w:val="clear" w:color="auto" w:fill="auto"/>
          </w:tcPr>
          <w:p w14:paraId="5DC6510F" w14:textId="7615B74C" w:rsidR="00764CA0" w:rsidRPr="009B02AC" w:rsidRDefault="00F11C81" w:rsidP="00415BDD">
            <w:pPr>
              <w:spacing w:before="40" w:after="40"/>
              <w:rPr>
                <w:sz w:val="20"/>
                <w:szCs w:val="20"/>
              </w:rPr>
            </w:pPr>
            <w:r>
              <w:rPr>
                <w:sz w:val="20"/>
                <w:szCs w:val="20"/>
              </w:rPr>
              <w:t xml:space="preserve">NV</w:t>
            </w:r>
            <w:proofErr w:type="gramStart"/>
            <w:r>
              <w:rPr>
                <w:sz w:val="20"/>
                <w:szCs w:val="20"/>
              </w:rPr>
              <w:t/>
            </w:r>
            <w:proofErr w:type="gramEnd"/>
            <w:r>
              <w:rPr>
                <w:sz w:val="20"/>
                <w:szCs w:val="20"/>
              </w:rPr>
              <w:t/>
            </w:r>
            <w:proofErr w:type="spellStart"/>
            <w:r w:rsidR="004D4E26">
              <w:rPr>
                <w:sz w:val="20"/>
                <w:szCs w:val="20"/>
              </w:rPr>
              <w:t/>
            </w:r>
            <w:r>
              <w:rPr>
                <w:sz w:val="20"/>
                <w:szCs w:val="20"/>
              </w:rPr>
              <w:t/>
            </w:r>
            <w:proofErr w:type="spellEnd"/>
            <w:r>
              <w:rPr>
                <w:sz w:val="20"/>
                <w:szCs w:val="20"/>
              </w:rPr>
              <w:t/>
            </w:r>
          </w:p>
        </w:tc>
      </w:tr>
    </w:tbl>
    <w:p w14:paraId="27B84BF4" w14:textId="77777777" w:rsidR="009B02AC" w:rsidRPr="009B02AC" w:rsidRDefault="009B02AC" w:rsidP="009B02AC">
      <w:pPr>
        <w:widowControl/>
        <w:rPr>
          <w:sz w:val="20"/>
          <w:szCs w:val="20"/>
        </w:rPr>
      </w:pPr>
      <w:r w:rsidRPr="009B02AC">
        <w:rPr>
          <w:sz w:val="20"/>
          <w:szCs w:val="20"/>
        </w:rPr>
        <w:br w:type="page"/>
      </w:r>
    </w:p>
    <w:tbl>
      <w:tblPr>
        <w:tblW w:w="103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706"/>
        <w:gridCol w:w="7938"/>
        <w:gridCol w:w="1701"/>
      </w:tblGrid>
      <w:tr w:rsidR="009B02AC" w:rsidRPr="009B02AC" w14:paraId="0133DDA5" w14:textId="77777777" w:rsidTr="000F6721">
        <w:trPr>
          <w:cantSplit/>
          <w:trHeight w:val="917"/>
          <w:tblHeader/>
        </w:trPr>
        <w:tc>
          <w:tcPr>
            <w:tcW w:w="706" w:type="dxa"/>
            <w:shd w:val="clear" w:color="auto" w:fill="E6E6E6"/>
            <w:vAlign w:val="center"/>
          </w:tcPr>
          <w:p w14:paraId="64468A02" w14:textId="77777777" w:rsidR="009B02AC" w:rsidRPr="009B02AC" w:rsidRDefault="009B02AC" w:rsidP="009B02AC">
            <w:pPr>
              <w:snapToGrid w:val="0"/>
              <w:rPr>
                <w:b/>
                <w:sz w:val="20"/>
                <w:szCs w:val="20"/>
              </w:rPr>
            </w:pPr>
          </w:p>
        </w:tc>
        <w:tc>
          <w:tcPr>
            <w:tcW w:w="7938" w:type="dxa"/>
            <w:shd w:val="clear" w:color="auto" w:fill="E6E6E6"/>
            <w:vAlign w:val="center"/>
          </w:tcPr>
          <w:p w14:paraId="01295BAD" w14:textId="1FB269E3" w:rsidR="009B02AC" w:rsidRPr="009B02AC" w:rsidRDefault="008D5E3B" w:rsidP="009B02AC">
            <w:pPr>
              <w:snapToGrid w:val="0"/>
              <w:spacing w:before="57" w:after="57"/>
              <w:ind w:left="20" w:right="-10"/>
              <w:jc w:val="center"/>
              <w:rPr>
                <w:b/>
                <w:bCs/>
                <w:iCs/>
                <w:sz w:val="20"/>
                <w:szCs w:val="20"/>
              </w:rPr>
            </w:pPr>
            <w:r w:rsidRPr="009B02AC">
              <w:rPr>
                <w:b/>
                <w:bCs/>
                <w:iCs/>
                <w:sz w:val="20"/>
                <w:szCs w:val="20"/>
              </w:rPr>
              <w:t>EXAMEN DE L’ETAT DE CONSERVATION</w:t>
            </w:r>
          </w:p>
          <w:p w14:paraId="2AAEB35F" w14:textId="5EDE07B9" w:rsidR="009B02AC" w:rsidRPr="009B02AC" w:rsidRDefault="008D5E3B" w:rsidP="009B02AC">
            <w:pPr>
              <w:tabs>
                <w:tab w:val="left" w:pos="1489"/>
                <w:tab w:val="left" w:pos="7652"/>
                <w:tab w:val="left" w:pos="7935"/>
              </w:tabs>
              <w:snapToGrid w:val="0"/>
              <w:spacing w:before="57" w:after="57"/>
              <w:jc w:val="center"/>
              <w:rPr>
                <w:b/>
                <w:bCs/>
                <w:iCs/>
                <w:sz w:val="20"/>
                <w:szCs w:val="20"/>
              </w:rPr>
            </w:pPr>
            <w:r w:rsidRPr="009B02AC">
              <w:rPr>
                <w:b/>
                <w:bCs/>
                <w:iCs/>
                <w:sz w:val="20"/>
                <w:szCs w:val="20"/>
              </w:rPr>
              <w:t>ESSAIS DE FONCTIONNEMENT</w:t>
            </w:r>
          </w:p>
        </w:tc>
        <w:tc>
          <w:tcPr>
            <w:tcW w:w="1701" w:type="dxa"/>
            <w:shd w:val="clear" w:color="auto" w:fill="E6E6E6"/>
            <w:vAlign w:val="center"/>
          </w:tcPr>
          <w:p w14:paraId="0B240DD8" w14:textId="233E5471" w:rsidR="009B02AC" w:rsidRPr="009B02AC" w:rsidRDefault="008D5E3B" w:rsidP="009B02AC">
            <w:pPr>
              <w:snapToGrid w:val="0"/>
              <w:jc w:val="center"/>
              <w:rPr>
                <w:b/>
                <w:sz w:val="20"/>
                <w:szCs w:val="20"/>
              </w:rPr>
            </w:pPr>
            <w:r w:rsidRPr="009B02AC">
              <w:rPr>
                <w:b/>
                <w:sz w:val="20"/>
                <w:szCs w:val="20"/>
              </w:rPr>
              <w:t>AVIS</w:t>
            </w:r>
          </w:p>
        </w:tc>
      </w:tr>
    </w:tbl>
    <w:p w14:paraId="3DCAA752"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7938"/>
        <w:gridCol w:w="1694"/>
      </w:tblGrid>
      <w:tr w:rsidR="00764CA0" w:rsidRPr="009B02AC" w14:paraId="7F478430" w14:textId="77777777" w:rsidTr="000F6721">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2281C29B" w14:textId="77777777" w:rsidR="00764CA0" w:rsidRPr="009B02AC" w:rsidRDefault="00764CA0" w:rsidP="008D5E3B">
            <w:pPr>
              <w:keepNext/>
              <w:keepLines/>
              <w:snapToGrid w:val="0"/>
              <w:spacing w:before="40" w:after="40"/>
              <w:rPr>
                <w:b/>
                <w:sz w:val="20"/>
                <w:szCs w:val="20"/>
              </w:rPr>
            </w:pPr>
            <w:r w:rsidRPr="009B02AC">
              <w:rPr>
                <w:b/>
                <w:sz w:val="20"/>
                <w:szCs w:val="20"/>
              </w:rPr>
              <w:t>C-7</w:t>
            </w: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6713786B" w14:textId="77777777" w:rsidR="00764CA0" w:rsidRPr="009B02AC" w:rsidRDefault="00764CA0" w:rsidP="009B02AC">
            <w:pPr>
              <w:rPr>
                <w:b/>
                <w:bCs/>
                <w:color w:val="000000"/>
                <w:sz w:val="20"/>
                <w:szCs w:val="20"/>
              </w:rPr>
            </w:pPr>
            <w:r w:rsidRPr="009B02AC">
              <w:rPr>
                <w:b/>
                <w:bCs/>
                <w:color w:val="000000"/>
                <w:sz w:val="20"/>
                <w:szCs w:val="20"/>
              </w:rPr>
              <w:t>ORGANES DE SERVICE ET DE MANOEUVRE</w:t>
            </w:r>
          </w:p>
        </w:tc>
        <w:tc>
          <w:tcPr>
            <w:tcW w:w="1694" w:type="dxa"/>
            <w:tcBorders>
              <w:top w:val="single" w:sz="2" w:space="0" w:color="000000"/>
              <w:left w:val="single" w:sz="2" w:space="0" w:color="000000"/>
              <w:bottom w:val="single" w:sz="2" w:space="0" w:color="000000"/>
              <w:right w:val="single" w:sz="2" w:space="0" w:color="000000"/>
            </w:tcBorders>
            <w:shd w:val="clear" w:color="auto" w:fill="auto"/>
          </w:tcPr>
          <w:p w14:paraId="57C36D5E" w14:textId="1D68457A" w:rsidR="00764CA0" w:rsidRPr="009B02AC" w:rsidRDefault="00764CA0" w:rsidP="009B02AC">
            <w:pPr>
              <w:spacing w:before="40" w:after="40"/>
              <w:rPr>
                <w:sz w:val="20"/>
                <w:szCs w:val="20"/>
              </w:rPr>
            </w:pPr>
          </w:p>
        </w:tc>
      </w:tr>
      <w:tr w:rsidR="00764CA0" w:rsidRPr="009B02AC" w14:paraId="056CF14C"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4BFFAA6E" w14:textId="77777777" w:rsidR="00764CA0" w:rsidRPr="009B02AC" w:rsidRDefault="00764CA0" w:rsidP="00557C73">
            <w:pPr>
              <w:keepNext/>
              <w:keepLines/>
              <w:snapToGrid w:val="0"/>
              <w:spacing w:before="40" w:after="4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2A3A13FB" w14:textId="7FAECE52" w:rsidR="00764CA0" w:rsidRPr="009B02AC" w:rsidRDefault="00764CA0" w:rsidP="00557C73">
            <w:pPr>
              <w:tabs>
                <w:tab w:val="left" w:pos="639"/>
                <w:tab w:val="left" w:pos="883"/>
                <w:tab w:val="left" w:pos="7652"/>
                <w:tab w:val="left" w:pos="7935"/>
              </w:tabs>
              <w:spacing w:before="40" w:after="40"/>
              <w:rPr>
                <w:color w:val="000000"/>
                <w:sz w:val="20"/>
                <w:szCs w:val="20"/>
              </w:rPr>
            </w:pPr>
            <w:r>
              <w:rPr>
                <w:sz w:val="20"/>
                <w:szCs w:val="20"/>
              </w:rPr>
              <w:t/>
            </w:r>
            <w:proofErr w:type="gramStart"/>
            <w:r>
              <w:rPr>
                <w:sz w:val="20"/>
                <w:szCs w:val="20"/>
              </w:rPr>
              <w:t xml:space="preserve">- Mise en marche- Arrêt normal – Sélecteur</w:t>
            </w:r>
            <w:proofErr w:type="gramEnd"/>
            <w:r>
              <w:rPr>
                <w:sz w:val="20"/>
                <w:szCs w:val="20"/>
              </w:rPr>
              <w:t/>
            </w:r>
          </w:p>
        </w:tc>
        <w:tc>
          <w:tcPr>
            <w:tcW w:w="1694" w:type="dxa"/>
            <w:tcBorders>
              <w:top w:val="single" w:sz="2" w:space="0" w:color="000000"/>
              <w:bottom w:val="single" w:sz="2" w:space="0" w:color="000000"/>
              <w:right w:val="single" w:sz="2" w:space="0" w:color="000000"/>
            </w:tcBorders>
            <w:shd w:val="clear" w:color="auto" w:fill="auto"/>
          </w:tcPr>
          <w:p w14:paraId="3334A364" w14:textId="37950307" w:rsidR="00764CA0" w:rsidRPr="000A5A96" w:rsidRDefault="00E403D5" w:rsidP="00557C73">
            <w:pPr>
              <w:spacing w:before="40" w:after="40"/>
              <w:rPr>
                <w:b/>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764CA0" w:rsidRPr="009B02AC" w14:paraId="056CF14C"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4BFFAA6E" w14:textId="77777777" w:rsidR="00764CA0" w:rsidRPr="009B02AC" w:rsidRDefault="00764CA0" w:rsidP="00557C73">
            <w:pPr>
              <w:keepNext/>
              <w:keepLines/>
              <w:snapToGrid w:val="0"/>
              <w:spacing w:before="40" w:after="4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2A3A13FB" w14:textId="7FAECE52" w:rsidR="00764CA0" w:rsidRPr="009B02AC" w:rsidRDefault="00764CA0" w:rsidP="00557C73">
            <w:pPr>
              <w:tabs>
                <w:tab w:val="left" w:pos="639"/>
                <w:tab w:val="left" w:pos="883"/>
                <w:tab w:val="left" w:pos="7652"/>
                <w:tab w:val="left" w:pos="7935"/>
              </w:tabs>
              <w:spacing w:before="40" w:after="40"/>
              <w:rPr>
                <w:color w:val="000000"/>
                <w:sz w:val="20"/>
                <w:szCs w:val="20"/>
              </w:rPr>
            </w:pPr>
            <w:r>
              <w:rPr>
                <w:sz w:val="20"/>
                <w:szCs w:val="20"/>
              </w:rPr>
              <w:t/>
            </w:r>
            <w:proofErr w:type="gramStart"/>
            <w:r>
              <w:rPr>
                <w:sz w:val="20"/>
                <w:szCs w:val="20"/>
              </w:rPr>
              <w:t xml:space="preserve">- Identification des organes de service</w:t>
            </w:r>
            <w:proofErr w:type="gramEnd"/>
            <w:r>
              <w:rPr>
                <w:sz w:val="20"/>
                <w:szCs w:val="20"/>
              </w:rPr>
              <w:t/>
            </w:r>
          </w:p>
        </w:tc>
        <w:tc>
          <w:tcPr>
            <w:tcW w:w="1694" w:type="dxa"/>
            <w:tcBorders>
              <w:top w:val="single" w:sz="2" w:space="0" w:color="000000"/>
              <w:bottom w:val="single" w:sz="2" w:space="0" w:color="000000"/>
              <w:right w:val="single" w:sz="2" w:space="0" w:color="000000"/>
            </w:tcBorders>
            <w:shd w:val="clear" w:color="auto" w:fill="auto"/>
          </w:tcPr>
          <w:p w14:paraId="3334A364" w14:textId="37950307" w:rsidR="00764CA0" w:rsidRPr="000A5A96" w:rsidRDefault="00E403D5" w:rsidP="00557C73">
            <w:pPr>
              <w:spacing w:before="40" w:after="40"/>
              <w:rPr>
                <w:b/>
                <w:sz w:val="20"/>
                <w:szCs w:val="20"/>
              </w:rPr>
            </w:pPr>
            <w:r>
              <w:rPr>
                <w:sz w:val="20"/>
                <w:szCs w:val="20"/>
              </w:rPr>
              <w:t xml:space="preserve">SA</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764CA0" w:rsidRPr="009B02AC" w14:paraId="056CF14C"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4BFFAA6E" w14:textId="77777777" w:rsidR="00764CA0" w:rsidRPr="009B02AC" w:rsidRDefault="00764CA0" w:rsidP="00557C73">
            <w:pPr>
              <w:keepNext/>
              <w:keepLines/>
              <w:snapToGrid w:val="0"/>
              <w:spacing w:before="40" w:after="4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2A3A13FB" w14:textId="7FAECE52" w:rsidR="00764CA0" w:rsidRPr="009B02AC" w:rsidRDefault="00764CA0" w:rsidP="00557C73">
            <w:pPr>
              <w:tabs>
                <w:tab w:val="left" w:pos="639"/>
                <w:tab w:val="left" w:pos="883"/>
                <w:tab w:val="left" w:pos="7652"/>
                <w:tab w:val="left" w:pos="7935"/>
              </w:tabs>
              <w:spacing w:before="40" w:after="40"/>
              <w:rPr>
                <w:color w:val="000000"/>
                <w:sz w:val="20"/>
                <w:szCs w:val="20"/>
              </w:rPr>
            </w:pPr>
            <w:r>
              <w:rPr>
                <w:sz w:val="20"/>
                <w:szCs w:val="20"/>
              </w:rPr>
              <w:t/>
            </w:r>
            <w:proofErr w:type="gramStart"/>
            <w:r>
              <w:rPr>
                <w:sz w:val="20"/>
                <w:szCs w:val="20"/>
              </w:rPr>
              <w:t xml:space="preserve">- Retour automatique au point neutre des commandes</w:t>
            </w:r>
            <w:proofErr w:type="gramEnd"/>
            <w:r>
              <w:rPr>
                <w:sz w:val="20"/>
                <w:szCs w:val="20"/>
              </w:rPr>
              <w:t/>
            </w:r>
          </w:p>
        </w:tc>
        <w:tc>
          <w:tcPr>
            <w:tcW w:w="1694" w:type="dxa"/>
            <w:tcBorders>
              <w:top w:val="single" w:sz="2" w:space="0" w:color="000000"/>
              <w:bottom w:val="single" w:sz="2" w:space="0" w:color="000000"/>
              <w:right w:val="single" w:sz="2" w:space="0" w:color="000000"/>
            </w:tcBorders>
            <w:shd w:val="clear" w:color="auto" w:fill="auto"/>
          </w:tcPr>
          <w:p w14:paraId="3334A364" w14:textId="37950307" w:rsidR="00764CA0" w:rsidRPr="000A5A96" w:rsidRDefault="00E403D5" w:rsidP="00557C73">
            <w:pPr>
              <w:spacing w:before="40" w:after="40"/>
              <w:rPr>
                <w:b/>
                <w:sz w:val="20"/>
                <w:szCs w:val="20"/>
              </w:rPr>
            </w:pPr>
            <w:r>
              <w:rPr>
                <w:sz w:val="20"/>
                <w:szCs w:val="20"/>
              </w:rPr>
              <w:t xml:space="preserve">NV</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764CA0" w:rsidRPr="009B02AC" w14:paraId="056CF14C"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4BFFAA6E" w14:textId="77777777" w:rsidR="00764CA0" w:rsidRPr="009B02AC" w:rsidRDefault="00764CA0" w:rsidP="00557C73">
            <w:pPr>
              <w:keepNext/>
              <w:keepLines/>
              <w:snapToGrid w:val="0"/>
              <w:spacing w:before="40" w:after="4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2A3A13FB" w14:textId="7FAECE52" w:rsidR="00764CA0" w:rsidRPr="009B02AC" w:rsidRDefault="00764CA0" w:rsidP="00557C73">
            <w:pPr>
              <w:tabs>
                <w:tab w:val="left" w:pos="639"/>
                <w:tab w:val="left" w:pos="883"/>
                <w:tab w:val="left" w:pos="7652"/>
                <w:tab w:val="left" w:pos="7935"/>
              </w:tabs>
              <w:spacing w:before="40" w:after="40"/>
              <w:rPr>
                <w:color w:val="000000"/>
                <w:sz w:val="20"/>
                <w:szCs w:val="20"/>
              </w:rPr>
            </w:pPr>
            <w:r>
              <w:rPr>
                <w:sz w:val="20"/>
                <w:szCs w:val="20"/>
              </w:rPr>
              <w:t/>
            </w:r>
            <w:proofErr w:type="gramStart"/>
            <w:r>
              <w:rPr>
                <w:sz w:val="20"/>
                <w:szCs w:val="20"/>
              </w:rPr>
              <w:t xml:space="preserve">- Autres arrêts accessibles (urgence….)</w:t>
            </w:r>
            <w:proofErr w:type="gramEnd"/>
            <w:r>
              <w:rPr>
                <w:sz w:val="20"/>
                <w:szCs w:val="20"/>
              </w:rPr>
              <w:t/>
            </w:r>
          </w:p>
        </w:tc>
        <w:tc>
          <w:tcPr>
            <w:tcW w:w="1694" w:type="dxa"/>
            <w:tcBorders>
              <w:top w:val="single" w:sz="2" w:space="0" w:color="000000"/>
              <w:bottom w:val="single" w:sz="2" w:space="0" w:color="000000"/>
              <w:right w:val="single" w:sz="2" w:space="0" w:color="000000"/>
            </w:tcBorders>
            <w:shd w:val="clear" w:color="auto" w:fill="auto"/>
          </w:tcPr>
          <w:p w14:paraId="3334A364" w14:textId="37950307" w:rsidR="00764CA0" w:rsidRPr="000A5A96" w:rsidRDefault="00E403D5" w:rsidP="00557C73">
            <w:pPr>
              <w:spacing w:before="40" w:after="40"/>
              <w:rPr>
                <w:b/>
                <w:sz w:val="20"/>
                <w:szCs w:val="20"/>
              </w:rPr>
            </w:pPr>
            <w:r>
              <w:rPr>
                <w:sz w:val="20"/>
                <w:szCs w:val="20"/>
              </w:rPr>
              <w:t xml:space="preserve">NV</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764CA0" w:rsidRPr="009B02AC" w14:paraId="056CF14C"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4BFFAA6E" w14:textId="77777777" w:rsidR="00764CA0" w:rsidRPr="009B02AC" w:rsidRDefault="00764CA0" w:rsidP="00557C73">
            <w:pPr>
              <w:keepNext/>
              <w:keepLines/>
              <w:snapToGrid w:val="0"/>
              <w:spacing w:before="40" w:after="4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2A3A13FB" w14:textId="7FAECE52" w:rsidR="00764CA0" w:rsidRPr="009B02AC" w:rsidRDefault="00764CA0" w:rsidP="00557C73">
            <w:pPr>
              <w:tabs>
                <w:tab w:val="left" w:pos="639"/>
                <w:tab w:val="left" w:pos="883"/>
                <w:tab w:val="left" w:pos="7652"/>
                <w:tab w:val="left" w:pos="7935"/>
              </w:tabs>
              <w:spacing w:before="40" w:after="40"/>
              <w:rPr>
                <w:color w:val="000000"/>
                <w:sz w:val="20"/>
                <w:szCs w:val="20"/>
              </w:rPr>
            </w:pPr>
            <w:r>
              <w:rPr>
                <w:sz w:val="20"/>
                <w:szCs w:val="20"/>
              </w:rPr>
              <w:t/>
            </w:r>
            <w:proofErr w:type="gramStart"/>
            <w:r>
              <w:rPr>
                <w:sz w:val="20"/>
                <w:szCs w:val="20"/>
              </w:rPr>
              <w:t xml:space="preserve">- Avertisseur sonore, lumineux</w:t>
            </w:r>
            <w:proofErr w:type="gramEnd"/>
            <w:r>
              <w:rPr>
                <w:sz w:val="20"/>
                <w:szCs w:val="20"/>
              </w:rPr>
              <w:t/>
            </w:r>
          </w:p>
        </w:tc>
        <w:tc>
          <w:tcPr>
            <w:tcW w:w="1694" w:type="dxa"/>
            <w:tcBorders>
              <w:top w:val="single" w:sz="2" w:space="0" w:color="000000"/>
              <w:bottom w:val="single" w:sz="2" w:space="0" w:color="000000"/>
              <w:right w:val="single" w:sz="2" w:space="0" w:color="000000"/>
            </w:tcBorders>
            <w:shd w:val="clear" w:color="auto" w:fill="auto"/>
          </w:tcPr>
          <w:p w14:paraId="3334A364" w14:textId="37950307" w:rsidR="00764CA0" w:rsidRPr="000A5A96" w:rsidRDefault="00E403D5" w:rsidP="00557C73">
            <w:pPr>
              <w:spacing w:before="40" w:after="40"/>
              <w:rPr>
                <w:b/>
                <w:sz w:val="20"/>
                <w:szCs w:val="20"/>
              </w:rPr>
            </w:pPr>
            <w:r>
              <w:rPr>
                <w:sz w:val="20"/>
                <w:szCs w:val="20"/>
              </w:rPr>
              <w:t xml:space="preserve">SO</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764CA0" w:rsidRPr="009B02AC" w14:paraId="056CF14C"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4BFFAA6E" w14:textId="77777777" w:rsidR="00764CA0" w:rsidRPr="009B02AC" w:rsidRDefault="00764CA0" w:rsidP="00557C73">
            <w:pPr>
              <w:keepNext/>
              <w:keepLines/>
              <w:snapToGrid w:val="0"/>
              <w:spacing w:before="40" w:after="4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2A3A13FB" w14:textId="7FAECE52" w:rsidR="00764CA0" w:rsidRPr="009B02AC" w:rsidRDefault="00764CA0" w:rsidP="00557C73">
            <w:pPr>
              <w:tabs>
                <w:tab w:val="left" w:pos="639"/>
                <w:tab w:val="left" w:pos="883"/>
                <w:tab w:val="left" w:pos="7652"/>
                <w:tab w:val="left" w:pos="7935"/>
              </w:tabs>
              <w:spacing w:before="40" w:after="40"/>
              <w:rPr>
                <w:color w:val="000000"/>
                <w:sz w:val="20"/>
                <w:szCs w:val="20"/>
              </w:rPr>
            </w:pPr>
            <w:r>
              <w:rPr>
                <w:sz w:val="20"/>
                <w:szCs w:val="20"/>
              </w:rPr>
              <w:t/>
            </w:r>
            <w:proofErr w:type="gramStart"/>
            <w:r>
              <w:rPr>
                <w:sz w:val="20"/>
                <w:szCs w:val="20"/>
              </w:rPr>
              <w:t xml:space="preserve">- Indicateurs</w:t>
            </w:r>
            <w:proofErr w:type="gramEnd"/>
            <w:r>
              <w:rPr>
                <w:sz w:val="20"/>
                <w:szCs w:val="20"/>
              </w:rPr>
              <w:t/>
            </w:r>
          </w:p>
        </w:tc>
        <w:tc>
          <w:tcPr>
            <w:tcW w:w="1694" w:type="dxa"/>
            <w:tcBorders>
              <w:top w:val="single" w:sz="2" w:space="0" w:color="000000"/>
              <w:bottom w:val="single" w:sz="2" w:space="0" w:color="000000"/>
              <w:right w:val="single" w:sz="2" w:space="0" w:color="000000"/>
            </w:tcBorders>
            <w:shd w:val="clear" w:color="auto" w:fill="auto"/>
          </w:tcPr>
          <w:p w14:paraId="3334A364" w14:textId="37950307" w:rsidR="00764CA0" w:rsidRPr="000A5A96" w:rsidRDefault="00E403D5" w:rsidP="00557C73">
            <w:pPr>
              <w:spacing w:before="40" w:after="40"/>
              <w:rPr>
                <w:b/>
                <w:sz w:val="20"/>
                <w:szCs w:val="20"/>
              </w:rPr>
            </w:pPr>
            <w:r>
              <w:rPr>
                <w:sz w:val="20"/>
                <w:szCs w:val="20"/>
              </w:rPr>
              <w:t xml:space="preserve">SO</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3F71AC67"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7938"/>
        <w:gridCol w:w="1694"/>
      </w:tblGrid>
      <w:tr w:rsidR="00764CA0" w:rsidRPr="009B02AC" w14:paraId="31C82C31" w14:textId="77777777" w:rsidTr="000F6721">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06EFC350" w14:textId="77777777" w:rsidR="00764CA0" w:rsidRPr="009B02AC" w:rsidRDefault="00764CA0" w:rsidP="009B02AC">
            <w:pPr>
              <w:keepNext/>
              <w:keepLines/>
              <w:snapToGrid w:val="0"/>
              <w:spacing w:before="40" w:after="40"/>
              <w:rPr>
                <w:b/>
                <w:sz w:val="20"/>
                <w:szCs w:val="20"/>
              </w:rPr>
            </w:pPr>
            <w:r w:rsidRPr="009B02AC">
              <w:rPr>
                <w:b/>
                <w:sz w:val="20"/>
                <w:szCs w:val="20"/>
              </w:rPr>
              <w:t>C-8</w:t>
            </w: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37248A03" w14:textId="77777777" w:rsidR="00764CA0" w:rsidRPr="009B02AC" w:rsidRDefault="00764CA0" w:rsidP="009B02AC">
            <w:pPr>
              <w:spacing w:before="40" w:after="40"/>
              <w:rPr>
                <w:sz w:val="20"/>
                <w:szCs w:val="20"/>
              </w:rPr>
            </w:pPr>
            <w:r w:rsidRPr="009B02AC">
              <w:rPr>
                <w:b/>
                <w:bCs/>
                <w:sz w:val="20"/>
                <w:szCs w:val="20"/>
              </w:rPr>
              <w:t xml:space="preserve">SUSPENTES TAMBOURS </w:t>
            </w:r>
            <w:proofErr w:type="gramStart"/>
            <w:r w:rsidRPr="009B02AC">
              <w:rPr>
                <w:b/>
                <w:bCs/>
                <w:sz w:val="20"/>
                <w:szCs w:val="20"/>
              </w:rPr>
              <w:t>POULIES  DISPOSITIFS</w:t>
            </w:r>
            <w:proofErr w:type="gramEnd"/>
            <w:r w:rsidRPr="009B02AC">
              <w:rPr>
                <w:b/>
                <w:bCs/>
                <w:sz w:val="20"/>
                <w:szCs w:val="20"/>
              </w:rPr>
              <w:t xml:space="preserve"> DE PREHENSION</w:t>
            </w:r>
          </w:p>
        </w:tc>
        <w:tc>
          <w:tcPr>
            <w:tcW w:w="1694" w:type="dxa"/>
            <w:tcBorders>
              <w:top w:val="single" w:sz="2" w:space="0" w:color="000000"/>
              <w:left w:val="single" w:sz="2" w:space="0" w:color="000000"/>
              <w:bottom w:val="single" w:sz="2" w:space="0" w:color="000000"/>
              <w:right w:val="single" w:sz="2" w:space="0" w:color="000000"/>
            </w:tcBorders>
            <w:shd w:val="clear" w:color="auto" w:fill="auto"/>
          </w:tcPr>
          <w:p w14:paraId="7CE329D1" w14:textId="1F6E3C2D" w:rsidR="00764CA0" w:rsidRPr="009B02AC" w:rsidRDefault="00764CA0" w:rsidP="009B02AC">
            <w:pPr>
              <w:spacing w:before="40" w:after="40"/>
              <w:rPr>
                <w:sz w:val="20"/>
                <w:szCs w:val="20"/>
              </w:rPr>
            </w:pPr>
          </w:p>
        </w:tc>
      </w:tr>
      <w:tr w:rsidR="00764CA0" w:rsidRPr="009B02AC" w14:paraId="7B801787"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2A54356B" w14:textId="77777777" w:rsidR="00764CA0" w:rsidRPr="009B02AC" w:rsidRDefault="00764CA0" w:rsidP="00D5746C">
            <w:pPr>
              <w:keepNext/>
              <w:keepLines/>
              <w:snapToGrid w:val="0"/>
              <w:spacing w:before="40" w:after="4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7B922368" w14:textId="5C706D95" w:rsidR="00764CA0" w:rsidRPr="009B02AC" w:rsidRDefault="00764CA0" w:rsidP="00D5746C">
            <w:pPr>
              <w:pStyle w:val="NormalWeb"/>
              <w:spacing w:before="62" w:beforeAutospacing="0" w:after="62"/>
              <w:ind w:left="782" w:hanging="782"/>
              <w:rPr>
                <w:rFonts w:ascii="Arial" w:hAnsi="Arial" w:cs="Arial"/>
                <w:sz w:val="20"/>
                <w:szCs w:val="20"/>
              </w:rPr>
            </w:pPr>
            <w:r>
              <w:rPr>
                <w:sz w:val="20"/>
                <w:szCs w:val="20"/>
              </w:rPr>
              <w:t/>
            </w:r>
            <w:proofErr w:type="gramStart"/>
            <w:r>
              <w:rPr>
                <w:sz w:val="20"/>
                <w:szCs w:val="20"/>
              </w:rPr>
              <w:t xml:space="preserve">- Suspentes</w:t>
            </w:r>
            <w:proofErr w:type="gramEnd"/>
            <w:r>
              <w:rPr>
                <w:sz w:val="20"/>
                <w:szCs w:val="20"/>
              </w:rPr>
              <w:t/>
            </w:r>
          </w:p>
        </w:tc>
        <w:tc>
          <w:tcPr>
            <w:tcW w:w="1694" w:type="dxa"/>
            <w:tcBorders>
              <w:top w:val="single" w:sz="2" w:space="0" w:color="000000"/>
              <w:bottom w:val="single" w:sz="2" w:space="0" w:color="000000"/>
              <w:right w:val="single" w:sz="2" w:space="0" w:color="000000"/>
            </w:tcBorders>
            <w:shd w:val="clear" w:color="auto" w:fill="auto"/>
          </w:tcPr>
          <w:p w14:paraId="30991324" w14:textId="43A13D74" w:rsidR="00764CA0" w:rsidRPr="000A5A96" w:rsidRDefault="00E403D5" w:rsidP="00D5746C">
            <w:pPr>
              <w:spacing w:before="40" w:after="40"/>
              <w:rPr>
                <w:b/>
                <w:sz w:val="20"/>
                <w:szCs w:val="20"/>
              </w:rPr>
            </w:pPr>
            <w:r>
              <w:rPr>
                <w:sz w:val="20"/>
                <w:szCs w:val="20"/>
              </w:rPr>
              <w:t xml:space="preserve">BE,FC</w:t>
            </w:r>
            <w:proofErr w:type="gramStart"/>
            <w:r>
              <w:rPr>
                <w:sz w:val="20"/>
                <w:szCs w:val="20"/>
              </w:rPr>
              <w:t/>
            </w:r>
            <w:proofErr w:type="gramEnd"/>
            <w:r>
              <w:rPr>
                <w:sz w:val="20"/>
                <w:szCs w:val="20"/>
              </w:rPr>
              <w:t/>
            </w:r>
            <w:proofErr w:type="spellStart"/>
            <w:r w:rsidR="00E11684">
              <w:rPr>
                <w:sz w:val="20"/>
                <w:szCs w:val="20"/>
              </w:rPr>
              <w:t/>
            </w:r>
            <w:r>
              <w:rPr>
                <w:sz w:val="20"/>
                <w:szCs w:val="20"/>
              </w:rPr>
              <w:t/>
            </w:r>
            <w:proofErr w:type="spellEnd"/>
            <w:r>
              <w:rPr>
                <w:sz w:val="20"/>
                <w:szCs w:val="20"/>
              </w:rPr>
              <w:t/>
            </w:r>
          </w:p>
        </w:tc>
      </w:tr>
      <w:tr w:rsidR="00764CA0" w:rsidRPr="009B02AC" w14:paraId="7B801787"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2A54356B" w14:textId="77777777" w:rsidR="00764CA0" w:rsidRPr="009B02AC" w:rsidRDefault="00764CA0" w:rsidP="00D5746C">
            <w:pPr>
              <w:keepNext/>
              <w:keepLines/>
              <w:snapToGrid w:val="0"/>
              <w:spacing w:before="40" w:after="4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7B922368" w14:textId="5C706D95" w:rsidR="00764CA0" w:rsidRPr="009B02AC" w:rsidRDefault="00764CA0" w:rsidP="00D5746C">
            <w:pPr>
              <w:pStyle w:val="NormalWeb"/>
              <w:spacing w:before="62" w:beforeAutospacing="0" w:after="62"/>
              <w:ind w:left="782" w:hanging="782"/>
              <w:rPr>
                <w:rFonts w:ascii="Arial" w:hAnsi="Arial" w:cs="Arial"/>
                <w:sz w:val="20"/>
                <w:szCs w:val="20"/>
              </w:rPr>
            </w:pPr>
            <w:r>
              <w:rPr>
                <w:sz w:val="20"/>
                <w:szCs w:val="20"/>
              </w:rPr>
              <w:t/>
            </w:r>
            <w:proofErr w:type="gramStart"/>
            <w:r>
              <w:rPr>
                <w:sz w:val="20"/>
                <w:szCs w:val="20"/>
              </w:rPr>
              <w:t xml:space="preserve">- Attaches</w:t>
            </w:r>
            <w:proofErr w:type="gramEnd"/>
            <w:r>
              <w:rPr>
                <w:sz w:val="20"/>
                <w:szCs w:val="20"/>
              </w:rPr>
              <w:t/>
            </w:r>
          </w:p>
        </w:tc>
        <w:tc>
          <w:tcPr>
            <w:tcW w:w="1694" w:type="dxa"/>
            <w:tcBorders>
              <w:top w:val="single" w:sz="2" w:space="0" w:color="000000"/>
              <w:bottom w:val="single" w:sz="2" w:space="0" w:color="000000"/>
              <w:right w:val="single" w:sz="2" w:space="0" w:color="000000"/>
            </w:tcBorders>
            <w:shd w:val="clear" w:color="auto" w:fill="auto"/>
          </w:tcPr>
          <w:p w14:paraId="30991324" w14:textId="43A13D74" w:rsidR="00764CA0" w:rsidRPr="000A5A96" w:rsidRDefault="00E403D5" w:rsidP="00D5746C">
            <w:pPr>
              <w:spacing w:before="40" w:after="40"/>
              <w:rPr>
                <w:b/>
                <w:sz w:val="20"/>
                <w:szCs w:val="20"/>
              </w:rPr>
            </w:pPr>
            <w:r>
              <w:rPr>
                <w:sz w:val="20"/>
                <w:szCs w:val="20"/>
              </w:rPr>
              <w:t xml:space="preserve">BE,FC</w:t>
            </w:r>
            <w:proofErr w:type="gramStart"/>
            <w:r>
              <w:rPr>
                <w:sz w:val="20"/>
                <w:szCs w:val="20"/>
              </w:rPr>
              <w:t/>
            </w:r>
            <w:proofErr w:type="gramEnd"/>
            <w:r>
              <w:rPr>
                <w:sz w:val="20"/>
                <w:szCs w:val="20"/>
              </w:rPr>
              <w:t/>
            </w:r>
            <w:proofErr w:type="spellStart"/>
            <w:r w:rsidR="00E11684">
              <w:rPr>
                <w:sz w:val="20"/>
                <w:szCs w:val="20"/>
              </w:rPr>
              <w:t/>
            </w:r>
            <w:r>
              <w:rPr>
                <w:sz w:val="20"/>
                <w:szCs w:val="20"/>
              </w:rPr>
              <w:t/>
            </w:r>
            <w:proofErr w:type="spellEnd"/>
            <w:r>
              <w:rPr>
                <w:sz w:val="20"/>
                <w:szCs w:val="20"/>
              </w:rPr>
              <w:t/>
            </w:r>
          </w:p>
        </w:tc>
      </w:tr>
      <w:tr w:rsidR="00764CA0" w:rsidRPr="009B02AC" w14:paraId="7B801787"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2A54356B" w14:textId="77777777" w:rsidR="00764CA0" w:rsidRPr="009B02AC" w:rsidRDefault="00764CA0" w:rsidP="00D5746C">
            <w:pPr>
              <w:keepNext/>
              <w:keepLines/>
              <w:snapToGrid w:val="0"/>
              <w:spacing w:before="40" w:after="4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7B922368" w14:textId="5C706D95" w:rsidR="00764CA0" w:rsidRPr="009B02AC" w:rsidRDefault="00764CA0" w:rsidP="00D5746C">
            <w:pPr>
              <w:pStyle w:val="NormalWeb"/>
              <w:spacing w:before="62" w:beforeAutospacing="0" w:after="62"/>
              <w:ind w:left="782" w:hanging="782"/>
              <w:rPr>
                <w:rFonts w:ascii="Arial" w:hAnsi="Arial" w:cs="Arial"/>
                <w:sz w:val="20"/>
                <w:szCs w:val="20"/>
              </w:rPr>
            </w:pPr>
            <w:r>
              <w:rPr>
                <w:sz w:val="20"/>
                <w:szCs w:val="20"/>
              </w:rPr>
              <w:t/>
            </w:r>
            <w:proofErr w:type="gramStart"/>
            <w:r>
              <w:rPr>
                <w:sz w:val="20"/>
                <w:szCs w:val="20"/>
              </w:rPr>
              <w:t xml:space="preserve">- Tambour, poulies, noix, pignons</w:t>
            </w:r>
            <w:proofErr w:type="gramEnd"/>
            <w:r>
              <w:rPr>
                <w:sz w:val="20"/>
                <w:szCs w:val="20"/>
              </w:rPr>
              <w:t/>
            </w:r>
          </w:p>
        </w:tc>
        <w:tc>
          <w:tcPr>
            <w:tcW w:w="1694" w:type="dxa"/>
            <w:tcBorders>
              <w:top w:val="single" w:sz="2" w:space="0" w:color="000000"/>
              <w:bottom w:val="single" w:sz="2" w:space="0" w:color="000000"/>
              <w:right w:val="single" w:sz="2" w:space="0" w:color="000000"/>
            </w:tcBorders>
            <w:shd w:val="clear" w:color="auto" w:fill="auto"/>
          </w:tcPr>
          <w:p w14:paraId="30991324" w14:textId="43A13D74" w:rsidR="00764CA0" w:rsidRPr="000A5A96" w:rsidRDefault="00E403D5" w:rsidP="00D5746C">
            <w:pPr>
              <w:spacing w:before="40" w:after="40"/>
              <w:rPr>
                <w:b/>
                <w:sz w:val="20"/>
                <w:szCs w:val="20"/>
              </w:rPr>
            </w:pPr>
            <w:r>
              <w:rPr>
                <w:sz w:val="20"/>
                <w:szCs w:val="20"/>
              </w:rPr>
              <w:t xml:space="preserve">SA</w:t>
            </w:r>
            <w:proofErr w:type="gramStart"/>
            <w:r>
              <w:rPr>
                <w:sz w:val="20"/>
                <w:szCs w:val="20"/>
              </w:rPr>
              <w:t/>
            </w:r>
            <w:proofErr w:type="gramEnd"/>
            <w:r>
              <w:rPr>
                <w:sz w:val="20"/>
                <w:szCs w:val="20"/>
              </w:rPr>
              <w:t/>
            </w:r>
            <w:proofErr w:type="spellStart"/>
            <w:r w:rsidR="00E11684">
              <w:rPr>
                <w:sz w:val="20"/>
                <w:szCs w:val="20"/>
              </w:rPr>
              <w:t/>
            </w:r>
            <w:r>
              <w:rPr>
                <w:sz w:val="20"/>
                <w:szCs w:val="20"/>
              </w:rPr>
              <w:t/>
            </w:r>
            <w:proofErr w:type="spellEnd"/>
            <w:r>
              <w:rPr>
                <w:sz w:val="20"/>
                <w:szCs w:val="20"/>
              </w:rPr>
              <w:t/>
            </w:r>
          </w:p>
        </w:tc>
      </w:tr>
      <w:tr w:rsidR="00764CA0" w:rsidRPr="009B02AC" w14:paraId="7B801787"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2A54356B" w14:textId="77777777" w:rsidR="00764CA0" w:rsidRPr="009B02AC" w:rsidRDefault="00764CA0" w:rsidP="00D5746C">
            <w:pPr>
              <w:keepNext/>
              <w:keepLines/>
              <w:snapToGrid w:val="0"/>
              <w:spacing w:before="40" w:after="4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7B922368" w14:textId="5C706D95" w:rsidR="00764CA0" w:rsidRPr="009B02AC" w:rsidRDefault="00764CA0" w:rsidP="00D5746C">
            <w:pPr>
              <w:pStyle w:val="NormalWeb"/>
              <w:spacing w:before="62" w:beforeAutospacing="0" w:after="62"/>
              <w:ind w:left="782" w:hanging="782"/>
              <w:rPr>
                <w:rFonts w:ascii="Arial" w:hAnsi="Arial" w:cs="Arial"/>
                <w:sz w:val="20"/>
                <w:szCs w:val="20"/>
              </w:rPr>
            </w:pPr>
            <w:r>
              <w:rPr>
                <w:sz w:val="20"/>
                <w:szCs w:val="20"/>
              </w:rPr>
              <w:t/>
            </w:r>
            <w:proofErr w:type="gramStart"/>
            <w:r>
              <w:rPr>
                <w:sz w:val="20"/>
                <w:szCs w:val="20"/>
              </w:rPr>
              <w:t xml:space="preserve">- Moufles, crochets, linguet de sécurité ou dispositifs équivalents</w:t>
            </w:r>
            <w:proofErr w:type="gramEnd"/>
            <w:r>
              <w:rPr>
                <w:sz w:val="20"/>
                <w:szCs w:val="20"/>
              </w:rPr>
              <w:t/>
            </w:r>
          </w:p>
        </w:tc>
        <w:tc>
          <w:tcPr>
            <w:tcW w:w="1694" w:type="dxa"/>
            <w:tcBorders>
              <w:top w:val="single" w:sz="2" w:space="0" w:color="000000"/>
              <w:bottom w:val="single" w:sz="2" w:space="0" w:color="000000"/>
              <w:right w:val="single" w:sz="2" w:space="0" w:color="000000"/>
            </w:tcBorders>
            <w:shd w:val="clear" w:color="auto" w:fill="auto"/>
          </w:tcPr>
          <w:p w14:paraId="30991324" w14:textId="43A13D74" w:rsidR="00764CA0" w:rsidRPr="000A5A96" w:rsidRDefault="00E403D5" w:rsidP="00D5746C">
            <w:pPr>
              <w:spacing w:before="40" w:after="40"/>
              <w:rPr>
                <w:b/>
                <w:sz w:val="20"/>
                <w:szCs w:val="20"/>
              </w:rPr>
            </w:pPr>
            <w:r>
              <w:rPr>
                <w:sz w:val="20"/>
                <w:szCs w:val="20"/>
              </w:rPr>
              <w:t xml:space="preserve">NV</w:t>
            </w:r>
            <w:proofErr w:type="gramStart"/>
            <w:r>
              <w:rPr>
                <w:sz w:val="20"/>
                <w:szCs w:val="20"/>
              </w:rPr>
              <w:t/>
            </w:r>
            <w:proofErr w:type="gramEnd"/>
            <w:r>
              <w:rPr>
                <w:sz w:val="20"/>
                <w:szCs w:val="20"/>
              </w:rPr>
              <w:t/>
            </w:r>
            <w:proofErr w:type="spellStart"/>
            <w:r w:rsidR="00E11684">
              <w:rPr>
                <w:sz w:val="20"/>
                <w:szCs w:val="20"/>
              </w:rPr>
              <w:t/>
            </w:r>
            <w:r>
              <w:rPr>
                <w:sz w:val="20"/>
                <w:szCs w:val="20"/>
              </w:rPr>
              <w:t/>
            </w:r>
            <w:proofErr w:type="spellEnd"/>
            <w:r>
              <w:rPr>
                <w:sz w:val="20"/>
                <w:szCs w:val="20"/>
              </w:rPr>
              <w:t/>
            </w:r>
          </w:p>
        </w:tc>
      </w:tr>
      <w:tr w:rsidR="00764CA0" w:rsidRPr="009B02AC" w14:paraId="7B801787"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2A54356B" w14:textId="77777777" w:rsidR="00764CA0" w:rsidRPr="009B02AC" w:rsidRDefault="00764CA0" w:rsidP="00D5746C">
            <w:pPr>
              <w:keepNext/>
              <w:keepLines/>
              <w:snapToGrid w:val="0"/>
              <w:spacing w:before="40" w:after="4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7B922368" w14:textId="5C706D95" w:rsidR="00764CA0" w:rsidRPr="009B02AC" w:rsidRDefault="00764CA0" w:rsidP="00D5746C">
            <w:pPr>
              <w:pStyle w:val="NormalWeb"/>
              <w:spacing w:before="62" w:beforeAutospacing="0" w:after="62"/>
              <w:ind w:left="782" w:hanging="782"/>
              <w:rPr>
                <w:rFonts w:ascii="Arial" w:hAnsi="Arial" w:cs="Arial"/>
                <w:sz w:val="20"/>
                <w:szCs w:val="20"/>
              </w:rPr>
            </w:pPr>
            <w:r>
              <w:rPr>
                <w:sz w:val="20"/>
                <w:szCs w:val="20"/>
              </w:rPr>
              <w:t/>
            </w:r>
            <w:proofErr w:type="gramStart"/>
            <w:r>
              <w:rPr>
                <w:sz w:val="20"/>
                <w:szCs w:val="20"/>
              </w:rPr>
              <w:t xml:space="preserve">- Autres dispositifs de préhension (bennes, grappins, électro-aimants…)</w:t>
            </w:r>
            <w:proofErr w:type="gramEnd"/>
            <w:r>
              <w:rPr>
                <w:sz w:val="20"/>
                <w:szCs w:val="20"/>
              </w:rPr>
              <w:t/>
            </w:r>
          </w:p>
        </w:tc>
        <w:tc>
          <w:tcPr>
            <w:tcW w:w="1694" w:type="dxa"/>
            <w:tcBorders>
              <w:top w:val="single" w:sz="2" w:space="0" w:color="000000"/>
              <w:bottom w:val="single" w:sz="2" w:space="0" w:color="000000"/>
              <w:right w:val="single" w:sz="2" w:space="0" w:color="000000"/>
            </w:tcBorders>
            <w:shd w:val="clear" w:color="auto" w:fill="auto"/>
          </w:tcPr>
          <w:p w14:paraId="30991324" w14:textId="43A13D74" w:rsidR="00764CA0" w:rsidRPr="000A5A96" w:rsidRDefault="00E403D5" w:rsidP="00D5746C">
            <w:pPr>
              <w:spacing w:before="40" w:after="40"/>
              <w:rPr>
                <w:b/>
                <w:sz w:val="20"/>
                <w:szCs w:val="20"/>
              </w:rPr>
            </w:pPr>
            <w:r>
              <w:rPr>
                <w:sz w:val="20"/>
                <w:szCs w:val="20"/>
              </w:rPr>
              <w:t xml:space="preserve">SO</w:t>
            </w:r>
            <w:proofErr w:type="gramStart"/>
            <w:r>
              <w:rPr>
                <w:sz w:val="20"/>
                <w:szCs w:val="20"/>
              </w:rPr>
              <w:t/>
            </w:r>
            <w:proofErr w:type="gramEnd"/>
            <w:r>
              <w:rPr>
                <w:sz w:val="20"/>
                <w:szCs w:val="20"/>
              </w:rPr>
              <w:t/>
            </w:r>
            <w:proofErr w:type="spellStart"/>
            <w:r w:rsidR="00E11684">
              <w:rPr>
                <w:sz w:val="20"/>
                <w:szCs w:val="20"/>
              </w:rPr>
              <w:t/>
            </w:r>
            <w:r>
              <w:rPr>
                <w:sz w:val="20"/>
                <w:szCs w:val="20"/>
              </w:rPr>
              <w:t/>
            </w:r>
            <w:proofErr w:type="spellEnd"/>
            <w:r>
              <w:rPr>
                <w:sz w:val="20"/>
                <w:szCs w:val="20"/>
              </w:rPr>
              <w:t/>
            </w:r>
          </w:p>
        </w:tc>
      </w:tr>
    </w:tbl>
    <w:p w14:paraId="7C1392DF"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7938"/>
        <w:gridCol w:w="1694"/>
      </w:tblGrid>
      <w:tr w:rsidR="00764CA0" w:rsidRPr="009B02AC" w14:paraId="3E05604E" w14:textId="77777777" w:rsidTr="000F6721">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15F66688" w14:textId="77777777" w:rsidR="00764CA0" w:rsidRPr="009B02AC" w:rsidRDefault="00764CA0" w:rsidP="009B02AC">
            <w:pPr>
              <w:keepNext/>
              <w:keepLines/>
              <w:snapToGrid w:val="0"/>
              <w:spacing w:before="40" w:after="40"/>
              <w:rPr>
                <w:b/>
                <w:sz w:val="20"/>
                <w:szCs w:val="20"/>
              </w:rPr>
            </w:pPr>
            <w:r w:rsidRPr="009B02AC">
              <w:rPr>
                <w:b/>
                <w:sz w:val="20"/>
                <w:szCs w:val="20"/>
              </w:rPr>
              <w:t>C-9</w:t>
            </w: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28C82A14" w14:textId="77777777" w:rsidR="00764CA0" w:rsidRPr="009B02AC" w:rsidRDefault="00764CA0" w:rsidP="009B02AC">
            <w:pPr>
              <w:spacing w:before="40" w:after="40"/>
              <w:rPr>
                <w:sz w:val="20"/>
                <w:szCs w:val="20"/>
              </w:rPr>
            </w:pPr>
            <w:r w:rsidRPr="009B02AC">
              <w:rPr>
                <w:b/>
                <w:bCs/>
                <w:sz w:val="20"/>
                <w:szCs w:val="20"/>
              </w:rPr>
              <w:t>MECANISMES</w:t>
            </w:r>
          </w:p>
        </w:tc>
        <w:tc>
          <w:tcPr>
            <w:tcW w:w="1694" w:type="dxa"/>
            <w:tcBorders>
              <w:top w:val="single" w:sz="2" w:space="0" w:color="000000"/>
              <w:left w:val="single" w:sz="2" w:space="0" w:color="000000"/>
              <w:bottom w:val="single" w:sz="2" w:space="0" w:color="000000"/>
              <w:right w:val="single" w:sz="2" w:space="0" w:color="000000"/>
            </w:tcBorders>
            <w:shd w:val="clear" w:color="auto" w:fill="auto"/>
          </w:tcPr>
          <w:p w14:paraId="22E81F4C" w14:textId="1D1F8F49" w:rsidR="00764CA0" w:rsidRPr="009B02AC" w:rsidRDefault="00764CA0" w:rsidP="009B02AC">
            <w:pPr>
              <w:spacing w:before="40" w:after="40"/>
              <w:rPr>
                <w:sz w:val="20"/>
                <w:szCs w:val="20"/>
              </w:rPr>
            </w:pPr>
          </w:p>
        </w:tc>
      </w:tr>
      <w:tr w:rsidR="00764CA0" w:rsidRPr="009B02AC" w14:paraId="57146C14"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0B3EAA91" w14:textId="77777777" w:rsidR="00764CA0" w:rsidRPr="009B02AC" w:rsidRDefault="00764CA0" w:rsidP="00FC5292">
            <w:pPr>
              <w:keepNext/>
              <w:keepLines/>
              <w:snapToGrid w:val="0"/>
              <w:spacing w:before="40" w:after="4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7E22237C" w14:textId="3DF67751" w:rsidR="00764CA0" w:rsidRPr="009B02AC" w:rsidRDefault="00764CA0" w:rsidP="00FC5292">
            <w:pPr>
              <w:tabs>
                <w:tab w:val="left" w:pos="639"/>
                <w:tab w:val="left" w:pos="7652"/>
                <w:tab w:val="left" w:pos="7935"/>
              </w:tabs>
              <w:spacing w:before="40" w:after="40"/>
              <w:rPr>
                <w:color w:val="000000"/>
                <w:sz w:val="20"/>
                <w:szCs w:val="20"/>
              </w:rPr>
            </w:pPr>
            <w:r>
              <w:rPr>
                <w:sz w:val="20"/>
                <w:szCs w:val="20"/>
              </w:rPr>
              <w:t/>
            </w:r>
            <w:proofErr w:type="gramStart"/>
            <w:r>
              <w:rPr>
                <w:sz w:val="20"/>
                <w:szCs w:val="20"/>
              </w:rPr>
              <w:t xml:space="preserve">- Groupes moto-réducteurs</w:t>
            </w:r>
            <w:proofErr w:type="gramEnd"/>
            <w:r>
              <w:rPr>
                <w:sz w:val="20"/>
                <w:szCs w:val="20"/>
              </w:rPr>
              <w:t/>
            </w:r>
          </w:p>
        </w:tc>
        <w:tc>
          <w:tcPr>
            <w:tcW w:w="1694" w:type="dxa"/>
            <w:tcBorders>
              <w:top w:val="single" w:sz="2" w:space="0" w:color="000000"/>
              <w:bottom w:val="single" w:sz="2" w:space="0" w:color="000000"/>
              <w:right w:val="single" w:sz="2" w:space="0" w:color="000000"/>
            </w:tcBorders>
            <w:shd w:val="clear" w:color="auto" w:fill="auto"/>
          </w:tcPr>
          <w:p w14:paraId="140D236B" w14:textId="7720B40D" w:rsidR="00764CA0" w:rsidRPr="000A5A96" w:rsidRDefault="00ED4542" w:rsidP="00FC5292">
            <w:pPr>
              <w:spacing w:before="40" w:after="40"/>
              <w:rPr>
                <w:b/>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764CA0" w:rsidRPr="009B02AC" w14:paraId="57146C14"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0B3EAA91" w14:textId="77777777" w:rsidR="00764CA0" w:rsidRPr="009B02AC" w:rsidRDefault="00764CA0" w:rsidP="00FC5292">
            <w:pPr>
              <w:keepNext/>
              <w:keepLines/>
              <w:snapToGrid w:val="0"/>
              <w:spacing w:before="40" w:after="4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7E22237C" w14:textId="3DF67751" w:rsidR="00764CA0" w:rsidRPr="009B02AC" w:rsidRDefault="00764CA0" w:rsidP="00FC5292">
            <w:pPr>
              <w:tabs>
                <w:tab w:val="left" w:pos="639"/>
                <w:tab w:val="left" w:pos="7652"/>
                <w:tab w:val="left" w:pos="7935"/>
              </w:tabs>
              <w:spacing w:before="40" w:after="40"/>
              <w:rPr>
                <w:color w:val="000000"/>
                <w:sz w:val="20"/>
                <w:szCs w:val="20"/>
              </w:rPr>
            </w:pPr>
            <w:r>
              <w:rPr>
                <w:sz w:val="20"/>
                <w:szCs w:val="20"/>
              </w:rPr>
              <w:t/>
            </w:r>
            <w:proofErr w:type="gramStart"/>
            <w:r>
              <w:rPr>
                <w:sz w:val="20"/>
                <w:szCs w:val="20"/>
              </w:rPr>
              <w:t xml:space="preserve">- Organes de transmission, accouplements</w:t>
            </w:r>
            <w:proofErr w:type="gramEnd"/>
            <w:r>
              <w:rPr>
                <w:sz w:val="20"/>
                <w:szCs w:val="20"/>
              </w:rPr>
              <w:t/>
            </w:r>
          </w:p>
        </w:tc>
        <w:tc>
          <w:tcPr>
            <w:tcW w:w="1694" w:type="dxa"/>
            <w:tcBorders>
              <w:top w:val="single" w:sz="2" w:space="0" w:color="000000"/>
              <w:bottom w:val="single" w:sz="2" w:space="0" w:color="000000"/>
              <w:right w:val="single" w:sz="2" w:space="0" w:color="000000"/>
            </w:tcBorders>
            <w:shd w:val="clear" w:color="auto" w:fill="auto"/>
          </w:tcPr>
          <w:p w14:paraId="140D236B" w14:textId="7720B40D" w:rsidR="00764CA0" w:rsidRPr="000A5A96" w:rsidRDefault="00ED4542" w:rsidP="00FC5292">
            <w:pPr>
              <w:spacing w:before="40" w:after="40"/>
              <w:rPr>
                <w:b/>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764CA0" w:rsidRPr="009B02AC" w14:paraId="57146C14"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0B3EAA91" w14:textId="77777777" w:rsidR="00764CA0" w:rsidRPr="009B02AC" w:rsidRDefault="00764CA0" w:rsidP="00FC5292">
            <w:pPr>
              <w:keepNext/>
              <w:keepLines/>
              <w:snapToGrid w:val="0"/>
              <w:spacing w:before="40" w:after="4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7E22237C" w14:textId="3DF67751" w:rsidR="00764CA0" w:rsidRPr="009B02AC" w:rsidRDefault="00764CA0" w:rsidP="00FC5292">
            <w:pPr>
              <w:tabs>
                <w:tab w:val="left" w:pos="639"/>
                <w:tab w:val="left" w:pos="7652"/>
                <w:tab w:val="left" w:pos="7935"/>
              </w:tabs>
              <w:spacing w:before="40" w:after="40"/>
              <w:rPr>
                <w:color w:val="000000"/>
                <w:sz w:val="20"/>
                <w:szCs w:val="20"/>
              </w:rPr>
            </w:pPr>
            <w:r>
              <w:rPr>
                <w:sz w:val="20"/>
                <w:szCs w:val="20"/>
              </w:rPr>
              <w:t/>
            </w:r>
            <w:proofErr w:type="gramStart"/>
            <w:r>
              <w:rPr>
                <w:sz w:val="20"/>
                <w:szCs w:val="20"/>
              </w:rPr>
              <w:t xml:space="preserve">- Freins des mouvements concourant au levage</w:t>
            </w:r>
            <w:proofErr w:type="gramEnd"/>
            <w:r>
              <w:rPr>
                <w:sz w:val="20"/>
                <w:szCs w:val="20"/>
              </w:rPr>
              <w:t/>
            </w:r>
          </w:p>
        </w:tc>
        <w:tc>
          <w:tcPr>
            <w:tcW w:w="1694" w:type="dxa"/>
            <w:tcBorders>
              <w:top w:val="single" w:sz="2" w:space="0" w:color="000000"/>
              <w:bottom w:val="single" w:sz="2" w:space="0" w:color="000000"/>
              <w:right w:val="single" w:sz="2" w:space="0" w:color="000000"/>
            </w:tcBorders>
            <w:shd w:val="clear" w:color="auto" w:fill="auto"/>
          </w:tcPr>
          <w:p w14:paraId="140D236B" w14:textId="7720B40D" w:rsidR="00764CA0" w:rsidRPr="000A5A96" w:rsidRDefault="00ED4542" w:rsidP="00FC5292">
            <w:pPr>
              <w:spacing w:before="40" w:after="40"/>
              <w:rPr>
                <w:b/>
                <w:sz w:val="20"/>
                <w:szCs w:val="20"/>
              </w:rPr>
            </w:pPr>
            <w:r>
              <w:rPr>
                <w:sz w:val="20"/>
                <w:szCs w:val="20"/>
              </w:rPr>
              <w:t xml:space="preserve">SA</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764CA0" w:rsidRPr="009B02AC" w14:paraId="57146C14"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0B3EAA91" w14:textId="77777777" w:rsidR="00764CA0" w:rsidRPr="009B02AC" w:rsidRDefault="00764CA0" w:rsidP="00FC5292">
            <w:pPr>
              <w:keepNext/>
              <w:keepLines/>
              <w:snapToGrid w:val="0"/>
              <w:spacing w:before="40" w:after="4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7E22237C" w14:textId="3DF67751" w:rsidR="00764CA0" w:rsidRPr="009B02AC" w:rsidRDefault="00764CA0" w:rsidP="00FC5292">
            <w:pPr>
              <w:tabs>
                <w:tab w:val="left" w:pos="639"/>
                <w:tab w:val="left" w:pos="7652"/>
                <w:tab w:val="left" w:pos="7935"/>
              </w:tabs>
              <w:spacing w:before="40" w:after="40"/>
              <w:rPr>
                <w:color w:val="000000"/>
                <w:sz w:val="20"/>
                <w:szCs w:val="20"/>
              </w:rPr>
            </w:pPr>
            <w:r>
              <w:rPr>
                <w:sz w:val="20"/>
                <w:szCs w:val="20"/>
              </w:rPr>
              <w:t/>
            </w:r>
            <w:proofErr w:type="gramStart"/>
            <w:r>
              <w:rPr>
                <w:sz w:val="20"/>
                <w:szCs w:val="20"/>
              </w:rPr>
              <w:t xml:space="preserve">- Limitation de la vitesse (absence d'emballement) </w:t>
            </w:r>
            <w:proofErr w:type="gramEnd"/>
            <w:r>
              <w:rPr>
                <w:sz w:val="20"/>
                <w:szCs w:val="20"/>
              </w:rPr>
              <w:t/>
            </w:r>
          </w:p>
        </w:tc>
        <w:tc>
          <w:tcPr>
            <w:tcW w:w="1694" w:type="dxa"/>
            <w:tcBorders>
              <w:top w:val="single" w:sz="2" w:space="0" w:color="000000"/>
              <w:bottom w:val="single" w:sz="2" w:space="0" w:color="000000"/>
              <w:right w:val="single" w:sz="2" w:space="0" w:color="000000"/>
            </w:tcBorders>
            <w:shd w:val="clear" w:color="auto" w:fill="auto"/>
          </w:tcPr>
          <w:p w14:paraId="140D236B" w14:textId="7720B40D" w:rsidR="00764CA0" w:rsidRPr="000A5A96" w:rsidRDefault="00ED4542" w:rsidP="00FC5292">
            <w:pPr>
              <w:spacing w:before="40" w:after="40"/>
              <w:rPr>
                <w:b/>
                <w:sz w:val="20"/>
                <w:szCs w:val="20"/>
              </w:rPr>
            </w:pPr>
            <w:r>
              <w:rPr>
                <w:sz w:val="20"/>
                <w:szCs w:val="20"/>
              </w:rPr>
              <w:t xml:space="preserve">NV</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764CA0" w:rsidRPr="009B02AC" w14:paraId="57146C14"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0B3EAA91" w14:textId="77777777" w:rsidR="00764CA0" w:rsidRPr="009B02AC" w:rsidRDefault="00764CA0" w:rsidP="00FC5292">
            <w:pPr>
              <w:keepNext/>
              <w:keepLines/>
              <w:snapToGrid w:val="0"/>
              <w:spacing w:before="40" w:after="4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7E22237C" w14:textId="3DF67751" w:rsidR="00764CA0" w:rsidRPr="009B02AC" w:rsidRDefault="00764CA0" w:rsidP="00FC5292">
            <w:pPr>
              <w:tabs>
                <w:tab w:val="left" w:pos="639"/>
                <w:tab w:val="left" w:pos="7652"/>
                <w:tab w:val="left" w:pos="7935"/>
              </w:tabs>
              <w:spacing w:before="40" w:after="40"/>
              <w:rPr>
                <w:color w:val="000000"/>
                <w:sz w:val="20"/>
                <w:szCs w:val="20"/>
              </w:rPr>
            </w:pPr>
            <w:r>
              <w:rPr>
                <w:sz w:val="20"/>
                <w:szCs w:val="20"/>
              </w:rPr>
              <w:t/>
            </w:r>
            <w:proofErr w:type="gramStart"/>
            <w:r>
              <w:rPr>
                <w:sz w:val="20"/>
                <w:szCs w:val="20"/>
              </w:rPr>
              <w:t xml:space="preserve">- Freins des mouvements horizontaux</w:t>
            </w:r>
            <w:proofErr w:type="gramEnd"/>
            <w:r>
              <w:rPr>
                <w:sz w:val="20"/>
                <w:szCs w:val="20"/>
              </w:rPr>
              <w:t/>
            </w:r>
          </w:p>
        </w:tc>
        <w:tc>
          <w:tcPr>
            <w:tcW w:w="1694" w:type="dxa"/>
            <w:tcBorders>
              <w:top w:val="single" w:sz="2" w:space="0" w:color="000000"/>
              <w:bottom w:val="single" w:sz="2" w:space="0" w:color="000000"/>
              <w:right w:val="single" w:sz="2" w:space="0" w:color="000000"/>
            </w:tcBorders>
            <w:shd w:val="clear" w:color="auto" w:fill="auto"/>
          </w:tcPr>
          <w:p w14:paraId="140D236B" w14:textId="7720B40D" w:rsidR="00764CA0" w:rsidRPr="000A5A96" w:rsidRDefault="00ED4542" w:rsidP="00FC5292">
            <w:pPr>
              <w:spacing w:before="40" w:after="40"/>
              <w:rPr>
                <w:b/>
                <w:sz w:val="20"/>
                <w:szCs w:val="20"/>
              </w:rPr>
            </w:pPr>
            <w:r>
              <w:rPr>
                <w:sz w:val="20"/>
                <w:szCs w:val="20"/>
              </w:rPr>
              <w:t xml:space="preserve">SO</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764CA0" w:rsidRPr="009B02AC" w14:paraId="57146C14"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0B3EAA91" w14:textId="77777777" w:rsidR="00764CA0" w:rsidRPr="009B02AC" w:rsidRDefault="00764CA0" w:rsidP="00FC5292">
            <w:pPr>
              <w:keepNext/>
              <w:keepLines/>
              <w:snapToGrid w:val="0"/>
              <w:spacing w:before="40" w:after="4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7E22237C" w14:textId="3DF67751" w:rsidR="00764CA0" w:rsidRPr="009B02AC" w:rsidRDefault="00764CA0" w:rsidP="00FC5292">
            <w:pPr>
              <w:tabs>
                <w:tab w:val="left" w:pos="639"/>
                <w:tab w:val="left" w:pos="7652"/>
                <w:tab w:val="left" w:pos="7935"/>
              </w:tabs>
              <w:spacing w:before="40" w:after="40"/>
              <w:rPr>
                <w:color w:val="000000"/>
                <w:sz w:val="20"/>
                <w:szCs w:val="20"/>
              </w:rPr>
            </w:pPr>
            <w:r>
              <w:rPr>
                <w:sz w:val="20"/>
                <w:szCs w:val="20"/>
              </w:rPr>
              <w:t/>
            </w:r>
            <w:proofErr w:type="gramStart"/>
            <w:r>
              <w:rPr>
                <w:sz w:val="20"/>
                <w:szCs w:val="20"/>
              </w:rPr>
              <w:t xml:space="preserve">- Immobilisation hors service</w:t>
            </w:r>
            <w:proofErr w:type="gramEnd"/>
            <w:r>
              <w:rPr>
                <w:sz w:val="20"/>
                <w:szCs w:val="20"/>
              </w:rPr>
              <w:t/>
            </w:r>
          </w:p>
        </w:tc>
        <w:tc>
          <w:tcPr>
            <w:tcW w:w="1694" w:type="dxa"/>
            <w:tcBorders>
              <w:top w:val="single" w:sz="2" w:space="0" w:color="000000"/>
              <w:bottom w:val="single" w:sz="2" w:space="0" w:color="000000"/>
              <w:right w:val="single" w:sz="2" w:space="0" w:color="000000"/>
            </w:tcBorders>
            <w:shd w:val="clear" w:color="auto" w:fill="auto"/>
          </w:tcPr>
          <w:p w14:paraId="140D236B" w14:textId="7720B40D" w:rsidR="00764CA0" w:rsidRPr="000A5A96" w:rsidRDefault="00ED4542" w:rsidP="00FC5292">
            <w:pPr>
              <w:spacing w:before="40" w:after="40"/>
              <w:rPr>
                <w:b/>
                <w:sz w:val="20"/>
                <w:szCs w:val="20"/>
              </w:rPr>
            </w:pPr>
            <w:r>
              <w:rPr>
                <w:sz w:val="20"/>
                <w:szCs w:val="20"/>
              </w:rPr>
              <w:t xml:space="preserve">NV</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764CA0" w:rsidRPr="009B02AC" w14:paraId="57146C14"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0B3EAA91" w14:textId="77777777" w:rsidR="00764CA0" w:rsidRPr="009B02AC" w:rsidRDefault="00764CA0" w:rsidP="00FC5292">
            <w:pPr>
              <w:keepNext/>
              <w:keepLines/>
              <w:snapToGrid w:val="0"/>
              <w:spacing w:before="40" w:after="4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7E22237C" w14:textId="3DF67751" w:rsidR="00764CA0" w:rsidRPr="009B02AC" w:rsidRDefault="00764CA0" w:rsidP="00FC5292">
            <w:pPr>
              <w:tabs>
                <w:tab w:val="left" w:pos="639"/>
                <w:tab w:val="left" w:pos="7652"/>
                <w:tab w:val="left" w:pos="7935"/>
              </w:tabs>
              <w:spacing w:before="40" w:after="40"/>
              <w:rPr>
                <w:color w:val="000000"/>
                <w:sz w:val="20"/>
                <w:szCs w:val="20"/>
              </w:rPr>
            </w:pPr>
            <w:r>
              <w:rPr>
                <w:sz w:val="20"/>
                <w:szCs w:val="20"/>
              </w:rPr>
              <w:t/>
            </w:r>
            <w:proofErr w:type="gramStart"/>
            <w:r>
              <w:rPr>
                <w:sz w:val="20"/>
                <w:szCs w:val="20"/>
              </w:rPr>
              <w:t xml:space="preserve">- Autres freins (Secours, sécurité...)</w:t>
            </w:r>
            <w:proofErr w:type="gramEnd"/>
            <w:r>
              <w:rPr>
                <w:sz w:val="20"/>
                <w:szCs w:val="20"/>
              </w:rPr>
              <w:t/>
            </w:r>
          </w:p>
        </w:tc>
        <w:tc>
          <w:tcPr>
            <w:tcW w:w="1694" w:type="dxa"/>
            <w:tcBorders>
              <w:top w:val="single" w:sz="2" w:space="0" w:color="000000"/>
              <w:bottom w:val="single" w:sz="2" w:space="0" w:color="000000"/>
              <w:right w:val="single" w:sz="2" w:space="0" w:color="000000"/>
            </w:tcBorders>
            <w:shd w:val="clear" w:color="auto" w:fill="auto"/>
          </w:tcPr>
          <w:p w14:paraId="140D236B" w14:textId="7720B40D" w:rsidR="00764CA0" w:rsidRPr="000A5A96" w:rsidRDefault="00ED4542" w:rsidP="00FC5292">
            <w:pPr>
              <w:spacing w:before="40" w:after="40"/>
              <w:rPr>
                <w:b/>
                <w:sz w:val="20"/>
                <w:szCs w:val="20"/>
              </w:rPr>
            </w:pPr>
            <w:r>
              <w:rPr>
                <w:sz w:val="20"/>
                <w:szCs w:val="20"/>
              </w:rPr>
              <w:t xml:space="preserve">NV</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764CA0" w:rsidRPr="009B02AC" w14:paraId="57146C14"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0B3EAA91" w14:textId="77777777" w:rsidR="00764CA0" w:rsidRPr="009B02AC" w:rsidRDefault="00764CA0" w:rsidP="00FC5292">
            <w:pPr>
              <w:keepNext/>
              <w:keepLines/>
              <w:snapToGrid w:val="0"/>
              <w:spacing w:before="40" w:after="4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7E22237C" w14:textId="3DF67751" w:rsidR="00764CA0" w:rsidRPr="009B02AC" w:rsidRDefault="00764CA0" w:rsidP="00FC5292">
            <w:pPr>
              <w:tabs>
                <w:tab w:val="left" w:pos="639"/>
                <w:tab w:val="left" w:pos="7652"/>
                <w:tab w:val="left" w:pos="7935"/>
              </w:tabs>
              <w:spacing w:before="40" w:after="40"/>
              <w:rPr>
                <w:color w:val="000000"/>
                <w:sz w:val="20"/>
                <w:szCs w:val="20"/>
              </w:rPr>
            </w:pPr>
            <w:r>
              <w:rPr>
                <w:sz w:val="20"/>
                <w:szCs w:val="20"/>
              </w:rPr>
              <w:t/>
            </w:r>
            <w:proofErr w:type="gramStart"/>
            <w:r>
              <w:rPr>
                <w:sz w:val="20"/>
                <w:szCs w:val="20"/>
              </w:rPr>
              <w:t xml:space="preserve">- Protection des organes mobiles de transmission</w:t>
            </w:r>
            <w:proofErr w:type="gramEnd"/>
            <w:r>
              <w:rPr>
                <w:sz w:val="20"/>
                <w:szCs w:val="20"/>
              </w:rPr>
              <w:t/>
            </w:r>
          </w:p>
        </w:tc>
        <w:tc>
          <w:tcPr>
            <w:tcW w:w="1694" w:type="dxa"/>
            <w:tcBorders>
              <w:top w:val="single" w:sz="2" w:space="0" w:color="000000"/>
              <w:bottom w:val="single" w:sz="2" w:space="0" w:color="000000"/>
              <w:right w:val="single" w:sz="2" w:space="0" w:color="000000"/>
            </w:tcBorders>
            <w:shd w:val="clear" w:color="auto" w:fill="auto"/>
          </w:tcPr>
          <w:p w14:paraId="140D236B" w14:textId="7720B40D" w:rsidR="00764CA0" w:rsidRPr="000A5A96" w:rsidRDefault="00ED4542" w:rsidP="00FC5292">
            <w:pPr>
              <w:spacing w:before="40" w:after="40"/>
              <w:rPr>
                <w:b/>
                <w:sz w:val="20"/>
                <w:szCs w:val="20"/>
              </w:rPr>
            </w:pPr>
            <w:r>
              <w:rPr>
                <w:sz w:val="20"/>
                <w:szCs w:val="20"/>
              </w:rPr>
              <w:t xml:space="preserve">NV</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45831B8C"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7938"/>
        <w:gridCol w:w="1694"/>
      </w:tblGrid>
      <w:tr w:rsidR="00764CA0" w:rsidRPr="009B02AC" w14:paraId="33816E3E" w14:textId="77777777" w:rsidTr="000F6721">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51C4B35C" w14:textId="77777777" w:rsidR="00764CA0" w:rsidRPr="009B02AC" w:rsidRDefault="00764CA0" w:rsidP="009B02AC">
            <w:pPr>
              <w:keepNext/>
              <w:keepLines/>
              <w:snapToGrid w:val="0"/>
              <w:spacing w:before="40" w:after="40"/>
              <w:rPr>
                <w:b/>
                <w:sz w:val="20"/>
                <w:szCs w:val="20"/>
              </w:rPr>
            </w:pPr>
            <w:r w:rsidRPr="009B02AC">
              <w:rPr>
                <w:b/>
                <w:sz w:val="20"/>
                <w:szCs w:val="20"/>
              </w:rPr>
              <w:t>C-10</w:t>
            </w: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0221A0AD" w14:textId="77777777" w:rsidR="00764CA0" w:rsidRPr="009B02AC" w:rsidRDefault="00764CA0" w:rsidP="009B02AC">
            <w:pPr>
              <w:rPr>
                <w:b/>
                <w:bCs/>
                <w:sz w:val="20"/>
                <w:szCs w:val="20"/>
              </w:rPr>
            </w:pPr>
            <w:r w:rsidRPr="009B02AC">
              <w:rPr>
                <w:b/>
                <w:bCs/>
                <w:sz w:val="20"/>
                <w:szCs w:val="20"/>
              </w:rPr>
              <w:t>DISPOSITIFS DE SECURITE</w:t>
            </w:r>
          </w:p>
        </w:tc>
        <w:tc>
          <w:tcPr>
            <w:tcW w:w="1694" w:type="dxa"/>
            <w:tcBorders>
              <w:top w:val="single" w:sz="2" w:space="0" w:color="000000"/>
              <w:left w:val="single" w:sz="2" w:space="0" w:color="000000"/>
              <w:bottom w:val="single" w:sz="2" w:space="0" w:color="000000"/>
              <w:right w:val="single" w:sz="2" w:space="0" w:color="000000"/>
            </w:tcBorders>
            <w:shd w:val="clear" w:color="auto" w:fill="auto"/>
          </w:tcPr>
          <w:p w14:paraId="7E663EBA" w14:textId="36CDF0AE" w:rsidR="00764CA0" w:rsidRPr="009B02AC" w:rsidRDefault="00764CA0" w:rsidP="009B02AC">
            <w:pPr>
              <w:spacing w:before="40" w:after="40"/>
              <w:rPr>
                <w:sz w:val="20"/>
                <w:szCs w:val="20"/>
              </w:rPr>
            </w:pPr>
          </w:p>
        </w:tc>
      </w:tr>
      <w:tr w:rsidR="00764CA0" w:rsidRPr="009B02AC" w14:paraId="70B82D14"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6B276358" w14:textId="77777777" w:rsidR="00764CA0" w:rsidRPr="009B02AC" w:rsidRDefault="00764CA0" w:rsidP="00236DDE">
            <w:pPr>
              <w:keepNext/>
              <w:keepLines/>
              <w:snapToGrid w:val="0"/>
              <w:spacing w:before="40" w:after="4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611B090C" w14:textId="07A4E8E1" w:rsidR="00764CA0" w:rsidRPr="009B02AC" w:rsidRDefault="00764CA0" w:rsidP="00236DDE">
            <w:pPr>
              <w:tabs>
                <w:tab w:val="left" w:pos="639"/>
                <w:tab w:val="left" w:pos="7652"/>
                <w:tab w:val="left" w:pos="7935"/>
              </w:tabs>
              <w:spacing w:before="40" w:after="40"/>
              <w:rPr>
                <w:sz w:val="20"/>
                <w:szCs w:val="20"/>
              </w:rPr>
            </w:pPr>
            <w:r>
              <w:rPr>
                <w:sz w:val="20"/>
                <w:szCs w:val="20"/>
              </w:rPr>
              <w:t/>
            </w:r>
            <w:proofErr w:type="gramStart"/>
            <w:r>
              <w:rPr>
                <w:sz w:val="20"/>
                <w:szCs w:val="20"/>
              </w:rPr>
              <w:t xml:space="preserve">- Limiteurs de course haute ou mise en butée</w:t>
            </w:r>
            <w:proofErr w:type="gramEnd"/>
            <w:r>
              <w:rPr>
                <w:sz w:val="20"/>
                <w:szCs w:val="20"/>
              </w:rPr>
              <w:t/>
            </w:r>
          </w:p>
        </w:tc>
        <w:tc>
          <w:tcPr>
            <w:tcW w:w="1694" w:type="dxa"/>
            <w:tcBorders>
              <w:top w:val="single" w:sz="2" w:space="0" w:color="000000"/>
              <w:bottom w:val="single" w:sz="2" w:space="0" w:color="000000"/>
              <w:right w:val="single" w:sz="2" w:space="0" w:color="000000"/>
            </w:tcBorders>
            <w:shd w:val="clear" w:color="auto" w:fill="auto"/>
          </w:tcPr>
          <w:p w14:paraId="22FA205C" w14:textId="7AB9B964" w:rsidR="00764CA0" w:rsidRPr="000A5A96" w:rsidRDefault="00666FA3" w:rsidP="00236DDE">
            <w:pPr>
              <w:spacing w:before="40" w:after="40"/>
              <w:rPr>
                <w:b/>
                <w:sz w:val="20"/>
                <w:szCs w:val="20"/>
              </w:rPr>
            </w:pPr>
            <w:r>
              <w:rPr>
                <w:sz w:val="20"/>
                <w:szCs w:val="20"/>
              </w:rPr>
              <w:t xml:space="preserve">Observation numéro : J0</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764CA0" w:rsidRPr="009B02AC" w14:paraId="70B82D14"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6B276358" w14:textId="77777777" w:rsidR="00764CA0" w:rsidRPr="009B02AC" w:rsidRDefault="00764CA0" w:rsidP="00236DDE">
            <w:pPr>
              <w:keepNext/>
              <w:keepLines/>
              <w:snapToGrid w:val="0"/>
              <w:spacing w:before="40" w:after="4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611B090C" w14:textId="07A4E8E1" w:rsidR="00764CA0" w:rsidRPr="009B02AC" w:rsidRDefault="00764CA0" w:rsidP="00236DDE">
            <w:pPr>
              <w:tabs>
                <w:tab w:val="left" w:pos="639"/>
                <w:tab w:val="left" w:pos="7652"/>
                <w:tab w:val="left" w:pos="7935"/>
              </w:tabs>
              <w:spacing w:before="40" w:after="40"/>
              <w:rPr>
                <w:sz w:val="20"/>
                <w:szCs w:val="20"/>
              </w:rPr>
            </w:pPr>
            <w:r>
              <w:rPr>
                <w:sz w:val="20"/>
                <w:szCs w:val="20"/>
              </w:rPr>
              <w:t/>
            </w:r>
            <w:proofErr w:type="gramStart"/>
            <w:r>
              <w:rPr>
                <w:sz w:val="20"/>
                <w:szCs w:val="20"/>
              </w:rPr>
              <w:t xml:space="preserve">- Autres limiteurs de course/hors course</w:t>
            </w:r>
            <w:proofErr w:type="gramEnd"/>
            <w:r>
              <w:rPr>
                <w:sz w:val="20"/>
                <w:szCs w:val="20"/>
              </w:rPr>
              <w:t/>
            </w:r>
          </w:p>
        </w:tc>
        <w:tc>
          <w:tcPr>
            <w:tcW w:w="1694" w:type="dxa"/>
            <w:tcBorders>
              <w:top w:val="single" w:sz="2" w:space="0" w:color="000000"/>
              <w:bottom w:val="single" w:sz="2" w:space="0" w:color="000000"/>
              <w:right w:val="single" w:sz="2" w:space="0" w:color="000000"/>
            </w:tcBorders>
            <w:shd w:val="clear" w:color="auto" w:fill="auto"/>
          </w:tcPr>
          <w:p w14:paraId="22FA205C" w14:textId="7AB9B964" w:rsidR="00764CA0" w:rsidRPr="000A5A96" w:rsidRDefault="00666FA3" w:rsidP="00236DDE">
            <w:pPr>
              <w:spacing w:before="40" w:after="40"/>
              <w:rPr>
                <w:b/>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764CA0" w:rsidRPr="009B02AC" w14:paraId="70B82D14"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6B276358" w14:textId="77777777" w:rsidR="00764CA0" w:rsidRPr="009B02AC" w:rsidRDefault="00764CA0" w:rsidP="00236DDE">
            <w:pPr>
              <w:keepNext/>
              <w:keepLines/>
              <w:snapToGrid w:val="0"/>
              <w:spacing w:before="40" w:after="4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611B090C" w14:textId="07A4E8E1" w:rsidR="00764CA0" w:rsidRPr="009B02AC" w:rsidRDefault="00764CA0" w:rsidP="00236DDE">
            <w:pPr>
              <w:tabs>
                <w:tab w:val="left" w:pos="639"/>
                <w:tab w:val="left" w:pos="7652"/>
                <w:tab w:val="left" w:pos="7935"/>
              </w:tabs>
              <w:spacing w:before="40" w:after="40"/>
              <w:rPr>
                <w:sz w:val="20"/>
                <w:szCs w:val="20"/>
              </w:rPr>
            </w:pPr>
            <w:r>
              <w:rPr>
                <w:sz w:val="20"/>
                <w:szCs w:val="20"/>
              </w:rPr>
              <w:t/>
            </w:r>
            <w:proofErr w:type="gramStart"/>
            <w:r>
              <w:rPr>
                <w:sz w:val="20"/>
                <w:szCs w:val="20"/>
              </w:rPr>
              <w:t xml:space="preserve">- Limiteur de charge, de capacité (Obligatoire pour appareils CE si capacité &gt;= 1 Tonne)</w:t>
            </w:r>
            <w:proofErr w:type="gramEnd"/>
            <w:r>
              <w:rPr>
                <w:sz w:val="20"/>
                <w:szCs w:val="20"/>
              </w:rPr>
              <w:t/>
            </w:r>
          </w:p>
        </w:tc>
        <w:tc>
          <w:tcPr>
            <w:tcW w:w="1694" w:type="dxa"/>
            <w:tcBorders>
              <w:top w:val="single" w:sz="2" w:space="0" w:color="000000"/>
              <w:bottom w:val="single" w:sz="2" w:space="0" w:color="000000"/>
              <w:right w:val="single" w:sz="2" w:space="0" w:color="000000"/>
            </w:tcBorders>
            <w:shd w:val="clear" w:color="auto" w:fill="auto"/>
          </w:tcPr>
          <w:p w14:paraId="22FA205C" w14:textId="7AB9B964" w:rsidR="00764CA0" w:rsidRPr="000A5A96" w:rsidRDefault="00666FA3" w:rsidP="00236DDE">
            <w:pPr>
              <w:spacing w:before="40" w:after="40"/>
              <w:rPr>
                <w:b/>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764CA0" w:rsidRPr="009B02AC" w14:paraId="70B82D14"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6B276358" w14:textId="77777777" w:rsidR="00764CA0" w:rsidRPr="009B02AC" w:rsidRDefault="00764CA0" w:rsidP="00236DDE">
            <w:pPr>
              <w:keepNext/>
              <w:keepLines/>
              <w:snapToGrid w:val="0"/>
              <w:spacing w:before="40" w:after="4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611B090C" w14:textId="07A4E8E1" w:rsidR="00764CA0" w:rsidRPr="009B02AC" w:rsidRDefault="00764CA0" w:rsidP="00236DDE">
            <w:pPr>
              <w:tabs>
                <w:tab w:val="left" w:pos="639"/>
                <w:tab w:val="left" w:pos="7652"/>
                <w:tab w:val="left" w:pos="7935"/>
              </w:tabs>
              <w:spacing w:before="40" w:after="40"/>
              <w:rPr>
                <w:sz w:val="20"/>
                <w:szCs w:val="20"/>
              </w:rPr>
            </w:pPr>
            <w:r>
              <w:rPr>
                <w:sz w:val="20"/>
                <w:szCs w:val="20"/>
              </w:rPr>
              <w:t/>
            </w:r>
            <w:proofErr w:type="gramStart"/>
            <w:r>
              <w:rPr>
                <w:sz w:val="20"/>
                <w:szCs w:val="20"/>
              </w:rPr>
              <w:t xml:space="preserve">- Dispositifs anti collision ou équivalent</w:t>
            </w:r>
            <w:proofErr w:type="gramEnd"/>
            <w:r>
              <w:rPr>
                <w:sz w:val="20"/>
                <w:szCs w:val="20"/>
              </w:rPr>
              <w:t/>
            </w:r>
          </w:p>
        </w:tc>
        <w:tc>
          <w:tcPr>
            <w:tcW w:w="1694" w:type="dxa"/>
            <w:tcBorders>
              <w:top w:val="single" w:sz="2" w:space="0" w:color="000000"/>
              <w:bottom w:val="single" w:sz="2" w:space="0" w:color="000000"/>
              <w:right w:val="single" w:sz="2" w:space="0" w:color="000000"/>
            </w:tcBorders>
            <w:shd w:val="clear" w:color="auto" w:fill="auto"/>
          </w:tcPr>
          <w:p w14:paraId="22FA205C" w14:textId="7AB9B964" w:rsidR="00764CA0" w:rsidRPr="000A5A96" w:rsidRDefault="00666FA3" w:rsidP="00236DDE">
            <w:pPr>
              <w:spacing w:before="40" w:after="40"/>
              <w:rPr>
                <w:b/>
                <w:sz w:val="20"/>
                <w:szCs w:val="20"/>
              </w:rPr>
            </w:pPr>
            <w:r>
              <w:rPr>
                <w:sz w:val="20"/>
                <w:szCs w:val="20"/>
              </w:rPr>
              <w:t xml:space="preserve">SO</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64A6594A"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7938"/>
        <w:gridCol w:w="1694"/>
      </w:tblGrid>
      <w:tr w:rsidR="00764CA0" w:rsidRPr="009B02AC" w14:paraId="52173F44" w14:textId="77777777" w:rsidTr="000F6721">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64B85846" w14:textId="77777777" w:rsidR="00764CA0" w:rsidRPr="009B02AC" w:rsidRDefault="00764CA0" w:rsidP="00663470">
            <w:pPr>
              <w:keepNext/>
              <w:keepLines/>
              <w:snapToGrid w:val="0"/>
              <w:spacing w:before="40" w:after="40"/>
              <w:rPr>
                <w:b/>
                <w:sz w:val="20"/>
                <w:szCs w:val="20"/>
              </w:rPr>
            </w:pPr>
            <w:r w:rsidRPr="009B02AC">
              <w:rPr>
                <w:b/>
                <w:sz w:val="20"/>
                <w:szCs w:val="20"/>
              </w:rPr>
              <w:t>C-11</w:t>
            </w: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0F1F50EC" w14:textId="77777777" w:rsidR="00764CA0" w:rsidRPr="009B02AC" w:rsidRDefault="00764CA0" w:rsidP="00663470">
            <w:pPr>
              <w:spacing w:before="28" w:after="40"/>
              <w:rPr>
                <w:sz w:val="20"/>
                <w:szCs w:val="20"/>
              </w:rPr>
            </w:pPr>
            <w:r w:rsidRPr="009B02AC">
              <w:rPr>
                <w:b/>
                <w:bCs/>
                <w:color w:val="000000"/>
                <w:sz w:val="20"/>
                <w:szCs w:val="20"/>
              </w:rPr>
              <w:t>PRESCRIPTIONS DIVERSES</w:t>
            </w:r>
          </w:p>
        </w:tc>
        <w:tc>
          <w:tcPr>
            <w:tcW w:w="1694" w:type="dxa"/>
            <w:tcBorders>
              <w:top w:val="single" w:sz="2" w:space="0" w:color="000000"/>
              <w:left w:val="single" w:sz="2" w:space="0" w:color="000000"/>
              <w:bottom w:val="single" w:sz="2" w:space="0" w:color="000000"/>
              <w:right w:val="single" w:sz="2" w:space="0" w:color="000000"/>
            </w:tcBorders>
            <w:shd w:val="clear" w:color="auto" w:fill="auto"/>
          </w:tcPr>
          <w:p w14:paraId="54EE3940" w14:textId="7186F7B4" w:rsidR="00764CA0" w:rsidRPr="009B02AC" w:rsidRDefault="00764CA0" w:rsidP="00663470">
            <w:pPr>
              <w:spacing w:before="40" w:after="40"/>
              <w:rPr>
                <w:sz w:val="20"/>
                <w:szCs w:val="20"/>
              </w:rPr>
            </w:pPr>
          </w:p>
        </w:tc>
      </w:tr>
      <w:tr w:rsidR="00764CA0" w:rsidRPr="009B02AC" w14:paraId="274644C7"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3F0F6FBF" w14:textId="77777777" w:rsidR="00764CA0" w:rsidRPr="009B02AC" w:rsidRDefault="00764CA0" w:rsidP="00236DDE">
            <w:pPr>
              <w:keepNext/>
              <w:keepLines/>
              <w:snapToGrid w:val="0"/>
              <w:spacing w:before="40" w:after="4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4E3EBEF7" w14:textId="1BC4EB71" w:rsidR="00764CA0" w:rsidRPr="009B02AC" w:rsidRDefault="00764CA0" w:rsidP="00236DDE">
            <w:pPr>
              <w:tabs>
                <w:tab w:val="left" w:pos="639"/>
                <w:tab w:val="left" w:pos="922"/>
                <w:tab w:val="left" w:pos="7652"/>
                <w:tab w:val="left" w:pos="7935"/>
              </w:tabs>
              <w:spacing w:before="40" w:after="40"/>
              <w:rPr>
                <w:color w:val="000000"/>
                <w:sz w:val="20"/>
                <w:szCs w:val="20"/>
              </w:rPr>
            </w:pPr>
            <w:r>
              <w:rPr>
                <w:sz w:val="20"/>
                <w:szCs w:val="20"/>
              </w:rPr>
              <w:t/>
            </w:r>
            <w:proofErr w:type="gramStart"/>
            <w:r>
              <w:rPr>
                <w:sz w:val="20"/>
                <w:szCs w:val="20"/>
              </w:rPr>
              <w:t xml:space="preserve">- Plaque constructeur </w:t>
            </w:r>
            <w:proofErr w:type="gramEnd"/>
            <w:r>
              <w:rPr>
                <w:sz w:val="20"/>
                <w:szCs w:val="20"/>
              </w:rPr>
              <w:t/>
            </w:r>
          </w:p>
        </w:tc>
        <w:tc>
          <w:tcPr>
            <w:tcW w:w="1694" w:type="dxa"/>
            <w:tcBorders>
              <w:top w:val="single" w:sz="2" w:space="0" w:color="000000"/>
              <w:bottom w:val="single" w:sz="2" w:space="0" w:color="000000"/>
              <w:right w:val="single" w:sz="2" w:space="0" w:color="000000"/>
            </w:tcBorders>
            <w:shd w:val="clear" w:color="auto" w:fill="auto"/>
          </w:tcPr>
          <w:p w14:paraId="0EAD3E93" w14:textId="52FE21AD" w:rsidR="00764CA0" w:rsidRPr="000A5A96" w:rsidRDefault="00FA5F7A" w:rsidP="00236DDE">
            <w:pPr>
              <w:spacing w:before="40" w:after="40"/>
              <w:rPr>
                <w:b/>
                <w:sz w:val="20"/>
                <w:szCs w:val="20"/>
              </w:rPr>
            </w:pPr>
            <w:r>
              <w:rPr>
                <w:sz w:val="20"/>
                <w:szCs w:val="20"/>
              </w:rPr>
              <w:t xml:space="preserve">BE</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764CA0" w:rsidRPr="009B02AC" w14:paraId="274644C7"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3F0F6FBF" w14:textId="77777777" w:rsidR="00764CA0" w:rsidRPr="009B02AC" w:rsidRDefault="00764CA0" w:rsidP="00236DDE">
            <w:pPr>
              <w:keepNext/>
              <w:keepLines/>
              <w:snapToGrid w:val="0"/>
              <w:spacing w:before="40" w:after="4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4E3EBEF7" w14:textId="1BC4EB71" w:rsidR="00764CA0" w:rsidRPr="009B02AC" w:rsidRDefault="00764CA0" w:rsidP="00236DDE">
            <w:pPr>
              <w:tabs>
                <w:tab w:val="left" w:pos="639"/>
                <w:tab w:val="left" w:pos="922"/>
                <w:tab w:val="left" w:pos="7652"/>
                <w:tab w:val="left" w:pos="7935"/>
              </w:tabs>
              <w:spacing w:before="40" w:after="40"/>
              <w:rPr>
                <w:color w:val="000000"/>
                <w:sz w:val="20"/>
                <w:szCs w:val="20"/>
              </w:rPr>
            </w:pPr>
            <w:r>
              <w:rPr>
                <w:sz w:val="20"/>
                <w:szCs w:val="20"/>
              </w:rPr>
              <w:t/>
            </w:r>
            <w:proofErr w:type="gramStart"/>
            <w:r>
              <w:rPr>
                <w:sz w:val="20"/>
                <w:szCs w:val="20"/>
              </w:rPr>
              <w:t xml:space="preserve">- Affichage capacité, tableau des charges</w:t>
            </w:r>
            <w:proofErr w:type="gramEnd"/>
            <w:r>
              <w:rPr>
                <w:sz w:val="20"/>
                <w:szCs w:val="20"/>
              </w:rPr>
              <w:t/>
            </w:r>
          </w:p>
        </w:tc>
        <w:tc>
          <w:tcPr>
            <w:tcW w:w="1694" w:type="dxa"/>
            <w:tcBorders>
              <w:top w:val="single" w:sz="2" w:space="0" w:color="000000"/>
              <w:bottom w:val="single" w:sz="2" w:space="0" w:color="000000"/>
              <w:right w:val="single" w:sz="2" w:space="0" w:color="000000"/>
            </w:tcBorders>
            <w:shd w:val="clear" w:color="auto" w:fill="auto"/>
          </w:tcPr>
          <w:p w14:paraId="0EAD3E93" w14:textId="52FE21AD" w:rsidR="00764CA0" w:rsidRPr="000A5A96" w:rsidRDefault="00FA5F7A" w:rsidP="00236DDE">
            <w:pPr>
              <w:spacing w:before="40" w:after="40"/>
              <w:rPr>
                <w:b/>
                <w:sz w:val="20"/>
                <w:szCs w:val="20"/>
              </w:rPr>
            </w:pPr>
            <w:r>
              <w:rPr>
                <w:sz w:val="20"/>
                <w:szCs w:val="20"/>
              </w:rPr>
              <w:t xml:space="preserve">NV</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764CA0" w:rsidRPr="009B02AC" w14:paraId="274644C7" w14:textId="77777777" w:rsidTr="000F6721">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3F0F6FBF" w14:textId="77777777" w:rsidR="00764CA0" w:rsidRPr="009B02AC" w:rsidRDefault="00764CA0" w:rsidP="00236DDE">
            <w:pPr>
              <w:keepNext/>
              <w:keepLines/>
              <w:snapToGrid w:val="0"/>
              <w:spacing w:before="40" w:after="40"/>
              <w:rPr>
                <w:b/>
                <w:sz w:val="20"/>
                <w:szCs w:val="20"/>
              </w:rPr>
            </w:pPr>
          </w:p>
        </w:tc>
        <w:tc>
          <w:tcPr>
            <w:tcW w:w="7938" w:type="dxa"/>
            <w:tcBorders>
              <w:top w:val="single" w:sz="2" w:space="0" w:color="000000"/>
              <w:left w:val="single" w:sz="2" w:space="0" w:color="000000"/>
              <w:bottom w:val="single" w:sz="2" w:space="0" w:color="000000"/>
              <w:right w:val="single" w:sz="2" w:space="0" w:color="000000"/>
            </w:tcBorders>
            <w:shd w:val="clear" w:color="auto" w:fill="auto"/>
          </w:tcPr>
          <w:p w14:paraId="4E3EBEF7" w14:textId="1BC4EB71" w:rsidR="00764CA0" w:rsidRPr="009B02AC" w:rsidRDefault="00764CA0" w:rsidP="00236DDE">
            <w:pPr>
              <w:tabs>
                <w:tab w:val="left" w:pos="639"/>
                <w:tab w:val="left" w:pos="922"/>
                <w:tab w:val="left" w:pos="7652"/>
                <w:tab w:val="left" w:pos="7935"/>
              </w:tabs>
              <w:spacing w:before="40" w:after="40"/>
              <w:rPr>
                <w:color w:val="000000"/>
                <w:sz w:val="20"/>
                <w:szCs w:val="20"/>
              </w:rPr>
            </w:pPr>
            <w:r>
              <w:rPr>
                <w:sz w:val="20"/>
                <w:szCs w:val="20"/>
              </w:rPr>
              <w:t/>
            </w:r>
            <w:proofErr w:type="gramStart"/>
            <w:r>
              <w:rPr>
                <w:sz w:val="20"/>
                <w:szCs w:val="20"/>
              </w:rPr>
              <w:t xml:space="preserve">- Consignes de sécurité et d'utilisation (lisibilité)</w:t>
            </w:r>
            <w:proofErr w:type="gramEnd"/>
            <w:r>
              <w:rPr>
                <w:sz w:val="20"/>
                <w:szCs w:val="20"/>
              </w:rPr>
              <w:t/>
            </w:r>
          </w:p>
        </w:tc>
        <w:tc>
          <w:tcPr>
            <w:tcW w:w="1694" w:type="dxa"/>
            <w:tcBorders>
              <w:top w:val="single" w:sz="2" w:space="0" w:color="000000"/>
              <w:bottom w:val="single" w:sz="2" w:space="0" w:color="000000"/>
              <w:right w:val="single" w:sz="2" w:space="0" w:color="000000"/>
            </w:tcBorders>
            <w:shd w:val="clear" w:color="auto" w:fill="auto"/>
          </w:tcPr>
          <w:p w14:paraId="0EAD3E93" w14:textId="52FE21AD" w:rsidR="00764CA0" w:rsidRPr="000A5A96" w:rsidRDefault="00FA5F7A" w:rsidP="00236DDE">
            <w:pPr>
              <w:spacing w:before="40" w:after="40"/>
              <w:rPr>
                <w:b/>
                <w:sz w:val="20"/>
                <w:szCs w:val="20"/>
              </w:rPr>
            </w:pPr>
            <w:r>
              <w:rPr>
                <w:sz w:val="20"/>
                <w:szCs w:val="20"/>
              </w:rPr>
              <w:t xml:space="preserve">SO</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5CBC63FE" w14:textId="77777777" w:rsidR="009B02AC" w:rsidRPr="009B02AC" w:rsidRDefault="009B02AC" w:rsidP="009B02AC">
      <w:pPr>
        <w:rPr>
          <w:sz w:val="20"/>
          <w:szCs w:val="20"/>
        </w:rPr>
      </w:pPr>
    </w:p>
    <w:p w14:paraId="4254E7A2" w14:textId="77777777" w:rsidR="009B02AC" w:rsidRPr="009B02AC" w:rsidRDefault="009B02AC" w:rsidP="009B02AC">
      <w:pPr>
        <w:widowControl/>
        <w:rPr>
          <w:sz w:val="20"/>
          <w:szCs w:val="20"/>
        </w:rPr>
      </w:pPr>
      <w:r w:rsidRPr="009B02AC">
        <w:rPr>
          <w:sz w:val="20"/>
          <w:szCs w:val="20"/>
        </w:rPr>
        <w:br w:type="page"/>
      </w:r>
    </w:p>
    <w:p w14:paraId="5949B942" w14:textId="77777777" w:rsidR="001E157D" w:rsidRDefault="001E157D" w:rsidP="001E157D">
      <w:pPr>
        <w:pageBreakBefore/>
        <w:rPr>
          <w:b/>
          <w:bCs/>
          <w:u w:val="single"/>
        </w:rPr>
      </w:pPr>
      <w:r>
        <w:rPr>
          <w:b/>
          <w:bCs/>
          <w:u w:val="single"/>
        </w:rPr>
        <w:lastRenderedPageBreak/>
        <w:t>D. LISTE RECAPITULATIVE DES OBSERVATIONS</w:t>
      </w:r>
    </w:p>
    <w:p w14:paraId="7C54EFE4" w14:textId="77777777" w:rsidR="001E157D" w:rsidRPr="00B5375A" w:rsidRDefault="001E157D" w:rsidP="001E157D">
      <w:pPr>
        <w:pStyle w:val="TITREDARTICLEDESTEXTESINTEGRESHORSTABLEAUX"/>
        <w:keepLines/>
        <w:widowControl w:val="0"/>
        <w:spacing w:before="119" w:after="119"/>
        <w:ind w:left="284" w:hanging="284"/>
        <w:rPr>
          <w:rFonts w:ascii="Arial" w:hAnsi="Arial" w:cs="Arial"/>
          <w:b w:val="0"/>
          <w:caps w:val="0"/>
        </w:rPr>
      </w:pPr>
      <w:r w:rsidRPr="00B5375A">
        <w:rPr>
          <w:rFonts w:ascii="Arial" w:hAnsi="Arial" w:cs="Arial"/>
          <w:b w:val="0"/>
          <w:caps w:val="0"/>
        </w:rPr>
        <w:t xml:space="preserve">Les vérifications de l’appareil réalisées dans les limites de la présente mission ont fait apparaître l’(es) observation(s) ou anomalie(s) suivante(s) à laquelle (auxquelles) il convient de </w:t>
      </w:r>
      <w:proofErr w:type="gramStart"/>
      <w:r w:rsidRPr="00B5375A">
        <w:rPr>
          <w:rFonts w:ascii="Arial" w:hAnsi="Arial" w:cs="Arial"/>
          <w:b w:val="0"/>
          <w:caps w:val="0"/>
        </w:rPr>
        <w:t>remédier:</w:t>
      </w:r>
      <w:proofErr w:type="gramEnd"/>
    </w:p>
    <w:tbl>
      <w:tblPr>
        <w:tblW w:w="10395" w:type="dxa"/>
        <w:jc w:val="center"/>
        <w:tblLayout w:type="fixed"/>
        <w:tblCellMar>
          <w:left w:w="70" w:type="dxa"/>
          <w:right w:w="70" w:type="dxa"/>
        </w:tblCellMar>
        <w:tblLook w:val="0000" w:firstRow="0" w:lastRow="0" w:firstColumn="0" w:lastColumn="0" w:noHBand="0" w:noVBand="0"/>
      </w:tblPr>
      <w:tblGrid>
        <w:gridCol w:w="722"/>
        <w:gridCol w:w="7944"/>
        <w:gridCol w:w="1729"/>
      </w:tblGrid>
      <w:tr w:rsidR="001E157D" w:rsidRPr="001E157D" w14:paraId="15C63CD4" w14:textId="77777777" w:rsidTr="001E157D">
        <w:trPr>
          <w:cantSplit/>
          <w:trHeight w:val="360"/>
          <w:jc w:val="center"/>
        </w:trPr>
        <w:tc>
          <w:tcPr>
            <w:tcW w:w="722" w:type="dxa"/>
            <w:tcBorders>
              <w:top w:val="single" w:sz="12" w:space="0" w:color="000000"/>
              <w:left w:val="single" w:sz="12" w:space="0" w:color="000000"/>
              <w:bottom w:val="single" w:sz="12" w:space="0" w:color="000000"/>
              <w:right w:val="single" w:sz="4" w:space="0" w:color="000000"/>
            </w:tcBorders>
            <w:shd w:val="clear" w:color="auto" w:fill="4BACC6" w:themeFill="accent5"/>
            <w:vAlign w:val="center"/>
          </w:tcPr>
          <w:p w14:paraId="6183F2A4" w14:textId="454104DB" w:rsidR="001E157D" w:rsidRPr="001E157D" w:rsidRDefault="001E157D" w:rsidP="00663470">
            <w:pPr>
              <w:pStyle w:val="Titresencadrs"/>
              <w:keepLines/>
              <w:snapToGrid w:val="0"/>
              <w:spacing w:before="60" w:after="60"/>
              <w:rPr>
                <w:color w:val="FFFFFF" w:themeColor="background1"/>
              </w:rPr>
            </w:pPr>
            <w:r w:rsidRPr="001E157D">
              <w:rPr>
                <w:color w:val="FFFFFF" w:themeColor="background1"/>
              </w:rPr>
              <w:t>OBS. N°</w:t>
            </w:r>
          </w:p>
        </w:tc>
        <w:tc>
          <w:tcPr>
            <w:tcW w:w="7944" w:type="dxa"/>
            <w:tcBorders>
              <w:top w:val="single" w:sz="12" w:space="0" w:color="000000"/>
              <w:left w:val="single" w:sz="4" w:space="0" w:color="000000"/>
              <w:bottom w:val="single" w:sz="12" w:space="0" w:color="000000"/>
              <w:right w:val="single" w:sz="4" w:space="0" w:color="000000"/>
            </w:tcBorders>
            <w:shd w:val="clear" w:color="auto" w:fill="4BACC6" w:themeFill="accent5"/>
            <w:vAlign w:val="center"/>
          </w:tcPr>
          <w:p w14:paraId="1E005E50" w14:textId="206E22B3" w:rsidR="001E157D" w:rsidRPr="001E157D" w:rsidRDefault="001E157D" w:rsidP="00663470">
            <w:pPr>
              <w:keepLines/>
              <w:snapToGrid w:val="0"/>
              <w:jc w:val="center"/>
              <w:rPr>
                <w:b/>
                <w:caps/>
                <w:color w:val="FFFFFF" w:themeColor="background1"/>
                <w:sz w:val="20"/>
                <w:szCs w:val="20"/>
              </w:rPr>
            </w:pPr>
            <w:r w:rsidRPr="001E157D">
              <w:rPr>
                <w:b/>
                <w:color w:val="FFFFFF" w:themeColor="background1"/>
                <w:sz w:val="20"/>
                <w:szCs w:val="20"/>
              </w:rPr>
              <w:t>OBSERVATIONS NE PERMETTANT PAS L’UTILISATION DE L’APPAREIL</w:t>
            </w:r>
          </w:p>
        </w:tc>
        <w:tc>
          <w:tcPr>
            <w:tcW w:w="1729" w:type="dxa"/>
            <w:tcBorders>
              <w:top w:val="single" w:sz="12" w:space="0" w:color="000000"/>
              <w:left w:val="single" w:sz="4" w:space="0" w:color="000000"/>
              <w:bottom w:val="single" w:sz="12" w:space="0" w:color="000000"/>
              <w:right w:val="single" w:sz="12" w:space="0" w:color="000000"/>
            </w:tcBorders>
            <w:shd w:val="clear" w:color="auto" w:fill="4BACC6" w:themeFill="accent5"/>
            <w:vAlign w:val="center"/>
          </w:tcPr>
          <w:p w14:paraId="0F2EE9A6" w14:textId="3BEC8DE2" w:rsidR="001E157D" w:rsidRPr="001E157D" w:rsidRDefault="001E157D" w:rsidP="00663470">
            <w:pPr>
              <w:keepLines/>
              <w:snapToGrid w:val="0"/>
              <w:jc w:val="center"/>
              <w:rPr>
                <w:b/>
                <w:color w:val="FFFFFF" w:themeColor="background1"/>
                <w:sz w:val="20"/>
                <w:szCs w:val="20"/>
              </w:rPr>
            </w:pPr>
            <w:r w:rsidRPr="001E157D">
              <w:rPr>
                <w:b/>
                <w:color w:val="FFFFFF" w:themeColor="background1"/>
                <w:sz w:val="20"/>
                <w:szCs w:val="20"/>
              </w:rPr>
              <w:t>SUITE DONNEE</w:t>
            </w:r>
          </w:p>
        </w:tc>
      </w:tr>
      <w:tr w:rsidR="001E157D" w14:paraId="4AF16FC6" w14:textId="77777777" w:rsidTr="001E157D">
        <w:trPr>
          <w:cantSplit/>
          <w:trHeight w:val="360"/>
          <w:jc w:val="center"/>
        </w:trPr>
        <w:tc>
          <w:tcPr>
            <w:tcW w:w="722" w:type="dxa"/>
            <w:tcBorders>
              <w:top w:val="single" w:sz="12" w:space="0" w:color="000000"/>
              <w:left w:val="single" w:sz="12" w:space="0" w:color="000000"/>
              <w:right w:val="single" w:sz="4" w:space="0" w:color="000000"/>
            </w:tcBorders>
            <w:shd w:val="clear" w:color="auto" w:fill="FFFFFF"/>
            <w:vAlign w:val="center"/>
          </w:tcPr>
          <w:p w14:paraId="71185B58" w14:textId="12060699" w:rsidR="001E157D" w:rsidRPr="00E262EF" w:rsidRDefault="005A5FE4" w:rsidP="00663470">
            <w:pPr>
              <w:keepLines/>
              <w:snapToGrid w:val="0"/>
              <w:spacing w:before="120"/>
              <w:jc w:val="center"/>
            </w:pPr>
            <w:r w:rsidRPr="00E262EF">
              <w:t/>
            </w:r>
            <w:proofErr w:type="gramStart"/>
            <w:r w:rsidRPr="00E262EF">
              <w:t/>
            </w:r>
            <w:r w:rsidR="0024609A" w:rsidRPr="00E262EF">
              <w:t xml:space="preserve">D2</w:t>
            </w:r>
            <w:proofErr w:type="gramEnd"/>
            <w:r w:rsidR="0024609A" w:rsidRPr="00E262EF">
              <w:t/>
            </w:r>
          </w:p>
        </w:tc>
        <w:tc>
          <w:tcPr>
            <w:tcW w:w="7944" w:type="dxa"/>
            <w:tcBorders>
              <w:top w:val="single" w:sz="12" w:space="0" w:color="000000"/>
              <w:left w:val="single" w:sz="4" w:space="0" w:color="000000"/>
              <w:right w:val="single" w:sz="4" w:space="0" w:color="000000"/>
            </w:tcBorders>
            <w:shd w:val="clear" w:color="auto" w:fill="FFFFFF"/>
            <w:vAlign w:val="center"/>
          </w:tcPr>
          <w:p w14:paraId="4E752000" w14:textId="267C86EE" w:rsidR="001E157D" w:rsidRPr="00E262EF" w:rsidRDefault="006C3392" w:rsidP="00663470">
            <w:pPr>
              <w:keepLines/>
              <w:snapToGrid w:val="0"/>
              <w:spacing w:before="120"/>
            </w:pPr>
            <w:r w:rsidRPr="00E262EF">
              <w:t xml:space="preserve">A</w:t>
            </w:r>
            <w:proofErr w:type="gramStart"/>
            <w:r w:rsidRPr="00E262EF">
              <w:t/>
            </w:r>
            <w:proofErr w:type="gramEnd"/>
            <w:r w:rsidRPr="00E262EF">
              <w:t/>
            </w:r>
          </w:p>
        </w:tc>
        <w:tc>
          <w:tcPr>
            <w:tcW w:w="1729" w:type="dxa"/>
            <w:tcBorders>
              <w:top w:val="single" w:sz="12" w:space="0" w:color="000000"/>
              <w:left w:val="single" w:sz="4" w:space="0" w:color="000000"/>
              <w:right w:val="single" w:sz="12" w:space="0" w:color="000000"/>
            </w:tcBorders>
            <w:shd w:val="clear" w:color="auto" w:fill="FFFFFF"/>
            <w:vAlign w:val="center"/>
          </w:tcPr>
          <w:p w14:paraId="7E598287" w14:textId="34A0A075" w:rsidR="001E157D" w:rsidRPr="00E262EF" w:rsidRDefault="005A5FE4" w:rsidP="00663470">
            <w:pPr>
              <w:keepLines/>
              <w:snapToGrid w:val="0"/>
              <w:spacing w:before="120"/>
            </w:pPr>
            <w:r w:rsidRPr="00E262EF">
              <w:t/>
            </w:r>
          </w:p>
        </w:tc>
      </w:tr>
      <w:tr w:rsidR="001E157D" w14:paraId="3F42A161" w14:textId="77777777" w:rsidTr="001E157D">
        <w:trPr>
          <w:cantSplit/>
          <w:trHeight w:val="360"/>
          <w:jc w:val="center"/>
        </w:trPr>
        <w:tc>
          <w:tcPr>
            <w:tcW w:w="722" w:type="dxa"/>
            <w:tcBorders>
              <w:left w:val="single" w:sz="12" w:space="0" w:color="000000"/>
              <w:right w:val="single" w:sz="4" w:space="0" w:color="000000"/>
            </w:tcBorders>
            <w:shd w:val="clear" w:color="auto" w:fill="FFFFFF"/>
            <w:vAlign w:val="center"/>
          </w:tcPr>
          <w:p w14:paraId="3110EB7C" w14:textId="77777777" w:rsidR="001E157D" w:rsidRDefault="001E157D" w:rsidP="00663470">
            <w:pPr>
              <w:keepLines/>
              <w:snapToGrid w:val="0"/>
              <w:spacing w:before="120"/>
              <w:jc w:val="center"/>
            </w:pPr>
          </w:p>
        </w:tc>
        <w:tc>
          <w:tcPr>
            <w:tcW w:w="7944" w:type="dxa"/>
            <w:tcBorders>
              <w:left w:val="single" w:sz="4" w:space="0" w:color="000000"/>
              <w:right w:val="single" w:sz="4" w:space="0" w:color="000000"/>
            </w:tcBorders>
            <w:shd w:val="clear" w:color="auto" w:fill="FFFFFF"/>
            <w:vAlign w:val="center"/>
          </w:tcPr>
          <w:p w14:paraId="7126C9B0" w14:textId="77777777" w:rsidR="001E157D" w:rsidRDefault="001E157D" w:rsidP="00663470">
            <w:pPr>
              <w:pStyle w:val="CORPSDETEXTEMAQUETTE"/>
              <w:tabs>
                <w:tab w:val="left" w:pos="3119"/>
                <w:tab w:val="left" w:pos="3402"/>
              </w:tabs>
              <w:snapToGrid w:val="0"/>
              <w:spacing w:before="120" w:after="0"/>
              <w:ind w:left="0"/>
              <w:jc w:val="left"/>
              <w:rPr>
                <w:rFonts w:ascii="Times New Roman" w:hAnsi="Times New Roman"/>
              </w:rPr>
            </w:pPr>
          </w:p>
        </w:tc>
        <w:tc>
          <w:tcPr>
            <w:tcW w:w="1729" w:type="dxa"/>
            <w:tcBorders>
              <w:left w:val="single" w:sz="4" w:space="0" w:color="000000"/>
              <w:right w:val="single" w:sz="12" w:space="0" w:color="000000"/>
            </w:tcBorders>
            <w:shd w:val="clear" w:color="auto" w:fill="FFFFFF"/>
            <w:vAlign w:val="center"/>
          </w:tcPr>
          <w:p w14:paraId="78145660" w14:textId="77777777" w:rsidR="001E157D" w:rsidRDefault="001E157D" w:rsidP="00663470">
            <w:pPr>
              <w:keepLines/>
              <w:snapToGrid w:val="0"/>
              <w:spacing w:before="120"/>
            </w:pPr>
          </w:p>
        </w:tc>
      </w:tr>
      <w:tr w:rsidR="001E157D" w14:paraId="3EDE4985" w14:textId="77777777" w:rsidTr="001E157D">
        <w:trPr>
          <w:cantSplit/>
          <w:trHeight w:val="360"/>
          <w:jc w:val="center"/>
        </w:trPr>
        <w:tc>
          <w:tcPr>
            <w:tcW w:w="722" w:type="dxa"/>
            <w:tcBorders>
              <w:left w:val="single" w:sz="12" w:space="0" w:color="000000"/>
              <w:right w:val="single" w:sz="4" w:space="0" w:color="000000"/>
            </w:tcBorders>
            <w:shd w:val="clear" w:color="auto" w:fill="FFFFFF"/>
            <w:vAlign w:val="center"/>
          </w:tcPr>
          <w:p w14:paraId="7A35CD7E" w14:textId="77777777" w:rsidR="001E157D" w:rsidRDefault="001E157D" w:rsidP="00663470">
            <w:pPr>
              <w:keepLines/>
              <w:snapToGrid w:val="0"/>
              <w:spacing w:before="120"/>
              <w:jc w:val="center"/>
            </w:pPr>
          </w:p>
        </w:tc>
        <w:tc>
          <w:tcPr>
            <w:tcW w:w="7944" w:type="dxa"/>
            <w:tcBorders>
              <w:left w:val="single" w:sz="4" w:space="0" w:color="000000"/>
              <w:right w:val="single" w:sz="4" w:space="0" w:color="000000"/>
            </w:tcBorders>
            <w:shd w:val="clear" w:color="auto" w:fill="FFFFFF"/>
            <w:vAlign w:val="center"/>
          </w:tcPr>
          <w:p w14:paraId="7D195102" w14:textId="77777777" w:rsidR="001E157D" w:rsidRDefault="001E157D" w:rsidP="00663470">
            <w:pPr>
              <w:keepLines/>
              <w:snapToGrid w:val="0"/>
              <w:spacing w:before="120"/>
              <w:jc w:val="both"/>
            </w:pPr>
          </w:p>
        </w:tc>
        <w:tc>
          <w:tcPr>
            <w:tcW w:w="1729" w:type="dxa"/>
            <w:tcBorders>
              <w:left w:val="single" w:sz="4" w:space="0" w:color="000000"/>
              <w:right w:val="single" w:sz="12" w:space="0" w:color="000000"/>
            </w:tcBorders>
            <w:shd w:val="clear" w:color="auto" w:fill="FFFFFF"/>
            <w:vAlign w:val="center"/>
          </w:tcPr>
          <w:p w14:paraId="4F45ABD7" w14:textId="77777777" w:rsidR="001E157D" w:rsidRDefault="001E157D" w:rsidP="00663470">
            <w:pPr>
              <w:keepLines/>
              <w:snapToGrid w:val="0"/>
              <w:spacing w:before="120"/>
            </w:pPr>
          </w:p>
        </w:tc>
      </w:tr>
      <w:tr w:rsidR="001E157D" w14:paraId="1EC2732C" w14:textId="77777777" w:rsidTr="001E157D">
        <w:trPr>
          <w:cantSplit/>
          <w:trHeight w:val="360"/>
          <w:jc w:val="center"/>
        </w:trPr>
        <w:tc>
          <w:tcPr>
            <w:tcW w:w="722" w:type="dxa"/>
            <w:tcBorders>
              <w:left w:val="single" w:sz="12" w:space="0" w:color="000000"/>
              <w:bottom w:val="single" w:sz="12" w:space="0" w:color="000000"/>
              <w:right w:val="single" w:sz="4" w:space="0" w:color="000000"/>
            </w:tcBorders>
            <w:shd w:val="clear" w:color="auto" w:fill="FFFFFF"/>
            <w:vAlign w:val="center"/>
          </w:tcPr>
          <w:p w14:paraId="70B75B2A" w14:textId="77777777" w:rsidR="001E157D" w:rsidRDefault="001E157D" w:rsidP="00E262EF">
            <w:pPr>
              <w:keepLines/>
              <w:snapToGrid w:val="0"/>
              <w:spacing w:before="120"/>
            </w:pPr>
          </w:p>
        </w:tc>
        <w:tc>
          <w:tcPr>
            <w:tcW w:w="7944" w:type="dxa"/>
            <w:tcBorders>
              <w:left w:val="single" w:sz="4" w:space="0" w:color="000000"/>
              <w:bottom w:val="single" w:sz="12" w:space="0" w:color="000000"/>
              <w:right w:val="single" w:sz="4" w:space="0" w:color="000000"/>
            </w:tcBorders>
            <w:shd w:val="clear" w:color="auto" w:fill="FFFFFF"/>
            <w:vAlign w:val="center"/>
          </w:tcPr>
          <w:p w14:paraId="45315105" w14:textId="77777777" w:rsidR="001E157D" w:rsidRDefault="001E157D" w:rsidP="00663470">
            <w:pPr>
              <w:keepLines/>
              <w:snapToGrid w:val="0"/>
              <w:spacing w:before="120"/>
              <w:jc w:val="both"/>
            </w:pPr>
          </w:p>
        </w:tc>
        <w:tc>
          <w:tcPr>
            <w:tcW w:w="1729" w:type="dxa"/>
            <w:tcBorders>
              <w:left w:val="single" w:sz="4" w:space="0" w:color="000000"/>
              <w:bottom w:val="single" w:sz="12" w:space="0" w:color="000000"/>
              <w:right w:val="single" w:sz="12" w:space="0" w:color="000000"/>
            </w:tcBorders>
            <w:shd w:val="clear" w:color="auto" w:fill="FFFFFF"/>
            <w:vAlign w:val="center"/>
          </w:tcPr>
          <w:p w14:paraId="0FFE02EA" w14:textId="77777777" w:rsidR="001E157D" w:rsidRDefault="001E157D" w:rsidP="00663470">
            <w:pPr>
              <w:keepLines/>
              <w:snapToGrid w:val="0"/>
              <w:spacing w:before="120"/>
            </w:pPr>
          </w:p>
        </w:tc>
      </w:tr>
    </w:tbl>
    <w:p w14:paraId="24C92040" w14:textId="77777777" w:rsidR="001E157D" w:rsidRDefault="001E157D" w:rsidP="001E157D">
      <w:pPr>
        <w:tabs>
          <w:tab w:val="left" w:pos="345"/>
          <w:tab w:val="left" w:pos="360"/>
          <w:tab w:val="left" w:pos="709"/>
          <w:tab w:val="left" w:pos="1134"/>
        </w:tabs>
        <w:spacing w:before="119" w:after="62"/>
        <w:rPr>
          <w:rFonts w:cs="Portugal"/>
          <w:b/>
          <w:bCs/>
          <w:color w:val="000000"/>
        </w:rPr>
      </w:pPr>
    </w:p>
    <w:tbl>
      <w:tblPr>
        <w:tblW w:w="10395" w:type="dxa"/>
        <w:jc w:val="center"/>
        <w:tblLayout w:type="fixed"/>
        <w:tblCellMar>
          <w:left w:w="70" w:type="dxa"/>
          <w:right w:w="70" w:type="dxa"/>
        </w:tblCellMar>
        <w:tblLook w:val="0000" w:firstRow="0" w:lastRow="0" w:firstColumn="0" w:lastColumn="0" w:noHBand="0" w:noVBand="0"/>
      </w:tblPr>
      <w:tblGrid>
        <w:gridCol w:w="722"/>
        <w:gridCol w:w="7944"/>
        <w:gridCol w:w="1729"/>
      </w:tblGrid>
      <w:tr w:rsidR="001E157D" w:rsidRPr="001E157D" w14:paraId="6C44A6EE" w14:textId="77777777" w:rsidTr="001E157D">
        <w:trPr>
          <w:cantSplit/>
          <w:trHeight w:val="360"/>
          <w:jc w:val="center"/>
        </w:trPr>
        <w:tc>
          <w:tcPr>
            <w:tcW w:w="722" w:type="dxa"/>
            <w:tcBorders>
              <w:top w:val="single" w:sz="12" w:space="0" w:color="000000"/>
              <w:left w:val="single" w:sz="12" w:space="0" w:color="000000"/>
              <w:bottom w:val="single" w:sz="12" w:space="0" w:color="000000"/>
              <w:right w:val="single" w:sz="2" w:space="0" w:color="000000"/>
            </w:tcBorders>
            <w:shd w:val="clear" w:color="auto" w:fill="4BACC6" w:themeFill="accent5"/>
            <w:vAlign w:val="center"/>
          </w:tcPr>
          <w:p w14:paraId="52E6F2BE" w14:textId="7D4CAB77" w:rsidR="001E157D" w:rsidRPr="001E157D" w:rsidRDefault="001E157D" w:rsidP="00663470">
            <w:pPr>
              <w:pStyle w:val="Titresencadrs"/>
              <w:keepLines/>
              <w:snapToGrid w:val="0"/>
              <w:spacing w:before="60" w:after="60"/>
              <w:rPr>
                <w:color w:val="FFFFFF" w:themeColor="background1"/>
              </w:rPr>
            </w:pPr>
            <w:r w:rsidRPr="001E157D">
              <w:rPr>
                <w:color w:val="FFFFFF" w:themeColor="background1"/>
              </w:rPr>
              <w:t>OBS. N°</w:t>
            </w:r>
          </w:p>
        </w:tc>
        <w:tc>
          <w:tcPr>
            <w:tcW w:w="7944" w:type="dxa"/>
            <w:tcBorders>
              <w:top w:val="single" w:sz="12" w:space="0" w:color="000000"/>
              <w:left w:val="single" w:sz="2" w:space="0" w:color="000000"/>
              <w:bottom w:val="single" w:sz="12" w:space="0" w:color="000000"/>
              <w:right w:val="single" w:sz="2" w:space="0" w:color="000000"/>
            </w:tcBorders>
            <w:shd w:val="clear" w:color="auto" w:fill="4BACC6" w:themeFill="accent5"/>
            <w:vAlign w:val="center"/>
          </w:tcPr>
          <w:p w14:paraId="00FB4569" w14:textId="2180C3FC" w:rsidR="001E157D" w:rsidRPr="001E157D" w:rsidRDefault="001E157D" w:rsidP="00663470">
            <w:pPr>
              <w:keepLines/>
              <w:snapToGrid w:val="0"/>
              <w:jc w:val="center"/>
              <w:rPr>
                <w:b/>
                <w:caps/>
                <w:color w:val="FFFFFF" w:themeColor="background1"/>
                <w:sz w:val="20"/>
                <w:szCs w:val="20"/>
              </w:rPr>
            </w:pPr>
            <w:r w:rsidRPr="001E157D">
              <w:rPr>
                <w:b/>
                <w:color w:val="FFFFFF" w:themeColor="background1"/>
                <w:sz w:val="20"/>
                <w:szCs w:val="20"/>
              </w:rPr>
              <w:t>OBSERVATIONS NE S’OPPOSANT PAS A L’UTILISATION DE L’APPAREIL</w:t>
            </w:r>
          </w:p>
        </w:tc>
        <w:tc>
          <w:tcPr>
            <w:tcW w:w="1729" w:type="dxa"/>
            <w:tcBorders>
              <w:top w:val="single" w:sz="12" w:space="0" w:color="000000"/>
              <w:left w:val="single" w:sz="2" w:space="0" w:color="000000"/>
              <w:bottom w:val="single" w:sz="12" w:space="0" w:color="000000"/>
              <w:right w:val="single" w:sz="12" w:space="0" w:color="000000"/>
            </w:tcBorders>
            <w:shd w:val="clear" w:color="auto" w:fill="4BACC6" w:themeFill="accent5"/>
            <w:vAlign w:val="center"/>
          </w:tcPr>
          <w:p w14:paraId="42A26D37" w14:textId="630D63FC" w:rsidR="001E157D" w:rsidRPr="001E157D" w:rsidRDefault="001E157D" w:rsidP="00663470">
            <w:pPr>
              <w:keepLines/>
              <w:snapToGrid w:val="0"/>
              <w:jc w:val="center"/>
              <w:rPr>
                <w:b/>
                <w:color w:val="FFFFFF" w:themeColor="background1"/>
                <w:sz w:val="20"/>
                <w:szCs w:val="20"/>
              </w:rPr>
            </w:pPr>
            <w:r w:rsidRPr="001E157D">
              <w:rPr>
                <w:b/>
                <w:color w:val="FFFFFF" w:themeColor="background1"/>
                <w:sz w:val="20"/>
                <w:szCs w:val="20"/>
              </w:rPr>
              <w:t>SUITE DONNEE</w:t>
            </w:r>
          </w:p>
        </w:tc>
      </w:tr>
      <w:tr w:rsidR="001E157D" w14:paraId="56C07459" w14:textId="77777777" w:rsidTr="001E157D">
        <w:trPr>
          <w:cantSplit/>
          <w:trHeight w:val="360"/>
          <w:jc w:val="center"/>
        </w:trPr>
        <w:tc>
          <w:tcPr>
            <w:tcW w:w="722" w:type="dxa"/>
            <w:tcBorders>
              <w:top w:val="single" w:sz="12" w:space="0" w:color="000000"/>
              <w:left w:val="single" w:sz="12" w:space="0" w:color="000000"/>
              <w:right w:val="single" w:sz="4" w:space="0" w:color="000000"/>
            </w:tcBorders>
            <w:shd w:val="clear" w:color="auto" w:fill="FFFFFF"/>
            <w:vAlign w:val="center"/>
          </w:tcPr>
          <w:p w14:paraId="20C4D680" w14:textId="7D70F062" w:rsidR="001E157D" w:rsidRPr="00E262EF" w:rsidRDefault="005A5FE4" w:rsidP="00663470">
            <w:pPr>
              <w:keepLines/>
              <w:snapToGrid w:val="0"/>
              <w:jc w:val="center"/>
            </w:pPr>
            <w:r w:rsidRPr="00E262EF">
              <w:t/>
            </w:r>
            <w:proofErr w:type="gramStart"/>
            <w:r w:rsidRPr="00E262EF">
              <w:t/>
            </w:r>
            <w:r w:rsidR="00B46AE2" w:rsidRPr="00E262EF">
              <w:t xml:space="preserve">D2</w:t>
            </w:r>
            <w:proofErr w:type="gramEnd"/>
            <w:r w:rsidR="00B46AE2" w:rsidRPr="00E262EF">
              <w:t/>
            </w:r>
          </w:p>
        </w:tc>
        <w:tc>
          <w:tcPr>
            <w:tcW w:w="7944" w:type="dxa"/>
            <w:tcBorders>
              <w:top w:val="single" w:sz="12" w:space="0" w:color="000000"/>
              <w:left w:val="single" w:sz="4" w:space="0" w:color="000000"/>
              <w:right w:val="single" w:sz="4" w:space="0" w:color="000000"/>
            </w:tcBorders>
            <w:shd w:val="clear" w:color="auto" w:fill="FFFFFF"/>
            <w:vAlign w:val="center"/>
          </w:tcPr>
          <w:p w14:paraId="3A659E7A" w14:textId="5CE2484C" w:rsidR="001E157D" w:rsidRPr="00E262EF" w:rsidRDefault="00202141" w:rsidP="00663470">
            <w:pPr>
              <w:keepLines/>
              <w:snapToGrid w:val="0"/>
            </w:pPr>
            <w:r w:rsidRPr="00E262EF">
              <w:t xml:space="preserve">B</w:t>
            </w:r>
            <w:proofErr w:type="gramStart"/>
            <w:r w:rsidRPr="00E262EF">
              <w:t/>
            </w:r>
            <w:proofErr w:type="gramEnd"/>
            <w:r w:rsidRPr="00E262EF">
              <w:t/>
            </w:r>
          </w:p>
        </w:tc>
        <w:tc>
          <w:tcPr>
            <w:tcW w:w="1729" w:type="dxa"/>
            <w:tcBorders>
              <w:top w:val="single" w:sz="12" w:space="0" w:color="000000"/>
              <w:left w:val="single" w:sz="4" w:space="0" w:color="000000"/>
              <w:right w:val="single" w:sz="12" w:space="0" w:color="000000"/>
            </w:tcBorders>
            <w:shd w:val="clear" w:color="auto" w:fill="FFFFFF"/>
            <w:vAlign w:val="center"/>
          </w:tcPr>
          <w:p w14:paraId="677D8E14" w14:textId="7711BE67" w:rsidR="001E157D" w:rsidRPr="00E262EF" w:rsidRDefault="005A5FE4" w:rsidP="00663470">
            <w:pPr>
              <w:keepLines/>
              <w:snapToGrid w:val="0"/>
            </w:pPr>
            <w:r w:rsidRPr="00E262EF">
              <w:t/>
            </w:r>
            <w:proofErr w:type="spellStart"/>
            <w:r w:rsidRPr="00E262EF">
              <w:t/>
            </w:r>
            <w:proofErr w:type="spellEnd"/>
            <w:r w:rsidRPr="00E262EF">
              <w:t/>
            </w:r>
          </w:p>
        </w:tc>
      </w:tr>
      <w:tr w:rsidR="001E157D" w14:paraId="56C07459" w14:textId="77777777" w:rsidTr="001E157D">
        <w:trPr>
          <w:cantSplit/>
          <w:trHeight w:val="360"/>
          <w:jc w:val="center"/>
        </w:trPr>
        <w:tc>
          <w:tcPr>
            <w:tcW w:w="722" w:type="dxa"/>
            <w:tcBorders>
              <w:top w:val="single" w:sz="12" w:space="0" w:color="000000"/>
              <w:left w:val="single" w:sz="12" w:space="0" w:color="000000"/>
              <w:right w:val="single" w:sz="4" w:space="0" w:color="000000"/>
            </w:tcBorders>
            <w:shd w:val="clear" w:color="auto" w:fill="FFFFFF"/>
            <w:vAlign w:val="center"/>
          </w:tcPr>
          <w:p w14:paraId="20C4D680" w14:textId="7D70F062" w:rsidR="001E157D" w:rsidRPr="00E262EF" w:rsidRDefault="005A5FE4" w:rsidP="00663470">
            <w:pPr>
              <w:keepLines/>
              <w:snapToGrid w:val="0"/>
              <w:jc w:val="center"/>
            </w:pPr>
            <w:r w:rsidRPr="00E262EF">
              <w:t/>
            </w:r>
            <w:proofErr w:type="gramStart"/>
            <w:r w:rsidRPr="00E262EF">
              <w:t/>
            </w:r>
            <w:r w:rsidR="00B46AE2" w:rsidRPr="00E262EF">
              <w:t xml:space="preserve">J0</w:t>
            </w:r>
            <w:proofErr w:type="gramEnd"/>
            <w:r w:rsidR="00B46AE2" w:rsidRPr="00E262EF">
              <w:t/>
            </w:r>
          </w:p>
        </w:tc>
        <w:tc>
          <w:tcPr>
            <w:tcW w:w="7944" w:type="dxa"/>
            <w:tcBorders>
              <w:top w:val="single" w:sz="12" w:space="0" w:color="000000"/>
              <w:left w:val="single" w:sz="4" w:space="0" w:color="000000"/>
              <w:right w:val="single" w:sz="4" w:space="0" w:color="000000"/>
            </w:tcBorders>
            <w:shd w:val="clear" w:color="auto" w:fill="FFFFFF"/>
            <w:vAlign w:val="center"/>
          </w:tcPr>
          <w:p w14:paraId="3A659E7A" w14:textId="5CE2484C" w:rsidR="001E157D" w:rsidRPr="00E262EF" w:rsidRDefault="00202141" w:rsidP="00663470">
            <w:pPr>
              <w:keepLines/>
              <w:snapToGrid w:val="0"/>
            </w:pPr>
            <w:r w:rsidRPr="00E262EF">
              <w:t xml:space="preserve">V</w:t>
            </w:r>
            <w:proofErr w:type="gramStart"/>
            <w:r w:rsidRPr="00E262EF">
              <w:t/>
            </w:r>
            <w:proofErr w:type="gramEnd"/>
            <w:r w:rsidRPr="00E262EF">
              <w:t/>
            </w:r>
          </w:p>
        </w:tc>
        <w:tc>
          <w:tcPr>
            <w:tcW w:w="1729" w:type="dxa"/>
            <w:tcBorders>
              <w:top w:val="single" w:sz="12" w:space="0" w:color="000000"/>
              <w:left w:val="single" w:sz="4" w:space="0" w:color="000000"/>
              <w:right w:val="single" w:sz="12" w:space="0" w:color="000000"/>
            </w:tcBorders>
            <w:shd w:val="clear" w:color="auto" w:fill="FFFFFF"/>
            <w:vAlign w:val="center"/>
          </w:tcPr>
          <w:p w14:paraId="677D8E14" w14:textId="7711BE67" w:rsidR="001E157D" w:rsidRPr="00E262EF" w:rsidRDefault="005A5FE4" w:rsidP="00663470">
            <w:pPr>
              <w:keepLines/>
              <w:snapToGrid w:val="0"/>
            </w:pPr>
            <w:r w:rsidRPr="00E262EF">
              <w:t/>
            </w:r>
            <w:proofErr w:type="spellStart"/>
            <w:r w:rsidRPr="00E262EF">
              <w:t/>
            </w:r>
            <w:proofErr w:type="spellEnd"/>
            <w:r w:rsidRPr="00E262EF">
              <w:t/>
            </w:r>
          </w:p>
        </w:tc>
      </w:tr>
      <w:tr w:rsidR="001E157D" w14:paraId="0249BE67"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30E8AB97" w14:textId="77777777" w:rsidR="001E157D" w:rsidRDefault="001E157D"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690B992B" w14:textId="77777777" w:rsidR="001E157D" w:rsidRDefault="001E157D" w:rsidP="00663470">
            <w:pPr>
              <w:keepLines/>
              <w:snapToGrid w:val="0"/>
              <w:jc w:val="both"/>
            </w:pPr>
          </w:p>
        </w:tc>
        <w:tc>
          <w:tcPr>
            <w:tcW w:w="1729" w:type="dxa"/>
            <w:tcBorders>
              <w:left w:val="single" w:sz="2" w:space="0" w:color="000000"/>
              <w:right w:val="single" w:sz="12" w:space="0" w:color="000000"/>
            </w:tcBorders>
            <w:shd w:val="clear" w:color="auto" w:fill="FFFFFF"/>
            <w:vAlign w:val="center"/>
          </w:tcPr>
          <w:p w14:paraId="7CFFF43D" w14:textId="77777777" w:rsidR="001E157D" w:rsidRDefault="001E157D" w:rsidP="00663470">
            <w:pPr>
              <w:keepLines/>
              <w:snapToGrid w:val="0"/>
            </w:pPr>
          </w:p>
        </w:tc>
      </w:tr>
      <w:tr w:rsidR="001E157D" w14:paraId="38C98240"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621A1ACE" w14:textId="77777777" w:rsidR="001E157D" w:rsidRDefault="001E157D"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1E83432E" w14:textId="77777777" w:rsidR="001E157D" w:rsidRDefault="001E157D" w:rsidP="00663470">
            <w:pPr>
              <w:keepLines/>
              <w:snapToGrid w:val="0"/>
            </w:pPr>
          </w:p>
        </w:tc>
        <w:tc>
          <w:tcPr>
            <w:tcW w:w="1729" w:type="dxa"/>
            <w:tcBorders>
              <w:left w:val="single" w:sz="2" w:space="0" w:color="000000"/>
              <w:right w:val="single" w:sz="12" w:space="0" w:color="000000"/>
            </w:tcBorders>
            <w:shd w:val="clear" w:color="auto" w:fill="FFFFFF"/>
            <w:vAlign w:val="center"/>
          </w:tcPr>
          <w:p w14:paraId="2CB50D3C" w14:textId="77777777" w:rsidR="001E157D" w:rsidRDefault="001E157D" w:rsidP="00663470">
            <w:pPr>
              <w:keepLines/>
              <w:snapToGrid w:val="0"/>
            </w:pPr>
          </w:p>
        </w:tc>
      </w:tr>
      <w:tr w:rsidR="001E157D" w14:paraId="4B5371ED"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2596A7B8" w14:textId="77777777" w:rsidR="001E157D" w:rsidRDefault="001E157D"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1FAD08D9" w14:textId="77777777" w:rsidR="001E157D" w:rsidRDefault="001E157D" w:rsidP="00663470">
            <w:pPr>
              <w:keepLines/>
              <w:snapToGrid w:val="0"/>
              <w:jc w:val="both"/>
            </w:pPr>
          </w:p>
        </w:tc>
        <w:tc>
          <w:tcPr>
            <w:tcW w:w="1729" w:type="dxa"/>
            <w:tcBorders>
              <w:left w:val="single" w:sz="2" w:space="0" w:color="000000"/>
              <w:right w:val="single" w:sz="12" w:space="0" w:color="000000"/>
            </w:tcBorders>
            <w:shd w:val="clear" w:color="auto" w:fill="FFFFFF"/>
            <w:vAlign w:val="center"/>
          </w:tcPr>
          <w:p w14:paraId="4C393FDA" w14:textId="77777777" w:rsidR="001E157D" w:rsidRDefault="001E157D" w:rsidP="00663470">
            <w:pPr>
              <w:keepLines/>
              <w:snapToGrid w:val="0"/>
            </w:pPr>
          </w:p>
        </w:tc>
      </w:tr>
      <w:tr w:rsidR="001E157D" w14:paraId="76D6E9C0"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5B4661DE" w14:textId="77777777" w:rsidR="001E157D" w:rsidRDefault="001E157D"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36257A82" w14:textId="77777777" w:rsidR="001E157D" w:rsidRDefault="001E157D" w:rsidP="00663470">
            <w:pPr>
              <w:pStyle w:val="CORPSDETEXTEMAQUETTE"/>
              <w:tabs>
                <w:tab w:val="left" w:pos="3119"/>
                <w:tab w:val="left" w:pos="3402"/>
              </w:tabs>
              <w:snapToGrid w:val="0"/>
              <w:ind w:left="0"/>
              <w:jc w:val="left"/>
              <w:rPr>
                <w:rFonts w:ascii="Times New Roman" w:hAnsi="Times New Roman"/>
              </w:rPr>
            </w:pPr>
          </w:p>
        </w:tc>
        <w:tc>
          <w:tcPr>
            <w:tcW w:w="1729" w:type="dxa"/>
            <w:tcBorders>
              <w:left w:val="single" w:sz="2" w:space="0" w:color="000000"/>
              <w:right w:val="single" w:sz="12" w:space="0" w:color="000000"/>
            </w:tcBorders>
            <w:shd w:val="clear" w:color="auto" w:fill="FFFFFF"/>
            <w:vAlign w:val="center"/>
          </w:tcPr>
          <w:p w14:paraId="56D9A68A" w14:textId="77777777" w:rsidR="001E157D" w:rsidRDefault="001E157D" w:rsidP="00663470">
            <w:pPr>
              <w:keepLines/>
              <w:snapToGrid w:val="0"/>
            </w:pPr>
          </w:p>
        </w:tc>
      </w:tr>
      <w:tr w:rsidR="001E157D" w14:paraId="5BDB1B54"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2DD260FD" w14:textId="77777777" w:rsidR="001E157D" w:rsidRDefault="001E157D"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7ADF95A9" w14:textId="77777777" w:rsidR="001E157D" w:rsidRDefault="001E157D" w:rsidP="00663470">
            <w:pPr>
              <w:keepLines/>
              <w:snapToGrid w:val="0"/>
              <w:jc w:val="both"/>
            </w:pPr>
          </w:p>
        </w:tc>
        <w:tc>
          <w:tcPr>
            <w:tcW w:w="1729" w:type="dxa"/>
            <w:tcBorders>
              <w:left w:val="single" w:sz="2" w:space="0" w:color="000000"/>
              <w:right w:val="single" w:sz="12" w:space="0" w:color="000000"/>
            </w:tcBorders>
            <w:shd w:val="clear" w:color="auto" w:fill="FFFFFF"/>
            <w:vAlign w:val="center"/>
          </w:tcPr>
          <w:p w14:paraId="6E7D66BC" w14:textId="77777777" w:rsidR="001E157D" w:rsidRDefault="001E157D" w:rsidP="00663470">
            <w:pPr>
              <w:keepLines/>
              <w:snapToGrid w:val="0"/>
            </w:pPr>
          </w:p>
        </w:tc>
      </w:tr>
      <w:tr w:rsidR="001E157D" w14:paraId="20CCA7A4" w14:textId="77777777" w:rsidTr="001E157D">
        <w:trPr>
          <w:cantSplit/>
          <w:trHeight w:val="360"/>
          <w:jc w:val="center"/>
        </w:trPr>
        <w:tc>
          <w:tcPr>
            <w:tcW w:w="722" w:type="dxa"/>
            <w:tcBorders>
              <w:left w:val="single" w:sz="12" w:space="0" w:color="000000"/>
              <w:bottom w:val="single" w:sz="12" w:space="0" w:color="000000"/>
              <w:right w:val="single" w:sz="2" w:space="0" w:color="000000"/>
            </w:tcBorders>
            <w:shd w:val="clear" w:color="auto" w:fill="FFFFFF"/>
            <w:vAlign w:val="center"/>
          </w:tcPr>
          <w:p w14:paraId="7FB4480B" w14:textId="77777777" w:rsidR="001E157D" w:rsidRDefault="001E157D" w:rsidP="00663470">
            <w:pPr>
              <w:keepLines/>
              <w:snapToGrid w:val="0"/>
              <w:jc w:val="center"/>
            </w:pPr>
          </w:p>
        </w:tc>
        <w:tc>
          <w:tcPr>
            <w:tcW w:w="7944" w:type="dxa"/>
            <w:tcBorders>
              <w:left w:val="single" w:sz="2" w:space="0" w:color="000000"/>
              <w:bottom w:val="single" w:sz="12" w:space="0" w:color="000000"/>
              <w:right w:val="single" w:sz="2" w:space="0" w:color="000000"/>
            </w:tcBorders>
            <w:shd w:val="clear" w:color="auto" w:fill="FFFFFF"/>
            <w:vAlign w:val="center"/>
          </w:tcPr>
          <w:p w14:paraId="423CC8BB" w14:textId="77777777" w:rsidR="001E157D" w:rsidRDefault="001E157D" w:rsidP="00663470">
            <w:pPr>
              <w:keepLines/>
              <w:snapToGrid w:val="0"/>
              <w:jc w:val="both"/>
            </w:pPr>
          </w:p>
        </w:tc>
        <w:tc>
          <w:tcPr>
            <w:tcW w:w="1729" w:type="dxa"/>
            <w:tcBorders>
              <w:left w:val="single" w:sz="2" w:space="0" w:color="000000"/>
              <w:bottom w:val="single" w:sz="12" w:space="0" w:color="000000"/>
              <w:right w:val="single" w:sz="12" w:space="0" w:color="000000"/>
            </w:tcBorders>
            <w:shd w:val="clear" w:color="auto" w:fill="FFFFFF"/>
            <w:vAlign w:val="center"/>
          </w:tcPr>
          <w:p w14:paraId="30ED75CB" w14:textId="77777777" w:rsidR="001E157D" w:rsidRDefault="001E157D" w:rsidP="00663470">
            <w:pPr>
              <w:keepLines/>
              <w:snapToGrid w:val="0"/>
            </w:pPr>
          </w:p>
        </w:tc>
      </w:tr>
    </w:tbl>
    <w:p w14:paraId="0128A143" w14:textId="77777777" w:rsidR="009B02AC" w:rsidRPr="009B02AC" w:rsidRDefault="009B02AC" w:rsidP="009B02AC">
      <w:pPr>
        <w:rPr>
          <w:sz w:val="20"/>
          <w:szCs w:val="20"/>
        </w:rPr>
      </w:pPr>
    </w:p>
    <w:p w14:paraId="3642C89B" w14:textId="77777777" w:rsidR="009B02AC" w:rsidRDefault="009B02AC" w:rsidP="009D4D59">
      <w:pPr>
        <w:pStyle w:val="Paragraphedeliste"/>
        <w:spacing w:before="60" w:line="219" w:lineRule="exact"/>
        <w:ind w:left="567" w:firstLine="0"/>
        <w:jc w:val="both"/>
        <w:rPr>
          <w:sz w:val="20"/>
          <w:szCs w:val="20"/>
        </w:rPr>
      </w:pPr>
    </w:p>
    <w:p w14:paraId="72AFCA4D" w14:textId="77777777" w:rsidR="009B02AC" w:rsidRDefault="009B02AC" w:rsidP="009D4D59">
      <w:pPr>
        <w:pStyle w:val="Paragraphedeliste"/>
        <w:spacing w:before="60" w:line="219" w:lineRule="exact"/>
        <w:ind w:left="567" w:firstLine="0"/>
        <w:jc w:val="both"/>
        <w:rPr>
          <w:sz w:val="20"/>
          <w:szCs w:val="20"/>
        </w:rPr>
      </w:pPr>
    </w:p>
    <w:p w14:paraId="1FDB2088" w14:textId="77777777" w:rsidR="009B02AC" w:rsidRDefault="009B02AC" w:rsidP="009D4D59">
      <w:pPr>
        <w:pStyle w:val="Paragraphedeliste"/>
        <w:spacing w:before="60" w:line="219" w:lineRule="exact"/>
        <w:ind w:left="567" w:firstLine="0"/>
        <w:jc w:val="both"/>
        <w:rPr>
          <w:sz w:val="20"/>
          <w:szCs w:val="20"/>
        </w:rPr>
      </w:pPr>
    </w:p>
    <w:p w14:paraId="09A8EA56" w14:textId="77777777" w:rsidR="009B02AC" w:rsidRDefault="009B02AC" w:rsidP="009D4D59">
      <w:pPr>
        <w:pStyle w:val="Paragraphedeliste"/>
        <w:spacing w:before="60" w:line="219" w:lineRule="exact"/>
        <w:ind w:left="567" w:firstLine="0"/>
        <w:jc w:val="both"/>
        <w:rPr>
          <w:sz w:val="20"/>
          <w:szCs w:val="20"/>
        </w:rPr>
      </w:pPr>
    </w:p>
    <w:p w14:paraId="20F132D2" w14:textId="77777777" w:rsidR="009B02AC" w:rsidRDefault="009B02AC" w:rsidP="009D4D59">
      <w:pPr>
        <w:pStyle w:val="Paragraphedeliste"/>
        <w:spacing w:before="60" w:line="219" w:lineRule="exact"/>
        <w:ind w:left="567" w:firstLine="0"/>
        <w:jc w:val="both"/>
        <w:rPr>
          <w:sz w:val="20"/>
          <w:szCs w:val="20"/>
        </w:rPr>
      </w:pPr>
    </w:p>
    <w:p w14:paraId="457D7667" w14:textId="77777777" w:rsidR="009B02AC" w:rsidRDefault="009B02AC" w:rsidP="009D4D59">
      <w:pPr>
        <w:pStyle w:val="Paragraphedeliste"/>
        <w:spacing w:before="60" w:line="219" w:lineRule="exact"/>
        <w:ind w:left="567" w:firstLine="0"/>
        <w:jc w:val="both"/>
        <w:rPr>
          <w:sz w:val="20"/>
          <w:szCs w:val="20"/>
        </w:rPr>
      </w:pPr>
    </w:p>
    <w:p w14:paraId="34B2301C" w14:textId="3C339EC2" w:rsidR="004C789F" w:rsidRDefault="004C789F" w:rsidP="009D4D59">
      <w:pPr>
        <w:pStyle w:val="Paragraphedeliste"/>
        <w:spacing w:before="60" w:line="219" w:lineRule="exact"/>
        <w:ind w:left="567" w:firstLine="0"/>
        <w:jc w:val="both"/>
        <w:rPr>
          <w:sz w:val="20"/>
          <w:szCs w:val="20"/>
        </w:rPr>
      </w:pPr>
    </w:p>
    <w:p w14:paraId="32EC836E" w14:textId="79034C8A" w:rsidR="004C789F" w:rsidRDefault="004C789F" w:rsidP="009D4D59">
      <w:pPr>
        <w:pStyle w:val="Paragraphedeliste"/>
        <w:spacing w:before="60" w:line="219" w:lineRule="exact"/>
        <w:ind w:left="567" w:firstLine="0"/>
        <w:jc w:val="both"/>
        <w:rPr>
          <w:sz w:val="20"/>
          <w:szCs w:val="20"/>
        </w:rPr>
      </w:pPr>
    </w:p>
    <w:p w14:paraId="367AE3F6" w14:textId="3684AF28" w:rsidR="004C789F" w:rsidRDefault="004C789F" w:rsidP="009D4D59">
      <w:pPr>
        <w:pStyle w:val="Paragraphedeliste"/>
        <w:spacing w:before="60" w:line="219" w:lineRule="exact"/>
        <w:ind w:left="567" w:firstLine="0"/>
        <w:jc w:val="both"/>
        <w:rPr>
          <w:sz w:val="20"/>
          <w:szCs w:val="20"/>
        </w:rPr>
      </w:pPr>
    </w:p>
    <w:p w14:paraId="23881568" w14:textId="77777777" w:rsidR="004C789F" w:rsidRDefault="004C789F" w:rsidP="009D4D59">
      <w:pPr>
        <w:pStyle w:val="Paragraphedeliste"/>
        <w:spacing w:before="60" w:line="219" w:lineRule="exact"/>
        <w:ind w:left="567" w:firstLine="0"/>
        <w:jc w:val="both"/>
        <w:rPr>
          <w:sz w:val="20"/>
          <w:szCs w:val="20"/>
        </w:rPr>
      </w:pPr>
    </w:p>
    <w:p w14:paraId="36AA03BC" w14:textId="418C6DF9" w:rsidR="004C789F" w:rsidRDefault="004C789F" w:rsidP="009D4D59">
      <w:pPr>
        <w:pStyle w:val="Paragraphedeliste"/>
        <w:spacing w:before="60" w:line="219" w:lineRule="exact"/>
        <w:ind w:left="567" w:firstLine="0"/>
        <w:jc w:val="both"/>
        <w:rPr>
          <w:sz w:val="20"/>
          <w:szCs w:val="20"/>
        </w:rPr>
      </w:pPr>
    </w:p>
    <w:p w14:paraId="335E0BAE" w14:textId="77777777" w:rsidR="004C789F" w:rsidRDefault="004C789F" w:rsidP="009D4D59">
      <w:pPr>
        <w:pStyle w:val="Paragraphedeliste"/>
        <w:spacing w:before="60" w:line="219" w:lineRule="exact"/>
        <w:ind w:left="567" w:firstLine="0"/>
        <w:jc w:val="both"/>
        <w:rPr>
          <w:sz w:val="20"/>
          <w:szCs w:val="20"/>
        </w:rPr>
      </w:pPr>
    </w:p>
    <w:p w14:paraId="39F2D785" w14:textId="0D6A571A" w:rsidR="004C789F" w:rsidRDefault="004C789F" w:rsidP="009D4D59">
      <w:pPr>
        <w:pStyle w:val="Paragraphedeliste"/>
        <w:spacing w:before="60" w:line="219" w:lineRule="exact"/>
        <w:ind w:left="567" w:firstLine="0"/>
        <w:jc w:val="both"/>
        <w:rPr>
          <w:sz w:val="20"/>
          <w:szCs w:val="20"/>
        </w:rPr>
      </w:pPr>
    </w:p>
    <w:p w14:paraId="3442E3D5" w14:textId="3D3D7AB3" w:rsidR="004C789F" w:rsidRDefault="004C789F" w:rsidP="009D4D59">
      <w:pPr>
        <w:pStyle w:val="Paragraphedeliste"/>
        <w:spacing w:before="60" w:line="219" w:lineRule="exact"/>
        <w:ind w:left="567" w:firstLine="0"/>
        <w:jc w:val="both"/>
        <w:rPr>
          <w:sz w:val="20"/>
          <w:szCs w:val="20"/>
        </w:rPr>
      </w:pPr>
    </w:p>
    <w:p w14:paraId="5474738C" w14:textId="77777777" w:rsidR="001E157D" w:rsidRDefault="001E157D" w:rsidP="009D4D59">
      <w:pPr>
        <w:pStyle w:val="Paragraphedeliste"/>
        <w:spacing w:before="60" w:line="219" w:lineRule="exact"/>
        <w:ind w:left="567" w:firstLine="0"/>
        <w:jc w:val="both"/>
        <w:rPr>
          <w:sz w:val="20"/>
          <w:szCs w:val="20"/>
        </w:rPr>
      </w:pPr>
    </w:p>
    <w:p w14:paraId="1363FB00" w14:textId="77777777" w:rsidR="001E157D" w:rsidRDefault="001E157D" w:rsidP="009D4D59">
      <w:pPr>
        <w:pStyle w:val="Paragraphedeliste"/>
        <w:spacing w:before="60" w:line="219" w:lineRule="exact"/>
        <w:ind w:left="567" w:firstLine="0"/>
        <w:jc w:val="both"/>
        <w:rPr>
          <w:sz w:val="20"/>
          <w:szCs w:val="20"/>
        </w:rPr>
      </w:pPr>
    </w:p>
    <w:p w14:paraId="22D1F4D4" w14:textId="77777777" w:rsidR="001E157D" w:rsidRDefault="001E157D" w:rsidP="009D4D59">
      <w:pPr>
        <w:pStyle w:val="Paragraphedeliste"/>
        <w:spacing w:before="60" w:line="219" w:lineRule="exact"/>
        <w:ind w:left="567" w:firstLine="0"/>
        <w:jc w:val="both"/>
        <w:rPr>
          <w:sz w:val="20"/>
          <w:szCs w:val="20"/>
        </w:rPr>
      </w:pPr>
    </w:p>
    <w:p w14:paraId="78A958B8" w14:textId="77777777" w:rsidR="001E157D" w:rsidRDefault="001E157D" w:rsidP="009D4D59">
      <w:pPr>
        <w:pStyle w:val="Paragraphedeliste"/>
        <w:spacing w:before="60" w:line="219" w:lineRule="exact"/>
        <w:ind w:left="567" w:firstLine="0"/>
        <w:jc w:val="both"/>
        <w:rPr>
          <w:sz w:val="20"/>
          <w:szCs w:val="20"/>
        </w:rPr>
      </w:pPr>
    </w:p>
    <w:p w14:paraId="6622446B" w14:textId="77777777" w:rsidR="001E157D" w:rsidRDefault="001E157D" w:rsidP="009D4D59">
      <w:pPr>
        <w:pStyle w:val="Paragraphedeliste"/>
        <w:spacing w:before="60" w:line="219" w:lineRule="exact"/>
        <w:ind w:left="567" w:firstLine="0"/>
        <w:jc w:val="both"/>
        <w:rPr>
          <w:sz w:val="20"/>
          <w:szCs w:val="20"/>
        </w:rPr>
      </w:pPr>
    </w:p>
    <w:p w14:paraId="7C0D7F15" w14:textId="77777777" w:rsidR="001E157D" w:rsidRDefault="001E157D" w:rsidP="009D4D59">
      <w:pPr>
        <w:pStyle w:val="Paragraphedeliste"/>
        <w:spacing w:before="60" w:line="219" w:lineRule="exact"/>
        <w:ind w:left="567" w:firstLine="0"/>
        <w:jc w:val="both"/>
        <w:rPr>
          <w:sz w:val="20"/>
          <w:szCs w:val="20"/>
        </w:rPr>
      </w:pPr>
    </w:p>
    <w:p w14:paraId="714BE2EC" w14:textId="77777777" w:rsidR="001E157D" w:rsidRDefault="001E157D" w:rsidP="009D4D59">
      <w:pPr>
        <w:pStyle w:val="Paragraphedeliste"/>
        <w:spacing w:before="60" w:line="219" w:lineRule="exact"/>
        <w:ind w:left="567" w:firstLine="0"/>
        <w:jc w:val="both"/>
        <w:rPr>
          <w:sz w:val="20"/>
          <w:szCs w:val="20"/>
        </w:rPr>
      </w:pPr>
    </w:p>
    <w:p w14:paraId="40DCB112" w14:textId="77777777" w:rsidR="001E157D" w:rsidRDefault="001E157D" w:rsidP="009D4D59">
      <w:pPr>
        <w:pStyle w:val="Paragraphedeliste"/>
        <w:spacing w:before="60" w:line="219" w:lineRule="exact"/>
        <w:ind w:left="567" w:firstLine="0"/>
        <w:jc w:val="both"/>
        <w:rPr>
          <w:sz w:val="20"/>
          <w:szCs w:val="20"/>
        </w:rPr>
      </w:pPr>
    </w:p>
    <w:p w14:paraId="2AA54297" w14:textId="77777777" w:rsidR="001E157D" w:rsidRDefault="001E157D" w:rsidP="009D4D59">
      <w:pPr>
        <w:pStyle w:val="Paragraphedeliste"/>
        <w:spacing w:before="60" w:line="219" w:lineRule="exact"/>
        <w:ind w:left="567" w:firstLine="0"/>
        <w:jc w:val="both"/>
        <w:rPr>
          <w:sz w:val="20"/>
          <w:szCs w:val="20"/>
        </w:rPr>
      </w:pPr>
    </w:p>
    <w:p w14:paraId="2DCEDB96" w14:textId="02989CA5" w:rsidR="001E157D" w:rsidRPr="001E157D" w:rsidRDefault="001E157D" w:rsidP="001E157D">
      <w:pPr>
        <w:pStyle w:val="Paragraphedeliste"/>
        <w:spacing w:line="219" w:lineRule="exact"/>
        <w:ind w:left="567"/>
        <w:jc w:val="both"/>
        <w:rPr>
          <w:b/>
          <w:bCs/>
          <w:sz w:val="20"/>
          <w:szCs w:val="20"/>
        </w:rPr>
      </w:pPr>
      <w:r w:rsidRPr="001E157D">
        <w:rPr>
          <w:b/>
          <w:bCs/>
          <w:sz w:val="20"/>
          <w:szCs w:val="20"/>
        </w:rPr>
        <w:lastRenderedPageBreak/>
        <w:t>D</w:t>
      </w:r>
      <w:r w:rsidR="00925252">
        <w:rPr>
          <w:b/>
          <w:bCs/>
          <w:sz w:val="20"/>
          <w:szCs w:val="20"/>
        </w:rPr>
        <w:t>1</w:t>
      </w:r>
      <w:r w:rsidRPr="001E157D">
        <w:rPr>
          <w:b/>
          <w:bCs/>
          <w:sz w:val="20"/>
          <w:szCs w:val="20"/>
        </w:rPr>
        <w:t>.</w:t>
      </w:r>
      <w:r w:rsidRPr="001E157D">
        <w:rPr>
          <w:b/>
          <w:bCs/>
          <w:sz w:val="20"/>
          <w:szCs w:val="20"/>
        </w:rPr>
        <w:tab/>
        <w:t>Observations complémentaires</w:t>
      </w:r>
    </w:p>
    <w:p w14:paraId="73CAC462" w14:textId="4B290B34" w:rsidR="001E157D" w:rsidRDefault="00B30278" w:rsidP="001E157D">
      <w:pPr>
        <w:pStyle w:val="Paragraphedeliste"/>
        <w:spacing w:before="60" w:line="219" w:lineRule="exact"/>
        <w:ind w:left="567" w:firstLine="0"/>
        <w:jc w:val="both"/>
        <w:rPr>
          <w:sz w:val="20"/>
          <w:szCs w:val="20"/>
        </w:rPr>
      </w:pPr>
      <w:r>
        <w:rPr>
          <w:sz w:val="20"/>
          <w:szCs w:val="20"/>
        </w:rPr>
        <w:t/>
      </w:r>
      <w:proofErr w:type="gramStart"/>
      <w:r>
        <w:rPr>
          <w:sz w:val="20"/>
          <w:szCs w:val="20"/>
        </w:rPr>
        <w:t/>
      </w:r>
      <w:proofErr w:type="gramEnd"/>
      <w:r>
        <w:rPr>
          <w:sz w:val="20"/>
          <w:szCs w:val="20"/>
        </w:rPr>
        <w:t/>
      </w:r>
      <w:r w:rsidR="00A6314C">
        <w:rPr>
          <w:sz w:val="20"/>
          <w:szCs w:val="20"/>
        </w:rPr>
        <w:t/>
      </w:r>
      <w:r w:rsidR="00A6314C" w:rsidRPr="00A6314C">
        <w:rPr>
          <w:sz w:val="20"/>
          <w:szCs w:val="20"/>
        </w:rPr>
        <w:t/>
      </w:r>
      <w:r w:rsidR="00A6314C">
        <w:rPr>
          <w:sz w:val="20"/>
          <w:szCs w:val="20"/>
        </w:rPr>
        <w:t/>
      </w:r>
      <w:r w:rsidR="001E157D" w:rsidRPr="001E157D">
        <w:rPr>
          <w:sz w:val="20"/>
          <w:szCs w:val="20"/>
        </w:rPr>
        <w:t xml:space="preserve"> </w:t>
      </w:r>
      <w:r w:rsidR="004C4B7E">
        <w:rPr>
          <w:sz w:val="20"/>
          <w:szCs w:val="20"/>
        </w:rPr>
        <w:t>(</w:t>
      </w:r>
      <w:r w:rsidR="001E157D" w:rsidRPr="001E157D">
        <w:rPr>
          <w:sz w:val="20"/>
          <w:szCs w:val="20"/>
        </w:rPr>
        <w:t>kg);</w:t>
      </w:r>
    </w:p>
    <w:p w14:paraId="093648EF" w14:textId="77777777" w:rsidR="00925252" w:rsidRPr="001E157D" w:rsidRDefault="00925252" w:rsidP="001E157D">
      <w:pPr>
        <w:pStyle w:val="Paragraphedeliste"/>
        <w:spacing w:before="60" w:line="219" w:lineRule="exact"/>
        <w:ind w:left="567" w:firstLine="0"/>
        <w:jc w:val="both"/>
        <w:rPr>
          <w:sz w:val="20"/>
          <w:szCs w:val="20"/>
        </w:rPr>
      </w:pPr>
    </w:p>
    <w:p w14:paraId="44DCDAF6" w14:textId="77777777" w:rsidR="001E157D" w:rsidRPr="001E157D" w:rsidRDefault="001E157D" w:rsidP="00925252">
      <w:pPr>
        <w:pStyle w:val="Paragraphedeliste"/>
        <w:spacing w:before="60" w:line="219" w:lineRule="exact"/>
        <w:ind w:left="709" w:firstLine="0"/>
        <w:jc w:val="both"/>
        <w:rPr>
          <w:sz w:val="20"/>
          <w:szCs w:val="20"/>
        </w:rPr>
      </w:pPr>
      <w:r w:rsidRPr="001E157D">
        <w:rPr>
          <w:sz w:val="20"/>
          <w:szCs w:val="20"/>
        </w:rPr>
        <w:t>a) le chef d'établissement doit définir les mesures organisationnelles et techniques visant à restreindre provisoirement l'utilisation de l'appareil à la valeur de ces charges.</w:t>
      </w:r>
    </w:p>
    <w:p w14:paraId="67C8F6D7" w14:textId="77777777" w:rsidR="001E157D" w:rsidRDefault="001E157D" w:rsidP="00925252">
      <w:pPr>
        <w:pStyle w:val="Paragraphedeliste"/>
        <w:spacing w:before="60" w:line="219" w:lineRule="exact"/>
        <w:ind w:left="709" w:firstLine="0"/>
        <w:jc w:val="both"/>
        <w:rPr>
          <w:sz w:val="20"/>
          <w:szCs w:val="20"/>
        </w:rPr>
      </w:pPr>
      <w:r w:rsidRPr="001E157D">
        <w:rPr>
          <w:sz w:val="20"/>
          <w:szCs w:val="20"/>
        </w:rPr>
        <w:t>b) Avant toute utilisation de l’appareil à une charge supérieure à nos essais, il y aura lieu de réaliser des essais de fonctionnement correspondants à la capacité nominale de l’appareil ainsi que l'essai de surcharge.</w:t>
      </w:r>
    </w:p>
    <w:p w14:paraId="054A9305" w14:textId="77777777" w:rsidR="00040527" w:rsidRPr="001E157D" w:rsidRDefault="00040527" w:rsidP="00925252">
      <w:pPr>
        <w:pStyle w:val="Paragraphedeliste"/>
        <w:spacing w:before="60" w:line="219" w:lineRule="exact"/>
        <w:ind w:left="709" w:firstLine="0"/>
        <w:jc w:val="both"/>
        <w:rPr>
          <w:sz w:val="20"/>
          <w:szCs w:val="20"/>
        </w:rPr>
      </w:pPr>
    </w:p>
    <w:p w14:paraId="23B29064" w14:textId="6EB99D8D" w:rsidR="001E157D" w:rsidRPr="000A5A96" w:rsidRDefault="0021233D" w:rsidP="00925252">
      <w:pPr>
        <w:pStyle w:val="Paragraphedeliste"/>
        <w:spacing w:before="60" w:line="219" w:lineRule="exact"/>
        <w:ind w:left="567" w:firstLine="0"/>
        <w:jc w:val="both"/>
        <w:rPr>
          <w:b/>
          <w:bCs/>
          <w:sz w:val="20"/>
          <w:szCs w:val="20"/>
        </w:rPr>
      </w:pPr>
      <w:r w:rsidRPr="000A5A96">
        <w:rPr>
          <w:b/>
          <w:bCs/>
          <w:sz w:val="20"/>
          <w:szCs w:val="20"/>
        </w:rPr>
        <w:t/>
      </w:r>
      <w:proofErr w:type="gramStart"/>
      <w:r w:rsidRPr="000A5A96">
        <w:rPr>
          <w:b/>
          <w:bCs/>
          <w:sz w:val="20"/>
          <w:szCs w:val="20"/>
        </w:rPr>
        <w:t/>
      </w:r>
      <w:proofErr w:type="gramEnd"/>
      <w:r w:rsidRPr="000A5A96">
        <w:rPr>
          <w:b/>
          <w:bCs/>
          <w:sz w:val="20"/>
          <w:szCs w:val="20"/>
        </w:rPr>
        <w:t/>
      </w:r>
    </w:p>
    <w:p w14:paraId="27D1C129" w14:textId="77777777" w:rsidR="00E35D62" w:rsidRPr="000A5A96" w:rsidRDefault="00E35D62" w:rsidP="00925252">
      <w:pPr>
        <w:pStyle w:val="Paragraphedeliste"/>
        <w:spacing w:before="60" w:line="219" w:lineRule="exact"/>
        <w:ind w:left="567" w:firstLine="0"/>
        <w:jc w:val="both"/>
        <w:rPr>
          <w:b/>
          <w:bCs/>
          <w:sz w:val="20"/>
          <w:szCs w:val="20"/>
        </w:rPr>
      </w:pPr>
    </w:p>
    <w:p w14:paraId="145A1097" w14:textId="6B0F8D81" w:rsidR="001E157D" w:rsidRPr="000A5A96" w:rsidRDefault="00182065" w:rsidP="00925252">
      <w:pPr>
        <w:pStyle w:val="Paragraphedeliste"/>
        <w:spacing w:before="60" w:line="219" w:lineRule="exact"/>
        <w:ind w:left="567" w:firstLine="0"/>
        <w:jc w:val="both"/>
        <w:rPr>
          <w:b/>
          <w:bCs/>
          <w:sz w:val="20"/>
          <w:szCs w:val="20"/>
        </w:rPr>
      </w:pPr>
      <w:r w:rsidRPr="000A5A96">
        <w:rPr>
          <w:b/>
          <w:bCs/>
          <w:sz w:val="20"/>
          <w:szCs w:val="20"/>
        </w:rPr>
        <w:t xml:space="preserve">La vérification de l'état de conservation et les essais de fonctionnement réalisés dans les limites de la présente mission n'ont pas fait apparaître d'observation ni d'anomalie.</w:t>
      </w:r>
      <w:proofErr w:type="gramStart"/>
      <w:r w:rsidRPr="000A5A96">
        <w:rPr>
          <w:b/>
          <w:bCs/>
          <w:sz w:val="20"/>
          <w:szCs w:val="20"/>
        </w:rPr>
        <w:t/>
      </w:r>
      <w:proofErr w:type="gramEnd"/>
      <w:r w:rsidRPr="000A5A96">
        <w:rPr>
          <w:b/>
          <w:bCs/>
          <w:sz w:val="20"/>
          <w:szCs w:val="20"/>
        </w:rPr>
        <w:t/>
      </w:r>
    </w:p>
    <w:p w14:paraId="5E3B368A" w14:textId="77777777" w:rsidR="001E157D" w:rsidRPr="001E157D" w:rsidRDefault="001E157D" w:rsidP="001E157D">
      <w:pPr>
        <w:pStyle w:val="Paragraphedeliste"/>
        <w:spacing w:line="219" w:lineRule="exact"/>
        <w:ind w:left="567"/>
        <w:jc w:val="both"/>
        <w:rPr>
          <w:bCs/>
          <w:sz w:val="20"/>
          <w:szCs w:val="20"/>
        </w:rPr>
      </w:pPr>
    </w:p>
    <w:p w14:paraId="20A82320" w14:textId="77777777" w:rsidR="001E157D" w:rsidRPr="001E157D" w:rsidRDefault="001E157D" w:rsidP="001E157D">
      <w:pPr>
        <w:pStyle w:val="Paragraphedeliste"/>
        <w:spacing w:line="219" w:lineRule="exact"/>
        <w:ind w:left="567"/>
        <w:jc w:val="both"/>
        <w:rPr>
          <w:b/>
          <w:bCs/>
          <w:sz w:val="20"/>
          <w:szCs w:val="20"/>
          <w:u w:val="single"/>
        </w:rPr>
      </w:pPr>
      <w:r w:rsidRPr="001E157D">
        <w:rPr>
          <w:b/>
          <w:bCs/>
          <w:sz w:val="20"/>
          <w:szCs w:val="20"/>
          <w:u w:val="single"/>
        </w:rPr>
        <w:t>E.</w:t>
      </w:r>
      <w:r w:rsidRPr="001E157D">
        <w:rPr>
          <w:b/>
          <w:bCs/>
          <w:sz w:val="20"/>
          <w:szCs w:val="20"/>
          <w:u w:val="single"/>
        </w:rPr>
        <w:tab/>
        <w:t>CONCLUSION</w:t>
      </w:r>
    </w:p>
    <w:p w14:paraId="6D58580A" w14:textId="77777777" w:rsidR="001E157D" w:rsidRPr="001E157D" w:rsidRDefault="001E157D" w:rsidP="001E157D">
      <w:pPr>
        <w:pStyle w:val="Paragraphedeliste"/>
        <w:spacing w:line="219" w:lineRule="exact"/>
        <w:ind w:left="567"/>
        <w:jc w:val="both"/>
        <w:rPr>
          <w:bCs/>
          <w:sz w:val="20"/>
          <w:szCs w:val="20"/>
        </w:rPr>
      </w:pPr>
    </w:p>
    <w:p w14:paraId="71367A88" w14:textId="2F9CF7EB" w:rsidR="001E157D" w:rsidRPr="000A5A96" w:rsidRDefault="00516F94" w:rsidP="001E157D">
      <w:pPr>
        <w:pStyle w:val="Paragraphedeliste"/>
        <w:spacing w:before="60" w:line="219" w:lineRule="exact"/>
        <w:ind w:left="567" w:firstLine="0"/>
        <w:jc w:val="both"/>
        <w:rPr>
          <w:b/>
          <w:bCs/>
          <w:sz w:val="20"/>
          <w:szCs w:val="20"/>
        </w:rPr>
      </w:pPr>
      <w:r w:rsidRPr="000A5A96">
        <w:rPr>
          <w:b/>
          <w:bCs/>
          <w:sz w:val="20"/>
          <w:szCs w:val="20"/>
        </w:rPr>
        <w:t/>
      </w:r>
      <w:proofErr w:type="gramStart"/>
      <w:r w:rsidRPr="000A5A96">
        <w:rPr>
          <w:b/>
          <w:bCs/>
          <w:sz w:val="20"/>
          <w:szCs w:val="20"/>
        </w:rPr>
        <w:t/>
      </w:r>
      <w:proofErr w:type="gramEnd"/>
      <w:r w:rsidRPr="000A5A96">
        <w:rPr>
          <w:b/>
          <w:bCs/>
          <w:sz w:val="20"/>
          <w:szCs w:val="20"/>
        </w:rPr>
        <w:t/>
      </w:r>
    </w:p>
    <w:p w14:paraId="520799D5" w14:textId="77777777" w:rsidR="001E157D" w:rsidRPr="000A5A96" w:rsidRDefault="001E157D" w:rsidP="001E157D">
      <w:pPr>
        <w:pStyle w:val="Paragraphedeliste"/>
        <w:spacing w:line="219" w:lineRule="exact"/>
        <w:ind w:left="567"/>
        <w:jc w:val="both"/>
        <w:rPr>
          <w:b/>
          <w:bCs/>
          <w:sz w:val="20"/>
          <w:szCs w:val="20"/>
        </w:rPr>
      </w:pPr>
    </w:p>
    <w:p w14:paraId="4C4353D7" w14:textId="31486D93" w:rsidR="001E157D" w:rsidRPr="000A5A96" w:rsidRDefault="00516F94" w:rsidP="001E157D">
      <w:pPr>
        <w:pStyle w:val="Paragraphedeliste"/>
        <w:spacing w:before="60" w:line="219" w:lineRule="exact"/>
        <w:ind w:left="567" w:firstLine="0"/>
        <w:jc w:val="both"/>
        <w:rPr>
          <w:b/>
          <w:bCs/>
          <w:sz w:val="20"/>
          <w:szCs w:val="20"/>
        </w:rPr>
      </w:pPr>
      <w:r w:rsidRPr="000A5A96">
        <w:rPr>
          <w:b/>
          <w:bCs/>
          <w:sz w:val="20"/>
          <w:szCs w:val="20"/>
        </w:rPr>
        <w:t/>
      </w:r>
      <w:proofErr w:type="gramStart"/>
      <w:r w:rsidRPr="000A5A96">
        <w:rPr>
          <w:b/>
          <w:bCs/>
          <w:sz w:val="20"/>
          <w:szCs w:val="20"/>
        </w:rPr>
        <w:t/>
      </w:r>
      <w:proofErr w:type="gramEnd"/>
      <w:r w:rsidRPr="000A5A96">
        <w:rPr>
          <w:b/>
          <w:bCs/>
          <w:sz w:val="20"/>
          <w:szCs w:val="20"/>
        </w:rPr>
        <w:t/>
      </w:r>
    </w:p>
    <w:p w14:paraId="2E8C9E54" w14:textId="77777777" w:rsidR="001E157D" w:rsidRPr="000A5A96" w:rsidRDefault="001E157D" w:rsidP="001E157D">
      <w:pPr>
        <w:pStyle w:val="Paragraphedeliste"/>
        <w:spacing w:before="60" w:line="219" w:lineRule="exact"/>
        <w:ind w:left="567" w:firstLine="0"/>
        <w:jc w:val="both"/>
        <w:rPr>
          <w:b/>
          <w:bCs/>
          <w:sz w:val="20"/>
          <w:szCs w:val="20"/>
        </w:rPr>
      </w:pPr>
    </w:p>
    <w:p w14:paraId="1E5C7248" w14:textId="13FC555E" w:rsidR="00516F94" w:rsidRPr="000A5A96" w:rsidRDefault="00516F94" w:rsidP="001E157D">
      <w:pPr>
        <w:pStyle w:val="Paragraphedeliste"/>
        <w:spacing w:before="60" w:line="219" w:lineRule="exact"/>
        <w:ind w:left="567" w:firstLine="0"/>
        <w:jc w:val="both"/>
        <w:rPr>
          <w:b/>
          <w:bCs/>
          <w:sz w:val="20"/>
          <w:szCs w:val="20"/>
        </w:rPr>
      </w:pPr>
      <w:r w:rsidRPr="000A5A96">
        <w:rPr>
          <w:b/>
          <w:bCs/>
          <w:sz w:val="20"/>
          <w:szCs w:val="20"/>
        </w:rPr>
        <w:t xml:space="preserve">La vérification de l'état de conservation et les essais de fonctionnement réalisés dans les limites de la présente mission font apparaitre des observations s'opposant à l'utilisation de l'appareil auxquelles il convient de remédiers.</w:t>
      </w:r>
      <w:proofErr w:type="gramStart"/>
      <w:r w:rsidRPr="000A5A96">
        <w:rPr>
          <w:b/>
          <w:bCs/>
          <w:sz w:val="20"/>
          <w:szCs w:val="20"/>
        </w:rPr>
        <w:t/>
      </w:r>
      <w:proofErr w:type="gramEnd"/>
      <w:r w:rsidRPr="000A5A96">
        <w:rPr>
          <w:b/>
          <w:bCs/>
          <w:sz w:val="20"/>
          <w:szCs w:val="20"/>
        </w:rPr>
        <w:t/>
      </w:r>
    </w:p>
    <w:p w14:paraId="1D3EC758" w14:textId="77777777" w:rsidR="00E90C4C" w:rsidRPr="000A5A96" w:rsidRDefault="00E90C4C" w:rsidP="001E157D">
      <w:pPr>
        <w:pStyle w:val="Paragraphedeliste"/>
        <w:spacing w:before="60" w:line="219" w:lineRule="exact"/>
        <w:ind w:left="567" w:firstLine="0"/>
        <w:jc w:val="both"/>
        <w:rPr>
          <w:b/>
          <w:bCs/>
          <w:sz w:val="20"/>
          <w:szCs w:val="20"/>
        </w:rPr>
      </w:pPr>
    </w:p>
    <w:p w14:paraId="180A07F0" w14:textId="15B5DC6E" w:rsidR="00E90C4C" w:rsidRPr="000A5A96" w:rsidRDefault="00E90C4C" w:rsidP="001E157D">
      <w:pPr>
        <w:pStyle w:val="Paragraphedeliste"/>
        <w:spacing w:before="60" w:line="219" w:lineRule="exact"/>
        <w:ind w:left="567" w:firstLine="0"/>
        <w:jc w:val="both"/>
        <w:rPr>
          <w:b/>
          <w:bCs/>
          <w:sz w:val="20"/>
          <w:szCs w:val="20"/>
        </w:rPr>
      </w:pPr>
      <w:r w:rsidRPr="000A5A96">
        <w:rPr>
          <w:b/>
          <w:bCs/>
          <w:sz w:val="20"/>
          <w:szCs w:val="20"/>
        </w:rPr>
        <w:t/>
      </w:r>
      <w:proofErr w:type="gramStart"/>
      <w:r w:rsidRPr="000A5A96">
        <w:rPr>
          <w:b/>
          <w:bCs/>
          <w:sz w:val="20"/>
          <w:szCs w:val="20"/>
        </w:rPr>
        <w:t/>
      </w:r>
      <w:proofErr w:type="gramEnd"/>
      <w:r w:rsidRPr="000A5A96">
        <w:rPr>
          <w:b/>
          <w:bCs/>
          <w:sz w:val="20"/>
          <w:szCs w:val="20"/>
        </w:rPr>
        <w:t/>
      </w:r>
    </w:p>
    <w:p w14:paraId="527FBF87" w14:textId="77777777" w:rsidR="00AB614A" w:rsidRPr="001E157D" w:rsidRDefault="00AB614A" w:rsidP="001E157D">
      <w:pPr>
        <w:pStyle w:val="Paragraphedeliste"/>
        <w:spacing w:before="60" w:line="219" w:lineRule="exact"/>
        <w:ind w:left="567" w:firstLine="0"/>
        <w:jc w:val="both"/>
        <w:rPr>
          <w:sz w:val="20"/>
          <w:szCs w:val="20"/>
        </w:rPr>
      </w:pPr>
    </w:p>
    <w:p w14:paraId="77A1DA4C" w14:textId="6A806DB9" w:rsidR="001E157D" w:rsidRDefault="001E157D" w:rsidP="00AB614A">
      <w:pPr>
        <w:pStyle w:val="Paragraphedeliste"/>
        <w:spacing w:before="60" w:line="219" w:lineRule="exact"/>
        <w:ind w:left="567" w:firstLine="0"/>
        <w:rPr>
          <w:sz w:val="20"/>
          <w:szCs w:val="20"/>
        </w:rPr>
      </w:pPr>
      <w:r w:rsidRPr="001E157D">
        <w:rPr>
          <w:sz w:val="20"/>
          <w:szCs w:val="20"/>
        </w:rPr>
        <w:t xml:space="preserve">Commentaire complémentaire : </w:t>
      </w:r>
    </w:p>
    <w:p w14:paraId="43B579F5" w14:textId="59C53BB9" w:rsidR="00AB614A" w:rsidRPr="000A5A96" w:rsidRDefault="00AB614A" w:rsidP="00AB614A">
      <w:pPr>
        <w:pStyle w:val="Paragraphedeliste"/>
        <w:spacing w:before="60" w:line="219" w:lineRule="exact"/>
        <w:ind w:left="567" w:firstLine="0"/>
        <w:rPr>
          <w:b/>
          <w:bCs/>
          <w:sz w:val="20"/>
          <w:szCs w:val="20"/>
        </w:rPr>
      </w:pPr>
      <w:r w:rsidRPr="000A5A96">
        <w:rPr>
          <w:b/>
          <w:bCs/>
          <w:sz w:val="20"/>
          <w:szCs w:val="20"/>
        </w:rPr>
        <w:t/>
      </w:r>
      <w:proofErr w:type="gramStart"/>
      <w:r w:rsidRPr="000A5A96">
        <w:rPr>
          <w:b/>
          <w:bCs/>
          <w:sz w:val="20"/>
          <w:szCs w:val="20"/>
        </w:rPr>
        <w:t/>
      </w:r>
      <w:proofErr w:type="gramEnd"/>
      <w:r w:rsidRPr="000A5A96">
        <w:rPr>
          <w:b/>
          <w:bCs/>
          <w:sz w:val="20"/>
          <w:szCs w:val="20"/>
        </w:rPr>
        <w:t/>
      </w:r>
    </w:p>
    <w:p w14:paraId="205645A0" w14:textId="77777777" w:rsidR="001E157D" w:rsidRDefault="001E157D" w:rsidP="009D4D59">
      <w:pPr>
        <w:pStyle w:val="Paragraphedeliste"/>
        <w:spacing w:before="60" w:line="219" w:lineRule="exact"/>
        <w:ind w:left="567" w:firstLine="0"/>
        <w:jc w:val="both"/>
        <w:rPr>
          <w:sz w:val="20"/>
          <w:szCs w:val="20"/>
        </w:rPr>
      </w:pPr>
    </w:p>
    <w:p w14:paraId="7D91D4E9" w14:textId="77777777" w:rsidR="001E157D" w:rsidRDefault="001E157D" w:rsidP="009D4D59">
      <w:pPr>
        <w:pStyle w:val="Paragraphedeliste"/>
        <w:spacing w:before="60" w:line="219" w:lineRule="exact"/>
        <w:ind w:left="567" w:firstLine="0"/>
        <w:jc w:val="both"/>
        <w:rPr>
          <w:sz w:val="20"/>
          <w:szCs w:val="20"/>
        </w:rPr>
      </w:pPr>
    </w:p>
    <w:p w14:paraId="02BCCA62" w14:textId="77777777" w:rsidR="001E157D" w:rsidRDefault="001E157D" w:rsidP="009D4D59">
      <w:pPr>
        <w:pStyle w:val="Paragraphedeliste"/>
        <w:spacing w:before="60" w:line="219" w:lineRule="exact"/>
        <w:ind w:left="567" w:firstLine="0"/>
        <w:jc w:val="both"/>
        <w:rPr>
          <w:sz w:val="20"/>
          <w:szCs w:val="20"/>
        </w:rPr>
      </w:pPr>
    </w:p>
    <w:p w14:paraId="40EF0F01" w14:textId="77777777" w:rsidR="001E157D" w:rsidRDefault="001E157D" w:rsidP="009D4D59">
      <w:pPr>
        <w:pStyle w:val="Paragraphedeliste"/>
        <w:spacing w:before="60" w:line="219" w:lineRule="exact"/>
        <w:ind w:left="567" w:firstLine="0"/>
        <w:jc w:val="both"/>
        <w:rPr>
          <w:sz w:val="20"/>
          <w:szCs w:val="20"/>
        </w:rPr>
      </w:pPr>
    </w:p>
    <w:p w14:paraId="052B260B" w14:textId="443C6650" w:rsidR="004C789F" w:rsidRDefault="004C789F" w:rsidP="009D4D59">
      <w:pPr>
        <w:pStyle w:val="Paragraphedeliste"/>
        <w:spacing w:before="60" w:line="219" w:lineRule="exact"/>
        <w:ind w:left="567" w:firstLine="0"/>
        <w:jc w:val="both"/>
        <w:rPr>
          <w:sz w:val="20"/>
          <w:szCs w:val="20"/>
        </w:rPr>
      </w:pPr>
    </w:p>
    <w:p w14:paraId="635F284B" w14:textId="0ADE09AE" w:rsidR="004C789F" w:rsidRDefault="004C789F" w:rsidP="009D4D59">
      <w:pPr>
        <w:pStyle w:val="Paragraphedeliste"/>
        <w:spacing w:before="60" w:line="219" w:lineRule="exact"/>
        <w:ind w:left="567" w:firstLine="0"/>
        <w:jc w:val="both"/>
        <w:rPr>
          <w:sz w:val="20"/>
          <w:szCs w:val="20"/>
        </w:rPr>
      </w:pPr>
    </w:p>
    <w:p w14:paraId="5499BD35" w14:textId="3A27008A" w:rsidR="00F75CCB" w:rsidRDefault="00F75CCB" w:rsidP="009D4D59">
      <w:pPr>
        <w:pStyle w:val="Paragraphedeliste"/>
        <w:spacing w:before="60" w:line="219" w:lineRule="exact"/>
        <w:ind w:left="567" w:firstLine="0"/>
        <w:jc w:val="both"/>
        <w:rPr>
          <w:sz w:val="20"/>
          <w:szCs w:val="20"/>
        </w:rPr>
      </w:pPr>
    </w:p>
    <w:p w14:paraId="28FC6CAD" w14:textId="76BE434E" w:rsidR="00F75CCB" w:rsidRDefault="00F75CCB" w:rsidP="009D4D59">
      <w:pPr>
        <w:pStyle w:val="Paragraphedeliste"/>
        <w:spacing w:before="60" w:line="219" w:lineRule="exact"/>
        <w:ind w:left="567" w:firstLine="0"/>
        <w:jc w:val="both"/>
        <w:rPr>
          <w:sz w:val="20"/>
          <w:szCs w:val="20"/>
        </w:rPr>
      </w:pPr>
    </w:p>
    <w:p w14:paraId="76E1FB31" w14:textId="34C98983" w:rsidR="004C789F" w:rsidRDefault="004C789F" w:rsidP="009D4D59">
      <w:pPr>
        <w:pStyle w:val="Paragraphedeliste"/>
        <w:spacing w:before="60" w:line="219" w:lineRule="exact"/>
        <w:ind w:left="567" w:firstLine="0"/>
        <w:jc w:val="both"/>
        <w:rPr>
          <w:sz w:val="20"/>
          <w:szCs w:val="20"/>
        </w:rPr>
      </w:pPr>
    </w:p>
    <w:p w14:paraId="566E788A" w14:textId="77777777" w:rsidR="004C789F" w:rsidRDefault="004C789F" w:rsidP="009D4D59">
      <w:pPr>
        <w:pStyle w:val="Paragraphedeliste"/>
        <w:spacing w:before="60" w:line="219" w:lineRule="exact"/>
        <w:ind w:left="567" w:firstLine="0"/>
        <w:jc w:val="both"/>
        <w:rPr>
          <w:sz w:val="20"/>
          <w:szCs w:val="20"/>
        </w:rPr>
      </w:pPr>
    </w:p>
    <w:p w14:paraId="1FFBAF59" w14:textId="7C797E60" w:rsidR="004C789F" w:rsidRDefault="004C789F" w:rsidP="009D4D59">
      <w:pPr>
        <w:pStyle w:val="Paragraphedeliste"/>
        <w:spacing w:before="60" w:line="219" w:lineRule="exact"/>
        <w:ind w:left="567" w:firstLine="0"/>
        <w:jc w:val="both"/>
        <w:rPr>
          <w:sz w:val="20"/>
          <w:szCs w:val="20"/>
        </w:rPr>
      </w:pPr>
    </w:p>
    <w:sectPr w:rsidR="004C789F" w:rsidSect="0043272B">
      <w:headerReference w:type="default" r:id="rId10"/>
      <w:footerReference w:type="default" r:id="rId11"/>
      <w:headerReference w:type="first" r:id="rId12"/>
      <w:footerReference w:type="first" r:id="rId13"/>
      <w:pgSz w:w="11910" w:h="16840"/>
      <w:pgMar w:top="1440" w:right="1278" w:bottom="1440" w:left="709" w:header="573" w:footer="266"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36364C" w14:textId="77777777" w:rsidR="0043272B" w:rsidRDefault="0043272B">
      <w:r>
        <w:separator/>
      </w:r>
    </w:p>
  </w:endnote>
  <w:endnote w:type="continuationSeparator" w:id="0">
    <w:p w14:paraId="12891494" w14:textId="77777777" w:rsidR="0043272B" w:rsidRDefault="004327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enturyGothic">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Segoe UI">
    <w:altName w:val="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ortugal">
    <w:altName w:val="Times New Roman"/>
    <w:charset w:val="00"/>
    <w:family w:val="roman"/>
    <w:pitch w:val="variable"/>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36294F" w14:textId="7FB91AEC" w:rsidR="00652790" w:rsidRPr="002935C1" w:rsidRDefault="00652790" w:rsidP="005B342B">
    <w:pPr>
      <w:pBdr>
        <w:top w:val="single" w:sz="12" w:space="1" w:color="DA291C"/>
      </w:pBdr>
      <w:tabs>
        <w:tab w:val="center" w:pos="4536"/>
        <w:tab w:val="right" w:pos="9923"/>
      </w:tabs>
      <w:suppressAutoHyphens/>
      <w:rPr>
        <w:rFonts w:eastAsia="SimSun" w:cs="Mangal"/>
        <w:color w:val="949493"/>
        <w:kern w:val="1"/>
        <w:sz w:val="16"/>
        <w:szCs w:val="16"/>
        <w:lang w:eastAsia="hi-IN" w:bidi="hi-IN"/>
      </w:rPr>
    </w:pPr>
    <w:r>
      <w:rPr>
        <w:rFonts w:eastAsia="SimSun" w:cs="Mangal"/>
        <w:color w:val="949493"/>
        <w:kern w:val="1"/>
        <w:sz w:val="16"/>
        <w:szCs w:val="16"/>
        <w:lang w:eastAsia="hi-IN" w:bidi="hi-IN"/>
      </w:rPr>
      <w:t>GTH-</w:t>
    </w:r>
    <w:r w:rsidRPr="00F37BEB">
      <w:rPr>
        <w:rFonts w:eastAsia="SimSun" w:cs="Mangal"/>
        <w:color w:val="949493"/>
        <w:kern w:val="1"/>
        <w:sz w:val="16"/>
        <w:szCs w:val="16"/>
        <w:lang w:eastAsia="hi-IN" w:bidi="hi-IN"/>
      </w:rPr>
      <w:t>MAQ-</w:t>
    </w:r>
    <w:r>
      <w:rPr>
        <w:rFonts w:eastAsia="SimSun" w:cs="Mangal"/>
        <w:color w:val="949493"/>
        <w:kern w:val="1"/>
        <w:sz w:val="16"/>
        <w:szCs w:val="16"/>
        <w:lang w:eastAsia="hi-IN" w:bidi="hi-IN"/>
      </w:rPr>
      <w:t xml:space="preserve">LEV-VGP                                    </w:t>
    </w:r>
    <w:r w:rsidRPr="00F37BEB">
      <w:rPr>
        <w:rFonts w:eastAsia="SimSun" w:cs="Mangal"/>
        <w:color w:val="949493"/>
        <w:kern w:val="1"/>
        <w:sz w:val="16"/>
        <w:szCs w:val="16"/>
        <w:lang w:eastAsia="hi-IN" w:bidi="hi-IN"/>
      </w:rPr>
      <w:tab/>
    </w:r>
    <w:r w:rsidRPr="00F37BEB">
      <w:rPr>
        <w:rFonts w:eastAsia="SimSun"/>
        <w:kern w:val="1"/>
        <w:sz w:val="16"/>
        <w:szCs w:val="20"/>
        <w:lang w:eastAsia="hi-IN" w:bidi="hi-IN"/>
      </w:rPr>
      <w:tab/>
    </w:r>
    <w:r>
      <w:rPr>
        <w:rFonts w:eastAsia="SimSun"/>
        <w:kern w:val="1"/>
        <w:sz w:val="16"/>
        <w:szCs w:val="20"/>
        <w:lang w:eastAsia="hi-IN" w:bidi="hi-IN"/>
      </w:rPr>
      <w:t xml:space="preserve">               </w:t>
    </w:r>
    <w:r w:rsidRPr="00F37BEB">
      <w:rPr>
        <w:rFonts w:eastAsia="SimSun"/>
        <w:b/>
        <w:color w:val="DA291C"/>
        <w:kern w:val="1"/>
        <w:sz w:val="16"/>
        <w:szCs w:val="20"/>
        <w:lang w:eastAsia="hi-IN" w:bidi="hi-IN"/>
      </w:rPr>
      <w:fldChar w:fldCharType="begin"/>
    </w:r>
    <w:r w:rsidRPr="00F37BEB">
      <w:rPr>
        <w:rFonts w:eastAsia="SimSun"/>
        <w:b/>
        <w:color w:val="DA291C"/>
        <w:kern w:val="1"/>
        <w:sz w:val="16"/>
        <w:szCs w:val="20"/>
        <w:lang w:eastAsia="hi-IN" w:bidi="hi-IN"/>
      </w:rPr>
      <w:instrText>PAGE</w:instrText>
    </w:r>
    <w:r w:rsidRPr="00F37BEB">
      <w:rPr>
        <w:rFonts w:eastAsia="SimSun"/>
        <w:b/>
        <w:color w:val="DA291C"/>
        <w:kern w:val="1"/>
        <w:sz w:val="16"/>
        <w:szCs w:val="20"/>
        <w:lang w:eastAsia="hi-IN" w:bidi="hi-IN"/>
      </w:rPr>
      <w:fldChar w:fldCharType="separate"/>
    </w:r>
    <w:r w:rsidR="00390D9E">
      <w:rPr>
        <w:rFonts w:eastAsia="SimSun"/>
        <w:b/>
        <w:noProof/>
        <w:color w:val="DA291C"/>
        <w:kern w:val="1"/>
        <w:sz w:val="16"/>
        <w:szCs w:val="20"/>
        <w:lang w:eastAsia="hi-IN" w:bidi="hi-IN"/>
      </w:rPr>
      <w:t>9</w:t>
    </w:r>
    <w:r w:rsidRPr="00F37BEB">
      <w:rPr>
        <w:rFonts w:eastAsia="SimSun"/>
        <w:b/>
        <w:color w:val="DA291C"/>
        <w:kern w:val="1"/>
        <w:sz w:val="16"/>
        <w:szCs w:val="20"/>
        <w:lang w:eastAsia="hi-IN" w:bidi="hi-IN"/>
      </w:rPr>
      <w:fldChar w:fldCharType="end"/>
    </w:r>
    <w:r w:rsidRPr="00F37BEB">
      <w:rPr>
        <w:rFonts w:eastAsia="SimSun"/>
        <w:b/>
        <w:color w:val="DA291C"/>
        <w:kern w:val="1"/>
        <w:sz w:val="16"/>
        <w:szCs w:val="20"/>
        <w:lang w:eastAsia="hi-IN" w:bidi="hi-IN"/>
      </w:rPr>
      <w:t>/</w:t>
    </w:r>
    <w:r w:rsidRPr="00F37BEB">
      <w:rPr>
        <w:rFonts w:eastAsia="SimSun"/>
        <w:b/>
        <w:color w:val="DA291C"/>
        <w:kern w:val="1"/>
        <w:sz w:val="16"/>
        <w:szCs w:val="20"/>
        <w:lang w:eastAsia="hi-IN" w:bidi="hi-IN"/>
      </w:rPr>
      <w:fldChar w:fldCharType="begin"/>
    </w:r>
    <w:r w:rsidRPr="00F37BEB">
      <w:rPr>
        <w:rFonts w:eastAsia="SimSun"/>
        <w:b/>
        <w:color w:val="DA291C"/>
        <w:kern w:val="1"/>
        <w:sz w:val="16"/>
        <w:szCs w:val="20"/>
        <w:lang w:eastAsia="hi-IN" w:bidi="hi-IN"/>
      </w:rPr>
      <w:instrText>NUMPAGES</w:instrText>
    </w:r>
    <w:r w:rsidRPr="00F37BEB">
      <w:rPr>
        <w:rFonts w:eastAsia="SimSun"/>
        <w:b/>
        <w:color w:val="DA291C"/>
        <w:kern w:val="1"/>
        <w:sz w:val="16"/>
        <w:szCs w:val="20"/>
        <w:lang w:eastAsia="hi-IN" w:bidi="hi-IN"/>
      </w:rPr>
      <w:fldChar w:fldCharType="separate"/>
    </w:r>
    <w:r w:rsidR="00390D9E">
      <w:rPr>
        <w:rFonts w:eastAsia="SimSun"/>
        <w:b/>
        <w:noProof/>
        <w:color w:val="DA291C"/>
        <w:kern w:val="1"/>
        <w:sz w:val="16"/>
        <w:szCs w:val="20"/>
        <w:lang w:eastAsia="hi-IN" w:bidi="hi-IN"/>
      </w:rPr>
      <w:t>9</w:t>
    </w:r>
    <w:r w:rsidRPr="00F37BEB">
      <w:rPr>
        <w:rFonts w:eastAsia="SimSun"/>
        <w:b/>
        <w:color w:val="DA291C"/>
        <w:kern w:val="1"/>
        <w:sz w:val="16"/>
        <w:szCs w:val="20"/>
        <w:lang w:eastAsia="hi-IN" w:bidi="hi-IN"/>
      </w:rPr>
      <w:fldChar w:fldCharType="end"/>
    </w:r>
    <w:r>
      <w:rPr>
        <w:rFonts w:eastAsia="SimSun"/>
        <w:kern w:val="1"/>
        <w:sz w:val="16"/>
        <w:szCs w:val="20"/>
        <w:lang w:eastAsia="hi-IN" w:bidi="hi-IN"/>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E4E95E" w14:textId="48F54A0A" w:rsidR="00652790" w:rsidRPr="00811371" w:rsidRDefault="00652790" w:rsidP="0040708E">
    <w:pPr>
      <w:pStyle w:val="Pieddepage"/>
      <w:pBdr>
        <w:top w:val="single" w:sz="4" w:space="0" w:color="auto"/>
      </w:pBdr>
      <w:jc w:val="center"/>
      <w:rPr>
        <w:color w:val="FF0000"/>
        <w:sz w:val="16"/>
        <w:szCs w:val="16"/>
      </w:rPr>
    </w:pPr>
    <w:r w:rsidRPr="00811371">
      <w:rPr>
        <w:color w:val="FF0000"/>
        <w:sz w:val="16"/>
        <w:szCs w:val="16"/>
      </w:rPr>
      <w:t>GTHCONSULT : VERIFICATIONS REGLEMENTAIRES OU VOLONTAIRES DES INSTALLATIONS TECHNIQUES</w:t>
    </w:r>
    <w:r>
      <w:rPr>
        <w:color w:val="FF0000"/>
        <w:sz w:val="16"/>
        <w:szCs w:val="16"/>
      </w:rPr>
      <w:t xml:space="preserve"> </w:t>
    </w:r>
    <w:r w:rsidRPr="00811371">
      <w:rPr>
        <w:color w:val="FF0000"/>
        <w:sz w:val="16"/>
        <w:szCs w:val="16"/>
      </w:rPr>
      <w:t>ET EVALUATION DES RISQUES AU TRAVAIL</w:t>
    </w:r>
  </w:p>
  <w:p w14:paraId="71D978F6" w14:textId="4F4D72BD" w:rsidR="00652790" w:rsidRPr="00811371" w:rsidRDefault="00652790" w:rsidP="0040708E">
    <w:pPr>
      <w:pStyle w:val="Pieddepage"/>
      <w:jc w:val="center"/>
      <w:rPr>
        <w:color w:val="FF0000"/>
        <w:sz w:val="16"/>
        <w:szCs w:val="16"/>
        <w:lang w:val="es-ES"/>
      </w:rPr>
    </w:pPr>
    <w:r w:rsidRPr="00811371">
      <w:rPr>
        <w:color w:val="FF0000"/>
        <w:sz w:val="16"/>
        <w:szCs w:val="16"/>
        <w:lang w:val="es-ES"/>
      </w:rPr>
      <w:t xml:space="preserve">SARL, SIÈGE SOCIAL: BOULEVARD </w:t>
    </w:r>
    <w:r>
      <w:rPr>
        <w:color w:val="FF0000"/>
        <w:sz w:val="16"/>
        <w:szCs w:val="16"/>
        <w:lang w:val="es-ES"/>
      </w:rPr>
      <w:t xml:space="preserve">MOHAMMED, IMMFB08, 3EME ETAGE, </w:t>
    </w:r>
    <w:r w:rsidRPr="00811371">
      <w:rPr>
        <w:color w:val="FF0000"/>
        <w:sz w:val="16"/>
        <w:szCs w:val="16"/>
        <w:lang w:val="es-ES"/>
      </w:rPr>
      <w:t>N°</w:t>
    </w:r>
    <w:r>
      <w:rPr>
        <w:color w:val="FF0000"/>
        <w:sz w:val="16"/>
        <w:szCs w:val="16"/>
        <w:lang w:val="es-ES"/>
      </w:rPr>
      <w:t>9</w:t>
    </w:r>
    <w:r w:rsidRPr="00811371">
      <w:rPr>
        <w:color w:val="FF0000"/>
        <w:sz w:val="16"/>
        <w:szCs w:val="16"/>
        <w:lang w:val="es-ES"/>
      </w:rPr>
      <w:t>, MOHAMMEDIA.</w:t>
    </w:r>
  </w:p>
  <w:p w14:paraId="3F026FF3" w14:textId="77777777" w:rsidR="00652790" w:rsidRPr="00811371" w:rsidRDefault="00652790" w:rsidP="0040708E">
    <w:pPr>
      <w:pStyle w:val="Pieddepage"/>
      <w:jc w:val="center"/>
      <w:rPr>
        <w:sz w:val="16"/>
        <w:szCs w:val="16"/>
        <w:lang w:val="en-US"/>
      </w:rPr>
    </w:pPr>
    <w:proofErr w:type="spellStart"/>
    <w:r w:rsidRPr="00811371">
      <w:rPr>
        <w:sz w:val="16"/>
        <w:szCs w:val="16"/>
        <w:lang w:val="en-US"/>
      </w:rPr>
      <w:t>Patente</w:t>
    </w:r>
    <w:proofErr w:type="spellEnd"/>
    <w:r w:rsidRPr="00811371">
      <w:rPr>
        <w:sz w:val="16"/>
        <w:szCs w:val="16"/>
        <w:lang w:val="en-US"/>
      </w:rPr>
      <w:t xml:space="preserve">: 39576929 – R.C: </w:t>
    </w:r>
    <w:proofErr w:type="spellStart"/>
    <w:r w:rsidRPr="00811371">
      <w:rPr>
        <w:sz w:val="16"/>
        <w:szCs w:val="16"/>
        <w:lang w:val="en-US"/>
      </w:rPr>
      <w:t>Mohammedia</w:t>
    </w:r>
    <w:proofErr w:type="spellEnd"/>
    <w:r w:rsidRPr="00811371">
      <w:rPr>
        <w:sz w:val="16"/>
        <w:szCs w:val="16"/>
        <w:lang w:val="en-US"/>
      </w:rPr>
      <w:t xml:space="preserve"> 23119 – IF: 33642011 – CNSS: 1380662 – ICE: 002219166000097</w:t>
    </w:r>
  </w:p>
  <w:p w14:paraId="5B8D9D69" w14:textId="77777777" w:rsidR="00652790" w:rsidRPr="00811371" w:rsidRDefault="00652790" w:rsidP="0040708E">
    <w:pPr>
      <w:pStyle w:val="Pieddepage"/>
      <w:jc w:val="center"/>
      <w:rPr>
        <w:sz w:val="16"/>
        <w:szCs w:val="16"/>
      </w:rPr>
    </w:pPr>
    <w:r w:rsidRPr="00811371">
      <w:rPr>
        <w:sz w:val="16"/>
        <w:szCs w:val="16"/>
        <w:lang w:val="en-US"/>
      </w:rPr>
      <w:t xml:space="preserve"> </w:t>
    </w:r>
    <w:proofErr w:type="gramStart"/>
    <w:r w:rsidRPr="00811371">
      <w:rPr>
        <w:sz w:val="16"/>
        <w:szCs w:val="16"/>
      </w:rPr>
      <w:t>Fixe:</w:t>
    </w:r>
    <w:proofErr w:type="gramEnd"/>
    <w:r w:rsidRPr="00811371">
      <w:rPr>
        <w:sz w:val="16"/>
        <w:szCs w:val="16"/>
      </w:rPr>
      <w:t xml:space="preserve"> </w:t>
    </w:r>
    <w:r w:rsidRPr="00811371">
      <w:rPr>
        <w:rStyle w:val="gmaildefault"/>
        <w:sz w:val="16"/>
        <w:szCs w:val="16"/>
      </w:rPr>
      <w:t>212</w:t>
    </w:r>
    <w:r w:rsidRPr="00811371">
      <w:rPr>
        <w:sz w:val="16"/>
        <w:szCs w:val="16"/>
      </w:rPr>
      <w:t xml:space="preserve">(5)23 272774   // Fax: 212(5)23 272979 – E-mail: </w:t>
    </w:r>
    <w:hyperlink r:id="rId1" w:history="1">
      <w:r w:rsidRPr="00811371">
        <w:rPr>
          <w:rStyle w:val="Lienhypertexte"/>
          <w:sz w:val="16"/>
          <w:szCs w:val="16"/>
        </w:rPr>
        <w:t>direction@gthconsult.ma</w:t>
      </w:r>
    </w:hyperlink>
    <w:r w:rsidRPr="00811371">
      <w:rPr>
        <w:sz w:val="16"/>
        <w:szCs w:val="16"/>
      </w:rPr>
      <w:t xml:space="preserve"> - </w:t>
    </w:r>
    <w:r w:rsidRPr="00811371">
      <w:rPr>
        <w:rStyle w:val="Lienhypertexte"/>
        <w:sz w:val="16"/>
        <w:szCs w:val="16"/>
      </w:rPr>
      <w:t>web: www.gthconsult.com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51A04C" w14:textId="77777777" w:rsidR="0043272B" w:rsidRDefault="0043272B">
      <w:r>
        <w:separator/>
      </w:r>
    </w:p>
  </w:footnote>
  <w:footnote w:type="continuationSeparator" w:id="0">
    <w:p w14:paraId="65D1782F" w14:textId="77777777" w:rsidR="0043272B" w:rsidRDefault="004327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771" w:type="dxa"/>
      <w:jc w:val="center"/>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684"/>
      <w:gridCol w:w="2693"/>
      <w:gridCol w:w="1559"/>
      <w:gridCol w:w="2835"/>
    </w:tblGrid>
    <w:tr w:rsidR="00652790" w:rsidRPr="00DD4C95" w14:paraId="337D8E32" w14:textId="77777777" w:rsidTr="00652790">
      <w:trPr>
        <w:trHeight w:val="557"/>
        <w:jc w:val="center"/>
      </w:trPr>
      <w:tc>
        <w:tcPr>
          <w:tcW w:w="2684" w:type="dxa"/>
          <w:shd w:val="clear" w:color="auto" w:fill="auto"/>
          <w:vAlign w:val="center"/>
        </w:tcPr>
        <w:p w14:paraId="35620501" w14:textId="77777777" w:rsidR="00652790" w:rsidRPr="001F6C70" w:rsidRDefault="00652790"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888E72F" w14:textId="4536E65F" w:rsidR="00652790" w:rsidRPr="000A30AA" w:rsidRDefault="00DB1F2B" w:rsidP="002935C1">
          <w:pPr>
            <w:pBdr>
              <w:top w:val="nil"/>
              <w:left w:val="nil"/>
              <w:bottom w:val="single" w:sz="8" w:space="1" w:color="DA291C"/>
              <w:right w:val="nil"/>
              <w:between w:val="nil"/>
            </w:pBdr>
            <w:tabs>
              <w:tab w:val="center" w:pos="4536"/>
              <w:tab w:val="right" w:pos="9072"/>
            </w:tabs>
            <w:rPr>
              <w:b/>
              <w:bCs/>
              <w:color w:val="4D4D4C"/>
              <w:sz w:val="18"/>
              <w:szCs w:val="18"/>
            </w:rPr>
          </w:pPr>
          <w:r>
            <w:rPr>
              <w:b/>
              <w:bCs/>
              <w:color w:val="949493"/>
              <w:sz w:val="18"/>
              <w:szCs w:val="18"/>
            </w:rPr>
            <w:t xml:space="preserve">&lt;&lt;G-T-H-X-P-R&gt;&gt;</w:t>
          </w:r>
          <w:proofErr w:type="spellStart"/>
          <w:proofErr w:type="gramStart"/>
          <w:r>
            <w:rPr>
              <w:b/>
              <w:bCs/>
              <w:color w:val="949493"/>
              <w:sz w:val="18"/>
              <w:szCs w:val="18"/>
            </w:rPr>
            <w:t/>
          </w:r>
          <w:proofErr w:type="spellEnd"/>
          <w:proofErr w:type="gramEnd"/>
          <w:r>
            <w:rPr>
              <w:b/>
              <w:bCs/>
              <w:color w:val="949493"/>
              <w:sz w:val="18"/>
              <w:szCs w:val="18"/>
            </w:rPr>
            <w:t/>
          </w:r>
        </w:p>
      </w:tc>
      <w:tc>
        <w:tcPr>
          <w:tcW w:w="2693" w:type="dxa"/>
          <w:tcBorders>
            <w:right w:val="nil"/>
          </w:tcBorders>
          <w:shd w:val="clear" w:color="auto" w:fill="auto"/>
          <w:vAlign w:val="center"/>
        </w:tcPr>
        <w:p w14:paraId="6719DB9A" w14:textId="0854932B" w:rsidR="00652790"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N° Rapport</w:t>
          </w:r>
          <w:r w:rsidRPr="00DD4C95">
            <w:rPr>
              <w:color w:val="949493"/>
              <w:sz w:val="18"/>
              <w:szCs w:val="18"/>
            </w:rPr>
            <w:t> :</w:t>
          </w:r>
        </w:p>
        <w:p w14:paraId="660A8181" w14:textId="31BCB0A7" w:rsidR="00652790" w:rsidRPr="009C5259" w:rsidRDefault="00DB1F2B" w:rsidP="002935C1">
          <w:pPr>
            <w:pBdr>
              <w:top w:val="nil"/>
              <w:left w:val="nil"/>
              <w:bottom w:val="single" w:sz="8" w:space="1" w:color="DA291C"/>
              <w:right w:val="nil"/>
              <w:between w:val="nil"/>
            </w:pBdr>
            <w:tabs>
              <w:tab w:val="center" w:pos="4536"/>
              <w:tab w:val="right" w:pos="9072"/>
            </w:tabs>
            <w:rPr>
              <w:color w:val="949493"/>
              <w:sz w:val="18"/>
              <w:szCs w:val="18"/>
            </w:rPr>
          </w:pPr>
          <w:r>
            <w:rPr>
              <w:b/>
              <w:bCs/>
              <w:color w:val="949493"/>
              <w:sz w:val="18"/>
              <w:szCs w:val="18"/>
            </w:rPr>
            <w:t xml:space="preserve">&lt;&lt;G-T-H-X-P-R&gt;&gt;</w:t>
          </w:r>
          <w:proofErr w:type="spellStart"/>
          <w:proofErr w:type="gramStart"/>
          <w:r>
            <w:rPr>
              <w:b/>
              <w:bCs/>
              <w:color w:val="949493"/>
              <w:sz w:val="18"/>
              <w:szCs w:val="18"/>
            </w:rPr>
            <w:t/>
          </w:r>
          <w:proofErr w:type="spellEnd"/>
          <w:proofErr w:type="gramEnd"/>
          <w:r>
            <w:rPr>
              <w:b/>
              <w:bCs/>
              <w:color w:val="949493"/>
              <w:sz w:val="18"/>
              <w:szCs w:val="18"/>
            </w:rPr>
            <w:t/>
          </w:r>
        </w:p>
      </w:tc>
      <w:tc>
        <w:tcPr>
          <w:tcW w:w="1559" w:type="dxa"/>
          <w:tcBorders>
            <w:right w:val="nil"/>
          </w:tcBorders>
          <w:vAlign w:val="center"/>
        </w:tcPr>
        <w:p w14:paraId="3C17148B" w14:textId="77777777" w:rsidR="00652790" w:rsidRDefault="00652790" w:rsidP="002935C1">
          <w:pPr>
            <w:pBdr>
              <w:top w:val="nil"/>
              <w:left w:val="nil"/>
              <w:bottom w:val="single" w:sz="8" w:space="1" w:color="DA291C"/>
              <w:right w:val="nil"/>
              <w:between w:val="nil"/>
            </w:pBdr>
            <w:tabs>
              <w:tab w:val="center" w:pos="4536"/>
              <w:tab w:val="right" w:pos="9072"/>
            </w:tabs>
            <w:spacing w:line="14" w:lineRule="auto"/>
            <w:rPr>
              <w:color w:val="949493"/>
              <w:sz w:val="18"/>
              <w:szCs w:val="18"/>
            </w:rPr>
          </w:pPr>
        </w:p>
        <w:p w14:paraId="5C7BFACD" w14:textId="77777777" w:rsidR="00652790"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Page :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p>
        <w:p w14:paraId="1B51704E" w14:textId="3EC96C94" w:rsidR="00652790" w:rsidRPr="00DD4C95"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Année : </w:t>
          </w:r>
          <w:r w:rsidR="00822EEC">
            <w:rPr>
              <w:b/>
              <w:bCs/>
              <w:color w:val="949493"/>
              <w:sz w:val="18"/>
              <w:szCs w:val="18"/>
            </w:rPr>
            <w:t xml:space="preserve">2024</w:t>
          </w:r>
          <w:proofErr w:type="spellStart"/>
          <w:r w:rsidR="00822EEC">
            <w:rPr>
              <w:b/>
              <w:bCs/>
              <w:color w:val="949493"/>
              <w:sz w:val="18"/>
              <w:szCs w:val="18"/>
            </w:rPr>
            <w:t/>
          </w:r>
          <w:proofErr w:type="spellEnd"/>
          <w:r w:rsidR="00822EEC">
            <w:rPr>
              <w:b/>
              <w:bCs/>
              <w:color w:val="949493"/>
              <w:sz w:val="18"/>
              <w:szCs w:val="18"/>
            </w:rPr>
            <w:t/>
          </w:r>
        </w:p>
      </w:tc>
      <w:tc>
        <w:tcPr>
          <w:tcW w:w="2835" w:type="dxa"/>
          <w:tcBorders>
            <w:top w:val="nil"/>
            <w:left w:val="nil"/>
            <w:bottom w:val="nil"/>
          </w:tcBorders>
          <w:vAlign w:val="center"/>
        </w:tcPr>
        <w:p w14:paraId="1E4E0E0B" w14:textId="06C24329" w:rsidR="00652790" w:rsidRPr="00DD4C95" w:rsidRDefault="00652790" w:rsidP="002935C1">
          <w:pPr>
            <w:tabs>
              <w:tab w:val="center" w:pos="4536"/>
              <w:tab w:val="right" w:pos="9072"/>
            </w:tabs>
            <w:rPr>
              <w:color w:val="949493"/>
              <w:sz w:val="18"/>
              <w:szCs w:val="18"/>
            </w:rPr>
          </w:pPr>
        </w:p>
      </w:tc>
    </w:tr>
  </w:tbl>
  <w:p w14:paraId="44CDE45F" w14:textId="65972939" w:rsidR="00652790" w:rsidRPr="002935C1" w:rsidRDefault="00652790" w:rsidP="002935C1">
    <w:pPr>
      <w:pStyle w:val="En-tte"/>
    </w:pPr>
    <w:r w:rsidRPr="00DD4C95">
      <w:rPr>
        <w:noProof/>
        <w:sz w:val="18"/>
        <w:szCs w:val="18"/>
        <w:lang w:bidi="ar-SA"/>
      </w:rPr>
      <w:drawing>
        <wp:anchor distT="0" distB="0" distL="114300" distR="114300" simplePos="0" relativeHeight="251667968" behindDoc="0" locked="0" layoutInCell="1" allowOverlap="1" wp14:anchorId="4B3D4D7B" wp14:editId="2602C7BC">
          <wp:simplePos x="0" y="0"/>
          <wp:positionH relativeFrom="margin">
            <wp:posOffset>5055870</wp:posOffset>
          </wp:positionH>
          <wp:positionV relativeFrom="paragraph">
            <wp:posOffset>-494665</wp:posOffset>
          </wp:positionV>
          <wp:extent cx="1280160" cy="550545"/>
          <wp:effectExtent l="0" t="0" r="0" b="1905"/>
          <wp:wrapNone/>
          <wp:docPr id="11" name="Image 11"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1">
                    <a:extLst>
                      <a:ext uri="{28A0092B-C50C-407E-A947-70E740481C1C}">
                        <a14:useLocalDpi xmlns:a14="http://schemas.microsoft.com/office/drawing/2010/main" val="0"/>
                      </a:ext>
                    </a:extLst>
                  </a:blip>
                  <a:srcRect r="70962"/>
                  <a:stretch/>
                </pic:blipFill>
                <pic:spPr bwMode="auto">
                  <a:xfrm>
                    <a:off x="0" y="0"/>
                    <a:ext cx="1280160" cy="5505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BAC120" w14:textId="77777777" w:rsidR="00652790" w:rsidRDefault="00652790" w:rsidP="00F75CCB">
    <w:pPr>
      <w:pStyle w:val="En-tte"/>
      <w:jc w:val="center"/>
      <w:rPr>
        <w:sz w:val="20"/>
        <w:szCs w:val="20"/>
      </w:rPr>
    </w:pPr>
    <w:r>
      <w:rPr>
        <w:sz w:val="20"/>
        <w:szCs w:val="20"/>
      </w:rPr>
      <w:t xml:space="preserve">  </w:t>
    </w:r>
  </w:p>
  <w:tbl>
    <w:tblPr>
      <w:tblW w:w="11146" w:type="dxa"/>
      <w:tblInd w:w="534" w:type="dxa"/>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551"/>
      <w:gridCol w:w="3119"/>
      <w:gridCol w:w="2835"/>
      <w:gridCol w:w="2641"/>
    </w:tblGrid>
    <w:tr w:rsidR="00652790" w:rsidRPr="001F6C70" w14:paraId="2430345B" w14:textId="77777777" w:rsidTr="00033A06">
      <w:trPr>
        <w:trHeight w:val="557"/>
      </w:trPr>
      <w:tc>
        <w:tcPr>
          <w:tcW w:w="2551" w:type="dxa"/>
          <w:shd w:val="clear" w:color="auto" w:fill="auto"/>
          <w:vAlign w:val="center"/>
        </w:tcPr>
        <w:p w14:paraId="3EFC653E" w14:textId="1D91A2F0" w:rsidR="00652790" w:rsidRPr="00AB4D07" w:rsidRDefault="00652790" w:rsidP="002935C1">
          <w:pPr>
            <w:pBdr>
              <w:top w:val="nil"/>
              <w:left w:val="nil"/>
              <w:bottom w:val="nil"/>
              <w:right w:val="nil"/>
              <w:between w:val="nil"/>
            </w:pBdr>
            <w:tabs>
              <w:tab w:val="center" w:pos="4536"/>
              <w:tab w:val="right" w:pos="9072"/>
            </w:tabs>
            <w:rPr>
              <w:color w:val="949493"/>
              <w:sz w:val="18"/>
              <w:szCs w:val="18"/>
            </w:rPr>
          </w:pPr>
          <w:r>
            <w:rPr>
              <w:color w:val="949493"/>
              <w:sz w:val="18"/>
              <w:szCs w:val="18"/>
            </w:rPr>
            <w:t>Référence Client</w:t>
          </w:r>
          <w:r w:rsidRPr="001F6C70">
            <w:rPr>
              <w:color w:val="949493"/>
              <w:sz w:val="18"/>
              <w:szCs w:val="18"/>
            </w:rPr>
            <w:t> :</w:t>
          </w:r>
          <w:r w:rsidR="00520D2C">
            <w:rPr>
              <w:b/>
              <w:bCs/>
              <w:color w:val="949493"/>
              <w:sz w:val="18"/>
              <w:szCs w:val="18"/>
            </w:rPr>
            <w:t xml:space="preserve"> &lt;&lt;G-T-H-X-P-R&gt;&gt;</w:t>
          </w:r>
          <w:proofErr w:type="spellStart"/>
          <w:r w:rsidR="00FC4D78">
            <w:rPr>
              <w:b/>
              <w:bCs/>
              <w:color w:val="949493"/>
              <w:sz w:val="18"/>
              <w:szCs w:val="18"/>
            </w:rPr>
            <w:t/>
          </w:r>
          <w:r w:rsidR="00520D2C">
            <w:rPr>
              <w:b/>
              <w:bCs/>
              <w:color w:val="949493"/>
              <w:sz w:val="18"/>
              <w:szCs w:val="18"/>
            </w:rPr>
            <w:t/>
          </w:r>
          <w:proofErr w:type="spellEnd"/>
          <w:r w:rsidR="00520D2C">
            <w:rPr>
              <w:b/>
              <w:bCs/>
              <w:color w:val="949493"/>
              <w:sz w:val="18"/>
              <w:szCs w:val="18"/>
            </w:rPr>
            <w:t/>
          </w:r>
        </w:p>
      </w:tc>
      <w:tc>
        <w:tcPr>
          <w:tcW w:w="3119" w:type="dxa"/>
          <w:shd w:val="clear" w:color="auto" w:fill="auto"/>
          <w:vAlign w:val="center"/>
        </w:tcPr>
        <w:p w14:paraId="73C4DC07" w14:textId="6BD255E7" w:rsidR="00652790" w:rsidRPr="001F6C70" w:rsidRDefault="00652790" w:rsidP="002935C1">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239F6F2" w14:textId="4B372BEA" w:rsidR="00652790" w:rsidRPr="00D05BC6" w:rsidRDefault="0077675F" w:rsidP="002935C1">
          <w:pPr>
            <w:pBdr>
              <w:top w:val="nil"/>
              <w:left w:val="nil"/>
              <w:bottom w:val="nil"/>
              <w:right w:val="nil"/>
              <w:between w:val="nil"/>
            </w:pBdr>
            <w:tabs>
              <w:tab w:val="center" w:pos="4536"/>
              <w:tab w:val="right" w:pos="9072"/>
            </w:tabs>
            <w:rPr>
              <w:b/>
              <w:bCs/>
              <w:color w:val="4D4D4C"/>
              <w:sz w:val="18"/>
              <w:szCs w:val="18"/>
            </w:rPr>
          </w:pPr>
          <w:r>
            <w:rPr>
              <w:b/>
              <w:bCs/>
              <w:color w:val="949493"/>
              <w:sz w:val="18"/>
              <w:szCs w:val="18"/>
            </w:rPr>
            <w:t xml:space="preserve">&lt;&lt;G-T-H-X-P-R&gt;&gt;</w:t>
          </w:r>
          <w:proofErr w:type="spellStart"/>
          <w:proofErr w:type="gramStart"/>
          <w:r>
            <w:rPr>
              <w:b/>
              <w:bCs/>
              <w:color w:val="949493"/>
              <w:sz w:val="18"/>
              <w:szCs w:val="18"/>
            </w:rPr>
            <w:t/>
          </w:r>
          <w:proofErr w:type="spellEnd"/>
          <w:proofErr w:type="gramEnd"/>
          <w:r>
            <w:rPr>
              <w:b/>
              <w:bCs/>
              <w:color w:val="949493"/>
              <w:sz w:val="18"/>
              <w:szCs w:val="18"/>
            </w:rPr>
            <w:t/>
          </w:r>
        </w:p>
      </w:tc>
      <w:tc>
        <w:tcPr>
          <w:tcW w:w="2835" w:type="dxa"/>
          <w:vAlign w:val="center"/>
        </w:tcPr>
        <w:p w14:paraId="102AC0A1" w14:textId="59E52D01" w:rsidR="00652790" w:rsidRPr="001F6C70" w:rsidRDefault="00652790"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 xml:space="preserve">N° </w:t>
          </w:r>
          <w:r>
            <w:rPr>
              <w:color w:val="949493"/>
              <w:sz w:val="18"/>
              <w:szCs w:val="18"/>
            </w:rPr>
            <w:t>Rapport</w:t>
          </w:r>
          <w:r w:rsidRPr="001F6C70">
            <w:rPr>
              <w:color w:val="949493"/>
              <w:sz w:val="18"/>
              <w:szCs w:val="18"/>
            </w:rPr>
            <w:t> :</w:t>
          </w:r>
        </w:p>
        <w:p w14:paraId="632ABC21" w14:textId="3EFBBC04" w:rsidR="00652790" w:rsidRDefault="006D497A" w:rsidP="00033A06">
          <w:pPr>
            <w:tabs>
              <w:tab w:val="center" w:pos="4536"/>
              <w:tab w:val="right" w:pos="9072"/>
            </w:tabs>
            <w:rPr>
              <w:color w:val="949493"/>
              <w:sz w:val="18"/>
              <w:szCs w:val="18"/>
            </w:rPr>
          </w:pPr>
          <w:r>
            <w:rPr>
              <w:b/>
              <w:bCs/>
              <w:color w:val="949493"/>
              <w:sz w:val="18"/>
              <w:szCs w:val="18"/>
            </w:rPr>
            <w:t xml:space="preserve">&lt;&lt;G-T-H-X-P-R&gt;&gt;</w:t>
          </w:r>
          <w:proofErr w:type="spellStart"/>
          <w:proofErr w:type="gramStart"/>
          <w:r>
            <w:rPr>
              <w:b/>
              <w:bCs/>
              <w:color w:val="949493"/>
              <w:sz w:val="18"/>
              <w:szCs w:val="18"/>
            </w:rPr>
            <w:t/>
          </w:r>
          <w:proofErr w:type="spellEnd"/>
          <w:proofErr w:type="gramEnd"/>
          <w:r>
            <w:rPr>
              <w:b/>
              <w:bCs/>
              <w:color w:val="949493"/>
              <w:sz w:val="18"/>
              <w:szCs w:val="18"/>
            </w:rPr>
            <w:t/>
          </w:r>
        </w:p>
      </w:tc>
      <w:tc>
        <w:tcPr>
          <w:tcW w:w="2641" w:type="dxa"/>
          <w:vAlign w:val="center"/>
        </w:tcPr>
        <w:p w14:paraId="64C38C3C" w14:textId="01CE51F4" w:rsidR="00652790" w:rsidRDefault="00652790" w:rsidP="002935C1">
          <w:pPr>
            <w:tabs>
              <w:tab w:val="center" w:pos="4536"/>
              <w:tab w:val="right" w:pos="9072"/>
            </w:tabs>
            <w:rPr>
              <w:color w:val="949493"/>
              <w:sz w:val="18"/>
              <w:szCs w:val="18"/>
            </w:rPr>
          </w:pPr>
          <w:proofErr w:type="gramStart"/>
          <w:r>
            <w:rPr>
              <w:color w:val="949493"/>
              <w:sz w:val="18"/>
              <w:szCs w:val="18"/>
            </w:rPr>
            <w:t>Page</w:t>
          </w:r>
          <w:r w:rsidRPr="001F6C70">
            <w:rPr>
              <w:color w:val="949493"/>
              <w:sz w:val="18"/>
              <w:szCs w:val="18"/>
            </w:rPr>
            <w:t>:</w:t>
          </w:r>
          <w:proofErr w:type="gramEnd"/>
          <w:r>
            <w:rPr>
              <w:color w:val="949493"/>
              <w:sz w:val="18"/>
              <w:szCs w:val="18"/>
            </w:rPr>
            <w:t xml:space="preserve">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00390D9E">
            <w:rPr>
              <w:b/>
              <w:noProof/>
              <w:color w:val="949493"/>
              <w:sz w:val="18"/>
              <w:szCs w:val="18"/>
            </w:rPr>
            <w:t>1</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p>
        <w:p w14:paraId="3CE7D055" w14:textId="54DE3153" w:rsidR="00652790" w:rsidRPr="001F6C70" w:rsidRDefault="00652790" w:rsidP="002935C1">
          <w:pPr>
            <w:tabs>
              <w:tab w:val="center" w:pos="4536"/>
              <w:tab w:val="right" w:pos="9072"/>
            </w:tabs>
            <w:rPr>
              <w:color w:val="949493"/>
              <w:sz w:val="18"/>
              <w:szCs w:val="18"/>
            </w:rPr>
          </w:pPr>
          <w:r>
            <w:rPr>
              <w:color w:val="949493"/>
              <w:sz w:val="18"/>
              <w:szCs w:val="18"/>
            </w:rPr>
            <w:t xml:space="preserve">Année : </w:t>
          </w:r>
          <w:r w:rsidR="00FC4D78">
            <w:rPr>
              <w:b/>
              <w:bCs/>
              <w:color w:val="949493"/>
              <w:sz w:val="18"/>
              <w:szCs w:val="18"/>
            </w:rPr>
            <w:t xml:space="preserve">2024</w:t>
          </w:r>
          <w:proofErr w:type="spellStart"/>
          <w:r w:rsidR="00CB1FB5">
            <w:rPr>
              <w:b/>
              <w:bCs/>
              <w:color w:val="949493"/>
              <w:sz w:val="18"/>
              <w:szCs w:val="18"/>
            </w:rPr>
            <w:t/>
          </w:r>
          <w:proofErr w:type="spellEnd"/>
          <w:r w:rsidR="00FC4D78">
            <w:rPr>
              <w:b/>
              <w:bCs/>
              <w:color w:val="949493"/>
              <w:sz w:val="18"/>
              <w:szCs w:val="18"/>
            </w:rPr>
            <w:t/>
          </w:r>
        </w:p>
      </w:tc>
    </w:tr>
  </w:tbl>
  <w:p w14:paraId="01B3A48A" w14:textId="60A875C4" w:rsidR="00652790" w:rsidRDefault="00652790" w:rsidP="007B711B">
    <w:pPr>
      <w:pStyle w:val="En-tte"/>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5D72F9"/>
    <w:multiLevelType w:val="hybridMultilevel"/>
    <w:tmpl w:val="085026F2"/>
    <w:lvl w:ilvl="0" w:tplc="331C47A6">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68C6150"/>
    <w:multiLevelType w:val="multilevel"/>
    <w:tmpl w:val="DCD46066"/>
    <w:lvl w:ilvl="0">
      <w:start w:val="2"/>
      <w:numFmt w:val="decimal"/>
      <w:lvlText w:val="%1"/>
      <w:lvlJc w:val="left"/>
      <w:pPr>
        <w:ind w:left="1132" w:hanging="721"/>
      </w:pPr>
      <w:rPr>
        <w:rFonts w:hint="default"/>
        <w:lang w:val="fr-FR" w:eastAsia="en-US" w:bidi="ar-SA"/>
      </w:rPr>
    </w:lvl>
    <w:lvl w:ilvl="1">
      <w:start w:val="1"/>
      <w:numFmt w:val="decimal"/>
      <w:lvlText w:val="%1.%2"/>
      <w:lvlJc w:val="left"/>
      <w:pPr>
        <w:ind w:left="1132" w:hanging="721"/>
        <w:jc w:val="right"/>
      </w:pPr>
      <w:rPr>
        <w:rFonts w:ascii="Arial" w:eastAsia="Arial" w:hAnsi="Arial" w:cs="Arial" w:hint="default"/>
        <w:b/>
        <w:bCs/>
        <w:spacing w:val="-1"/>
        <w:w w:val="99"/>
        <w:sz w:val="20"/>
        <w:szCs w:val="20"/>
        <w:lang w:val="fr-FR" w:eastAsia="en-US" w:bidi="ar-SA"/>
      </w:rPr>
    </w:lvl>
    <w:lvl w:ilvl="2">
      <w:numFmt w:val="bullet"/>
      <w:lvlText w:val=""/>
      <w:lvlJc w:val="left"/>
      <w:pPr>
        <w:ind w:left="1132" w:hanging="361"/>
      </w:pPr>
      <w:rPr>
        <w:rFonts w:ascii="Symbol" w:eastAsia="Symbol" w:hAnsi="Symbol" w:cs="Symbol" w:hint="default"/>
        <w:w w:val="99"/>
        <w:sz w:val="20"/>
        <w:szCs w:val="20"/>
        <w:lang w:val="fr-FR" w:eastAsia="en-US" w:bidi="ar-SA"/>
      </w:rPr>
    </w:lvl>
    <w:lvl w:ilvl="3">
      <w:numFmt w:val="bullet"/>
      <w:lvlText w:val="•"/>
      <w:lvlJc w:val="left"/>
      <w:pPr>
        <w:ind w:left="4153" w:hanging="361"/>
      </w:pPr>
      <w:rPr>
        <w:rFonts w:hint="default"/>
        <w:lang w:val="fr-FR" w:eastAsia="en-US" w:bidi="ar-SA"/>
      </w:rPr>
    </w:lvl>
    <w:lvl w:ilvl="4">
      <w:numFmt w:val="bullet"/>
      <w:lvlText w:val="•"/>
      <w:lvlJc w:val="left"/>
      <w:pPr>
        <w:ind w:left="5158" w:hanging="361"/>
      </w:pPr>
      <w:rPr>
        <w:rFonts w:hint="default"/>
        <w:lang w:val="fr-FR" w:eastAsia="en-US" w:bidi="ar-SA"/>
      </w:rPr>
    </w:lvl>
    <w:lvl w:ilvl="5">
      <w:numFmt w:val="bullet"/>
      <w:lvlText w:val="•"/>
      <w:lvlJc w:val="left"/>
      <w:pPr>
        <w:ind w:left="6162" w:hanging="361"/>
      </w:pPr>
      <w:rPr>
        <w:rFonts w:hint="default"/>
        <w:lang w:val="fr-FR" w:eastAsia="en-US" w:bidi="ar-SA"/>
      </w:rPr>
    </w:lvl>
    <w:lvl w:ilvl="6">
      <w:numFmt w:val="bullet"/>
      <w:lvlText w:val="•"/>
      <w:lvlJc w:val="left"/>
      <w:pPr>
        <w:ind w:left="7167" w:hanging="361"/>
      </w:pPr>
      <w:rPr>
        <w:rFonts w:hint="default"/>
        <w:lang w:val="fr-FR" w:eastAsia="en-US" w:bidi="ar-SA"/>
      </w:rPr>
    </w:lvl>
    <w:lvl w:ilvl="7">
      <w:numFmt w:val="bullet"/>
      <w:lvlText w:val="•"/>
      <w:lvlJc w:val="left"/>
      <w:pPr>
        <w:ind w:left="8171" w:hanging="361"/>
      </w:pPr>
      <w:rPr>
        <w:rFonts w:hint="default"/>
        <w:lang w:val="fr-FR" w:eastAsia="en-US" w:bidi="ar-SA"/>
      </w:rPr>
    </w:lvl>
    <w:lvl w:ilvl="8">
      <w:numFmt w:val="bullet"/>
      <w:lvlText w:val="•"/>
      <w:lvlJc w:val="left"/>
      <w:pPr>
        <w:ind w:left="9176" w:hanging="361"/>
      </w:pPr>
      <w:rPr>
        <w:rFonts w:hint="default"/>
        <w:lang w:val="fr-FR" w:eastAsia="en-US" w:bidi="ar-SA"/>
      </w:rPr>
    </w:lvl>
  </w:abstractNum>
  <w:abstractNum w:abstractNumId="2" w15:restartNumberingAfterBreak="0">
    <w:nsid w:val="0A3D77CB"/>
    <w:multiLevelType w:val="hybridMultilevel"/>
    <w:tmpl w:val="1A6E596C"/>
    <w:lvl w:ilvl="0" w:tplc="9DA07662">
      <w:start w:val="1"/>
      <w:numFmt w:val="upperRoman"/>
      <w:lvlText w:val="%1."/>
      <w:lvlJc w:val="left"/>
      <w:pPr>
        <w:ind w:left="1704" w:hanging="720"/>
      </w:pPr>
      <w:rPr>
        <w:rFonts w:hint="default"/>
      </w:r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3" w15:restartNumberingAfterBreak="0">
    <w:nsid w:val="128B0F38"/>
    <w:multiLevelType w:val="hybridMultilevel"/>
    <w:tmpl w:val="8FDA4488"/>
    <w:lvl w:ilvl="0" w:tplc="9F56124E">
      <w:start w:val="1"/>
      <w:numFmt w:val="lowerLetter"/>
      <w:pStyle w:val="Titre3"/>
      <w:lvlText w:val="%1."/>
      <w:lvlJc w:val="left"/>
      <w:pPr>
        <w:ind w:left="786" w:hanging="360"/>
      </w:pPr>
      <w:rPr>
        <w:b/>
      </w:r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4" w15:restartNumberingAfterBreak="0">
    <w:nsid w:val="150F119D"/>
    <w:multiLevelType w:val="hybridMultilevel"/>
    <w:tmpl w:val="2D349582"/>
    <w:lvl w:ilvl="0" w:tplc="040C0001">
      <w:start w:val="1"/>
      <w:numFmt w:val="bullet"/>
      <w:lvlText w:val=""/>
      <w:lvlJc w:val="left"/>
      <w:pPr>
        <w:ind w:left="865" w:hanging="360"/>
      </w:pPr>
      <w:rPr>
        <w:rFonts w:ascii="Symbol" w:hAnsi="Symbol" w:hint="default"/>
      </w:rPr>
    </w:lvl>
    <w:lvl w:ilvl="1" w:tplc="040C0003" w:tentative="1">
      <w:start w:val="1"/>
      <w:numFmt w:val="bullet"/>
      <w:lvlText w:val="o"/>
      <w:lvlJc w:val="left"/>
      <w:pPr>
        <w:ind w:left="1585" w:hanging="360"/>
      </w:pPr>
      <w:rPr>
        <w:rFonts w:ascii="Courier New" w:hAnsi="Courier New" w:cs="Courier New" w:hint="default"/>
      </w:rPr>
    </w:lvl>
    <w:lvl w:ilvl="2" w:tplc="040C0005" w:tentative="1">
      <w:start w:val="1"/>
      <w:numFmt w:val="bullet"/>
      <w:lvlText w:val=""/>
      <w:lvlJc w:val="left"/>
      <w:pPr>
        <w:ind w:left="2305" w:hanging="360"/>
      </w:pPr>
      <w:rPr>
        <w:rFonts w:ascii="Wingdings" w:hAnsi="Wingdings" w:hint="default"/>
      </w:rPr>
    </w:lvl>
    <w:lvl w:ilvl="3" w:tplc="040C0001" w:tentative="1">
      <w:start w:val="1"/>
      <w:numFmt w:val="bullet"/>
      <w:lvlText w:val=""/>
      <w:lvlJc w:val="left"/>
      <w:pPr>
        <w:ind w:left="3025" w:hanging="360"/>
      </w:pPr>
      <w:rPr>
        <w:rFonts w:ascii="Symbol" w:hAnsi="Symbol" w:hint="default"/>
      </w:rPr>
    </w:lvl>
    <w:lvl w:ilvl="4" w:tplc="040C0003" w:tentative="1">
      <w:start w:val="1"/>
      <w:numFmt w:val="bullet"/>
      <w:lvlText w:val="o"/>
      <w:lvlJc w:val="left"/>
      <w:pPr>
        <w:ind w:left="3745" w:hanging="360"/>
      </w:pPr>
      <w:rPr>
        <w:rFonts w:ascii="Courier New" w:hAnsi="Courier New" w:cs="Courier New" w:hint="default"/>
      </w:rPr>
    </w:lvl>
    <w:lvl w:ilvl="5" w:tplc="040C0005" w:tentative="1">
      <w:start w:val="1"/>
      <w:numFmt w:val="bullet"/>
      <w:lvlText w:val=""/>
      <w:lvlJc w:val="left"/>
      <w:pPr>
        <w:ind w:left="4465" w:hanging="360"/>
      </w:pPr>
      <w:rPr>
        <w:rFonts w:ascii="Wingdings" w:hAnsi="Wingdings" w:hint="default"/>
      </w:rPr>
    </w:lvl>
    <w:lvl w:ilvl="6" w:tplc="040C0001" w:tentative="1">
      <w:start w:val="1"/>
      <w:numFmt w:val="bullet"/>
      <w:lvlText w:val=""/>
      <w:lvlJc w:val="left"/>
      <w:pPr>
        <w:ind w:left="5185" w:hanging="360"/>
      </w:pPr>
      <w:rPr>
        <w:rFonts w:ascii="Symbol" w:hAnsi="Symbol" w:hint="default"/>
      </w:rPr>
    </w:lvl>
    <w:lvl w:ilvl="7" w:tplc="040C0003" w:tentative="1">
      <w:start w:val="1"/>
      <w:numFmt w:val="bullet"/>
      <w:lvlText w:val="o"/>
      <w:lvlJc w:val="left"/>
      <w:pPr>
        <w:ind w:left="5905" w:hanging="360"/>
      </w:pPr>
      <w:rPr>
        <w:rFonts w:ascii="Courier New" w:hAnsi="Courier New" w:cs="Courier New" w:hint="default"/>
      </w:rPr>
    </w:lvl>
    <w:lvl w:ilvl="8" w:tplc="040C0005" w:tentative="1">
      <w:start w:val="1"/>
      <w:numFmt w:val="bullet"/>
      <w:lvlText w:val=""/>
      <w:lvlJc w:val="left"/>
      <w:pPr>
        <w:ind w:left="6625" w:hanging="360"/>
      </w:pPr>
      <w:rPr>
        <w:rFonts w:ascii="Wingdings" w:hAnsi="Wingdings" w:hint="default"/>
      </w:rPr>
    </w:lvl>
  </w:abstractNum>
  <w:abstractNum w:abstractNumId="5" w15:restartNumberingAfterBreak="0">
    <w:nsid w:val="18DB4937"/>
    <w:multiLevelType w:val="multilevel"/>
    <w:tmpl w:val="D32610D4"/>
    <w:lvl w:ilvl="0">
      <w:start w:val="2"/>
      <w:numFmt w:val="decimal"/>
      <w:lvlText w:val="%1"/>
      <w:lvlJc w:val="left"/>
      <w:pPr>
        <w:ind w:left="1330" w:hanging="707"/>
      </w:pPr>
      <w:rPr>
        <w:rFonts w:hint="default"/>
        <w:lang w:val="fr-FR" w:eastAsia="fr-FR" w:bidi="fr-FR"/>
      </w:rPr>
    </w:lvl>
    <w:lvl w:ilvl="1">
      <w:start w:val="1"/>
      <w:numFmt w:val="decimal"/>
      <w:lvlText w:val="%1.%2"/>
      <w:lvlJc w:val="left"/>
      <w:pPr>
        <w:ind w:left="1330" w:hanging="707"/>
      </w:pPr>
      <w:rPr>
        <w:rFonts w:ascii="Arial" w:eastAsia="Arial" w:hAnsi="Arial" w:cs="Arial" w:hint="default"/>
        <w:b/>
        <w:bCs/>
        <w:w w:val="99"/>
        <w:sz w:val="18"/>
        <w:szCs w:val="18"/>
        <w:lang w:val="fr-FR" w:eastAsia="fr-FR" w:bidi="fr-FR"/>
      </w:rPr>
    </w:lvl>
    <w:lvl w:ilvl="2">
      <w:numFmt w:val="bullet"/>
      <w:lvlText w:val=""/>
      <w:lvlJc w:val="left"/>
      <w:pPr>
        <w:ind w:left="1345" w:hanging="360"/>
      </w:pPr>
      <w:rPr>
        <w:rFonts w:ascii="Symbol" w:eastAsia="Symbol" w:hAnsi="Symbol" w:cs="Symbol" w:hint="default"/>
        <w:w w:val="100"/>
        <w:sz w:val="18"/>
        <w:szCs w:val="18"/>
        <w:lang w:val="fr-FR" w:eastAsia="fr-FR" w:bidi="fr-FR"/>
      </w:rPr>
    </w:lvl>
    <w:lvl w:ilvl="3">
      <w:numFmt w:val="bullet"/>
      <w:lvlText w:val="•"/>
      <w:lvlJc w:val="left"/>
      <w:pPr>
        <w:ind w:left="4389" w:hanging="360"/>
      </w:pPr>
      <w:rPr>
        <w:rFonts w:hint="default"/>
        <w:lang w:val="fr-FR" w:eastAsia="fr-FR" w:bidi="fr-FR"/>
      </w:rPr>
    </w:lvl>
    <w:lvl w:ilvl="4">
      <w:numFmt w:val="bullet"/>
      <w:lvlText w:val="•"/>
      <w:lvlJc w:val="left"/>
      <w:pPr>
        <w:ind w:left="5406" w:hanging="360"/>
      </w:pPr>
      <w:rPr>
        <w:rFonts w:hint="default"/>
        <w:lang w:val="fr-FR" w:eastAsia="fr-FR" w:bidi="fr-FR"/>
      </w:rPr>
    </w:lvl>
    <w:lvl w:ilvl="5">
      <w:numFmt w:val="bullet"/>
      <w:lvlText w:val="•"/>
      <w:lvlJc w:val="left"/>
      <w:pPr>
        <w:ind w:left="6423" w:hanging="360"/>
      </w:pPr>
      <w:rPr>
        <w:rFonts w:hint="default"/>
        <w:lang w:val="fr-FR" w:eastAsia="fr-FR" w:bidi="fr-FR"/>
      </w:rPr>
    </w:lvl>
    <w:lvl w:ilvl="6">
      <w:numFmt w:val="bullet"/>
      <w:lvlText w:val="•"/>
      <w:lvlJc w:val="left"/>
      <w:pPr>
        <w:ind w:left="7439" w:hanging="360"/>
      </w:pPr>
      <w:rPr>
        <w:rFonts w:hint="default"/>
        <w:lang w:val="fr-FR" w:eastAsia="fr-FR" w:bidi="fr-FR"/>
      </w:rPr>
    </w:lvl>
    <w:lvl w:ilvl="7">
      <w:numFmt w:val="bullet"/>
      <w:lvlText w:val="•"/>
      <w:lvlJc w:val="left"/>
      <w:pPr>
        <w:ind w:left="8456" w:hanging="360"/>
      </w:pPr>
      <w:rPr>
        <w:rFonts w:hint="default"/>
        <w:lang w:val="fr-FR" w:eastAsia="fr-FR" w:bidi="fr-FR"/>
      </w:rPr>
    </w:lvl>
    <w:lvl w:ilvl="8">
      <w:numFmt w:val="bullet"/>
      <w:lvlText w:val="•"/>
      <w:lvlJc w:val="left"/>
      <w:pPr>
        <w:ind w:left="9473" w:hanging="360"/>
      </w:pPr>
      <w:rPr>
        <w:rFonts w:hint="default"/>
        <w:lang w:val="fr-FR" w:eastAsia="fr-FR" w:bidi="fr-FR"/>
      </w:rPr>
    </w:lvl>
  </w:abstractNum>
  <w:abstractNum w:abstractNumId="6" w15:restartNumberingAfterBreak="0">
    <w:nsid w:val="1AC2348B"/>
    <w:multiLevelType w:val="hybridMultilevel"/>
    <w:tmpl w:val="6FFCACDE"/>
    <w:lvl w:ilvl="0" w:tplc="59B00A06">
      <w:start w:val="1"/>
      <w:numFmt w:val="upperRoman"/>
      <w:lvlText w:val="%1."/>
      <w:lvlJc w:val="right"/>
      <w:pPr>
        <w:ind w:left="1344" w:hanging="360"/>
      </w:p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7" w15:restartNumberingAfterBreak="0">
    <w:nsid w:val="23552E19"/>
    <w:multiLevelType w:val="hybridMultilevel"/>
    <w:tmpl w:val="8F203570"/>
    <w:lvl w:ilvl="0" w:tplc="EB9414FC">
      <w:start w:val="25"/>
      <w:numFmt w:val="bullet"/>
      <w:lvlText w:val="-"/>
      <w:lvlJc w:val="left"/>
      <w:pPr>
        <w:ind w:left="1080" w:hanging="360"/>
      </w:pPr>
      <w:rPr>
        <w:rFonts w:ascii="Arial" w:eastAsia="Times New Roman" w:hAnsi="Arial" w:cs="Arial" w:hint="default"/>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8" w15:restartNumberingAfterBreak="0">
    <w:nsid w:val="271935BA"/>
    <w:multiLevelType w:val="hybridMultilevel"/>
    <w:tmpl w:val="B2588EC4"/>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9" w15:restartNumberingAfterBreak="0">
    <w:nsid w:val="2E012068"/>
    <w:multiLevelType w:val="hybridMultilevel"/>
    <w:tmpl w:val="EC286130"/>
    <w:lvl w:ilvl="0" w:tplc="FDD21914">
      <w:start w:val="1"/>
      <w:numFmt w:val="decimal"/>
      <w:pStyle w:val="Titre2"/>
      <w:lvlText w:val="%1."/>
      <w:lvlJc w:val="left"/>
      <w:pPr>
        <w:ind w:left="1344" w:hanging="360"/>
      </w:p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10" w15:restartNumberingAfterBreak="0">
    <w:nsid w:val="34B82A2E"/>
    <w:multiLevelType w:val="hybridMultilevel"/>
    <w:tmpl w:val="AFF617A6"/>
    <w:lvl w:ilvl="0" w:tplc="797E5E54">
      <w:numFmt w:val="bullet"/>
      <w:lvlText w:val="-"/>
      <w:lvlJc w:val="left"/>
      <w:pPr>
        <w:ind w:left="177" w:hanging="123"/>
      </w:pPr>
      <w:rPr>
        <w:rFonts w:ascii="Arial" w:eastAsia="Arial" w:hAnsi="Arial" w:cs="Arial" w:hint="default"/>
        <w:w w:val="99"/>
        <w:sz w:val="20"/>
        <w:szCs w:val="20"/>
        <w:lang w:val="fr-FR" w:eastAsia="fr-FR" w:bidi="fr-FR"/>
      </w:rPr>
    </w:lvl>
    <w:lvl w:ilvl="1" w:tplc="2298653C">
      <w:numFmt w:val="bullet"/>
      <w:lvlText w:val="•"/>
      <w:lvlJc w:val="left"/>
      <w:pPr>
        <w:ind w:left="694" w:hanging="123"/>
      </w:pPr>
      <w:rPr>
        <w:rFonts w:hint="default"/>
        <w:lang w:val="fr-FR" w:eastAsia="fr-FR" w:bidi="fr-FR"/>
      </w:rPr>
    </w:lvl>
    <w:lvl w:ilvl="2" w:tplc="2EBE918A">
      <w:numFmt w:val="bullet"/>
      <w:lvlText w:val="•"/>
      <w:lvlJc w:val="left"/>
      <w:pPr>
        <w:ind w:left="1209" w:hanging="123"/>
      </w:pPr>
      <w:rPr>
        <w:rFonts w:hint="default"/>
        <w:lang w:val="fr-FR" w:eastAsia="fr-FR" w:bidi="fr-FR"/>
      </w:rPr>
    </w:lvl>
    <w:lvl w:ilvl="3" w:tplc="F19466CA">
      <w:numFmt w:val="bullet"/>
      <w:lvlText w:val="•"/>
      <w:lvlJc w:val="left"/>
      <w:pPr>
        <w:ind w:left="1723" w:hanging="123"/>
      </w:pPr>
      <w:rPr>
        <w:rFonts w:hint="default"/>
        <w:lang w:val="fr-FR" w:eastAsia="fr-FR" w:bidi="fr-FR"/>
      </w:rPr>
    </w:lvl>
    <w:lvl w:ilvl="4" w:tplc="AEC2B650">
      <w:numFmt w:val="bullet"/>
      <w:lvlText w:val="•"/>
      <w:lvlJc w:val="left"/>
      <w:pPr>
        <w:ind w:left="2238" w:hanging="123"/>
      </w:pPr>
      <w:rPr>
        <w:rFonts w:hint="default"/>
        <w:lang w:val="fr-FR" w:eastAsia="fr-FR" w:bidi="fr-FR"/>
      </w:rPr>
    </w:lvl>
    <w:lvl w:ilvl="5" w:tplc="CE9E12E2">
      <w:numFmt w:val="bullet"/>
      <w:lvlText w:val="•"/>
      <w:lvlJc w:val="left"/>
      <w:pPr>
        <w:ind w:left="2753" w:hanging="123"/>
      </w:pPr>
      <w:rPr>
        <w:rFonts w:hint="default"/>
        <w:lang w:val="fr-FR" w:eastAsia="fr-FR" w:bidi="fr-FR"/>
      </w:rPr>
    </w:lvl>
    <w:lvl w:ilvl="6" w:tplc="B6B2665E">
      <w:numFmt w:val="bullet"/>
      <w:lvlText w:val="•"/>
      <w:lvlJc w:val="left"/>
      <w:pPr>
        <w:ind w:left="3267" w:hanging="123"/>
      </w:pPr>
      <w:rPr>
        <w:rFonts w:hint="default"/>
        <w:lang w:val="fr-FR" w:eastAsia="fr-FR" w:bidi="fr-FR"/>
      </w:rPr>
    </w:lvl>
    <w:lvl w:ilvl="7" w:tplc="9A1212E0">
      <w:numFmt w:val="bullet"/>
      <w:lvlText w:val="•"/>
      <w:lvlJc w:val="left"/>
      <w:pPr>
        <w:ind w:left="3782" w:hanging="123"/>
      </w:pPr>
      <w:rPr>
        <w:rFonts w:hint="default"/>
        <w:lang w:val="fr-FR" w:eastAsia="fr-FR" w:bidi="fr-FR"/>
      </w:rPr>
    </w:lvl>
    <w:lvl w:ilvl="8" w:tplc="99BE9C2E">
      <w:numFmt w:val="bullet"/>
      <w:lvlText w:val="•"/>
      <w:lvlJc w:val="left"/>
      <w:pPr>
        <w:ind w:left="4296" w:hanging="123"/>
      </w:pPr>
      <w:rPr>
        <w:rFonts w:hint="default"/>
        <w:lang w:val="fr-FR" w:eastAsia="fr-FR" w:bidi="fr-FR"/>
      </w:rPr>
    </w:lvl>
  </w:abstractNum>
  <w:abstractNum w:abstractNumId="11" w15:restartNumberingAfterBreak="0">
    <w:nsid w:val="34BD6E07"/>
    <w:multiLevelType w:val="hybridMultilevel"/>
    <w:tmpl w:val="76703D58"/>
    <w:lvl w:ilvl="0" w:tplc="EF308DE8">
      <w:start w:val="5"/>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EA578FD"/>
    <w:multiLevelType w:val="hybridMultilevel"/>
    <w:tmpl w:val="4BC4F2A2"/>
    <w:lvl w:ilvl="0" w:tplc="F9F274AC">
      <w:start w:val="1"/>
      <w:numFmt w:val="upperRoman"/>
      <w:pStyle w:val="Titre1"/>
      <w:lvlText w:val="%1."/>
      <w:lvlJc w:val="left"/>
      <w:pPr>
        <w:ind w:left="1704" w:hanging="720"/>
      </w:pPr>
      <w:rPr>
        <w:rFonts w:hint="default"/>
      </w:r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13" w15:restartNumberingAfterBreak="0">
    <w:nsid w:val="4B537529"/>
    <w:multiLevelType w:val="hybridMultilevel"/>
    <w:tmpl w:val="E87A3C26"/>
    <w:lvl w:ilvl="0" w:tplc="040C0017">
      <w:start w:val="1"/>
      <w:numFmt w:val="lowerLetter"/>
      <w:lvlText w:val="%1)"/>
      <w:lvlJc w:val="left"/>
      <w:pPr>
        <w:ind w:left="1753" w:hanging="360"/>
      </w:pPr>
    </w:lvl>
    <w:lvl w:ilvl="1" w:tplc="040C0019" w:tentative="1">
      <w:start w:val="1"/>
      <w:numFmt w:val="lowerLetter"/>
      <w:lvlText w:val="%2."/>
      <w:lvlJc w:val="left"/>
      <w:pPr>
        <w:ind w:left="2473" w:hanging="360"/>
      </w:pPr>
    </w:lvl>
    <w:lvl w:ilvl="2" w:tplc="040C001B" w:tentative="1">
      <w:start w:val="1"/>
      <w:numFmt w:val="lowerRoman"/>
      <w:lvlText w:val="%3."/>
      <w:lvlJc w:val="right"/>
      <w:pPr>
        <w:ind w:left="3193" w:hanging="180"/>
      </w:pPr>
    </w:lvl>
    <w:lvl w:ilvl="3" w:tplc="040C000F" w:tentative="1">
      <w:start w:val="1"/>
      <w:numFmt w:val="decimal"/>
      <w:lvlText w:val="%4."/>
      <w:lvlJc w:val="left"/>
      <w:pPr>
        <w:ind w:left="3913" w:hanging="360"/>
      </w:pPr>
    </w:lvl>
    <w:lvl w:ilvl="4" w:tplc="040C0019" w:tentative="1">
      <w:start w:val="1"/>
      <w:numFmt w:val="lowerLetter"/>
      <w:lvlText w:val="%5."/>
      <w:lvlJc w:val="left"/>
      <w:pPr>
        <w:ind w:left="4633" w:hanging="360"/>
      </w:pPr>
    </w:lvl>
    <w:lvl w:ilvl="5" w:tplc="040C001B" w:tentative="1">
      <w:start w:val="1"/>
      <w:numFmt w:val="lowerRoman"/>
      <w:lvlText w:val="%6."/>
      <w:lvlJc w:val="right"/>
      <w:pPr>
        <w:ind w:left="5353" w:hanging="180"/>
      </w:pPr>
    </w:lvl>
    <w:lvl w:ilvl="6" w:tplc="040C000F" w:tentative="1">
      <w:start w:val="1"/>
      <w:numFmt w:val="decimal"/>
      <w:lvlText w:val="%7."/>
      <w:lvlJc w:val="left"/>
      <w:pPr>
        <w:ind w:left="6073" w:hanging="360"/>
      </w:pPr>
    </w:lvl>
    <w:lvl w:ilvl="7" w:tplc="040C0019" w:tentative="1">
      <w:start w:val="1"/>
      <w:numFmt w:val="lowerLetter"/>
      <w:lvlText w:val="%8."/>
      <w:lvlJc w:val="left"/>
      <w:pPr>
        <w:ind w:left="6793" w:hanging="360"/>
      </w:pPr>
    </w:lvl>
    <w:lvl w:ilvl="8" w:tplc="040C001B" w:tentative="1">
      <w:start w:val="1"/>
      <w:numFmt w:val="lowerRoman"/>
      <w:lvlText w:val="%9."/>
      <w:lvlJc w:val="right"/>
      <w:pPr>
        <w:ind w:left="7513" w:hanging="180"/>
      </w:pPr>
    </w:lvl>
  </w:abstractNum>
  <w:abstractNum w:abstractNumId="14" w15:restartNumberingAfterBreak="0">
    <w:nsid w:val="4C1D43F4"/>
    <w:multiLevelType w:val="hybridMultilevel"/>
    <w:tmpl w:val="25DCB6D8"/>
    <w:lvl w:ilvl="0" w:tplc="78DC0EEE">
      <w:start w:val="1"/>
      <w:numFmt w:val="upperRoman"/>
      <w:pStyle w:val="C1erapport"/>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4E746D3A"/>
    <w:multiLevelType w:val="hybridMultilevel"/>
    <w:tmpl w:val="453EDA62"/>
    <w:lvl w:ilvl="0" w:tplc="01289FCE">
      <w:start w:val="30"/>
      <w:numFmt w:val="bullet"/>
      <w:lvlText w:val="-"/>
      <w:lvlJc w:val="left"/>
      <w:pPr>
        <w:ind w:left="643" w:hanging="360"/>
      </w:pPr>
      <w:rPr>
        <w:rFonts w:ascii="Calibri Light" w:eastAsia="Arial" w:hAnsi="Calibri Light" w:cs="Calibri Light" w:hint="default"/>
        <w:b w:val="0"/>
      </w:rPr>
    </w:lvl>
    <w:lvl w:ilvl="1" w:tplc="040C0003" w:tentative="1">
      <w:start w:val="1"/>
      <w:numFmt w:val="bullet"/>
      <w:lvlText w:val="o"/>
      <w:lvlJc w:val="left"/>
      <w:pPr>
        <w:ind w:left="1363" w:hanging="360"/>
      </w:pPr>
      <w:rPr>
        <w:rFonts w:ascii="Courier New" w:hAnsi="Courier New" w:cs="Courier New" w:hint="default"/>
      </w:rPr>
    </w:lvl>
    <w:lvl w:ilvl="2" w:tplc="040C0005" w:tentative="1">
      <w:start w:val="1"/>
      <w:numFmt w:val="bullet"/>
      <w:lvlText w:val=""/>
      <w:lvlJc w:val="left"/>
      <w:pPr>
        <w:ind w:left="2083" w:hanging="360"/>
      </w:pPr>
      <w:rPr>
        <w:rFonts w:ascii="Wingdings" w:hAnsi="Wingdings" w:hint="default"/>
      </w:rPr>
    </w:lvl>
    <w:lvl w:ilvl="3" w:tplc="040C0001" w:tentative="1">
      <w:start w:val="1"/>
      <w:numFmt w:val="bullet"/>
      <w:lvlText w:val=""/>
      <w:lvlJc w:val="left"/>
      <w:pPr>
        <w:ind w:left="2803" w:hanging="360"/>
      </w:pPr>
      <w:rPr>
        <w:rFonts w:ascii="Symbol" w:hAnsi="Symbol" w:hint="default"/>
      </w:rPr>
    </w:lvl>
    <w:lvl w:ilvl="4" w:tplc="040C0003" w:tentative="1">
      <w:start w:val="1"/>
      <w:numFmt w:val="bullet"/>
      <w:lvlText w:val="o"/>
      <w:lvlJc w:val="left"/>
      <w:pPr>
        <w:ind w:left="3523" w:hanging="360"/>
      </w:pPr>
      <w:rPr>
        <w:rFonts w:ascii="Courier New" w:hAnsi="Courier New" w:cs="Courier New" w:hint="default"/>
      </w:rPr>
    </w:lvl>
    <w:lvl w:ilvl="5" w:tplc="040C0005" w:tentative="1">
      <w:start w:val="1"/>
      <w:numFmt w:val="bullet"/>
      <w:lvlText w:val=""/>
      <w:lvlJc w:val="left"/>
      <w:pPr>
        <w:ind w:left="4243" w:hanging="360"/>
      </w:pPr>
      <w:rPr>
        <w:rFonts w:ascii="Wingdings" w:hAnsi="Wingdings" w:hint="default"/>
      </w:rPr>
    </w:lvl>
    <w:lvl w:ilvl="6" w:tplc="040C0001" w:tentative="1">
      <w:start w:val="1"/>
      <w:numFmt w:val="bullet"/>
      <w:lvlText w:val=""/>
      <w:lvlJc w:val="left"/>
      <w:pPr>
        <w:ind w:left="4963" w:hanging="360"/>
      </w:pPr>
      <w:rPr>
        <w:rFonts w:ascii="Symbol" w:hAnsi="Symbol" w:hint="default"/>
      </w:rPr>
    </w:lvl>
    <w:lvl w:ilvl="7" w:tplc="040C0003" w:tentative="1">
      <w:start w:val="1"/>
      <w:numFmt w:val="bullet"/>
      <w:lvlText w:val="o"/>
      <w:lvlJc w:val="left"/>
      <w:pPr>
        <w:ind w:left="5683" w:hanging="360"/>
      </w:pPr>
      <w:rPr>
        <w:rFonts w:ascii="Courier New" w:hAnsi="Courier New" w:cs="Courier New" w:hint="default"/>
      </w:rPr>
    </w:lvl>
    <w:lvl w:ilvl="8" w:tplc="040C0005" w:tentative="1">
      <w:start w:val="1"/>
      <w:numFmt w:val="bullet"/>
      <w:lvlText w:val=""/>
      <w:lvlJc w:val="left"/>
      <w:pPr>
        <w:ind w:left="6403" w:hanging="360"/>
      </w:pPr>
      <w:rPr>
        <w:rFonts w:ascii="Wingdings" w:hAnsi="Wingdings" w:hint="default"/>
      </w:rPr>
    </w:lvl>
  </w:abstractNum>
  <w:abstractNum w:abstractNumId="16" w15:restartNumberingAfterBreak="0">
    <w:nsid w:val="6137494B"/>
    <w:multiLevelType w:val="hybridMultilevel"/>
    <w:tmpl w:val="C01A34F2"/>
    <w:lvl w:ilvl="0" w:tplc="4C12BA3A">
      <w:numFmt w:val="bullet"/>
      <w:lvlText w:val="-"/>
      <w:lvlJc w:val="left"/>
      <w:pPr>
        <w:ind w:left="435" w:hanging="360"/>
      </w:pPr>
      <w:rPr>
        <w:rFonts w:ascii="Arial" w:eastAsia="Arial" w:hAnsi="Arial" w:cs="Arial" w:hint="default"/>
      </w:rPr>
    </w:lvl>
    <w:lvl w:ilvl="1" w:tplc="040C0003" w:tentative="1">
      <w:start w:val="1"/>
      <w:numFmt w:val="bullet"/>
      <w:lvlText w:val="o"/>
      <w:lvlJc w:val="left"/>
      <w:pPr>
        <w:ind w:left="1155" w:hanging="360"/>
      </w:pPr>
      <w:rPr>
        <w:rFonts w:ascii="Courier New" w:hAnsi="Courier New" w:cs="Courier New" w:hint="default"/>
      </w:rPr>
    </w:lvl>
    <w:lvl w:ilvl="2" w:tplc="040C0005" w:tentative="1">
      <w:start w:val="1"/>
      <w:numFmt w:val="bullet"/>
      <w:lvlText w:val=""/>
      <w:lvlJc w:val="left"/>
      <w:pPr>
        <w:ind w:left="1875" w:hanging="360"/>
      </w:pPr>
      <w:rPr>
        <w:rFonts w:ascii="Wingdings" w:hAnsi="Wingdings" w:hint="default"/>
      </w:rPr>
    </w:lvl>
    <w:lvl w:ilvl="3" w:tplc="040C0001" w:tentative="1">
      <w:start w:val="1"/>
      <w:numFmt w:val="bullet"/>
      <w:lvlText w:val=""/>
      <w:lvlJc w:val="left"/>
      <w:pPr>
        <w:ind w:left="2595" w:hanging="360"/>
      </w:pPr>
      <w:rPr>
        <w:rFonts w:ascii="Symbol" w:hAnsi="Symbol" w:hint="default"/>
      </w:rPr>
    </w:lvl>
    <w:lvl w:ilvl="4" w:tplc="040C0003" w:tentative="1">
      <w:start w:val="1"/>
      <w:numFmt w:val="bullet"/>
      <w:lvlText w:val="o"/>
      <w:lvlJc w:val="left"/>
      <w:pPr>
        <w:ind w:left="3315" w:hanging="360"/>
      </w:pPr>
      <w:rPr>
        <w:rFonts w:ascii="Courier New" w:hAnsi="Courier New" w:cs="Courier New" w:hint="default"/>
      </w:rPr>
    </w:lvl>
    <w:lvl w:ilvl="5" w:tplc="040C0005" w:tentative="1">
      <w:start w:val="1"/>
      <w:numFmt w:val="bullet"/>
      <w:lvlText w:val=""/>
      <w:lvlJc w:val="left"/>
      <w:pPr>
        <w:ind w:left="4035" w:hanging="360"/>
      </w:pPr>
      <w:rPr>
        <w:rFonts w:ascii="Wingdings" w:hAnsi="Wingdings" w:hint="default"/>
      </w:rPr>
    </w:lvl>
    <w:lvl w:ilvl="6" w:tplc="040C0001" w:tentative="1">
      <w:start w:val="1"/>
      <w:numFmt w:val="bullet"/>
      <w:lvlText w:val=""/>
      <w:lvlJc w:val="left"/>
      <w:pPr>
        <w:ind w:left="4755" w:hanging="360"/>
      </w:pPr>
      <w:rPr>
        <w:rFonts w:ascii="Symbol" w:hAnsi="Symbol" w:hint="default"/>
      </w:rPr>
    </w:lvl>
    <w:lvl w:ilvl="7" w:tplc="040C0003" w:tentative="1">
      <w:start w:val="1"/>
      <w:numFmt w:val="bullet"/>
      <w:lvlText w:val="o"/>
      <w:lvlJc w:val="left"/>
      <w:pPr>
        <w:ind w:left="5475" w:hanging="360"/>
      </w:pPr>
      <w:rPr>
        <w:rFonts w:ascii="Courier New" w:hAnsi="Courier New" w:cs="Courier New" w:hint="default"/>
      </w:rPr>
    </w:lvl>
    <w:lvl w:ilvl="8" w:tplc="040C0005" w:tentative="1">
      <w:start w:val="1"/>
      <w:numFmt w:val="bullet"/>
      <w:lvlText w:val=""/>
      <w:lvlJc w:val="left"/>
      <w:pPr>
        <w:ind w:left="6195" w:hanging="360"/>
      </w:pPr>
      <w:rPr>
        <w:rFonts w:ascii="Wingdings" w:hAnsi="Wingdings" w:hint="default"/>
      </w:rPr>
    </w:lvl>
  </w:abstractNum>
  <w:abstractNum w:abstractNumId="17" w15:restartNumberingAfterBreak="0">
    <w:nsid w:val="6A3B3518"/>
    <w:multiLevelType w:val="hybridMultilevel"/>
    <w:tmpl w:val="A7609A22"/>
    <w:lvl w:ilvl="0" w:tplc="569ABCD4">
      <w:start w:val="13"/>
      <w:numFmt w:val="bullet"/>
      <w:lvlText w:val="-"/>
      <w:lvlJc w:val="left"/>
      <w:pPr>
        <w:ind w:left="662" w:hanging="360"/>
      </w:pPr>
      <w:rPr>
        <w:rFonts w:ascii="Arial" w:eastAsia="Arial" w:hAnsi="Arial" w:cs="Arial" w:hint="default"/>
      </w:rPr>
    </w:lvl>
    <w:lvl w:ilvl="1" w:tplc="040C0003" w:tentative="1">
      <w:start w:val="1"/>
      <w:numFmt w:val="bullet"/>
      <w:lvlText w:val="o"/>
      <w:lvlJc w:val="left"/>
      <w:pPr>
        <w:ind w:left="1382" w:hanging="360"/>
      </w:pPr>
      <w:rPr>
        <w:rFonts w:ascii="Courier New" w:hAnsi="Courier New" w:cs="Courier New" w:hint="default"/>
      </w:rPr>
    </w:lvl>
    <w:lvl w:ilvl="2" w:tplc="040C0005" w:tentative="1">
      <w:start w:val="1"/>
      <w:numFmt w:val="bullet"/>
      <w:lvlText w:val=""/>
      <w:lvlJc w:val="left"/>
      <w:pPr>
        <w:ind w:left="2102" w:hanging="360"/>
      </w:pPr>
      <w:rPr>
        <w:rFonts w:ascii="Wingdings" w:hAnsi="Wingdings" w:hint="default"/>
      </w:rPr>
    </w:lvl>
    <w:lvl w:ilvl="3" w:tplc="040C0001" w:tentative="1">
      <w:start w:val="1"/>
      <w:numFmt w:val="bullet"/>
      <w:lvlText w:val=""/>
      <w:lvlJc w:val="left"/>
      <w:pPr>
        <w:ind w:left="2822" w:hanging="360"/>
      </w:pPr>
      <w:rPr>
        <w:rFonts w:ascii="Symbol" w:hAnsi="Symbol" w:hint="default"/>
      </w:rPr>
    </w:lvl>
    <w:lvl w:ilvl="4" w:tplc="040C0003" w:tentative="1">
      <w:start w:val="1"/>
      <w:numFmt w:val="bullet"/>
      <w:lvlText w:val="o"/>
      <w:lvlJc w:val="left"/>
      <w:pPr>
        <w:ind w:left="3542" w:hanging="360"/>
      </w:pPr>
      <w:rPr>
        <w:rFonts w:ascii="Courier New" w:hAnsi="Courier New" w:cs="Courier New" w:hint="default"/>
      </w:rPr>
    </w:lvl>
    <w:lvl w:ilvl="5" w:tplc="040C0005" w:tentative="1">
      <w:start w:val="1"/>
      <w:numFmt w:val="bullet"/>
      <w:lvlText w:val=""/>
      <w:lvlJc w:val="left"/>
      <w:pPr>
        <w:ind w:left="4262" w:hanging="360"/>
      </w:pPr>
      <w:rPr>
        <w:rFonts w:ascii="Wingdings" w:hAnsi="Wingdings" w:hint="default"/>
      </w:rPr>
    </w:lvl>
    <w:lvl w:ilvl="6" w:tplc="040C0001" w:tentative="1">
      <w:start w:val="1"/>
      <w:numFmt w:val="bullet"/>
      <w:lvlText w:val=""/>
      <w:lvlJc w:val="left"/>
      <w:pPr>
        <w:ind w:left="4982" w:hanging="360"/>
      </w:pPr>
      <w:rPr>
        <w:rFonts w:ascii="Symbol" w:hAnsi="Symbol" w:hint="default"/>
      </w:rPr>
    </w:lvl>
    <w:lvl w:ilvl="7" w:tplc="040C0003" w:tentative="1">
      <w:start w:val="1"/>
      <w:numFmt w:val="bullet"/>
      <w:lvlText w:val="o"/>
      <w:lvlJc w:val="left"/>
      <w:pPr>
        <w:ind w:left="5702" w:hanging="360"/>
      </w:pPr>
      <w:rPr>
        <w:rFonts w:ascii="Courier New" w:hAnsi="Courier New" w:cs="Courier New" w:hint="default"/>
      </w:rPr>
    </w:lvl>
    <w:lvl w:ilvl="8" w:tplc="040C0005" w:tentative="1">
      <w:start w:val="1"/>
      <w:numFmt w:val="bullet"/>
      <w:lvlText w:val=""/>
      <w:lvlJc w:val="left"/>
      <w:pPr>
        <w:ind w:left="6422" w:hanging="360"/>
      </w:pPr>
      <w:rPr>
        <w:rFonts w:ascii="Wingdings" w:hAnsi="Wingdings" w:hint="default"/>
      </w:rPr>
    </w:lvl>
  </w:abstractNum>
  <w:abstractNum w:abstractNumId="18" w15:restartNumberingAfterBreak="0">
    <w:nsid w:val="729C10D2"/>
    <w:multiLevelType w:val="hybridMultilevel"/>
    <w:tmpl w:val="D56C4302"/>
    <w:lvl w:ilvl="0" w:tplc="040C0005">
      <w:start w:val="1"/>
      <w:numFmt w:val="bullet"/>
      <w:lvlText w:val=""/>
      <w:lvlJc w:val="left"/>
      <w:pPr>
        <w:ind w:left="865" w:hanging="360"/>
      </w:pPr>
      <w:rPr>
        <w:rFonts w:ascii="Wingdings" w:hAnsi="Wingdings" w:hint="default"/>
      </w:rPr>
    </w:lvl>
    <w:lvl w:ilvl="1" w:tplc="040C0003" w:tentative="1">
      <w:start w:val="1"/>
      <w:numFmt w:val="bullet"/>
      <w:lvlText w:val="o"/>
      <w:lvlJc w:val="left"/>
      <w:pPr>
        <w:ind w:left="1585" w:hanging="360"/>
      </w:pPr>
      <w:rPr>
        <w:rFonts w:ascii="Courier New" w:hAnsi="Courier New" w:cs="Courier New" w:hint="default"/>
      </w:rPr>
    </w:lvl>
    <w:lvl w:ilvl="2" w:tplc="040C0005" w:tentative="1">
      <w:start w:val="1"/>
      <w:numFmt w:val="bullet"/>
      <w:lvlText w:val=""/>
      <w:lvlJc w:val="left"/>
      <w:pPr>
        <w:ind w:left="2305" w:hanging="360"/>
      </w:pPr>
      <w:rPr>
        <w:rFonts w:ascii="Wingdings" w:hAnsi="Wingdings" w:hint="default"/>
      </w:rPr>
    </w:lvl>
    <w:lvl w:ilvl="3" w:tplc="040C0001" w:tentative="1">
      <w:start w:val="1"/>
      <w:numFmt w:val="bullet"/>
      <w:lvlText w:val=""/>
      <w:lvlJc w:val="left"/>
      <w:pPr>
        <w:ind w:left="3025" w:hanging="360"/>
      </w:pPr>
      <w:rPr>
        <w:rFonts w:ascii="Symbol" w:hAnsi="Symbol" w:hint="default"/>
      </w:rPr>
    </w:lvl>
    <w:lvl w:ilvl="4" w:tplc="040C0003" w:tentative="1">
      <w:start w:val="1"/>
      <w:numFmt w:val="bullet"/>
      <w:lvlText w:val="o"/>
      <w:lvlJc w:val="left"/>
      <w:pPr>
        <w:ind w:left="3745" w:hanging="360"/>
      </w:pPr>
      <w:rPr>
        <w:rFonts w:ascii="Courier New" w:hAnsi="Courier New" w:cs="Courier New" w:hint="default"/>
      </w:rPr>
    </w:lvl>
    <w:lvl w:ilvl="5" w:tplc="040C0005" w:tentative="1">
      <w:start w:val="1"/>
      <w:numFmt w:val="bullet"/>
      <w:lvlText w:val=""/>
      <w:lvlJc w:val="left"/>
      <w:pPr>
        <w:ind w:left="4465" w:hanging="360"/>
      </w:pPr>
      <w:rPr>
        <w:rFonts w:ascii="Wingdings" w:hAnsi="Wingdings" w:hint="default"/>
      </w:rPr>
    </w:lvl>
    <w:lvl w:ilvl="6" w:tplc="040C0001" w:tentative="1">
      <w:start w:val="1"/>
      <w:numFmt w:val="bullet"/>
      <w:lvlText w:val=""/>
      <w:lvlJc w:val="left"/>
      <w:pPr>
        <w:ind w:left="5185" w:hanging="360"/>
      </w:pPr>
      <w:rPr>
        <w:rFonts w:ascii="Symbol" w:hAnsi="Symbol" w:hint="default"/>
      </w:rPr>
    </w:lvl>
    <w:lvl w:ilvl="7" w:tplc="040C0003" w:tentative="1">
      <w:start w:val="1"/>
      <w:numFmt w:val="bullet"/>
      <w:lvlText w:val="o"/>
      <w:lvlJc w:val="left"/>
      <w:pPr>
        <w:ind w:left="5905" w:hanging="360"/>
      </w:pPr>
      <w:rPr>
        <w:rFonts w:ascii="Courier New" w:hAnsi="Courier New" w:cs="Courier New" w:hint="default"/>
      </w:rPr>
    </w:lvl>
    <w:lvl w:ilvl="8" w:tplc="040C0005" w:tentative="1">
      <w:start w:val="1"/>
      <w:numFmt w:val="bullet"/>
      <w:lvlText w:val=""/>
      <w:lvlJc w:val="left"/>
      <w:pPr>
        <w:ind w:left="6625" w:hanging="360"/>
      </w:pPr>
      <w:rPr>
        <w:rFonts w:ascii="Wingdings" w:hAnsi="Wingdings" w:hint="default"/>
      </w:rPr>
    </w:lvl>
  </w:abstractNum>
  <w:abstractNum w:abstractNumId="19" w15:restartNumberingAfterBreak="0">
    <w:nsid w:val="77CD5426"/>
    <w:multiLevelType w:val="hybridMultilevel"/>
    <w:tmpl w:val="ED1C098E"/>
    <w:lvl w:ilvl="0" w:tplc="380C0001">
      <w:start w:val="1"/>
      <w:numFmt w:val="bullet"/>
      <w:lvlText w:val=""/>
      <w:lvlJc w:val="left"/>
      <w:pPr>
        <w:ind w:left="720" w:hanging="360"/>
      </w:pPr>
      <w:rPr>
        <w:rFonts w:ascii="Symbol" w:hAnsi="Symbol" w:hint="default"/>
      </w:rPr>
    </w:lvl>
    <w:lvl w:ilvl="1" w:tplc="380C0003">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num w:numId="1" w16cid:durableId="694694992">
    <w:abstractNumId w:val="5"/>
  </w:num>
  <w:num w:numId="2" w16cid:durableId="26684409">
    <w:abstractNumId w:val="14"/>
  </w:num>
  <w:num w:numId="3" w16cid:durableId="757991328">
    <w:abstractNumId w:val="6"/>
  </w:num>
  <w:num w:numId="4" w16cid:durableId="949970827">
    <w:abstractNumId w:val="9"/>
  </w:num>
  <w:num w:numId="5" w16cid:durableId="130175106">
    <w:abstractNumId w:val="3"/>
  </w:num>
  <w:num w:numId="6" w16cid:durableId="1160661366">
    <w:abstractNumId w:val="9"/>
    <w:lvlOverride w:ilvl="0">
      <w:startOverride w:val="1"/>
    </w:lvlOverride>
  </w:num>
  <w:num w:numId="7" w16cid:durableId="203712341">
    <w:abstractNumId w:val="9"/>
    <w:lvlOverride w:ilvl="0">
      <w:startOverride w:val="1"/>
    </w:lvlOverride>
  </w:num>
  <w:num w:numId="8" w16cid:durableId="493759296">
    <w:abstractNumId w:val="15"/>
  </w:num>
  <w:num w:numId="9" w16cid:durableId="1883708137">
    <w:abstractNumId w:val="0"/>
  </w:num>
  <w:num w:numId="10" w16cid:durableId="6834131">
    <w:abstractNumId w:val="2"/>
  </w:num>
  <w:num w:numId="11" w16cid:durableId="598682211">
    <w:abstractNumId w:val="9"/>
  </w:num>
  <w:num w:numId="12" w16cid:durableId="298194957">
    <w:abstractNumId w:val="12"/>
  </w:num>
  <w:num w:numId="13" w16cid:durableId="816190357">
    <w:abstractNumId w:val="10"/>
  </w:num>
  <w:num w:numId="14" w16cid:durableId="1942179351">
    <w:abstractNumId w:val="9"/>
  </w:num>
  <w:num w:numId="15" w16cid:durableId="1349407589">
    <w:abstractNumId w:val="9"/>
    <w:lvlOverride w:ilvl="0">
      <w:startOverride w:val="1"/>
    </w:lvlOverride>
  </w:num>
  <w:num w:numId="16" w16cid:durableId="448864419">
    <w:abstractNumId w:val="9"/>
  </w:num>
  <w:num w:numId="17" w16cid:durableId="1622683989">
    <w:abstractNumId w:val="9"/>
  </w:num>
  <w:num w:numId="18" w16cid:durableId="806900001">
    <w:abstractNumId w:val="9"/>
  </w:num>
  <w:num w:numId="19" w16cid:durableId="1717124265">
    <w:abstractNumId w:val="9"/>
    <w:lvlOverride w:ilvl="0">
      <w:startOverride w:val="4"/>
    </w:lvlOverride>
  </w:num>
  <w:num w:numId="20" w16cid:durableId="36322417">
    <w:abstractNumId w:val="9"/>
  </w:num>
  <w:num w:numId="21" w16cid:durableId="1337151092">
    <w:abstractNumId w:val="9"/>
  </w:num>
  <w:num w:numId="22" w16cid:durableId="983848436">
    <w:abstractNumId w:val="16"/>
  </w:num>
  <w:num w:numId="23" w16cid:durableId="804740923">
    <w:abstractNumId w:val="11"/>
  </w:num>
  <w:num w:numId="24" w16cid:durableId="1732578785">
    <w:abstractNumId w:val="9"/>
  </w:num>
  <w:num w:numId="25" w16cid:durableId="921597200">
    <w:abstractNumId w:val="4"/>
  </w:num>
  <w:num w:numId="26" w16cid:durableId="696390138">
    <w:abstractNumId w:val="18"/>
  </w:num>
  <w:num w:numId="27" w16cid:durableId="964771153">
    <w:abstractNumId w:val="17"/>
  </w:num>
  <w:num w:numId="28" w16cid:durableId="604924585">
    <w:abstractNumId w:val="8"/>
  </w:num>
  <w:num w:numId="29" w16cid:durableId="1924532380">
    <w:abstractNumId w:val="8"/>
  </w:num>
  <w:num w:numId="30" w16cid:durableId="1321731289">
    <w:abstractNumId w:val="7"/>
  </w:num>
  <w:num w:numId="31" w16cid:durableId="1561019873">
    <w:abstractNumId w:val="9"/>
  </w:num>
  <w:num w:numId="32" w16cid:durableId="889270169">
    <w:abstractNumId w:val="9"/>
  </w:num>
  <w:num w:numId="33" w16cid:durableId="2011443199">
    <w:abstractNumId w:val="13"/>
  </w:num>
  <w:num w:numId="34" w16cid:durableId="2119174010">
    <w:abstractNumId w:val="9"/>
  </w:num>
  <w:num w:numId="35" w16cid:durableId="407659247">
    <w:abstractNumId w:val="9"/>
  </w:num>
  <w:num w:numId="36" w16cid:durableId="2013992229">
    <w:abstractNumId w:val="1"/>
  </w:num>
  <w:num w:numId="37" w16cid:durableId="2042627265">
    <w:abstractNumId w:val="9"/>
  </w:num>
  <w:num w:numId="38" w16cid:durableId="1533305717">
    <w:abstractNumId w:val="9"/>
  </w:num>
  <w:num w:numId="39" w16cid:durableId="1031148576">
    <w:abstractNumId w:val="9"/>
  </w:num>
  <w:num w:numId="40" w16cid:durableId="226653515">
    <w:abstractNumId w:val="9"/>
  </w:num>
  <w:num w:numId="41" w16cid:durableId="1355765180">
    <w:abstractNumId w:val="9"/>
  </w:num>
  <w:num w:numId="42" w16cid:durableId="1113862526">
    <w:abstractNumId w:val="9"/>
  </w:num>
  <w:num w:numId="43" w16cid:durableId="1803689226">
    <w:abstractNumId w:val="3"/>
  </w:num>
  <w:num w:numId="44" w16cid:durableId="1643971725">
    <w:abstractNumId w:val="9"/>
  </w:num>
  <w:num w:numId="45" w16cid:durableId="1305771893">
    <w:abstractNumId w:val="1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574B"/>
    <w:rsid w:val="000025F2"/>
    <w:rsid w:val="000037BB"/>
    <w:rsid w:val="00006602"/>
    <w:rsid w:val="00011E21"/>
    <w:rsid w:val="00013FF6"/>
    <w:rsid w:val="0001530D"/>
    <w:rsid w:val="00017CB6"/>
    <w:rsid w:val="00017F81"/>
    <w:rsid w:val="00021D4F"/>
    <w:rsid w:val="00024435"/>
    <w:rsid w:val="000246A2"/>
    <w:rsid w:val="00024D7F"/>
    <w:rsid w:val="00033A06"/>
    <w:rsid w:val="00040527"/>
    <w:rsid w:val="0004069F"/>
    <w:rsid w:val="000422B3"/>
    <w:rsid w:val="00046ADF"/>
    <w:rsid w:val="00051A57"/>
    <w:rsid w:val="00051D1C"/>
    <w:rsid w:val="00061522"/>
    <w:rsid w:val="00064FBE"/>
    <w:rsid w:val="00071282"/>
    <w:rsid w:val="00076268"/>
    <w:rsid w:val="000824F3"/>
    <w:rsid w:val="00084E90"/>
    <w:rsid w:val="00090AF3"/>
    <w:rsid w:val="00091198"/>
    <w:rsid w:val="00095FC9"/>
    <w:rsid w:val="000A036F"/>
    <w:rsid w:val="000A5A96"/>
    <w:rsid w:val="000B0D29"/>
    <w:rsid w:val="000B3629"/>
    <w:rsid w:val="000B72ED"/>
    <w:rsid w:val="000C07E7"/>
    <w:rsid w:val="000C55D9"/>
    <w:rsid w:val="000C5A95"/>
    <w:rsid w:val="000C751F"/>
    <w:rsid w:val="000D00CA"/>
    <w:rsid w:val="000D5537"/>
    <w:rsid w:val="000E2524"/>
    <w:rsid w:val="000F040D"/>
    <w:rsid w:val="000F0C41"/>
    <w:rsid w:val="000F62AF"/>
    <w:rsid w:val="000F6721"/>
    <w:rsid w:val="00107265"/>
    <w:rsid w:val="00107FA4"/>
    <w:rsid w:val="00110A20"/>
    <w:rsid w:val="001146ED"/>
    <w:rsid w:val="00115E34"/>
    <w:rsid w:val="0013293E"/>
    <w:rsid w:val="001406A5"/>
    <w:rsid w:val="001505EA"/>
    <w:rsid w:val="00151A33"/>
    <w:rsid w:val="00157778"/>
    <w:rsid w:val="00161F62"/>
    <w:rsid w:val="00165659"/>
    <w:rsid w:val="00165B36"/>
    <w:rsid w:val="0017325F"/>
    <w:rsid w:val="0017670B"/>
    <w:rsid w:val="00180F87"/>
    <w:rsid w:val="00180FCC"/>
    <w:rsid w:val="00182065"/>
    <w:rsid w:val="00186CB7"/>
    <w:rsid w:val="00192352"/>
    <w:rsid w:val="00196C42"/>
    <w:rsid w:val="001A6C91"/>
    <w:rsid w:val="001B0426"/>
    <w:rsid w:val="001B47B0"/>
    <w:rsid w:val="001D0E79"/>
    <w:rsid w:val="001D1446"/>
    <w:rsid w:val="001D272A"/>
    <w:rsid w:val="001D541A"/>
    <w:rsid w:val="001D7F1D"/>
    <w:rsid w:val="001E157D"/>
    <w:rsid w:val="001E4234"/>
    <w:rsid w:val="001E691A"/>
    <w:rsid w:val="001F491E"/>
    <w:rsid w:val="00202141"/>
    <w:rsid w:val="002039AE"/>
    <w:rsid w:val="00203A42"/>
    <w:rsid w:val="00206097"/>
    <w:rsid w:val="002060CD"/>
    <w:rsid w:val="002065F3"/>
    <w:rsid w:val="00207A92"/>
    <w:rsid w:val="0021233D"/>
    <w:rsid w:val="002176B4"/>
    <w:rsid w:val="00220E1C"/>
    <w:rsid w:val="002306E4"/>
    <w:rsid w:val="00233340"/>
    <w:rsid w:val="00233F2B"/>
    <w:rsid w:val="00236DDE"/>
    <w:rsid w:val="002402B0"/>
    <w:rsid w:val="0024609A"/>
    <w:rsid w:val="0024657F"/>
    <w:rsid w:val="002514CB"/>
    <w:rsid w:val="002528E5"/>
    <w:rsid w:val="00252F1F"/>
    <w:rsid w:val="00254599"/>
    <w:rsid w:val="00255A14"/>
    <w:rsid w:val="00255C3D"/>
    <w:rsid w:val="00261473"/>
    <w:rsid w:val="002616A5"/>
    <w:rsid w:val="00262C0D"/>
    <w:rsid w:val="00262FA0"/>
    <w:rsid w:val="002648A8"/>
    <w:rsid w:val="00271197"/>
    <w:rsid w:val="00277B3C"/>
    <w:rsid w:val="00277E7E"/>
    <w:rsid w:val="0028291C"/>
    <w:rsid w:val="00290241"/>
    <w:rsid w:val="00293132"/>
    <w:rsid w:val="002935C1"/>
    <w:rsid w:val="002952E5"/>
    <w:rsid w:val="002975C1"/>
    <w:rsid w:val="002A066F"/>
    <w:rsid w:val="002B2F2A"/>
    <w:rsid w:val="002B3E8C"/>
    <w:rsid w:val="002C210D"/>
    <w:rsid w:val="002C2F03"/>
    <w:rsid w:val="002C39AE"/>
    <w:rsid w:val="002E0750"/>
    <w:rsid w:val="002E5F28"/>
    <w:rsid w:val="002F4545"/>
    <w:rsid w:val="002F5224"/>
    <w:rsid w:val="002F6038"/>
    <w:rsid w:val="002F735E"/>
    <w:rsid w:val="003019E1"/>
    <w:rsid w:val="0030254D"/>
    <w:rsid w:val="00310A91"/>
    <w:rsid w:val="003127ED"/>
    <w:rsid w:val="00313E1F"/>
    <w:rsid w:val="0031522A"/>
    <w:rsid w:val="003160C8"/>
    <w:rsid w:val="00316B45"/>
    <w:rsid w:val="003204F8"/>
    <w:rsid w:val="003225AD"/>
    <w:rsid w:val="003233BA"/>
    <w:rsid w:val="00326F1E"/>
    <w:rsid w:val="00330EF7"/>
    <w:rsid w:val="00331ACF"/>
    <w:rsid w:val="00334470"/>
    <w:rsid w:val="00342B04"/>
    <w:rsid w:val="003462C5"/>
    <w:rsid w:val="0034679E"/>
    <w:rsid w:val="0035008D"/>
    <w:rsid w:val="00352919"/>
    <w:rsid w:val="00352EB0"/>
    <w:rsid w:val="00356EA1"/>
    <w:rsid w:val="0036001B"/>
    <w:rsid w:val="003611B4"/>
    <w:rsid w:val="003612A4"/>
    <w:rsid w:val="003613D6"/>
    <w:rsid w:val="00372AEA"/>
    <w:rsid w:val="00376841"/>
    <w:rsid w:val="003774C3"/>
    <w:rsid w:val="003779A9"/>
    <w:rsid w:val="00377E01"/>
    <w:rsid w:val="00383DCF"/>
    <w:rsid w:val="00386964"/>
    <w:rsid w:val="00390D9E"/>
    <w:rsid w:val="00396499"/>
    <w:rsid w:val="0039757E"/>
    <w:rsid w:val="003A4C02"/>
    <w:rsid w:val="003A7083"/>
    <w:rsid w:val="003B0C2C"/>
    <w:rsid w:val="003B21A9"/>
    <w:rsid w:val="003B39CC"/>
    <w:rsid w:val="003B4596"/>
    <w:rsid w:val="003C2366"/>
    <w:rsid w:val="003C2625"/>
    <w:rsid w:val="003C4A7B"/>
    <w:rsid w:val="003C66A7"/>
    <w:rsid w:val="003C7A99"/>
    <w:rsid w:val="003D0AA3"/>
    <w:rsid w:val="003D390F"/>
    <w:rsid w:val="003E1859"/>
    <w:rsid w:val="003E3B4E"/>
    <w:rsid w:val="003E684A"/>
    <w:rsid w:val="003F051C"/>
    <w:rsid w:val="003F2FEB"/>
    <w:rsid w:val="00406626"/>
    <w:rsid w:val="0040708E"/>
    <w:rsid w:val="00412921"/>
    <w:rsid w:val="004153A0"/>
    <w:rsid w:val="00415A51"/>
    <w:rsid w:val="00415BDD"/>
    <w:rsid w:val="00420A99"/>
    <w:rsid w:val="004255AD"/>
    <w:rsid w:val="0042708F"/>
    <w:rsid w:val="00427EF3"/>
    <w:rsid w:val="0043272B"/>
    <w:rsid w:val="004372E4"/>
    <w:rsid w:val="00441774"/>
    <w:rsid w:val="004429C0"/>
    <w:rsid w:val="004429EF"/>
    <w:rsid w:val="00444BC3"/>
    <w:rsid w:val="00467795"/>
    <w:rsid w:val="0047105E"/>
    <w:rsid w:val="00474125"/>
    <w:rsid w:val="0047667D"/>
    <w:rsid w:val="00476726"/>
    <w:rsid w:val="00481532"/>
    <w:rsid w:val="004817E0"/>
    <w:rsid w:val="00481A72"/>
    <w:rsid w:val="004874DA"/>
    <w:rsid w:val="004912A4"/>
    <w:rsid w:val="00492140"/>
    <w:rsid w:val="00493FA6"/>
    <w:rsid w:val="004954B4"/>
    <w:rsid w:val="00495ACF"/>
    <w:rsid w:val="004A150F"/>
    <w:rsid w:val="004A55C0"/>
    <w:rsid w:val="004B018B"/>
    <w:rsid w:val="004B3CA5"/>
    <w:rsid w:val="004B711E"/>
    <w:rsid w:val="004C2086"/>
    <w:rsid w:val="004C22D5"/>
    <w:rsid w:val="004C4B7E"/>
    <w:rsid w:val="004C72B9"/>
    <w:rsid w:val="004C789F"/>
    <w:rsid w:val="004D19BC"/>
    <w:rsid w:val="004D1F99"/>
    <w:rsid w:val="004D4E26"/>
    <w:rsid w:val="004D7C8D"/>
    <w:rsid w:val="004E0175"/>
    <w:rsid w:val="004E070A"/>
    <w:rsid w:val="004E19DB"/>
    <w:rsid w:val="004E1A71"/>
    <w:rsid w:val="004E4474"/>
    <w:rsid w:val="004E5DD7"/>
    <w:rsid w:val="004F4696"/>
    <w:rsid w:val="004F5261"/>
    <w:rsid w:val="004F7C0E"/>
    <w:rsid w:val="005021DF"/>
    <w:rsid w:val="0050345A"/>
    <w:rsid w:val="00512352"/>
    <w:rsid w:val="00512D5A"/>
    <w:rsid w:val="00514FE3"/>
    <w:rsid w:val="00516F94"/>
    <w:rsid w:val="00517308"/>
    <w:rsid w:val="00520528"/>
    <w:rsid w:val="00520D2C"/>
    <w:rsid w:val="005300BB"/>
    <w:rsid w:val="005349B2"/>
    <w:rsid w:val="0054525B"/>
    <w:rsid w:val="0055020A"/>
    <w:rsid w:val="00550DE1"/>
    <w:rsid w:val="005510F0"/>
    <w:rsid w:val="00557C73"/>
    <w:rsid w:val="00570F5B"/>
    <w:rsid w:val="005735F6"/>
    <w:rsid w:val="00577BB2"/>
    <w:rsid w:val="00580BF6"/>
    <w:rsid w:val="005827B0"/>
    <w:rsid w:val="00583175"/>
    <w:rsid w:val="0058450A"/>
    <w:rsid w:val="005845B0"/>
    <w:rsid w:val="00586CEE"/>
    <w:rsid w:val="005934E4"/>
    <w:rsid w:val="00595473"/>
    <w:rsid w:val="005A5FE4"/>
    <w:rsid w:val="005B0B87"/>
    <w:rsid w:val="005B342B"/>
    <w:rsid w:val="005B4782"/>
    <w:rsid w:val="005B6878"/>
    <w:rsid w:val="005C03CD"/>
    <w:rsid w:val="005C10FC"/>
    <w:rsid w:val="005C7060"/>
    <w:rsid w:val="005D5130"/>
    <w:rsid w:val="005D68EE"/>
    <w:rsid w:val="005D7298"/>
    <w:rsid w:val="005E11A4"/>
    <w:rsid w:val="005E1E74"/>
    <w:rsid w:val="005F11A2"/>
    <w:rsid w:val="00605152"/>
    <w:rsid w:val="00605832"/>
    <w:rsid w:val="00606C3F"/>
    <w:rsid w:val="00610FE0"/>
    <w:rsid w:val="00611366"/>
    <w:rsid w:val="00611A94"/>
    <w:rsid w:val="00612658"/>
    <w:rsid w:val="00612E8F"/>
    <w:rsid w:val="0061303A"/>
    <w:rsid w:val="00613ADC"/>
    <w:rsid w:val="006149FD"/>
    <w:rsid w:val="00616185"/>
    <w:rsid w:val="00620722"/>
    <w:rsid w:val="00620F40"/>
    <w:rsid w:val="00622875"/>
    <w:rsid w:val="00623B1A"/>
    <w:rsid w:val="00623CCA"/>
    <w:rsid w:val="00624C14"/>
    <w:rsid w:val="0062605C"/>
    <w:rsid w:val="00626129"/>
    <w:rsid w:val="00627077"/>
    <w:rsid w:val="006307E6"/>
    <w:rsid w:val="00633389"/>
    <w:rsid w:val="00635E74"/>
    <w:rsid w:val="00636791"/>
    <w:rsid w:val="00642810"/>
    <w:rsid w:val="006438D9"/>
    <w:rsid w:val="00644ADD"/>
    <w:rsid w:val="00651640"/>
    <w:rsid w:val="00652790"/>
    <w:rsid w:val="0065443D"/>
    <w:rsid w:val="0065642C"/>
    <w:rsid w:val="00656E6D"/>
    <w:rsid w:val="00657C7C"/>
    <w:rsid w:val="00660AC4"/>
    <w:rsid w:val="00661FBE"/>
    <w:rsid w:val="00662BEE"/>
    <w:rsid w:val="00664932"/>
    <w:rsid w:val="00665806"/>
    <w:rsid w:val="00666FA3"/>
    <w:rsid w:val="00671ABA"/>
    <w:rsid w:val="00673356"/>
    <w:rsid w:val="00675971"/>
    <w:rsid w:val="00676775"/>
    <w:rsid w:val="00681A7D"/>
    <w:rsid w:val="00697440"/>
    <w:rsid w:val="006A0646"/>
    <w:rsid w:val="006A0EE5"/>
    <w:rsid w:val="006A2B2A"/>
    <w:rsid w:val="006A2D7F"/>
    <w:rsid w:val="006A2FB1"/>
    <w:rsid w:val="006A3B76"/>
    <w:rsid w:val="006A6E28"/>
    <w:rsid w:val="006B71DF"/>
    <w:rsid w:val="006C0738"/>
    <w:rsid w:val="006C0A05"/>
    <w:rsid w:val="006C1071"/>
    <w:rsid w:val="006C3392"/>
    <w:rsid w:val="006C3A3D"/>
    <w:rsid w:val="006D1038"/>
    <w:rsid w:val="006D497A"/>
    <w:rsid w:val="006E0402"/>
    <w:rsid w:val="006E15A3"/>
    <w:rsid w:val="006E27F6"/>
    <w:rsid w:val="006E6AEC"/>
    <w:rsid w:val="006F2B04"/>
    <w:rsid w:val="00700D25"/>
    <w:rsid w:val="007010AD"/>
    <w:rsid w:val="00703B48"/>
    <w:rsid w:val="00707326"/>
    <w:rsid w:val="00733915"/>
    <w:rsid w:val="00740891"/>
    <w:rsid w:val="00740FC7"/>
    <w:rsid w:val="00742D35"/>
    <w:rsid w:val="0074332A"/>
    <w:rsid w:val="00743EFA"/>
    <w:rsid w:val="00751815"/>
    <w:rsid w:val="00754274"/>
    <w:rsid w:val="00754633"/>
    <w:rsid w:val="00755739"/>
    <w:rsid w:val="0076269B"/>
    <w:rsid w:val="00764CA0"/>
    <w:rsid w:val="00766EBC"/>
    <w:rsid w:val="00772E03"/>
    <w:rsid w:val="0077675F"/>
    <w:rsid w:val="007775BD"/>
    <w:rsid w:val="007823F5"/>
    <w:rsid w:val="00785186"/>
    <w:rsid w:val="00785316"/>
    <w:rsid w:val="00793DE0"/>
    <w:rsid w:val="007B16D9"/>
    <w:rsid w:val="007B711B"/>
    <w:rsid w:val="007B7C2C"/>
    <w:rsid w:val="007C711C"/>
    <w:rsid w:val="007D00C2"/>
    <w:rsid w:val="007D1541"/>
    <w:rsid w:val="007D3FF5"/>
    <w:rsid w:val="007E02F6"/>
    <w:rsid w:val="007E71A9"/>
    <w:rsid w:val="007F5F55"/>
    <w:rsid w:val="008023DF"/>
    <w:rsid w:val="00805F74"/>
    <w:rsid w:val="0081012B"/>
    <w:rsid w:val="00811371"/>
    <w:rsid w:val="0081581A"/>
    <w:rsid w:val="00815ABE"/>
    <w:rsid w:val="00817918"/>
    <w:rsid w:val="00817FA4"/>
    <w:rsid w:val="008202A4"/>
    <w:rsid w:val="00822EEC"/>
    <w:rsid w:val="00825FB0"/>
    <w:rsid w:val="008262E6"/>
    <w:rsid w:val="00827097"/>
    <w:rsid w:val="00832420"/>
    <w:rsid w:val="0083269D"/>
    <w:rsid w:val="008400B4"/>
    <w:rsid w:val="00842020"/>
    <w:rsid w:val="00844B4B"/>
    <w:rsid w:val="0084574B"/>
    <w:rsid w:val="008472D6"/>
    <w:rsid w:val="00852B8E"/>
    <w:rsid w:val="00852F92"/>
    <w:rsid w:val="008545EF"/>
    <w:rsid w:val="00855C80"/>
    <w:rsid w:val="008571B7"/>
    <w:rsid w:val="00857FFD"/>
    <w:rsid w:val="00873316"/>
    <w:rsid w:val="008773F8"/>
    <w:rsid w:val="008800FC"/>
    <w:rsid w:val="00880162"/>
    <w:rsid w:val="00880B8A"/>
    <w:rsid w:val="00881FDF"/>
    <w:rsid w:val="00884B80"/>
    <w:rsid w:val="00891249"/>
    <w:rsid w:val="00891562"/>
    <w:rsid w:val="00892BE1"/>
    <w:rsid w:val="0089422D"/>
    <w:rsid w:val="00894999"/>
    <w:rsid w:val="008A2E49"/>
    <w:rsid w:val="008A3982"/>
    <w:rsid w:val="008A4E2E"/>
    <w:rsid w:val="008B0096"/>
    <w:rsid w:val="008B0530"/>
    <w:rsid w:val="008B3FAF"/>
    <w:rsid w:val="008C297A"/>
    <w:rsid w:val="008C3EA2"/>
    <w:rsid w:val="008C468B"/>
    <w:rsid w:val="008C5634"/>
    <w:rsid w:val="008D0029"/>
    <w:rsid w:val="008D03F9"/>
    <w:rsid w:val="008D2C1C"/>
    <w:rsid w:val="008D2C99"/>
    <w:rsid w:val="008D5E3B"/>
    <w:rsid w:val="008D635A"/>
    <w:rsid w:val="008E1E0E"/>
    <w:rsid w:val="008E71AC"/>
    <w:rsid w:val="008F01FC"/>
    <w:rsid w:val="008F77D3"/>
    <w:rsid w:val="00901660"/>
    <w:rsid w:val="009016DF"/>
    <w:rsid w:val="00901BD2"/>
    <w:rsid w:val="00905616"/>
    <w:rsid w:val="00905D6A"/>
    <w:rsid w:val="00906FFD"/>
    <w:rsid w:val="009179FE"/>
    <w:rsid w:val="009204CE"/>
    <w:rsid w:val="0092353B"/>
    <w:rsid w:val="00923D45"/>
    <w:rsid w:val="00925252"/>
    <w:rsid w:val="00931050"/>
    <w:rsid w:val="0094122B"/>
    <w:rsid w:val="0094527C"/>
    <w:rsid w:val="00946E04"/>
    <w:rsid w:val="00950FC1"/>
    <w:rsid w:val="00954A20"/>
    <w:rsid w:val="00954A28"/>
    <w:rsid w:val="00956923"/>
    <w:rsid w:val="00957BDA"/>
    <w:rsid w:val="00957E7B"/>
    <w:rsid w:val="009607CF"/>
    <w:rsid w:val="0096395F"/>
    <w:rsid w:val="00965708"/>
    <w:rsid w:val="00965ED5"/>
    <w:rsid w:val="00972BA0"/>
    <w:rsid w:val="00973B83"/>
    <w:rsid w:val="0097600D"/>
    <w:rsid w:val="00977E59"/>
    <w:rsid w:val="00977FD8"/>
    <w:rsid w:val="00982297"/>
    <w:rsid w:val="00985769"/>
    <w:rsid w:val="009908D5"/>
    <w:rsid w:val="00990A53"/>
    <w:rsid w:val="009921C6"/>
    <w:rsid w:val="00994463"/>
    <w:rsid w:val="009A0E75"/>
    <w:rsid w:val="009A405C"/>
    <w:rsid w:val="009A73F9"/>
    <w:rsid w:val="009B02AC"/>
    <w:rsid w:val="009B1B32"/>
    <w:rsid w:val="009B49D3"/>
    <w:rsid w:val="009C3905"/>
    <w:rsid w:val="009C5110"/>
    <w:rsid w:val="009D07D6"/>
    <w:rsid w:val="009D1F15"/>
    <w:rsid w:val="009D3D7D"/>
    <w:rsid w:val="009D4D59"/>
    <w:rsid w:val="009E7161"/>
    <w:rsid w:val="009F5713"/>
    <w:rsid w:val="009F7C1E"/>
    <w:rsid w:val="009F7F32"/>
    <w:rsid w:val="00A0011A"/>
    <w:rsid w:val="00A01058"/>
    <w:rsid w:val="00A03B0D"/>
    <w:rsid w:val="00A1251B"/>
    <w:rsid w:val="00A125EC"/>
    <w:rsid w:val="00A128BD"/>
    <w:rsid w:val="00A20495"/>
    <w:rsid w:val="00A2384A"/>
    <w:rsid w:val="00A23879"/>
    <w:rsid w:val="00A255BF"/>
    <w:rsid w:val="00A3657C"/>
    <w:rsid w:val="00A40CF0"/>
    <w:rsid w:val="00A435BB"/>
    <w:rsid w:val="00A5010E"/>
    <w:rsid w:val="00A50E77"/>
    <w:rsid w:val="00A5155D"/>
    <w:rsid w:val="00A53B95"/>
    <w:rsid w:val="00A57D36"/>
    <w:rsid w:val="00A6314C"/>
    <w:rsid w:val="00A72B14"/>
    <w:rsid w:val="00A72C9C"/>
    <w:rsid w:val="00A73945"/>
    <w:rsid w:val="00A834CC"/>
    <w:rsid w:val="00A8682C"/>
    <w:rsid w:val="00A90F01"/>
    <w:rsid w:val="00AA38DC"/>
    <w:rsid w:val="00AA538F"/>
    <w:rsid w:val="00AA62E0"/>
    <w:rsid w:val="00AB4D07"/>
    <w:rsid w:val="00AB614A"/>
    <w:rsid w:val="00AB7552"/>
    <w:rsid w:val="00AC1CD8"/>
    <w:rsid w:val="00AC4B10"/>
    <w:rsid w:val="00AD2C5F"/>
    <w:rsid w:val="00AD2F87"/>
    <w:rsid w:val="00AD5218"/>
    <w:rsid w:val="00AD7980"/>
    <w:rsid w:val="00AE21B7"/>
    <w:rsid w:val="00AE6C39"/>
    <w:rsid w:val="00AF0BCF"/>
    <w:rsid w:val="00AF4617"/>
    <w:rsid w:val="00AF6050"/>
    <w:rsid w:val="00AF71C1"/>
    <w:rsid w:val="00B01D07"/>
    <w:rsid w:val="00B04E07"/>
    <w:rsid w:val="00B06C73"/>
    <w:rsid w:val="00B10F50"/>
    <w:rsid w:val="00B122C2"/>
    <w:rsid w:val="00B138AA"/>
    <w:rsid w:val="00B17C98"/>
    <w:rsid w:val="00B26276"/>
    <w:rsid w:val="00B27ADE"/>
    <w:rsid w:val="00B30278"/>
    <w:rsid w:val="00B31D7F"/>
    <w:rsid w:val="00B324BC"/>
    <w:rsid w:val="00B32D57"/>
    <w:rsid w:val="00B40C08"/>
    <w:rsid w:val="00B42355"/>
    <w:rsid w:val="00B43196"/>
    <w:rsid w:val="00B46AE2"/>
    <w:rsid w:val="00B46CD8"/>
    <w:rsid w:val="00B47B5E"/>
    <w:rsid w:val="00B5022A"/>
    <w:rsid w:val="00B5048F"/>
    <w:rsid w:val="00B60831"/>
    <w:rsid w:val="00B6093B"/>
    <w:rsid w:val="00B63637"/>
    <w:rsid w:val="00B6441E"/>
    <w:rsid w:val="00B64DDB"/>
    <w:rsid w:val="00B66193"/>
    <w:rsid w:val="00B67332"/>
    <w:rsid w:val="00B70262"/>
    <w:rsid w:val="00B71EEA"/>
    <w:rsid w:val="00B73E94"/>
    <w:rsid w:val="00B7719D"/>
    <w:rsid w:val="00B77A05"/>
    <w:rsid w:val="00B80D1B"/>
    <w:rsid w:val="00B825EE"/>
    <w:rsid w:val="00B8472F"/>
    <w:rsid w:val="00B85565"/>
    <w:rsid w:val="00B871E2"/>
    <w:rsid w:val="00B92F41"/>
    <w:rsid w:val="00B93686"/>
    <w:rsid w:val="00B9409A"/>
    <w:rsid w:val="00BA09B6"/>
    <w:rsid w:val="00BA15A2"/>
    <w:rsid w:val="00BB0F10"/>
    <w:rsid w:val="00BB248B"/>
    <w:rsid w:val="00BB2688"/>
    <w:rsid w:val="00BB4A50"/>
    <w:rsid w:val="00BB6F27"/>
    <w:rsid w:val="00BC0D46"/>
    <w:rsid w:val="00BC2196"/>
    <w:rsid w:val="00BC32AD"/>
    <w:rsid w:val="00BC5213"/>
    <w:rsid w:val="00BC69BB"/>
    <w:rsid w:val="00BD4BE3"/>
    <w:rsid w:val="00BD77B2"/>
    <w:rsid w:val="00BD78EA"/>
    <w:rsid w:val="00BF100C"/>
    <w:rsid w:val="00BF473A"/>
    <w:rsid w:val="00BF4CFE"/>
    <w:rsid w:val="00BF653B"/>
    <w:rsid w:val="00C02E2B"/>
    <w:rsid w:val="00C0424B"/>
    <w:rsid w:val="00C06C40"/>
    <w:rsid w:val="00C07F2B"/>
    <w:rsid w:val="00C13C53"/>
    <w:rsid w:val="00C14CD6"/>
    <w:rsid w:val="00C21E02"/>
    <w:rsid w:val="00C26E7B"/>
    <w:rsid w:val="00C330E4"/>
    <w:rsid w:val="00C33255"/>
    <w:rsid w:val="00C36487"/>
    <w:rsid w:val="00C41699"/>
    <w:rsid w:val="00C42FB4"/>
    <w:rsid w:val="00C51A66"/>
    <w:rsid w:val="00C56705"/>
    <w:rsid w:val="00C57759"/>
    <w:rsid w:val="00C57C64"/>
    <w:rsid w:val="00C6067B"/>
    <w:rsid w:val="00C63D7B"/>
    <w:rsid w:val="00C66915"/>
    <w:rsid w:val="00C719F2"/>
    <w:rsid w:val="00C80685"/>
    <w:rsid w:val="00C864DD"/>
    <w:rsid w:val="00C91779"/>
    <w:rsid w:val="00C91C72"/>
    <w:rsid w:val="00C95E42"/>
    <w:rsid w:val="00C9645A"/>
    <w:rsid w:val="00CA1A1C"/>
    <w:rsid w:val="00CA6D6F"/>
    <w:rsid w:val="00CA79CE"/>
    <w:rsid w:val="00CB1FB5"/>
    <w:rsid w:val="00CB3F52"/>
    <w:rsid w:val="00CB4EEA"/>
    <w:rsid w:val="00CC03BE"/>
    <w:rsid w:val="00CC0535"/>
    <w:rsid w:val="00CC134B"/>
    <w:rsid w:val="00CC3816"/>
    <w:rsid w:val="00CC541D"/>
    <w:rsid w:val="00CC6346"/>
    <w:rsid w:val="00CC6B43"/>
    <w:rsid w:val="00CD293B"/>
    <w:rsid w:val="00CD2EA0"/>
    <w:rsid w:val="00CD5352"/>
    <w:rsid w:val="00CD55C2"/>
    <w:rsid w:val="00CD5697"/>
    <w:rsid w:val="00CD78B0"/>
    <w:rsid w:val="00CD7D8A"/>
    <w:rsid w:val="00CE351C"/>
    <w:rsid w:val="00CE71F2"/>
    <w:rsid w:val="00CE7E3B"/>
    <w:rsid w:val="00CF1AE9"/>
    <w:rsid w:val="00D01E81"/>
    <w:rsid w:val="00D025EB"/>
    <w:rsid w:val="00D02B8B"/>
    <w:rsid w:val="00D04B15"/>
    <w:rsid w:val="00D06336"/>
    <w:rsid w:val="00D072D9"/>
    <w:rsid w:val="00D100F6"/>
    <w:rsid w:val="00D114F7"/>
    <w:rsid w:val="00D12E7C"/>
    <w:rsid w:val="00D13644"/>
    <w:rsid w:val="00D172A1"/>
    <w:rsid w:val="00D21484"/>
    <w:rsid w:val="00D25393"/>
    <w:rsid w:val="00D27DB0"/>
    <w:rsid w:val="00D30D56"/>
    <w:rsid w:val="00D32166"/>
    <w:rsid w:val="00D349A2"/>
    <w:rsid w:val="00D4284F"/>
    <w:rsid w:val="00D42977"/>
    <w:rsid w:val="00D46C4B"/>
    <w:rsid w:val="00D50F50"/>
    <w:rsid w:val="00D5366C"/>
    <w:rsid w:val="00D5746C"/>
    <w:rsid w:val="00D6032C"/>
    <w:rsid w:val="00D6070F"/>
    <w:rsid w:val="00D7039E"/>
    <w:rsid w:val="00D72391"/>
    <w:rsid w:val="00D7344F"/>
    <w:rsid w:val="00D746CA"/>
    <w:rsid w:val="00D76B18"/>
    <w:rsid w:val="00D8023B"/>
    <w:rsid w:val="00D80B95"/>
    <w:rsid w:val="00D814FD"/>
    <w:rsid w:val="00D852E0"/>
    <w:rsid w:val="00D878B5"/>
    <w:rsid w:val="00D87D4E"/>
    <w:rsid w:val="00D93C87"/>
    <w:rsid w:val="00D95EE9"/>
    <w:rsid w:val="00D9645B"/>
    <w:rsid w:val="00DA29EE"/>
    <w:rsid w:val="00DA5E2E"/>
    <w:rsid w:val="00DA6163"/>
    <w:rsid w:val="00DB180D"/>
    <w:rsid w:val="00DB1F2B"/>
    <w:rsid w:val="00DB71AB"/>
    <w:rsid w:val="00DC1EBC"/>
    <w:rsid w:val="00DC52A0"/>
    <w:rsid w:val="00DC6B88"/>
    <w:rsid w:val="00DD0120"/>
    <w:rsid w:val="00DD6ADB"/>
    <w:rsid w:val="00DE264D"/>
    <w:rsid w:val="00DE4286"/>
    <w:rsid w:val="00DE42D1"/>
    <w:rsid w:val="00DE6680"/>
    <w:rsid w:val="00DE6705"/>
    <w:rsid w:val="00DE7E9A"/>
    <w:rsid w:val="00DF101C"/>
    <w:rsid w:val="00DF274A"/>
    <w:rsid w:val="00DF5377"/>
    <w:rsid w:val="00E05047"/>
    <w:rsid w:val="00E0609E"/>
    <w:rsid w:val="00E06ED5"/>
    <w:rsid w:val="00E10534"/>
    <w:rsid w:val="00E11684"/>
    <w:rsid w:val="00E12FA8"/>
    <w:rsid w:val="00E201AC"/>
    <w:rsid w:val="00E20ECB"/>
    <w:rsid w:val="00E23F6A"/>
    <w:rsid w:val="00E254BF"/>
    <w:rsid w:val="00E262EF"/>
    <w:rsid w:val="00E26F51"/>
    <w:rsid w:val="00E32E0E"/>
    <w:rsid w:val="00E33566"/>
    <w:rsid w:val="00E34CBF"/>
    <w:rsid w:val="00E35CEA"/>
    <w:rsid w:val="00E35CF7"/>
    <w:rsid w:val="00E35D62"/>
    <w:rsid w:val="00E403D5"/>
    <w:rsid w:val="00E40F2F"/>
    <w:rsid w:val="00E4145E"/>
    <w:rsid w:val="00E436CC"/>
    <w:rsid w:val="00E46AFB"/>
    <w:rsid w:val="00E51E96"/>
    <w:rsid w:val="00E53567"/>
    <w:rsid w:val="00E551F7"/>
    <w:rsid w:val="00E55BC2"/>
    <w:rsid w:val="00E57248"/>
    <w:rsid w:val="00E6327C"/>
    <w:rsid w:val="00E65CC5"/>
    <w:rsid w:val="00E66474"/>
    <w:rsid w:val="00E702D0"/>
    <w:rsid w:val="00E818AC"/>
    <w:rsid w:val="00E84436"/>
    <w:rsid w:val="00E85C81"/>
    <w:rsid w:val="00E90C4C"/>
    <w:rsid w:val="00E911AC"/>
    <w:rsid w:val="00E97CC9"/>
    <w:rsid w:val="00E97DDD"/>
    <w:rsid w:val="00EA5005"/>
    <w:rsid w:val="00EA50DB"/>
    <w:rsid w:val="00EB3DA0"/>
    <w:rsid w:val="00EB4456"/>
    <w:rsid w:val="00EB7EE4"/>
    <w:rsid w:val="00EB7F2D"/>
    <w:rsid w:val="00EC00E9"/>
    <w:rsid w:val="00EC0333"/>
    <w:rsid w:val="00EC29ED"/>
    <w:rsid w:val="00EC307E"/>
    <w:rsid w:val="00EC3A7E"/>
    <w:rsid w:val="00EC4436"/>
    <w:rsid w:val="00EC4F28"/>
    <w:rsid w:val="00EC7F09"/>
    <w:rsid w:val="00ED4542"/>
    <w:rsid w:val="00ED50DB"/>
    <w:rsid w:val="00ED7EB2"/>
    <w:rsid w:val="00EE63DD"/>
    <w:rsid w:val="00EE744D"/>
    <w:rsid w:val="00EF5936"/>
    <w:rsid w:val="00F010AC"/>
    <w:rsid w:val="00F0652F"/>
    <w:rsid w:val="00F11C81"/>
    <w:rsid w:val="00F15034"/>
    <w:rsid w:val="00F160EC"/>
    <w:rsid w:val="00F2056C"/>
    <w:rsid w:val="00F21330"/>
    <w:rsid w:val="00F21AE4"/>
    <w:rsid w:val="00F21CC8"/>
    <w:rsid w:val="00F24152"/>
    <w:rsid w:val="00F305DF"/>
    <w:rsid w:val="00F31CA6"/>
    <w:rsid w:val="00F32443"/>
    <w:rsid w:val="00F3519E"/>
    <w:rsid w:val="00F3752D"/>
    <w:rsid w:val="00F41E1E"/>
    <w:rsid w:val="00F42CFF"/>
    <w:rsid w:val="00F44815"/>
    <w:rsid w:val="00F44B68"/>
    <w:rsid w:val="00F50C3F"/>
    <w:rsid w:val="00F51FEC"/>
    <w:rsid w:val="00F53218"/>
    <w:rsid w:val="00F548EF"/>
    <w:rsid w:val="00F5652D"/>
    <w:rsid w:val="00F602AA"/>
    <w:rsid w:val="00F611B4"/>
    <w:rsid w:val="00F61225"/>
    <w:rsid w:val="00F62CAA"/>
    <w:rsid w:val="00F647D4"/>
    <w:rsid w:val="00F65FC0"/>
    <w:rsid w:val="00F6691D"/>
    <w:rsid w:val="00F7299C"/>
    <w:rsid w:val="00F73A79"/>
    <w:rsid w:val="00F7481F"/>
    <w:rsid w:val="00F7583A"/>
    <w:rsid w:val="00F75CCB"/>
    <w:rsid w:val="00F76C37"/>
    <w:rsid w:val="00F77962"/>
    <w:rsid w:val="00F77B23"/>
    <w:rsid w:val="00F82FE5"/>
    <w:rsid w:val="00F86FA3"/>
    <w:rsid w:val="00F948EF"/>
    <w:rsid w:val="00FA1253"/>
    <w:rsid w:val="00FA3C25"/>
    <w:rsid w:val="00FA445E"/>
    <w:rsid w:val="00FA48AB"/>
    <w:rsid w:val="00FA5974"/>
    <w:rsid w:val="00FA5F7A"/>
    <w:rsid w:val="00FB0354"/>
    <w:rsid w:val="00FB1AD7"/>
    <w:rsid w:val="00FC4D78"/>
    <w:rsid w:val="00FC5292"/>
    <w:rsid w:val="00FD0ECD"/>
    <w:rsid w:val="00FD1A0A"/>
    <w:rsid w:val="00FD3562"/>
    <w:rsid w:val="00FD4E62"/>
    <w:rsid w:val="00FD701F"/>
    <w:rsid w:val="00FD712A"/>
    <w:rsid w:val="00FE1BC8"/>
    <w:rsid w:val="00FE3D64"/>
    <w:rsid w:val="00FE7DD8"/>
    <w:rsid w:val="00FF0D53"/>
    <w:rsid w:val="00FF38E1"/>
    <w:rsid w:val="00FF460E"/>
    <w:rsid w:val="00FF4C9A"/>
    <w:rsid w:val="00FF7176"/>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27AEE3"/>
  <w15:docId w15:val="{F3DB8EE8-47EB-4B69-8706-980B5EE47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612658"/>
    <w:rPr>
      <w:rFonts w:ascii="Arial" w:eastAsia="Arial" w:hAnsi="Arial" w:cs="Arial"/>
      <w:lang w:val="fr-FR" w:eastAsia="fr-FR" w:bidi="fr-FR"/>
    </w:rPr>
  </w:style>
  <w:style w:type="paragraph" w:styleId="Titre1">
    <w:name w:val="heading 1"/>
    <w:basedOn w:val="Normal"/>
    <w:autoRedefine/>
    <w:uiPriority w:val="1"/>
    <w:qFormat/>
    <w:rsid w:val="00DB71AB"/>
    <w:pPr>
      <w:numPr>
        <w:numId w:val="12"/>
      </w:numPr>
      <w:outlineLvl w:val="0"/>
    </w:pPr>
    <w:rPr>
      <w:rFonts w:ascii="Calibri Light" w:hAnsi="Calibri Light"/>
      <w:b/>
      <w:bCs/>
      <w:sz w:val="26"/>
      <w:szCs w:val="28"/>
    </w:rPr>
  </w:style>
  <w:style w:type="paragraph" w:styleId="Titre2">
    <w:name w:val="heading 2"/>
    <w:basedOn w:val="Normal"/>
    <w:uiPriority w:val="1"/>
    <w:qFormat/>
    <w:rsid w:val="00A23879"/>
    <w:pPr>
      <w:numPr>
        <w:numId w:val="4"/>
      </w:numPr>
      <w:outlineLvl w:val="1"/>
    </w:pPr>
    <w:rPr>
      <w:b/>
      <w:bCs/>
      <w:sz w:val="24"/>
      <w:szCs w:val="24"/>
    </w:rPr>
  </w:style>
  <w:style w:type="paragraph" w:styleId="Titre3">
    <w:name w:val="heading 3"/>
    <w:basedOn w:val="Normal"/>
    <w:uiPriority w:val="1"/>
    <w:qFormat/>
    <w:rsid w:val="0054525B"/>
    <w:pPr>
      <w:numPr>
        <w:numId w:val="5"/>
      </w:numPr>
      <w:outlineLvl w:val="2"/>
    </w:pPr>
    <w:rPr>
      <w:rFonts w:ascii="Calibri Light" w:hAnsi="Calibri Light"/>
      <w:b/>
      <w:bCs/>
      <w:szCs w:val="20"/>
    </w:rPr>
  </w:style>
  <w:style w:type="paragraph" w:styleId="Titre5">
    <w:name w:val="heading 5"/>
    <w:basedOn w:val="Normal"/>
    <w:next w:val="Normal"/>
    <w:link w:val="Titre5Car"/>
    <w:uiPriority w:val="9"/>
    <w:semiHidden/>
    <w:unhideWhenUsed/>
    <w:qFormat/>
    <w:rsid w:val="00290241"/>
    <w:pPr>
      <w:keepNext/>
      <w:keepLines/>
      <w:spacing w:before="40"/>
      <w:outlineLvl w:val="4"/>
    </w:pPr>
    <w:rPr>
      <w:rFonts w:asciiTheme="majorHAnsi" w:eastAsiaTheme="majorEastAsia" w:hAnsiTheme="majorHAnsi" w:cstheme="majorBidi"/>
      <w:color w:val="365F91" w:themeColor="accent1" w:themeShade="BF"/>
    </w:rPr>
  </w:style>
  <w:style w:type="paragraph" w:styleId="Titre7">
    <w:name w:val="heading 7"/>
    <w:basedOn w:val="Normal"/>
    <w:next w:val="Normal"/>
    <w:link w:val="Titre7Car"/>
    <w:uiPriority w:val="9"/>
    <w:semiHidden/>
    <w:unhideWhenUsed/>
    <w:qFormat/>
    <w:rsid w:val="008C3EA2"/>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rsid w:val="00A23879"/>
    <w:tblPr>
      <w:tblInd w:w="0" w:type="dxa"/>
      <w:tblCellMar>
        <w:top w:w="0" w:type="dxa"/>
        <w:left w:w="0" w:type="dxa"/>
        <w:bottom w:w="0" w:type="dxa"/>
        <w:right w:w="0" w:type="dxa"/>
      </w:tblCellMar>
    </w:tblPr>
  </w:style>
  <w:style w:type="paragraph" w:styleId="TM1">
    <w:name w:val="toc 1"/>
    <w:basedOn w:val="Normal"/>
    <w:uiPriority w:val="39"/>
    <w:qFormat/>
    <w:rsid w:val="00A23879"/>
    <w:pPr>
      <w:spacing w:before="360"/>
    </w:pPr>
    <w:rPr>
      <w:rFonts w:asciiTheme="majorHAnsi" w:hAnsiTheme="majorHAnsi"/>
      <w:b/>
      <w:bCs/>
      <w:caps/>
      <w:sz w:val="24"/>
      <w:szCs w:val="24"/>
    </w:rPr>
  </w:style>
  <w:style w:type="paragraph" w:styleId="Corpsdetexte">
    <w:name w:val="Body Text"/>
    <w:basedOn w:val="Normal"/>
    <w:uiPriority w:val="1"/>
    <w:qFormat/>
    <w:rsid w:val="00A23879"/>
    <w:rPr>
      <w:sz w:val="20"/>
      <w:szCs w:val="20"/>
    </w:rPr>
  </w:style>
  <w:style w:type="paragraph" w:styleId="Paragraphedeliste">
    <w:name w:val="List Paragraph"/>
    <w:basedOn w:val="Normal"/>
    <w:uiPriority w:val="1"/>
    <w:qFormat/>
    <w:rsid w:val="00A23879"/>
    <w:pPr>
      <w:ind w:left="1345" w:hanging="360"/>
    </w:pPr>
  </w:style>
  <w:style w:type="paragraph" w:customStyle="1" w:styleId="TableParagraph">
    <w:name w:val="Table Paragraph"/>
    <w:basedOn w:val="Normal"/>
    <w:uiPriority w:val="1"/>
    <w:qFormat/>
    <w:rsid w:val="00A23879"/>
    <w:pPr>
      <w:spacing w:before="117" w:line="223" w:lineRule="exact"/>
    </w:pPr>
  </w:style>
  <w:style w:type="paragraph" w:styleId="En-tte">
    <w:name w:val="header"/>
    <w:basedOn w:val="Normal"/>
    <w:link w:val="En-tteCar"/>
    <w:uiPriority w:val="99"/>
    <w:unhideWhenUsed/>
    <w:rsid w:val="00F602AA"/>
    <w:pPr>
      <w:tabs>
        <w:tab w:val="center" w:pos="4536"/>
        <w:tab w:val="right" w:pos="9072"/>
      </w:tabs>
    </w:pPr>
  </w:style>
  <w:style w:type="character" w:customStyle="1" w:styleId="En-tteCar">
    <w:name w:val="En-tête Car"/>
    <w:basedOn w:val="Policepardfaut"/>
    <w:link w:val="En-tte"/>
    <w:uiPriority w:val="99"/>
    <w:rsid w:val="00F602AA"/>
    <w:rPr>
      <w:rFonts w:ascii="Arial" w:eastAsia="Arial" w:hAnsi="Arial" w:cs="Arial"/>
      <w:lang w:val="fr-FR" w:eastAsia="fr-FR" w:bidi="fr-FR"/>
    </w:rPr>
  </w:style>
  <w:style w:type="paragraph" w:styleId="Pieddepage">
    <w:name w:val="footer"/>
    <w:basedOn w:val="Normal"/>
    <w:link w:val="PieddepageCar"/>
    <w:unhideWhenUsed/>
    <w:rsid w:val="00F602AA"/>
    <w:pPr>
      <w:tabs>
        <w:tab w:val="center" w:pos="4536"/>
        <w:tab w:val="right" w:pos="9072"/>
      </w:tabs>
    </w:pPr>
  </w:style>
  <w:style w:type="character" w:customStyle="1" w:styleId="PieddepageCar">
    <w:name w:val="Pied de page Car"/>
    <w:basedOn w:val="Policepardfaut"/>
    <w:link w:val="Pieddepage"/>
    <w:rsid w:val="00F602AA"/>
    <w:rPr>
      <w:rFonts w:ascii="Arial" w:eastAsia="Arial" w:hAnsi="Arial" w:cs="Arial"/>
      <w:lang w:val="fr-FR" w:eastAsia="fr-FR" w:bidi="fr-FR"/>
    </w:rPr>
  </w:style>
  <w:style w:type="character" w:styleId="Numrodepage">
    <w:name w:val="page number"/>
    <w:basedOn w:val="Policepardfaut"/>
    <w:rsid w:val="000037BB"/>
  </w:style>
  <w:style w:type="character" w:styleId="Lienhypertexte">
    <w:name w:val="Hyperlink"/>
    <w:basedOn w:val="Policepardfaut"/>
    <w:uiPriority w:val="99"/>
    <w:unhideWhenUsed/>
    <w:rsid w:val="000037BB"/>
    <w:rPr>
      <w:color w:val="0000FF"/>
      <w:u w:val="single"/>
    </w:rPr>
  </w:style>
  <w:style w:type="paragraph" w:customStyle="1" w:styleId="C1erapport">
    <w:name w:val="C1 e rapport"/>
    <w:basedOn w:val="Normal"/>
    <w:link w:val="C1erapportCar"/>
    <w:qFormat/>
    <w:rsid w:val="000037BB"/>
    <w:pPr>
      <w:keepNext/>
      <w:keepLines/>
      <w:widowControl/>
      <w:numPr>
        <w:numId w:val="2"/>
      </w:numPr>
      <w:autoSpaceDE/>
      <w:autoSpaceDN/>
      <w:outlineLvl w:val="0"/>
    </w:pPr>
    <w:rPr>
      <w:rFonts w:eastAsiaTheme="majorEastAsia"/>
      <w:b/>
      <w:bCs/>
      <w:sz w:val="28"/>
      <w:szCs w:val="28"/>
      <w:lang w:eastAsia="en-US" w:bidi="ar-SA"/>
    </w:rPr>
  </w:style>
  <w:style w:type="character" w:customStyle="1" w:styleId="C1erapportCar">
    <w:name w:val="C1 e rapport Car"/>
    <w:basedOn w:val="Policepardfaut"/>
    <w:link w:val="C1erapport"/>
    <w:rsid w:val="000037BB"/>
    <w:rPr>
      <w:rFonts w:ascii="Arial" w:eastAsiaTheme="majorEastAsia" w:hAnsi="Arial" w:cs="Arial"/>
      <w:b/>
      <w:bCs/>
      <w:sz w:val="28"/>
      <w:szCs w:val="28"/>
      <w:lang w:val="fr-FR"/>
    </w:rPr>
  </w:style>
  <w:style w:type="table" w:styleId="Grilledutableau">
    <w:name w:val="Table Grid"/>
    <w:basedOn w:val="TableauNormal"/>
    <w:uiPriority w:val="59"/>
    <w:rsid w:val="00151A33"/>
    <w:pPr>
      <w:widowControl/>
      <w:autoSpaceDE/>
      <w:autoSpaceDN/>
      <w:ind w:left="709"/>
    </w:pPr>
    <w:rPr>
      <w:lang w:val="fr-F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151A33"/>
    <w:pPr>
      <w:widowControl/>
      <w:autoSpaceDE/>
      <w:autoSpaceDN/>
      <w:spacing w:before="100" w:beforeAutospacing="1" w:after="119"/>
    </w:pPr>
    <w:rPr>
      <w:rFonts w:ascii="Times New Roman" w:eastAsia="Times New Roman" w:hAnsi="Times New Roman" w:cs="Times New Roman"/>
      <w:sz w:val="24"/>
      <w:szCs w:val="24"/>
      <w:lang w:bidi="ar-SA"/>
    </w:rPr>
  </w:style>
  <w:style w:type="paragraph" w:styleId="En-ttedetabledesmatires">
    <w:name w:val="TOC Heading"/>
    <w:basedOn w:val="Titre1"/>
    <w:next w:val="Normal"/>
    <w:uiPriority w:val="39"/>
    <w:unhideWhenUsed/>
    <w:qFormat/>
    <w:rsid w:val="00CD2EA0"/>
    <w:pPr>
      <w:keepNext/>
      <w:keepLines/>
      <w:widowControl/>
      <w:numPr>
        <w:numId w:val="0"/>
      </w:numPr>
      <w:autoSpaceDE/>
      <w:autoSpaceDN/>
      <w:spacing w:before="240" w:line="259" w:lineRule="auto"/>
      <w:outlineLvl w:val="9"/>
    </w:pPr>
    <w:rPr>
      <w:rFonts w:asciiTheme="majorHAnsi" w:eastAsiaTheme="majorEastAsia" w:hAnsiTheme="majorHAnsi" w:cstheme="majorBidi"/>
      <w:b w:val="0"/>
      <w:bCs w:val="0"/>
      <w:color w:val="365F91" w:themeColor="accent1" w:themeShade="BF"/>
      <w:sz w:val="32"/>
      <w:szCs w:val="32"/>
      <w:lang w:bidi="ar-SA"/>
    </w:rPr>
  </w:style>
  <w:style w:type="paragraph" w:styleId="TM2">
    <w:name w:val="toc 2"/>
    <w:basedOn w:val="Normal"/>
    <w:next w:val="Normal"/>
    <w:autoRedefine/>
    <w:uiPriority w:val="39"/>
    <w:unhideWhenUsed/>
    <w:rsid w:val="0031522A"/>
    <w:pPr>
      <w:spacing w:before="240"/>
    </w:pPr>
    <w:rPr>
      <w:rFonts w:asciiTheme="minorHAnsi" w:hAnsiTheme="minorHAnsi" w:cstheme="minorHAnsi"/>
      <w:b/>
      <w:bCs/>
      <w:sz w:val="20"/>
      <w:szCs w:val="20"/>
    </w:rPr>
  </w:style>
  <w:style w:type="paragraph" w:styleId="TM3">
    <w:name w:val="toc 3"/>
    <w:basedOn w:val="Normal"/>
    <w:next w:val="Normal"/>
    <w:autoRedefine/>
    <w:uiPriority w:val="39"/>
    <w:unhideWhenUsed/>
    <w:rsid w:val="00CD2EA0"/>
    <w:pPr>
      <w:ind w:left="220"/>
    </w:pPr>
    <w:rPr>
      <w:rFonts w:asciiTheme="minorHAnsi" w:hAnsiTheme="minorHAnsi" w:cstheme="minorHAnsi"/>
      <w:sz w:val="20"/>
      <w:szCs w:val="20"/>
    </w:rPr>
  </w:style>
  <w:style w:type="character" w:customStyle="1" w:styleId="Titre5Car">
    <w:name w:val="Titre 5 Car"/>
    <w:basedOn w:val="Policepardfaut"/>
    <w:link w:val="Titre5"/>
    <w:uiPriority w:val="9"/>
    <w:semiHidden/>
    <w:rsid w:val="00290241"/>
    <w:rPr>
      <w:rFonts w:asciiTheme="majorHAnsi" w:eastAsiaTheme="majorEastAsia" w:hAnsiTheme="majorHAnsi" w:cstheme="majorBidi"/>
      <w:color w:val="365F91" w:themeColor="accent1" w:themeShade="BF"/>
      <w:lang w:val="fr-FR" w:eastAsia="fr-FR" w:bidi="fr-FR"/>
    </w:rPr>
  </w:style>
  <w:style w:type="paragraph" w:customStyle="1" w:styleId="CORPSDETEXTEMAQUETTE">
    <w:name w:val="CORPS DE TEXTE MAQUETTE"/>
    <w:basedOn w:val="Normal"/>
    <w:rsid w:val="00FB1AD7"/>
    <w:pPr>
      <w:suppressAutoHyphens/>
      <w:autoSpaceDE/>
      <w:autoSpaceDN/>
      <w:spacing w:before="60" w:after="60"/>
      <w:ind w:left="1134"/>
      <w:jc w:val="both"/>
    </w:pPr>
    <w:rPr>
      <w:rFonts w:eastAsia="Times New Roman" w:cs="Times New Roman"/>
      <w:sz w:val="20"/>
      <w:szCs w:val="20"/>
      <w:lang w:eastAsia="ar-SA" w:bidi="ar-SA"/>
    </w:rPr>
  </w:style>
  <w:style w:type="character" w:customStyle="1" w:styleId="WW8Num11z0">
    <w:name w:val="WW8Num11z0"/>
    <w:rsid w:val="00EC4436"/>
    <w:rPr>
      <w:rFonts w:ascii="Symbol" w:hAnsi="Symbol"/>
    </w:rPr>
  </w:style>
  <w:style w:type="paragraph" w:styleId="Textedebulles">
    <w:name w:val="Balloon Text"/>
    <w:basedOn w:val="Normal"/>
    <w:link w:val="TextedebullesCar"/>
    <w:uiPriority w:val="99"/>
    <w:semiHidden/>
    <w:unhideWhenUsed/>
    <w:rsid w:val="00E4145E"/>
    <w:rPr>
      <w:rFonts w:ascii="Tahoma" w:hAnsi="Tahoma" w:cs="Tahoma"/>
      <w:sz w:val="16"/>
      <w:szCs w:val="16"/>
    </w:rPr>
  </w:style>
  <w:style w:type="character" w:customStyle="1" w:styleId="TextedebullesCar">
    <w:name w:val="Texte de bulles Car"/>
    <w:basedOn w:val="Policepardfaut"/>
    <w:link w:val="Textedebulles"/>
    <w:uiPriority w:val="99"/>
    <w:semiHidden/>
    <w:rsid w:val="00E4145E"/>
    <w:rPr>
      <w:rFonts w:ascii="Tahoma" w:eastAsia="Arial" w:hAnsi="Tahoma" w:cs="Tahoma"/>
      <w:sz w:val="16"/>
      <w:szCs w:val="16"/>
      <w:lang w:val="fr-FR" w:eastAsia="fr-FR" w:bidi="fr-FR"/>
    </w:rPr>
  </w:style>
  <w:style w:type="paragraph" w:customStyle="1" w:styleId="TITREDARTICLEDESTEXTESINTEGRESHORSTABLEAUX">
    <w:name w:val="TITRE D'ARTICLE DES TEXTES INTEGRES HORS TABLEAUX"/>
    <w:rsid w:val="00D87D4E"/>
    <w:pPr>
      <w:widowControl/>
      <w:suppressAutoHyphens/>
      <w:autoSpaceDE/>
      <w:autoSpaceDN/>
      <w:spacing w:before="60" w:after="60"/>
    </w:pPr>
    <w:rPr>
      <w:rFonts w:ascii="CG Times" w:eastAsia="Times New Roman" w:hAnsi="CG Times" w:cs="Times New Roman"/>
      <w:b/>
      <w:bCs/>
      <w:caps/>
      <w:sz w:val="20"/>
      <w:szCs w:val="20"/>
      <w:lang w:val="fr-FR" w:eastAsia="ar-SA"/>
    </w:rPr>
  </w:style>
  <w:style w:type="character" w:customStyle="1" w:styleId="WW8Num6z0">
    <w:name w:val="WW8Num6z0"/>
    <w:rsid w:val="00EC3A7E"/>
    <w:rPr>
      <w:rFonts w:ascii="Times New Roman" w:hAnsi="Times New Roman"/>
    </w:rPr>
  </w:style>
  <w:style w:type="character" w:customStyle="1" w:styleId="WW8Num24z0">
    <w:name w:val="WW8Num24z0"/>
    <w:rsid w:val="00B5022A"/>
    <w:rPr>
      <w:rFonts w:ascii="Times New Roman" w:hAnsi="Times New Roman"/>
    </w:rPr>
  </w:style>
  <w:style w:type="paragraph" w:styleId="TM4">
    <w:name w:val="toc 4"/>
    <w:basedOn w:val="Normal"/>
    <w:next w:val="Normal"/>
    <w:autoRedefine/>
    <w:uiPriority w:val="39"/>
    <w:unhideWhenUsed/>
    <w:rsid w:val="00B5022A"/>
    <w:pPr>
      <w:ind w:left="440"/>
    </w:pPr>
    <w:rPr>
      <w:rFonts w:asciiTheme="minorHAnsi" w:hAnsiTheme="minorHAnsi" w:cstheme="minorHAnsi"/>
      <w:sz w:val="20"/>
      <w:szCs w:val="20"/>
    </w:rPr>
  </w:style>
  <w:style w:type="paragraph" w:styleId="TM5">
    <w:name w:val="toc 5"/>
    <w:basedOn w:val="Normal"/>
    <w:next w:val="Normal"/>
    <w:autoRedefine/>
    <w:uiPriority w:val="39"/>
    <w:unhideWhenUsed/>
    <w:rsid w:val="00B5022A"/>
    <w:pPr>
      <w:ind w:left="660"/>
    </w:pPr>
    <w:rPr>
      <w:rFonts w:asciiTheme="minorHAnsi" w:hAnsiTheme="minorHAnsi" w:cstheme="minorHAnsi"/>
      <w:sz w:val="20"/>
      <w:szCs w:val="20"/>
    </w:rPr>
  </w:style>
  <w:style w:type="paragraph" w:styleId="TM6">
    <w:name w:val="toc 6"/>
    <w:basedOn w:val="Normal"/>
    <w:next w:val="Normal"/>
    <w:autoRedefine/>
    <w:uiPriority w:val="39"/>
    <w:unhideWhenUsed/>
    <w:rsid w:val="00B5022A"/>
    <w:pPr>
      <w:ind w:left="880"/>
    </w:pPr>
    <w:rPr>
      <w:rFonts w:asciiTheme="minorHAnsi" w:hAnsiTheme="minorHAnsi" w:cstheme="minorHAnsi"/>
      <w:sz w:val="20"/>
      <w:szCs w:val="20"/>
    </w:rPr>
  </w:style>
  <w:style w:type="paragraph" w:styleId="TM7">
    <w:name w:val="toc 7"/>
    <w:basedOn w:val="Normal"/>
    <w:next w:val="Normal"/>
    <w:autoRedefine/>
    <w:uiPriority w:val="39"/>
    <w:unhideWhenUsed/>
    <w:rsid w:val="00B5022A"/>
    <w:pPr>
      <w:ind w:left="1100"/>
    </w:pPr>
    <w:rPr>
      <w:rFonts w:asciiTheme="minorHAnsi" w:hAnsiTheme="minorHAnsi" w:cstheme="minorHAnsi"/>
      <w:sz w:val="20"/>
      <w:szCs w:val="20"/>
    </w:rPr>
  </w:style>
  <w:style w:type="paragraph" w:styleId="TM8">
    <w:name w:val="toc 8"/>
    <w:basedOn w:val="Normal"/>
    <w:next w:val="Normal"/>
    <w:autoRedefine/>
    <w:uiPriority w:val="39"/>
    <w:unhideWhenUsed/>
    <w:rsid w:val="00B5022A"/>
    <w:pPr>
      <w:ind w:left="1320"/>
    </w:pPr>
    <w:rPr>
      <w:rFonts w:asciiTheme="minorHAnsi" w:hAnsiTheme="minorHAnsi" w:cstheme="minorHAnsi"/>
      <w:sz w:val="20"/>
      <w:szCs w:val="20"/>
    </w:rPr>
  </w:style>
  <w:style w:type="paragraph" w:styleId="TM9">
    <w:name w:val="toc 9"/>
    <w:basedOn w:val="Normal"/>
    <w:next w:val="Normal"/>
    <w:autoRedefine/>
    <w:uiPriority w:val="39"/>
    <w:unhideWhenUsed/>
    <w:rsid w:val="00B5022A"/>
    <w:pPr>
      <w:ind w:left="1540"/>
    </w:pPr>
    <w:rPr>
      <w:rFonts w:asciiTheme="minorHAnsi" w:hAnsiTheme="minorHAnsi" w:cstheme="minorHAnsi"/>
      <w:sz w:val="20"/>
      <w:szCs w:val="20"/>
    </w:rPr>
  </w:style>
  <w:style w:type="character" w:customStyle="1" w:styleId="gmaildefault">
    <w:name w:val="gmail_default"/>
    <w:basedOn w:val="Policepardfaut"/>
    <w:rsid w:val="0040708E"/>
  </w:style>
  <w:style w:type="character" w:customStyle="1" w:styleId="Titre7Car">
    <w:name w:val="Titre 7 Car"/>
    <w:basedOn w:val="Policepardfaut"/>
    <w:link w:val="Titre7"/>
    <w:uiPriority w:val="9"/>
    <w:semiHidden/>
    <w:rsid w:val="008C3EA2"/>
    <w:rPr>
      <w:rFonts w:asciiTheme="majorHAnsi" w:eastAsiaTheme="majorEastAsia" w:hAnsiTheme="majorHAnsi" w:cstheme="majorBidi"/>
      <w:i/>
      <w:iCs/>
      <w:color w:val="404040" w:themeColor="text1" w:themeTint="BF"/>
      <w:lang w:val="fr-FR" w:eastAsia="fr-FR" w:bidi="fr-FR"/>
    </w:rPr>
  </w:style>
  <w:style w:type="character" w:customStyle="1" w:styleId="fontstyle01">
    <w:name w:val="fontstyle01"/>
    <w:basedOn w:val="Policepardfaut"/>
    <w:rsid w:val="00E65CC5"/>
    <w:rPr>
      <w:rFonts w:ascii="CenturyGothic" w:hAnsi="CenturyGothic" w:hint="default"/>
      <w:b w:val="0"/>
      <w:bCs w:val="0"/>
      <w:i w:val="0"/>
      <w:iCs w:val="0"/>
      <w:color w:val="000000"/>
      <w:sz w:val="20"/>
      <w:szCs w:val="20"/>
    </w:rPr>
  </w:style>
  <w:style w:type="character" w:customStyle="1" w:styleId="fontstyle21">
    <w:name w:val="fontstyle21"/>
    <w:basedOn w:val="Policepardfaut"/>
    <w:rsid w:val="003612A4"/>
    <w:rPr>
      <w:rFonts w:ascii="SymbolMT" w:hAnsi="SymbolMT" w:hint="default"/>
      <w:b w:val="0"/>
      <w:bCs w:val="0"/>
      <w:i w:val="0"/>
      <w:iCs w:val="0"/>
      <w:color w:val="000000"/>
      <w:sz w:val="20"/>
      <w:szCs w:val="20"/>
    </w:rPr>
  </w:style>
  <w:style w:type="paragraph" w:customStyle="1" w:styleId="Default">
    <w:name w:val="Default"/>
    <w:rsid w:val="008F01FC"/>
    <w:pPr>
      <w:widowControl/>
      <w:adjustRightInd w:val="0"/>
    </w:pPr>
    <w:rPr>
      <w:rFonts w:ascii="Segoe UI" w:hAnsi="Segoe UI" w:cs="Segoe UI"/>
      <w:color w:val="000000"/>
      <w:sz w:val="24"/>
      <w:szCs w:val="24"/>
      <w:lang w:val="fr-FR"/>
    </w:rPr>
  </w:style>
  <w:style w:type="paragraph" w:customStyle="1" w:styleId="Titresencadrs">
    <w:name w:val="Titres encadrés"/>
    <w:basedOn w:val="Normal"/>
    <w:rsid w:val="00B8472F"/>
    <w:pPr>
      <w:suppressAutoHyphens/>
      <w:autoSpaceDE/>
      <w:autoSpaceDN/>
      <w:jc w:val="center"/>
    </w:pPr>
    <w:rPr>
      <w:rFonts w:eastAsia="Times New Roman" w:cs="Times New Roman"/>
      <w:b/>
      <w:bCs/>
      <w:sz w:val="20"/>
      <w:szCs w:val="20"/>
      <w:lang w:eastAsia="ar-SA" w:bidi="ar-SA"/>
    </w:rPr>
  </w:style>
  <w:style w:type="paragraph" w:customStyle="1" w:styleId="StyleDate">
    <w:name w:val="StyleDate"/>
    <w:basedOn w:val="Normal"/>
    <w:qFormat/>
    <w:rsid w:val="000B3629"/>
    <w:pPr>
      <w:widowControl/>
      <w:pBdr>
        <w:left w:val="single" w:sz="2" w:space="4" w:color="000000"/>
      </w:pBdr>
      <w:autoSpaceDE/>
      <w:autoSpaceDN/>
      <w:ind w:left="284"/>
    </w:pPr>
    <w:rPr>
      <w:rFonts w:ascii="Calibri" w:eastAsia="Times New Roman" w:hAnsi="Calibri"/>
      <w:color w:val="000000"/>
      <w:lang w:bidi="ar-SA"/>
    </w:rPr>
  </w:style>
  <w:style w:type="table" w:styleId="TableauGrille4-Accentuation3">
    <w:name w:val="Grid Table 4 Accent 3"/>
    <w:basedOn w:val="TableauNormal"/>
    <w:uiPriority w:val="49"/>
    <w:rsid w:val="005735F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auGrille5Fonc-Accentuation4">
    <w:name w:val="Grid Table 5 Dark Accent 4"/>
    <w:basedOn w:val="TableauNormal"/>
    <w:uiPriority w:val="50"/>
    <w:rsid w:val="005735F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TableauGrille1Clair">
    <w:name w:val="Grid Table 1 Light"/>
    <w:basedOn w:val="TableauNormal"/>
    <w:uiPriority w:val="46"/>
    <w:rsid w:val="005735F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z-Hautduformulaire">
    <w:name w:val="HTML Top of Form"/>
    <w:basedOn w:val="Normal"/>
    <w:next w:val="Normal"/>
    <w:link w:val="z-HautduformulaireCar"/>
    <w:hidden/>
    <w:uiPriority w:val="99"/>
    <w:semiHidden/>
    <w:unhideWhenUsed/>
    <w:rsid w:val="00271197"/>
    <w:pPr>
      <w:widowControl/>
      <w:pBdr>
        <w:bottom w:val="single" w:sz="6" w:space="1" w:color="auto"/>
      </w:pBdr>
      <w:autoSpaceDE/>
      <w:autoSpaceDN/>
      <w:jc w:val="center"/>
    </w:pPr>
    <w:rPr>
      <w:rFonts w:eastAsia="Times New Roman"/>
      <w:vanish/>
      <w:sz w:val="16"/>
      <w:szCs w:val="16"/>
      <w:lang w:bidi="ar-SA"/>
    </w:rPr>
  </w:style>
  <w:style w:type="character" w:customStyle="1" w:styleId="z-HautduformulaireCar">
    <w:name w:val="z-Haut du formulaire Car"/>
    <w:basedOn w:val="Policepardfaut"/>
    <w:link w:val="z-Hautduformulaire"/>
    <w:uiPriority w:val="99"/>
    <w:semiHidden/>
    <w:rsid w:val="00271197"/>
    <w:rPr>
      <w:rFonts w:ascii="Arial" w:eastAsia="Times New Roman" w:hAnsi="Arial" w:cs="Arial"/>
      <w:vanish/>
      <w:sz w:val="16"/>
      <w:szCs w:val="16"/>
      <w:lang w:val="fr-FR" w:eastAsia="fr-FR"/>
    </w:rPr>
  </w:style>
  <w:style w:type="paragraph" w:styleId="z-Basduformulaire">
    <w:name w:val="HTML Bottom of Form"/>
    <w:basedOn w:val="Normal"/>
    <w:next w:val="Normal"/>
    <w:link w:val="z-BasduformulaireCar"/>
    <w:hidden/>
    <w:uiPriority w:val="99"/>
    <w:semiHidden/>
    <w:unhideWhenUsed/>
    <w:rsid w:val="00271197"/>
    <w:pPr>
      <w:widowControl/>
      <w:pBdr>
        <w:top w:val="single" w:sz="6" w:space="1" w:color="auto"/>
      </w:pBdr>
      <w:autoSpaceDE/>
      <w:autoSpaceDN/>
      <w:jc w:val="center"/>
    </w:pPr>
    <w:rPr>
      <w:rFonts w:eastAsia="Times New Roman"/>
      <w:vanish/>
      <w:sz w:val="16"/>
      <w:szCs w:val="16"/>
      <w:lang w:bidi="ar-SA"/>
    </w:rPr>
  </w:style>
  <w:style w:type="character" w:customStyle="1" w:styleId="z-BasduformulaireCar">
    <w:name w:val="z-Bas du formulaire Car"/>
    <w:basedOn w:val="Policepardfaut"/>
    <w:link w:val="z-Basduformulaire"/>
    <w:uiPriority w:val="99"/>
    <w:semiHidden/>
    <w:rsid w:val="00271197"/>
    <w:rPr>
      <w:rFonts w:ascii="Arial" w:eastAsia="Times New Roman" w:hAnsi="Arial" w:cs="Arial"/>
      <w:vanish/>
      <w:sz w:val="16"/>
      <w:szCs w:val="16"/>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866060">
      <w:bodyDiv w:val="1"/>
      <w:marLeft w:val="0"/>
      <w:marRight w:val="0"/>
      <w:marTop w:val="0"/>
      <w:marBottom w:val="0"/>
      <w:divBdr>
        <w:top w:val="none" w:sz="0" w:space="0" w:color="auto"/>
        <w:left w:val="none" w:sz="0" w:space="0" w:color="auto"/>
        <w:bottom w:val="none" w:sz="0" w:space="0" w:color="auto"/>
        <w:right w:val="none" w:sz="0" w:space="0" w:color="auto"/>
      </w:divBdr>
      <w:divsChild>
        <w:div w:id="972834040">
          <w:marLeft w:val="0"/>
          <w:marRight w:val="0"/>
          <w:marTop w:val="0"/>
          <w:marBottom w:val="0"/>
          <w:divBdr>
            <w:top w:val="none" w:sz="0" w:space="0" w:color="auto"/>
            <w:left w:val="none" w:sz="0" w:space="0" w:color="auto"/>
            <w:bottom w:val="none" w:sz="0" w:space="0" w:color="auto"/>
            <w:right w:val="none" w:sz="0" w:space="0" w:color="auto"/>
          </w:divBdr>
          <w:divsChild>
            <w:div w:id="15934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59551">
      <w:bodyDiv w:val="1"/>
      <w:marLeft w:val="0"/>
      <w:marRight w:val="0"/>
      <w:marTop w:val="0"/>
      <w:marBottom w:val="0"/>
      <w:divBdr>
        <w:top w:val="none" w:sz="0" w:space="0" w:color="auto"/>
        <w:left w:val="none" w:sz="0" w:space="0" w:color="auto"/>
        <w:bottom w:val="none" w:sz="0" w:space="0" w:color="auto"/>
        <w:right w:val="none" w:sz="0" w:space="0" w:color="auto"/>
      </w:divBdr>
      <w:divsChild>
        <w:div w:id="2102484415">
          <w:marLeft w:val="0"/>
          <w:marRight w:val="0"/>
          <w:marTop w:val="0"/>
          <w:marBottom w:val="0"/>
          <w:divBdr>
            <w:top w:val="none" w:sz="0" w:space="0" w:color="auto"/>
            <w:left w:val="none" w:sz="0" w:space="0" w:color="auto"/>
            <w:bottom w:val="none" w:sz="0" w:space="0" w:color="auto"/>
            <w:right w:val="none" w:sz="0" w:space="0" w:color="auto"/>
          </w:divBdr>
        </w:div>
      </w:divsChild>
    </w:div>
    <w:div w:id="157774190">
      <w:bodyDiv w:val="1"/>
      <w:marLeft w:val="0"/>
      <w:marRight w:val="0"/>
      <w:marTop w:val="0"/>
      <w:marBottom w:val="0"/>
      <w:divBdr>
        <w:top w:val="none" w:sz="0" w:space="0" w:color="auto"/>
        <w:left w:val="none" w:sz="0" w:space="0" w:color="auto"/>
        <w:bottom w:val="none" w:sz="0" w:space="0" w:color="auto"/>
        <w:right w:val="none" w:sz="0" w:space="0" w:color="auto"/>
      </w:divBdr>
      <w:divsChild>
        <w:div w:id="325472612">
          <w:marLeft w:val="0"/>
          <w:marRight w:val="0"/>
          <w:marTop w:val="0"/>
          <w:marBottom w:val="0"/>
          <w:divBdr>
            <w:top w:val="none" w:sz="0" w:space="0" w:color="auto"/>
            <w:left w:val="none" w:sz="0" w:space="0" w:color="auto"/>
            <w:bottom w:val="none" w:sz="0" w:space="0" w:color="auto"/>
            <w:right w:val="none" w:sz="0" w:space="0" w:color="auto"/>
          </w:divBdr>
          <w:divsChild>
            <w:div w:id="184925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01323">
      <w:bodyDiv w:val="1"/>
      <w:marLeft w:val="0"/>
      <w:marRight w:val="0"/>
      <w:marTop w:val="0"/>
      <w:marBottom w:val="0"/>
      <w:divBdr>
        <w:top w:val="none" w:sz="0" w:space="0" w:color="auto"/>
        <w:left w:val="none" w:sz="0" w:space="0" w:color="auto"/>
        <w:bottom w:val="none" w:sz="0" w:space="0" w:color="auto"/>
        <w:right w:val="none" w:sz="0" w:space="0" w:color="auto"/>
      </w:divBdr>
      <w:divsChild>
        <w:div w:id="898248184">
          <w:marLeft w:val="0"/>
          <w:marRight w:val="0"/>
          <w:marTop w:val="0"/>
          <w:marBottom w:val="0"/>
          <w:divBdr>
            <w:top w:val="none" w:sz="0" w:space="0" w:color="auto"/>
            <w:left w:val="none" w:sz="0" w:space="0" w:color="auto"/>
            <w:bottom w:val="none" w:sz="0" w:space="0" w:color="auto"/>
            <w:right w:val="none" w:sz="0" w:space="0" w:color="auto"/>
          </w:divBdr>
          <w:divsChild>
            <w:div w:id="7478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79230">
      <w:bodyDiv w:val="1"/>
      <w:marLeft w:val="0"/>
      <w:marRight w:val="0"/>
      <w:marTop w:val="0"/>
      <w:marBottom w:val="0"/>
      <w:divBdr>
        <w:top w:val="none" w:sz="0" w:space="0" w:color="auto"/>
        <w:left w:val="none" w:sz="0" w:space="0" w:color="auto"/>
        <w:bottom w:val="none" w:sz="0" w:space="0" w:color="auto"/>
        <w:right w:val="none" w:sz="0" w:space="0" w:color="auto"/>
      </w:divBdr>
    </w:div>
    <w:div w:id="237789538">
      <w:bodyDiv w:val="1"/>
      <w:marLeft w:val="0"/>
      <w:marRight w:val="0"/>
      <w:marTop w:val="0"/>
      <w:marBottom w:val="0"/>
      <w:divBdr>
        <w:top w:val="none" w:sz="0" w:space="0" w:color="auto"/>
        <w:left w:val="none" w:sz="0" w:space="0" w:color="auto"/>
        <w:bottom w:val="none" w:sz="0" w:space="0" w:color="auto"/>
        <w:right w:val="none" w:sz="0" w:space="0" w:color="auto"/>
      </w:divBdr>
      <w:divsChild>
        <w:div w:id="9527863">
          <w:marLeft w:val="0"/>
          <w:marRight w:val="0"/>
          <w:marTop w:val="0"/>
          <w:marBottom w:val="0"/>
          <w:divBdr>
            <w:top w:val="none" w:sz="0" w:space="0" w:color="auto"/>
            <w:left w:val="none" w:sz="0" w:space="0" w:color="auto"/>
            <w:bottom w:val="none" w:sz="0" w:space="0" w:color="auto"/>
            <w:right w:val="none" w:sz="0" w:space="0" w:color="auto"/>
          </w:divBdr>
          <w:divsChild>
            <w:div w:id="76180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370679">
      <w:bodyDiv w:val="1"/>
      <w:marLeft w:val="0"/>
      <w:marRight w:val="0"/>
      <w:marTop w:val="0"/>
      <w:marBottom w:val="0"/>
      <w:divBdr>
        <w:top w:val="none" w:sz="0" w:space="0" w:color="auto"/>
        <w:left w:val="none" w:sz="0" w:space="0" w:color="auto"/>
        <w:bottom w:val="none" w:sz="0" w:space="0" w:color="auto"/>
        <w:right w:val="none" w:sz="0" w:space="0" w:color="auto"/>
      </w:divBdr>
      <w:divsChild>
        <w:div w:id="1320498557">
          <w:marLeft w:val="0"/>
          <w:marRight w:val="0"/>
          <w:marTop w:val="0"/>
          <w:marBottom w:val="0"/>
          <w:divBdr>
            <w:top w:val="none" w:sz="0" w:space="0" w:color="auto"/>
            <w:left w:val="none" w:sz="0" w:space="0" w:color="auto"/>
            <w:bottom w:val="none" w:sz="0" w:space="0" w:color="auto"/>
            <w:right w:val="none" w:sz="0" w:space="0" w:color="auto"/>
          </w:divBdr>
        </w:div>
      </w:divsChild>
    </w:div>
    <w:div w:id="399523167">
      <w:bodyDiv w:val="1"/>
      <w:marLeft w:val="0"/>
      <w:marRight w:val="0"/>
      <w:marTop w:val="0"/>
      <w:marBottom w:val="0"/>
      <w:divBdr>
        <w:top w:val="none" w:sz="0" w:space="0" w:color="auto"/>
        <w:left w:val="none" w:sz="0" w:space="0" w:color="auto"/>
        <w:bottom w:val="none" w:sz="0" w:space="0" w:color="auto"/>
        <w:right w:val="none" w:sz="0" w:space="0" w:color="auto"/>
      </w:divBdr>
    </w:div>
    <w:div w:id="528182400">
      <w:bodyDiv w:val="1"/>
      <w:marLeft w:val="0"/>
      <w:marRight w:val="0"/>
      <w:marTop w:val="0"/>
      <w:marBottom w:val="0"/>
      <w:divBdr>
        <w:top w:val="none" w:sz="0" w:space="0" w:color="auto"/>
        <w:left w:val="none" w:sz="0" w:space="0" w:color="auto"/>
        <w:bottom w:val="none" w:sz="0" w:space="0" w:color="auto"/>
        <w:right w:val="none" w:sz="0" w:space="0" w:color="auto"/>
      </w:divBdr>
      <w:divsChild>
        <w:div w:id="76487562">
          <w:marLeft w:val="0"/>
          <w:marRight w:val="0"/>
          <w:marTop w:val="0"/>
          <w:marBottom w:val="0"/>
          <w:divBdr>
            <w:top w:val="none" w:sz="0" w:space="0" w:color="auto"/>
            <w:left w:val="none" w:sz="0" w:space="0" w:color="auto"/>
            <w:bottom w:val="none" w:sz="0" w:space="0" w:color="auto"/>
            <w:right w:val="none" w:sz="0" w:space="0" w:color="auto"/>
          </w:divBdr>
          <w:divsChild>
            <w:div w:id="64921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83942">
      <w:bodyDiv w:val="1"/>
      <w:marLeft w:val="0"/>
      <w:marRight w:val="0"/>
      <w:marTop w:val="0"/>
      <w:marBottom w:val="0"/>
      <w:divBdr>
        <w:top w:val="none" w:sz="0" w:space="0" w:color="auto"/>
        <w:left w:val="none" w:sz="0" w:space="0" w:color="auto"/>
        <w:bottom w:val="none" w:sz="0" w:space="0" w:color="auto"/>
        <w:right w:val="none" w:sz="0" w:space="0" w:color="auto"/>
      </w:divBdr>
      <w:divsChild>
        <w:div w:id="655308318">
          <w:marLeft w:val="0"/>
          <w:marRight w:val="0"/>
          <w:marTop w:val="0"/>
          <w:marBottom w:val="0"/>
          <w:divBdr>
            <w:top w:val="none" w:sz="0" w:space="0" w:color="auto"/>
            <w:left w:val="none" w:sz="0" w:space="0" w:color="auto"/>
            <w:bottom w:val="none" w:sz="0" w:space="0" w:color="auto"/>
            <w:right w:val="none" w:sz="0" w:space="0" w:color="auto"/>
          </w:divBdr>
        </w:div>
      </w:divsChild>
    </w:div>
    <w:div w:id="768812261">
      <w:bodyDiv w:val="1"/>
      <w:marLeft w:val="0"/>
      <w:marRight w:val="0"/>
      <w:marTop w:val="0"/>
      <w:marBottom w:val="0"/>
      <w:divBdr>
        <w:top w:val="none" w:sz="0" w:space="0" w:color="auto"/>
        <w:left w:val="none" w:sz="0" w:space="0" w:color="auto"/>
        <w:bottom w:val="none" w:sz="0" w:space="0" w:color="auto"/>
        <w:right w:val="none" w:sz="0" w:space="0" w:color="auto"/>
      </w:divBdr>
      <w:divsChild>
        <w:div w:id="702897910">
          <w:marLeft w:val="0"/>
          <w:marRight w:val="0"/>
          <w:marTop w:val="0"/>
          <w:marBottom w:val="0"/>
          <w:divBdr>
            <w:top w:val="none" w:sz="0" w:space="0" w:color="auto"/>
            <w:left w:val="none" w:sz="0" w:space="0" w:color="auto"/>
            <w:bottom w:val="none" w:sz="0" w:space="0" w:color="auto"/>
            <w:right w:val="none" w:sz="0" w:space="0" w:color="auto"/>
          </w:divBdr>
          <w:divsChild>
            <w:div w:id="175735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664675">
      <w:bodyDiv w:val="1"/>
      <w:marLeft w:val="0"/>
      <w:marRight w:val="0"/>
      <w:marTop w:val="0"/>
      <w:marBottom w:val="0"/>
      <w:divBdr>
        <w:top w:val="none" w:sz="0" w:space="0" w:color="auto"/>
        <w:left w:val="none" w:sz="0" w:space="0" w:color="auto"/>
        <w:bottom w:val="none" w:sz="0" w:space="0" w:color="auto"/>
        <w:right w:val="none" w:sz="0" w:space="0" w:color="auto"/>
      </w:divBdr>
      <w:divsChild>
        <w:div w:id="2033458126">
          <w:marLeft w:val="0"/>
          <w:marRight w:val="0"/>
          <w:marTop w:val="0"/>
          <w:marBottom w:val="0"/>
          <w:divBdr>
            <w:top w:val="none" w:sz="0" w:space="0" w:color="auto"/>
            <w:left w:val="none" w:sz="0" w:space="0" w:color="auto"/>
            <w:bottom w:val="none" w:sz="0" w:space="0" w:color="auto"/>
            <w:right w:val="none" w:sz="0" w:space="0" w:color="auto"/>
          </w:divBdr>
        </w:div>
      </w:divsChild>
    </w:div>
    <w:div w:id="1277366774">
      <w:bodyDiv w:val="1"/>
      <w:marLeft w:val="0"/>
      <w:marRight w:val="0"/>
      <w:marTop w:val="0"/>
      <w:marBottom w:val="0"/>
      <w:divBdr>
        <w:top w:val="none" w:sz="0" w:space="0" w:color="auto"/>
        <w:left w:val="none" w:sz="0" w:space="0" w:color="auto"/>
        <w:bottom w:val="none" w:sz="0" w:space="0" w:color="auto"/>
        <w:right w:val="none" w:sz="0" w:space="0" w:color="auto"/>
      </w:divBdr>
      <w:divsChild>
        <w:div w:id="1980765568">
          <w:marLeft w:val="0"/>
          <w:marRight w:val="0"/>
          <w:marTop w:val="0"/>
          <w:marBottom w:val="0"/>
          <w:divBdr>
            <w:top w:val="none" w:sz="0" w:space="0" w:color="auto"/>
            <w:left w:val="none" w:sz="0" w:space="0" w:color="auto"/>
            <w:bottom w:val="none" w:sz="0" w:space="0" w:color="auto"/>
            <w:right w:val="none" w:sz="0" w:space="0" w:color="auto"/>
          </w:divBdr>
          <w:divsChild>
            <w:div w:id="80068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224138">
      <w:bodyDiv w:val="1"/>
      <w:marLeft w:val="0"/>
      <w:marRight w:val="0"/>
      <w:marTop w:val="0"/>
      <w:marBottom w:val="0"/>
      <w:divBdr>
        <w:top w:val="none" w:sz="0" w:space="0" w:color="auto"/>
        <w:left w:val="none" w:sz="0" w:space="0" w:color="auto"/>
        <w:bottom w:val="none" w:sz="0" w:space="0" w:color="auto"/>
        <w:right w:val="none" w:sz="0" w:space="0" w:color="auto"/>
      </w:divBdr>
    </w:div>
    <w:div w:id="1313565306">
      <w:bodyDiv w:val="1"/>
      <w:marLeft w:val="0"/>
      <w:marRight w:val="0"/>
      <w:marTop w:val="0"/>
      <w:marBottom w:val="0"/>
      <w:divBdr>
        <w:top w:val="none" w:sz="0" w:space="0" w:color="auto"/>
        <w:left w:val="none" w:sz="0" w:space="0" w:color="auto"/>
        <w:bottom w:val="none" w:sz="0" w:space="0" w:color="auto"/>
        <w:right w:val="none" w:sz="0" w:space="0" w:color="auto"/>
      </w:divBdr>
    </w:div>
    <w:div w:id="1582175323">
      <w:bodyDiv w:val="1"/>
      <w:marLeft w:val="0"/>
      <w:marRight w:val="0"/>
      <w:marTop w:val="0"/>
      <w:marBottom w:val="0"/>
      <w:divBdr>
        <w:top w:val="none" w:sz="0" w:space="0" w:color="auto"/>
        <w:left w:val="none" w:sz="0" w:space="0" w:color="auto"/>
        <w:bottom w:val="none" w:sz="0" w:space="0" w:color="auto"/>
        <w:right w:val="none" w:sz="0" w:space="0" w:color="auto"/>
      </w:divBdr>
      <w:divsChild>
        <w:div w:id="185363369">
          <w:marLeft w:val="0"/>
          <w:marRight w:val="0"/>
          <w:marTop w:val="0"/>
          <w:marBottom w:val="0"/>
          <w:divBdr>
            <w:top w:val="none" w:sz="0" w:space="0" w:color="auto"/>
            <w:left w:val="none" w:sz="0" w:space="0" w:color="auto"/>
            <w:bottom w:val="none" w:sz="0" w:space="0" w:color="auto"/>
            <w:right w:val="none" w:sz="0" w:space="0" w:color="auto"/>
          </w:divBdr>
          <w:divsChild>
            <w:div w:id="85203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273112">
      <w:bodyDiv w:val="1"/>
      <w:marLeft w:val="0"/>
      <w:marRight w:val="0"/>
      <w:marTop w:val="0"/>
      <w:marBottom w:val="0"/>
      <w:divBdr>
        <w:top w:val="none" w:sz="0" w:space="0" w:color="auto"/>
        <w:left w:val="none" w:sz="0" w:space="0" w:color="auto"/>
        <w:bottom w:val="none" w:sz="0" w:space="0" w:color="auto"/>
        <w:right w:val="none" w:sz="0" w:space="0" w:color="auto"/>
      </w:divBdr>
      <w:divsChild>
        <w:div w:id="1132484827">
          <w:marLeft w:val="0"/>
          <w:marRight w:val="0"/>
          <w:marTop w:val="0"/>
          <w:marBottom w:val="0"/>
          <w:divBdr>
            <w:top w:val="none" w:sz="0" w:space="0" w:color="auto"/>
            <w:left w:val="none" w:sz="0" w:space="0" w:color="auto"/>
            <w:bottom w:val="none" w:sz="0" w:space="0" w:color="auto"/>
            <w:right w:val="none" w:sz="0" w:space="0" w:color="auto"/>
          </w:divBdr>
        </w:div>
      </w:divsChild>
    </w:div>
    <w:div w:id="1714308592">
      <w:bodyDiv w:val="1"/>
      <w:marLeft w:val="0"/>
      <w:marRight w:val="0"/>
      <w:marTop w:val="0"/>
      <w:marBottom w:val="0"/>
      <w:divBdr>
        <w:top w:val="none" w:sz="0" w:space="0" w:color="auto"/>
        <w:left w:val="none" w:sz="0" w:space="0" w:color="auto"/>
        <w:bottom w:val="none" w:sz="0" w:space="0" w:color="auto"/>
        <w:right w:val="none" w:sz="0" w:space="0" w:color="auto"/>
      </w:divBdr>
      <w:divsChild>
        <w:div w:id="583225099">
          <w:marLeft w:val="0"/>
          <w:marRight w:val="0"/>
          <w:marTop w:val="0"/>
          <w:marBottom w:val="0"/>
          <w:divBdr>
            <w:top w:val="none" w:sz="0" w:space="0" w:color="auto"/>
            <w:left w:val="none" w:sz="0" w:space="0" w:color="auto"/>
            <w:bottom w:val="none" w:sz="0" w:space="0" w:color="auto"/>
            <w:right w:val="none" w:sz="0" w:space="0" w:color="auto"/>
          </w:divBdr>
        </w:div>
      </w:divsChild>
    </w:div>
    <w:div w:id="1719357993">
      <w:bodyDiv w:val="1"/>
      <w:marLeft w:val="0"/>
      <w:marRight w:val="0"/>
      <w:marTop w:val="0"/>
      <w:marBottom w:val="0"/>
      <w:divBdr>
        <w:top w:val="none" w:sz="0" w:space="0" w:color="auto"/>
        <w:left w:val="none" w:sz="0" w:space="0" w:color="auto"/>
        <w:bottom w:val="none" w:sz="0" w:space="0" w:color="auto"/>
        <w:right w:val="none" w:sz="0" w:space="0" w:color="auto"/>
      </w:divBdr>
      <w:divsChild>
        <w:div w:id="1779178567">
          <w:marLeft w:val="0"/>
          <w:marRight w:val="0"/>
          <w:marTop w:val="0"/>
          <w:marBottom w:val="0"/>
          <w:divBdr>
            <w:top w:val="none" w:sz="0" w:space="0" w:color="auto"/>
            <w:left w:val="none" w:sz="0" w:space="0" w:color="auto"/>
            <w:bottom w:val="none" w:sz="0" w:space="0" w:color="auto"/>
            <w:right w:val="none" w:sz="0" w:space="0" w:color="auto"/>
          </w:divBdr>
        </w:div>
      </w:divsChild>
    </w:div>
    <w:div w:id="1748067985">
      <w:bodyDiv w:val="1"/>
      <w:marLeft w:val="0"/>
      <w:marRight w:val="0"/>
      <w:marTop w:val="0"/>
      <w:marBottom w:val="0"/>
      <w:divBdr>
        <w:top w:val="none" w:sz="0" w:space="0" w:color="auto"/>
        <w:left w:val="none" w:sz="0" w:space="0" w:color="auto"/>
        <w:bottom w:val="none" w:sz="0" w:space="0" w:color="auto"/>
        <w:right w:val="none" w:sz="0" w:space="0" w:color="auto"/>
      </w:divBdr>
    </w:div>
    <w:div w:id="1792674535">
      <w:bodyDiv w:val="1"/>
      <w:marLeft w:val="0"/>
      <w:marRight w:val="0"/>
      <w:marTop w:val="0"/>
      <w:marBottom w:val="0"/>
      <w:divBdr>
        <w:top w:val="none" w:sz="0" w:space="0" w:color="auto"/>
        <w:left w:val="none" w:sz="0" w:space="0" w:color="auto"/>
        <w:bottom w:val="none" w:sz="0" w:space="0" w:color="auto"/>
        <w:right w:val="none" w:sz="0" w:space="0" w:color="auto"/>
      </w:divBdr>
    </w:div>
    <w:div w:id="1903371450">
      <w:bodyDiv w:val="1"/>
      <w:marLeft w:val="0"/>
      <w:marRight w:val="0"/>
      <w:marTop w:val="0"/>
      <w:marBottom w:val="0"/>
      <w:divBdr>
        <w:top w:val="none" w:sz="0" w:space="0" w:color="auto"/>
        <w:left w:val="none" w:sz="0" w:space="0" w:color="auto"/>
        <w:bottom w:val="none" w:sz="0" w:space="0" w:color="auto"/>
        <w:right w:val="none" w:sz="0" w:space="0" w:color="auto"/>
      </w:divBdr>
    </w:div>
    <w:div w:id="1963490073">
      <w:bodyDiv w:val="1"/>
      <w:marLeft w:val="0"/>
      <w:marRight w:val="0"/>
      <w:marTop w:val="0"/>
      <w:marBottom w:val="0"/>
      <w:divBdr>
        <w:top w:val="none" w:sz="0" w:space="0" w:color="auto"/>
        <w:left w:val="none" w:sz="0" w:space="0" w:color="auto"/>
        <w:bottom w:val="none" w:sz="0" w:space="0" w:color="auto"/>
        <w:right w:val="none" w:sz="0" w:space="0" w:color="auto"/>
      </w:divBdr>
      <w:divsChild>
        <w:div w:id="749616445">
          <w:marLeft w:val="0"/>
          <w:marRight w:val="0"/>
          <w:marTop w:val="0"/>
          <w:marBottom w:val="0"/>
          <w:divBdr>
            <w:top w:val="none" w:sz="0" w:space="0" w:color="auto"/>
            <w:left w:val="none" w:sz="0" w:space="0" w:color="auto"/>
            <w:bottom w:val="none" w:sz="0" w:space="0" w:color="auto"/>
            <w:right w:val="none" w:sz="0" w:space="0" w:color="auto"/>
          </w:divBdr>
          <w:divsChild>
            <w:div w:id="39258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mailto:direction@gthconsult.m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A3AA7F-6369-4591-A177-B8E83C240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942</TotalTime>
  <Pages>10</Pages>
  <Words>2107</Words>
  <Characters>11594</Characters>
  <Application>Microsoft Office Word</Application>
  <DocSecurity>0</DocSecurity>
  <Lines>96</Lines>
  <Paragraphs>27</Paragraphs>
  <ScaleCrop>false</ScaleCrop>
  <HeadingPairs>
    <vt:vector size="2" baseType="variant">
      <vt:variant>
        <vt:lpstr>Titre</vt:lpstr>
      </vt:variant>
      <vt:variant>
        <vt:i4>1</vt:i4>
      </vt:variant>
    </vt:vector>
  </HeadingPairs>
  <TitlesOfParts>
    <vt:vector size="1" baseType="lpstr">
      <vt:lpstr>QUALICONSULT</vt:lpstr>
    </vt:vector>
  </TitlesOfParts>
  <Company/>
  <LinksUpToDate>false</LinksUpToDate>
  <CharactersWithSpaces>13674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QUALICONSULT</dc:title>
  <dc:creator>GTHCONSULT-QUALITE</dc:creator>
  <cp:lastModifiedBy>DELL</cp:lastModifiedBy>
  <cp:revision>265</cp:revision>
  <cp:lastPrinted>2024-02-03T23:26:00Z</cp:lastPrinted>
  <dcterms:created xsi:type="dcterms:W3CDTF">2022-07-11T09:24:00Z</dcterms:created>
  <dcterms:modified xsi:type="dcterms:W3CDTF">2024-04-29T16:11:00Z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2018-07-14T00:00:00Z</vt:filetime>
  </property>
  <property fmtid="{D5CDD505-2E9C-101B-9397-08002B2CF9AE}" pid="3" name="Creator">
    <vt:lpwstr>Microsoft® Office Word 2007</vt:lpwstr>
  </property>
  <property fmtid="{D5CDD505-2E9C-101B-9397-08002B2CF9AE}" pid="4" name="LastSaved">
    <vt:filetime>2019-07-06T00:00:00Z</vt:filetime>
  </property>
</Properties>
</file>