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PALAN ELECTRIQUE</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 xml:space="preserve">STELANTIS</w:t>
            </w:r>
            <w:proofErr w:type="spellStart"/>
            <w:proofErr w:type="gramStart"/>
            <w:r w:rsidRPr="004F3623">
              <w:rPr>
                <w:b/>
                <w:bCs/>
                <w:sz w:val="20"/>
                <w:szCs w:val="20"/>
              </w:rPr>
              <w:t/>
            </w:r>
            <w:proofErr w:type="spellEnd"/>
            <w:proofErr w:type="gramEnd"/>
            <w:r w:rsidRPr="004F3623">
              <w:rPr>
                <w:b/>
                <w:bCs/>
                <w:sz w:val="20"/>
                <w:szCs w:val="20"/>
              </w:rPr>
              <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 xml:space="preserve"> LOT AL MASSIRA, LOT N°187, APPT 5-6 3EME ETAGE</w:t>
            </w:r>
            <w:proofErr w:type="gramStart"/>
            <w:r w:rsidRPr="004F3623">
              <w:rPr>
                <w:b/>
                <w:bCs/>
                <w:sz w:val="20"/>
                <w:szCs w:val="20"/>
              </w:rPr>
              <w:t/>
            </w:r>
            <w:proofErr w:type="gramEnd"/>
            <w:r w:rsidRPr="004F3623">
              <w:rPr>
                <w:b/>
                <w:bCs/>
                <w:sz w:val="20"/>
                <w:szCs w:val="20"/>
              </w:rPr>
              <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 xml:space="preserve">69756</w:t>
            </w:r>
            <w:proofErr w:type="spellStart"/>
            <w:proofErr w:type="gramStart"/>
            <w:r w:rsidRPr="004F3623">
              <w:rPr>
                <w:b/>
                <w:bCs/>
                <w:sz w:val="20"/>
                <w:szCs w:val="20"/>
              </w:rPr>
              <w:t/>
            </w:r>
            <w:proofErr w:type="spellEnd"/>
            <w:proofErr w:type="gramEnd"/>
            <w:r w:rsidRPr="004F3623">
              <w:rPr>
                <w:b/>
                <w:bCs/>
                <w:sz w:val="20"/>
                <w:szCs w:val="20"/>
              </w:rPr>
              <w:t xml:space="preserve">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 xml:space="preserve">MAROC</w:t>
            </w:r>
            <w:proofErr w:type="gramStart"/>
            <w:r w:rsidRPr="004F3623">
              <w:rPr>
                <w:b/>
                <w:bCs/>
                <w:sz w:val="20"/>
                <w:szCs w:val="20"/>
              </w:rPr>
              <w:t/>
            </w:r>
            <w:proofErr w:type="gramEnd"/>
            <w:r w:rsidRPr="004F362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DEMAG</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Sans Objet</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Périodique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123R</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de production</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10/02/2025</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Amine ALOUI</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10/02/2025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PALAN ELECTRIQUE</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PALAN ELECTRIQUE</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DEMAG</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AAA</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2005</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123R</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A12</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de production</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Autre : </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Absence de renseignement</w:t>
            </w:r>
            <w:proofErr w:type="spellStart"/>
            <w:proofErr w:type="gramStart"/>
            <w:r w:rsidR="00B213EE" w:rsidRPr="00DB34B2">
              <w:rPr>
                <w:b/>
                <w:bCs/>
              </w:rPr>
              <w:t/>
            </w:r>
            <w:proofErr w:type="spellEnd"/>
            <w:proofErr w:type="gramEnd"/>
            <w:r w:rsidR="00B213EE" w:rsidRPr="00DB34B2">
              <w:rPr>
                <w:b/>
                <w:bCs/>
              </w:rPr>
              <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Absence de renseignement</w:t>
            </w:r>
            <w:proofErr w:type="gramStart"/>
            <w:r w:rsidRPr="004823B4">
              <w:rPr>
                <w:b/>
                <w:bCs/>
              </w:rPr>
              <w:t/>
            </w:r>
            <w:proofErr w:type="gramEnd"/>
            <w:r w:rsidRPr="004823B4">
              <w:rPr>
                <w:b/>
                <w:bCs/>
              </w:rPr>
              <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sous charge de (kg) : </w:t>
            </w:r>
            <w:proofErr w:type="spellStart"/>
            <w:proofErr w:type="gramStart"/>
            <w:r w:rsidRPr="004823B4">
              <w:rPr>
                <w:b/>
                <w:bCs/>
              </w:rPr>
              <w:t/>
            </w:r>
            <w:proofErr w:type="spellEnd"/>
            <w:proofErr w:type="gramEnd"/>
            <w:r w:rsidRPr="004823B4">
              <w:rPr>
                <w:b/>
                <w:bCs/>
              </w:rPr>
              <w:t xml:space="preserve"> éààà</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Sans Objet</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12</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12</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23</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34</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34</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34</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4</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45</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56</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6</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67</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67</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O0,O1,O2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O0,O1,O2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O3</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O4,O5,O6</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O7,O8,O9</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1</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O2</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45</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O3</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456</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O4</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1</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O5</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5</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O8</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5</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O9</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3</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5</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O6</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3</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O7</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1</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