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1956E" w14:textId="61DA5B8D" w:rsidR="004D2799" w:rsidRDefault="00823A21" w:rsidP="00823A21">
      <w:pPr>
        <w:jc w:val="center"/>
      </w:pPr>
      <w:r w:rsidRPr="00823A21">
        <w:t>Recettes de deux applications critiques du CHU</w:t>
      </w:r>
    </w:p>
    <w:p w14:paraId="733AF799" w14:textId="25C736A0" w:rsidR="00823A21" w:rsidRDefault="00823A21" w:rsidP="00823A21">
      <w:pPr>
        <w:jc w:val="center"/>
      </w:pPr>
      <w:r>
        <w:t>Compétences mises en œuvre : Mettre à disposition des utilisateurs un service informatique, répondre aux incidents et aux demandes d’assistance et d’évolutions</w:t>
      </w:r>
    </w:p>
    <w:p w14:paraId="7980C538" w14:textId="77777777" w:rsidR="00823A21" w:rsidRDefault="00823A21" w:rsidP="00823A21">
      <w:pPr>
        <w:jc w:val="center"/>
      </w:pPr>
    </w:p>
    <w:p w14:paraId="11E326AE" w14:textId="5E00A073" w:rsidR="00823A21" w:rsidRDefault="00823A21" w:rsidP="00823A21">
      <w:pPr>
        <w:jc w:val="center"/>
      </w:pPr>
      <w:r>
        <w:t>Environnement de TEST</w:t>
      </w:r>
    </w:p>
    <w:p w14:paraId="3500E5BB" w14:textId="3DCA6BC3" w:rsidR="00823A21" w:rsidRDefault="00823A21" w:rsidP="00823A21">
      <w:pPr>
        <w:jc w:val="center"/>
      </w:pPr>
      <w:r>
        <w:rPr>
          <w:noProof/>
        </w:rPr>
        <w:drawing>
          <wp:inline distT="0" distB="0" distL="0" distR="0" wp14:anchorId="6665DAB5" wp14:editId="7462AB74">
            <wp:extent cx="5753100" cy="3133725"/>
            <wp:effectExtent l="0" t="0" r="0" b="9525"/>
            <wp:docPr id="19345687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8A46" w14:textId="104BABC1" w:rsidR="00823A21" w:rsidRDefault="00823A21" w:rsidP="00823A21">
      <w:pPr>
        <w:jc w:val="center"/>
      </w:pPr>
      <w:r>
        <w:t>Preuve d’arborescence des tests de Sillage RDV</w:t>
      </w:r>
    </w:p>
    <w:p w14:paraId="72C60C09" w14:textId="36259BBE" w:rsidR="00823A21" w:rsidRDefault="00823A21" w:rsidP="00823A21">
      <w:pPr>
        <w:jc w:val="center"/>
      </w:pPr>
      <w:r>
        <w:rPr>
          <w:noProof/>
        </w:rPr>
        <w:drawing>
          <wp:inline distT="0" distB="0" distL="0" distR="0" wp14:anchorId="43B188E4" wp14:editId="66876CB8">
            <wp:extent cx="5753100" cy="2867025"/>
            <wp:effectExtent l="0" t="0" r="0" b="9525"/>
            <wp:docPr id="213870802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6F37" w14:textId="77777777" w:rsidR="00823A21" w:rsidRDefault="00823A21" w:rsidP="00823A21">
      <w:pPr>
        <w:jc w:val="center"/>
      </w:pPr>
    </w:p>
    <w:p w14:paraId="0D2A7B27" w14:textId="77777777" w:rsidR="00823A21" w:rsidRDefault="00823A21" w:rsidP="00823A21">
      <w:pPr>
        <w:jc w:val="center"/>
      </w:pPr>
    </w:p>
    <w:p w14:paraId="29D01C10" w14:textId="587E1CE1" w:rsidR="00823A21" w:rsidRDefault="00823A21" w:rsidP="00823A21">
      <w:pPr>
        <w:jc w:val="center"/>
      </w:pPr>
      <w:r>
        <w:lastRenderedPageBreak/>
        <w:t xml:space="preserve">Création de cas de tests </w:t>
      </w:r>
    </w:p>
    <w:p w14:paraId="62CA1451" w14:textId="6EA9A5E8" w:rsidR="00823A21" w:rsidRPr="00823A21" w:rsidRDefault="00823A21" w:rsidP="00823A21">
      <w:pPr>
        <w:jc w:val="center"/>
      </w:pPr>
      <w:r>
        <w:rPr>
          <w:noProof/>
        </w:rPr>
        <w:drawing>
          <wp:inline distT="0" distB="0" distL="0" distR="0" wp14:anchorId="30D32151" wp14:editId="6A76E7DB">
            <wp:extent cx="5753100" cy="3914775"/>
            <wp:effectExtent l="0" t="0" r="0" b="9525"/>
            <wp:docPr id="14686489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A21" w:rsidRPr="00823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AF"/>
    <w:rsid w:val="004D1340"/>
    <w:rsid w:val="004D2799"/>
    <w:rsid w:val="00690440"/>
    <w:rsid w:val="00823A21"/>
    <w:rsid w:val="00C83E44"/>
    <w:rsid w:val="00C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6818"/>
  <w15:chartTrackingRefBased/>
  <w15:docId w15:val="{79BE805F-F9EB-4CA2-853A-59232D52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5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5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5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5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5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5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5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55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55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5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55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55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55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5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5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5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5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55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55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55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5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55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5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2</cp:revision>
  <dcterms:created xsi:type="dcterms:W3CDTF">2025-04-05T10:54:00Z</dcterms:created>
  <dcterms:modified xsi:type="dcterms:W3CDTF">2025-04-05T10:57:00Z</dcterms:modified>
</cp:coreProperties>
</file>