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闪光的回忆 作品简介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根据之前在家中做的一小时二十分十七秒的思路继续实践，我还在思考如何将加这个空间中已经不在的记忆实体化。最终落到了曾经在家中出现又消失的植物上。用小雕塑和简单的颜色，铭记曾经闪光的回忆。</w:t>
      </w:r>
    </w:p>
    <w:p>
      <w:pPr>
        <w:tabs>
          <w:tab w:val="left" w:pos="110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10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（以下文字放在每个植物的图下面）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10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二姨家拿的吊兰：我妈妈从辽阳二姨家分回来的一盆金叶吊兰，一直抽枝，开花越长越多，一度分成了三盆，还在不停地长，就种到楼下花坛两株，现在还剩下一棵。二姨去年去世了，我回家之后才知道。</w:t>
      </w:r>
    </w:p>
    <w:p>
      <w:pPr>
        <w:tabs>
          <w:tab w:val="left" w:pos="1107"/>
        </w:tabs>
        <w:bidi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房子邻居不要的君子兰，从我有记忆就已经在的大花君子兰，以前的家里邻居养的不好，不要了的君子兰被我爸捡了回来，十几年来从没开过花，去年开始长虫子了，叶子越长越小。最后我爸向楼下邻居要了能做菜吃的大根菜，把君子兰换掉了。之前一直放在卧室阳台，每天起床第一眼就能看见。</w:t>
      </w:r>
    </w:p>
    <w:p>
      <w:pPr>
        <w:tabs>
          <w:tab w:val="left" w:pos="110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我妈公司的红掌，小学的时候妈妈从公司的大红掌上分出来一支拿回家，中间生过蚜虫，治了好久，叶子上都是密密麻麻的小点。 开过一朵花之后枯萎了，我爸又从以前的工友家里分了一棵继续养。</w:t>
      </w:r>
    </w:p>
    <w:p>
      <w:pPr>
        <w:tabs>
          <w:tab w:val="left" w:pos="1107"/>
        </w:tabs>
        <w:bidi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在路边挖回来的多肉，</w:t>
      </w:r>
      <w:r>
        <w:rPr>
          <w:rFonts w:hint="eastAsia"/>
          <w:b w:val="0"/>
          <w:bCs w:val="0"/>
          <w:lang w:val="en-US" w:eastAsia="zh-CN"/>
        </w:rPr>
        <w:t>妈妈的同事在自己盆里拔了一片叶子，我妈把它种在我高中陶艺课捏的小罐子里，太小了，也没怎么管过，一直就这样养了下来。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奶奶去世后拿回来的虎皮兰，小学奶奶去世之后从爷爷家里拿回来的金边虎皮兰和短叶虎皮兰，之后的几年爷爷就住在二叔和三叔家，我上初中的时候爷爷也去世了。两盆虎皮兰一直养在后屋阴凉的窗外，有一天下大雨被淹了，家里那时候植物实在太多了，妈妈最后给扔了。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老姨夫公司不要的仙人球，老姨夫放在妈妈的公司一盆仙人球没人管，我妈给搬回来了，在向阳的阳台越长越歪，从球形长成了歪着的圆柱形，整个花盆都撑满了也从来都没开过花，我还被扎过几次。</w:t>
      </w:r>
    </w:p>
    <w:p>
      <w:pPr>
        <w:tabs>
          <w:tab w:val="left" w:pos="110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07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我爸同学送的芦荟。</w:t>
      </w:r>
      <w:r>
        <w:rPr>
          <w:rFonts w:hint="eastAsia"/>
          <w:b w:val="0"/>
          <w:bCs w:val="0"/>
          <w:lang w:val="en-US" w:eastAsia="zh-CN"/>
        </w:rPr>
        <w:t>我爸的初中同学要搬家，家里芦荟太多了带不走，就送来两大盆半人高的中国芦荟。每次嘴上起泡或者上火我爸都会掰下来一个叶给吃了。我牙疼或者口腔溃昂我爸也让我含着。实在是长得太好，其中一盆我妈妈送人了。</w:t>
      </w:r>
    </w:p>
    <w:p>
      <w:pPr>
        <w:tabs>
          <w:tab w:val="left" w:pos="1107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爸爸帮一个养花的人修好了花棚的发电机之后送了一盆圆叶鸟巢蕨，刚拿回家长得很大，过年的时候还要给我哥拿走，因为家里有点放不下，但最后也没拿。后来我妈妈不在家，越来越小，我爸也给换成了大根菜，只养了不到两年，我只见过几次。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</w:p>
    <w:p>
      <w:pPr>
        <w:tabs>
          <w:tab w:val="left" w:pos="1107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1YjE1ZDU1NGFkMTA0OWI1YTBlNTk3YzRiNDJjZmMifQ=="/>
  </w:docVars>
  <w:rsids>
    <w:rsidRoot w:val="71421C0E"/>
    <w:rsid w:val="71421C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2022-06-09T07:01:00Z</dcterms:created>
  <dc:creator>瓜大</dc:creator>
  <cp:lastModifiedBy>瓜大</cp:lastModifiedBy>
  <dcterms:modified xsi:type="dcterms:W3CDTF">2022-06-09T07:09:25Z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4ACE3B34C050445092845E4C3C9CB0B3</vt:lpwstr>
  </property>
</Properties>
</file>