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36"/>
          <w:szCs w:val="36"/>
        </w:rPr>
      </w:pPr>
      <w:r>
        <w:rPr>
          <w:b/>
          <w:sz w:val="36"/>
          <w:szCs w:val="36"/>
        </w:rPr>
        <w:t>ENTORNOS DE DESARROLLO</w:t>
      </w:r>
    </w:p>
    <w:p>
      <w:pPr>
        <w:pStyle w:val="LOnormal"/>
        <w:jc w:val="center"/>
        <w:rPr>
          <w:b/>
          <w:b/>
          <w:sz w:val="36"/>
          <w:szCs w:val="36"/>
        </w:rPr>
      </w:pPr>
      <w:r>
        <w:rPr>
          <w:b/>
          <w:sz w:val="36"/>
          <w:szCs w:val="36"/>
        </w:rPr>
      </w:r>
    </w:p>
    <w:p>
      <w:pPr>
        <w:pStyle w:val="LOnormal"/>
        <w:jc w:val="center"/>
        <w:rPr>
          <w:b/>
          <w:b/>
          <w:sz w:val="30"/>
          <w:szCs w:val="30"/>
        </w:rPr>
      </w:pPr>
      <w:r>
        <w:rPr>
          <w:b/>
          <w:sz w:val="30"/>
          <w:szCs w:val="30"/>
        </w:rPr>
      </w:r>
    </w:p>
    <w:p>
      <w:pPr>
        <w:pStyle w:val="LOnormal"/>
        <w:rPr>
          <w:b/>
          <w:b/>
          <w:sz w:val="24"/>
          <w:szCs w:val="24"/>
          <w:u w:val="single"/>
        </w:rPr>
      </w:pPr>
      <w:r>
        <w:rPr>
          <w:b/>
          <w:sz w:val="24"/>
          <w:szCs w:val="24"/>
          <w:u w:val="single"/>
        </w:rPr>
        <w:t>DESCRIPCIÓN DE FUNCIONALIDADES</w:t>
      </w:r>
    </w:p>
    <w:p>
      <w:pPr>
        <w:pStyle w:val="LOnormal"/>
        <w:rPr>
          <w:b/>
          <w:b/>
          <w:sz w:val="24"/>
          <w:szCs w:val="24"/>
          <w:u w:val="single"/>
        </w:rPr>
      </w:pPr>
      <w:r>
        <w:rPr>
          <w:b/>
          <w:sz w:val="24"/>
          <w:szCs w:val="24"/>
          <w:u w:val="single"/>
        </w:rPr>
      </w:r>
    </w:p>
    <w:p>
      <w:pPr>
        <w:pStyle w:val="LOnormal"/>
        <w:rPr>
          <w:sz w:val="24"/>
          <w:szCs w:val="24"/>
        </w:rPr>
      </w:pPr>
      <w:r>
        <w:rPr>
          <w:sz w:val="24"/>
          <w:szCs w:val="24"/>
        </w:rPr>
        <w:t>Lo primero que veremos en cuanto entremos a nuestra aplicación será un login, de manera que todo aquel que quiera acceder a ella deberá estar registrado previamente. Este permitirá roles tanto de usuario como de administrador, por lo que dependiendo de este rol se podrán realizar diferentes funciones en la aplicación</w:t>
      </w:r>
      <w:r>
        <w:rPr>
          <w:sz w:val="24"/>
          <w:szCs w:val="24"/>
          <w:u w:val="none"/>
        </w:rPr>
        <w:t xml:space="preserve">, </w:t>
      </w:r>
      <w:r>
        <w:rPr>
          <w:sz w:val="24"/>
          <w:szCs w:val="24"/>
          <w:u w:val="none"/>
        </w:rPr>
        <w:t>por lo que no se han creado dos páginas distintas en función del rol.</w:t>
      </w:r>
    </w:p>
    <w:p>
      <w:pPr>
        <w:pStyle w:val="LOnormal"/>
        <w:rPr>
          <w:b w:val="false"/>
          <w:b w:val="false"/>
          <w:bCs w:val="false"/>
          <w:sz w:val="24"/>
          <w:szCs w:val="24"/>
          <w:u w:val="none"/>
        </w:rPr>
      </w:pPr>
      <w:r>
        <w:rPr>
          <w:b w:val="false"/>
          <w:bCs w:val="false"/>
          <w:sz w:val="24"/>
          <w:szCs w:val="24"/>
          <w:u w:val="none"/>
        </w:rPr>
      </w:r>
    </w:p>
    <w:p>
      <w:pPr>
        <w:pStyle w:val="LOnormal"/>
        <w:rPr>
          <w:sz w:val="24"/>
          <w:szCs w:val="24"/>
        </w:rPr>
      </w:pPr>
      <w:r>
        <w:rPr>
          <w:sz w:val="24"/>
          <w:szCs w:val="24"/>
        </w:rPr>
        <w:t xml:space="preserve">En el apartado de inicio tendremos la página principal. Está será una parte estatica en la que mostramos un carrusel </w:t>
      </w:r>
      <w:r>
        <w:rPr>
          <w:sz w:val="24"/>
          <w:szCs w:val="24"/>
        </w:rPr>
        <w:t>con imagenes y una parte dinámica en la que mostraremos 12 productos aleatorios al cargar la página. Esta función se consigue mediante un método que recoge los ids de los productos mediante una consulta y lanza 12 de ellos aleatoriamente.</w:t>
      </w:r>
    </w:p>
    <w:p>
      <w:pPr>
        <w:pStyle w:val="LOnormal"/>
        <w:rPr>
          <w:sz w:val="24"/>
          <w:szCs w:val="24"/>
        </w:rPr>
      </w:pPr>
      <w:r>
        <w:rPr>
          <w:sz w:val="24"/>
          <w:szCs w:val="24"/>
        </w:rPr>
      </w:r>
    </w:p>
    <w:p>
      <w:pPr>
        <w:pStyle w:val="LOnormal"/>
        <w:rPr>
          <w:sz w:val="24"/>
          <w:szCs w:val="24"/>
        </w:rPr>
      </w:pPr>
      <w:r>
        <w:rPr>
          <w:sz w:val="24"/>
          <w:szCs w:val="24"/>
        </w:rPr>
        <w:t xml:space="preserve">En el siguiente apartado tendremos la opción de agregar productos, esta acción solo la podrá realizar el administrador. La acción de </w:t>
      </w:r>
      <w:r>
        <w:rPr>
          <w:sz w:val="24"/>
          <w:szCs w:val="24"/>
        </w:rPr>
        <w:t xml:space="preserve">mostrar el formulario de </w:t>
      </w:r>
      <w:r>
        <w:rPr>
          <w:sz w:val="24"/>
          <w:szCs w:val="24"/>
        </w:rPr>
        <w:t>agregar un producto se consigue mediante un enlace a un formulario de alta realizada con una petición GET. Este formulario contiene una serie de campos predefinidos anteriormente, como son el nombre, tipo de producto, fecha de agregación, precio, cantidad en stock y una breve descripción. Una vez rellenado el formulario, mediante una</w:t>
      </w:r>
      <w:r>
        <w:rPr>
          <w:sz w:val="24"/>
          <w:szCs w:val="24"/>
          <w:u w:val="none"/>
        </w:rPr>
        <w:t xml:space="preserve"> petición </w:t>
      </w:r>
      <w:r>
        <w:rPr>
          <w:sz w:val="24"/>
          <w:szCs w:val="24"/>
        </w:rPr>
        <w:t>POST, el producto se agregará a una lista donde se encontrarán todos los productos de nuestra aplicación</w:t>
      </w:r>
      <w:r>
        <w:rPr>
          <w:sz w:val="24"/>
          <w:szCs w:val="24"/>
          <w:u w:val="single"/>
        </w:rPr>
        <w:t>.</w:t>
      </w:r>
    </w:p>
    <w:p>
      <w:pPr>
        <w:pStyle w:val="LOnormal"/>
        <w:rPr>
          <w:sz w:val="24"/>
          <w:szCs w:val="24"/>
        </w:rPr>
      </w:pPr>
      <w:r>
        <w:rPr>
          <w:sz w:val="24"/>
          <w:szCs w:val="24"/>
        </w:rPr>
      </w:r>
    </w:p>
    <w:p>
      <w:pPr>
        <w:pStyle w:val="LOnormal"/>
        <w:rPr>
          <w:sz w:val="24"/>
          <w:szCs w:val="24"/>
        </w:rPr>
      </w:pPr>
      <w:r>
        <w:rPr>
          <w:sz w:val="24"/>
          <w:szCs w:val="24"/>
        </w:rPr>
        <w:t xml:space="preserve">El  siguiente apartado es el de “Productos”, este nos va a mostrar el listado de todos los productos de nuestra tienda que mencionamos anteriormente. </w:t>
      </w:r>
    </w:p>
    <w:p>
      <w:pPr>
        <w:pStyle w:val="LOnormal"/>
        <w:rPr>
          <w:sz w:val="24"/>
          <w:szCs w:val="24"/>
        </w:rPr>
      </w:pPr>
      <w:r>
        <w:rPr>
          <w:sz w:val="24"/>
          <w:szCs w:val="24"/>
        </w:rPr>
        <w:t xml:space="preserve">Dependiendo del rol que tengamos al logearnos podremos realizar distintas funcionalidades. El administrador de la página podrá realizar las operaciones CRUD básicas como borrar productos, editarlos </w:t>
      </w:r>
      <w:r>
        <w:rPr>
          <w:sz w:val="24"/>
          <w:szCs w:val="24"/>
        </w:rPr>
        <w:t>o</w:t>
      </w:r>
      <w:r>
        <w:rPr>
          <w:sz w:val="24"/>
          <w:szCs w:val="24"/>
        </w:rPr>
        <w:t xml:space="preserve"> buscarlos.</w:t>
      </w:r>
    </w:p>
    <w:p>
      <w:pPr>
        <w:pStyle w:val="LOnormal"/>
        <w:rPr>
          <w:sz w:val="24"/>
          <w:szCs w:val="24"/>
        </w:rPr>
      </w:pPr>
      <w:r>
        <w:rPr/>
      </w:r>
    </w:p>
    <w:p>
      <w:pPr>
        <w:pStyle w:val="LOnormal"/>
        <w:rPr>
          <w:sz w:val="24"/>
          <w:szCs w:val="24"/>
        </w:rPr>
      </w:pPr>
      <w:r>
        <w:rPr>
          <w:sz w:val="24"/>
          <w:szCs w:val="24"/>
        </w:rPr>
        <w:t>Cada una de estas peticiones son llevadas a cabo a traves de controladores, que a su vez hacen una serie de peticiones, las cuales editan o borran los productos en función del id del mismo.</w:t>
      </w:r>
    </w:p>
    <w:p>
      <w:pPr>
        <w:pStyle w:val="LOnormal"/>
        <w:rPr>
          <w:sz w:val="24"/>
          <w:szCs w:val="24"/>
        </w:rPr>
      </w:pPr>
      <w:r>
        <w:rPr/>
      </w:r>
    </w:p>
    <w:p>
      <w:pPr>
        <w:pStyle w:val="LOnormal"/>
        <w:rPr>
          <w:sz w:val="24"/>
          <w:szCs w:val="24"/>
        </w:rPr>
      </w:pPr>
      <w:r>
        <w:rPr>
          <w:sz w:val="24"/>
          <w:szCs w:val="24"/>
        </w:rPr>
        <w:t>Tambien tenemos una funcionalidad de buscar por nombre que la podrán realizar</w:t>
      </w:r>
    </w:p>
    <w:p>
      <w:pPr>
        <w:pStyle w:val="LOnormal"/>
        <w:rPr>
          <w:sz w:val="24"/>
          <w:szCs w:val="24"/>
        </w:rPr>
      </w:pPr>
      <w:r>
        <w:rPr>
          <w:sz w:val="24"/>
          <w:szCs w:val="24"/>
        </w:rPr>
        <w:t>tantos los usuarios como los administradores.</w:t>
      </w:r>
      <w:r>
        <w:rPr>
          <w:sz w:val="24"/>
          <w:szCs w:val="24"/>
          <w:u w:val="none"/>
        </w:rPr>
        <w:t xml:space="preserve"> </w:t>
      </w:r>
      <w:r>
        <w:rPr>
          <w:sz w:val="24"/>
          <w:szCs w:val="24"/>
          <w:u w:val="none"/>
        </w:rPr>
        <w:t>El usuario</w:t>
      </w:r>
      <w:r>
        <w:rPr>
          <w:sz w:val="24"/>
          <w:szCs w:val="24"/>
        </w:rPr>
        <w:t xml:space="preserve"> </w:t>
      </w:r>
      <w:r>
        <w:rPr>
          <w:sz w:val="24"/>
          <w:szCs w:val="24"/>
        </w:rPr>
        <w:t xml:space="preserve">por </w:t>
      </w:r>
      <w:r>
        <w:rPr>
          <w:sz w:val="24"/>
          <w:szCs w:val="24"/>
        </w:rPr>
        <w:t>que tambien podrá comprar productos y será mucho más sencillo bus</w:t>
      </w:r>
      <w:r>
        <w:rPr>
          <w:sz w:val="24"/>
          <w:szCs w:val="24"/>
        </w:rPr>
        <w:t>carlos y los administradores ya sea para borrar productos o para editarlos tambien pueden acceder a ellos más facilmente.</w:t>
      </w:r>
    </w:p>
    <w:p>
      <w:pPr>
        <w:pStyle w:val="LOnormal"/>
        <w:rPr>
          <w:sz w:val="24"/>
          <w:szCs w:val="24"/>
        </w:rPr>
      </w:pPr>
      <w:r>
        <w:rPr>
          <w:sz w:val="24"/>
          <w:szCs w:val="24"/>
        </w:rPr>
      </w:r>
    </w:p>
    <w:p>
      <w:pPr>
        <w:pStyle w:val="LOnormal"/>
        <w:rPr>
          <w:sz w:val="24"/>
          <w:szCs w:val="24"/>
        </w:rPr>
      </w:pPr>
      <w:r>
        <w:rPr>
          <w:sz w:val="24"/>
          <w:szCs w:val="24"/>
        </w:rPr>
        <w:t>En el siguiente apartado del menú, denominado “Quiénes somos”, explicaremos quienes son los que administran la página, de donde somos etc…</w:t>
      </w:r>
    </w:p>
    <w:p>
      <w:pPr>
        <w:pStyle w:val="LOnormal"/>
        <w:rPr>
          <w:sz w:val="24"/>
          <w:szCs w:val="24"/>
        </w:rPr>
      </w:pPr>
      <w:r>
        <w:rPr>
          <w:sz w:val="24"/>
          <w:szCs w:val="24"/>
        </w:rPr>
      </w:r>
    </w:p>
    <w:p>
      <w:pPr>
        <w:pStyle w:val="LOnormal"/>
        <w:rPr>
          <w:sz w:val="24"/>
          <w:szCs w:val="24"/>
          <w:u w:val="none"/>
        </w:rPr>
      </w:pPr>
      <w:r>
        <w:rPr>
          <w:sz w:val="24"/>
          <w:szCs w:val="24"/>
          <w:u w:val="none"/>
        </w:rPr>
        <w:t>En el último apartado del menú tendremos el carrito. En esta página se irán agregando los distintos productos que queramos comprar. Esta función se consigue mediante un método que agrega el producto al carrito y va sumando la cantidad.</w:t>
      </w:r>
    </w:p>
    <w:p>
      <w:pPr>
        <w:pStyle w:val="LOnormal"/>
        <w:rPr>
          <w:sz w:val="24"/>
          <w:szCs w:val="24"/>
          <w:u w:val="none"/>
        </w:rPr>
      </w:pPr>
      <w:r>
        <w:rPr>
          <w:sz w:val="24"/>
          <w:szCs w:val="24"/>
          <w:u w:val="none"/>
        </w:rPr>
      </w:r>
    </w:p>
    <w:p>
      <w:pPr>
        <w:pStyle w:val="LOnormal"/>
        <w:rPr>
          <w:sz w:val="24"/>
          <w:szCs w:val="24"/>
          <w:u w:val="none"/>
        </w:rPr>
      </w:pPr>
      <w:r>
        <w:rPr>
          <w:sz w:val="24"/>
          <w:szCs w:val="24"/>
          <w:u w:val="none"/>
        </w:rPr>
        <w:t>En el html del carrito tendremos una lista de los productos agregados en la que recogemos su precio por unidad, la imagen de dicho producto, su nombre, la cantidad que queramos comprar y el subtotal de esta linea de venta. Este cálculo se realiza en el html multiplicando precio del valor, por la cantidad de productos.</w:t>
      </w:r>
    </w:p>
    <w:p>
      <w:pPr>
        <w:pStyle w:val="LOnormal"/>
        <w:rPr>
          <w:sz w:val="24"/>
          <w:szCs w:val="24"/>
        </w:rPr>
      </w:pPr>
      <w:r>
        <w:rPr>
          <w:sz w:val="24"/>
          <w:szCs w:val="24"/>
          <w:u w:val="double"/>
        </w:rPr>
      </w:r>
    </w:p>
    <w:p>
      <w:pPr>
        <w:pStyle w:val="LOnormal"/>
        <w:rPr>
          <w:u w:val="single"/>
        </w:rPr>
      </w:pPr>
      <w:r>
        <w:rPr>
          <w:sz w:val="24"/>
          <w:szCs w:val="24"/>
        </w:rPr>
        <w:t xml:space="preserve">En cuanto a la lógica de negocio, nuestra página proporcionará un descuento del </w:t>
      </w:r>
      <w:r>
        <w:rPr>
          <w:sz w:val="24"/>
          <w:szCs w:val="24"/>
        </w:rPr>
        <w:t>30</w:t>
      </w:r>
      <w:r>
        <w:rPr>
          <w:sz w:val="24"/>
          <w:szCs w:val="24"/>
        </w:rPr>
        <w:t xml:space="preserve">% a todas las compras superiores a </w:t>
      </w:r>
      <w:r>
        <w:rPr>
          <w:sz w:val="24"/>
          <w:szCs w:val="24"/>
        </w:rPr>
        <w:t>10</w:t>
      </w:r>
      <w:r>
        <w:rPr>
          <w:sz w:val="24"/>
          <w:szCs w:val="24"/>
        </w:rPr>
        <w:t>0€ y un descuento del 10% por la compra de 2 o más productos del mismo tipo.</w:t>
      </w:r>
    </w:p>
    <w:p>
      <w:pPr>
        <w:pStyle w:val="LOnormal"/>
        <w:rPr/>
      </w:pPr>
      <w:r>
        <w:rPr/>
      </w:r>
    </w:p>
    <w:p>
      <w:pPr>
        <w:pStyle w:val="LOnormal"/>
        <w:rPr/>
      </w:pPr>
      <w:r>
        <w:rPr/>
      </w:r>
    </w:p>
    <w:p>
      <w:pPr>
        <w:pStyle w:val="LOnormal"/>
        <w:rPr/>
      </w:pPr>
      <w:r>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LibreOffice/7.3.3.2$Windows_X86_64 LibreOffice_project/d1d0ea68f081ee2800a922cac8f79445e4603348</Application>
  <AppVersion>15.0000</AppVersion>
  <Pages>2</Pages>
  <Words>516</Words>
  <Characters>2660</Characters>
  <CharactersWithSpaces>3164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2022-05-16T22:58:27Z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