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Міністерство освіти і науки України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електроніки та комп’ютерних технологій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ЗВІТ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виконання лабораторної роботи №10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дисципліни "Професійний Python"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 "Production Python: Docker, CI/CD та захист проєкту"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Виконала:</w:t>
      </w: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ФеП-33</w:t>
      </w: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sz w:val="24"/>
          <w:szCs w:val="24"/>
        </w:rPr>
        <w:t>Кириченко Артем</w:t>
      </w:r>
    </w:p>
    <w:p>
      <w:pPr>
        <w:spacing w:line="360"/>
      </w:pP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Перевірив:</w:t>
      </w: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Свелеба Сергій Андрійович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 – 2026</w:t>
      </w:r>
    </w:p>
    <w:p>
      <w:r>
        <w:br w:type="page"/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Ознайомитися з підходами до підготовки Python-проєкту до production-oriented використання.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</w:rPr>
        <w:t xml:space="preserve">Навчитися: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оформлювати Python-проєкт як пакет;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створювати wheel та sdist;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використовувати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працювати з environment variables;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не зберігати secrets у коді;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створювати Dockerfile;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будувати Docker image;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запускати Docker container;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передавати configuration у container;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створювати CI/CD pipeline;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використовувати GitHub Actions;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автоматично запускати lint;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автоматично запускати tests;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автоматично виконувати build;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перевіряти якість коду;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формувати документацію;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підготувати проєкт до фінального захисту.</w:t>
      </w:r>
    </w:p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Основна ідея лабораторної роботи: Python-проєкт повинен бути не лише функціональним, а й відтворюваним, тестованим, конфігурованим, контейнеризованим і готовим до автоматичної перевірки.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Індивідуальний варіант та постановка задачі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>Варіант 4 –</w:t>
      </w:r>
      <w:r>
        <w:rPr>
          <w:rFonts w:ascii="Times New Roman" w:cs="Times New Roman" w:eastAsia="Times New Roman" w:hAnsi="Times New Roman"/>
        </w:rPr>
        <w:t xml:space="preserve"> система банківських рахунків. У лабораторній роботі №10 проєкт, що розвивався в попередніх роботах, перетворено на production-oriented REST API «Book Catalog» на основі FastAPI з постійним сховищем SQLite.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Відповідно до завдання необхідно було: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>реалізувати API для додавання, перегляду, редагування та видалення рахунків (поля: назва, клієнт, рік видання, кількість сторінок);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>реалізувати пошук за клієнтом і назвою, фільтрацію за роком, список клієнтів, рахунки клієнта, статистику банківської системи (кількість, середня кількість сторінок, найбільша рахунок);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оформити проєкт як Python-пакет із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зібрати wheel і sdist;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винести конфігурацію в змінні середовища, не зберігати секрети в коді та Git;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створити Dockerfile, зібрати образ і запустити контейнер із передачею конфігурації та постійним томом;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додати endpoint перевірки стану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написати автоматизовані тести, зокрема на некоректні вхідні дані;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налаштувати GitHub Actions: lint, перевірка форматування, перевірка типів, тести, збірка пакета та Docker-образу;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підготувати README, звіт і чекліст для захисту.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 предметної області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Предметна область – система банківських рахунків. Книга (сутність </w:t>
      </w:r>
      <w:r>
        <w:rPr>
          <w:rFonts w:ascii="Consolas" w:cs="Consolas" w:eastAsia="Consolas" w:hAnsi="Consolas"/>
          <w:sz w:val="22"/>
          <w:szCs w:val="22"/>
        </w:rPr>
        <w:t xml:space="preserve">Book</w:t>
      </w:r>
      <w:r>
        <w:rPr>
          <w:rFonts w:ascii="Times New Roman" w:cs="Times New Roman" w:eastAsia="Times New Roman" w:hAnsi="Times New Roman"/>
        </w:rPr>
        <w:t xml:space="preserve">) описується ідентифікатором, назвою (до 250 символів), клієнтом (до 200 символів), роком видання та кількістю сторінок. Дані зберігаються в таблиці </w:t>
      </w:r>
      <w:r>
        <w:rPr>
          <w:rFonts w:ascii="Consolas" w:cs="Consolas" w:eastAsia="Consolas" w:hAnsi="Consolas"/>
          <w:sz w:val="22"/>
          <w:szCs w:val="22"/>
        </w:rPr>
        <w:t xml:space="preserve">books</w:t>
      </w:r>
      <w:r>
        <w:rPr>
          <w:rFonts w:ascii="Times New Roman" w:cs="Times New Roman" w:eastAsia="Times New Roman" w:hAnsi="Times New Roman"/>
        </w:rPr>
        <w:t xml:space="preserve"> бази SQLite; на рівні бази даних діють обмеження </w:t>
      </w:r>
      <w:r>
        <w:rPr>
          <w:rFonts w:ascii="Consolas" w:cs="Consolas" w:eastAsia="Consolas" w:hAnsi="Consolas"/>
          <w:sz w:val="22"/>
          <w:szCs w:val="22"/>
        </w:rPr>
        <w:t xml:space="preserve">year &gt;= 0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nsolas" w:cs="Consolas" w:eastAsia="Consolas" w:hAnsi="Consolas"/>
          <w:sz w:val="22"/>
          <w:szCs w:val="22"/>
        </w:rPr>
        <w:t xml:space="preserve">pages &gt; 0</w:t>
      </w:r>
      <w:r>
        <w:rPr>
          <w:rFonts w:ascii="Times New Roman" w:cs="Times New Roman" w:eastAsia="Times New Roman" w:hAnsi="Times New Roman"/>
        </w:rPr>
        <w:t>, а поля назви, клієнта й року проіндексовано для пошуку.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>Вхідні дані перевіряються схемами Pydantic: назва й клієнт – непорожні рядки, рік – від 0 до 2100, кількість сторінок – від 1 до 100 000. Сервісний рівень додатково обрізає пробіли на початку й в кінці назви та клієнта та відхиляє рядки, що складаються лише з пробілів.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Структура проєкту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>Проєкт використовує src-layout: код пакета відокремлено від тестів та службових файлів, тому тести працюють із встановленим пакетом, а не з випадковими файлами поточного банківської системи.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.github/workflows/ci.yml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├── src/bank_account_service/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__init__.py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config.py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database.py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main.py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models.py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repositories.py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schemas.py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services.py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conftest.py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test_api.py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test_services.py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.dockerignore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.gitignore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Dockerfile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LICENSE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PRODUCTION_CHECKLIST.md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pyproject.toml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REPORT.md</w:t>
            </w:r>
          </w:p>
        </w:tc>
      </w:tr>
    </w:tbl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1 – Призначення модулів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9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/ модуль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Метадані пакета, залежності, точка входу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налаштування pytest, Ruff і mypy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(pydantic-settings): читання конфігурації зі змінних середовища та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Створення engine, сесії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SessionLocal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залежність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get_session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створення таблиць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ORM-модель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 обмеженнями та індексами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schemas.py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Схеми запитів і відповідей: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BookCreate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BookRead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BookUpdate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CatalogStatistics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repositories.py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BookRepository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: SQL-запити (список із фільтрами, CRUD, клієнти, статистика)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BookService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 бізнес-правила (нормалізація тексту, підготовка статистики)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Маршрути FastAPI, обробка помилок 404 та 422,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логування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Точка входу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для запуску сервера uvicorn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tests/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 API та схем; ізольована in-memory SQLite база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Dockerfile, .dockerignore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контейнера та перелік файлів, що не потрапляють в образ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CI-конвеєр GitHub Actions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конфігурації без реальних секретів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Теоретичні відомості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Пакет Python</w:t>
      </w:r>
      <w:r>
        <w:rPr>
          <w:rFonts w:ascii="Times New Roman" w:cs="Times New Roman" w:eastAsia="Times New Roman" w:hAnsi="Times New Roman"/>
        </w:rPr>
        <w:t xml:space="preserve"> – це проєкт зі стандартизованими метаданими, який можна встановити командою </w:t>
      </w:r>
      <w:r>
        <w:rPr>
          <w:rFonts w:ascii="Consolas" w:cs="Consolas" w:eastAsia="Consolas" w:hAnsi="Consolas"/>
          <w:sz w:val="22"/>
          <w:szCs w:val="22"/>
        </w:rPr>
        <w:t xml:space="preserve">pip install</w:t>
      </w:r>
      <w:r>
        <w:rPr>
          <w:rFonts w:ascii="Times New Roman" w:cs="Times New Roman" w:eastAsia="Times New Roman" w:hAnsi="Times New Roman"/>
        </w:rPr>
        <w:t xml:space="preserve">. Метадані й спосіб збірки описуються у файлі </w:t>
      </w:r>
      <w:r>
        <w:rPr>
          <w:rFonts w:ascii="Times New Roman" w:cs="Times New Roman" w:eastAsia="Times New Roman" w:hAnsi="Times New Roman"/>
          <w:b/>
          <w:bCs/>
        </w:rPr>
        <w:t xml:space="preserve">`pyproject.toml`</w:t>
      </w:r>
      <w:r>
        <w:rPr>
          <w:rFonts w:ascii="Times New Roman" w:cs="Times New Roman" w:eastAsia="Times New Roman" w:hAnsi="Times New Roman"/>
        </w:rPr>
        <w:t xml:space="preserve">: секція </w:t>
      </w:r>
      <w:r>
        <w:rPr>
          <w:rFonts w:ascii="Consolas" w:cs="Consolas" w:eastAsia="Consolas" w:hAnsi="Consolas"/>
          <w:sz w:val="22"/>
          <w:szCs w:val="22"/>
        </w:rPr>
        <w:t xml:space="preserve">[build-system]</w:t>
      </w:r>
      <w:r>
        <w:rPr>
          <w:rFonts w:ascii="Times New Roman" w:cs="Times New Roman" w:eastAsia="Times New Roman" w:hAnsi="Times New Roman"/>
        </w:rPr>
        <w:t xml:space="preserve"> визначає інструмент збірки (тут setuptools), секція </w:t>
      </w:r>
      <w:r>
        <w:rPr>
          <w:rFonts w:ascii="Consolas" w:cs="Consolas" w:eastAsia="Consolas" w:hAnsi="Consolas"/>
          <w:sz w:val="22"/>
          <w:szCs w:val="22"/>
        </w:rPr>
        <w:t xml:space="preserve">[project]</w:t>
      </w:r>
      <w:r>
        <w:rPr>
          <w:rFonts w:ascii="Times New Roman" w:cs="Times New Roman" w:eastAsia="Times New Roman" w:hAnsi="Times New Roman"/>
        </w:rPr>
        <w:t xml:space="preserve"> – назву, версію, залежності та точки входу. </w:t>
      </w:r>
      <w:r>
        <w:rPr>
          <w:rFonts w:ascii="Times New Roman" w:cs="Times New Roman" w:eastAsia="Times New Roman" w:hAnsi="Times New Roman"/>
          <w:b/>
          <w:bCs/>
        </w:rPr>
        <w:t xml:space="preserve">Wheel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.whl</w:t>
      </w:r>
      <w:r>
        <w:rPr>
          <w:rFonts w:ascii="Times New Roman" w:cs="Times New Roman" w:eastAsia="Times New Roman" w:hAnsi="Times New Roman"/>
        </w:rPr>
        <w:t xml:space="preserve">) – готовий до встановлення бінарний формат дистрибутива, </w:t>
      </w:r>
      <w:r>
        <w:rPr>
          <w:rFonts w:ascii="Times New Roman" w:cs="Times New Roman" w:eastAsia="Times New Roman" w:hAnsi="Times New Roman"/>
          <w:b/>
          <w:bCs/>
        </w:rPr>
        <w:t xml:space="preserve">sdist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.tar.gz</w:t>
      </w:r>
      <w:r>
        <w:rPr>
          <w:rFonts w:ascii="Times New Roman" w:cs="Times New Roman" w:eastAsia="Times New Roman" w:hAnsi="Times New Roman"/>
        </w:rPr>
        <w:t xml:space="preserve">) – архів із вихідним кодом, з якого пакет можна зібрати.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Environment variables</w:t>
      </w:r>
      <w:r>
        <w:rPr>
          <w:rFonts w:ascii="Times New Roman" w:cs="Times New Roman" w:eastAsia="Times New Roman" w:hAnsi="Times New Roman"/>
        </w:rPr>
        <w:t xml:space="preserve"> – змінні середовища процесу. Конфігурація, що відрізняється між середовищами (адреса бази даних, рівень логування, назва середовища), не вшивається в код, а передається ззовні. </w:t>
      </w:r>
      <w:r>
        <w:rPr>
          <w:rFonts w:ascii="Times New Roman" w:cs="Times New Roman" w:eastAsia="Times New Roman" w:hAnsi="Times New Roman"/>
          <w:b/>
          <w:bCs/>
        </w:rPr>
        <w:t xml:space="preserve">Secrets</w:t>
      </w:r>
      <w:r>
        <w:rPr>
          <w:rFonts w:ascii="Times New Roman" w:cs="Times New Roman" w:eastAsia="Times New Roman" w:hAnsi="Times New Roman"/>
        </w:rPr>
        <w:t xml:space="preserve"> (паролі, токени, ключі) не можна зберігати в коді, Dockerfile, README чи історії Git; у репозиторії тримають лише шаблон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з нейтральними значеннями, а справжній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виключають через </w:t>
      </w:r>
      <w:r>
        <w:rPr>
          <w:rFonts w:ascii="Consolas" w:cs="Consolas" w:eastAsia="Consolas" w:hAnsi="Consolas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Docker</w:t>
      </w:r>
      <w:r>
        <w:rPr>
          <w:rFonts w:ascii="Times New Roman" w:cs="Times New Roman" w:eastAsia="Times New Roman" w:hAnsi="Times New Roman"/>
        </w:rPr>
        <w:t xml:space="preserve"> упаковує застосунок разом із середовищем виконання в образ (</w:t>
      </w:r>
      <w:r>
        <w:rPr>
          <w:rFonts w:ascii="Times New Roman" w:cs="Times New Roman" w:eastAsia="Times New Roman" w:hAnsi="Times New Roman"/>
          <w:b/>
          <w:bCs/>
        </w:rPr>
        <w:t xml:space="preserve">image</w:t>
      </w:r>
      <w:r>
        <w:rPr>
          <w:rFonts w:ascii="Times New Roman" w:cs="Times New Roman" w:eastAsia="Times New Roman" w:hAnsi="Times New Roman"/>
        </w:rPr>
        <w:t xml:space="preserve">), з якого запускається ізольований </w:t>
      </w:r>
      <w:r>
        <w:rPr>
          <w:rFonts w:ascii="Times New Roman" w:cs="Times New Roman" w:eastAsia="Times New Roman" w:hAnsi="Times New Roman"/>
          <w:b/>
          <w:bCs/>
        </w:rPr>
        <w:t xml:space="preserve">container</w:t>
      </w:r>
      <w:r>
        <w:rPr>
          <w:rFonts w:ascii="Times New Roman" w:cs="Times New Roman" w:eastAsia="Times New Roman" w:hAnsi="Times New Roman"/>
        </w:rPr>
        <w:t xml:space="preserve">. Dockerfile описує образ покроково. Практики production-образів: мінімальний базовий образ, запуск від непривілейованого користувача, </w:t>
      </w:r>
      <w:r>
        <w:rPr>
          <w:rFonts w:ascii="Consolas" w:cs="Consolas" w:eastAsia="Consolas" w:hAnsi="Consolas"/>
          <w:sz w:val="22"/>
          <w:szCs w:val="22"/>
        </w:rPr>
        <w:t xml:space="preserve">.dockerignore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HEALTHCHECK</w:t>
      </w:r>
      <w:r>
        <w:rPr>
          <w:rFonts w:ascii="Times New Roman" w:cs="Times New Roman" w:eastAsia="Times New Roman" w:hAnsi="Times New Roman"/>
        </w:rPr>
        <w:t xml:space="preserve">, окремий </w:t>
      </w:r>
      <w:r>
        <w:rPr>
          <w:rFonts w:ascii="Times New Roman" w:cs="Times New Roman" w:eastAsia="Times New Roman" w:hAnsi="Times New Roman"/>
          <w:b/>
          <w:bCs/>
        </w:rPr>
        <w:t xml:space="preserve">volume</w:t>
      </w:r>
      <w:r>
        <w:rPr>
          <w:rFonts w:ascii="Times New Roman" w:cs="Times New Roman" w:eastAsia="Times New Roman" w:hAnsi="Times New Roman"/>
        </w:rPr>
        <w:t xml:space="preserve"> для даних, що мають пережити перестворення контейнера.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CI/CD</w:t>
      </w:r>
      <w:r>
        <w:rPr>
          <w:rFonts w:ascii="Times New Roman" w:cs="Times New Roman" w:eastAsia="Times New Roman" w:hAnsi="Times New Roman"/>
        </w:rPr>
        <w:t xml:space="preserve"> – автоматична перевірка та доставка змін. </w:t>
      </w:r>
      <w:r>
        <w:rPr>
          <w:rFonts w:ascii="Times New Roman" w:cs="Times New Roman" w:eastAsia="Times New Roman" w:hAnsi="Times New Roman"/>
          <w:b/>
          <w:bCs/>
        </w:rPr>
        <w:t xml:space="preserve">GitHub Actions</w:t>
      </w:r>
      <w:r>
        <w:rPr>
          <w:rFonts w:ascii="Times New Roman" w:cs="Times New Roman" w:eastAsia="Times New Roman" w:hAnsi="Times New Roman"/>
        </w:rPr>
        <w:t xml:space="preserve"> запускає workflow із YAML-файлу в </w:t>
      </w:r>
      <w:r>
        <w:rPr>
          <w:rFonts w:ascii="Consolas" w:cs="Consolas" w:eastAsia="Consolas" w:hAnsi="Consolas"/>
          <w:sz w:val="22"/>
          <w:szCs w:val="22"/>
        </w:rPr>
        <w:t xml:space="preserve">.github/workflows/</w:t>
      </w:r>
      <w:r>
        <w:rPr>
          <w:rFonts w:ascii="Times New Roman" w:cs="Times New Roman" w:eastAsia="Times New Roman" w:hAnsi="Times New Roman"/>
        </w:rPr>
        <w:t xml:space="preserve"> при подіях репозиторію (push, pull request, ручний запуск). Типова послідовність: встановлення залежностей → lint → перевірка типів → тести → збірка пакета → збірка Docker-образу.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2 – Інструменти якості, що використані в роботі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9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Що перевіряє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(lint)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check .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Помилки стилю й потенційні дефекти (правила E, F, I, UP, B)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(format)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format --check .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Відповідність єдиному форматуванню коду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mypy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mypy src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Статичну типізацію (заборонено функції без анотацій)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pytest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pytest -v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Коректність поведінки: unit- та integration-тести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-m build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Можливість зібрати wheel і sdist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Можливість зібрати образ застосунку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Реалізація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Пакет і pyproject.toml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[build-system]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 = ["setuptools&gt;=70", "wheel"]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build-backend = "setuptools.build_meta"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[project]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name = "bank-account-service"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"1.0.0"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requires-python = "&gt;=3.11"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dependencies = [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"fastapi&gt;=0.115,&lt;1.0",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"uvicorn[standard]&gt;=0.30,&lt;1.0",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"sqlalchemy&gt;=2.0,&lt;3.0",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"pydantic-settings&gt;=2.0,&lt;3.0",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[project.optional-dependencies]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 = ["pytest&gt;=8.0", "httpx&gt;=0.27", "ruff&gt;=0.8",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"mypy&gt;=1.10", "build&gt;=1.2", "types-setuptools"]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[project.scripts]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 = "bank_account_service.main:main"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[tool.setuptools.packages.find]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= ["src"]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Залежності для роботи застосунку (</w:t>
      </w:r>
      <w:r>
        <w:rPr>
          <w:rFonts w:ascii="Consolas" w:cs="Consolas" w:eastAsia="Consolas" w:hAnsi="Consolas"/>
          <w:sz w:val="22"/>
          <w:szCs w:val="22"/>
        </w:rPr>
        <w:t xml:space="preserve">dependencies</w:t>
      </w:r>
      <w:r>
        <w:rPr>
          <w:rFonts w:ascii="Times New Roman" w:cs="Times New Roman" w:eastAsia="Times New Roman" w:hAnsi="Times New Roman"/>
        </w:rPr>
        <w:t xml:space="preserve">) відокремлено від інструментів розробника (</w:t>
      </w:r>
      <w:r>
        <w:rPr>
          <w:rFonts w:ascii="Consolas" w:cs="Consolas" w:eastAsia="Consolas" w:hAnsi="Consolas"/>
          <w:sz w:val="22"/>
          <w:szCs w:val="22"/>
        </w:rPr>
        <w:t xml:space="preserve">dev</w:t>
      </w:r>
      <w:r>
        <w:rPr>
          <w:rFonts w:ascii="Times New Roman" w:cs="Times New Roman" w:eastAsia="Times New Roman" w:hAnsi="Times New Roman"/>
        </w:rPr>
        <w:t xml:space="preserve">), тому в production-образ потрапляє лише необхідне. Для залежностей задано нижню та верхню межі версій. Секція </w:t>
      </w:r>
      <w:r>
        <w:rPr>
          <w:rFonts w:ascii="Consolas" w:cs="Consolas" w:eastAsia="Consolas" w:hAnsi="Consolas"/>
          <w:sz w:val="22"/>
          <w:szCs w:val="22"/>
        </w:rPr>
        <w:t xml:space="preserve">[project.scripts]</w:t>
      </w:r>
      <w:r>
        <w:rPr>
          <w:rFonts w:ascii="Times New Roman" w:cs="Times New Roman" w:eastAsia="Times New Roman" w:hAnsi="Times New Roman"/>
        </w:rPr>
        <w:t xml:space="preserve"> створює консольну команду </w:t>
      </w:r>
      <w:r>
        <w:rPr>
          <w:rFonts w:ascii="Consolas" w:cs="Consolas" w:eastAsia="Consolas" w:hAnsi="Consolas"/>
          <w:sz w:val="22"/>
          <w:szCs w:val="22"/>
        </w:rPr>
        <w:t>bank-account-service</w:t>
      </w:r>
      <w:r>
        <w:rPr>
          <w:rFonts w:ascii="Times New Roman" w:cs="Times New Roman" w:eastAsia="Times New Roman" w:hAnsi="Times New Roman"/>
        </w:rPr>
        <w:t xml:space="preserve">, яка запускає API після встановлення wheel. У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також налаштовано pytest (</w:t>
      </w:r>
      <w:r>
        <w:rPr>
          <w:rFonts w:ascii="Consolas" w:cs="Consolas" w:eastAsia="Consolas" w:hAnsi="Consolas"/>
          <w:sz w:val="22"/>
          <w:szCs w:val="22"/>
        </w:rPr>
        <w:t xml:space="preserve">testpaths</w:t>
      </w:r>
      <w:r>
        <w:rPr>
          <w:rFonts w:ascii="Times New Roman" w:cs="Times New Roman" w:eastAsia="Times New Roman" w:hAnsi="Times New Roman"/>
        </w:rPr>
        <w:t xml:space="preserve">), Ruff (</w:t>
      </w:r>
      <w:r>
        <w:rPr>
          <w:rFonts w:ascii="Consolas" w:cs="Consolas" w:eastAsia="Consolas" w:hAnsi="Consolas"/>
          <w:sz w:val="22"/>
          <w:szCs w:val="22"/>
        </w:rPr>
        <w:t xml:space="preserve">line-length = 88</w:t>
      </w:r>
      <w:r>
        <w:rPr>
          <w:rFonts w:ascii="Times New Roman" w:cs="Times New Roman" w:eastAsia="Times New Roman" w:hAnsi="Times New Roman"/>
        </w:rPr>
        <w:t xml:space="preserve">, правила E, F, I, UP, B) і mypy (</w:t>
      </w:r>
      <w:r>
        <w:rPr>
          <w:rFonts w:ascii="Consolas" w:cs="Consolas" w:eastAsia="Consolas" w:hAnsi="Consolas"/>
          <w:sz w:val="22"/>
          <w:szCs w:val="22"/>
        </w:rPr>
        <w:t xml:space="preserve">disallow_untyped_defs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check_untyped_defs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Конфігурація через змінні середовища (config.py)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Settings(BaseSettings):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app_name: str = "Book Catalog API"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 str = Field(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default="development",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validation_alias=AliasChoices("APP_ENV", "ENVIRONMENT"),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database_url: str = "sqlite:///./data/bank_account_service.db"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log_level: str = "INFO"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model_config = SettingsConfigDict(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env_file=".env", env_file_encoding="utf-8",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extra="ignore", case_sensitive=False,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@lru_cache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get_settings() -&gt; Settings: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Settings()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Клас </w:t>
      </w:r>
      <w:r>
        <w:rPr>
          <w:rFonts w:ascii="Consolas" w:cs="Consolas" w:eastAsia="Consolas" w:hAnsi="Consolas"/>
          <w:sz w:val="22"/>
          <w:szCs w:val="22"/>
        </w:rPr>
        <w:t xml:space="preserve">Settings</w:t>
      </w:r>
      <w:r>
        <w:rPr>
          <w:rFonts w:ascii="Times New Roman" w:cs="Times New Roman" w:eastAsia="Times New Roman" w:hAnsi="Times New Roman"/>
        </w:rPr>
        <w:t xml:space="preserve"> читає значення зі змінних середовища, а за їх відсутності – з локального файлу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або з типових значень. Пріоритет мають змінні середовища, тому в контейнері конфігурацію можна змінити параметром </w:t>
      </w:r>
      <w:r>
        <w:rPr>
          <w:rFonts w:ascii="Consolas" w:cs="Consolas" w:eastAsia="Consolas" w:hAnsi="Consolas"/>
          <w:sz w:val="22"/>
          <w:szCs w:val="22"/>
        </w:rPr>
        <w:t xml:space="preserve">docker run -e</w:t>
      </w:r>
      <w:r>
        <w:rPr>
          <w:rFonts w:ascii="Times New Roman" w:cs="Times New Roman" w:eastAsia="Times New Roman" w:hAnsi="Times New Roman"/>
        </w:rPr>
        <w:t xml:space="preserve"> без зміни образу. Функція </w:t>
      </w:r>
      <w:r>
        <w:rPr>
          <w:rFonts w:ascii="Consolas" w:cs="Consolas" w:eastAsia="Consolas" w:hAnsi="Consolas"/>
          <w:sz w:val="22"/>
          <w:szCs w:val="22"/>
        </w:rPr>
        <w:t xml:space="preserve">get_settings</w:t>
      </w:r>
      <w:r>
        <w:rPr>
          <w:rFonts w:ascii="Times New Roman" w:cs="Times New Roman" w:eastAsia="Times New Roman" w:hAnsi="Times New Roman"/>
        </w:rPr>
        <w:t xml:space="preserve"> кешує об’єкт налаштувань. У коді відсутні паролі, ключі та токени: єдине «чутливе» значення – адреса бази – передається ззовні.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3 – Змінні середовища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9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Змінна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Значення за замовчуванням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APP_NAME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Book Catalog API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API в документації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APP_ENV (або ENVIRONMENT)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середовища (відображається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sqlite:///./data/bank_account_service.db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Рядок підключення SQLAlchemy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LOG_LEVEL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Рівень логування</w:t>
            </w:r>
          </w:p>
        </w:tc>
      </w:tr>
    </w:tbl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 База даних і endpoint /health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build_engine(database_url: str) -&gt; Engine: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connect_args: dict[str, object] = {}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database_url.startswith("sqlite:///"):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raw_path = database_url.removeprefix("sqlite:///")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raw_path != ":memory:" and not raw_path.startswith("/"):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Path(raw_path).parent.mkdir(parents=True, exist_ok=True)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connect_args = {"check_same_thread": False}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create_engine(database_url, connect_args=connect_args,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pool_pre_ping=True)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@app.get("/health", tags=["System"])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health() -&gt; dict[str, str]: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{"status": "ok", "environment": settings.environment}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Функція </w:t>
      </w:r>
      <w:r>
        <w:rPr>
          <w:rFonts w:ascii="Consolas" w:cs="Consolas" w:eastAsia="Consolas" w:hAnsi="Consolas"/>
          <w:sz w:val="22"/>
          <w:szCs w:val="22"/>
        </w:rPr>
        <w:t xml:space="preserve">build_engine</w:t>
      </w:r>
      <w:r>
        <w:rPr>
          <w:rFonts w:ascii="Times New Roman" w:cs="Times New Roman" w:eastAsia="Times New Roman" w:hAnsi="Times New Roman"/>
        </w:rPr>
        <w:t xml:space="preserve"> створює банківська система для локального файлу SQLite, якщо його немає, і вмикає </w:t>
      </w:r>
      <w:r>
        <w:rPr>
          <w:rFonts w:ascii="Consolas" w:cs="Consolas" w:eastAsia="Consolas" w:hAnsi="Consolas"/>
          <w:sz w:val="22"/>
          <w:szCs w:val="22"/>
        </w:rPr>
        <w:t xml:space="preserve">pool_pre_ping</w:t>
      </w:r>
      <w:r>
        <w:rPr>
          <w:rFonts w:ascii="Times New Roman" w:cs="Times New Roman" w:eastAsia="Times New Roman" w:hAnsi="Times New Roman"/>
        </w:rPr>
        <w:t xml:space="preserve"> для перевірки з’єднань. Таблиці створюються під час старту застосунку в обробнику </w:t>
      </w:r>
      <w:r>
        <w:rPr>
          <w:rFonts w:ascii="Consolas" w:cs="Consolas" w:eastAsia="Consolas" w:hAnsi="Consolas"/>
          <w:sz w:val="22"/>
          <w:szCs w:val="22"/>
        </w:rPr>
        <w:t xml:space="preserve">lifespan</w:t>
      </w:r>
      <w:r>
        <w:rPr>
          <w:rFonts w:ascii="Times New Roman" w:cs="Times New Roman" w:eastAsia="Times New Roman" w:hAnsi="Times New Roman"/>
        </w:rPr>
        <w:t xml:space="preserve">. Endpoint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 повертає стан і назву середовища; його використовують і тести, і Docker </w:t>
      </w:r>
      <w:r>
        <w:rPr>
          <w:rFonts w:ascii="Consolas" w:cs="Consolas" w:eastAsia="Consolas" w:hAnsi="Consolas"/>
          <w:sz w:val="22"/>
          <w:szCs w:val="22"/>
        </w:rPr>
        <w:t xml:space="preserve">HEALTHCHECK</w:t>
      </w:r>
      <w:r>
        <w:rPr>
          <w:rFonts w:ascii="Times New Roman" w:cs="Times New Roman" w:eastAsia="Times New Roman" w:hAnsi="Times New Roman"/>
        </w:rPr>
        <w:t xml:space="preserve">. Рівень логування береться з </w:t>
      </w:r>
      <w:r>
        <w:rPr>
          <w:rFonts w:ascii="Consolas" w:cs="Consolas" w:eastAsia="Consolas" w:hAnsi="Consolas"/>
          <w:sz w:val="22"/>
          <w:szCs w:val="22"/>
        </w:rPr>
        <w:t xml:space="preserve">LOG_LEVEL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 REST API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4 – Endpoint’и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539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/health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 застосунку та середовище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Додати рахунок (201; 422 при некоректних даних)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Список; необов’язкові параметри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/books/{book_id}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Одна рахунок (404, якщо не знайдено)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/books/{book_id}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Часткове оновлення полів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/books/{book_id}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Видалити рахунок (204)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/books/statistics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Кількість, середня кількість сторінок, найбільша рахунок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/authors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Унікальні клієнти за алфавітом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/authors/{author_id}/books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Книги клієнта за його номером у відсортованому списку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Маршрут </w:t>
      </w:r>
      <w:r>
        <w:rPr>
          <w:rFonts w:ascii="Consolas" w:cs="Consolas" w:eastAsia="Consolas" w:hAnsi="Consolas"/>
          <w:sz w:val="22"/>
          <w:szCs w:val="22"/>
        </w:rPr>
        <w:t xml:space="preserve">/books/statistics</w:t>
      </w:r>
      <w:r>
        <w:rPr>
          <w:rFonts w:ascii="Times New Roman" w:cs="Times New Roman" w:eastAsia="Times New Roman" w:hAnsi="Times New Roman"/>
        </w:rPr>
        <w:t xml:space="preserve"> оголошено перед </w:t>
      </w:r>
      <w:r>
        <w:rPr>
          <w:rFonts w:ascii="Consolas" w:cs="Consolas" w:eastAsia="Consolas" w:hAnsi="Consolas"/>
          <w:sz w:val="22"/>
          <w:szCs w:val="22"/>
        </w:rPr>
        <w:t xml:space="preserve">/books/{book_id}</w:t>
      </w:r>
      <w:r>
        <w:rPr>
          <w:rFonts w:ascii="Times New Roman" w:cs="Times New Roman" w:eastAsia="Times New Roman" w:hAnsi="Times New Roman"/>
        </w:rPr>
        <w:t>, щоб слово «statistics» не інтерпретувалося як ідентифікатор рахунки. Ідентифікатор клієнта – це порядковий номер (з одиниці) у відсортованому списку унікальних клієнтів; окрему таблицю клієнтів не створювали, тому такий номер дійсний лише для поточного складу банківської системи.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 Dockerfile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python:3.12-slim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 PYTHONDONTWRITEBYTECODE=1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PYTHONUNBUFFERED=1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PYTHONPATH=/app/src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DATABASE_URL=sqlite:////app/data/bank_account_service.db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APP_ENV=production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LOG_LEVEL=INFO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addgroup --system app &amp;&amp; adduser --system --ingroup app app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&amp;&amp; mkdir -p /app/data &amp;&amp; chown -R app:app /app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pyproject.toml README.md ./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src ./src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python -m pip install --no-cache-dir --upgrade pip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&amp;&amp; python -m pip install --no-cache-dir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app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 8000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VOLUME ["/app/data"]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 --interval=30s --timeout=3s --start-period=10s --retries=3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CMD python -c "import urllib.request; urllib.request.urlopen('http://127.0.0.1:8000/health', timeout=2)"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CMD ["uvicorn", "bank_account_service.api:app", "--host", "0.0.0.0", "--port", "8000"]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Образ базується на </w:t>
      </w:r>
      <w:r>
        <w:rPr>
          <w:rFonts w:ascii="Consolas" w:cs="Consolas" w:eastAsia="Consolas" w:hAnsi="Consolas"/>
          <w:sz w:val="22"/>
          <w:szCs w:val="22"/>
        </w:rPr>
        <w:t xml:space="preserve">python:3.12-slim</w:t>
      </w:r>
      <w:r>
        <w:rPr>
          <w:rFonts w:ascii="Times New Roman" w:cs="Times New Roman" w:eastAsia="Times New Roman" w:hAnsi="Times New Roman"/>
        </w:rPr>
        <w:t xml:space="preserve">, що зменшує його розмір. Файли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nsolas" w:cs="Consolas" w:eastAsia="Consolas" w:hAnsi="Consolas"/>
          <w:sz w:val="22"/>
          <w:szCs w:val="22"/>
        </w:rPr>
        <w:t xml:space="preserve">src</w:t>
      </w:r>
      <w:r>
        <w:rPr>
          <w:rFonts w:ascii="Times New Roman" w:cs="Times New Roman" w:eastAsia="Times New Roman" w:hAnsi="Times New Roman"/>
        </w:rPr>
        <w:t xml:space="preserve"> копіюються окремо від решти проєкту, а до образу не потрапляють тести, база даних,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і службові банківська системаи (їх виключає </w:t>
      </w:r>
      <w:r>
        <w:rPr>
          <w:rFonts w:ascii="Consolas" w:cs="Consolas" w:eastAsia="Consolas" w:hAnsi="Consolas"/>
          <w:sz w:val="22"/>
          <w:szCs w:val="22"/>
        </w:rPr>
        <w:t xml:space="preserve">.dockerignore</w:t>
      </w:r>
      <w:r>
        <w:rPr>
          <w:rFonts w:ascii="Times New Roman" w:cs="Times New Roman" w:eastAsia="Times New Roman" w:hAnsi="Times New Roman"/>
        </w:rPr>
        <w:t xml:space="preserve">). Застосунок працює від непривілейованого користувача </w:t>
      </w:r>
      <w:r>
        <w:rPr>
          <w:rFonts w:ascii="Consolas" w:cs="Consolas" w:eastAsia="Consolas" w:hAnsi="Consolas"/>
          <w:sz w:val="22"/>
          <w:szCs w:val="22"/>
        </w:rPr>
        <w:t xml:space="preserve">app</w:t>
      </w:r>
      <w:r>
        <w:rPr>
          <w:rFonts w:ascii="Times New Roman" w:cs="Times New Roman" w:eastAsia="Times New Roman" w:hAnsi="Times New Roman"/>
        </w:rPr>
        <w:t xml:space="preserve">. Каталог </w:t>
      </w:r>
      <w:r>
        <w:rPr>
          <w:rFonts w:ascii="Consolas" w:cs="Consolas" w:eastAsia="Consolas" w:hAnsi="Consolas"/>
          <w:sz w:val="22"/>
          <w:szCs w:val="22"/>
        </w:rPr>
        <w:t xml:space="preserve">/app/data</w:t>
      </w:r>
      <w:r>
        <w:rPr>
          <w:rFonts w:ascii="Times New Roman" w:cs="Times New Roman" w:eastAsia="Times New Roman" w:hAnsi="Times New Roman"/>
        </w:rPr>
        <w:t xml:space="preserve"> оголошено томом, щоб база SQLite зберігалася між перезапусками контейнера. Значення за замовчуванням для змінних середовища задано в </w:t>
      </w:r>
      <w:r>
        <w:rPr>
          <w:rFonts w:ascii="Consolas" w:cs="Consolas" w:eastAsia="Consolas" w:hAnsi="Consolas"/>
          <w:sz w:val="22"/>
          <w:szCs w:val="22"/>
        </w:rPr>
        <w:t xml:space="preserve">ENV</w:t>
      </w:r>
      <w:r>
        <w:rPr>
          <w:rFonts w:ascii="Times New Roman" w:cs="Times New Roman" w:eastAsia="Times New Roman" w:hAnsi="Times New Roman"/>
        </w:rPr>
        <w:t xml:space="preserve">, і їх можна перевизначити під час запуску. Секретів у Dockerfile немає.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6.6. Захист секретів: .env.example, .gitignore, .dockerignore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.env.example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APP_NAME=Book Catalog API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APP_ENV=development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DATABASE_URL=sqlite:///./data/bank_account_service.db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LOG_LEVEL=INFO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.gitignore (фрагмент)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*.db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.dockerignore (фрагмент)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Шаблон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містить лише нейтральні значення і може зберігатися в репозиторії. Реальний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, а також банківська система </w:t>
      </w:r>
      <w:r>
        <w:rPr>
          <w:rFonts w:ascii="Consolas" w:cs="Consolas" w:eastAsia="Consolas" w:hAnsi="Consolas"/>
          <w:sz w:val="22"/>
          <w:szCs w:val="22"/>
        </w:rPr>
        <w:t xml:space="preserve">data/</w:t>
      </w:r>
      <w:r>
        <w:rPr>
          <w:rFonts w:ascii="Times New Roman" w:cs="Times New Roman" w:eastAsia="Times New Roman" w:hAnsi="Times New Roman"/>
        </w:rPr>
        <w:t xml:space="preserve"> і файли </w:t>
      </w:r>
      <w:r>
        <w:rPr>
          <w:rFonts w:ascii="Consolas" w:cs="Consolas" w:eastAsia="Consolas" w:hAnsi="Consolas"/>
          <w:sz w:val="22"/>
          <w:szCs w:val="22"/>
        </w:rPr>
        <w:t xml:space="preserve">*.db</w:t>
      </w:r>
      <w:r>
        <w:rPr>
          <w:rFonts w:ascii="Times New Roman" w:cs="Times New Roman" w:eastAsia="Times New Roman" w:hAnsi="Times New Roman"/>
        </w:rPr>
        <w:t xml:space="preserve"> виключені з Git та з Docker-образу. Якщо в майбутньому з’являться секрети для CI, їх слід зберігати в GitHub (Settings → Secrets and variables → Actions) і використовувати як </w:t>
      </w:r>
      <w:r>
        <w:rPr>
          <w:rFonts w:ascii="Consolas" w:cs="Consolas" w:eastAsia="Consolas" w:hAnsi="Consolas"/>
          <w:sz w:val="22"/>
          <w:szCs w:val="22"/>
        </w:rPr>
        <w:t xml:space="preserve">${{ secrets.NAME }}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6.7. CI/CD: GitHub Actions (.github/workflows/ci.yml)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Python CI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push: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branches: [main, develop]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pull_request: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workflow_dispatch: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permissions: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contents: read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quality-and-build: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runs-on: ubuntu-latest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steps: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actions/checkout@v4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python-version: "3.12"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cache: pip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|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python -m pip install --upgrade pip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python -m pip install -e ".[dev]"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ruff 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ruff format --check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mypy src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pytest -v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python -m build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|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test -n "$(find dist -name '*.whl' -print -quit)"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test -n "$(find dist -name '*.tar.gz' -print -quit)"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docker build -t bank-account-service:ci .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Конвеєр запускається при push у гілки </w:t>
      </w:r>
      <w:r>
        <w:rPr>
          <w:rFonts w:ascii="Consolas" w:cs="Consolas" w:eastAsia="Consolas" w:hAnsi="Consolas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nsolas" w:cs="Consolas" w:eastAsia="Consolas" w:hAnsi="Consolas"/>
          <w:sz w:val="22"/>
          <w:szCs w:val="22"/>
        </w:rPr>
        <w:t xml:space="preserve">develop</w:t>
      </w:r>
      <w:r>
        <w:rPr>
          <w:rFonts w:ascii="Times New Roman" w:cs="Times New Roman" w:eastAsia="Times New Roman" w:hAnsi="Times New Roman"/>
        </w:rPr>
        <w:t xml:space="preserve">, при pull request та вручну. Права токена обмежено читанням вмісту репозиторію (</w:t>
      </w:r>
      <w:r>
        <w:rPr>
          <w:rFonts w:ascii="Consolas" w:cs="Consolas" w:eastAsia="Consolas" w:hAnsi="Consolas"/>
          <w:sz w:val="22"/>
          <w:szCs w:val="22"/>
        </w:rPr>
        <w:t xml:space="preserve">contents: read</w:t>
      </w:r>
      <w:r>
        <w:rPr>
          <w:rFonts w:ascii="Times New Roman" w:cs="Times New Roman" w:eastAsia="Times New Roman" w:hAnsi="Times New Roman"/>
        </w:rPr>
        <w:t xml:space="preserve">) за принципом найменших привілеїв, а кеш pip прискорює повторні запуски. Етапи виконуються послідовно, і помилка на будь-якому з них зупиняє конвеєр.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5 – Етапи конвеєра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39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Етап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Checkout, Setup Python 3.12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Отримати код та підготувати інтерпретатор із кешем pip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Install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.[dev]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Встановити пакет і засоби розробника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lint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Знайти стильові помилки та потенційні дефекти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format check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Перевірити єдине форматування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mypy src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Перевірити типи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pytest -v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Запустити автоматизовані тести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-m build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Зібрати wheel і sdist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Verify package artifacts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Переконатися, що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є 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.whl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.tar.gz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Переконатися, що образ збирається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Умови проведення перевірки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6 – Параметри середовища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(мінімальна версія / CI / Docker)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3.11 / 3.12 / 3.12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Фреймворк і ORM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FastAPI, SQLAlchemy 2.x, Pydantic Settings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SQLite (файл у томі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/app/data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Інструмент збірки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setuptools + wheel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Контейнеризація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Docker, образ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bank-account-service:1.0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 Actions,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ubuntu-latest</w:t>
            </w:r>
          </w:p>
        </w:tc>
      </w:tr>
    </w:tbl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Розділ 8 містить місця для фактичних результатів запусків (виводи команд і скриншоти), позначені жовтим кольором. Їх потрібно замінити на матеріали, отримані на власному комп’ютері та в репозиторії GitHub.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Результати роботи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8.1. Автоматизовані тести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Тести розміщено в каталозі </w:t>
      </w:r>
      <w:r>
        <w:rPr>
          <w:rFonts w:ascii="Consolas" w:cs="Consolas" w:eastAsia="Consolas" w:hAnsi="Consolas"/>
          <w:sz w:val="22"/>
          <w:szCs w:val="22"/>
        </w:rPr>
        <w:t xml:space="preserve">tests/</w:t>
      </w:r>
      <w:r>
        <w:rPr>
          <w:rFonts w:ascii="Times New Roman" w:cs="Times New Roman" w:eastAsia="Times New Roman" w:hAnsi="Times New Roman"/>
        </w:rPr>
        <w:t xml:space="preserve">. Для кожного API-тесту фікстура </w:t>
      </w:r>
      <w:r>
        <w:rPr>
          <w:rFonts w:ascii="Consolas" w:cs="Consolas" w:eastAsia="Consolas" w:hAnsi="Consolas"/>
          <w:sz w:val="22"/>
          <w:szCs w:val="22"/>
        </w:rPr>
        <w:t xml:space="preserve">client</w:t>
      </w:r>
      <w:r>
        <w:rPr>
          <w:rFonts w:ascii="Times New Roman" w:cs="Times New Roman" w:eastAsia="Times New Roman" w:hAnsi="Times New Roman"/>
        </w:rPr>
        <w:t xml:space="preserve"> створює ізольовану in-memory базу SQLite (</w:t>
      </w:r>
      <w:r>
        <w:rPr>
          <w:rFonts w:ascii="Consolas" w:cs="Consolas" w:eastAsia="Consolas" w:hAnsi="Consolas"/>
          <w:sz w:val="22"/>
          <w:szCs w:val="22"/>
        </w:rPr>
        <w:t xml:space="preserve">StaticPool</w:t>
      </w:r>
      <w:r>
        <w:rPr>
          <w:rFonts w:ascii="Times New Roman" w:cs="Times New Roman" w:eastAsia="Times New Roman" w:hAnsi="Times New Roman"/>
        </w:rPr>
        <w:t xml:space="preserve">), підмінює залежність </w:t>
      </w:r>
      <w:r>
        <w:rPr>
          <w:rFonts w:ascii="Consolas" w:cs="Consolas" w:eastAsia="Consolas" w:hAnsi="Consolas"/>
          <w:sz w:val="22"/>
          <w:szCs w:val="22"/>
        </w:rPr>
        <w:t xml:space="preserve">get_session</w:t>
      </w:r>
      <w:r>
        <w:rPr>
          <w:rFonts w:ascii="Times New Roman" w:cs="Times New Roman" w:eastAsia="Times New Roman" w:hAnsi="Times New Roman"/>
        </w:rPr>
        <w:t xml:space="preserve"> і очищає її після тесту, тому тести не залежать один від одного й не торкаються реального файлу бази.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7 – Склад тестів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9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Тестів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Що перевіряється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; створення, читання, оновлення, видалення; пошук за клієнтом і назвою; фільтр за роком; 404 і 422; список клієнтів і рахунки клієнта; статистика (в т. ч. порожнього банківської системи); обрізання пробілів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test_services.py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(4 функції)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Валідація схем: коректні дані,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≤ 0,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поза діапазоном 0–2100, часткове оновлення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Разом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тестових функцій; 22 випадки з урахуванням параметризації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 або вивід команди: pytest -v]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– Результат виконання тестів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8.2. Перевірка якості коду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</w:rPr>
        <w:t xml:space="preserve">Команди перевірки: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ruff 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ruff format --check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mypy src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 або вивід команд: ruff check, ruff format --check, mypy src]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– Результат перевірки lint, форматування та типів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8.3. Збірка wheel і sdist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pip install -e ".[dev]"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dist</w:t>
            </w:r>
          </w:p>
        </w:tc>
      </w:tr>
    </w:tbl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Під час збірки створюється wheel </w:t>
      </w:r>
      <w:r>
        <w:rPr>
          <w:rFonts w:ascii="Consolas" w:cs="Consolas" w:eastAsia="Consolas" w:hAnsi="Consolas"/>
          <w:sz w:val="22"/>
          <w:szCs w:val="22"/>
        </w:rPr>
        <w:t>bank_account_service-1.0.0-py3-none-any.whl</w:t>
      </w:r>
      <w:r>
        <w:rPr>
          <w:rFonts w:ascii="Times New Roman" w:cs="Times New Roman" w:eastAsia="Times New Roman" w:hAnsi="Times New Roman"/>
        </w:rPr>
        <w:t xml:space="preserve"> та sdist-архів версії 1.0.0. Склад wheel (15 файлів) перевірено: до нього потрапляють лише модулі пакета </w:t>
      </w:r>
      <w:r>
        <w:rPr>
          <w:rFonts w:ascii="Consolas" w:cs="Consolas" w:eastAsia="Consolas" w:hAnsi="Consolas"/>
          <w:sz w:val="22"/>
          <w:szCs w:val="22"/>
        </w:rPr>
        <w:t>bank_account_service</w:t>
      </w:r>
      <w:r>
        <w:rPr>
          <w:rFonts w:ascii="Times New Roman" w:cs="Times New Roman" w:eastAsia="Times New Roman" w:hAnsi="Times New Roman"/>
        </w:rPr>
        <w:t xml:space="preserve"> та метадані (</w:t>
      </w:r>
      <w:r>
        <w:rPr>
          <w:rFonts w:ascii="Consolas" w:cs="Consolas" w:eastAsia="Consolas" w:hAnsi="Consolas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entry_points.txt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LICENSE</w:t>
      </w:r>
      <w:r>
        <w:rPr>
          <w:rFonts w:ascii="Times New Roman" w:cs="Times New Roman" w:eastAsia="Times New Roman" w:hAnsi="Times New Roman"/>
        </w:rPr>
        <w:t xml:space="preserve">), а тести, база даних і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не включаються.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8 – Склад wheel-пакета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9"/>
      </w:tblGrid>
      <w:tr>
        <w:trPr>
          <w:cantSplit/>
          <w:tblHeader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Вміст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bank_account_service/ (8 модулів)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__init__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repositories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schemas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– вихідний код застосунку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bank_account_service-1.0.0.dist-info/METADATA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Назва, версія, клієнт, ліцензія MIT,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Requires-Python &gt;=3.11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залежності та extra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…/entry_points.txt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Консольна команда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…/LICENSE, WHEEL, RECORD, top_level.txt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Ліцензія та службові файли дистрибутива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>[Вставте скриншот: банківська система dist/ із файлами .whl і .tar.gz]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– Результат python -m build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перевірки wheel у чистому середовищі: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 -m venv wheel-test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.\wheel-test\Scripts\Activate.ps1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python -m pip install dist\bank_account_service-1.0.0-py3-none-any.whl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bank-account-service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>[Вставте скриншот: встановлення wheel у чистому venv і запуск команди bank-account-service]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– Запуск застосунку зі встановленого wheel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8.4. Docker: збірка та запуск контейнера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docker build -t bank-account-service:1.0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--rm -p 8000:8000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APP_ENV=production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LOG_LEVEL=INFO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DATABASE_URL=sqlite:////app/data/bank_account_service.db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bank_account_service_data:/app/data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bank-account-service:1.0</w:t>
            </w:r>
          </w:p>
        </w:tc>
      </w:tr>
    </w:tbl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Конфігурацію передано в контейнер через параметри </w:t>
      </w:r>
      <w:r>
        <w:rPr>
          <w:rFonts w:ascii="Consolas" w:cs="Consolas" w:eastAsia="Consolas" w:hAnsi="Consolas"/>
          <w:sz w:val="22"/>
          <w:szCs w:val="22"/>
        </w:rPr>
        <w:t xml:space="preserve">-e</w:t>
      </w:r>
      <w:r>
        <w:rPr>
          <w:rFonts w:ascii="Times New Roman" w:cs="Times New Roman" w:eastAsia="Times New Roman" w:hAnsi="Times New Roman"/>
        </w:rPr>
        <w:t xml:space="preserve">, а база даних зберігається в іменованому томі </w:t>
      </w:r>
      <w:r>
        <w:rPr>
          <w:rFonts w:ascii="Consolas" w:cs="Consolas" w:eastAsia="Consolas" w:hAnsi="Consolas"/>
          <w:sz w:val="22"/>
          <w:szCs w:val="22"/>
        </w:rPr>
        <w:t>bank_account_service_data</w:t>
      </w:r>
      <w:r>
        <w:rPr>
          <w:rFonts w:ascii="Times New Roman" w:cs="Times New Roman" w:eastAsia="Times New Roman" w:hAnsi="Times New Roman"/>
        </w:rPr>
        <w:t xml:space="preserve">, тому дані не втрачаються після перестворення контейнера. Після запуску потрібно перевірити </w:t>
      </w:r>
      <w:r>
        <w:rPr>
          <w:rFonts w:ascii="Consolas" w:cs="Consolas" w:eastAsia="Consolas" w:hAnsi="Consolas"/>
          <w:sz w:val="22"/>
          <w:szCs w:val="22"/>
        </w:rPr>
        <w:t xml:space="preserve">http://localhost:8000/health</w:t>
      </w:r>
      <w:r>
        <w:rPr>
          <w:rFonts w:ascii="Times New Roman" w:cs="Times New Roman" w:eastAsia="Times New Roman" w:hAnsi="Times New Roman"/>
        </w:rPr>
        <w:t xml:space="preserve"> та інтерактивну документацію </w:t>
      </w:r>
      <w:r>
        <w:rPr>
          <w:rFonts w:ascii="Consolas" w:cs="Consolas" w:eastAsia="Consolas" w:hAnsi="Consolas"/>
          <w:sz w:val="22"/>
          <w:szCs w:val="22"/>
        </w:rPr>
        <w:t xml:space="preserve">http://localhost:8000/docs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docker build завершився успішно]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– Збірка Docker-образу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docker run та відповідь /health у браузері]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– Запущений контейнер і endpoint /health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сторінка /docs із переліком endpoint’ів]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– Інтерактивна документація Swagger UI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>[Вставте скриншот: створення рахунки, фільтрація та /books/statistics через /docs]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– Демонстрація роботи API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8.5. CI/CD у GitHub Actions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успішний (зелений) запуск workflow «Python CI» у вкладці Actions]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– Успішне виконання конвеєра GitHub Actions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8.6. Перевірка безпеки конфігурації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9 – Чекліст захисту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9"/>
      </w:tblGrid>
      <w:tr>
        <w:trPr>
          <w:cantSplit/>
          <w:tblHeader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Перевірка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 у проєкті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коді немає реальних паролів, ключів і токенів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(конфігурація через env)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виключено з Git та Docker-образу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.dockerignore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Є шаблон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 нейтральними значеннями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Файли бази даних не потрапляють у Git та образ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*.db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Контейнер працює не від root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(користувач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Є health check контейнера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Дані зберігаються поза контейнером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(volume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/app/data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 має мінімальні права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contents: read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Історію Git перевірено на випадкові секрети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Виконати перед здаванням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Аналіз результатів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Пакетування.</w:t>
      </w:r>
      <w:r>
        <w:rPr>
          <w:rFonts w:ascii="Times New Roman" w:cs="Times New Roman" w:eastAsia="Times New Roman" w:hAnsi="Times New Roman"/>
        </w:rPr>
        <w:t xml:space="preserve"> Проєкт оформлено як повноцінний пакет: метадані та залежності зібрано в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, збірка wheel/sdist не потребує додаткових скриптів, а склад wheel містить лише код застосунку. Окремий extra </w:t>
      </w:r>
      <w:r>
        <w:rPr>
          <w:rFonts w:ascii="Consolas" w:cs="Consolas" w:eastAsia="Consolas" w:hAnsi="Consolas"/>
          <w:sz w:val="22"/>
          <w:szCs w:val="22"/>
        </w:rPr>
        <w:t xml:space="preserve">dev</w:t>
      </w:r>
      <w:r>
        <w:rPr>
          <w:rFonts w:ascii="Times New Roman" w:cs="Times New Roman" w:eastAsia="Times New Roman" w:hAnsi="Times New Roman"/>
        </w:rPr>
        <w:t xml:space="preserve"> розділяє залежності запуску та розробки.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Конфігурація та секрети.</w:t>
      </w:r>
      <w:r>
        <w:rPr>
          <w:rFonts w:ascii="Times New Roman" w:cs="Times New Roman" w:eastAsia="Times New Roman" w:hAnsi="Times New Roman"/>
        </w:rPr>
        <w:t xml:space="preserve"> Усі параметри середовища проходять через </w:t>
      </w:r>
      <w:r>
        <w:rPr>
          <w:rFonts w:ascii="Consolas" w:cs="Consolas" w:eastAsia="Consolas" w:hAnsi="Consolas"/>
          <w:sz w:val="22"/>
          <w:szCs w:val="22"/>
        </w:rPr>
        <w:t xml:space="preserve">Settings</w:t>
      </w:r>
      <w:r>
        <w:rPr>
          <w:rFonts w:ascii="Times New Roman" w:cs="Times New Roman" w:eastAsia="Times New Roman" w:hAnsi="Times New Roman"/>
        </w:rPr>
        <w:t xml:space="preserve">, тому той самий код працює локально (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) і в контейнері (</w:t>
      </w:r>
      <w:r>
        <w:rPr>
          <w:rFonts w:ascii="Consolas" w:cs="Consolas" w:eastAsia="Consolas" w:hAnsi="Consolas"/>
          <w:sz w:val="22"/>
          <w:szCs w:val="22"/>
        </w:rPr>
        <w:t xml:space="preserve">-e</w:t>
      </w:r>
      <w:r>
        <w:rPr>
          <w:rFonts w:ascii="Times New Roman" w:cs="Times New Roman" w:eastAsia="Times New Roman" w:hAnsi="Times New Roman"/>
        </w:rPr>
        <w:t xml:space="preserve">). Секрети не зберігаються в репозиторії, а шаблон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задокументовує, які змінні очікує застосунок.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Контейнеризація.</w:t>
      </w:r>
      <w:r>
        <w:rPr>
          <w:rFonts w:ascii="Times New Roman" w:cs="Times New Roman" w:eastAsia="Times New Roman" w:hAnsi="Times New Roman"/>
        </w:rPr>
        <w:t xml:space="preserve"> Образ відтворюваний, запускається від непривілейованого користувача, має health check і окремий том для даних. Копіювання лише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nsolas" w:cs="Consolas" w:eastAsia="Consolas" w:hAnsi="Consolas"/>
          <w:sz w:val="22"/>
          <w:szCs w:val="22"/>
        </w:rPr>
        <w:t xml:space="preserve">src</w:t>
      </w:r>
      <w:r>
        <w:rPr>
          <w:rFonts w:ascii="Times New Roman" w:cs="Times New Roman" w:eastAsia="Times New Roman" w:hAnsi="Times New Roman"/>
        </w:rPr>
        <w:t xml:space="preserve"> робить образ невеликим і виключає потрапляння тестів та локальних даних.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Автоматизація.</w:t>
      </w:r>
      <w:r>
        <w:rPr>
          <w:rFonts w:ascii="Times New Roman" w:cs="Times New Roman" w:eastAsia="Times New Roman" w:hAnsi="Times New Roman"/>
        </w:rPr>
        <w:t xml:space="preserve"> Конвеєр CI об’єднує п’ять незалежних перевірок (lint, формат, типи, тести, збірка) і збірку Docker-образу, тому кожна зміна перевіряється однаково й без ручних дій.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10 – Відповідність вимогам лабораторної роботи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9"/>
      </w:tblGrid>
      <w:tr>
        <w:trPr>
          <w:cantSplit/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Пакет, wheel, sdist, pyproject.toml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pyproject.toml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src-layout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Environment variables, secrets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Dockerfile, image, container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.dockerignore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build/run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volume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Передача конфігурації в container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 Dockerfile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CI/CD, GitHub Actions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.github/workflows/ci.yml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Lint, tests, build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Ruff, mypy, pytest,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Документація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PRODUCTION_CHECKLIST.md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Підготовка до захисту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Чекліст демонстрації в README (8 кроків)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Відповіді на контрольні запитання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1. Що таке Python-пакет і навіщо потрібен `pyproject.toml`?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Пакет – проєкт зі стандартизованими метаданими, який можна встановити через pip.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описує систему збірки, назву, версію, залежності й точки входу.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2. Чим відрізняються wheel і sdist?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Wheel – готовий до встановлення дистрибутив, який не потребує збірки; sdist – архів вихідного коду, з якого пакет збирається під час встановлення.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3. Для чого потрібен src-layout?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>Він відокремлює код пакета від тестів і службових файлів та змушує тестувати встановлений пакет, а не випадкові файли поточного банківської системи.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4. Що таке environment variables і чому конфігурацію не вшивають у код?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Це змінні середовища процесу. Конфігурація відрізняється між середовищами, тому її передають ззовні, не змінюючи код і не перебудовуючи образ.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5. Чому не можна зберігати secrets у коді та Git?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Історія Git зберігається назавжди й доступна всім, хто має репозиторій; витік секрету вимагає його заміни. Секрети передають через змінні середовища або сховище секретів платформи.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6. Для чого потрібні `.env.example` і `.gitignore`?</w:t>
      </w:r>
    </w:p>
    <w:p>
      <w:pPr>
        <w:spacing w:after="80" w:line="360"/>
        <w:jc w:val="both"/>
      </w:pP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документує очікувані змінні без реальних значень, а </w:t>
      </w:r>
      <w:r>
        <w:rPr>
          <w:rFonts w:ascii="Consolas" w:cs="Consolas" w:eastAsia="Consolas" w:hAnsi="Consolas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 не дає закомітити справжній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, бази даних та службові файли.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7. Що таке Docker image і container?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Image – незмінний шаблон із застосунком і середовищем; container – запущений екземпляр образу в ізольованому середовищі.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8. Які практики застосовано в Dockerfile?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Мінімальний базовий образ, запуск не від root, </w:t>
      </w:r>
      <w:r>
        <w:rPr>
          <w:rFonts w:ascii="Consolas" w:cs="Consolas" w:eastAsia="Consolas" w:hAnsi="Consolas"/>
          <w:sz w:val="22"/>
          <w:szCs w:val="22"/>
        </w:rPr>
        <w:t xml:space="preserve">.dockerignore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HEALTHCHECK</w:t>
      </w:r>
      <w:r>
        <w:rPr>
          <w:rFonts w:ascii="Times New Roman" w:cs="Times New Roman" w:eastAsia="Times New Roman" w:hAnsi="Times New Roman"/>
        </w:rPr>
        <w:t xml:space="preserve">, volume для даних, </w:t>
      </w:r>
      <w:r>
        <w:rPr>
          <w:rFonts w:ascii="Consolas" w:cs="Consolas" w:eastAsia="Consolas" w:hAnsi="Consolas"/>
          <w:sz w:val="22"/>
          <w:szCs w:val="22"/>
        </w:rPr>
        <w:t xml:space="preserve">--no-cache-dir</w:t>
      </w:r>
      <w:r>
        <w:rPr>
          <w:rFonts w:ascii="Times New Roman" w:cs="Times New Roman" w:eastAsia="Times New Roman" w:hAnsi="Times New Roman"/>
        </w:rPr>
        <w:t xml:space="preserve"> під час встановлення.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9. Як передати конфігурацію в container?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Параметрами </w:t>
      </w:r>
      <w:r>
        <w:rPr>
          <w:rFonts w:ascii="Consolas" w:cs="Consolas" w:eastAsia="Consolas" w:hAnsi="Consolas"/>
          <w:sz w:val="22"/>
          <w:szCs w:val="22"/>
        </w:rPr>
        <w:t xml:space="preserve">docker run -e NAME=value</w:t>
      </w:r>
      <w:r>
        <w:rPr>
          <w:rFonts w:ascii="Times New Roman" w:cs="Times New Roman" w:eastAsia="Times New Roman" w:hAnsi="Times New Roman"/>
        </w:rPr>
        <w:t xml:space="preserve">, файлом </w:t>
      </w:r>
      <w:r>
        <w:rPr>
          <w:rFonts w:ascii="Consolas" w:cs="Consolas" w:eastAsia="Consolas" w:hAnsi="Consolas"/>
          <w:sz w:val="22"/>
          <w:szCs w:val="22"/>
        </w:rPr>
        <w:t xml:space="preserve">--env-file</w:t>
      </w:r>
      <w:r>
        <w:rPr>
          <w:rFonts w:ascii="Times New Roman" w:cs="Times New Roman" w:eastAsia="Times New Roman" w:hAnsi="Times New Roman"/>
        </w:rPr>
        <w:t xml:space="preserve"> або змінними </w:t>
      </w:r>
      <w:r>
        <w:rPr>
          <w:rFonts w:ascii="Consolas" w:cs="Consolas" w:eastAsia="Consolas" w:hAnsi="Consolas"/>
          <w:sz w:val="22"/>
          <w:szCs w:val="22"/>
        </w:rPr>
        <w:t xml:space="preserve">ENV</w:t>
      </w:r>
      <w:r>
        <w:rPr>
          <w:rFonts w:ascii="Times New Roman" w:cs="Times New Roman" w:eastAsia="Times New Roman" w:hAnsi="Times New Roman"/>
        </w:rPr>
        <w:t xml:space="preserve"> у Dockerfile як значеннями за замовчуванням.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10. Навіщо потрібен Docker volume?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Файлова система контейнера тимчасова. Volume зберігає дані (базу SQLite) поза контейнером, тому вони переживають його перестворення.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11. Що таке CI/CD?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Практика автоматичної перевірки (CI) та доставки (CD) змін: кожен push запускає lint, тести й збірку без ручних кроків.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12. З яких частин складається workflow GitHub Actions?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З тригерів (</w:t>
      </w:r>
      <w:r>
        <w:rPr>
          <w:rFonts w:ascii="Consolas" w:cs="Consolas" w:eastAsia="Consolas" w:hAnsi="Consolas"/>
          <w:sz w:val="22"/>
          <w:szCs w:val="22"/>
        </w:rPr>
        <w:t xml:space="preserve">on</w:t>
      </w:r>
      <w:r>
        <w:rPr>
          <w:rFonts w:ascii="Times New Roman" w:cs="Times New Roman" w:eastAsia="Times New Roman" w:hAnsi="Times New Roman"/>
        </w:rPr>
        <w:t xml:space="preserve">), прав (</w:t>
      </w:r>
      <w:r>
        <w:rPr>
          <w:rFonts w:ascii="Consolas" w:cs="Consolas" w:eastAsia="Consolas" w:hAnsi="Consolas"/>
          <w:sz w:val="22"/>
          <w:szCs w:val="22"/>
        </w:rPr>
        <w:t xml:space="preserve">permissions</w:t>
      </w:r>
      <w:r>
        <w:rPr>
          <w:rFonts w:ascii="Times New Roman" w:cs="Times New Roman" w:eastAsia="Times New Roman" w:hAnsi="Times New Roman"/>
        </w:rPr>
        <w:t xml:space="preserve">), завдань (</w:t>
      </w:r>
      <w:r>
        <w:rPr>
          <w:rFonts w:ascii="Consolas" w:cs="Consolas" w:eastAsia="Consolas" w:hAnsi="Consolas"/>
          <w:sz w:val="22"/>
          <w:szCs w:val="22"/>
        </w:rPr>
        <w:t xml:space="preserve">jobs</w:t>
      </w:r>
      <w:r>
        <w:rPr>
          <w:rFonts w:ascii="Times New Roman" w:cs="Times New Roman" w:eastAsia="Times New Roman" w:hAnsi="Times New Roman"/>
        </w:rPr>
        <w:t xml:space="preserve">) із середовищем виконання (</w:t>
      </w:r>
      <w:r>
        <w:rPr>
          <w:rFonts w:ascii="Consolas" w:cs="Consolas" w:eastAsia="Consolas" w:hAnsi="Consolas"/>
          <w:sz w:val="22"/>
          <w:szCs w:val="22"/>
        </w:rPr>
        <w:t xml:space="preserve">runs-on</w:t>
      </w:r>
      <w:r>
        <w:rPr>
          <w:rFonts w:ascii="Times New Roman" w:cs="Times New Roman" w:eastAsia="Times New Roman" w:hAnsi="Times New Roman"/>
        </w:rPr>
        <w:t xml:space="preserve">) та послідовності кроків (</w:t>
      </w:r>
      <w:r>
        <w:rPr>
          <w:rFonts w:ascii="Consolas" w:cs="Consolas" w:eastAsia="Consolas" w:hAnsi="Consolas"/>
          <w:sz w:val="22"/>
          <w:szCs w:val="22"/>
        </w:rPr>
        <w:t xml:space="preserve">steps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13. Навіщо lint, перевірка форматування й типів?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Вони виявляють помилки та неоднорідний стиль до виконання коду й до рев’ю: Ruff перевіряє стиль і дефекти, mypy – типи.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14. Навіщо endpoint `/health`?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Він дає змогу Docker, оркестратору чи моніторингу автоматично перевіряти, що застосунок працює.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15. Чому тести використовують окрему in-memory базу?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Це ізолює тести одне від одного й від реальних даних, робить їх швидкими та відтворюваними.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16. Що перевірити перед захистом проєкту?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Тести та якість коду, збірку wheel/sdist, встановлення wheel у чистому venv, збірку й запуск Docker-образу, зелений запуск CI та відсутність секретів в історії Git.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Висновок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ході виконання лабораторної роботи №10 проєкт системи банківських рахунків підготовлено до production-oriented використання. Його оформлено як Python-пакет із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src-layout, налаштовано збірку wheel і sdist; реалізовано REST API на FastAPI з SQLite, валідацією вхідних даних та endpoint’ом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Конфігурацію винесено в змінні середовища (</w:t>
      </w:r>
      <w:r>
        <w:rPr>
          <w:rFonts w:ascii="Consolas" w:cs="Consolas" w:eastAsia="Consolas" w:hAnsi="Consolas"/>
          <w:sz w:val="22"/>
          <w:szCs w:val="22"/>
        </w:rPr>
        <w:t xml:space="preserve">APP_ENV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DATABASE_URL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LOG_LEVEL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APP_NAME</w:t>
      </w:r>
      <w:r>
        <w:rPr>
          <w:rFonts w:ascii="Times New Roman" w:cs="Times New Roman" w:eastAsia="Times New Roman" w:hAnsi="Times New Roman"/>
        </w:rPr>
        <w:t xml:space="preserve">), секрети в коді не зберігаються, а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і файли бази даних виключено з Git та Docker-образу. Створено Dockerfile з непривілейованим користувачем, health check і томом для даних, а також workflow GitHub Actions, що автоматично виконує Ruff lint, перевірку форматування, mypy, pytest, збірку пакета та Docker-образу.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Головний висновок: production-готовність проєкту визначається не лише працездатністю коду, а й відтворюваністю збірки, автоматичними перевірками, керованою конфігурацією та безпечним поводженням із секретами. Усе це проєкт тепер забезпечує, а кожну зміну можна перевірити автоматично.</w:t>
      </w:r>
    </w:p>
    <w:sectPr>
      <w:footerReference w:type="default" r:id="rId7"/>
      <w:footerReference w:type="first" r:id="rId8"/>
      <w:pgSz w:w="11906" w:h="16838" w:orient="portrait"/>
      <w:pgMar w:top="850" w:right="850" w:bottom="85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№10</dc:title>
  <dc:creator>Бойчук Карина</dc:creator>
  <cp:lastModifiedBy>Un-named</cp:lastModifiedBy>
  <cp:revision>1</cp:revision>
  <dcterms:created xsi:type="dcterms:W3CDTF">2026-10-21T20:30:24.210Z</dcterms:created>
  <dcterms:modified xsi:type="dcterms:W3CDTF">2026-10-21T20:30:24.214Z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