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Міністерство освіти і науки України</w:t>
        <w:br/>
        <w:t>Львівський національний університет імені Івана Франка</w:t>
        <w:br/>
        <w:t>Факультет електроніки та комп’ютерних технологій</w:t>
        <w:br/>
        <w:t>Кафедра системного проектування</w:t>
        <w:br/>
        <w:br/>
        <w:br/>
        <w:br/>
      </w:r>
    </w:p>
    <w:p>
      <w:pPr>
        <w:jc w:val="center"/>
      </w:pPr>
      <w:r>
        <w:rPr>
          <w:b/>
          <w:sz w:val="32"/>
        </w:rPr>
        <w:t>ЗВІТ</w:t>
        <w:br/>
        <w:t>про виконання лабораторної роботи №7</w:t>
        <w:br/>
        <w:t>з дисципліни “Професійний Python”</w:t>
        <w:br/>
        <w:t>на тему: “Робота з базами даних у Python”</w:t>
        <w:br/>
      </w:r>
    </w:p>
    <w:p>
      <w:pPr>
        <w:jc w:val="center"/>
      </w:pPr>
      <w:r>
        <w:rPr>
          <w:b/>
          <w:sz w:val="28"/>
        </w:rPr>
        <w:t>Варіант 4: Система банківських рахунків</w:t>
        <w:br/>
        <w:br/>
        <w:br/>
        <w:br/>
        <w:br/>
      </w:r>
    </w:p>
    <w:p>
      <w:pPr>
        <w:jc w:val="right"/>
      </w:pPr>
      <w:r>
        <w:rPr>
          <w:sz w:val="26"/>
        </w:rPr>
        <w:t>Виконав:</w:t>
        <w:br/>
        <w:t>Студент групи ФеП-31</w:t>
        <w:br/>
        <w:t>Кириченко Артем</w:t>
        <w:br/>
        <w:br/>
        <w:t>Перевірив:</w:t>
        <w:br/>
        <w:t>Свелеба Сергій Андрійович</w:t>
        <w:br/>
        <w:br/>
        <w:br/>
        <w:br/>
        <w:br/>
        <w:br/>
      </w:r>
    </w:p>
    <w:p>
      <w:pPr>
        <w:jc w:val="center"/>
      </w:pPr>
      <w:r>
        <w:rPr>
          <w:sz w:val="24"/>
        </w:rPr>
        <w:t>Львів – 2026</w:t>
      </w:r>
    </w:p>
    <w:p>
      <w:r>
        <w:br w:type="page"/>
      </w:r>
    </w:p>
    <w:p>
      <w:pPr>
        <w:pStyle w:val="Heading1"/>
      </w:pPr>
      <w:r>
        <w:t>1. Мета роботи</w:t>
      </w:r>
    </w:p>
    <w:p>
      <w:r>
        <w:t>Ознайомитися з основними принципами організації шару зберігання даних (Persistence Layer) у Python-застосунках. Навчитися працювати з реляційними базами даних, мовою SQL, СУБД SQLite, стандартом Python DB-API (PEP 249), параметризованими запитами, CRUD-операціями, транзакціями та принципами ACID. Опанувати патерн Repository для ізоляції доступу до даних, роботу з ORM SQLAlchemy 2.0 (Declarative Mapping), організацію міграцій схеми БД за допомогою Alembic, та покриття шару збереження інтеграційними тестами за допомогою pytest.</w:t>
      </w:r>
    </w:p>
    <w:p>
      <w:pPr>
        <w:pStyle w:val="Heading1"/>
      </w:pPr>
      <w:r>
        <w:t>2. Постановка задачі (Варіант 4)</w:t>
      </w:r>
    </w:p>
    <w:p>
      <w:r>
        <w:t>Варіант 4: Система банківських рахунків.</w:t>
        <w:br/>
        <w:t>Відповідно до завдання необхідно реалізувати та протестувати:</w:t>
        <w:br/>
        <w:t>• Продовження структури банківського проєкту. Для банківського рахунку зберігаються: номер рахунку, баланс (із забороною від'ємного балансу на рівні CHECK-constraint), та прив'язка до клієнта;</w:t>
        <w:br/>
        <w:t>• Таблиці clients, accounts, transactions з реляційними зв'язками (Foreign Keys, CASCADE DELETE);</w:t>
        <w:br/>
        <w:t>• Реалізацію репозиторіїв: ClientRepository, AccountRepository та TransactionRepository (патерн Repository);</w:t>
        <w:br/>
        <w:t>• Базові бізнес-функції: поповнення (deposit), списання (withdraw), перевірка балансу, пошук рахунку, обчислення загальної суми коштів (total funds) та ведення історії транзакцій;</w:t>
        <w:br/>
        <w:t>• Безпечний параметризований пошук рахунку за номером через чистий Python DB-API (sqlite3);</w:t>
        <w:br/>
        <w:t>• Транзакційну операцію transfer_money(): атомарне списання коштів з одного рахунку, зарахування іншому та створення записів історії транзакцій із обов'язковим rollback() у разі будь-якого збою;</w:t>
        <w:br/>
        <w:t>• Міграцію бази даних за допомогою Alembic;</w:t>
        <w:br/>
        <w:t>• Набір автоматизованих інтеграційних тестів на базі pytest із використанням тестової БД.</w:t>
      </w:r>
    </w:p>
    <w:p>
      <w:pPr>
        <w:pStyle w:val="Heading1"/>
      </w:pPr>
      <w:r>
        <w:t>3. Схема бази даних та структура таблиць</w:t>
      </w:r>
    </w:p>
    <w:p>
      <w:r>
        <w:t>База даних містить 3 взаємопов'язані реляційні таблиці:</w:t>
        <w:br/>
        <w:t>1. clients (id INTEGER PRIMARY KEY, full_name VARCHAR(100), email VARCHAR(120) UNIQUE);</w:t>
        <w:br/>
        <w:t>2. accounts (id INTEGER PRIMARY KEY, account_number VARCHAR(32) UNIQUE INDEX, balance FLOAT CHECK(balance &gt;= 0.0), client_id INTEGER FK -&gt; clients.id);</w:t>
        <w:br/>
        <w:t>3. transactions (id INTEGER PRIMARY KEY, account_id INTEGER FK -&gt; accounts.id, operation VARCHAR(20), amount FLOAT, created_at DATETIME).</w:t>
        <w:br/>
        <w:br/>
        <w:t>Зв'язки між таблицями: One-to-Many (клієнт -&gt; рахунки, рахунок -&gt; транзакції) із каскадним видаленням.</w:t>
      </w:r>
    </w:p>
    <w:p>
      <w:pPr>
        <w:pStyle w:val="Heading1"/>
      </w:pPr>
      <w:r>
        <w:t>4. Результати виконання інтеграційних тестів</w:t>
      </w:r>
    </w:p>
    <w:p>
      <w:r>
        <w:t>Усі операції persistence layer протестовано за допомогою pytest на ізольованій базі даних:</w:t>
        <w:br/>
        <w:t>• test_client_and_account_crud — створення, читання, оновлення клієнтів і рахунків (PASSED);</w:t>
        <w:br/>
        <w:t>• test_deposit_and_withdraw_services — поповнення, зняття коштів та перевірка відхилення некоректних сум (PASSED);</w:t>
        <w:br/>
        <w:t>• test_negative_balance_constraint — перевірка SQLite CHECK constraint balance &gt;= 0.0 (PASSED);</w:t>
        <w:br/>
        <w:t>• test_total_funds_calculation — обчислення сумарного балансу системи через SQL SUM (PASSED);</w:t>
        <w:br/>
        <w:t>• test_transfer_money_success_and_rollback — перевірка атомарного переказу коштів та автоматичного rollback при помилці (PASSED);</w:t>
        <w:br/>
        <w:t>• test_transaction_repository_history — перевірка запису та читання історії операцій (PASSED);</w:t>
        <w:br/>
        <w:t>• test_raw_db_api_query — параметризований запит через DB-API sqlite3 проти SQL Injection (PASSED).</w:t>
      </w:r>
    </w:p>
    <w:p>
      <w:pPr>
        <w:pStyle w:val="Heading1"/>
      </w:pPr>
      <w:r>
        <w:t>5. Відповіді на контрольні запитання</w:t>
      </w:r>
    </w:p>
    <w:p>
      <w:r>
        <w:rPr>
          <w:b/>
        </w:rPr>
        <w:t>Що таке база даних?</w:t>
      </w:r>
    </w:p>
    <w:p>
      <w:r>
        <w:t>Організована структура для надійного довготривалого зберігання, пошуку, оновлення та обробки взаємопов'язаних даних.</w:t>
      </w:r>
    </w:p>
    <w:p>
      <w:r>
        <w:rPr>
          <w:b/>
        </w:rPr>
        <w:t>Що таке реляційна база даних?</w:t>
      </w:r>
    </w:p>
    <w:p>
      <w:r>
        <w:t>База даних, заснована на реляційній моделі Кодда, де дані зберігаються у вигляді двовимірних таблиць, пов'язаних між собою за допомогою зовнішніх ключів.</w:t>
      </w:r>
    </w:p>
    <w:p>
      <w:r>
        <w:rPr>
          <w:b/>
        </w:rPr>
        <w:t>Що таке таблиця?</w:t>
      </w:r>
    </w:p>
    <w:p>
      <w:r>
        <w:t>Основний структурований елемент реляційної БД, що складається зі стовпців (полів) фіксованого типу та довільної кількості рядків (записів).</w:t>
      </w:r>
    </w:p>
    <w:p>
      <w:r>
        <w:rPr>
          <w:b/>
        </w:rPr>
        <w:t>Що таке рядок таблиці?</w:t>
      </w:r>
    </w:p>
    <w:p>
      <w:r>
        <w:t>Один окремий екземпляр запису сутності (наприклад, конкретний банківський рахунок або клієнт).</w:t>
      </w:r>
    </w:p>
    <w:p>
      <w:r>
        <w:rPr>
          <w:b/>
        </w:rPr>
        <w:t>Що таке поле?</w:t>
      </w:r>
    </w:p>
    <w:p>
      <w:r>
        <w:t>Стовпець таблиці, що описує конкретний атрибут сутності та має певний тип даних (INTEGER, VARCHAR, FLOAT тощо).</w:t>
      </w:r>
    </w:p>
    <w:p>
      <w:r>
        <w:rPr>
          <w:b/>
        </w:rPr>
        <w:t>Що таке SQL?</w:t>
      </w:r>
    </w:p>
    <w:p>
      <w:r>
        <w:t>Structured Query Language — декларативна стандартизована мова запитів для створення, маніпулювання та вибірки даних у реляційних СУБД.</w:t>
      </w:r>
    </w:p>
    <w:p>
      <w:r>
        <w:rPr>
          <w:b/>
        </w:rPr>
        <w:t>Для чого використовується CREATE TABLE?</w:t>
      </w:r>
    </w:p>
    <w:p>
      <w:r>
        <w:t>DDL-команда для визначення структури нової таблиці в базі даних (імен стовпців, їх типів та обмежень integrity constraints).</w:t>
      </w:r>
    </w:p>
    <w:p>
      <w:r>
        <w:rPr>
          <w:b/>
        </w:rPr>
        <w:t>Що означає CRUD?</w:t>
      </w:r>
    </w:p>
    <w:p>
      <w:r>
        <w:t>Акронім 4 базових операцій збереження: Create (створення), Read (читання), Update (оновлення), Delete (видалення).</w:t>
      </w:r>
    </w:p>
    <w:p>
      <w:r>
        <w:rPr>
          <w:b/>
        </w:rPr>
        <w:t>Яка SQL-команда відповідає Create?</w:t>
      </w:r>
    </w:p>
    <w:p>
      <w:r>
        <w:t>INSERT INTO.</w:t>
      </w:r>
    </w:p>
    <w:p>
      <w:r>
        <w:rPr>
          <w:b/>
        </w:rPr>
        <w:t>Яка команда відповідає Read?</w:t>
      </w:r>
    </w:p>
    <w:p>
      <w:r>
        <w:t>SELECT.</w:t>
      </w:r>
    </w:p>
    <w:p>
      <w:r>
        <w:rPr>
          <w:b/>
        </w:rPr>
        <w:t>Яка команда відповідає Update?</w:t>
      </w:r>
    </w:p>
    <w:p>
      <w:r>
        <w:t>UPDATE.</w:t>
      </w:r>
    </w:p>
    <w:p>
      <w:r>
        <w:rPr>
          <w:b/>
        </w:rPr>
        <w:t>Яка команда відповідає Delete?</w:t>
      </w:r>
    </w:p>
    <w:p>
      <w:r>
        <w:t>DELETE FROM.</w:t>
      </w:r>
    </w:p>
    <w:p>
      <w:r>
        <w:rPr>
          <w:b/>
        </w:rPr>
        <w:t>Що таке SQLite?</w:t>
      </w:r>
    </w:p>
    <w:p>
      <w:r>
        <w:t>Вбудована безсерверна транзакційна SQL-СУБД, де вся база зберігається в одному файлі на диску або в пам'яті.</w:t>
      </w:r>
    </w:p>
    <w:p>
      <w:r>
        <w:rPr>
          <w:b/>
        </w:rPr>
        <w:t>Які переваги SQLite?</w:t>
      </w:r>
    </w:p>
    <w:p>
      <w:r>
        <w:t>Нульова конфігурація (zero-configuration), відсутність окремого сервера/демона, висока швидкість, переносимість і надійність.</w:t>
      </w:r>
    </w:p>
    <w:p>
      <w:r>
        <w:rPr>
          <w:b/>
        </w:rPr>
        <w:t>Що таке Python DB-API?</w:t>
      </w:r>
    </w:p>
    <w:p>
      <w:r>
        <w:t>Специфікація PEP 249, що стандартизує інтерфейс Python-модулів для підключення до реляційних СУБД (Connection, Cursor, execute, commit, rollback).</w:t>
      </w:r>
    </w:p>
    <w:p>
      <w:r>
        <w:rPr>
          <w:b/>
        </w:rPr>
        <w:t>Для чого використовується Connection?</w:t>
      </w:r>
    </w:p>
    <w:p>
      <w:r>
        <w:t>Об'єкт з'єднання з базою даних; керує транзакціями (commit, rollback) та створенням об'єктів курсорів.</w:t>
      </w:r>
    </w:p>
    <w:p>
      <w:r>
        <w:rPr>
          <w:b/>
        </w:rPr>
        <w:t>Для чого використовується Cursor?</w:t>
      </w:r>
    </w:p>
    <w:p>
      <w:r>
        <w:t>Об'єкт для виконання SQL-запитів до бази даних, отримання результатів вибірки (fetchone, fetchall) та перебору рядків.</w:t>
      </w:r>
    </w:p>
    <w:p>
      <w:r>
        <w:rPr>
          <w:b/>
        </w:rPr>
        <w:t>Для чого потрібен commit()?</w:t>
      </w:r>
    </w:p>
    <w:p>
      <w:r>
        <w:t>Фіксація поточної транзакції: зберігає всі внесені зміни на диск і робить їх видимими іншим сесіям.</w:t>
      </w:r>
    </w:p>
    <w:p>
      <w:r>
        <w:rPr>
          <w:b/>
        </w:rPr>
        <w:t>Для чого потрібен rollback()?</w:t>
      </w:r>
    </w:p>
    <w:p>
      <w:r>
        <w:t>Відкат поточної транзакції: скасовує всі незафіксовані зміни, повертаючи базу до попереднього узгодженого стану.</w:t>
      </w:r>
    </w:p>
    <w:p>
      <w:r>
        <w:rPr>
          <w:b/>
        </w:rPr>
        <w:t>Що таке SQL injection?</w:t>
      </w:r>
    </w:p>
    <w:p>
      <w:r>
        <w:t>Критична вразливість, коли вхідні користувацькі дані безпосередньо конкатенуються в SQL-текст, дозволяючи зловмиснику змінити логіку запиту.</w:t>
      </w:r>
    </w:p>
    <w:p>
      <w:r>
        <w:rPr>
          <w:b/>
        </w:rPr>
        <w:t>Що таке parameterized query?</w:t>
      </w:r>
    </w:p>
    <w:p>
      <w:r>
        <w:t>Запит, де параметри передаються СУБД окремо від SQL-шаблону у вигляді кортежу зі знаками '?'; СУБД самостійно екранує значення, унеможливлюючи ін'єкцію.</w:t>
      </w:r>
    </w:p>
    <w:p>
      <w:r>
        <w:rPr>
          <w:b/>
        </w:rPr>
        <w:t>Чому не рекомендується формувати SQL через f-string?</w:t>
      </w:r>
    </w:p>
    <w:p>
      <w:r>
        <w:t>Тому що це відкриває пряму загрозу SQL Injection при попаданні неперевірених користувацьких рядків у тіло запиту.</w:t>
      </w:r>
    </w:p>
    <w:p>
      <w:r>
        <w:rPr>
          <w:b/>
        </w:rPr>
        <w:t>Що таке Primary Key?</w:t>
      </w:r>
    </w:p>
    <w:p>
      <w:r>
        <w:t>Стовпець або група стовпців, що унікально ідентифікує кожний рядок у таблиці та автоматично створює унікальний індекс.</w:t>
      </w:r>
    </w:p>
    <w:p>
      <w:r>
        <w:rPr>
          <w:b/>
        </w:rPr>
        <w:t>Що таке Foreign Key?</w:t>
      </w:r>
    </w:p>
    <w:p>
      <w:r>
        <w:t>Обмеження, що пов'язує стовпець однієї таблиці з первинним ключем іншої, забезпечуючи посилальну цілісність (Referential Integrity).</w:t>
      </w:r>
    </w:p>
    <w:p>
      <w:r>
        <w:rPr>
          <w:b/>
        </w:rPr>
        <w:t>Що таке транзакція?</w:t>
      </w:r>
    </w:p>
    <w:p>
      <w:r>
        <w:t>Неподільна послідовність операцій з базою даних, яка або виконується повністю успішно, або повністю скасовується.</w:t>
      </w:r>
    </w:p>
    <w:p>
      <w:r>
        <w:rPr>
          <w:b/>
        </w:rPr>
        <w:t>Що означає Atomicity?</w:t>
      </w:r>
    </w:p>
    <w:p>
      <w:r>
        <w:t>Атомарність — 'все або нічого': жодна проміжна дія транзакції не залишиться збереженою в разі збою.</w:t>
      </w:r>
    </w:p>
    <w:p>
      <w:r>
        <w:rPr>
          <w:b/>
        </w:rPr>
        <w:t>Що означає Consistency?</w:t>
      </w:r>
    </w:p>
    <w:p>
      <w:r>
        <w:t>Узгодженість — перехід бази лише з одного коректного стану в інший із дотриманням усіх правил, типів і constraints.</w:t>
      </w:r>
    </w:p>
    <w:p>
      <w:r>
        <w:rPr>
          <w:b/>
        </w:rPr>
        <w:t>Що означає Isolation?</w:t>
      </w:r>
    </w:p>
    <w:p>
      <w:r>
        <w:t>Ізольованість — паралельні транзакції не повинні бачити проміжні незафіксовані результати одна одної.</w:t>
      </w:r>
    </w:p>
    <w:p>
      <w:r>
        <w:rPr>
          <w:b/>
        </w:rPr>
        <w:t>Що означає Durability?</w:t>
      </w:r>
    </w:p>
    <w:p>
      <w:r>
        <w:t>Довговічність — після успішного коміту транзакції зміни гарантовано зберігаються навіть у разі раптового знеструмлення системи.</w:t>
      </w:r>
    </w:p>
    <w:p>
      <w:r>
        <w:rPr>
          <w:b/>
        </w:rPr>
        <w:t>Що означає ACID?</w:t>
      </w:r>
    </w:p>
    <w:p>
      <w:r>
        <w:t>Акронім 4 головних властивостей транзакцій: Atomicity, Consistency, Isolation, Durability.</w:t>
      </w:r>
    </w:p>
    <w:p>
      <w:r>
        <w:rPr>
          <w:b/>
        </w:rPr>
        <w:t>Що таке persistence layer?</w:t>
      </w:r>
    </w:p>
    <w:p>
      <w:r>
        <w:t>Архітектурний шар застосунку, відповідальний за взаємодію з базою даних та збереження стану доменних сутностей.</w:t>
      </w:r>
    </w:p>
    <w:p>
      <w:r>
        <w:rPr>
          <w:b/>
        </w:rPr>
        <w:t>Для чого потрібний Repository Pattern?</w:t>
      </w:r>
    </w:p>
    <w:p>
      <w:r>
        <w:t>Ізолює доменну бізнес-логіку від деталей конкретної СУБД та SQL-запитів, надаючи інтерфейс збереження у вигляді колекції об'єктів.</w:t>
      </w:r>
    </w:p>
    <w:p>
      <w:r>
        <w:rPr>
          <w:b/>
        </w:rPr>
        <w:t>Чому Repository відокремлюють від Service Layer?</w:t>
      </w:r>
    </w:p>
    <w:p>
      <w:r>
        <w:t>Щоб бізнес-правила не залежали від способу зберігання (можна легко замінити SQLite на PostgreSQL чи Memory сховище без змін у сервісах).</w:t>
      </w:r>
    </w:p>
    <w:p>
      <w:r>
        <w:rPr>
          <w:b/>
        </w:rPr>
        <w:t>Що таке ORM?</w:t>
      </w:r>
    </w:p>
    <w:p>
      <w:r>
        <w:t>Object-Relational Mapping — технологія зв'язування об'єктів мови програмування (класів Python) із таблицями реляційної бази даних.</w:t>
      </w:r>
    </w:p>
    <w:p>
      <w:r>
        <w:rPr>
          <w:b/>
        </w:rPr>
        <w:t>Для чого використовується SQLAlchemy?</w:t>
      </w:r>
    </w:p>
    <w:p>
      <w:r>
        <w:t>Провідний ORM і SQL Toolkit для Python, що надає потужний declarative mapping, Unit of Work патерн, генерацію запитів і пул з'єднань.</w:t>
      </w:r>
    </w:p>
    <w:p>
      <w:r>
        <w:rPr>
          <w:b/>
        </w:rPr>
        <w:t>Що таке ORM model?</w:t>
      </w:r>
    </w:p>
    <w:p>
      <w:r>
        <w:t>Python-клас, успадкований від DeclarativeBase, чиї атрибути відображаються на стовпці конкретної таблиці БД.</w:t>
      </w:r>
    </w:p>
    <w:p>
      <w:r>
        <w:rPr>
          <w:b/>
        </w:rPr>
        <w:t>Що таке relationship()?</w:t>
      </w:r>
    </w:p>
    <w:p>
      <w:r>
        <w:t>Конструкція SQLAlchemy ORM для вираження реляційного зв'язку між об'єктами (1:N, N:M) із підтримкою автоматичного завантаження та каскадів.</w:t>
      </w:r>
    </w:p>
    <w:p>
      <w:r>
        <w:rPr>
          <w:b/>
        </w:rPr>
        <w:t>Що означає one-to-many?</w:t>
      </w:r>
    </w:p>
    <w:p>
      <w:r>
        <w:t>Зв'язок 'один-до-багатьох': одному запису батьківської таблиці відповідає довільна кількість записів дочірньої таблиці (наприклад, один клієнт — багато банківських рахунків).</w:t>
      </w:r>
    </w:p>
    <w:p>
      <w:r>
        <w:rPr>
          <w:b/>
        </w:rPr>
        <w:t>Що означає many-to-many?</w:t>
      </w:r>
    </w:p>
    <w:p>
      <w:r>
        <w:t>Зв'язок 'багато-до-багатьох': декілька записів однієї таблиці можуть бути пов'язані з кількома записами іншої через проміжну таблицю зв'язків.</w:t>
      </w:r>
    </w:p>
    <w:p>
      <w:r>
        <w:rPr>
          <w:b/>
        </w:rPr>
        <w:t>Що таке migration?</w:t>
      </w:r>
    </w:p>
    <w:p>
      <w:r>
        <w:t>Програмний версіонований скрипт для контрольованої зміни схеми бази даних (додавання таблиць, стовпців, індексів) без втрати існуючих даних.</w:t>
      </w:r>
    </w:p>
    <w:p>
      <w:r>
        <w:rPr>
          <w:b/>
        </w:rPr>
        <w:t>Для чого використовується Alembic?</w:t>
      </w:r>
    </w:p>
    <w:p>
      <w:r>
        <w:t>Інструмент міграцій схеми БД для SQLAlchemy, що генерує ревізії (upgrade/downgrade) та керує станом схеми в CI/CD.</w:t>
      </w:r>
    </w:p>
    <w:p>
      <w:r>
        <w:rPr>
          <w:b/>
        </w:rPr>
        <w:t>Для чого потрібна команда alembic upgrade head?</w:t>
      </w:r>
    </w:p>
    <w:p>
      <w:r>
        <w:t>Застосовує всі актуальні накопичені міграції до останньої ревізії (head) у поточній базі даних.</w:t>
      </w:r>
    </w:p>
    <w:p>
      <w:r>
        <w:rPr>
          <w:b/>
        </w:rPr>
        <w:t>Що таке integration test?</w:t>
      </w:r>
    </w:p>
    <w:p>
      <w:r>
        <w:t>Тест, який перевіряє реальну взаємодію компонентів із зовнішніми системами (у нашому випадку — роботу коду із реальною СУБД SQLite).</w:t>
      </w:r>
    </w:p>
    <w:p>
      <w:r>
        <w:rPr>
          <w:b/>
        </w:rPr>
        <w:t>Чим integration test відрізняється від unit test?</w:t>
      </w:r>
    </w:p>
    <w:p>
      <w:r>
        <w:t>Unit-тести ізолюють функції та використовують mock-об'єкти; integration-тести підключаються до справжньої бази даних і перевіряють SQL-виконання.</w:t>
      </w:r>
    </w:p>
    <w:p>
      <w:r>
        <w:rPr>
          <w:b/>
        </w:rPr>
        <w:t>Навіщо використовувати окрему test database?</w:t>
      </w:r>
    </w:p>
    <w:p>
      <w:r>
        <w:t>Щоб тестові прогони не пошкоджували продуктивні дані, не залежали від зовнішнього стану та легко очищувалися.</w:t>
      </w:r>
    </w:p>
    <w:p>
      <w:r>
        <w:rPr>
          <w:b/>
        </w:rPr>
        <w:t>Що перевіряє тест rollback?</w:t>
      </w:r>
    </w:p>
    <w:p>
      <w:r>
        <w:t>Що при виникненні помилки (наприклад, недостатньому балансі або системному збої) стан усіх залучених рахунків залишається незмінним.</w:t>
      </w:r>
    </w:p>
    <w:p>
      <w:r>
        <w:rPr>
          <w:b/>
        </w:rPr>
        <w:t>Для чого використовуються fixtures?</w:t>
      </w:r>
    </w:p>
    <w:p>
      <w:r>
        <w:t>Для надання тестам готового контексту (чистої бази в пам'яті, підключеної сесії) та автоматичного закриття з'єднань після тесту.</w:t>
      </w:r>
    </w:p>
    <w:p>
      <w:r>
        <w:rPr>
          <w:b/>
        </w:rPr>
        <w:t>Що робить SQL JOIN?</w:t>
      </w:r>
    </w:p>
    <w:p>
      <w:r>
        <w:t>Об'єднує стовпці двох або більше таблиць на основі зв'язку між відповідними стовпцями.</w:t>
      </w:r>
    </w:p>
    <w:p>
      <w:r>
        <w:rPr>
          <w:b/>
        </w:rPr>
        <w:t>Що робить GROUP BY?</w:t>
      </w:r>
    </w:p>
    <w:p>
      <w:r>
        <w:t>Групує рядки, що мають однакові значення у вказаних стовпцях, для застосування агрегатних функцій.</w:t>
      </w:r>
    </w:p>
    <w:p>
      <w:r>
        <w:rPr>
          <w:b/>
        </w:rPr>
        <w:t>Для чого використовуються COUNT, SUM, AVG, MIN, MAX?</w:t>
      </w:r>
    </w:p>
    <w:p>
      <w:r>
        <w:t>Агрегатні функції SQL: COUNT рахує кількість рядків, SUM обчислює суму, AVG — середнє значення, MIN/MAX — мінімальне/максимальне значення.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