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C1F7" w14:textId="3D170C9B" w:rsidR="0068518E" w:rsidRPr="000B17E7" w:rsidRDefault="000B17E7">
      <w:pPr>
        <w:rPr>
          <w:lang w:val="en-US"/>
        </w:rPr>
      </w:pPr>
      <w:r>
        <w:rPr>
          <w:lang w:val="en-US"/>
        </w:rPr>
        <w:tab/>
      </w:r>
      <w:r w:rsidRPr="000B17E7">
        <w:t>Малыш тяжело вздохнул. Вдруг он услышал какое-то слабое жужжание. Оно становилось все громче и громче, и вот, как это ни покажется странным, мимо окна пролетел толстый человечек. Это и был Карлсон, который живет на крыше. Но ведь в то время Малыш еще не знал его. Карлсон окинул Малыша внимательным, долгим взглядом и полетел дальше. Набрав высоту, он сделал небольшой круг над крышей, облетел вокруг трубы и повернул назад, к окну. Затем он прибавил скорость и пронесся мимо Малыша, как настоящий маленький самолет. Потом сделал второй круг. Потом третий.</w:t>
      </w:r>
    </w:p>
    <w:sectPr w:rsidR="0068518E" w:rsidRPr="000B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E7"/>
    <w:rsid w:val="00004150"/>
    <w:rsid w:val="000B17E7"/>
    <w:rsid w:val="0068518E"/>
    <w:rsid w:val="00C2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1721"/>
  <w15:chartTrackingRefBased/>
  <w15:docId w15:val="{63C02BCB-9E42-48EE-8FEC-5CF3956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7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7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17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17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1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Бражкин Егор Юрьевич</dc:creator>
  <cp:keywords/>
  <dc:description/>
  <cp:lastModifiedBy>Бражкин Егор Юрьевич</cp:lastModifiedBy>
  <cp:revision>1</cp:revision>
  <dcterms:created xsi:type="dcterms:W3CDTF">2024-12-10T16:10:00Z</dcterms:created>
  <dcterms:modified xsi:type="dcterms:W3CDTF">2024-12-10T16:10:00Z</dcterms:modified>
</cp:coreProperties>
</file>