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40"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rPr>
          <w:strike/>
        </w:rPr>
        <w:t xml:space="preserve">2 daagse trip: 15/08 en 16/08.</w:t>
      </w:r>
    </w:p>
    <w:p>
      <w:pPr>
        <w:numPr>
          <w:ilvl w:val="0"/>
          <w:numId w:val="1001"/>
        </w:numPr>
        <w:pStyle w:val="Compact"/>
      </w:pPr>
      <w:r>
        <w:t xml:space="preserve">3 daagse trip: 15/08, 16/08 en 17/08.</w:t>
      </w:r>
    </w:p>
    <w:p>
      <w:pPr>
        <w:pStyle w:val="FirstParagraph"/>
      </w:pPr>
      <w:r>
        <w:rPr>
          <w:bCs/>
          <w:b/>
        </w:rPr>
        <w:t xml:space="preserve">EDIT: Er werd gekozen door alle ouders voor de 3 daagse trip.</w:t>
      </w:r>
    </w:p>
    <w:p>
      <w:pPr>
        <w:pStyle w:val="BodyText"/>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9" w:name="pratkisch"/>
    <w:p>
      <w:pPr>
        <w:pStyle w:val="Heading2"/>
      </w:pPr>
      <w:r>
        <w:t xml:space="preserve">Pratkisch</w:t>
      </w:r>
    </w:p>
    <w:p>
      <w:pPr>
        <w:pStyle w:val="FirstParagraph"/>
      </w:pPr>
      <w:r>
        <w:t xml:space="preserve">Omdat er gekozen werd voor de 3 daagse trip kunnen we het schema relaxed houden zodat jong en oud niet te vroeg moeten opstaan.</w:t>
      </w:r>
    </w:p>
    <w:p>
      <w:pPr>
        <w:pStyle w:val="BodyText"/>
      </w:pPr>
      <w:r>
        <w:t xml:space="preserve">Voeg het event toe aan je kalendar met</w:t>
      </w:r>
      <w:r>
        <w:t xml:space="preserve"> </w:t>
      </w:r>
      <w:hyperlink r:id="rId28">
        <w:r>
          <w:rPr>
            <w:rStyle w:val="Hyperlink"/>
          </w:rPr>
          <w:t xml:space="preserve">deze link</w:t>
        </w:r>
      </w:hyperlink>
      <w:r>
        <w:t xml:space="preserve">.</w:t>
      </w:r>
    </w:p>
    <w:p>
      <w:pPr>
        <w:numPr>
          <w:ilvl w:val="0"/>
          <w:numId w:val="1005"/>
        </w:numPr>
      </w:pPr>
      <w:r>
        <w:t xml:space="preserve">Ophalen en vertrek: 15/08/2025 om 09:00.</w:t>
      </w:r>
    </w:p>
    <w:p>
      <w:pPr>
        <w:numPr>
          <w:ilvl w:val="0"/>
          <w:numId w:val="1005"/>
        </w:numPr>
      </w:pPr>
      <w:r>
        <w:t xml:space="preserve">Terugkomst: 18/08/2025 om 18:00 met één uur marge plus of min.</w:t>
      </w:r>
    </w:p>
    <w:bookmarkEnd w:id="29"/>
    <w:bookmarkStart w:id="36"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w:t>
      </w:r>
      <w:r>
        <w:t xml:space="preserve"> </w:t>
      </w:r>
      <w:r>
        <w:t xml:space="preserve">De kost voor het park komt neer op 26 euro per kind voor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p>
      <w:pPr>
        <w:pStyle w:val="BodyText"/>
      </w:pPr>
      <w:r>
        <w:t xml:space="preserve">QR Code voor Tom en Elsbeth:</w:t>
      </w:r>
    </w:p>
    <w:p>
      <w:pPr>
        <w:pStyle w:val="CaptionedFigure"/>
      </w:pPr>
      <w:r>
        <w:drawing>
          <wp:inline>
            <wp:extent cx="5334000" cy="5334000"/>
            <wp:effectExtent b="0" l="0" r="0" t="0"/>
            <wp:docPr descr="payment-92" title="" id="31" name="Picture"/>
            <a:graphic>
              <a:graphicData uri="http://schemas.openxmlformats.org/drawingml/2006/picture">
                <pic:pic>
                  <pic:nvPicPr>
                    <pic:cNvPr descr="payment-92.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payment-92</w:t>
      </w:r>
    </w:p>
    <w:p>
      <w:pPr>
        <w:pStyle w:val="BodyText"/>
      </w:pPr>
      <w:r>
        <w:t xml:space="preserve">QR Code voor Familie BOON.</w:t>
      </w:r>
    </w:p>
    <w:p>
      <w:pPr>
        <w:pStyle w:val="CaptionedFigure"/>
      </w:pPr>
      <w:r>
        <w:drawing>
          <wp:inline>
            <wp:extent cx="5334000" cy="5334000"/>
            <wp:effectExtent b="0" l="0" r="0" t="0"/>
            <wp:docPr descr="payment-182" title="" id="34" name="Picture"/>
            <a:graphic>
              <a:graphicData uri="http://schemas.openxmlformats.org/drawingml/2006/picture">
                <pic:pic>
                  <pic:nvPicPr>
                    <pic:cNvPr descr="payment-185.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payment-182</w:t>
      </w:r>
    </w:p>
    <w:p>
      <w:pPr>
        <w:pStyle w:val="BodyText"/>
      </w:pPr>
      <w:r>
        <w:t xml:space="preserve">Alternatief is juiste bedrag storten op:</w:t>
      </w:r>
      <w:r>
        <w:t xml:space="preserve"> </w:t>
      </w:r>
      <w:r>
        <w:rPr>
          <w:rStyle w:val="VerbatimChar"/>
        </w:rPr>
        <w:t xml:space="preserve">BE92 7795 9319 2723</w:t>
      </w:r>
      <w:r>
        <w:t xml:space="preserve"> </w:t>
      </w:r>
      <w:r>
        <w:t xml:space="preserve">met mededeling</w:t>
      </w:r>
      <w:r>
        <w:t xml:space="preserve"> </w:t>
      </w:r>
      <w:r>
        <w:t xml:space="preserve">‘</w:t>
      </w:r>
      <w:r>
        <w:t xml:space="preserve">Betaling 3 daagse</w:t>
      </w:r>
      <w:r>
        <w:t xml:space="preserve">’</w:t>
      </w:r>
      <w:r>
        <w:t xml:space="preserve">.</w:t>
      </w:r>
    </w:p>
    <w:bookmarkEnd w:id="36"/>
    <w:bookmarkStart w:id="37" w:name="mee-te-nemen"/>
    <w:p>
      <w:pPr>
        <w:pStyle w:val="Heading2"/>
      </w:pPr>
      <w:r>
        <w:t xml:space="preserve">Mee te nemen</w:t>
      </w:r>
    </w:p>
    <w:p>
      <w:pPr>
        <w:pStyle w:val="FirstParagraph"/>
      </w:pPr>
      <w:r>
        <w:t xml:space="preserve">Per kind zou het goed zijn mochten jullie de volgende dingen voorzien:</w:t>
      </w:r>
    </w:p>
    <w:p>
      <w:pPr>
        <w:numPr>
          <w:ilvl w:val="0"/>
          <w:numId w:val="1006"/>
        </w:numPr>
        <w:pStyle w:val="Compact"/>
      </w:pPr>
      <w:r>
        <w:t xml:space="preserve">Kledij</w:t>
      </w:r>
    </w:p>
    <w:p>
      <w:pPr>
        <w:numPr>
          <w:ilvl w:val="1"/>
          <w:numId w:val="1007"/>
        </w:numPr>
        <w:pStyle w:val="Compact"/>
      </w:pPr>
      <w:r>
        <w:t xml:space="preserve">☐ 1x Korte broek of afritsbroek geschikt voor de zomer</w:t>
      </w:r>
    </w:p>
    <w:p>
      <w:pPr>
        <w:numPr>
          <w:ilvl w:val="1"/>
          <w:numId w:val="1007"/>
        </w:numPr>
        <w:pStyle w:val="Compact"/>
      </w:pPr>
      <w:r>
        <w:t xml:space="preserve">☐ 1x Trui lange mouwen; geen gebreide of delicate stof.</w:t>
      </w:r>
    </w:p>
    <w:p>
      <w:pPr>
        <w:numPr>
          <w:ilvl w:val="1"/>
          <w:numId w:val="1007"/>
        </w:numPr>
        <w:pStyle w:val="Compact"/>
      </w:pPr>
      <w:r>
        <w:t xml:space="preserve">☐ 1x Hardshell jas (</w:t>
      </w:r>
      <w:r>
        <w:t xml:space="preserve">‘</w:t>
      </w:r>
      <w:r>
        <w:t xml:space="preserve">regenjas</w:t>
      </w:r>
      <w:r>
        <w:t xml:space="preserve">’</w:t>
      </w:r>
      <w:r>
        <w:t xml:space="preserve">) die waterafstotend is</w:t>
      </w:r>
    </w:p>
    <w:p>
      <w:pPr>
        <w:numPr>
          <w:ilvl w:val="1"/>
          <w:numId w:val="1007"/>
        </w:numPr>
        <w:pStyle w:val="Compact"/>
      </w:pPr>
      <w:r>
        <w:t xml:space="preserve">☐ 3x T-shirt; niet kostbaar</w:t>
      </w:r>
    </w:p>
    <w:p>
      <w:pPr>
        <w:numPr>
          <w:ilvl w:val="1"/>
          <w:numId w:val="1007"/>
        </w:numPr>
        <w:pStyle w:val="Compact"/>
      </w:pPr>
      <w:r>
        <w:t xml:space="preserve">☐ 3x onderbroek</w:t>
      </w:r>
    </w:p>
    <w:p>
      <w:pPr>
        <w:numPr>
          <w:ilvl w:val="1"/>
          <w:numId w:val="1007"/>
        </w:numPr>
        <w:pStyle w:val="Compact"/>
      </w:pPr>
      <w:r>
        <w:t xml:space="preserve">☐ 3x paar kousen</w:t>
      </w:r>
    </w:p>
    <w:p>
      <w:pPr>
        <w:numPr>
          <w:ilvl w:val="1"/>
          <w:numId w:val="1007"/>
        </w:numPr>
        <w:pStyle w:val="Compact"/>
      </w:pPr>
      <w:r>
        <w:t xml:space="preserve">☐ Schoenen* [ ]</w:t>
      </w:r>
    </w:p>
    <w:p>
      <w:pPr>
        <w:numPr>
          <w:ilvl w:val="1"/>
          <w:numId w:val="1007"/>
        </w:numPr>
        <w:pStyle w:val="Compact"/>
      </w:pPr>
      <w:r>
        <w:t xml:space="preserve">☐ Reserve schoenen (ouder paar)</w:t>
      </w:r>
    </w:p>
    <w:p>
      <w:pPr>
        <w:numPr>
          <w:ilvl w:val="1"/>
          <w:numId w:val="1007"/>
        </w:numPr>
        <w:pStyle w:val="Compact"/>
      </w:pPr>
      <w:r>
        <w:t xml:space="preserve">☐ 1x badpak/zwembroek/bikini</w:t>
      </w:r>
    </w:p>
    <w:p>
      <w:pPr>
        <w:numPr>
          <w:ilvl w:val="1"/>
          <w:numId w:val="1007"/>
        </w:numPr>
        <w:pStyle w:val="Compact"/>
      </w:pPr>
      <w:r>
        <w:t xml:space="preserve">☐ Extra shortje om in te slapen of pyjama (geen airco in BNB dus lichte slaapkledij)</w:t>
      </w:r>
    </w:p>
    <w:p>
      <w:pPr>
        <w:numPr>
          <w:ilvl w:val="1"/>
          <w:numId w:val="1007"/>
        </w:numPr>
        <w:pStyle w:val="Compact"/>
      </w:pPr>
      <w:r>
        <w:t xml:space="preserve">☐ Een pet om hoofd en ogen te beschermen tegen de zon</w:t>
      </w:r>
    </w:p>
    <w:p>
      <w:pPr>
        <w:numPr>
          <w:ilvl w:val="1"/>
          <w:numId w:val="1007"/>
        </w:numPr>
        <w:pStyle w:val="Compact"/>
      </w:pPr>
      <w:r>
        <w:t xml:space="preserve">☐ Optioneel: zwembril</w:t>
      </w:r>
    </w:p>
    <w:p>
      <w:pPr>
        <w:numPr>
          <w:ilvl w:val="1"/>
          <w:numId w:val="1007"/>
        </w:numPr>
        <w:pStyle w:val="Compact"/>
      </w:pPr>
      <w:r>
        <w:t xml:space="preserve">☐ Optioneel: zonnebril (liever niet; word vaak misplaatst dus pet is beter)</w:t>
      </w:r>
    </w:p>
    <w:p>
      <w:pPr>
        <w:numPr>
          <w:ilvl w:val="0"/>
          <w:numId w:val="1006"/>
        </w:numPr>
        <w:pStyle w:val="Compact"/>
      </w:pPr>
      <w:r>
        <w:t xml:space="preserve">Accessoires</w:t>
      </w:r>
    </w:p>
    <w:p>
      <w:pPr>
        <w:numPr>
          <w:ilvl w:val="1"/>
          <w:numId w:val="1008"/>
        </w:numPr>
        <w:pStyle w:val="Compact"/>
      </w:pPr>
      <w:r>
        <w:t xml:space="preserve">☐ Haarborstel voor de meisjes</w:t>
      </w:r>
    </w:p>
    <w:p>
      <w:pPr>
        <w:numPr>
          <w:ilvl w:val="1"/>
          <w:numId w:val="1008"/>
        </w:numPr>
        <w:pStyle w:val="Compact"/>
      </w:pPr>
      <w:r>
        <w:t xml:space="preserve">☐ Tandenborstel</w:t>
      </w:r>
    </w:p>
    <w:p>
      <w:pPr>
        <w:numPr>
          <w:ilvl w:val="1"/>
          <w:numId w:val="1008"/>
        </w:numPr>
        <w:pStyle w:val="Compact"/>
      </w:pPr>
      <w:r>
        <w:t xml:space="preserve">☐ Compacte microvezel handdoek (indien geen beschikbaar dan voorzie ik één)</w:t>
      </w:r>
    </w:p>
    <w:p>
      <w:pPr>
        <w:numPr>
          <w:ilvl w:val="1"/>
          <w:numId w:val="1008"/>
        </w:numPr>
        <w:pStyle w:val="Compact"/>
      </w:pPr>
      <w:r>
        <w:t xml:space="preserve">☐ Waterfles</w:t>
      </w:r>
    </w:p>
    <w:p>
      <w:pPr>
        <w:numPr>
          <w:ilvl w:val="0"/>
          <w:numId w:val="1006"/>
        </w:numPr>
        <w:pStyle w:val="Compact"/>
      </w:pPr>
      <w:r>
        <w:t xml:space="preserve">Overige</w:t>
      </w:r>
    </w:p>
    <w:p>
      <w:pPr>
        <w:numPr>
          <w:ilvl w:val="1"/>
          <w:numId w:val="1009"/>
        </w:numPr>
        <w:pStyle w:val="Compact"/>
      </w:pPr>
      <w:r>
        <w:t xml:space="preserve">☐ Kids-ID (identiteitsbewijs)</w:t>
      </w:r>
    </w:p>
    <w:p>
      <w:pPr>
        <w:numPr>
          <w:ilvl w:val="1"/>
          <w:numId w:val="1009"/>
        </w:numPr>
        <w:pStyle w:val="Compact"/>
      </w:pPr>
      <w:r>
        <w:t xml:space="preserve">☐ Indien van toepassing: medicatie (e.g. histamine voor allergieën)</w:t>
      </w:r>
    </w:p>
    <w:p>
      <w:pPr>
        <w:numPr>
          <w:ilvl w:val="1"/>
          <w:numId w:val="1009"/>
        </w:numPr>
        <w:pStyle w:val="Compact"/>
      </w:pPr>
      <w:r>
        <w:t xml:space="preserve">☐ Slaapzakje en kussen (bedlinnen niet voorzien in de accommodatie)</w:t>
      </w:r>
    </w:p>
    <w:p>
      <w:pPr>
        <w:numPr>
          <w:ilvl w:val="1"/>
          <w:numId w:val="1009"/>
        </w:numPr>
        <w:pStyle w:val="Compact"/>
      </w:pPr>
      <w:r>
        <w:t xml:space="preserve">☐ Rugzak (daypack; niet te groot)</w:t>
      </w:r>
    </w:p>
    <w:p>
      <w:pPr>
        <w:numPr>
          <w:ilvl w:val="1"/>
          <w:numId w:val="1009"/>
        </w:numPr>
        <w:pStyle w:val="Compact"/>
      </w:pPr>
      <w:r>
        <w:t xml:space="preserve">☐ Autozitje zodat elk kind reglementair en veilig in de auto kan zitten</w:t>
      </w:r>
    </w:p>
    <w:p>
      <w:pPr>
        <w:numPr>
          <w:ilvl w:val="1"/>
          <w:numId w:val="1009"/>
        </w:numPr>
        <w:pStyle w:val="Compact"/>
      </w:pPr>
      <w:r>
        <w:t xml:space="preserve">☐ Optioneel: 1 Knuffel maximum. Extra knuffels worden ritueel verbrand in een intieme plechtigheid onder gregoriaans gezang in E-mineur.</w:t>
      </w:r>
    </w:p>
    <w:p>
      <w:pPr>
        <w:numPr>
          <w:ilvl w:val="1"/>
          <w:numId w:val="1009"/>
        </w:numPr>
        <w:pStyle w:val="Compact"/>
      </w:pPr>
      <w:r>
        <w:t xml:space="preserve">☐ Optioneel: 1 Stuk speelgoed maximum (playmobil, pop, RC voertuig, …)</w:t>
      </w:r>
    </w:p>
    <w:p>
      <w:pPr>
        <w:pStyle w:val="FirstParagraph"/>
      </w:pPr>
      <w:r>
        <w:t xml:space="preserve">Algemene opmerkingen:</w:t>
      </w:r>
    </w:p>
    <w:p>
      <w:pPr>
        <w:numPr>
          <w:ilvl w:val="0"/>
          <w:numId w:val="1010"/>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10"/>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10"/>
        </w:numPr>
        <w:pStyle w:val="Compact"/>
      </w:pPr>
      <w:r>
        <w:t xml:space="preserve">Indien de jonge mensen zich modieus willen maken dan kan dit het beste met een leuk shirtje en accessoires zoals een armbandje.</w:t>
      </w:r>
    </w:p>
    <w:p>
      <w:pPr>
        <w:numPr>
          <w:ilvl w:val="0"/>
          <w:numId w:val="1010"/>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1"/>
        </w:numPr>
        <w:pStyle w:val="Compact"/>
      </w:pPr>
      <w:r>
        <w:t xml:space="preserve">Beschermen</w:t>
      </w:r>
    </w:p>
    <w:p>
      <w:pPr>
        <w:numPr>
          <w:ilvl w:val="1"/>
          <w:numId w:val="1012"/>
        </w:numPr>
        <w:pStyle w:val="Compact"/>
      </w:pPr>
      <w:r>
        <w:t xml:space="preserve">EHBO kit: aspirine, wondverband, zuurstofwater, ontsmettingsmiddel, …</w:t>
      </w:r>
    </w:p>
    <w:p>
      <w:pPr>
        <w:numPr>
          <w:ilvl w:val="1"/>
          <w:numId w:val="1012"/>
        </w:numPr>
        <w:pStyle w:val="Compact"/>
      </w:pPr>
      <w:r>
        <w:t xml:space="preserve">Zonnecrème factor 50</w:t>
      </w:r>
    </w:p>
    <w:p>
      <w:pPr>
        <w:numPr>
          <w:ilvl w:val="0"/>
          <w:numId w:val="1011"/>
        </w:numPr>
        <w:pStyle w:val="Compact"/>
      </w:pPr>
      <w:r>
        <w:t xml:space="preserve">Organisatie</w:t>
      </w:r>
    </w:p>
    <w:p>
      <w:pPr>
        <w:numPr>
          <w:ilvl w:val="1"/>
          <w:numId w:val="1013"/>
        </w:numPr>
        <w:pStyle w:val="Compact"/>
      </w:pPr>
      <w:r>
        <w:t xml:space="preserve">Plastic zakken groot en klein</w:t>
      </w:r>
    </w:p>
    <w:p>
      <w:pPr>
        <w:numPr>
          <w:ilvl w:val="1"/>
          <w:numId w:val="1013"/>
        </w:numPr>
        <w:pStyle w:val="Compact"/>
      </w:pPr>
      <w:r>
        <w:t xml:space="preserve">Klein beetje wasmiddel</w:t>
      </w:r>
    </w:p>
    <w:p>
      <w:pPr>
        <w:numPr>
          <w:ilvl w:val="0"/>
          <w:numId w:val="1011"/>
        </w:numPr>
        <w:pStyle w:val="Compact"/>
      </w:pPr>
      <w:r>
        <w:t xml:space="preserve">Voeding</w:t>
      </w:r>
    </w:p>
    <w:p>
      <w:pPr>
        <w:numPr>
          <w:ilvl w:val="1"/>
          <w:numId w:val="1014"/>
        </w:numPr>
        <w:pStyle w:val="Compact"/>
      </w:pPr>
      <w:r>
        <w:t xml:space="preserve">Alle benodigdheden voor picknick; bestek voor allen</w:t>
      </w:r>
    </w:p>
    <w:p>
      <w:pPr>
        <w:numPr>
          <w:ilvl w:val="1"/>
          <w:numId w:val="1014"/>
        </w:numPr>
        <w:pStyle w:val="Compact"/>
      </w:pPr>
      <w:r>
        <w:t xml:space="preserve">Alle benodigdheden om te koken in het chalet + wat kruiden</w:t>
      </w:r>
    </w:p>
    <w:p>
      <w:pPr>
        <w:numPr>
          <w:ilvl w:val="1"/>
          <w:numId w:val="1014"/>
        </w:numPr>
        <w:pStyle w:val="Compact"/>
      </w:pPr>
      <w:r>
        <w:t xml:space="preserve">Koelbox</w:t>
      </w:r>
    </w:p>
    <w:p>
      <w:pPr>
        <w:numPr>
          <w:ilvl w:val="1"/>
          <w:numId w:val="1014"/>
        </w:numPr>
        <w:pStyle w:val="Compact"/>
      </w:pPr>
      <w:r>
        <w:t xml:space="preserve">Gepaste, suikerarme, dranken en picknick voor dag 1; voor de overige dagen word er ter plaatse geshopt</w:t>
      </w:r>
    </w:p>
    <w:p>
      <w:pPr>
        <w:numPr>
          <w:ilvl w:val="0"/>
          <w:numId w:val="1011"/>
        </w:numPr>
        <w:pStyle w:val="Compact"/>
      </w:pPr>
      <w:r>
        <w:t xml:space="preserve">Entertainment</w:t>
      </w:r>
    </w:p>
    <w:p>
      <w:pPr>
        <w:numPr>
          <w:ilvl w:val="1"/>
          <w:numId w:val="1015"/>
        </w:numPr>
        <w:pStyle w:val="Compact"/>
      </w:pPr>
      <w:r>
        <w:t xml:space="preserve">Compacte gezelschapspelen</w:t>
      </w:r>
    </w:p>
    <w:p>
      <w:pPr>
        <w:numPr>
          <w:ilvl w:val="1"/>
          <w:numId w:val="1015"/>
        </w:numPr>
        <w:pStyle w:val="Compact"/>
      </w:pPr>
      <w:r>
        <w:t xml:space="preserve">Laptop en HDMI kabel voor streamen van een leuke film waar alle kinderen samen naar kunnen kijken</w:t>
      </w:r>
    </w:p>
    <w:p>
      <w:pPr>
        <w:numPr>
          <w:ilvl w:val="1"/>
          <w:numId w:val="1015"/>
        </w:numPr>
        <w:pStyle w:val="Compact"/>
      </w:pPr>
      <w:r>
        <w:t xml:space="preserve">Enkele strips en boeken</w:t>
      </w:r>
    </w:p>
    <w:p>
      <w:pPr>
        <w:numPr>
          <w:ilvl w:val="1"/>
          <w:numId w:val="1015"/>
        </w:numPr>
        <w:pStyle w:val="Compact"/>
      </w:pPr>
      <w:r>
        <w:t xml:space="preserve">Teken- en kleurmateriaal</w:t>
      </w:r>
    </w:p>
    <w:p>
      <w:pPr>
        <w:numPr>
          <w:ilvl w:val="0"/>
          <w:numId w:val="1011"/>
        </w:numPr>
        <w:pStyle w:val="Compact"/>
      </w:pPr>
      <w:r>
        <w:t xml:space="preserve">Hygiëne en extra</w:t>
      </w:r>
    </w:p>
    <w:p>
      <w:pPr>
        <w:numPr>
          <w:ilvl w:val="1"/>
          <w:numId w:val="1016"/>
        </w:numPr>
        <w:pStyle w:val="Compact"/>
      </w:pPr>
      <w:r>
        <w:t xml:space="preserve">Enkele fleece dekens</w:t>
      </w:r>
    </w:p>
    <w:p>
      <w:pPr>
        <w:numPr>
          <w:ilvl w:val="1"/>
          <w:numId w:val="1016"/>
        </w:numPr>
        <w:pStyle w:val="Compact"/>
      </w:pPr>
      <w:r>
        <w:t xml:space="preserve">Extra handdoeken</w:t>
      </w:r>
    </w:p>
    <w:p>
      <w:pPr>
        <w:numPr>
          <w:ilvl w:val="1"/>
          <w:numId w:val="1016"/>
        </w:numPr>
        <w:pStyle w:val="Compact"/>
      </w:pPr>
      <w:r>
        <w:t xml:space="preserve">Shampoo en douchecreme</w:t>
      </w:r>
    </w:p>
    <w:p>
      <w:pPr>
        <w:numPr>
          <w:ilvl w:val="1"/>
          <w:numId w:val="1016"/>
        </w:numPr>
        <w:pStyle w:val="Compact"/>
      </w:pPr>
      <w:r>
        <w:t xml:space="preserve">Washandjes</w:t>
      </w:r>
    </w:p>
    <w:p>
      <w:pPr>
        <w:numPr>
          <w:ilvl w:val="1"/>
          <w:numId w:val="1016"/>
        </w:numPr>
        <w:pStyle w:val="Compact"/>
      </w:pPr>
      <w:r>
        <w:t xml:space="preserve">Powerbank</w:t>
      </w:r>
    </w:p>
    <w:bookmarkEnd w:id="37"/>
    <w:bookmarkStart w:id="39" w:name="extra-informatie"/>
    <w:p>
      <w:pPr>
        <w:pStyle w:val="Heading2"/>
      </w:pPr>
      <w:r>
        <w:t xml:space="preserve">Extra Informatie</w:t>
      </w:r>
    </w:p>
    <w:p>
      <w:pPr>
        <w:numPr>
          <w:ilvl w:val="0"/>
          <w:numId w:val="1017"/>
        </w:numPr>
        <w:pStyle w:val="Compact"/>
      </w:pPr>
      <w:r>
        <w:t xml:space="preserve">Laat mij weten indien een kind allergieën heeft en welke voeding moet vermeden worden indien van toepassing</w:t>
      </w:r>
    </w:p>
    <w:p>
      <w:pPr>
        <w:numPr>
          <w:ilvl w:val="0"/>
          <w:numId w:val="1017"/>
        </w:numPr>
        <w:pStyle w:val="Compact"/>
      </w:pPr>
      <w:r>
        <w:t xml:space="preserve">Indien van toepassing kun je een document meegeven met een telefoonnummer voor de familiale verzekering mocht er iets gebeuren</w:t>
      </w:r>
    </w:p>
    <w:p>
      <w:pPr>
        <w:numPr>
          <w:ilvl w:val="0"/>
          <w:numId w:val="1017"/>
        </w:numPr>
        <w:pStyle w:val="Compact"/>
      </w:pPr>
      <w:r>
        <w:t xml:space="preserve">Ikzelf zal er een punt van maken om altijd bereikbaar te zijn behalve tijdens zwem activiteiten (smartphone niet bij)</w:t>
      </w:r>
    </w:p>
    <w:p>
      <w:pPr>
        <w:numPr>
          <w:ilvl w:val="0"/>
          <w:numId w:val="1017"/>
        </w:numPr>
        <w:pStyle w:val="Compact"/>
      </w:pPr>
      <w:r>
        <w:t xml:space="preserve">Een ouder kan op elk moment hun kind contacteren door mij op te bellen</w:t>
      </w:r>
    </w:p>
    <w:p>
      <w:pPr>
        <w:numPr>
          <w:ilvl w:val="0"/>
          <w:numId w:val="1017"/>
        </w:numPr>
        <w:pStyle w:val="Compact"/>
      </w:pPr>
      <w:r>
        <w:t xml:space="preserve">Zoals altijd zal een Whatsapp groep opgericht worden als foto repository en voor semi real-time verslaggeving</w:t>
      </w:r>
    </w:p>
    <w:p>
      <w:pPr>
        <w:numPr>
          <w:ilvl w:val="0"/>
          <w:numId w:val="1017"/>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7"/>
        </w:numPr>
        <w:pStyle w:val="Compact"/>
      </w:pPr>
      <w:r>
        <w:t xml:space="preserve">In tegenstelling tot de uitstapjes die één dag duren zullen de kinderen voldoende tijd krijgen om te rusten en te slapen. Ze zullen wel fysiek erg actief zijn.</w:t>
      </w:r>
    </w:p>
    <w:p>
      <w:pPr>
        <w:numPr>
          <w:ilvl w:val="0"/>
          <w:numId w:val="1017"/>
        </w:numPr>
        <w:pStyle w:val="Compact"/>
      </w:pPr>
      <w:r>
        <w:t xml:space="preserve">Indien er nog vragen zijn stuur/bel mij gerust op +32 471 99 61 66 (Whatsapp, telefoon, SMS) of</w:t>
      </w:r>
      <w:r>
        <w:t xml:space="preserve"> </w:t>
      </w:r>
      <w:hyperlink r:id="rId38">
        <w:r>
          <w:rPr>
            <w:rStyle w:val="Hyperlink"/>
          </w:rPr>
          <w:t xml:space="preserve">mijn e-mail</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8" Target="event.ics"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8"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8" Target="event.ics"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8"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2025-06-18T08:59:16Z</dcterms:created>
  <dcterms:modified xsi:type="dcterms:W3CDTF">2025-06-18T08:59:16Z</dcterms:modified>
</cp:coreProperties>
</file>

<file path=docProps/custom.xml><?xml version="1.0" encoding="utf-8"?>
<Properties xmlns="http://schemas.openxmlformats.org/officeDocument/2006/custom-properties" xmlns:vt="http://schemas.openxmlformats.org/officeDocument/2006/docPropsVTypes"/>
</file>