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F0BC" w14:textId="20A4E261" w:rsidR="00720216" w:rsidRDefault="00BF0413" w:rsidP="00BF0413">
      <w:pPr>
        <w:pStyle w:val="Titre1"/>
        <w:jc w:val="center"/>
      </w:pPr>
      <w:bookmarkStart w:id="0" w:name="_Toc117334860"/>
      <w:bookmarkStart w:id="1" w:name="_Toc117336916"/>
      <w:bookmarkStart w:id="2" w:name="_Toc117506967"/>
      <w:bookmarkStart w:id="3" w:name="_Toc118026601"/>
      <w:r>
        <w:t xml:space="preserve">Compétition Kaggle </w:t>
      </w:r>
      <w:r w:rsidR="00F61580">
        <w:t>2</w:t>
      </w:r>
      <w:r>
        <w:t xml:space="preserve"> – IFT 6390 – </w:t>
      </w:r>
      <w:bookmarkEnd w:id="0"/>
      <w:bookmarkEnd w:id="1"/>
      <w:bookmarkEnd w:id="2"/>
      <w:bookmarkEnd w:id="3"/>
      <w:proofErr w:type="spellStart"/>
      <w:r w:rsidR="00F61580" w:rsidRPr="00F61580">
        <w:t>Text</w:t>
      </w:r>
      <w:proofErr w:type="spellEnd"/>
      <w:r w:rsidR="00F61580" w:rsidRPr="00F61580">
        <w:t xml:space="preserve"> Classification Challenge</w:t>
      </w:r>
    </w:p>
    <w:p w14:paraId="610BABB3" w14:textId="43E1AA8D" w:rsidR="00E62262" w:rsidRDefault="00BF0413" w:rsidP="00E62262">
      <w:pPr>
        <w:pStyle w:val="Titre2"/>
        <w:jc w:val="center"/>
      </w:pPr>
      <w:bookmarkStart w:id="4" w:name="_Toc117334861"/>
      <w:bookmarkStart w:id="5" w:name="_Toc117336917"/>
      <w:bookmarkStart w:id="6" w:name="_Toc117506968"/>
      <w:bookmarkStart w:id="7" w:name="_Toc118026602"/>
      <w:r>
        <w:t>Auteur</w:t>
      </w:r>
      <w:r w:rsidR="00F61580">
        <w:t>s</w:t>
      </w:r>
      <w:r>
        <w:t xml:space="preserve"> : </w:t>
      </w:r>
      <w:r w:rsidR="00F61580" w:rsidRPr="00F61580">
        <w:t xml:space="preserve">Maylis </w:t>
      </w:r>
      <w:proofErr w:type="spellStart"/>
      <w:r w:rsidR="00F61580" w:rsidRPr="00F61580">
        <w:t>Heussner</w:t>
      </w:r>
      <w:proofErr w:type="spellEnd"/>
      <w:r w:rsidR="00F61580">
        <w:t xml:space="preserve">, </w:t>
      </w:r>
      <w:proofErr w:type="spellStart"/>
      <w:r w:rsidR="00F61580" w:rsidRPr="00F61580">
        <w:t>Khadidja</w:t>
      </w:r>
      <w:proofErr w:type="spellEnd"/>
      <w:r w:rsidR="00F61580">
        <w:t xml:space="preserve"> Yasmine </w:t>
      </w:r>
      <w:proofErr w:type="spellStart"/>
      <w:r w:rsidR="00F61580">
        <w:t>Bourega</w:t>
      </w:r>
      <w:proofErr w:type="spellEnd"/>
      <w:r w:rsidR="00F61580" w:rsidRPr="00F61580">
        <w:t xml:space="preserve"> </w:t>
      </w:r>
      <w:r w:rsidR="00F61580">
        <w:t xml:space="preserve">&amp; </w:t>
      </w:r>
      <w:r>
        <w:t>Alexis Raffier</w:t>
      </w:r>
      <w:bookmarkEnd w:id="4"/>
      <w:bookmarkEnd w:id="5"/>
      <w:bookmarkEnd w:id="6"/>
      <w:bookmarkEnd w:id="7"/>
    </w:p>
    <w:p w14:paraId="4358BC3D" w14:textId="509E53F9" w:rsidR="001F33DC" w:rsidRPr="001F33DC" w:rsidRDefault="001F33DC" w:rsidP="001F33DC">
      <w:pPr>
        <w:pStyle w:val="Titre2"/>
        <w:jc w:val="center"/>
      </w:pPr>
      <w:r>
        <w:t>Matricules : _, _ &amp; 20251348</w:t>
      </w:r>
    </w:p>
    <w:p w14:paraId="36F25186" w14:textId="4A29333C" w:rsidR="005A42B3" w:rsidRPr="00E62262" w:rsidRDefault="005A42B3" w:rsidP="00E622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627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0A22C" w14:textId="4FAD78DB" w:rsidR="005A42B3" w:rsidRPr="005A42B3" w:rsidRDefault="005A42B3" w:rsidP="005A42B3">
          <w:pPr>
            <w:pStyle w:val="En-ttedetabledesmatires"/>
            <w:jc w:val="center"/>
          </w:pPr>
          <w:r>
            <w:t>Table des matières</w:t>
          </w:r>
        </w:p>
        <w:p w14:paraId="54F34FF5" w14:textId="5840798B" w:rsidR="00666BB6" w:rsidRDefault="005A42B3" w:rsidP="00666B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4F3B14" w14:textId="7064CA7E" w:rsidR="00666BB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3" w:history="1">
            <w:r w:rsidR="00666BB6" w:rsidRPr="00A44E3F">
              <w:rPr>
                <w:rStyle w:val="Lienhypertexte"/>
                <w:noProof/>
              </w:rPr>
              <w:t>I.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Introduction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_Toc118026603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2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1B9A3646" w14:textId="494783FE" w:rsidR="00666BB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4" w:history="1">
            <w:r w:rsidR="00666BB6" w:rsidRPr="00A44E3F">
              <w:rPr>
                <w:rStyle w:val="Lienhypertexte"/>
                <w:noProof/>
              </w:rPr>
              <w:t>II.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i/>
                <w:iCs/>
                <w:noProof/>
              </w:rPr>
              <w:t>Feature Design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_Toc118026604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2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0620E444" w14:textId="2059627B" w:rsidR="00666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5" w:history="1">
            <w:r w:rsidR="00666BB6" w:rsidRPr="00A44E3F">
              <w:rPr>
                <w:rStyle w:val="Lienhypertexte"/>
                <w:noProof/>
              </w:rPr>
              <w:t>III.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Algorithmes utilisés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_Toc118026605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3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36E1A719" w14:textId="18B962C1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6" w:history="1">
            <w:r w:rsidR="00666BB6" w:rsidRPr="00A44E3F">
              <w:rPr>
                <w:rStyle w:val="Lienhypertexte"/>
                <w:noProof/>
              </w:rPr>
              <w:t>1.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Régression logistique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_Toc118026606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3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09D42BDF" w14:textId="0F000249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7" w:history="1">
            <w:r w:rsidR="00666BB6" w:rsidRPr="00A44E3F">
              <w:rPr>
                <w:rStyle w:val="Lienhypertexte"/>
                <w:noProof/>
              </w:rPr>
              <w:t>2.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Régression logistique avec données séparées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_Toc118026607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3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2BA3CFEC" w14:textId="3BC18DF2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8" w:history="1">
            <w:r w:rsidR="00666BB6" w:rsidRPr="00A44E3F">
              <w:rPr>
                <w:rStyle w:val="Lienhypertexte"/>
                <w:noProof/>
              </w:rPr>
              <w:t>3.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SVM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_Toc118026608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4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466C5645" w14:textId="4A7F6EDA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09" w:history="1">
            <w:r w:rsidR="00666BB6" w:rsidRPr="00A44E3F">
              <w:rPr>
                <w:rStyle w:val="Lienhypertexte"/>
                <w:noProof/>
              </w:rPr>
              <w:t>4.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CNN – Resnet-18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_Toc118026609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4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45365E1F" w14:textId="620309A5" w:rsidR="00666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0" w:history="1">
            <w:r w:rsidR="00666BB6" w:rsidRPr="00A44E3F">
              <w:rPr>
                <w:rStyle w:val="Lienhypertexte"/>
                <w:noProof/>
              </w:rPr>
              <w:t>IV.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Méthodologie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_Toc118026610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4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51C5A8EC" w14:textId="77452452" w:rsidR="00666BB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1" w:history="1">
            <w:r w:rsidR="00666BB6" w:rsidRPr="00A44E3F">
              <w:rPr>
                <w:rStyle w:val="Lienhypertexte"/>
                <w:noProof/>
              </w:rPr>
              <w:t>V.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Résultats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_Toc118026611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5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26EE4186" w14:textId="417766A0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2" w:history="1">
            <w:r w:rsidR="00666BB6" w:rsidRPr="00A44E3F">
              <w:rPr>
                <w:rStyle w:val="Lienhypertexte"/>
                <w:noProof/>
              </w:rPr>
              <w:t>1.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Définition des hyperparamètres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_Toc118026612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5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1D5478B7" w14:textId="132B9259" w:rsidR="00666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3" w:history="1">
            <w:r w:rsidR="00666BB6" w:rsidRPr="00A44E3F">
              <w:rPr>
                <w:rStyle w:val="Lienhypertexte"/>
                <w:noProof/>
              </w:rPr>
              <w:t>2.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Comparaison des performances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_Toc118026613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7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4CA7BF73" w14:textId="79F63B56" w:rsidR="00666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4" w:history="1">
            <w:r w:rsidR="00666BB6" w:rsidRPr="00A44E3F">
              <w:rPr>
                <w:rStyle w:val="Lienhypertexte"/>
                <w:noProof/>
              </w:rPr>
              <w:t>VI.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Discussion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_Toc118026614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7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5A6876BE" w14:textId="5DDDFCC8" w:rsidR="00666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026615" w:history="1">
            <w:r w:rsidR="00666BB6" w:rsidRPr="00A44E3F">
              <w:rPr>
                <w:rStyle w:val="Lienhypertexte"/>
                <w:noProof/>
              </w:rPr>
              <w:t>VII.</w:t>
            </w:r>
            <w:r w:rsidR="00666BB6">
              <w:rPr>
                <w:rFonts w:eastAsiaTheme="minorEastAsia"/>
                <w:noProof/>
                <w:lang w:eastAsia="fr-FR"/>
              </w:rPr>
              <w:tab/>
            </w:r>
            <w:r w:rsidR="00666BB6" w:rsidRPr="00A44E3F">
              <w:rPr>
                <w:rStyle w:val="Lienhypertexte"/>
                <w:noProof/>
              </w:rPr>
              <w:t>Références</w:t>
            </w:r>
            <w:r w:rsidR="00666BB6">
              <w:rPr>
                <w:noProof/>
                <w:webHidden/>
              </w:rPr>
              <w:tab/>
            </w:r>
            <w:r w:rsidR="00666BB6">
              <w:rPr>
                <w:noProof/>
                <w:webHidden/>
              </w:rPr>
              <w:fldChar w:fldCharType="begin"/>
            </w:r>
            <w:r w:rsidR="00666BB6">
              <w:rPr>
                <w:noProof/>
                <w:webHidden/>
              </w:rPr>
              <w:instrText xml:space="preserve"> PAGEREF _Toc118026615 \h </w:instrText>
            </w:r>
            <w:r w:rsidR="00666BB6">
              <w:rPr>
                <w:noProof/>
                <w:webHidden/>
              </w:rPr>
            </w:r>
            <w:r w:rsidR="00666BB6">
              <w:rPr>
                <w:noProof/>
                <w:webHidden/>
              </w:rPr>
              <w:fldChar w:fldCharType="separate"/>
            </w:r>
            <w:r w:rsidR="00483163">
              <w:rPr>
                <w:noProof/>
                <w:webHidden/>
              </w:rPr>
              <w:t>8</w:t>
            </w:r>
            <w:r w:rsidR="00666BB6">
              <w:rPr>
                <w:noProof/>
                <w:webHidden/>
              </w:rPr>
              <w:fldChar w:fldCharType="end"/>
            </w:r>
          </w:hyperlink>
        </w:p>
        <w:p w14:paraId="5168BB46" w14:textId="74A03A4D" w:rsidR="005A42B3" w:rsidRDefault="005A42B3">
          <w:r>
            <w:rPr>
              <w:b/>
              <w:bCs/>
            </w:rPr>
            <w:fldChar w:fldCharType="end"/>
          </w:r>
        </w:p>
      </w:sdtContent>
    </w:sdt>
    <w:p w14:paraId="646E28D2" w14:textId="7120F420" w:rsidR="00E62262" w:rsidRPr="00E62262" w:rsidRDefault="005A42B3" w:rsidP="00E62262">
      <w:r>
        <w:br w:type="page"/>
      </w:r>
    </w:p>
    <w:p w14:paraId="6CDD6218" w14:textId="6A7BFA0F" w:rsidR="00BF0413" w:rsidRDefault="00E62262" w:rsidP="00854148">
      <w:pPr>
        <w:pStyle w:val="Titre1"/>
        <w:numPr>
          <w:ilvl w:val="0"/>
          <w:numId w:val="2"/>
        </w:numPr>
      </w:pPr>
      <w:bookmarkStart w:id="8" w:name="_Toc118026603"/>
      <w:r>
        <w:lastRenderedPageBreak/>
        <w:t>Introduction</w:t>
      </w:r>
      <w:bookmarkEnd w:id="8"/>
    </w:p>
    <w:p w14:paraId="69279536" w14:textId="2E9415AE" w:rsidR="00E62262" w:rsidRDefault="00E62262" w:rsidP="00E62262"/>
    <w:p w14:paraId="02107E9E" w14:textId="1AFB2340" w:rsidR="00E62262" w:rsidRDefault="00E62262" w:rsidP="00E62262">
      <w:pPr>
        <w:jc w:val="both"/>
      </w:pPr>
      <w:r>
        <w:t xml:space="preserve">Le but de cette compétition est de créer un classifieur de </w:t>
      </w:r>
      <w:r>
        <w:rPr>
          <w:i/>
          <w:iCs/>
        </w:rPr>
        <w:t>Machine Learning</w:t>
      </w:r>
      <w:r>
        <w:t xml:space="preserve"> ayant la plus grande précision sur des </w:t>
      </w:r>
      <w:r w:rsidR="00EB23CA">
        <w:t>textes courts (moins de 100 mots).</w:t>
      </w:r>
      <w:r>
        <w:t xml:space="preserve"> Notre classifieur doit être capable de retourner l</w:t>
      </w:r>
      <w:r w:rsidR="00EB23CA">
        <w:t>’humeur (positive, neutre ou négative) associée à chacun des textes présentés.</w:t>
      </w:r>
    </w:p>
    <w:p w14:paraId="2B1E7F12" w14:textId="3C087C9F" w:rsidR="0000647F" w:rsidRPr="00EB23CA" w:rsidRDefault="000A5AD2" w:rsidP="00E62262">
      <w:pPr>
        <w:jc w:val="both"/>
      </w:pPr>
      <w:r>
        <w:t>Pour ce problème, nous avons implémenté 4 modèles différents </w:t>
      </w:r>
      <w:r w:rsidR="00EA7284">
        <w:t xml:space="preserve">(indiqués ici en ordre croissant de performances) </w:t>
      </w:r>
      <w:r>
        <w:t xml:space="preserve">: </w:t>
      </w:r>
      <w:r w:rsidR="00EB23CA">
        <w:t>un classifieur de Bayes (utilisant un sac de mots)</w:t>
      </w:r>
      <w:r>
        <w:t xml:space="preserve">, </w:t>
      </w:r>
      <w:r w:rsidR="00EB23CA">
        <w:t xml:space="preserve">un SVM </w:t>
      </w:r>
      <w:r w:rsidR="00EB23CA">
        <w:t>(</w:t>
      </w:r>
      <w:r w:rsidR="00EB23CA">
        <w:rPr>
          <w:i/>
          <w:iCs/>
        </w:rPr>
        <w:t xml:space="preserve">Support </w:t>
      </w:r>
      <w:proofErr w:type="spellStart"/>
      <w:r w:rsidR="00EB23CA">
        <w:rPr>
          <w:i/>
          <w:iCs/>
        </w:rPr>
        <w:t>Vector</w:t>
      </w:r>
      <w:proofErr w:type="spellEnd"/>
      <w:r w:rsidR="00EB23CA">
        <w:rPr>
          <w:i/>
          <w:iCs/>
        </w:rPr>
        <w:t xml:space="preserve"> </w:t>
      </w:r>
      <w:r w:rsidR="00EB23CA" w:rsidRPr="005A3B38">
        <w:rPr>
          <w:i/>
          <w:iCs/>
        </w:rPr>
        <w:t>Machine</w:t>
      </w:r>
      <w:r w:rsidR="00EB23CA">
        <w:t xml:space="preserve">) </w:t>
      </w:r>
      <w:r w:rsidR="00EB23CA">
        <w:t>avec des noyaux contenant des chaînes de caractères</w:t>
      </w:r>
      <w:r>
        <w:t xml:space="preserve">, </w:t>
      </w:r>
      <w:r w:rsidR="00EB23CA">
        <w:t>un modèle de RNN (</w:t>
      </w:r>
      <w:proofErr w:type="spellStart"/>
      <w:r w:rsidR="00EB23CA">
        <w:rPr>
          <w:i/>
          <w:iCs/>
        </w:rPr>
        <w:t>Recurrent</w:t>
      </w:r>
      <w:proofErr w:type="spellEnd"/>
      <w:r w:rsidR="00EB23CA">
        <w:rPr>
          <w:i/>
          <w:iCs/>
        </w:rPr>
        <w:t xml:space="preserve"> Neural </w:t>
      </w:r>
      <w:r w:rsidR="00EB23CA" w:rsidRPr="00EB23CA">
        <w:rPr>
          <w:i/>
          <w:iCs/>
        </w:rPr>
        <w:t>Network</w:t>
      </w:r>
      <w:r w:rsidR="00EB23CA">
        <w:t xml:space="preserve">) - </w:t>
      </w:r>
      <w:r w:rsidR="00EB23CA" w:rsidRPr="00EB23CA">
        <w:t>plus</w:t>
      </w:r>
      <w:r w:rsidR="00EB23CA">
        <w:t xml:space="preserve"> particulièrement un LSTM (</w:t>
      </w:r>
      <w:r w:rsidR="00EB23CA">
        <w:rPr>
          <w:i/>
          <w:iCs/>
        </w:rPr>
        <w:t>Long Short-Term Memory</w:t>
      </w:r>
      <w:r w:rsidR="00EB23CA">
        <w:t xml:space="preserve">) et enfin un modèle de </w:t>
      </w:r>
      <w:r w:rsidR="00EB23CA">
        <w:rPr>
          <w:i/>
          <w:iCs/>
        </w:rPr>
        <w:t>Transformer</w:t>
      </w:r>
      <w:r w:rsidR="00EB23CA">
        <w:t>.</w:t>
      </w:r>
    </w:p>
    <w:p w14:paraId="1301F6A3" w14:textId="7009B8F0" w:rsidR="0094424C" w:rsidRDefault="00EB23CA" w:rsidP="00E62262">
      <w:pPr>
        <w:jc w:val="both"/>
      </w:pPr>
      <w:r>
        <w:t xml:space="preserve">Les entrées données étant du texte, il faut opérer quelques pré-traitements pour pouvoir ensuite les utiliser dans nos modèles de </w:t>
      </w:r>
      <w:r>
        <w:rPr>
          <w:i/>
          <w:iCs/>
        </w:rPr>
        <w:t>Machine Learning</w:t>
      </w:r>
      <w:r w:rsidR="00937A8C">
        <w:t xml:space="preserve">. </w:t>
      </w:r>
      <w:r w:rsidR="0094424C">
        <w:t>Nous allons maintenant présenter</w:t>
      </w:r>
      <w:r>
        <w:t xml:space="preserve"> les opérations qui ont été faites sur ces données, puis nous passerons</w:t>
      </w:r>
      <w:r w:rsidR="0094424C">
        <w:t xml:space="preserve"> </w:t>
      </w:r>
      <w:r>
        <w:t>aux</w:t>
      </w:r>
      <w:r w:rsidR="0094424C">
        <w:t xml:space="preserve"> différents modèles </w:t>
      </w:r>
      <w:r>
        <w:t xml:space="preserve">ainsi qu’à </w:t>
      </w:r>
      <w:r w:rsidR="0094424C">
        <w:t>leurs résultats.</w:t>
      </w:r>
    </w:p>
    <w:p w14:paraId="6449D56F" w14:textId="3A916F03" w:rsidR="0094424C" w:rsidRDefault="00316B27" w:rsidP="00854148">
      <w:pPr>
        <w:pStyle w:val="Titre1"/>
        <w:numPr>
          <w:ilvl w:val="0"/>
          <w:numId w:val="2"/>
        </w:numPr>
      </w:pPr>
      <w:bookmarkStart w:id="9" w:name="_Toc118026604"/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Design</w:t>
      </w:r>
      <w:bookmarkEnd w:id="9"/>
    </w:p>
    <w:p w14:paraId="129BFC13" w14:textId="3AAA1D8A" w:rsidR="00316B27" w:rsidRDefault="00316B27" w:rsidP="00316B27"/>
    <w:p w14:paraId="30A3BAC2" w14:textId="56A5767E" w:rsidR="00D93F26" w:rsidRDefault="00316B27" w:rsidP="00D139D0">
      <w:pPr>
        <w:jc w:val="both"/>
      </w:pPr>
      <w:r>
        <w:t xml:space="preserve">Concernant les </w:t>
      </w:r>
      <w:r>
        <w:rPr>
          <w:i/>
          <w:iCs/>
        </w:rPr>
        <w:t>features</w:t>
      </w:r>
      <w:r>
        <w:t xml:space="preserve"> utilisées pour cette compétition</w:t>
      </w:r>
      <w:r w:rsidR="00D139D0">
        <w:t>…</w:t>
      </w:r>
    </w:p>
    <w:p w14:paraId="7C75009A" w14:textId="77777777" w:rsidR="00D93F26" w:rsidRDefault="00D93F26" w:rsidP="00D93F26">
      <w:pPr>
        <w:jc w:val="both"/>
      </w:pPr>
    </w:p>
    <w:p w14:paraId="0016A945" w14:textId="14406824" w:rsidR="00854148" w:rsidRDefault="00854148" w:rsidP="00854148">
      <w:pPr>
        <w:pStyle w:val="Titre1"/>
        <w:numPr>
          <w:ilvl w:val="0"/>
          <w:numId w:val="2"/>
        </w:numPr>
      </w:pPr>
      <w:bookmarkStart w:id="10" w:name="_Toc118026605"/>
      <w:r>
        <w:t>Algorithmes utilisés</w:t>
      </w:r>
      <w:bookmarkEnd w:id="10"/>
    </w:p>
    <w:p w14:paraId="5B202772" w14:textId="32930739" w:rsidR="00854148" w:rsidRDefault="00D139D0" w:rsidP="00854148">
      <w:pPr>
        <w:pStyle w:val="Titre2"/>
        <w:numPr>
          <w:ilvl w:val="0"/>
          <w:numId w:val="3"/>
        </w:numPr>
      </w:pPr>
      <w:r>
        <w:t>Classifieur de Bayes naïf</w:t>
      </w:r>
    </w:p>
    <w:p w14:paraId="6115C425" w14:textId="52F02838" w:rsidR="00A40A8E" w:rsidRDefault="00A40A8E" w:rsidP="00A40A8E"/>
    <w:p w14:paraId="407C6FCE" w14:textId="1229666C" w:rsidR="0092642B" w:rsidRPr="00974B89" w:rsidRDefault="00A40A8E" w:rsidP="00D139D0">
      <w:pPr>
        <w:jc w:val="both"/>
        <w:rPr>
          <w:rFonts w:eastAsiaTheme="minorEastAsia"/>
        </w:rPr>
      </w:pPr>
      <w:r>
        <w:t>Pour ce premier modèle</w:t>
      </w:r>
      <w:r w:rsidR="00D139D0">
        <w:t>…</w:t>
      </w:r>
    </w:p>
    <w:p w14:paraId="5EDDC156" w14:textId="77777777" w:rsidR="00CF2E35" w:rsidRPr="00CF2E35" w:rsidRDefault="00CF2E35" w:rsidP="001749A5">
      <w:pPr>
        <w:jc w:val="both"/>
        <w:rPr>
          <w:rFonts w:eastAsiaTheme="minorEastAsia"/>
        </w:rPr>
      </w:pPr>
    </w:p>
    <w:p w14:paraId="26892523" w14:textId="5D700A78" w:rsidR="00053E15" w:rsidRDefault="00D139D0" w:rsidP="00053E15">
      <w:pPr>
        <w:pStyle w:val="Titre2"/>
        <w:numPr>
          <w:ilvl w:val="0"/>
          <w:numId w:val="3"/>
        </w:numPr>
      </w:pPr>
      <w:r>
        <w:t>SVM</w:t>
      </w:r>
    </w:p>
    <w:p w14:paraId="1F622E75" w14:textId="149CF5F4" w:rsidR="00CF2E35" w:rsidRDefault="00CF2E35" w:rsidP="00CF2E35"/>
    <w:p w14:paraId="64945500" w14:textId="40A6CD35" w:rsidR="00CF2E35" w:rsidRDefault="00CF2E35" w:rsidP="000555AF">
      <w:pPr>
        <w:jc w:val="both"/>
      </w:pPr>
      <w:r>
        <w:t xml:space="preserve">Pour </w:t>
      </w:r>
      <w:r w:rsidR="00D139D0">
        <w:t>le SVM…</w:t>
      </w:r>
      <w:r w:rsidR="00C14B7D">
        <w:t xml:space="preserve"> </w:t>
      </w:r>
    </w:p>
    <w:p w14:paraId="50D4984D" w14:textId="2BD31E5A" w:rsidR="00C14B7D" w:rsidRDefault="00C14B7D" w:rsidP="00CF2E35">
      <w:pPr>
        <w:rPr>
          <w:noProof/>
        </w:rPr>
      </w:pPr>
    </w:p>
    <w:p w14:paraId="3E86C605" w14:textId="62F07C23" w:rsidR="00B84459" w:rsidRDefault="00D139D0" w:rsidP="00B84459">
      <w:pPr>
        <w:pStyle w:val="Titre2"/>
        <w:numPr>
          <w:ilvl w:val="0"/>
          <w:numId w:val="3"/>
        </w:numPr>
      </w:pPr>
      <w:r>
        <w:t>RNN (LSTM)</w:t>
      </w:r>
    </w:p>
    <w:p w14:paraId="12DD83D9" w14:textId="77777777" w:rsidR="007F5F6F" w:rsidRPr="007F5F6F" w:rsidRDefault="007F5F6F" w:rsidP="007F5F6F"/>
    <w:p w14:paraId="052094A0" w14:textId="6FF022AE" w:rsidR="00F05B0D" w:rsidRDefault="00D139D0" w:rsidP="007F5F6F">
      <w:pPr>
        <w:jc w:val="both"/>
      </w:pPr>
      <w:r>
        <w:t>Le RNN…</w:t>
      </w:r>
    </w:p>
    <w:p w14:paraId="6A6F5176" w14:textId="77777777" w:rsidR="00633DFE" w:rsidRPr="00D139D0" w:rsidRDefault="00633DFE" w:rsidP="007F5F6F">
      <w:pPr>
        <w:jc w:val="both"/>
      </w:pPr>
    </w:p>
    <w:p w14:paraId="4AD454B4" w14:textId="0E96EBD1" w:rsidR="007F5F6F" w:rsidRDefault="00D139D0" w:rsidP="007F5F6F">
      <w:pPr>
        <w:pStyle w:val="Titre2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Transformer</w:t>
      </w:r>
    </w:p>
    <w:p w14:paraId="4EE15C62" w14:textId="477BAF47" w:rsidR="00D139D0" w:rsidRDefault="00D139D0" w:rsidP="00D139D0"/>
    <w:p w14:paraId="6F0004F1" w14:textId="580D7974" w:rsidR="00D139D0" w:rsidRPr="00D139D0" w:rsidRDefault="00D139D0" w:rsidP="00D139D0">
      <w:r>
        <w:t>Enfin, le modèle de Transformer…</w:t>
      </w:r>
    </w:p>
    <w:p w14:paraId="4D890357" w14:textId="5D4110A1" w:rsidR="00D139D0" w:rsidRDefault="00D139D0" w:rsidP="00D139D0"/>
    <w:p w14:paraId="2427C95B" w14:textId="77777777" w:rsidR="00D139D0" w:rsidRPr="00D139D0" w:rsidRDefault="00D139D0" w:rsidP="00D139D0"/>
    <w:p w14:paraId="5C55ED80" w14:textId="0EA0B85A" w:rsidR="00854148" w:rsidRDefault="00F51BA6" w:rsidP="00F51BA6">
      <w:pPr>
        <w:pStyle w:val="Titre1"/>
        <w:numPr>
          <w:ilvl w:val="0"/>
          <w:numId w:val="2"/>
        </w:numPr>
      </w:pPr>
      <w:bookmarkStart w:id="11" w:name="_Toc118026610"/>
      <w:r>
        <w:lastRenderedPageBreak/>
        <w:t>Méthodologie</w:t>
      </w:r>
      <w:bookmarkEnd w:id="11"/>
    </w:p>
    <w:p w14:paraId="46CCFD3B" w14:textId="6D7FCADC" w:rsidR="00F51BA6" w:rsidRDefault="00F51BA6" w:rsidP="00F51BA6"/>
    <w:p w14:paraId="5A965C72" w14:textId="25A440D2" w:rsidR="0079087F" w:rsidRDefault="0079087F" w:rsidP="0099690A">
      <w:pPr>
        <w:jc w:val="both"/>
      </w:pPr>
      <w:r>
        <w:t xml:space="preserve">La première chose à faire a été de séparer la base de données </w:t>
      </w:r>
      <w:r>
        <w:rPr>
          <w:i/>
          <w:iCs/>
        </w:rPr>
        <w:t>train</w:t>
      </w:r>
      <w:r>
        <w:t xml:space="preserve"> </w:t>
      </w:r>
      <w:r w:rsidR="00DF22FB">
        <w:t xml:space="preserve">(contenant </w:t>
      </w:r>
      <w:r w:rsidR="00633DFE" w:rsidRPr="00633DFE">
        <w:t>1</w:t>
      </w:r>
      <w:r w:rsidR="00633DFE">
        <w:t xml:space="preserve"> </w:t>
      </w:r>
      <w:r w:rsidR="00633DFE" w:rsidRPr="00633DFE">
        <w:t>040</w:t>
      </w:r>
      <w:r w:rsidR="00633DFE">
        <w:t xml:space="preserve"> </w:t>
      </w:r>
      <w:r w:rsidR="00633DFE" w:rsidRPr="00633DFE">
        <w:t>322</w:t>
      </w:r>
      <w:r w:rsidR="00633DFE" w:rsidRPr="00633DFE">
        <w:t xml:space="preserve"> </w:t>
      </w:r>
      <w:r w:rsidR="00633DFE">
        <w:t>textes</w:t>
      </w:r>
      <w:r w:rsidR="00DF22FB">
        <w:t xml:space="preserve">) </w:t>
      </w:r>
      <w:r>
        <w:t xml:space="preserve">en deux parties. </w:t>
      </w:r>
      <w:r w:rsidR="00DF22FB">
        <w:t xml:space="preserve">Nous avons gardé 80% de la </w:t>
      </w:r>
      <w:r w:rsidR="00633DFE">
        <w:t>base</w:t>
      </w:r>
      <w:r w:rsidR="00DF22FB">
        <w:t xml:space="preserve"> pour l’entraînement de nos modèles. Les 20% restants servent à valider </w:t>
      </w:r>
      <w:r w:rsidR="0099690A">
        <w:t>nos</w:t>
      </w:r>
      <w:r w:rsidR="00DF22FB">
        <w:t xml:space="preserve"> modèle</w:t>
      </w:r>
      <w:r w:rsidR="0099690A">
        <w:t>s</w:t>
      </w:r>
      <w:r w:rsidR="00DF22FB">
        <w:t>, pour avoir une idée</w:t>
      </w:r>
      <w:r w:rsidR="0099690A">
        <w:t xml:space="preserve"> de leurs performances de généralisation sur des données qui n’ont pas encore été vues, ainsi que pour </w:t>
      </w:r>
      <w:r w:rsidR="007245FD">
        <w:t xml:space="preserve">valider le choix des différents hyperparamètres. </w:t>
      </w:r>
    </w:p>
    <w:p w14:paraId="60BE0B68" w14:textId="29C10AF3" w:rsidR="0079087F" w:rsidRDefault="007245FD" w:rsidP="007245FD">
      <w:pPr>
        <w:jc w:val="both"/>
      </w:pPr>
      <w:r>
        <w:t>Pour ces derniers, chaque modèle possède ses propres hyperparamètres</w:t>
      </w:r>
      <w:r w:rsidR="00633DFE">
        <w:t>…</w:t>
      </w:r>
    </w:p>
    <w:p w14:paraId="261640AE" w14:textId="77777777" w:rsidR="005A2892" w:rsidRDefault="00F51BA6" w:rsidP="005A2892">
      <w:pPr>
        <w:pStyle w:val="Titre1"/>
        <w:numPr>
          <w:ilvl w:val="0"/>
          <w:numId w:val="2"/>
        </w:numPr>
      </w:pPr>
      <w:bookmarkStart w:id="12" w:name="_Toc118026611"/>
      <w:r>
        <w:t>Résultats</w:t>
      </w:r>
      <w:bookmarkEnd w:id="12"/>
    </w:p>
    <w:p w14:paraId="2EC6B002" w14:textId="3D383FB8" w:rsidR="00321FED" w:rsidRDefault="00321FED" w:rsidP="005A2892">
      <w:pPr>
        <w:pStyle w:val="Titre2"/>
        <w:numPr>
          <w:ilvl w:val="0"/>
          <w:numId w:val="6"/>
        </w:numPr>
      </w:pPr>
      <w:bookmarkStart w:id="13" w:name="_Toc118026612"/>
      <w:r>
        <w:t>Définition des hyperparamètres</w:t>
      </w:r>
      <w:bookmarkEnd w:id="13"/>
    </w:p>
    <w:p w14:paraId="64C801CB" w14:textId="2DA76EFB" w:rsidR="005A2892" w:rsidRPr="005F4DFC" w:rsidRDefault="005A2892" w:rsidP="005A2892">
      <w:pPr>
        <w:pStyle w:val="Titre2"/>
      </w:pPr>
    </w:p>
    <w:p w14:paraId="2A7D1741" w14:textId="472A71C6" w:rsidR="00101F15" w:rsidRDefault="00017C02" w:rsidP="005A2892">
      <w:pPr>
        <w:pStyle w:val="Titre2"/>
        <w:numPr>
          <w:ilvl w:val="0"/>
          <w:numId w:val="6"/>
        </w:numPr>
      </w:pPr>
      <w:bookmarkStart w:id="14" w:name="_Toc118026613"/>
      <w:r>
        <w:t>Comparaison des performances</w:t>
      </w:r>
      <w:bookmarkEnd w:id="14"/>
    </w:p>
    <w:p w14:paraId="56B1CAE2" w14:textId="1BD3E175" w:rsidR="001709BA" w:rsidRDefault="00017C02" w:rsidP="00017C02">
      <w:pPr>
        <w:pStyle w:val="Titre2"/>
        <w:ind w:firstLine="708"/>
      </w:pPr>
      <w:r>
        <w:t xml:space="preserve"> </w:t>
      </w:r>
    </w:p>
    <w:p w14:paraId="1B6A378E" w14:textId="4BAAF188" w:rsidR="000C0C9B" w:rsidRDefault="000C0C9B" w:rsidP="00B141E8">
      <w:pPr>
        <w:jc w:val="both"/>
      </w:pPr>
      <w:r>
        <w:t xml:space="preserve">Le tableau suivant présente les meilleurs résultats de précision </w:t>
      </w:r>
      <w:r w:rsidR="00B141E8">
        <w:t>obtenus sur l’ensemble de test</w:t>
      </w:r>
      <w:r w:rsidR="00302F8D">
        <w:t xml:space="preserve"> (d’après </w:t>
      </w:r>
      <w:r w:rsidR="00804500">
        <w:t xml:space="preserve">les résultats donnés </w:t>
      </w:r>
      <w:r w:rsidR="00302F8D">
        <w:t>par Kaggle</w:t>
      </w:r>
      <w:r w:rsidR="00804500">
        <w:t xml:space="preserve">) ainsi que les </w:t>
      </w:r>
      <w:r w:rsidR="000E5051">
        <w:t>hyperparamètres</w:t>
      </w:r>
      <w:r w:rsidR="00804500">
        <w:t xml:space="preserve"> ayant permis d’atteindre ces valeurs</w:t>
      </w:r>
      <w:r w:rsidR="00302F8D">
        <w:t xml:space="preserve"> : 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992"/>
        <w:gridCol w:w="1412"/>
      </w:tblGrid>
      <w:tr w:rsidR="00302F8D" w14:paraId="24563AF8" w14:textId="77777777" w:rsidTr="0098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E4D477C" w14:textId="57F881FB" w:rsidR="00302F8D" w:rsidRDefault="00302F8D" w:rsidP="00302F8D">
            <w:pPr>
              <w:jc w:val="center"/>
            </w:pPr>
            <w:r>
              <w:t>Modèle</w:t>
            </w:r>
          </w:p>
        </w:tc>
        <w:tc>
          <w:tcPr>
            <w:tcW w:w="1812" w:type="dxa"/>
            <w:vAlign w:val="center"/>
          </w:tcPr>
          <w:p w14:paraId="2EDA177C" w14:textId="2190E1BE" w:rsidR="00302F8D" w:rsidRPr="00302F8D" w:rsidRDefault="00924700" w:rsidP="0030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Bayes</w:t>
            </w:r>
            <w:proofErr w:type="gramEnd"/>
            <w:r>
              <w:rPr>
                <w:b w:val="0"/>
                <w:bCs w:val="0"/>
              </w:rPr>
              <w:t xml:space="preserve"> naïf</w:t>
            </w:r>
          </w:p>
        </w:tc>
        <w:tc>
          <w:tcPr>
            <w:tcW w:w="3034" w:type="dxa"/>
            <w:vAlign w:val="center"/>
          </w:tcPr>
          <w:p w14:paraId="7FC3AE9C" w14:textId="5875BFC8" w:rsidR="00302F8D" w:rsidRPr="00302F8D" w:rsidRDefault="00924700" w:rsidP="0030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SVM</w:t>
            </w:r>
          </w:p>
        </w:tc>
        <w:tc>
          <w:tcPr>
            <w:tcW w:w="992" w:type="dxa"/>
            <w:vAlign w:val="center"/>
          </w:tcPr>
          <w:p w14:paraId="110E8A37" w14:textId="4F96DC0A" w:rsidR="00302F8D" w:rsidRPr="0098138F" w:rsidRDefault="00924700" w:rsidP="00981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LSTM</w:t>
            </w:r>
          </w:p>
        </w:tc>
        <w:tc>
          <w:tcPr>
            <w:tcW w:w="1412" w:type="dxa"/>
            <w:vAlign w:val="center"/>
          </w:tcPr>
          <w:p w14:paraId="75D9170D" w14:textId="058FF7A5" w:rsidR="00302F8D" w:rsidRPr="0098138F" w:rsidRDefault="00924700" w:rsidP="00981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Transformer</w:t>
            </w:r>
          </w:p>
        </w:tc>
      </w:tr>
      <w:tr w:rsidR="00302F8D" w14:paraId="06C3B4D4" w14:textId="77777777" w:rsidTr="006B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E0BCD68" w14:textId="7AD78EC2" w:rsidR="00302F8D" w:rsidRDefault="00302F8D" w:rsidP="00302F8D">
            <w:pPr>
              <w:jc w:val="center"/>
            </w:pPr>
            <w:r>
              <w:t>Précision</w:t>
            </w:r>
            <w:r w:rsidR="002F7F39">
              <w:t xml:space="preserve"> (Test)</w:t>
            </w:r>
          </w:p>
        </w:tc>
        <w:tc>
          <w:tcPr>
            <w:tcW w:w="1812" w:type="dxa"/>
            <w:vAlign w:val="center"/>
          </w:tcPr>
          <w:p w14:paraId="1B210FA4" w14:textId="622C115B" w:rsidR="00302F8D" w:rsidRDefault="006B2C03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0.1756</w:t>
            </w:r>
          </w:p>
        </w:tc>
        <w:tc>
          <w:tcPr>
            <w:tcW w:w="3034" w:type="dxa"/>
            <w:vAlign w:val="center"/>
          </w:tcPr>
          <w:p w14:paraId="5E61CE5C" w14:textId="50D749E3" w:rsidR="00302F8D" w:rsidRDefault="006B2C03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0.1658</w:t>
            </w:r>
          </w:p>
        </w:tc>
        <w:tc>
          <w:tcPr>
            <w:tcW w:w="992" w:type="dxa"/>
            <w:vAlign w:val="center"/>
          </w:tcPr>
          <w:p w14:paraId="693679B5" w14:textId="4545250B" w:rsidR="00302F8D" w:rsidRDefault="006B2C03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0.612</w:t>
            </w:r>
          </w:p>
        </w:tc>
        <w:tc>
          <w:tcPr>
            <w:tcW w:w="1412" w:type="dxa"/>
            <w:vAlign w:val="center"/>
          </w:tcPr>
          <w:p w14:paraId="69E8103C" w14:textId="6754472F" w:rsidR="00302F8D" w:rsidRDefault="006B2C03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9B3569">
              <w:t>922</w:t>
            </w:r>
          </w:p>
        </w:tc>
      </w:tr>
      <w:tr w:rsidR="002C155F" w14:paraId="6DD2012B" w14:textId="77777777" w:rsidTr="006B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04FB900" w14:textId="0CE69B5B" w:rsidR="002C155F" w:rsidRPr="002C155F" w:rsidRDefault="002C155F" w:rsidP="00302F8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Epochs</w:t>
            </w:r>
            <w:proofErr w:type="spellEnd"/>
          </w:p>
        </w:tc>
        <w:tc>
          <w:tcPr>
            <w:tcW w:w="1812" w:type="dxa"/>
            <w:vAlign w:val="center"/>
          </w:tcPr>
          <w:p w14:paraId="2D7907B9" w14:textId="3026CA57" w:rsidR="002C155F" w:rsidRDefault="002C155F" w:rsidP="006B2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4" w:type="dxa"/>
            <w:vAlign w:val="center"/>
          </w:tcPr>
          <w:p w14:paraId="172A0C11" w14:textId="6C4A1BE9" w:rsidR="002C155F" w:rsidRDefault="002C155F" w:rsidP="006B2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2" w:type="dxa"/>
            <w:vAlign w:val="center"/>
          </w:tcPr>
          <w:p w14:paraId="431DA312" w14:textId="445BD24A" w:rsidR="002C155F" w:rsidRDefault="002C155F" w:rsidP="006B2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2" w:type="dxa"/>
            <w:vAlign w:val="center"/>
          </w:tcPr>
          <w:p w14:paraId="6305BA89" w14:textId="34EA0FD5" w:rsidR="002C155F" w:rsidRDefault="008739E3" w:rsidP="006B2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C155F" w14:paraId="62B8EAAB" w14:textId="77777777" w:rsidTr="006B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D32A828" w14:textId="760FDB28" w:rsidR="002C155F" w:rsidRDefault="002C155F" w:rsidP="00302F8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Learning Rate</w:t>
            </w:r>
          </w:p>
        </w:tc>
        <w:tc>
          <w:tcPr>
            <w:tcW w:w="1812" w:type="dxa"/>
            <w:vAlign w:val="center"/>
          </w:tcPr>
          <w:p w14:paraId="5B69EA2F" w14:textId="1FE39032" w:rsidR="002C155F" w:rsidRDefault="002C155F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3034" w:type="dxa"/>
            <w:vAlign w:val="center"/>
          </w:tcPr>
          <w:p w14:paraId="0949FD3F" w14:textId="78C8A481" w:rsidR="002C155F" w:rsidRDefault="002C155F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2" w:type="dxa"/>
            <w:vAlign w:val="center"/>
          </w:tcPr>
          <w:p w14:paraId="76850A23" w14:textId="119F2A3E" w:rsidR="002C155F" w:rsidRDefault="002C155F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2" w:type="dxa"/>
            <w:vAlign w:val="center"/>
          </w:tcPr>
          <w:p w14:paraId="68E2E004" w14:textId="22243955" w:rsidR="002C155F" w:rsidRDefault="002C155F" w:rsidP="006B2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35E2E9B" w14:textId="1980C727" w:rsidR="00302F8D" w:rsidRDefault="00302F8D" w:rsidP="00B141E8">
      <w:pPr>
        <w:jc w:val="both"/>
      </w:pPr>
    </w:p>
    <w:p w14:paraId="7C64D1B2" w14:textId="2ABDA268" w:rsidR="00E67677" w:rsidRDefault="00D83049" w:rsidP="00E67677">
      <w:pPr>
        <w:jc w:val="both"/>
      </w:pPr>
      <w:r>
        <w:t>On voit donc que le modèle le plus performant est l</w:t>
      </w:r>
      <w:r w:rsidR="001D2CE5">
        <w:t>e</w:t>
      </w:r>
      <w:r w:rsidR="00E67677">
        <w:t>…</w:t>
      </w:r>
    </w:p>
    <w:p w14:paraId="58249C9E" w14:textId="4C424680" w:rsidR="00F51BA6" w:rsidRDefault="00F51BA6" w:rsidP="00AD3AFF">
      <w:pPr>
        <w:pStyle w:val="Titre1"/>
        <w:numPr>
          <w:ilvl w:val="0"/>
          <w:numId w:val="2"/>
        </w:numPr>
      </w:pPr>
      <w:bookmarkStart w:id="15" w:name="_Toc118026614"/>
      <w:r>
        <w:t>Discussion</w:t>
      </w:r>
      <w:bookmarkEnd w:id="15"/>
    </w:p>
    <w:p w14:paraId="50090B50" w14:textId="0603CB44" w:rsidR="000C4BCC" w:rsidRDefault="000C4BCC" w:rsidP="000C4BCC"/>
    <w:p w14:paraId="2E6715D1" w14:textId="4DBCB4B3" w:rsidR="00F571DF" w:rsidRDefault="000C4BCC" w:rsidP="001D24B9">
      <w:pPr>
        <w:jc w:val="both"/>
      </w:pPr>
      <w:r>
        <w:t>Pour cette compétition</w:t>
      </w:r>
      <w:r w:rsidR="001D24B9">
        <w:t>…</w:t>
      </w:r>
    </w:p>
    <w:p w14:paraId="39D2DC0D" w14:textId="596E4159" w:rsidR="009F7F5E" w:rsidRDefault="00420DD9" w:rsidP="009F7F5E">
      <w:pPr>
        <w:jc w:val="both"/>
      </w:pPr>
      <w:r>
        <w:t xml:space="preserve">Il faudrait </w:t>
      </w:r>
      <w:r w:rsidR="001D3CA9">
        <w:t>donc</w:t>
      </w:r>
      <w:r w:rsidR="001D24B9">
        <w:t>…</w:t>
      </w:r>
    </w:p>
    <w:p w14:paraId="5CC9F0BF" w14:textId="12B61FF8" w:rsidR="00F51BA6" w:rsidRDefault="00F51BA6" w:rsidP="00AD3AFF">
      <w:pPr>
        <w:pStyle w:val="Titre1"/>
        <w:numPr>
          <w:ilvl w:val="0"/>
          <w:numId w:val="2"/>
        </w:numPr>
      </w:pPr>
      <w:bookmarkStart w:id="16" w:name="_Toc118026615"/>
      <w:r>
        <w:t>Références</w:t>
      </w:r>
      <w:bookmarkEnd w:id="16"/>
    </w:p>
    <w:p w14:paraId="6FF52164" w14:textId="2A0EF14A" w:rsidR="00DB47E9" w:rsidRDefault="00DB47E9" w:rsidP="00DB47E9"/>
    <w:p w14:paraId="1A4B7662" w14:textId="769F3B93" w:rsidR="00DB47E9" w:rsidRDefault="00DB47E9" w:rsidP="00DB47E9">
      <w:r>
        <w:t>Image utilisée pour le rapport :</w:t>
      </w:r>
    </w:p>
    <w:p w14:paraId="00E4FD95" w14:textId="4EDB0E5F" w:rsidR="007F5F6F" w:rsidRDefault="007F5F6F" w:rsidP="007F5F6F">
      <w:pPr>
        <w:pStyle w:val="Paragraphedeliste"/>
        <w:numPr>
          <w:ilvl w:val="0"/>
          <w:numId w:val="5"/>
        </w:numPr>
        <w:rPr>
          <w:lang w:val="en-US"/>
        </w:rPr>
      </w:pPr>
    </w:p>
    <w:p w14:paraId="7C0FF35C" w14:textId="77777777" w:rsidR="00B35470" w:rsidRPr="00B35470" w:rsidRDefault="00B35470" w:rsidP="007A29A1">
      <w:pPr>
        <w:pStyle w:val="Paragraphedeliste"/>
        <w:rPr>
          <w:lang w:val="en-US"/>
        </w:rPr>
      </w:pPr>
    </w:p>
    <w:p w14:paraId="09F3A3C7" w14:textId="61E9E396" w:rsidR="00136B4A" w:rsidRDefault="00136B4A" w:rsidP="00136B4A">
      <w:r w:rsidRPr="00136B4A">
        <w:t>Provenance des codes utilisés p</w:t>
      </w:r>
      <w:r>
        <w:t>o</w:t>
      </w:r>
      <w:r w:rsidR="00450C16">
        <w:t xml:space="preserve">ur la compétition </w:t>
      </w:r>
      <w:r>
        <w:t>:</w:t>
      </w:r>
    </w:p>
    <w:p w14:paraId="614BAC3A" w14:textId="77777777" w:rsidR="00BD581D" w:rsidRDefault="00BD581D" w:rsidP="00136B4A">
      <w:pPr>
        <w:pStyle w:val="Paragraphedeliste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LSTM :</w:t>
      </w:r>
      <w:proofErr w:type="gramEnd"/>
      <w:r>
        <w:rPr>
          <w:lang w:val="it-IT"/>
        </w:rPr>
        <w:t xml:space="preserve"> </w:t>
      </w:r>
    </w:p>
    <w:p w14:paraId="414E3EAA" w14:textId="618637EB" w:rsidR="00136B4A" w:rsidRPr="00BD581D" w:rsidRDefault="00BD581D" w:rsidP="00BD581D">
      <w:pPr>
        <w:pStyle w:val="Paragraphedeliste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Transformer :</w:t>
      </w:r>
      <w:proofErr w:type="gramEnd"/>
      <w:r w:rsidRPr="00867C84">
        <w:rPr>
          <w:lang w:val="it-IT"/>
        </w:rPr>
        <w:t xml:space="preserve"> </w:t>
      </w:r>
    </w:p>
    <w:sectPr w:rsidR="00136B4A" w:rsidRPr="00BD581D" w:rsidSect="000555AF">
      <w:headerReference w:type="default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6A08" w14:textId="77777777" w:rsidR="00272E82" w:rsidRDefault="00272E82" w:rsidP="00BF0413">
      <w:pPr>
        <w:spacing w:after="0" w:line="240" w:lineRule="auto"/>
      </w:pPr>
      <w:r>
        <w:separator/>
      </w:r>
    </w:p>
  </w:endnote>
  <w:endnote w:type="continuationSeparator" w:id="0">
    <w:p w14:paraId="7C99A6AB" w14:textId="77777777" w:rsidR="00272E82" w:rsidRDefault="00272E82" w:rsidP="00BF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04BC" w14:textId="7F23D857" w:rsidR="00BF0413" w:rsidRDefault="00BF0413" w:rsidP="00BF0413">
    <w:pPr>
      <w:pStyle w:val="Pieddepag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CDEB02" wp14:editId="4858798C">
          <wp:simplePos x="0" y="0"/>
          <wp:positionH relativeFrom="column">
            <wp:posOffset>-340995</wp:posOffset>
          </wp:positionH>
          <wp:positionV relativeFrom="paragraph">
            <wp:posOffset>-116205</wp:posOffset>
          </wp:positionV>
          <wp:extent cx="1673998" cy="640137"/>
          <wp:effectExtent l="0" t="0" r="2540" b="7620"/>
          <wp:wrapSquare wrapText="bothSides"/>
          <wp:docPr id="3" name="Image 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3998" cy="640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Compétition Kaggle </w:t>
    </w:r>
    <w:r w:rsidR="00633DFE">
      <w:t>2</w:t>
    </w:r>
    <w:r>
      <w:t xml:space="preserve"> – IFT 6390</w:t>
    </w:r>
  </w:p>
  <w:p w14:paraId="3F8A5274" w14:textId="2118D255" w:rsidR="00BF0413" w:rsidRDefault="00BF0413" w:rsidP="00BF04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55F1" w14:textId="473F0BA5" w:rsidR="00BF0413" w:rsidRDefault="00BF0413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AE8E35" wp14:editId="337FA9E7">
          <wp:simplePos x="0" y="0"/>
          <wp:positionH relativeFrom="column">
            <wp:posOffset>-334645</wp:posOffset>
          </wp:positionH>
          <wp:positionV relativeFrom="paragraph">
            <wp:posOffset>-184785</wp:posOffset>
          </wp:positionV>
          <wp:extent cx="1673849" cy="622300"/>
          <wp:effectExtent l="0" t="0" r="3175" b="6350"/>
          <wp:wrapSquare wrapText="bothSides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3849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t>Compétition Kaggle 1 – IFT 6390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5814" w14:textId="77777777" w:rsidR="00272E82" w:rsidRDefault="00272E82" w:rsidP="00BF0413">
      <w:pPr>
        <w:spacing w:after="0" w:line="240" w:lineRule="auto"/>
      </w:pPr>
      <w:r>
        <w:separator/>
      </w:r>
    </w:p>
  </w:footnote>
  <w:footnote w:type="continuationSeparator" w:id="0">
    <w:p w14:paraId="0A0DB6E2" w14:textId="77777777" w:rsidR="00272E82" w:rsidRDefault="00272E82" w:rsidP="00BF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C26F" w14:textId="1E048FB4" w:rsidR="00BF0413" w:rsidRDefault="00633DFE">
    <w:pPr>
      <w:pStyle w:val="En-tte"/>
    </w:pPr>
    <w:r w:rsidRPr="00F61580">
      <w:t xml:space="preserve">Maylis </w:t>
    </w:r>
    <w:proofErr w:type="spellStart"/>
    <w:r w:rsidRPr="00F61580">
      <w:t>Heussner</w:t>
    </w:r>
    <w:proofErr w:type="spellEnd"/>
    <w:r>
      <w:t xml:space="preserve">, </w:t>
    </w:r>
    <w:proofErr w:type="spellStart"/>
    <w:r w:rsidRPr="00F61580">
      <w:t>Khadidja</w:t>
    </w:r>
    <w:proofErr w:type="spellEnd"/>
    <w:r>
      <w:t xml:space="preserve"> Yasmine </w:t>
    </w:r>
    <w:proofErr w:type="spellStart"/>
    <w:r>
      <w:t>Bourega</w:t>
    </w:r>
    <w:proofErr w:type="spellEnd"/>
    <w:r w:rsidRPr="00F61580">
      <w:t xml:space="preserve"> </w:t>
    </w:r>
    <w:r>
      <w:t>&amp; Alexis Raffier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85B"/>
    <w:multiLevelType w:val="hybridMultilevel"/>
    <w:tmpl w:val="58BC7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08FE"/>
    <w:multiLevelType w:val="hybridMultilevel"/>
    <w:tmpl w:val="4C7A559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F3289E"/>
    <w:multiLevelType w:val="hybridMultilevel"/>
    <w:tmpl w:val="39D4F804"/>
    <w:lvl w:ilvl="0" w:tplc="FBE06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4108"/>
    <w:multiLevelType w:val="hybridMultilevel"/>
    <w:tmpl w:val="F6F84A8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7B1481"/>
    <w:multiLevelType w:val="hybridMultilevel"/>
    <w:tmpl w:val="BC3A7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14F10"/>
    <w:multiLevelType w:val="hybridMultilevel"/>
    <w:tmpl w:val="64466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0366">
    <w:abstractNumId w:val="0"/>
  </w:num>
  <w:num w:numId="2" w16cid:durableId="236748024">
    <w:abstractNumId w:val="2"/>
  </w:num>
  <w:num w:numId="3" w16cid:durableId="881285732">
    <w:abstractNumId w:val="3"/>
  </w:num>
  <w:num w:numId="4" w16cid:durableId="1443769696">
    <w:abstractNumId w:val="5"/>
  </w:num>
  <w:num w:numId="5" w16cid:durableId="410129507">
    <w:abstractNumId w:val="4"/>
  </w:num>
  <w:num w:numId="6" w16cid:durableId="195667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EF"/>
    <w:rsid w:val="0000647F"/>
    <w:rsid w:val="00017C02"/>
    <w:rsid w:val="00024B33"/>
    <w:rsid w:val="00041EE8"/>
    <w:rsid w:val="00042A3F"/>
    <w:rsid w:val="000456D4"/>
    <w:rsid w:val="00053E15"/>
    <w:rsid w:val="000555AF"/>
    <w:rsid w:val="00067E18"/>
    <w:rsid w:val="0009742C"/>
    <w:rsid w:val="000A5AD2"/>
    <w:rsid w:val="000C0C9B"/>
    <w:rsid w:val="000C4BCC"/>
    <w:rsid w:val="000E5051"/>
    <w:rsid w:val="000E5D77"/>
    <w:rsid w:val="000F24EE"/>
    <w:rsid w:val="00101F15"/>
    <w:rsid w:val="0011329C"/>
    <w:rsid w:val="00116E18"/>
    <w:rsid w:val="00124DD8"/>
    <w:rsid w:val="0012794A"/>
    <w:rsid w:val="00132631"/>
    <w:rsid w:val="00136B4A"/>
    <w:rsid w:val="00162FB2"/>
    <w:rsid w:val="001709BA"/>
    <w:rsid w:val="00171000"/>
    <w:rsid w:val="001749A5"/>
    <w:rsid w:val="001878C5"/>
    <w:rsid w:val="001929CB"/>
    <w:rsid w:val="001A0D29"/>
    <w:rsid w:val="001A25C3"/>
    <w:rsid w:val="001D026D"/>
    <w:rsid w:val="001D24B9"/>
    <w:rsid w:val="001D2CE5"/>
    <w:rsid w:val="001D3CA9"/>
    <w:rsid w:val="001E6EF2"/>
    <w:rsid w:val="001F33DC"/>
    <w:rsid w:val="001F3E64"/>
    <w:rsid w:val="00243DA8"/>
    <w:rsid w:val="00260D3A"/>
    <w:rsid w:val="00270173"/>
    <w:rsid w:val="00272378"/>
    <w:rsid w:val="00272E82"/>
    <w:rsid w:val="00280CF4"/>
    <w:rsid w:val="002A351D"/>
    <w:rsid w:val="002A5DA9"/>
    <w:rsid w:val="002B7343"/>
    <w:rsid w:val="002B7CEA"/>
    <w:rsid w:val="002C155F"/>
    <w:rsid w:val="002E410F"/>
    <w:rsid w:val="002F6A8A"/>
    <w:rsid w:val="002F7F39"/>
    <w:rsid w:val="00302F8D"/>
    <w:rsid w:val="003148FA"/>
    <w:rsid w:val="00316B27"/>
    <w:rsid w:val="00320058"/>
    <w:rsid w:val="00321FED"/>
    <w:rsid w:val="00322A7E"/>
    <w:rsid w:val="00346928"/>
    <w:rsid w:val="00351C50"/>
    <w:rsid w:val="00356692"/>
    <w:rsid w:val="003706EF"/>
    <w:rsid w:val="003714FB"/>
    <w:rsid w:val="00374FF0"/>
    <w:rsid w:val="00392A24"/>
    <w:rsid w:val="003A33EF"/>
    <w:rsid w:val="003B0938"/>
    <w:rsid w:val="003C156D"/>
    <w:rsid w:val="003C783A"/>
    <w:rsid w:val="003E3AB0"/>
    <w:rsid w:val="003F55C6"/>
    <w:rsid w:val="00420DD9"/>
    <w:rsid w:val="00425E83"/>
    <w:rsid w:val="00426E33"/>
    <w:rsid w:val="00434AED"/>
    <w:rsid w:val="004425C4"/>
    <w:rsid w:val="00450C16"/>
    <w:rsid w:val="00476C5D"/>
    <w:rsid w:val="00483163"/>
    <w:rsid w:val="004942DE"/>
    <w:rsid w:val="004A2421"/>
    <w:rsid w:val="004A26E2"/>
    <w:rsid w:val="004A6F90"/>
    <w:rsid w:val="004B1FF8"/>
    <w:rsid w:val="004D1611"/>
    <w:rsid w:val="004E3534"/>
    <w:rsid w:val="004F1694"/>
    <w:rsid w:val="0051246B"/>
    <w:rsid w:val="0051723B"/>
    <w:rsid w:val="00534F76"/>
    <w:rsid w:val="00547823"/>
    <w:rsid w:val="00550B3F"/>
    <w:rsid w:val="005A2892"/>
    <w:rsid w:val="005A3B38"/>
    <w:rsid w:val="005A42B3"/>
    <w:rsid w:val="005B63BE"/>
    <w:rsid w:val="005B7139"/>
    <w:rsid w:val="005F4DFC"/>
    <w:rsid w:val="00603267"/>
    <w:rsid w:val="00605BC6"/>
    <w:rsid w:val="00617400"/>
    <w:rsid w:val="00621C2D"/>
    <w:rsid w:val="00633DFE"/>
    <w:rsid w:val="006370BA"/>
    <w:rsid w:val="00645419"/>
    <w:rsid w:val="00646E34"/>
    <w:rsid w:val="00655247"/>
    <w:rsid w:val="00656E1D"/>
    <w:rsid w:val="00663820"/>
    <w:rsid w:val="00666BB6"/>
    <w:rsid w:val="006860ED"/>
    <w:rsid w:val="006A6ED2"/>
    <w:rsid w:val="006B2C03"/>
    <w:rsid w:val="006C1C93"/>
    <w:rsid w:val="006E484A"/>
    <w:rsid w:val="006E4E28"/>
    <w:rsid w:val="006F1539"/>
    <w:rsid w:val="007103B3"/>
    <w:rsid w:val="00712C06"/>
    <w:rsid w:val="00720216"/>
    <w:rsid w:val="007245FD"/>
    <w:rsid w:val="00732DFB"/>
    <w:rsid w:val="0073517A"/>
    <w:rsid w:val="00751671"/>
    <w:rsid w:val="0075248A"/>
    <w:rsid w:val="00754B7F"/>
    <w:rsid w:val="00760DF4"/>
    <w:rsid w:val="00787BE3"/>
    <w:rsid w:val="0079087F"/>
    <w:rsid w:val="0079313C"/>
    <w:rsid w:val="007A29A1"/>
    <w:rsid w:val="007B0069"/>
    <w:rsid w:val="007B1846"/>
    <w:rsid w:val="007B35B3"/>
    <w:rsid w:val="007D20C8"/>
    <w:rsid w:val="007D2FB0"/>
    <w:rsid w:val="007E2851"/>
    <w:rsid w:val="007E3637"/>
    <w:rsid w:val="007E7803"/>
    <w:rsid w:val="007F5F6F"/>
    <w:rsid w:val="00804500"/>
    <w:rsid w:val="008367FA"/>
    <w:rsid w:val="00854148"/>
    <w:rsid w:val="008614EE"/>
    <w:rsid w:val="00861BD7"/>
    <w:rsid w:val="0086571D"/>
    <w:rsid w:val="00867C84"/>
    <w:rsid w:val="008739E3"/>
    <w:rsid w:val="008742C4"/>
    <w:rsid w:val="0088181A"/>
    <w:rsid w:val="008B769F"/>
    <w:rsid w:val="008F1D40"/>
    <w:rsid w:val="00904E67"/>
    <w:rsid w:val="00924700"/>
    <w:rsid w:val="0092642B"/>
    <w:rsid w:val="00937A8C"/>
    <w:rsid w:val="0094424C"/>
    <w:rsid w:val="0095006A"/>
    <w:rsid w:val="00952D8D"/>
    <w:rsid w:val="00953958"/>
    <w:rsid w:val="00973025"/>
    <w:rsid w:val="00974B89"/>
    <w:rsid w:val="009761B2"/>
    <w:rsid w:val="0098138F"/>
    <w:rsid w:val="00992AD8"/>
    <w:rsid w:val="0099690A"/>
    <w:rsid w:val="009A4DEF"/>
    <w:rsid w:val="009A6E2E"/>
    <w:rsid w:val="009B324E"/>
    <w:rsid w:val="009B3569"/>
    <w:rsid w:val="009F7F5E"/>
    <w:rsid w:val="00A064E2"/>
    <w:rsid w:val="00A20CE5"/>
    <w:rsid w:val="00A24179"/>
    <w:rsid w:val="00A3363E"/>
    <w:rsid w:val="00A40A8E"/>
    <w:rsid w:val="00A61563"/>
    <w:rsid w:val="00A87E74"/>
    <w:rsid w:val="00AB1862"/>
    <w:rsid w:val="00AD3AFF"/>
    <w:rsid w:val="00AE6EF1"/>
    <w:rsid w:val="00B141E8"/>
    <w:rsid w:val="00B14CF5"/>
    <w:rsid w:val="00B20DA4"/>
    <w:rsid w:val="00B35470"/>
    <w:rsid w:val="00B37458"/>
    <w:rsid w:val="00B4629D"/>
    <w:rsid w:val="00B4650D"/>
    <w:rsid w:val="00B70436"/>
    <w:rsid w:val="00B843B1"/>
    <w:rsid w:val="00B84459"/>
    <w:rsid w:val="00B96839"/>
    <w:rsid w:val="00BC0493"/>
    <w:rsid w:val="00BD581D"/>
    <w:rsid w:val="00BF0413"/>
    <w:rsid w:val="00C0317F"/>
    <w:rsid w:val="00C121E3"/>
    <w:rsid w:val="00C14B7D"/>
    <w:rsid w:val="00C73340"/>
    <w:rsid w:val="00C75E4D"/>
    <w:rsid w:val="00C855D2"/>
    <w:rsid w:val="00C933C6"/>
    <w:rsid w:val="00CB68F7"/>
    <w:rsid w:val="00CC0511"/>
    <w:rsid w:val="00CD7D74"/>
    <w:rsid w:val="00CF2E35"/>
    <w:rsid w:val="00D1137F"/>
    <w:rsid w:val="00D139D0"/>
    <w:rsid w:val="00D159C4"/>
    <w:rsid w:val="00D54717"/>
    <w:rsid w:val="00D747E7"/>
    <w:rsid w:val="00D82B51"/>
    <w:rsid w:val="00D83049"/>
    <w:rsid w:val="00D86FCA"/>
    <w:rsid w:val="00D91C9C"/>
    <w:rsid w:val="00D93F26"/>
    <w:rsid w:val="00D96CD6"/>
    <w:rsid w:val="00DA61E6"/>
    <w:rsid w:val="00DB1452"/>
    <w:rsid w:val="00DB47E9"/>
    <w:rsid w:val="00DB5425"/>
    <w:rsid w:val="00DC21D5"/>
    <w:rsid w:val="00DD4F82"/>
    <w:rsid w:val="00DD744F"/>
    <w:rsid w:val="00DE5000"/>
    <w:rsid w:val="00DF22FB"/>
    <w:rsid w:val="00DF7145"/>
    <w:rsid w:val="00E12A21"/>
    <w:rsid w:val="00E15301"/>
    <w:rsid w:val="00E31F34"/>
    <w:rsid w:val="00E62262"/>
    <w:rsid w:val="00E6682C"/>
    <w:rsid w:val="00E67677"/>
    <w:rsid w:val="00E87EC3"/>
    <w:rsid w:val="00EA7284"/>
    <w:rsid w:val="00EB23CA"/>
    <w:rsid w:val="00EC01DD"/>
    <w:rsid w:val="00EE7301"/>
    <w:rsid w:val="00F05B0D"/>
    <w:rsid w:val="00F07196"/>
    <w:rsid w:val="00F22BF3"/>
    <w:rsid w:val="00F51BA6"/>
    <w:rsid w:val="00F571DF"/>
    <w:rsid w:val="00F606C5"/>
    <w:rsid w:val="00F61580"/>
    <w:rsid w:val="00FA30EF"/>
    <w:rsid w:val="00FB3EC8"/>
    <w:rsid w:val="00FB5D06"/>
    <w:rsid w:val="00FB5DA8"/>
    <w:rsid w:val="00FE5D94"/>
    <w:rsid w:val="00FF6D5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95F1E"/>
  <w15:chartTrackingRefBased/>
  <w15:docId w15:val="{66A4DA47-9306-4B0B-9156-13CEF612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F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0413"/>
  </w:style>
  <w:style w:type="paragraph" w:styleId="Pieddepage">
    <w:name w:val="footer"/>
    <w:basedOn w:val="Normal"/>
    <w:link w:val="PieddepageCar"/>
    <w:uiPriority w:val="99"/>
    <w:unhideWhenUsed/>
    <w:rsid w:val="00BF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413"/>
  </w:style>
  <w:style w:type="character" w:customStyle="1" w:styleId="Titre2Car">
    <w:name w:val="Titre 2 Car"/>
    <w:basedOn w:val="Policepardfaut"/>
    <w:link w:val="Titre2"/>
    <w:uiPriority w:val="9"/>
    <w:rsid w:val="00BF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4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041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04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F041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0A5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88181A"/>
    <w:rPr>
      <w:color w:val="808080"/>
    </w:rPr>
  </w:style>
  <w:style w:type="paragraph" w:styleId="Paragraphedeliste">
    <w:name w:val="List Paragraph"/>
    <w:basedOn w:val="Normal"/>
    <w:uiPriority w:val="34"/>
    <w:qFormat/>
    <w:rsid w:val="00DB47E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B47E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302F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243</cp:revision>
  <cp:lastPrinted>2022-11-03T20:00:00Z</cp:lastPrinted>
  <dcterms:created xsi:type="dcterms:W3CDTF">2022-10-22T16:35:00Z</dcterms:created>
  <dcterms:modified xsi:type="dcterms:W3CDTF">2022-12-08T01:06:00Z</dcterms:modified>
</cp:coreProperties>
</file>