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Министерство образования Республики Беларусь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Учреждение образования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БЕЛОРУССКИЙ ГОСУДАРСТВЕННЫЙ УНИВЕРСИТЕТ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ИНФОРМАТИКИ И РАДИОЭЛЕКТРОНИКИ</w:t>
      </w: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  <w:r w:rsidRPr="00AF2CED">
        <w:rPr>
          <w:szCs w:val="28"/>
        </w:rPr>
        <w:t>Факультет информационных технологий и управления</w:t>
      </w: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  <w:r w:rsidRPr="00AF2CED">
        <w:rPr>
          <w:szCs w:val="28"/>
        </w:rPr>
        <w:t>Кафедра теоретических основ электротехники</w:t>
      </w: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ОТЧЕТ</w:t>
      </w:r>
    </w:p>
    <w:p w:rsidR="00497CF0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По лабораторной работе</w:t>
      </w:r>
    </w:p>
    <w:p w:rsidR="00497CF0" w:rsidRPr="00AB04CE" w:rsidRDefault="00497CF0" w:rsidP="00497CF0">
      <w:pPr>
        <w:jc w:val="center"/>
        <w:rPr>
          <w:szCs w:val="28"/>
        </w:rPr>
      </w:pPr>
      <w:r>
        <w:rPr>
          <w:szCs w:val="28"/>
        </w:rPr>
        <w:t>“</w:t>
      </w:r>
      <w:r w:rsidRPr="00AF2CED">
        <w:rPr>
          <w:szCs w:val="28"/>
        </w:rPr>
        <w:t xml:space="preserve">Исследование </w:t>
      </w:r>
      <w:r>
        <w:rPr>
          <w:szCs w:val="28"/>
        </w:rPr>
        <w:t>методом наложения цепи постоянного тока”</w:t>
      </w: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b/>
          <w:szCs w:val="28"/>
        </w:rPr>
      </w:pPr>
    </w:p>
    <w:p w:rsidR="00497CF0" w:rsidRPr="00AF2CED" w:rsidRDefault="00497CF0" w:rsidP="00497CF0">
      <w:pPr>
        <w:rPr>
          <w:b/>
          <w:szCs w:val="28"/>
        </w:rPr>
      </w:pPr>
    </w:p>
    <w:p w:rsidR="00497CF0" w:rsidRPr="00AF2CED" w:rsidRDefault="00497CF0" w:rsidP="009F33CB">
      <w:pPr>
        <w:ind w:left="7513"/>
        <w:rPr>
          <w:szCs w:val="28"/>
        </w:rPr>
      </w:pPr>
      <w:r w:rsidRPr="00AF2CED">
        <w:rPr>
          <w:szCs w:val="28"/>
        </w:rPr>
        <w:t>Проверил</w:t>
      </w:r>
      <w:r>
        <w:rPr>
          <w:szCs w:val="28"/>
        </w:rPr>
        <w:t>а</w:t>
      </w:r>
      <w:r w:rsidRPr="00AF2CED">
        <w:rPr>
          <w:szCs w:val="28"/>
        </w:rPr>
        <w:t>:</w:t>
      </w:r>
      <w:r w:rsidRPr="00AF2CED">
        <w:rPr>
          <w:szCs w:val="28"/>
        </w:rPr>
        <w:tab/>
      </w:r>
      <w:r w:rsidRPr="00AF2CED">
        <w:rPr>
          <w:szCs w:val="28"/>
        </w:rPr>
        <w:tab/>
        <w:t xml:space="preserve">                                      </w:t>
      </w:r>
      <w:r w:rsidR="009F33CB">
        <w:rPr>
          <w:szCs w:val="28"/>
        </w:rPr>
        <w:t xml:space="preserve">    </w:t>
      </w:r>
      <w:r w:rsidR="00332417">
        <w:rPr>
          <w:szCs w:val="28"/>
        </w:rPr>
        <w:t>Нехайчик</w:t>
      </w:r>
      <w:r w:rsidR="009F33CB">
        <w:rPr>
          <w:szCs w:val="28"/>
        </w:rPr>
        <w:t xml:space="preserve"> </w:t>
      </w:r>
      <w:r w:rsidR="00332417">
        <w:rPr>
          <w:szCs w:val="28"/>
        </w:rPr>
        <w:t>Е</w:t>
      </w:r>
      <w:r w:rsidRPr="00AF2CED">
        <w:rPr>
          <w:szCs w:val="28"/>
        </w:rPr>
        <w:t>.</w:t>
      </w:r>
      <w:r w:rsidR="00332417">
        <w:rPr>
          <w:szCs w:val="28"/>
        </w:rPr>
        <w:t>В</w:t>
      </w:r>
      <w:r w:rsidRPr="00AF2CED">
        <w:rPr>
          <w:szCs w:val="28"/>
        </w:rPr>
        <w:t>.</w:t>
      </w:r>
    </w:p>
    <w:p w:rsidR="00497CF0" w:rsidRDefault="00497CF0" w:rsidP="009F33CB">
      <w:pPr>
        <w:ind w:left="7513"/>
        <w:rPr>
          <w:szCs w:val="28"/>
        </w:rPr>
      </w:pPr>
    </w:p>
    <w:p w:rsidR="009F33CB" w:rsidRDefault="00497CF0" w:rsidP="00332417">
      <w:pPr>
        <w:ind w:left="7513"/>
        <w:jc w:val="both"/>
        <w:rPr>
          <w:szCs w:val="28"/>
        </w:rPr>
      </w:pPr>
      <w:r w:rsidRPr="00AF2CED">
        <w:rPr>
          <w:szCs w:val="28"/>
        </w:rPr>
        <w:t>Выполнил:</w:t>
      </w:r>
    </w:p>
    <w:p w:rsidR="00497CF0" w:rsidRDefault="00497CF0" w:rsidP="00332417">
      <w:pPr>
        <w:ind w:left="7513"/>
        <w:jc w:val="both"/>
        <w:rPr>
          <w:szCs w:val="28"/>
        </w:rPr>
      </w:pPr>
      <w:r>
        <w:rPr>
          <w:szCs w:val="28"/>
        </w:rPr>
        <w:t>Студент</w:t>
      </w:r>
      <w:r w:rsidRPr="00AF2CED">
        <w:rPr>
          <w:szCs w:val="28"/>
        </w:rPr>
        <w:t xml:space="preserve">  </w:t>
      </w:r>
    </w:p>
    <w:p w:rsidR="00497CF0" w:rsidRPr="00332417" w:rsidRDefault="00497CF0" w:rsidP="00332417">
      <w:pPr>
        <w:ind w:left="7513"/>
        <w:jc w:val="both"/>
        <w:rPr>
          <w:szCs w:val="28"/>
          <w:lang w:val="en-US"/>
        </w:rPr>
      </w:pPr>
      <w:r w:rsidRPr="00AF2CED">
        <w:rPr>
          <w:szCs w:val="28"/>
        </w:rPr>
        <w:t xml:space="preserve">гр. </w:t>
      </w:r>
      <w:r w:rsidR="00332417">
        <w:rPr>
          <w:szCs w:val="28"/>
        </w:rPr>
        <w:t>№05050</w:t>
      </w:r>
      <w:r w:rsidR="00332417">
        <w:rPr>
          <w:szCs w:val="28"/>
          <w:lang w:val="en-US"/>
        </w:rPr>
        <w:t>4</w:t>
      </w:r>
    </w:p>
    <w:p w:rsidR="00497CF0" w:rsidRPr="00AB04CE" w:rsidRDefault="00332417" w:rsidP="00332417">
      <w:pPr>
        <w:ind w:left="7513"/>
        <w:jc w:val="both"/>
        <w:rPr>
          <w:szCs w:val="28"/>
        </w:rPr>
      </w:pPr>
      <w:r>
        <w:rPr>
          <w:szCs w:val="28"/>
          <w:lang w:val="en-US"/>
        </w:rPr>
        <w:t>Матусевич</w:t>
      </w:r>
      <w:r>
        <w:rPr>
          <w:szCs w:val="28"/>
        </w:rPr>
        <w:t xml:space="preserve"> С</w:t>
      </w:r>
      <w:r w:rsidR="00497CF0">
        <w:rPr>
          <w:szCs w:val="28"/>
        </w:rPr>
        <w:t>.</w:t>
      </w:r>
      <w:r>
        <w:rPr>
          <w:szCs w:val="28"/>
        </w:rPr>
        <w:t>К</w:t>
      </w:r>
      <w:r w:rsidR="00497CF0">
        <w:rPr>
          <w:szCs w:val="28"/>
        </w:rPr>
        <w:t>.</w:t>
      </w:r>
    </w:p>
    <w:p w:rsidR="00497CF0" w:rsidRPr="00975E4C" w:rsidRDefault="00497CF0" w:rsidP="009F33CB">
      <w:pPr>
        <w:ind w:left="7513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9F33CB" w:rsidRPr="00AF2CED" w:rsidRDefault="009F33CB" w:rsidP="00497CF0">
      <w:pPr>
        <w:jc w:val="center"/>
        <w:rPr>
          <w:szCs w:val="28"/>
        </w:rPr>
      </w:pPr>
    </w:p>
    <w:p w:rsidR="009F33CB" w:rsidRPr="00AF2CED" w:rsidRDefault="00497CF0" w:rsidP="009F33CB">
      <w:pPr>
        <w:jc w:val="center"/>
        <w:rPr>
          <w:szCs w:val="28"/>
        </w:rPr>
      </w:pPr>
      <w:r w:rsidRPr="00AF2CED">
        <w:rPr>
          <w:szCs w:val="28"/>
        </w:rPr>
        <w:lastRenderedPageBreak/>
        <w:t>Минск 20</w:t>
      </w:r>
      <w:r>
        <w:rPr>
          <w:szCs w:val="28"/>
        </w:rPr>
        <w:t>21</w:t>
      </w:r>
    </w:p>
    <w:p w:rsidR="00723D2E" w:rsidRDefault="00B00DC3" w:rsidP="00723D2E">
      <w:pPr>
        <w:ind w:firstLine="709"/>
        <w:jc w:val="both"/>
        <w:rPr>
          <w:b/>
        </w:rPr>
      </w:pPr>
      <w:r w:rsidRPr="004F5080">
        <w:rPr>
          <w:b/>
        </w:rPr>
        <w:t xml:space="preserve">1 </w:t>
      </w:r>
      <w:r w:rsidR="00EC2DEA">
        <w:rPr>
          <w:b/>
        </w:rPr>
        <w:t xml:space="preserve">   </w:t>
      </w:r>
      <w:r w:rsidR="00723D2E" w:rsidRPr="00723D2E">
        <w:rPr>
          <w:b/>
        </w:rPr>
        <w:t>Цели работы</w:t>
      </w:r>
      <w:r w:rsidR="00723D2E">
        <w:rPr>
          <w:b/>
        </w:rPr>
        <w:t>.</w:t>
      </w:r>
    </w:p>
    <w:p w:rsidR="00474F7F" w:rsidRDefault="00474F7F" w:rsidP="00723D2E">
      <w:pPr>
        <w:ind w:firstLine="709"/>
        <w:jc w:val="both"/>
        <w:rPr>
          <w:b/>
        </w:rPr>
      </w:pPr>
    </w:p>
    <w:p w:rsidR="00723D2E" w:rsidRDefault="00A23E42" w:rsidP="00DF4A90">
      <w:pPr>
        <w:ind w:firstLine="709"/>
      </w:pPr>
      <w:r>
        <w:t>Экспериментальная проверка метода наложения, принципа взаимности</w:t>
      </w:r>
      <w:r w:rsidR="00BF4C3B">
        <w:t>, построение потенциально</w:t>
      </w:r>
      <w:r w:rsidR="00192245">
        <w:t>й</w:t>
      </w:r>
      <w:r w:rsidR="00BF4C3B">
        <w:t xml:space="preserve"> диаграммы по опытным данным.</w:t>
      </w:r>
    </w:p>
    <w:p w:rsidR="00474F7F" w:rsidRDefault="00474F7F" w:rsidP="00DF4A90">
      <w:pPr>
        <w:ind w:firstLine="709"/>
      </w:pPr>
    </w:p>
    <w:p w:rsidR="00474F7F" w:rsidRDefault="00474F7F" w:rsidP="001122D9">
      <w:pPr>
        <w:pStyle w:val="a8"/>
        <w:numPr>
          <w:ilvl w:val="0"/>
          <w:numId w:val="13"/>
        </w:numPr>
        <w:rPr>
          <w:b/>
        </w:rPr>
      </w:pPr>
      <w:r w:rsidRPr="001122D9">
        <w:rPr>
          <w:b/>
        </w:rPr>
        <w:t>Расчёт домашнего задания.</w:t>
      </w:r>
    </w:p>
    <w:p w:rsidR="00A97317" w:rsidRPr="00A97317" w:rsidRDefault="00A97317" w:rsidP="00A97317">
      <w:pPr>
        <w:ind w:left="709"/>
        <w:rPr>
          <w:b/>
        </w:rPr>
      </w:pPr>
    </w:p>
    <w:p w:rsidR="00474F7F" w:rsidRDefault="00A97317" w:rsidP="001122D9">
      <w:pPr>
        <w:ind w:firstLine="709"/>
      </w:pPr>
      <w:r w:rsidRPr="00A97317">
        <w:t xml:space="preserve">2.1 </w:t>
      </w:r>
      <w:r w:rsidR="00274072">
        <w:t>Исходные</w:t>
      </w:r>
      <w:r w:rsidR="00E25249">
        <w:t xml:space="preserve"> данные приведены в таблице </w:t>
      </w:r>
      <w:r w:rsidR="00E25249" w:rsidRPr="00E25249">
        <w:t>2</w:t>
      </w:r>
      <w:r w:rsidR="00D32F37">
        <w:t>.1</w:t>
      </w:r>
      <w:r w:rsidR="00474F7F">
        <w:t>.</w:t>
      </w:r>
    </w:p>
    <w:p w:rsidR="00474F7F" w:rsidRPr="00BA0F7A" w:rsidRDefault="00474F7F" w:rsidP="00DF4A90">
      <w:pPr>
        <w:ind w:firstLine="709"/>
      </w:pPr>
    </w:p>
    <w:p w:rsidR="005233B8" w:rsidRDefault="00E25249" w:rsidP="00497CF0">
      <w:pPr>
        <w:rPr>
          <w:sz w:val="24"/>
        </w:rPr>
      </w:pPr>
      <w:r w:rsidRPr="00673C27">
        <w:rPr>
          <w:sz w:val="24"/>
        </w:rPr>
        <w:t xml:space="preserve">Таблица </w:t>
      </w:r>
      <w:r w:rsidRPr="00673C27">
        <w:rPr>
          <w:sz w:val="24"/>
          <w:lang w:val="en-US"/>
        </w:rPr>
        <w:t>2</w:t>
      </w:r>
      <w:r w:rsidR="00D32F37" w:rsidRPr="00673C27">
        <w:rPr>
          <w:sz w:val="24"/>
        </w:rPr>
        <w:t>.1</w:t>
      </w:r>
      <w:r w:rsidR="005B3F32" w:rsidRPr="00673C27">
        <w:rPr>
          <w:sz w:val="24"/>
        </w:rPr>
        <w:t xml:space="preserve"> – Исходные данные.</w:t>
      </w:r>
    </w:p>
    <w:p w:rsidR="00497CF0" w:rsidRPr="00497CF0" w:rsidRDefault="00497CF0" w:rsidP="00497CF0">
      <w:pPr>
        <w:rPr>
          <w:sz w:val="24"/>
        </w:rPr>
      </w:pPr>
    </w:p>
    <w:tbl>
      <w:tblPr>
        <w:tblpPr w:leftFromText="180" w:rightFromText="180" w:vertAnchor="page" w:horzAnchor="margin" w:tblpY="4345"/>
        <w:tblW w:w="89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701"/>
        <w:gridCol w:w="851"/>
        <w:gridCol w:w="992"/>
        <w:gridCol w:w="992"/>
        <w:gridCol w:w="992"/>
        <w:gridCol w:w="993"/>
        <w:gridCol w:w="850"/>
        <w:gridCol w:w="992"/>
        <w:gridCol w:w="1560"/>
      </w:tblGrid>
      <w:tr w:rsidR="00497CF0" w:rsidTr="00497CF0">
        <w:trPr>
          <w:trHeight w:val="558"/>
        </w:trPr>
        <w:tc>
          <w:tcPr>
            <w:tcW w:w="701" w:type="dxa"/>
          </w:tcPr>
          <w:p w:rsidR="00497CF0" w:rsidRDefault="00497CF0" w:rsidP="00497CF0">
            <w:pPr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>,</w:t>
            </w:r>
            <w:r>
              <w:t xml:space="preserve"> </w:t>
            </w:r>
          </w:p>
          <w:p w:rsidR="00497CF0" w:rsidRPr="00497CF0" w:rsidRDefault="00497CF0" w:rsidP="00497CF0">
            <w:pPr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851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, </w:t>
            </w:r>
          </w:p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3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850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5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6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1560" w:type="dxa"/>
          </w:tcPr>
          <w:p w:rsidR="00497CF0" w:rsidRPr="009319AD" w:rsidRDefault="00497CF0" w:rsidP="00497CF0">
            <w:pPr>
              <w:jc w:val="center"/>
            </w:pPr>
            <w:r>
              <w:t>Схемный нуль</w:t>
            </w:r>
          </w:p>
        </w:tc>
      </w:tr>
      <w:tr w:rsidR="00497CF0" w:rsidTr="00497CF0">
        <w:trPr>
          <w:trHeight w:val="397"/>
        </w:trPr>
        <w:tc>
          <w:tcPr>
            <w:tcW w:w="701" w:type="dxa"/>
          </w:tcPr>
          <w:p w:rsidR="00497CF0" w:rsidRPr="000A775B" w:rsidRDefault="00F72218" w:rsidP="00497CF0">
            <w:pPr>
              <w:jc w:val="center"/>
            </w:pPr>
            <w:r w:rsidRPr="00F72218">
              <w:t>15</w:t>
            </w:r>
          </w:p>
        </w:tc>
        <w:tc>
          <w:tcPr>
            <w:tcW w:w="851" w:type="dxa"/>
          </w:tcPr>
          <w:p w:rsidR="00497CF0" w:rsidRDefault="00497CF0" w:rsidP="00497CF0">
            <w:pPr>
              <w:jc w:val="center"/>
            </w:pPr>
            <w:r>
              <w:t>30</w:t>
            </w:r>
          </w:p>
        </w:tc>
        <w:tc>
          <w:tcPr>
            <w:tcW w:w="992" w:type="dxa"/>
          </w:tcPr>
          <w:p w:rsidR="00497CF0" w:rsidRPr="000A775B" w:rsidRDefault="00497CF0" w:rsidP="00497CF0">
            <w:pPr>
              <w:jc w:val="center"/>
            </w:pPr>
            <w:r>
              <w:t>3,9</w:t>
            </w:r>
          </w:p>
        </w:tc>
        <w:tc>
          <w:tcPr>
            <w:tcW w:w="992" w:type="dxa"/>
          </w:tcPr>
          <w:p w:rsidR="00497CF0" w:rsidRPr="000A775B" w:rsidRDefault="00F72218" w:rsidP="00497CF0">
            <w:pPr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 w:rsidRPr="00F72218">
              <w:t>82</w:t>
            </w:r>
          </w:p>
        </w:tc>
        <w:tc>
          <w:tcPr>
            <w:tcW w:w="992" w:type="dxa"/>
          </w:tcPr>
          <w:p w:rsidR="00497CF0" w:rsidRPr="000A775B" w:rsidRDefault="00F72218" w:rsidP="00497CF0">
            <w:pPr>
              <w:jc w:val="center"/>
            </w:pPr>
            <w:r>
              <w:t>2,</w:t>
            </w:r>
            <w:r w:rsidRPr="00F72218">
              <w:t>4</w:t>
            </w:r>
          </w:p>
        </w:tc>
        <w:tc>
          <w:tcPr>
            <w:tcW w:w="993" w:type="dxa"/>
          </w:tcPr>
          <w:p w:rsidR="00497CF0" w:rsidRPr="000A775B" w:rsidRDefault="00F4267D" w:rsidP="00497CF0">
            <w:pPr>
              <w:jc w:val="center"/>
            </w:pPr>
            <w:r>
              <w:t>4,</w:t>
            </w:r>
            <w:r w:rsidR="00F72218" w:rsidRPr="00F72218">
              <w:t>7</w:t>
            </w:r>
          </w:p>
        </w:tc>
        <w:tc>
          <w:tcPr>
            <w:tcW w:w="850" w:type="dxa"/>
          </w:tcPr>
          <w:p w:rsidR="00497CF0" w:rsidRPr="009319AD" w:rsidRDefault="00497CF0" w:rsidP="00497CF0">
            <w:pPr>
              <w:jc w:val="center"/>
            </w:pPr>
            <w:r>
              <w:t>1,5</w:t>
            </w:r>
          </w:p>
        </w:tc>
        <w:tc>
          <w:tcPr>
            <w:tcW w:w="992" w:type="dxa"/>
          </w:tcPr>
          <w:p w:rsidR="00497CF0" w:rsidRPr="000A775B" w:rsidRDefault="00F4267D" w:rsidP="00497CF0">
            <w:pPr>
              <w:jc w:val="center"/>
            </w:pPr>
            <w:r>
              <w:t>1,</w:t>
            </w:r>
            <w:r w:rsidRPr="00F4267D">
              <w:t>2</w:t>
            </w:r>
          </w:p>
        </w:tc>
        <w:tc>
          <w:tcPr>
            <w:tcW w:w="1560" w:type="dxa"/>
          </w:tcPr>
          <w:p w:rsidR="00497CF0" w:rsidRPr="009319AD" w:rsidRDefault="00F72218" w:rsidP="00497CF0">
            <w:pPr>
              <w:jc w:val="center"/>
            </w:pPr>
            <w:r>
              <w:t>а</w:t>
            </w:r>
          </w:p>
        </w:tc>
      </w:tr>
    </w:tbl>
    <w:p w:rsidR="00F419D0" w:rsidRDefault="00E25249" w:rsidP="005233B8">
      <w:pPr>
        <w:ind w:firstLine="709"/>
      </w:pPr>
      <w:r w:rsidRPr="00E25249">
        <w:t xml:space="preserve">2.2 </w:t>
      </w:r>
      <w:r w:rsidR="00376A6C">
        <w:t>Схема для проверки представлена на рисунке 1.</w:t>
      </w:r>
    </w:p>
    <w:p w:rsidR="005152BD" w:rsidRDefault="005152BD" w:rsidP="005233B8">
      <w:pPr>
        <w:ind w:firstLine="709"/>
      </w:pPr>
    </w:p>
    <w:p w:rsidR="00275170" w:rsidRDefault="001E3AF9" w:rsidP="00497CF0">
      <w:pPr>
        <w:ind w:firstLine="709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22063F" wp14:editId="01020FC1">
            <wp:extent cx="3505200" cy="247544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868" cy="24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F0" w:rsidRDefault="00561FF5" w:rsidP="00497CF0">
      <w:pPr>
        <w:ind w:left="2127" w:firstLine="709"/>
        <w:rPr>
          <w:sz w:val="24"/>
          <w:szCs w:val="24"/>
        </w:rPr>
      </w:pPr>
      <w:r w:rsidRPr="00FC290D">
        <w:rPr>
          <w:sz w:val="24"/>
          <w:szCs w:val="24"/>
        </w:rPr>
        <w:t>Рис</w:t>
      </w:r>
      <w:r w:rsidR="00FD2B4A" w:rsidRPr="00FC290D">
        <w:rPr>
          <w:sz w:val="24"/>
          <w:szCs w:val="24"/>
        </w:rPr>
        <w:t>унок 1</w:t>
      </w:r>
    </w:p>
    <w:p w:rsidR="00497CF0" w:rsidRPr="00497CF0" w:rsidRDefault="00497CF0" w:rsidP="00497CF0">
      <w:pPr>
        <w:ind w:left="2127" w:firstLine="709"/>
        <w:rPr>
          <w:sz w:val="24"/>
          <w:szCs w:val="24"/>
        </w:rPr>
      </w:pPr>
    </w:p>
    <w:p w:rsidR="009B30E3" w:rsidRDefault="00FC5514" w:rsidP="00014D42">
      <w:pPr>
        <w:pStyle w:val="a8"/>
        <w:numPr>
          <w:ilvl w:val="1"/>
          <w:numId w:val="10"/>
        </w:numPr>
        <w:ind w:left="1134"/>
      </w:pPr>
      <w:r w:rsidRPr="00FC5514">
        <w:t xml:space="preserve"> </w:t>
      </w:r>
      <w:r w:rsidR="007F0166">
        <w:t>Расчёт токов при включен</w:t>
      </w:r>
      <w:r w:rsidR="00497CF0">
        <w:t>ном</w:t>
      </w:r>
      <w:r w:rsidR="007F0166">
        <w:t xml:space="preserve"> </w:t>
      </w:r>
      <w:r w:rsidR="007F0166" w:rsidRPr="007F0166">
        <w:rPr>
          <w:i/>
          <w:lang w:val="en-US"/>
        </w:rPr>
        <w:t>E</w:t>
      </w:r>
      <w:r w:rsidR="007F0166" w:rsidRPr="007F0166">
        <w:rPr>
          <w:vertAlign w:val="subscript"/>
        </w:rPr>
        <w:t>1</w:t>
      </w:r>
      <w:r w:rsidR="00E21B1B" w:rsidRPr="00E21B1B">
        <w:t>.</w:t>
      </w:r>
    </w:p>
    <w:p w:rsidR="003554D4" w:rsidRDefault="0008742A" w:rsidP="00497CF0">
      <w:pPr>
        <w:pStyle w:val="a8"/>
        <w:numPr>
          <w:ilvl w:val="2"/>
          <w:numId w:val="10"/>
        </w:numPr>
      </w:pPr>
      <w:r>
        <w:t xml:space="preserve">Схема </w:t>
      </w:r>
      <w:r w:rsidR="00634988">
        <w:t xml:space="preserve">представлена на рисунке </w:t>
      </w:r>
      <w:r w:rsidR="002E6B1F">
        <w:t>2</w:t>
      </w:r>
      <w:r>
        <w:t>.</w:t>
      </w:r>
    </w:p>
    <w:p w:rsidR="009B30E3" w:rsidRPr="009B30E3" w:rsidRDefault="008426B3" w:rsidP="003554D4">
      <w:pPr>
        <w:ind w:left="1418"/>
      </w:pPr>
      <w:r>
        <w:br/>
      </w:r>
      <w:r w:rsidR="00EC22A1">
        <w:rPr>
          <w:noProof/>
          <w:lang w:eastAsia="ru-RU"/>
        </w:rPr>
        <w:drawing>
          <wp:inline distT="0" distB="0" distL="0" distR="0" wp14:anchorId="7CFB7787" wp14:editId="1F113B88">
            <wp:extent cx="3549780" cy="1844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542" cy="18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0E3">
        <w:br/>
      </w:r>
      <w:r w:rsidR="003146EE">
        <w:rPr>
          <w:sz w:val="22"/>
        </w:rPr>
        <w:lastRenderedPageBreak/>
        <w:t xml:space="preserve">Рисунок </w:t>
      </w:r>
      <w:r w:rsidR="00734B26" w:rsidRPr="009B30E3">
        <w:rPr>
          <w:sz w:val="22"/>
        </w:rPr>
        <w:t xml:space="preserve">2 – Исходная схема при включенном </w:t>
      </w:r>
      <w:r w:rsidR="00734B26" w:rsidRPr="009B30E3">
        <w:rPr>
          <w:i/>
          <w:sz w:val="22"/>
          <w:lang w:val="en-US"/>
        </w:rPr>
        <w:t>E</w:t>
      </w:r>
      <w:r w:rsidR="00734B26" w:rsidRPr="009B30E3">
        <w:rPr>
          <w:sz w:val="22"/>
          <w:vertAlign w:val="subscript"/>
        </w:rPr>
        <w:t>1</w:t>
      </w:r>
      <w:r w:rsidR="003E2E01">
        <w:rPr>
          <w:sz w:val="22"/>
        </w:rPr>
        <w:br/>
      </w:r>
      <w:r w:rsidR="003E2E01">
        <w:rPr>
          <w:sz w:val="22"/>
        </w:rPr>
        <w:br/>
      </w:r>
      <w:r w:rsidR="003E2E01">
        <w:rPr>
          <w:sz w:val="22"/>
        </w:rPr>
        <w:br/>
      </w:r>
      <w:r w:rsidR="003E2E01">
        <w:rPr>
          <w:sz w:val="22"/>
        </w:rPr>
        <w:br/>
      </w:r>
    </w:p>
    <w:p w:rsidR="003E2E01" w:rsidRDefault="00332417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7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2400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4700</m:t>
            </m:r>
          </m:num>
          <m:den>
            <m:r>
              <w:rPr>
                <w:rFonts w:ascii="Cambria Math"/>
              </w:rPr>
              <m:t>24</m:t>
            </m:r>
            <m:r>
              <w:rPr>
                <w:rFonts w:ascii="Cambria Math"/>
              </w:rPr>
              <m:t>00+4700</m:t>
            </m:r>
          </m:den>
        </m:f>
        <m:r>
          <w:rPr>
            <w:rFonts w:ascii="Cambria Math"/>
          </w:rPr>
          <m:t>=1,59</m:t>
        </m:r>
        <m:r>
          <w:rPr>
            <w:rFonts w:ascii="Cambria Math"/>
          </w:rPr>
          <m:t>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9B30E3" w:rsidRDefault="00912EF9" w:rsidP="000D453B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126277B" wp14:editId="3A8F88B7">
            <wp:extent cx="2838450" cy="194000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930" cy="19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3" w:rsidRDefault="00332417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8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7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=750+1400+2000=3,61</m:t>
        </m:r>
        <m:r>
          <w:rPr>
            <w:rFonts w:ascii="Cambria Math"/>
          </w:rPr>
          <m:t>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3E2E01" w:rsidRDefault="007F4306" w:rsidP="000D453B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DF4C2E5" wp14:editId="44BC15D7">
            <wp:extent cx="2699836" cy="153670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54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77" w:rsidRDefault="00332417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9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8</m:t>
                </m:r>
              </m:sub>
            </m:sSub>
            <m: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8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3,61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1500</m:t>
            </m:r>
          </m:num>
          <m:den>
            <m:r>
              <w:rPr>
                <w:rFonts w:ascii="Cambria Math"/>
              </w:rPr>
              <m:t>3,61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/>
              </w:rPr>
              <m:t>+1500</m:t>
            </m:r>
          </m:den>
        </m:f>
        <m:r>
          <w:rPr>
            <w:rFonts w:ascii="Cambria Math"/>
          </w:rPr>
          <m:t>=1,06</m:t>
        </m:r>
        <m:r>
          <w:rPr>
            <w:rFonts w:ascii="Cambria Math"/>
          </w:rPr>
          <m:t>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  <w:r w:rsidR="007F0F2E">
        <w:tab/>
      </w:r>
    </w:p>
    <w:p w:rsidR="00935FBC" w:rsidRDefault="001313DE" w:rsidP="000D453B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1682750" cy="17007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82" cy="17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DE" w:rsidRPr="001313DE" w:rsidRDefault="007F0166" w:rsidP="00EC22A1">
      <w:pPr>
        <w:pStyle w:val="a8"/>
        <w:numPr>
          <w:ilvl w:val="2"/>
          <w:numId w:val="10"/>
        </w:numPr>
      </w:pPr>
      <w:r>
        <w:t>Определим</w:t>
      </w:r>
      <w:r w:rsidR="00095793">
        <w:t xml:space="preserve"> </w:t>
      </w:r>
      <w:r w:rsidR="003E7A55">
        <w:t xml:space="preserve">значения </w:t>
      </w:r>
      <w:r w:rsidR="00095793">
        <w:t xml:space="preserve">токов </w:t>
      </w:r>
      <w:r w:rsidR="00095793" w:rsidRPr="00EC22A1">
        <w:rPr>
          <w:i/>
          <w:lang w:val="en-US"/>
        </w:rPr>
        <w:t>I</w:t>
      </w:r>
      <w:r w:rsidR="00E0480D" w:rsidRPr="00EC22A1">
        <w:rPr>
          <w:i/>
        </w:rPr>
        <w:t>’</w:t>
      </w:r>
      <w:r w:rsidR="00095793" w:rsidRPr="00EC22A1">
        <w:rPr>
          <w:i/>
          <w:vertAlign w:val="subscript"/>
          <w:lang w:val="en-US"/>
        </w:rPr>
        <w:t>i</w:t>
      </w:r>
      <w:r w:rsidR="00095793" w:rsidRPr="00095793">
        <w:t>,</w:t>
      </w:r>
      <w:r w:rsidR="00B13CFE" w:rsidRPr="00B13CFE">
        <w:t xml:space="preserve"> </w:t>
      </w:r>
      <w:r w:rsidR="00B13CFE">
        <w:t>по формулам</w:t>
      </w:r>
      <w:r w:rsidR="001313DE" w:rsidRPr="001313DE">
        <w:t>:</w:t>
      </w:r>
    </w:p>
    <w:p w:rsidR="001313DE" w:rsidRPr="001313DE" w:rsidRDefault="00332417" w:rsidP="001313DE">
      <w:pPr>
        <w:ind w:left="2127" w:firstLine="709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9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10</m:t>
              </m:r>
            </m:num>
            <m:den>
              <m:r>
                <w:rPr>
                  <w:rFonts w:ascii="Cambria Math"/>
                </w:rPr>
                <m:t>496</m:t>
              </m:r>
              <m:r>
                <w:rPr>
                  <w:rFonts w:ascii="Cambria Math"/>
                </w:rPr>
                <m:t>0</m:t>
              </m:r>
            </m:den>
          </m:f>
          <m:r>
            <w:rPr>
              <w:rFonts w:ascii="Cambria Math"/>
            </w:rPr>
            <m:t>=3,024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CD6DA1" w:rsidRDefault="00332417" w:rsidP="001313DE">
      <w:pPr>
        <w:ind w:left="2127" w:firstLine="709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8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3,024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3,61</m:t>
              </m:r>
            </m:num>
            <m:den>
              <m:r>
                <w:rPr>
                  <w:rFonts w:ascii="Cambria Math"/>
                </w:rPr>
                <m:t>1500+</m:t>
              </m:r>
              <m:r>
                <w:rPr>
                  <w:rFonts w:ascii="Cambria Math"/>
                </w:rPr>
                <m:t>361</m:t>
              </m:r>
              <m:r>
                <w:rPr>
                  <w:rFonts w:ascii="Cambria Math"/>
                </w:rPr>
                <m:t>0</m:t>
              </m:r>
            </m:den>
          </m:f>
          <m:r>
            <w:rPr>
              <w:rFonts w:ascii="Cambria Math"/>
            </w:rPr>
            <m:t>=2,136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6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3,024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2,136</m:t>
          </m:r>
          <m:r>
            <w:rPr>
              <w:rFonts w:ascii="Cambria Math"/>
            </w:rPr>
            <m:t>=0,</m:t>
          </m:r>
          <m:r>
            <w:rPr>
              <w:rFonts w:ascii="Cambria Math"/>
            </w:rPr>
            <m:t>888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0,888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24</m:t>
              </m:r>
              <m:r>
                <w:rPr>
                  <w:rFonts w:ascii="Cambria Math"/>
                </w:rPr>
                <m:t>00</m:t>
              </m:r>
            </m:num>
            <m:den>
              <m:r>
                <w:rPr>
                  <w:rFonts w:ascii="Cambria Math"/>
                </w:rPr>
                <m:t>24</m:t>
              </m:r>
              <m:r>
                <w:rPr>
                  <w:rFonts w:ascii="Cambria Math"/>
                </w:rPr>
                <m:t>00+</m:t>
              </m:r>
              <m:r>
                <w:rPr>
                  <w:rFonts w:ascii="Cambria Math"/>
                </w:rPr>
                <m:t>4700</m:t>
              </m:r>
            </m:den>
          </m:f>
          <m:r>
            <w:rPr>
              <w:rFonts w:ascii="Cambria Math"/>
            </w:rPr>
            <m:t>=0,3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</m:oMathPara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4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</m:t>
        </m:r>
        <m:r>
          <w:rPr>
            <w:rFonts w:ascii="Cambria Math"/>
          </w:rPr>
          <m:t>0,888</m:t>
        </m:r>
        <m:r>
          <w:rPr>
            <w:rFonts w:ascii="Cambria Math"/>
          </w:rPr>
          <m:t>-</m:t>
        </m:r>
        <m:r>
          <w:rPr>
            <w:rFonts w:ascii="Cambria Math"/>
          </w:rPr>
          <m:t>0,3</m:t>
        </m:r>
        <m:r>
          <w:rPr>
            <w:rFonts w:ascii="Cambria Math"/>
          </w:rPr>
          <m:t>=0,588</m:t>
        </m:r>
        <m:r>
          <w:rPr>
            <w:rFonts w:ascii="Cambria Math"/>
          </w:rPr>
          <m:t>(</m:t>
        </m:r>
        <m:r>
          <w:rPr>
            <w:rFonts w:ascii="Cambria Math"/>
          </w:rPr>
          <m:t>мА</m:t>
        </m:r>
        <m:r>
          <w:rPr>
            <w:rFonts w:ascii="Cambria Math"/>
          </w:rPr>
          <m:t>)</m:t>
        </m:r>
      </m:oMath>
      <w:r w:rsidR="004F5080">
        <w:t xml:space="preserve"> </w:t>
      </w:r>
      <w:r w:rsidR="00CA3AF2" w:rsidRPr="00CA3AF2">
        <w:t>(2.1)</w:t>
      </w:r>
    </w:p>
    <w:p w:rsidR="009F33CB" w:rsidRDefault="009F33CB" w:rsidP="001313DE">
      <w:pPr>
        <w:ind w:left="2127" w:firstLine="709"/>
      </w:pPr>
    </w:p>
    <w:p w:rsidR="009F33CB" w:rsidRDefault="009F33CB" w:rsidP="001313DE">
      <w:pPr>
        <w:ind w:left="2127" w:firstLine="709"/>
      </w:pPr>
    </w:p>
    <w:p w:rsidR="00CD6DA1" w:rsidRDefault="00A97317" w:rsidP="00A97317">
      <w:pPr>
        <w:pStyle w:val="a8"/>
        <w:numPr>
          <w:ilvl w:val="1"/>
          <w:numId w:val="10"/>
        </w:numPr>
        <w:ind w:left="1134"/>
      </w:pPr>
      <w:r w:rsidRPr="007F0166">
        <w:t xml:space="preserve"> </w:t>
      </w:r>
      <w:r w:rsidR="00F15F6D">
        <w:t xml:space="preserve">Расчёт токов для </w:t>
      </w:r>
      <w:r w:rsidR="00F15F6D" w:rsidRPr="00CD6DA1">
        <w:rPr>
          <w:i/>
          <w:lang w:val="en-US"/>
        </w:rPr>
        <w:t>E</w:t>
      </w:r>
      <w:r w:rsidR="00F15F6D" w:rsidRPr="00CD6DA1">
        <w:rPr>
          <w:vertAlign w:val="subscript"/>
        </w:rPr>
        <w:t>3</w:t>
      </w:r>
      <w:r w:rsidR="00F15F6D" w:rsidRPr="00F15F6D">
        <w:t xml:space="preserve"> (</w:t>
      </w:r>
      <w:r w:rsidR="00F15F6D">
        <w:t xml:space="preserve">при исключении </w:t>
      </w:r>
      <w:r w:rsidR="00F15F6D" w:rsidRPr="00CD6DA1">
        <w:rPr>
          <w:i/>
          <w:lang w:val="en-US"/>
        </w:rPr>
        <w:t>E</w:t>
      </w:r>
      <w:r w:rsidR="00F15F6D" w:rsidRPr="00CD6DA1">
        <w:rPr>
          <w:vertAlign w:val="subscript"/>
        </w:rPr>
        <w:t>1</w:t>
      </w:r>
      <w:r w:rsidR="00F15F6D" w:rsidRPr="00F15F6D">
        <w:t>).</w:t>
      </w:r>
    </w:p>
    <w:p w:rsidR="00882391" w:rsidRPr="00611599" w:rsidRDefault="00080226" w:rsidP="00732D1F">
      <w:pPr>
        <w:pStyle w:val="a8"/>
        <w:numPr>
          <w:ilvl w:val="2"/>
          <w:numId w:val="10"/>
        </w:numPr>
      </w:pPr>
      <w:r>
        <w:t xml:space="preserve">Схема представлена на рисунке </w:t>
      </w:r>
      <w:r w:rsidR="00B250EA">
        <w:t>3.</w:t>
      </w:r>
      <w:r w:rsidR="00077C32">
        <w:br/>
      </w:r>
      <w:r w:rsidR="003146EE">
        <w:br/>
      </w:r>
      <w:r w:rsidR="009F33CB">
        <w:rPr>
          <w:noProof/>
          <w:lang w:eastAsia="ru-RU"/>
        </w:rPr>
        <w:drawing>
          <wp:inline distT="0" distB="0" distL="0" distR="0" wp14:anchorId="3F818E32" wp14:editId="6C402053">
            <wp:extent cx="3611880" cy="192963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857" cy="19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99">
        <w:br/>
      </w:r>
      <w:r w:rsidR="00611599" w:rsidRPr="001C4657">
        <w:rPr>
          <w:sz w:val="24"/>
        </w:rPr>
        <w:t xml:space="preserve">Рисунок 3 – Исходная схема при включённом </w:t>
      </w:r>
      <w:r w:rsidR="00611599" w:rsidRPr="001C4657">
        <w:rPr>
          <w:i/>
          <w:sz w:val="24"/>
          <w:lang w:val="en-US"/>
        </w:rPr>
        <w:t>E</w:t>
      </w:r>
      <w:r w:rsidR="00611599" w:rsidRPr="001C4657">
        <w:rPr>
          <w:sz w:val="24"/>
          <w:vertAlign w:val="subscript"/>
        </w:rPr>
        <w:t>3</w:t>
      </w:r>
    </w:p>
    <w:p w:rsidR="00882391" w:rsidRDefault="00332417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10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3900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1500</m:t>
            </m:r>
          </m:num>
          <m:den>
            <m:r>
              <w:rPr>
                <w:rFonts w:ascii="Cambria Math"/>
              </w:rPr>
              <m:t>3900+1500</m:t>
            </m:r>
          </m:den>
        </m:f>
        <m:r>
          <w:rPr>
            <w:rFonts w:ascii="Cambria Math"/>
          </w:rPr>
          <m:t>=1,083(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  <w:r w:rsidR="00882391">
        <w:t xml:space="preserve"> </w:t>
      </w:r>
    </w:p>
    <w:p w:rsidR="00ED2E36" w:rsidRDefault="009F33CB" w:rsidP="000F1078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E3F2DCD" wp14:editId="6593D0C5">
            <wp:extent cx="3322320" cy="220629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147" cy="22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67" w:rsidRDefault="00332417" w:rsidP="00EC22A1">
      <w:pPr>
        <w:pStyle w:val="a8"/>
        <w:numPr>
          <w:ilvl w:val="2"/>
          <w:numId w:val="10"/>
        </w:numPr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11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10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=820+1083+1200=3,10</m:t>
        </m:r>
        <m:r>
          <w:rPr>
            <w:rFonts w:ascii="Cambria Math"/>
          </w:rPr>
          <m:t>3(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ED2E36" w:rsidRDefault="002C31F7" w:rsidP="000F1078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3817529" wp14:editId="042E4FD7">
            <wp:extent cx="2674620" cy="143952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399" cy="14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F" w:rsidRDefault="00332417" w:rsidP="00EC22A1">
      <w:pPr>
        <w:pStyle w:val="a8"/>
        <w:numPr>
          <w:ilvl w:val="2"/>
          <w:numId w:val="10"/>
        </w:numPr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12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11</m:t>
                </m:r>
              </m:sub>
            </m:sSub>
            <m: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310</m:t>
            </m:r>
            <m:r>
              <w:rPr>
                <w:rFonts w:ascii="Cambria Math"/>
              </w:rPr>
              <m:t>3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4700</m:t>
            </m:r>
          </m:num>
          <m:den>
            <m:r>
              <w:rPr>
                <w:rFonts w:ascii="Cambria Math"/>
              </w:rPr>
              <m:t>310</m:t>
            </m:r>
            <m:r>
              <w:rPr>
                <w:rFonts w:ascii="Cambria Math"/>
              </w:rPr>
              <m:t>3+4700</m:t>
            </m:r>
          </m:den>
        </m:f>
        <m:r>
          <w:rPr>
            <w:rFonts w:ascii="Cambria Math"/>
          </w:rPr>
          <m:t>=</m:t>
        </m:r>
        <m:r>
          <w:rPr>
            <w:rFonts w:ascii="Cambria Math"/>
          </w:rPr>
          <m:t>1,869</m:t>
        </m:r>
        <m:r>
          <w:rPr>
            <w:rFonts w:ascii="Cambria Math"/>
          </w:rPr>
          <m:t>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ED2E36" w:rsidRDefault="002C31F7" w:rsidP="002C31F7">
      <w:pPr>
        <w:pStyle w:val="a8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84F45B" wp14:editId="5E9FE740">
            <wp:extent cx="1763161" cy="17373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4065" cy="17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E7" w:rsidRPr="00EA0CE7" w:rsidRDefault="00160F70" w:rsidP="00BE0A67">
      <w:pPr>
        <w:pStyle w:val="a8"/>
        <w:numPr>
          <w:ilvl w:val="2"/>
          <w:numId w:val="10"/>
        </w:numPr>
        <w:ind w:left="2127"/>
      </w:pPr>
      <w:r>
        <w:t xml:space="preserve">Определим значения токов </w:t>
      </w:r>
      <w:r w:rsidRPr="00EA0CE7">
        <w:rPr>
          <w:i/>
          <w:lang w:val="en-US"/>
        </w:rPr>
        <w:t>I</w:t>
      </w:r>
      <w:r w:rsidRPr="00EA0CE7">
        <w:rPr>
          <w:i/>
        </w:rPr>
        <w:t>”</w:t>
      </w:r>
      <w:r w:rsidR="00D5601E" w:rsidRPr="00EA0CE7">
        <w:rPr>
          <w:i/>
          <w:vertAlign w:val="subscript"/>
          <w:lang w:val="en-US"/>
        </w:rPr>
        <w:t>i</w:t>
      </w:r>
      <w:r w:rsidR="001E147D" w:rsidRPr="001E147D">
        <w:t xml:space="preserve">, </w:t>
      </w:r>
      <w:r w:rsidR="001E147D" w:rsidRPr="00EA0CE7">
        <w:rPr>
          <w:lang w:val="en-US"/>
        </w:rPr>
        <w:t>A</w:t>
      </w:r>
    </w:p>
    <w:p w:rsidR="0035597E" w:rsidRPr="0035597E" w:rsidRDefault="00332417" w:rsidP="00F538F3">
      <w:pPr>
        <w:pStyle w:val="a8"/>
        <w:ind w:left="709" w:firstLine="1134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12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30</m:t>
              </m:r>
            </m:num>
            <m:den>
              <m:r>
                <w:rPr>
                  <w:rFonts w:ascii="Cambria Math"/>
                </w:rPr>
                <m:t>1869</m:t>
              </m:r>
              <m:r>
                <w:rPr>
                  <w:rFonts w:ascii="Cambria Math"/>
                </w:rPr>
                <m:t>+24</m:t>
              </m:r>
              <m:r>
                <w:rPr>
                  <w:rFonts w:ascii="Cambria Math"/>
                </w:rPr>
                <m:t>00</m:t>
              </m:r>
            </m:den>
          </m:f>
          <m:r>
            <w:rPr>
              <w:rFonts w:ascii="Cambria Math"/>
            </w:rPr>
            <m:t>=7.027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11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7.027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310</m:t>
              </m:r>
              <m:r>
                <w:rPr>
                  <w:rFonts w:ascii="Cambria Math"/>
                </w:rPr>
                <m:t>3</m:t>
              </m:r>
            </m:num>
            <m:den>
              <m:r>
                <w:rPr>
                  <w:rFonts w:ascii="Cambria Math"/>
                </w:rPr>
                <m:t>4</m:t>
              </m:r>
              <m:r>
                <w:rPr>
                  <w:rFonts w:ascii="Cambria Math"/>
                </w:rPr>
                <m:t>700+310</m:t>
              </m:r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/>
            </w:rPr>
            <m:t>=2,795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6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7.027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2,795</m:t>
          </m:r>
          <m:r>
            <w:rPr>
              <w:rFonts w:ascii="Cambria Math"/>
            </w:rPr>
            <m:t>=4,</m:t>
          </m:r>
          <m:r>
            <w:rPr>
              <w:rFonts w:ascii="Cambria Math"/>
            </w:rPr>
            <m:t>232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F538F3" w:rsidRDefault="00332417" w:rsidP="00F538F3">
      <w:pPr>
        <w:ind w:left="709" w:firstLine="1134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r>
            <w:rPr>
              <w:rFonts w:ascii="Cambria Math"/>
            </w:rPr>
            <m:t>4,232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3900</m:t>
              </m:r>
            </m:num>
            <m:den>
              <m:r>
                <w:rPr>
                  <w:rFonts w:ascii="Cambria Math"/>
                </w:rPr>
                <m:t>3900+1500</m:t>
              </m:r>
            </m:den>
          </m:f>
          <m:r>
            <w:rPr>
              <w:rFonts w:ascii="Cambria Math"/>
            </w:rPr>
            <m:t>=3,057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5E08B8" w:rsidRPr="00F538F3" w:rsidRDefault="00332417" w:rsidP="00F538F3">
      <w:pPr>
        <w:ind w:left="709" w:firstLine="1134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5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</m:t>
        </m:r>
        <m:r>
          <w:rPr>
            <w:rFonts w:ascii="Cambria Math"/>
          </w:rPr>
          <m:t>4,232</m:t>
        </m:r>
        <m:r>
          <w:rPr>
            <w:rFonts w:ascii="Cambria Math"/>
          </w:rPr>
          <m:t>-</m:t>
        </m:r>
        <m:r>
          <w:rPr>
            <w:rFonts w:ascii="Cambria Math"/>
          </w:rPr>
          <m:t>3,057</m:t>
        </m:r>
        <m:r>
          <w:rPr>
            <w:rFonts w:ascii="Cambria Math"/>
          </w:rPr>
          <m:t>=1,176</m:t>
        </m:r>
        <m:r>
          <w:rPr>
            <w:rFonts w:ascii="Cambria Math"/>
          </w:rPr>
          <m:t>(</m:t>
        </m:r>
        <m:r>
          <w:rPr>
            <w:rFonts w:ascii="Cambria Math"/>
          </w:rPr>
          <m:t>мА</m:t>
        </m:r>
        <m:r>
          <w:rPr>
            <w:rFonts w:ascii="Cambria Math"/>
          </w:rPr>
          <m:t>)</m:t>
        </m:r>
      </m:oMath>
      <w:r w:rsidR="00805D27">
        <w:t xml:space="preserve"> </w:t>
      </w:r>
      <w:r w:rsidR="00CA3AF2" w:rsidRPr="00CA3AF2">
        <w:t>(</w:t>
      </w:r>
      <w:r w:rsidR="00CA3AF2" w:rsidRPr="003C610B">
        <w:t>2.2)</w:t>
      </w:r>
    </w:p>
    <w:p w:rsidR="00EA0CE7" w:rsidRDefault="00FC290D" w:rsidP="003C610B">
      <w:pPr>
        <w:pStyle w:val="a8"/>
        <w:numPr>
          <w:ilvl w:val="1"/>
          <w:numId w:val="10"/>
        </w:numPr>
        <w:ind w:left="1134"/>
      </w:pPr>
      <w:r w:rsidRPr="00FC290D">
        <w:t xml:space="preserve"> </w:t>
      </w:r>
      <w:r w:rsidR="006D42CF">
        <w:t xml:space="preserve">Определим значения токов </w:t>
      </w:r>
      <w:r w:rsidR="006D42CF" w:rsidRPr="006D42CF">
        <w:rPr>
          <w:i/>
          <w:lang w:val="en-US"/>
        </w:rPr>
        <w:t>I</w:t>
      </w:r>
      <w:r w:rsidR="006D42CF" w:rsidRPr="006D42CF">
        <w:rPr>
          <w:i/>
          <w:vertAlign w:val="subscript"/>
          <w:lang w:val="en-US"/>
        </w:rPr>
        <w:t>i</w:t>
      </w:r>
      <w:r w:rsidR="006D42CF" w:rsidRPr="006D42CF">
        <w:t xml:space="preserve">, </w:t>
      </w:r>
      <w:r w:rsidR="006D42CF">
        <w:rPr>
          <w:lang w:val="en-US"/>
        </w:rPr>
        <w:t>A</w:t>
      </w:r>
      <w:r w:rsidR="006D42CF">
        <w:t xml:space="preserve"> по формулам</w:t>
      </w:r>
    </w:p>
    <w:p w:rsidR="000F1078" w:rsidRPr="00EC22A1" w:rsidRDefault="00332417" w:rsidP="001B2B25">
      <w:pPr>
        <w:pStyle w:val="a8"/>
        <w:ind w:left="0" w:firstLine="170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=3,024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1,176</m:t>
          </m:r>
          <m:r>
            <w:rPr>
              <w:rFonts w:ascii="Cambria Math"/>
            </w:rPr>
            <m:t>=1,849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</m:t>
          </m:r>
          <m:r>
            <w:rPr>
              <w:rFonts w:ascii="Cambria Math"/>
            </w:rPr>
            <m:t>888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4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232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3,344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=0,</m:t>
          </m:r>
          <m:r>
            <w:rPr>
              <w:rFonts w:ascii="Cambria Math"/>
            </w:rPr>
            <m:t>588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7</m:t>
          </m:r>
          <m:r>
            <w:rPr>
              <w:rFonts w:ascii="Cambria Math"/>
            </w:rPr>
            <m:t>,0</m:t>
          </m:r>
          <m:r>
            <w:rPr>
              <w:rFonts w:ascii="Cambria Math"/>
            </w:rPr>
            <m:t>27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6,439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</m:t>
          </m:r>
          <m:r>
            <w:rPr>
              <w:rFonts w:ascii="Cambria Math"/>
            </w:rPr>
            <m:t>3</m:t>
          </m:r>
          <m:r>
            <w:rPr>
              <w:rFonts w:ascii="Cambria Math"/>
            </w:rPr>
            <m:t>+</m:t>
          </m:r>
          <m:r>
            <w:rPr>
              <w:rFonts w:ascii="Cambria Math"/>
            </w:rPr>
            <m:t>2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795</m:t>
          </m:r>
          <m:r>
            <w:rPr>
              <w:rFonts w:ascii="Cambria Math"/>
            </w:rPr>
            <m:t>=3,095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r>
            <w:rPr>
              <w:rFonts w:ascii="Cambria Math"/>
            </w:rPr>
            <m:t>3</m:t>
          </m:r>
          <m:r>
            <w:rPr>
              <w:rFonts w:ascii="Cambria Math"/>
              <w:lang w:val="en-US"/>
            </w:rPr>
            <m:t>,057</m:t>
          </m:r>
          <m:r>
            <w:rPr>
              <w:rFonts w:ascii="Cambria Math"/>
            </w:rPr>
            <m:t>+</m:t>
          </m:r>
          <m:r>
            <w:rPr>
              <w:rFonts w:ascii="Cambria Math"/>
            </w:rPr>
            <m:t>2</m:t>
          </m:r>
          <m:r>
            <w:rPr>
              <w:rFonts w:ascii="Cambria Math"/>
            </w:rPr>
            <m:t>,</m:t>
          </m:r>
          <m:r>
            <w:rPr>
              <w:rFonts w:ascii="Cambria Math"/>
            </w:rPr>
            <m:t>136</m:t>
          </m:r>
          <m:r>
            <w:rPr>
              <w:rFonts w:ascii="Cambria Math"/>
            </w:rPr>
            <m:t>=5,193</m:t>
          </m:r>
          <m:r>
            <w:rPr>
              <w:rFonts w:ascii="Cambria Math"/>
            </w:rPr>
            <m:t>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</m:oMathPara>
      <w:r w:rsidR="006225FE">
        <w:rPr>
          <w:rFonts w:eastAsiaTheme="minorEastAsia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=0,</m:t>
        </m:r>
        <m:r>
          <w:rPr>
            <w:rFonts w:ascii="Cambria Math"/>
          </w:rPr>
          <m:t>888</m:t>
        </m:r>
        <m:r>
          <w:rPr>
            <w:rFonts w:ascii="Cambria Math"/>
          </w:rPr>
          <m:t>-</m:t>
        </m:r>
        <m:r>
          <w:rPr>
            <w:rFonts w:ascii="Cambria Math"/>
          </w:rPr>
          <m:t>4,232</m:t>
        </m:r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3,344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мА</m:t>
            </m:r>
          </m:e>
        </m:d>
      </m:oMath>
      <w:r w:rsidR="006225FE">
        <w:rPr>
          <w:rFonts w:eastAsiaTheme="minorEastAsia"/>
        </w:rPr>
        <w:t xml:space="preserve"> (2,3)</w:t>
      </w:r>
    </w:p>
    <w:p w:rsidR="00B44588" w:rsidRDefault="00B44588" w:rsidP="001B2B25">
      <w:pPr>
        <w:ind w:firstLine="709"/>
        <w:jc w:val="both"/>
      </w:pPr>
    </w:p>
    <w:p w:rsidR="00A1248D" w:rsidRPr="00A84FCE" w:rsidRDefault="00A1248D" w:rsidP="007F4306"/>
    <w:p w:rsidR="00FA28A3" w:rsidRPr="007F4306" w:rsidRDefault="00FA28A3" w:rsidP="007F4306">
      <w:pPr>
        <w:pStyle w:val="aa"/>
        <w:rPr>
          <w:sz w:val="24"/>
        </w:rPr>
      </w:pPr>
      <w:r w:rsidRPr="000D453B">
        <w:rPr>
          <w:sz w:val="24"/>
        </w:rPr>
        <w:t xml:space="preserve">Таблица </w:t>
      </w:r>
      <w:r w:rsidR="00F41E82" w:rsidRPr="000D453B">
        <w:rPr>
          <w:sz w:val="24"/>
        </w:rPr>
        <w:t>2</w:t>
      </w:r>
      <w:r w:rsidR="00FC290D" w:rsidRPr="000D453B">
        <w:rPr>
          <w:sz w:val="24"/>
        </w:rPr>
        <w:t>.2</w:t>
      </w:r>
      <w:r w:rsidR="00984EE3" w:rsidRPr="000D453B">
        <w:rPr>
          <w:sz w:val="24"/>
        </w:rPr>
        <w:t xml:space="preserve"> </w:t>
      </w:r>
      <w:r w:rsidR="002F6DB9" w:rsidRPr="000D453B">
        <w:rPr>
          <w:sz w:val="24"/>
        </w:rPr>
        <w:t>–</w:t>
      </w:r>
      <w:r w:rsidR="00984EE3" w:rsidRPr="000D453B">
        <w:rPr>
          <w:sz w:val="24"/>
        </w:rPr>
        <w:t xml:space="preserve"> </w:t>
      </w:r>
      <w:r w:rsidR="002F6DB9" w:rsidRPr="000D453B">
        <w:rPr>
          <w:sz w:val="24"/>
        </w:rPr>
        <w:t>Результат</w:t>
      </w:r>
      <w:r w:rsidR="00B44588" w:rsidRPr="000D453B">
        <w:rPr>
          <w:sz w:val="24"/>
        </w:rPr>
        <w:t>ы</w:t>
      </w:r>
      <w:r w:rsidR="00EA03EB">
        <w:rPr>
          <w:sz w:val="24"/>
        </w:rPr>
        <w:t xml:space="preserve"> расчетов и измерений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5"/>
        <w:gridCol w:w="735"/>
        <w:gridCol w:w="735"/>
        <w:gridCol w:w="1073"/>
        <w:gridCol w:w="1103"/>
        <w:gridCol w:w="1103"/>
        <w:gridCol w:w="1051"/>
        <w:gridCol w:w="1016"/>
        <w:gridCol w:w="1103"/>
      </w:tblGrid>
      <w:tr w:rsidR="00F41E82" w:rsidTr="00A11967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Данные</w:t>
            </w:r>
          </w:p>
        </w:tc>
        <w:tc>
          <w:tcPr>
            <w:tcW w:w="0" w:type="auto"/>
            <w:gridSpan w:val="2"/>
            <w:vAlign w:val="center"/>
          </w:tcPr>
          <w:p w:rsidR="00F41E82" w:rsidRDefault="0019124D" w:rsidP="008E2707">
            <w:pPr>
              <w:jc w:val="center"/>
            </w:pPr>
            <w:r>
              <w:t>ЭДС источников</w:t>
            </w:r>
          </w:p>
        </w:tc>
        <w:tc>
          <w:tcPr>
            <w:tcW w:w="0" w:type="auto"/>
            <w:gridSpan w:val="6"/>
            <w:vAlign w:val="center"/>
          </w:tcPr>
          <w:p w:rsidR="00F41E82" w:rsidRDefault="0019124D" w:rsidP="008E2707">
            <w:pPr>
              <w:jc w:val="center"/>
            </w:pPr>
            <w:r>
              <w:t>Токи в ветвях</w:t>
            </w:r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B12CFA" w:rsidRDefault="0019124D" w:rsidP="008E2707">
            <w:pPr>
              <w:jc w:val="center"/>
            </w:pPr>
            <w:r w:rsidRPr="002E01C3">
              <w:rPr>
                <w:i/>
                <w:lang w:val="en-US"/>
              </w:rPr>
              <w:t>E</w:t>
            </w:r>
            <w:r w:rsidRPr="00FC290D">
              <w:rPr>
                <w:vertAlign w:val="subscript"/>
              </w:rPr>
              <w:t>1</w:t>
            </w:r>
            <w:r w:rsidR="00B12CFA">
              <w:t>, В</w:t>
            </w:r>
          </w:p>
        </w:tc>
        <w:tc>
          <w:tcPr>
            <w:tcW w:w="0" w:type="auto"/>
            <w:vAlign w:val="center"/>
          </w:tcPr>
          <w:p w:rsidR="00F41E82" w:rsidRPr="00B12CFA" w:rsidRDefault="0019124D" w:rsidP="008E2707">
            <w:pPr>
              <w:jc w:val="center"/>
            </w:pPr>
            <w:r w:rsidRPr="002E01C3">
              <w:rPr>
                <w:i/>
                <w:lang w:val="en-US"/>
              </w:rPr>
              <w:t>E</w:t>
            </w:r>
            <w:r w:rsidRPr="00FC290D">
              <w:rPr>
                <w:vertAlign w:val="subscript"/>
              </w:rPr>
              <w:t>3</w:t>
            </w:r>
            <w:r w:rsidR="00B12CFA">
              <w:t>, В</w:t>
            </w:r>
          </w:p>
        </w:tc>
        <w:tc>
          <w:tcPr>
            <w:tcW w:w="1073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1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103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2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3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051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4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016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5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103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6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</w:tr>
      <w:tr w:rsidR="00F41E82" w:rsidTr="00F9428F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Расчётные</w:t>
            </w:r>
          </w:p>
        </w:tc>
        <w:tc>
          <w:tcPr>
            <w:tcW w:w="0" w:type="auto"/>
            <w:vAlign w:val="center"/>
          </w:tcPr>
          <w:p w:rsidR="00F41E82" w:rsidRPr="00FC290D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FC290D" w:rsidRDefault="007762CA" w:rsidP="008E2707">
            <w:pPr>
              <w:jc w:val="center"/>
            </w:pPr>
            <w:r>
              <w:t>-</w:t>
            </w:r>
          </w:p>
        </w:tc>
        <w:tc>
          <w:tcPr>
            <w:tcW w:w="1073" w:type="dxa"/>
            <w:vAlign w:val="center"/>
          </w:tcPr>
          <w:p w:rsidR="00F41E82" w:rsidRDefault="009D448A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3,024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Pr="00542C6F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0,888</m:t>
                </m:r>
              </m:oMath>
            </m:oMathPara>
          </w:p>
        </w:tc>
        <w:tc>
          <w:tcPr>
            <w:tcW w:w="0" w:type="auto"/>
            <w:vAlign w:val="center"/>
          </w:tcPr>
          <w:p w:rsidR="00F41E82" w:rsidRPr="00FC290D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0,588</m:t>
                </m:r>
              </m:oMath>
            </m:oMathPara>
          </w:p>
        </w:tc>
        <w:tc>
          <w:tcPr>
            <w:tcW w:w="1051" w:type="dxa"/>
            <w:vAlign w:val="center"/>
          </w:tcPr>
          <w:p w:rsidR="00F41E82" w:rsidRPr="00542C6F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0,3</m:t>
                </m:r>
              </m:oMath>
            </m:oMathPara>
          </w:p>
        </w:tc>
        <w:tc>
          <w:tcPr>
            <w:tcW w:w="1016" w:type="dxa"/>
            <w:vAlign w:val="center"/>
          </w:tcPr>
          <w:p w:rsidR="00F41E82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2,136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Pr="00FC290D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0,888</m:t>
                </m:r>
              </m:oMath>
            </m:oMathPara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Pr="007762CA" w:rsidRDefault="00F9428F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1,176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Default="00E46B19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4,232</m:t>
                </m:r>
              </m:oMath>
            </m:oMathPara>
          </w:p>
        </w:tc>
        <w:tc>
          <w:tcPr>
            <w:tcW w:w="0" w:type="auto"/>
            <w:vAlign w:val="center"/>
          </w:tcPr>
          <w:p w:rsidR="00F41E82" w:rsidRDefault="00E46B19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7.027</m:t>
                </m:r>
              </m:oMath>
            </m:oMathPara>
          </w:p>
        </w:tc>
        <w:tc>
          <w:tcPr>
            <w:tcW w:w="1051" w:type="dxa"/>
            <w:vAlign w:val="center"/>
          </w:tcPr>
          <w:p w:rsidR="00F41E82" w:rsidRDefault="00E46B19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2,795</m:t>
                </m:r>
              </m:oMath>
            </m:oMathPara>
          </w:p>
        </w:tc>
        <w:tc>
          <w:tcPr>
            <w:tcW w:w="1016" w:type="dxa"/>
            <w:vAlign w:val="center"/>
          </w:tcPr>
          <w:p w:rsidR="00F41E82" w:rsidRPr="007762CA" w:rsidRDefault="00F9428F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3,057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Default="00A9104C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4,232</m:t>
                </m:r>
              </m:oMath>
            </m:oMathPara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7762CA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1,849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Pr="007F4306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3,344</m:t>
                </m:r>
              </m:oMath>
            </m:oMathPara>
          </w:p>
        </w:tc>
        <w:tc>
          <w:tcPr>
            <w:tcW w:w="0" w:type="auto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6,439</m:t>
                </m:r>
              </m:oMath>
            </m:oMathPara>
          </w:p>
        </w:tc>
        <w:tc>
          <w:tcPr>
            <w:tcW w:w="1051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3,095</m:t>
                </m:r>
              </m:oMath>
            </m:oMathPara>
          </w:p>
        </w:tc>
        <w:tc>
          <w:tcPr>
            <w:tcW w:w="1016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5,193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3,344</m:t>
                </m:r>
              </m:oMath>
            </m:oMathPara>
          </w:p>
        </w:tc>
      </w:tr>
      <w:tr w:rsidR="00F41E82" w:rsidTr="00F9428F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Экспериментальные</w:t>
            </w:r>
          </w:p>
        </w:tc>
        <w:tc>
          <w:tcPr>
            <w:tcW w:w="0" w:type="auto"/>
            <w:vAlign w:val="center"/>
          </w:tcPr>
          <w:p w:rsidR="00F41E82" w:rsidRPr="00F538F3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-</w:t>
            </w:r>
          </w:p>
        </w:tc>
        <w:tc>
          <w:tcPr>
            <w:tcW w:w="107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51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16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Pr="009E0EE9" w:rsidRDefault="00F41E82" w:rsidP="008E2707">
            <w:pPr>
              <w:jc w:val="center"/>
              <w:rPr>
                <w:lang w:val="en-US"/>
              </w:rPr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51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16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F538F3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51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16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</w:tr>
    </w:tbl>
    <w:p w:rsidR="00F41E82" w:rsidRDefault="00F41E82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  <w:bookmarkStart w:id="0" w:name="_GoBack"/>
      <w:bookmarkEnd w:id="0"/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6225FE" w:rsidRPr="006225FE" w:rsidRDefault="006225FE" w:rsidP="006225FE">
      <w:pPr>
        <w:pStyle w:val="a8"/>
        <w:numPr>
          <w:ilvl w:val="0"/>
          <w:numId w:val="10"/>
        </w:numPr>
        <w:rPr>
          <w:b/>
        </w:rPr>
      </w:pPr>
      <w:r w:rsidRPr="006225FE">
        <w:rPr>
          <w:b/>
        </w:rPr>
        <w:t>Построение потенциальной диаграммы</w:t>
      </w:r>
      <w:r w:rsidRPr="006225FE">
        <w:rPr>
          <w:b/>
        </w:rPr>
        <w:br/>
      </w:r>
    </w:p>
    <w:p w:rsidR="006225FE" w:rsidRDefault="006225FE" w:rsidP="006225FE">
      <w:pPr>
        <w:ind w:firstLine="709"/>
      </w:pPr>
      <w:r>
        <w:t>Потенциальная диаграмма построена по экспериментальным данным, где потенциал базового узла (д</w:t>
      </w:r>
      <w:r w:rsidRPr="00F9735E">
        <w:t>)</w:t>
      </w:r>
      <w:r>
        <w:t xml:space="preserve"> принят равным 0 (</w:t>
      </w:r>
      <w:r>
        <w:rPr>
          <w:rFonts w:cstheme="minorHAnsi"/>
        </w:rPr>
        <w:t>φ</w:t>
      </w:r>
      <w:r>
        <w:rPr>
          <w:vertAlign w:val="subscript"/>
        </w:rPr>
        <w:t>д</w:t>
      </w:r>
      <w:r>
        <w:t xml:space="preserve"> = 0 В). Обход производится по контуру </w:t>
      </w:r>
      <w:r w:rsidRPr="00B749A0">
        <w:rPr>
          <w:i/>
        </w:rPr>
        <w:t>д</w:t>
      </w:r>
      <w:r>
        <w:rPr>
          <w:i/>
        </w:rPr>
        <w:t xml:space="preserve"> – </w:t>
      </w:r>
      <w:r w:rsidRPr="00B749A0">
        <w:rPr>
          <w:i/>
        </w:rPr>
        <w:t>е</w:t>
      </w:r>
      <w:r>
        <w:rPr>
          <w:i/>
        </w:rPr>
        <w:t xml:space="preserve"> – </w:t>
      </w:r>
      <w:r w:rsidRPr="00B749A0">
        <w:rPr>
          <w:i/>
        </w:rPr>
        <w:t>а</w:t>
      </w:r>
      <w:r>
        <w:rPr>
          <w:i/>
        </w:rPr>
        <w:t xml:space="preserve"> – </w:t>
      </w:r>
      <w:r w:rsidRPr="00B749A0">
        <w:rPr>
          <w:i/>
        </w:rPr>
        <w:t>б</w:t>
      </w:r>
      <w:r>
        <w:rPr>
          <w:i/>
        </w:rPr>
        <w:t xml:space="preserve"> – </w:t>
      </w:r>
      <w:r w:rsidRPr="00B749A0">
        <w:rPr>
          <w:i/>
        </w:rPr>
        <w:t>в</w:t>
      </w:r>
      <w:r>
        <w:rPr>
          <w:i/>
        </w:rPr>
        <w:t xml:space="preserve"> – </w:t>
      </w:r>
      <w:r w:rsidRPr="00B749A0">
        <w:rPr>
          <w:i/>
        </w:rPr>
        <w:t>г</w:t>
      </w:r>
      <w:r>
        <w:rPr>
          <w:i/>
        </w:rPr>
        <w:t xml:space="preserve"> – </w:t>
      </w:r>
      <w:r w:rsidRPr="00B749A0">
        <w:rPr>
          <w:i/>
        </w:rPr>
        <w:t>д</w:t>
      </w:r>
      <w:r>
        <w:t>.</w:t>
      </w:r>
    </w:p>
    <w:p w:rsidR="006225FE" w:rsidRPr="00B749A0" w:rsidRDefault="006225FE" w:rsidP="006225FE">
      <w:pPr>
        <w:ind w:firstLine="709"/>
      </w:pPr>
    </w:p>
    <w:p w:rsidR="006225FE" w:rsidRPr="007B292B" w:rsidRDefault="00332417" w:rsidP="006225FE">
      <w:pPr>
        <w:ind w:firstLine="141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д</m:t>
              </m:r>
            </m:sub>
          </m:sSub>
          <m:r>
            <w:rPr>
              <w:rFonts w:ascii="Cambria Math"/>
            </w:rPr>
            <m:t>=   0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е</m:t>
              </m:r>
            </m:sub>
          </m:sSub>
          <m:r>
            <w:rPr>
              <w:rFonts w:ascii="Cambria Math"/>
            </w:rPr>
            <m:t xml:space="preserve">=       </m:t>
          </m:r>
          <m:r>
            <m:rPr>
              <m:nor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      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б</m:t>
              </m:r>
            </m:sub>
          </m:sSub>
          <m:r>
            <w:rPr>
              <w:rFonts w:ascii="Cambria Math"/>
            </w:rPr>
            <m:t>=      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в</m:t>
              </m:r>
            </m:sub>
          </m:sSub>
          <m:r>
            <w:rPr>
              <w:rFonts w:ascii="Cambria Math"/>
            </w:rPr>
            <m:t xml:space="preserve">=        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</m:oMath>
      </m:oMathPara>
    </w:p>
    <w:p w:rsidR="006225FE" w:rsidRPr="007B292B" w:rsidRDefault="00332417" w:rsidP="006225FE">
      <w:pPr>
        <w:ind w:firstLine="141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 xml:space="preserve">=        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</m:oMath>
      </m:oMathPara>
    </w:p>
    <w:p w:rsidR="006225FE" w:rsidRDefault="006225FE" w:rsidP="006225FE">
      <w:pPr>
        <w:ind w:firstLine="1418"/>
        <w:rPr>
          <w:rFonts w:eastAsiaTheme="minorEastAsia"/>
        </w:rPr>
      </w:pPr>
    </w:p>
    <w:p w:rsidR="006225FE" w:rsidRPr="007B292B" w:rsidRDefault="006225FE" w:rsidP="006225FE">
      <w:pPr>
        <w:ind w:firstLine="1418"/>
        <w:rPr>
          <w:rFonts w:eastAsiaTheme="minorEastAsia"/>
        </w:rPr>
      </w:pPr>
    </w:p>
    <w:p w:rsidR="006225FE" w:rsidRDefault="006225FE" w:rsidP="006225FE">
      <w:pPr>
        <w:ind w:firstLine="709"/>
      </w:pPr>
      <w:r>
        <w:t>Потенциальная диаграмма представлена на рисунке 3.1.</w:t>
      </w:r>
    </w:p>
    <w:p w:rsidR="006225FE" w:rsidRDefault="006225FE" w:rsidP="006225FE">
      <w:pPr>
        <w:ind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AAD2C" wp14:editId="1072613B">
                <wp:simplePos x="0" y="0"/>
                <wp:positionH relativeFrom="column">
                  <wp:posOffset>457200</wp:posOffset>
                </wp:positionH>
                <wp:positionV relativeFrom="paragraph">
                  <wp:posOffset>211455</wp:posOffset>
                </wp:positionV>
                <wp:extent cx="600075" cy="30480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17" w:rsidRPr="00AF0608" w:rsidRDefault="00332417" w:rsidP="006225FE">
                            <m:oMath>
                              <m:r>
                                <w:rPr>
                                  <w:rFonts w:ascii="Cambria Math"/>
                                </w:rPr>
                                <m:t>φ</m:t>
                              </m:r>
                            </m:oMath>
                            <w:r>
                              <w:t>, 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AAD2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36pt;margin-top:16.65pt;width:4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JRkwIAAFsFAAAOAAAAZHJzL2Uyb0RvYy54bWysVM1uEzEQviPxDpbvdDch/SHqpgqtipCq&#10;tqJFPTteO1lhe4ztZDfcuPMKvAMHDtx4hfSNGHt301C4FHHZtefPM998M8cnjVZkJZyvwBR0sJdT&#10;IgyHsjLzgr6/PX9xRIkPzJRMgREFXQtPTybPnx3XdiyGsABVCkcwiPHj2hZ0EYIdZ5nnC6GZ3wMr&#10;DColOM0CXt08Kx2rMbpW2TDPD7IaXGkdcOE9Ss9aJZ2k+FIKHq6k9CIQVVDMLaSvS99Z/GaTYzae&#10;O2YXFe/SYP+QhWaVwUe3oc5YYGTpqj9C6Yo78CDDHgedgZQVF6kGrGaQP6rmZsGsSLUgON5uYfL/&#10;Lyy/XF07UpXYuwNKDNPYo83XzbfN983PzY/7z/dfCCoQpdr6MRrfWDQPzWto0KOXexTG4hvpdPxj&#10;WQT1iPd6i7FoAuEoPMjz/HCfEo6ql/noKE89yB6crfPhjQBN4qGgDluYkGWrCx8wETTtTeJbBs4r&#10;pVIblflNgIZRksXM2wzTKayViHbKvBMSK0+JRoHnbj47VY609ED+YgE9SVIwdIiGEh98om/nEr1F&#10;YuUT/bdO6X0wYeuvKwMuAZRmRsQCVgzZXn5I/cHEZWvfQ9ECELEIzazpWjuDco2dddBOiLf8vEL8&#10;L5gP18zhSCAWOObhCj9SQV1Q6E6ULMB9+ps82iNTUUtJjSNWUP9xyZygRL01yOFXg9EozmS6jPYP&#10;h3hxu5rZrsYs9SlgXQNcKJanY7QPqj9KB/oOt8E0vooqZji+XdDQH09D21ncJlxMp8kIp9CycGFu&#10;LI+hI7yRXbfNHXO2o2BA7l5CP4xs/IiJrW30NDBdBpBVomkEuEW1Ax4nOLG32zZxRezek9XDTpz8&#10;AgAA//8DAFBLAwQUAAYACAAAACEAUAWg1d0AAAAIAQAADwAAAGRycy9kb3ducmV2LnhtbEyPQU/C&#10;QBSE7yb8h80j8Sa7UClQ+kqMxqtGFBNvS/fRNnbfNt2F1n/vctLjZCYz3+S70bbiQr1vHCPMZwoE&#10;celMwxXCx/vz3RqED5qNbh0Twg952BWTm1xnxg38Rpd9qEQsYZ9phDqELpPSlzVZ7WeuI47eyfVW&#10;hyj7SppeD7HctnKhVCqtbjgu1Lqjx5rK7/3ZIhxeTl+f9+q1erLLbnCjkmw3EvF2Oj5sQQQaw18Y&#10;rvgRHYrIdHRnNl60CKtFvBIQkiQBcfXTdAniiLCeJyCLXP4/UPwCAAD//wMAUEsBAi0AFAAGAAgA&#10;AAAhALaDOJL+AAAA4QEAABMAAAAAAAAAAAAAAAAAAAAAAFtDb250ZW50X1R5cGVzXS54bWxQSwEC&#10;LQAUAAYACAAAACEAOP0h/9YAAACUAQAACwAAAAAAAAAAAAAAAAAvAQAAX3JlbHMvLnJlbHNQSwEC&#10;LQAUAAYACAAAACEAeiSSUZMCAABbBQAADgAAAAAAAAAAAAAAAAAuAgAAZHJzL2Uyb0RvYy54bWxQ&#10;SwECLQAUAAYACAAAACEAUAWg1d0AAAAIAQAADwAAAAAAAAAAAAAAAADtBAAAZHJzL2Rvd25yZXYu&#10;eG1sUEsFBgAAAAAEAAQA8wAAAPcFAAAAAA==&#10;" filled="f" stroked="f">
                <v:textbox>
                  <w:txbxContent>
                    <w:p w:rsidR="00332417" w:rsidRPr="00AF0608" w:rsidRDefault="00332417" w:rsidP="006225FE">
                      <m:oMath>
                        <m:r>
                          <w:rPr>
                            <w:rFonts w:ascii="Cambria Math"/>
                          </w:rPr>
                          <m:t>φ</m:t>
                        </m:r>
                      </m:oMath>
                      <w:r>
                        <w:t>, В</w:t>
                      </w:r>
                    </w:p>
                  </w:txbxContent>
                </v:textbox>
              </v:shape>
            </w:pict>
          </mc:Fallback>
        </mc:AlternateContent>
      </w:r>
    </w:p>
    <w:p w:rsidR="006225FE" w:rsidRDefault="006225FE" w:rsidP="006225FE">
      <w:pPr>
        <w:ind w:firstLine="709"/>
      </w:pPr>
    </w:p>
    <w:p w:rsidR="006225FE" w:rsidRDefault="006225FE" w:rsidP="006225FE">
      <w:pPr>
        <w:ind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8CBCF" wp14:editId="5F7F8097">
                <wp:simplePos x="0" y="0"/>
                <wp:positionH relativeFrom="column">
                  <wp:posOffset>5492115</wp:posOffset>
                </wp:positionH>
                <wp:positionV relativeFrom="paragraph">
                  <wp:posOffset>1295400</wp:posOffset>
                </wp:positionV>
                <wp:extent cx="647700" cy="3048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417" w:rsidRPr="00AF0608" w:rsidRDefault="00332417" w:rsidP="006225FE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, 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CBCF" id="Надпись 15" o:spid="_x0000_s1027" type="#_x0000_t202" style="position:absolute;left:0;text-align:left;margin-left:432.45pt;margin-top:102pt;width:51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VjlAIAAGIFAAAOAAAAZHJzL2Uyb0RvYy54bWysVM1uEzEQviPxDpbvdJOS/hB1U4VWRUhV&#10;W9Ginh2vnazY9RjbSTbcuPMKvAMHDtx4hfSN+OzNpqVwKeKyO54/z3zzjY+Om7piC+V8SSbn/Z0e&#10;Z8pIKkozzfn7m7MXh5z5IEwhKjIq5yvl+fHo+bOjpR2qXZpRVSjHkMT44dLmfBaCHWaZlzNVC79D&#10;VhkYNblaBBzdNCucWCJ7XWW7vd5+tiRXWEdSeQ/taWvko5RfayXDpdZeBVblHLWF9HXpO4nfbHQk&#10;hlMn7KyUmzLEP1RRi9Lg0m2qUxEEm7vyj1R1KR150mFHUp2R1qVUqQd00+896uZ6JqxKvQAcb7cw&#10;+f+XVl4srhwrC8xujzMjasxo/XX9bf19/XP94+7z3RcGA1BaWj+E87WFe2heU4OITu+hjM032tXx&#10;j7YY7MB7tcVYNYFJKPcHBwc9WCRML3uDQ8jInt0HW+fDG0U1i0LOHUaYkBWLcx9a184l3mXorKyq&#10;NMbK/KZAzqjJYuVthUkKq0pFv8q8Uxqdp0Kjwks3nZxUjrX0AH9RZkeSlAwB0VHjwifGbkJitEqs&#10;fGL8NijdTyZs4+vSkEsApZ1RsYGFANuLD2k+KFy3/h0ULQARi9BMmnb23SQnVKwwYEftongrz0qM&#10;4Vz4cCUcNgOQYNvDJT66omXOaSNxNiP36W/66A/CwsrZEpuWc/9xLpzirHprQOVX/cEAaUM6DPYO&#10;dnFwDy2ThxYzr08I7fXxrliZxOgfqk7UjupbPArjeCtMwkjcnfPQiSehHTAeFanG4+SEZbQinJtr&#10;K2PqiHIk2U1zK5zdMDGAwhfU7aQYPiJk6xsjDY3ngXSZ2BpxblHd4I9FTnzfPDrxpXh4Tl73T+Po&#10;FwAAAP//AwBQSwMEFAAGAAgAAAAhAGC+9ELeAAAACwEAAA8AAABkcnMvZG93bnJldi54bWxMj8tO&#10;wzAQRfdI/QdrkNhRmyiNmhCnqkBsQW0BiZ0bT5OIeBzFbhP+nukKlnPn6D7Kzex6ccExdJ40PCwV&#10;CKTa244aDe+Hl/s1iBANWdN7Qg0/GGBTLW5KU1g/0Q4v+9gINqFQGA1tjEMhZahbdCYs/YDEv5Mf&#10;nYl8jo20o5nY3PUyUSqTznTECa0Z8KnF+nt/dho+Xk9fn6l6a57dapj8rCS5XGp9dztvH0FEnOMf&#10;DNf6XB0q7nT0Z7JB9BrWWZozqiFRKY9iIs8yVo6srBIFsirl/w3VLwAAAP//AwBQSwECLQAUAAYA&#10;CAAAACEAtoM4kv4AAADhAQAAEwAAAAAAAAAAAAAAAAAAAAAAW0NvbnRlbnRfVHlwZXNdLnhtbFBL&#10;AQItABQABgAIAAAAIQA4/SH/1gAAAJQBAAALAAAAAAAAAAAAAAAAAC8BAABfcmVscy8ucmVsc1BL&#10;AQItABQABgAIAAAAIQCEdeVjlAIAAGIFAAAOAAAAAAAAAAAAAAAAAC4CAABkcnMvZTJvRG9jLnht&#10;bFBLAQItABQABgAIAAAAIQBgvvRC3gAAAAsBAAAPAAAAAAAAAAAAAAAAAO4EAABkcnMvZG93bnJl&#10;di54bWxQSwUGAAAAAAQABADzAAAA+QUAAAAA&#10;" filled="f" stroked="f">
                <v:textbox>
                  <w:txbxContent>
                    <w:p w:rsidR="00332417" w:rsidRPr="00AF0608" w:rsidRDefault="00332417" w:rsidP="006225FE">
                      <w:r>
                        <w:rPr>
                          <w:lang w:val="en-US"/>
                        </w:rPr>
                        <w:t>R</w:t>
                      </w:r>
                      <w:r>
                        <w:t>, Ом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750A21" wp14:editId="5A1275B2">
            <wp:extent cx="5486400" cy="32004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225FE" w:rsidRDefault="006225FE" w:rsidP="006225FE">
      <w:pPr>
        <w:ind w:firstLine="709"/>
      </w:pPr>
    </w:p>
    <w:p w:rsidR="006225FE" w:rsidRDefault="006225FE" w:rsidP="006225FE">
      <w:pPr>
        <w:ind w:firstLine="709"/>
        <w:jc w:val="center"/>
        <w:rPr>
          <w:sz w:val="24"/>
        </w:rPr>
      </w:pPr>
      <w:r>
        <w:rPr>
          <w:sz w:val="24"/>
        </w:rPr>
        <w:t>Рисунок 3.1 – Потенциальная диаграмма</w:t>
      </w: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 w:rsidRPr="00D0227A">
        <w:rPr>
          <w:b/>
        </w:rPr>
        <w:t>Расчёт в</w:t>
      </w:r>
      <w:r>
        <w:rPr>
          <w:b/>
        </w:rPr>
        <w:t xml:space="preserve">заимных и входных </w:t>
      </w:r>
      <w:r w:rsidRPr="00D0227A">
        <w:rPr>
          <w:b/>
        </w:rPr>
        <w:t>проводимостей</w:t>
      </w:r>
      <w:r>
        <w:rPr>
          <w:b/>
        </w:rPr>
        <w:t>.</w:t>
      </w:r>
    </w:p>
    <w:p w:rsidR="006225FE" w:rsidRDefault="006225FE" w:rsidP="006225FE">
      <w:pPr>
        <w:pStyle w:val="MTDisplayEquation"/>
      </w:pPr>
    </w:p>
    <w:p w:rsidR="006225FE" w:rsidRPr="001C1944" w:rsidRDefault="00332417" w:rsidP="006225FE">
      <w:pPr>
        <w:pStyle w:val="a8"/>
        <w:ind w:left="709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31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13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11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33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</m:oMath>
      </m:oMathPara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>
        <w:rPr>
          <w:b/>
        </w:rPr>
        <w:t>Проверка принципа взаимности.</w:t>
      </w:r>
    </w:p>
    <w:p w:rsidR="006225FE" w:rsidRDefault="006225FE" w:rsidP="006225FE">
      <w:pPr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>
        <w:rPr>
          <w:b/>
        </w:rPr>
        <w:t>Выводы.</w:t>
      </w:r>
    </w:p>
    <w:p w:rsidR="006225FE" w:rsidRPr="003B5BED" w:rsidRDefault="006225FE" w:rsidP="006225FE">
      <w:pPr>
        <w:pStyle w:val="a8"/>
        <w:ind w:left="0" w:firstLine="709"/>
        <w:rPr>
          <w:b/>
          <w:szCs w:val="28"/>
        </w:rPr>
      </w:pPr>
    </w:p>
    <w:p w:rsidR="004358B2" w:rsidRPr="00497CF0" w:rsidRDefault="004358B2" w:rsidP="003B5BED">
      <w:pPr>
        <w:ind w:firstLine="709"/>
        <w:jc w:val="both"/>
        <w:rPr>
          <w:szCs w:val="28"/>
        </w:rPr>
      </w:pPr>
    </w:p>
    <w:sectPr w:rsidR="004358B2" w:rsidRPr="00497CF0" w:rsidSect="002F2CDF">
      <w:footerReference w:type="even" r:id="rId18"/>
      <w:footerReference w:type="default" r:id="rId19"/>
      <w:footerReference w:type="first" r:id="rId20"/>
      <w:pgSz w:w="11906" w:h="16838" w:code="9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2CE" w:rsidRDefault="008872CE" w:rsidP="0034491A">
      <w:r>
        <w:separator/>
      </w:r>
    </w:p>
  </w:endnote>
  <w:endnote w:type="continuationSeparator" w:id="0">
    <w:p w:rsidR="008872CE" w:rsidRDefault="008872CE" w:rsidP="00344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6676644"/>
      <w:docPartObj>
        <w:docPartGallery w:val="Page Numbers (Bottom of Page)"/>
        <w:docPartUnique/>
      </w:docPartObj>
    </w:sdtPr>
    <w:sdtContent>
      <w:p w:rsidR="00332417" w:rsidRDefault="0033241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332417" w:rsidRDefault="003324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389608"/>
      <w:docPartObj>
        <w:docPartGallery w:val="Page Numbers (Bottom of Page)"/>
        <w:docPartUnique/>
      </w:docPartObj>
    </w:sdtPr>
    <w:sdtContent>
      <w:p w:rsidR="00332417" w:rsidRDefault="0033241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25F5">
          <w:rPr>
            <w:noProof/>
          </w:rPr>
          <w:t>7</w:t>
        </w:r>
        <w:r>
          <w:fldChar w:fldCharType="end"/>
        </w:r>
      </w:p>
    </w:sdtContent>
  </w:sdt>
  <w:p w:rsidR="00332417" w:rsidRDefault="0033241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417" w:rsidRDefault="00332417">
    <w:pPr>
      <w:pStyle w:val="a5"/>
      <w:jc w:val="right"/>
    </w:pPr>
  </w:p>
  <w:p w:rsidR="00332417" w:rsidRDefault="003324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2CE" w:rsidRDefault="008872CE" w:rsidP="0034491A">
      <w:r>
        <w:separator/>
      </w:r>
    </w:p>
  </w:footnote>
  <w:footnote w:type="continuationSeparator" w:id="0">
    <w:p w:rsidR="008872CE" w:rsidRDefault="008872CE" w:rsidP="003449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96C"/>
    <w:multiLevelType w:val="multilevel"/>
    <w:tmpl w:val="896C9C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0EF6422"/>
    <w:multiLevelType w:val="multilevel"/>
    <w:tmpl w:val="65D635CA"/>
    <w:lvl w:ilvl="0">
      <w:start w:val="2"/>
      <w:numFmt w:val="decimal"/>
      <w:lvlText w:val="%1"/>
      <w:lvlJc w:val="left"/>
      <w:pPr>
        <w:ind w:left="1793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0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50" w:hanging="2160"/>
      </w:pPr>
      <w:rPr>
        <w:rFonts w:hint="default"/>
      </w:rPr>
    </w:lvl>
  </w:abstractNum>
  <w:abstractNum w:abstractNumId="2" w15:restartNumberingAfterBreak="0">
    <w:nsid w:val="147F04D7"/>
    <w:multiLevelType w:val="multilevel"/>
    <w:tmpl w:val="6FA0D5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6D121F"/>
    <w:multiLevelType w:val="hybridMultilevel"/>
    <w:tmpl w:val="C97C48F2"/>
    <w:lvl w:ilvl="0" w:tplc="61D6A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BA4904"/>
    <w:multiLevelType w:val="hybridMultilevel"/>
    <w:tmpl w:val="6548E278"/>
    <w:lvl w:ilvl="0" w:tplc="0204959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786988"/>
    <w:multiLevelType w:val="hybridMultilevel"/>
    <w:tmpl w:val="B0F410AC"/>
    <w:lvl w:ilvl="0" w:tplc="6B7879B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B4D28A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CA70101"/>
    <w:multiLevelType w:val="multilevel"/>
    <w:tmpl w:val="52B09ADA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8" w15:restartNumberingAfterBreak="0">
    <w:nsid w:val="41F772BE"/>
    <w:multiLevelType w:val="multilevel"/>
    <w:tmpl w:val="6FA0D5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F3B3DD1"/>
    <w:multiLevelType w:val="multilevel"/>
    <w:tmpl w:val="52B09A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7C6867D2"/>
    <w:multiLevelType w:val="multilevel"/>
    <w:tmpl w:val="2A882E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7FCB629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7"/>
  </w:num>
  <w:num w:numId="3">
    <w:abstractNumId w:val="7"/>
    <w:lvlOverride w:ilvl="0">
      <w:startOverride w:val="1"/>
    </w:lvlOverride>
  </w:num>
  <w:num w:numId="4">
    <w:abstractNumId w:val="9"/>
  </w:num>
  <w:num w:numId="5">
    <w:abstractNumId w:val="6"/>
  </w:num>
  <w:num w:numId="6">
    <w:abstractNumId w:val="11"/>
  </w:num>
  <w:num w:numId="7">
    <w:abstractNumId w:val="7"/>
    <w:lvlOverride w:ilvl="0">
      <w:startOverride w:val="2"/>
    </w:lvlOverride>
  </w:num>
  <w:num w:numId="8">
    <w:abstractNumId w:val="5"/>
  </w:num>
  <w:num w:numId="9">
    <w:abstractNumId w:val="10"/>
  </w:num>
  <w:num w:numId="10">
    <w:abstractNumId w:val="2"/>
  </w:num>
  <w:num w:numId="11">
    <w:abstractNumId w:val="0"/>
  </w:num>
  <w:num w:numId="12">
    <w:abstractNumId w:val="1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autoHyphenation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B43"/>
    <w:rsid w:val="00014D42"/>
    <w:rsid w:val="00015486"/>
    <w:rsid w:val="00036F00"/>
    <w:rsid w:val="00041321"/>
    <w:rsid w:val="00041D84"/>
    <w:rsid w:val="000500F2"/>
    <w:rsid w:val="00053D39"/>
    <w:rsid w:val="00077C32"/>
    <w:rsid w:val="00080226"/>
    <w:rsid w:val="00083C60"/>
    <w:rsid w:val="0008742A"/>
    <w:rsid w:val="00094C1E"/>
    <w:rsid w:val="00095250"/>
    <w:rsid w:val="00095793"/>
    <w:rsid w:val="000B6996"/>
    <w:rsid w:val="000C1DAC"/>
    <w:rsid w:val="000D453B"/>
    <w:rsid w:val="000E1021"/>
    <w:rsid w:val="000F1078"/>
    <w:rsid w:val="000F6EEB"/>
    <w:rsid w:val="00103F85"/>
    <w:rsid w:val="0010627E"/>
    <w:rsid w:val="00110C97"/>
    <w:rsid w:val="001122D9"/>
    <w:rsid w:val="001313DE"/>
    <w:rsid w:val="0013205C"/>
    <w:rsid w:val="001342E3"/>
    <w:rsid w:val="00147F43"/>
    <w:rsid w:val="00154591"/>
    <w:rsid w:val="00160F70"/>
    <w:rsid w:val="00170D04"/>
    <w:rsid w:val="00174E4A"/>
    <w:rsid w:val="00186C83"/>
    <w:rsid w:val="001905B0"/>
    <w:rsid w:val="0019124D"/>
    <w:rsid w:val="00192245"/>
    <w:rsid w:val="001A2E7D"/>
    <w:rsid w:val="001A54F1"/>
    <w:rsid w:val="001B0A3B"/>
    <w:rsid w:val="001B2B25"/>
    <w:rsid w:val="001B550D"/>
    <w:rsid w:val="001B5FBA"/>
    <w:rsid w:val="001C216C"/>
    <w:rsid w:val="001C4657"/>
    <w:rsid w:val="001C5EDE"/>
    <w:rsid w:val="001E147D"/>
    <w:rsid w:val="001E3AF9"/>
    <w:rsid w:val="001F4D07"/>
    <w:rsid w:val="00200A2A"/>
    <w:rsid w:val="002018A6"/>
    <w:rsid w:val="00206D5A"/>
    <w:rsid w:val="002216A5"/>
    <w:rsid w:val="00223582"/>
    <w:rsid w:val="00227003"/>
    <w:rsid w:val="00236160"/>
    <w:rsid w:val="0024284F"/>
    <w:rsid w:val="00247491"/>
    <w:rsid w:val="00257F2B"/>
    <w:rsid w:val="00267174"/>
    <w:rsid w:val="00274072"/>
    <w:rsid w:val="00275170"/>
    <w:rsid w:val="00285C6F"/>
    <w:rsid w:val="00287592"/>
    <w:rsid w:val="002A6DB9"/>
    <w:rsid w:val="002B2253"/>
    <w:rsid w:val="002B3D78"/>
    <w:rsid w:val="002C1D46"/>
    <w:rsid w:val="002C31F7"/>
    <w:rsid w:val="002C4B34"/>
    <w:rsid w:val="002D0C90"/>
    <w:rsid w:val="002D79D1"/>
    <w:rsid w:val="002E01C3"/>
    <w:rsid w:val="002E6B1F"/>
    <w:rsid w:val="002F016C"/>
    <w:rsid w:val="002F1A47"/>
    <w:rsid w:val="002F2CDF"/>
    <w:rsid w:val="002F673D"/>
    <w:rsid w:val="002F6DB9"/>
    <w:rsid w:val="003146EE"/>
    <w:rsid w:val="00332417"/>
    <w:rsid w:val="003345E4"/>
    <w:rsid w:val="0034491A"/>
    <w:rsid w:val="003471A8"/>
    <w:rsid w:val="003554D4"/>
    <w:rsid w:val="0035597E"/>
    <w:rsid w:val="00355E71"/>
    <w:rsid w:val="00366B62"/>
    <w:rsid w:val="00376A6C"/>
    <w:rsid w:val="00391F64"/>
    <w:rsid w:val="003B0537"/>
    <w:rsid w:val="003B4562"/>
    <w:rsid w:val="003B4FF0"/>
    <w:rsid w:val="003B5BED"/>
    <w:rsid w:val="003B5CD3"/>
    <w:rsid w:val="003B7E06"/>
    <w:rsid w:val="003C543B"/>
    <w:rsid w:val="003C610B"/>
    <w:rsid w:val="003D6ED8"/>
    <w:rsid w:val="003E0539"/>
    <w:rsid w:val="003E2E01"/>
    <w:rsid w:val="003E53C7"/>
    <w:rsid w:val="003E6E3E"/>
    <w:rsid w:val="003E7A55"/>
    <w:rsid w:val="003F2D14"/>
    <w:rsid w:val="004031A9"/>
    <w:rsid w:val="004143D5"/>
    <w:rsid w:val="00415AB2"/>
    <w:rsid w:val="00421C8C"/>
    <w:rsid w:val="00424295"/>
    <w:rsid w:val="004321BD"/>
    <w:rsid w:val="004321DC"/>
    <w:rsid w:val="0043377F"/>
    <w:rsid w:val="004358B2"/>
    <w:rsid w:val="00441B43"/>
    <w:rsid w:val="00450559"/>
    <w:rsid w:val="00474F7F"/>
    <w:rsid w:val="004859E8"/>
    <w:rsid w:val="00487BFA"/>
    <w:rsid w:val="0049196D"/>
    <w:rsid w:val="004954A5"/>
    <w:rsid w:val="00497130"/>
    <w:rsid w:val="00497CF0"/>
    <w:rsid w:val="004C26D3"/>
    <w:rsid w:val="004C3426"/>
    <w:rsid w:val="004D11F0"/>
    <w:rsid w:val="004E1312"/>
    <w:rsid w:val="004F3027"/>
    <w:rsid w:val="004F5080"/>
    <w:rsid w:val="004F71C8"/>
    <w:rsid w:val="005033F3"/>
    <w:rsid w:val="00511159"/>
    <w:rsid w:val="005152BD"/>
    <w:rsid w:val="005233B8"/>
    <w:rsid w:val="00532AF8"/>
    <w:rsid w:val="00542C6F"/>
    <w:rsid w:val="00542DD2"/>
    <w:rsid w:val="00545CA3"/>
    <w:rsid w:val="00552A72"/>
    <w:rsid w:val="00561FF5"/>
    <w:rsid w:val="00564940"/>
    <w:rsid w:val="00567D75"/>
    <w:rsid w:val="005B0C62"/>
    <w:rsid w:val="005B3F32"/>
    <w:rsid w:val="005C596B"/>
    <w:rsid w:val="005D491F"/>
    <w:rsid w:val="005E08B8"/>
    <w:rsid w:val="00600DB1"/>
    <w:rsid w:val="00611599"/>
    <w:rsid w:val="0061659A"/>
    <w:rsid w:val="00616D8A"/>
    <w:rsid w:val="006225FE"/>
    <w:rsid w:val="00626F0E"/>
    <w:rsid w:val="00634047"/>
    <w:rsid w:val="00634988"/>
    <w:rsid w:val="0063733B"/>
    <w:rsid w:val="00637B0E"/>
    <w:rsid w:val="00650A05"/>
    <w:rsid w:val="0065725D"/>
    <w:rsid w:val="006669F2"/>
    <w:rsid w:val="00667CBB"/>
    <w:rsid w:val="00671455"/>
    <w:rsid w:val="006723AE"/>
    <w:rsid w:val="00673C27"/>
    <w:rsid w:val="006774E4"/>
    <w:rsid w:val="006815D8"/>
    <w:rsid w:val="00681A34"/>
    <w:rsid w:val="006905D5"/>
    <w:rsid w:val="006A7A2D"/>
    <w:rsid w:val="006C594A"/>
    <w:rsid w:val="006C7530"/>
    <w:rsid w:val="006D42CF"/>
    <w:rsid w:val="006D5E00"/>
    <w:rsid w:val="006E76E4"/>
    <w:rsid w:val="006F1076"/>
    <w:rsid w:val="006F1489"/>
    <w:rsid w:val="0070080C"/>
    <w:rsid w:val="00700883"/>
    <w:rsid w:val="007018BB"/>
    <w:rsid w:val="007125F5"/>
    <w:rsid w:val="00723D2E"/>
    <w:rsid w:val="007307E9"/>
    <w:rsid w:val="00732D1F"/>
    <w:rsid w:val="00734B26"/>
    <w:rsid w:val="00764AF2"/>
    <w:rsid w:val="00766DA4"/>
    <w:rsid w:val="007760D8"/>
    <w:rsid w:val="007762CA"/>
    <w:rsid w:val="0077777A"/>
    <w:rsid w:val="00786BB9"/>
    <w:rsid w:val="007918C0"/>
    <w:rsid w:val="007A0F39"/>
    <w:rsid w:val="007A735E"/>
    <w:rsid w:val="007B159F"/>
    <w:rsid w:val="007D5296"/>
    <w:rsid w:val="007E4C1B"/>
    <w:rsid w:val="007E6186"/>
    <w:rsid w:val="007E6F90"/>
    <w:rsid w:val="007F0166"/>
    <w:rsid w:val="007F0F2E"/>
    <w:rsid w:val="007F4306"/>
    <w:rsid w:val="007F4F77"/>
    <w:rsid w:val="007F5055"/>
    <w:rsid w:val="0080168F"/>
    <w:rsid w:val="00805D27"/>
    <w:rsid w:val="00833631"/>
    <w:rsid w:val="008426B3"/>
    <w:rsid w:val="00844FB0"/>
    <w:rsid w:val="008504F7"/>
    <w:rsid w:val="0085277B"/>
    <w:rsid w:val="00863636"/>
    <w:rsid w:val="00880706"/>
    <w:rsid w:val="00882391"/>
    <w:rsid w:val="00883BB0"/>
    <w:rsid w:val="008872CE"/>
    <w:rsid w:val="00893C32"/>
    <w:rsid w:val="008A17B3"/>
    <w:rsid w:val="008B027F"/>
    <w:rsid w:val="008C2CB4"/>
    <w:rsid w:val="008D7300"/>
    <w:rsid w:val="008E1377"/>
    <w:rsid w:val="008E2707"/>
    <w:rsid w:val="008E76DF"/>
    <w:rsid w:val="008F323C"/>
    <w:rsid w:val="00905684"/>
    <w:rsid w:val="00912EF9"/>
    <w:rsid w:val="00917123"/>
    <w:rsid w:val="0092610F"/>
    <w:rsid w:val="0093056C"/>
    <w:rsid w:val="00935FBC"/>
    <w:rsid w:val="00951090"/>
    <w:rsid w:val="00970458"/>
    <w:rsid w:val="009842E8"/>
    <w:rsid w:val="00984D87"/>
    <w:rsid w:val="00984EE3"/>
    <w:rsid w:val="0098743D"/>
    <w:rsid w:val="009962A0"/>
    <w:rsid w:val="009976DF"/>
    <w:rsid w:val="009A3009"/>
    <w:rsid w:val="009B30E3"/>
    <w:rsid w:val="009D448A"/>
    <w:rsid w:val="009E0EE9"/>
    <w:rsid w:val="009F141E"/>
    <w:rsid w:val="009F2948"/>
    <w:rsid w:val="009F33CB"/>
    <w:rsid w:val="009F40E0"/>
    <w:rsid w:val="00A042C4"/>
    <w:rsid w:val="00A11967"/>
    <w:rsid w:val="00A1248D"/>
    <w:rsid w:val="00A20A8E"/>
    <w:rsid w:val="00A23E42"/>
    <w:rsid w:val="00A32E0C"/>
    <w:rsid w:val="00A356F4"/>
    <w:rsid w:val="00A73AE0"/>
    <w:rsid w:val="00A84FCE"/>
    <w:rsid w:val="00A9104C"/>
    <w:rsid w:val="00A97317"/>
    <w:rsid w:val="00AA2E0F"/>
    <w:rsid w:val="00AA6B92"/>
    <w:rsid w:val="00AB0D19"/>
    <w:rsid w:val="00AB1000"/>
    <w:rsid w:val="00AB7222"/>
    <w:rsid w:val="00AC3224"/>
    <w:rsid w:val="00AE64F5"/>
    <w:rsid w:val="00AF1FC8"/>
    <w:rsid w:val="00AF4585"/>
    <w:rsid w:val="00B00DC3"/>
    <w:rsid w:val="00B035DB"/>
    <w:rsid w:val="00B064F4"/>
    <w:rsid w:val="00B12CFA"/>
    <w:rsid w:val="00B13CFE"/>
    <w:rsid w:val="00B250EA"/>
    <w:rsid w:val="00B254CA"/>
    <w:rsid w:val="00B37C48"/>
    <w:rsid w:val="00B44588"/>
    <w:rsid w:val="00B749A0"/>
    <w:rsid w:val="00B80B74"/>
    <w:rsid w:val="00BA0F7A"/>
    <w:rsid w:val="00BA3B87"/>
    <w:rsid w:val="00BA5A33"/>
    <w:rsid w:val="00BB3DE7"/>
    <w:rsid w:val="00BD0FA2"/>
    <w:rsid w:val="00BE026C"/>
    <w:rsid w:val="00BE0A67"/>
    <w:rsid w:val="00BE729A"/>
    <w:rsid w:val="00BF0022"/>
    <w:rsid w:val="00BF20FF"/>
    <w:rsid w:val="00BF4C3B"/>
    <w:rsid w:val="00C04274"/>
    <w:rsid w:val="00C211F8"/>
    <w:rsid w:val="00C3065C"/>
    <w:rsid w:val="00C371F3"/>
    <w:rsid w:val="00C47B3B"/>
    <w:rsid w:val="00C53095"/>
    <w:rsid w:val="00C75B8C"/>
    <w:rsid w:val="00C83ED6"/>
    <w:rsid w:val="00C84EB8"/>
    <w:rsid w:val="00C875FF"/>
    <w:rsid w:val="00C964E6"/>
    <w:rsid w:val="00CA3AF2"/>
    <w:rsid w:val="00CC5DE5"/>
    <w:rsid w:val="00CD098C"/>
    <w:rsid w:val="00CD2F1D"/>
    <w:rsid w:val="00CD6DA1"/>
    <w:rsid w:val="00D0227A"/>
    <w:rsid w:val="00D16124"/>
    <w:rsid w:val="00D32F37"/>
    <w:rsid w:val="00D3419C"/>
    <w:rsid w:val="00D362DB"/>
    <w:rsid w:val="00D45802"/>
    <w:rsid w:val="00D5601E"/>
    <w:rsid w:val="00D5791A"/>
    <w:rsid w:val="00D76FE8"/>
    <w:rsid w:val="00D92B9B"/>
    <w:rsid w:val="00DC2B48"/>
    <w:rsid w:val="00DF241E"/>
    <w:rsid w:val="00DF4A90"/>
    <w:rsid w:val="00E0480D"/>
    <w:rsid w:val="00E06489"/>
    <w:rsid w:val="00E11751"/>
    <w:rsid w:val="00E11ECD"/>
    <w:rsid w:val="00E21B1B"/>
    <w:rsid w:val="00E25249"/>
    <w:rsid w:val="00E25927"/>
    <w:rsid w:val="00E46B19"/>
    <w:rsid w:val="00E478FD"/>
    <w:rsid w:val="00E53699"/>
    <w:rsid w:val="00E61B2C"/>
    <w:rsid w:val="00E74536"/>
    <w:rsid w:val="00E80417"/>
    <w:rsid w:val="00EA03EB"/>
    <w:rsid w:val="00EA0CE7"/>
    <w:rsid w:val="00EB4251"/>
    <w:rsid w:val="00EC22A1"/>
    <w:rsid w:val="00EC2DEA"/>
    <w:rsid w:val="00ED0D2F"/>
    <w:rsid w:val="00ED2E36"/>
    <w:rsid w:val="00ED61C8"/>
    <w:rsid w:val="00ED65C2"/>
    <w:rsid w:val="00EE1C66"/>
    <w:rsid w:val="00EF7229"/>
    <w:rsid w:val="00F00391"/>
    <w:rsid w:val="00F06451"/>
    <w:rsid w:val="00F15F6D"/>
    <w:rsid w:val="00F2375F"/>
    <w:rsid w:val="00F33DD8"/>
    <w:rsid w:val="00F40288"/>
    <w:rsid w:val="00F419D0"/>
    <w:rsid w:val="00F41E76"/>
    <w:rsid w:val="00F41E82"/>
    <w:rsid w:val="00F4267D"/>
    <w:rsid w:val="00F538F3"/>
    <w:rsid w:val="00F5557D"/>
    <w:rsid w:val="00F62365"/>
    <w:rsid w:val="00F72218"/>
    <w:rsid w:val="00F77DFC"/>
    <w:rsid w:val="00F905BE"/>
    <w:rsid w:val="00F9200E"/>
    <w:rsid w:val="00F9428F"/>
    <w:rsid w:val="00F9735E"/>
    <w:rsid w:val="00FA28A3"/>
    <w:rsid w:val="00FA6FA1"/>
    <w:rsid w:val="00FB1A70"/>
    <w:rsid w:val="00FB58FB"/>
    <w:rsid w:val="00FC260C"/>
    <w:rsid w:val="00FC290D"/>
    <w:rsid w:val="00FC5514"/>
    <w:rsid w:val="00FD2B4A"/>
    <w:rsid w:val="00FE02F1"/>
    <w:rsid w:val="00FE587A"/>
    <w:rsid w:val="00FE6C74"/>
    <w:rsid w:val="00FF486D"/>
    <w:rsid w:val="00FF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3A3B0D"/>
  <w14:defaultImageDpi w14:val="330"/>
  <w15:chartTrackingRefBased/>
  <w15:docId w15:val="{CF4189E6-0A7B-4641-9770-7466ABA30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078"/>
    <w:pPr>
      <w:spacing w:after="0" w:line="240" w:lineRule="auto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49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4491A"/>
  </w:style>
  <w:style w:type="paragraph" w:styleId="a5">
    <w:name w:val="footer"/>
    <w:basedOn w:val="a"/>
    <w:link w:val="a6"/>
    <w:uiPriority w:val="99"/>
    <w:unhideWhenUsed/>
    <w:rsid w:val="003449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4491A"/>
  </w:style>
  <w:style w:type="table" w:styleId="a7">
    <w:name w:val="Table Grid"/>
    <w:basedOn w:val="a1"/>
    <w:uiPriority w:val="39"/>
    <w:rsid w:val="00A73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9976DF"/>
    <w:pPr>
      <w:ind w:left="720"/>
      <w:contextualSpacing/>
    </w:pPr>
  </w:style>
  <w:style w:type="paragraph" w:customStyle="1" w:styleId="MTDisplayEquation">
    <w:name w:val="MTDisplayEquation"/>
    <w:basedOn w:val="a8"/>
    <w:next w:val="a"/>
    <w:link w:val="MTDisplayEquation0"/>
    <w:rsid w:val="0063733B"/>
    <w:pPr>
      <w:tabs>
        <w:tab w:val="center" w:pos="5720"/>
        <w:tab w:val="right" w:pos="9640"/>
      </w:tabs>
      <w:ind w:left="0"/>
    </w:pPr>
  </w:style>
  <w:style w:type="character" w:customStyle="1" w:styleId="a9">
    <w:name w:val="Абзац списка Знак"/>
    <w:basedOn w:val="a0"/>
    <w:link w:val="a8"/>
    <w:uiPriority w:val="34"/>
    <w:rsid w:val="0063733B"/>
  </w:style>
  <w:style w:type="character" w:customStyle="1" w:styleId="MTDisplayEquation0">
    <w:name w:val="MTDisplayEquation Знак"/>
    <w:basedOn w:val="a9"/>
    <w:link w:val="MTDisplayEquation"/>
    <w:rsid w:val="0063733B"/>
    <w:rPr>
      <w:sz w:val="28"/>
    </w:rPr>
  </w:style>
  <w:style w:type="character" w:customStyle="1" w:styleId="MTEquationSection">
    <w:name w:val="MTEquationSection"/>
    <w:basedOn w:val="a0"/>
    <w:rsid w:val="0063733B"/>
    <w:rPr>
      <w:vanish/>
      <w:color w:val="FF0000"/>
      <w:sz w:val="28"/>
    </w:rPr>
  </w:style>
  <w:style w:type="paragraph" w:styleId="aa">
    <w:name w:val="No Spacing"/>
    <w:uiPriority w:val="1"/>
    <w:qFormat/>
    <w:rsid w:val="000D453B"/>
    <w:pPr>
      <w:spacing w:after="0" w:line="24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Лист1!$A$2:$A$4</c:f>
              <c:numCache>
                <c:formatCode>General</c:formatCode>
                <c:ptCount val="3"/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15</c:v>
                </c:pt>
                <c:pt idx="2">
                  <c:v>-15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AD-4BCD-B2E8-AE9462E50F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68639200"/>
        <c:axId val="1677371056"/>
      </c:scatterChart>
      <c:valAx>
        <c:axId val="1668639200"/>
        <c:scaling>
          <c:orientation val="minMax"/>
          <c:min val="0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7371056"/>
        <c:crosses val="autoZero"/>
        <c:crossBetween val="midCat"/>
      </c:valAx>
      <c:valAx>
        <c:axId val="167737105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68639200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3FF53-CBD6-4015-945B-445BEA3F8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7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Levdorovich</dc:creator>
  <cp:keywords/>
  <dc:description/>
  <cp:lastModifiedBy>Семён</cp:lastModifiedBy>
  <cp:revision>8</cp:revision>
  <cp:lastPrinted>2017-10-07T13:38:00Z</cp:lastPrinted>
  <dcterms:created xsi:type="dcterms:W3CDTF">2021-09-08T17:47:00Z</dcterms:created>
  <dcterms:modified xsi:type="dcterms:W3CDTF">2021-09-21T07:53:00Z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