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right="35"/>
        <w:spacing w:before="358" w:line="217" w:lineRule="auto"/>
        <w:jc w:val="right"/>
        <w:rPr>
          <w:rFonts w:ascii="SimSun" w:hAnsi="SimSun" w:eastAsia="SimSun" w:cs="SimSun"/>
          <w:sz w:val="38"/>
          <w:szCs w:val="38"/>
        </w:rPr>
      </w:pPr>
      <w:r>
        <w:rPr>
          <w:rFonts w:ascii="SimSun" w:hAnsi="SimSun" w:eastAsia="SimSun" w:cs="SimSun"/>
          <w:sz w:val="38"/>
          <w:szCs w:val="38"/>
          <w:spacing w:val="-12"/>
        </w:rPr>
        <w:t>20 </w:t>
      </w:r>
      <w:r>
        <w:rPr>
          <w:rFonts w:ascii="SimSun" w:hAnsi="SimSun" w:eastAsia="SimSun" w:cs="SimSun"/>
          <w:sz w:val="38"/>
          <w:szCs w:val="38"/>
          <w:b/>
          <w:bCs/>
          <w:spacing w:val="-12"/>
        </w:rPr>
        <w:t>2</w:t>
      </w:r>
      <w:r>
        <w:rPr>
          <w:rFonts w:ascii="SimSun" w:hAnsi="SimSun" w:eastAsia="SimSun" w:cs="SimSun"/>
          <w:sz w:val="38"/>
          <w:szCs w:val="38"/>
          <w:spacing w:val="-59"/>
        </w:rPr>
        <w:t xml:space="preserve"> </w:t>
      </w:r>
      <w:r>
        <w:rPr>
          <w:rFonts w:ascii="SimSun" w:hAnsi="SimSun" w:eastAsia="SimSun" w:cs="SimSun"/>
          <w:sz w:val="38"/>
          <w:szCs w:val="38"/>
          <w:b/>
          <w:bCs/>
          <w:spacing w:val="-12"/>
        </w:rPr>
        <w:t>4</w:t>
      </w:r>
      <w:r>
        <w:rPr>
          <w:rFonts w:ascii="SimSun" w:hAnsi="SimSun" w:eastAsia="SimSun" w:cs="SimSun"/>
          <w:sz w:val="38"/>
          <w:szCs w:val="38"/>
          <w:spacing w:val="-57"/>
        </w:rPr>
        <w:t xml:space="preserve"> </w:t>
      </w:r>
      <w:r>
        <w:rPr>
          <w:rFonts w:ascii="SimSun" w:hAnsi="SimSun" w:eastAsia="SimSun" w:cs="SimSun"/>
          <w:sz w:val="38"/>
          <w:szCs w:val="38"/>
          <w:b/>
          <w:bCs/>
          <w:spacing w:val="-12"/>
        </w:rPr>
        <w:t>版</w:t>
      </w:r>
    </w:p>
    <w:p>
      <w:pPr>
        <w:spacing w:line="223" w:lineRule="auto"/>
        <w:jc w:val="right"/>
        <w:rPr>
          <w:rFonts w:ascii="SimSun" w:hAnsi="SimSun" w:eastAsia="SimSun" w:cs="SimSun"/>
          <w:sz w:val="28"/>
          <w:szCs w:val="28"/>
        </w:rPr>
      </w:pPr>
      <w:r>
        <w:rPr>
          <w:rFonts w:ascii="SimSun" w:hAnsi="SimSun" w:eastAsia="SimSun" w:cs="SimSun"/>
          <w:sz w:val="33"/>
          <w:szCs w:val="33"/>
          <w:b/>
          <w:bCs/>
          <w:spacing w:val="9"/>
          <w:position w:val="2"/>
        </w:rPr>
        <w:t>广东普通专升本政治</w:t>
      </w:r>
      <w:r>
        <w:rPr>
          <w:rFonts w:ascii="SimSun" w:hAnsi="SimSun" w:eastAsia="SimSun" w:cs="SimSun"/>
          <w:sz w:val="33"/>
          <w:szCs w:val="33"/>
          <w:spacing w:val="6"/>
          <w:position w:val="2"/>
        </w:rPr>
        <w:t xml:space="preserve">                     </w:t>
      </w:r>
      <w:r>
        <w:rPr>
          <w:rFonts w:ascii="SimSun" w:hAnsi="SimSun" w:eastAsia="SimSun" w:cs="SimSun"/>
          <w:sz w:val="28"/>
          <w:szCs w:val="28"/>
          <w:spacing w:val="9"/>
          <w:position w:val="-1"/>
        </w:rPr>
        <w:t>(根据2023年教材编写)</w:t>
      </w:r>
    </w:p>
    <w:p>
      <w:pPr>
        <w:spacing w:line="288" w:lineRule="auto"/>
        <w:rPr>
          <w:rFonts w:ascii="Arial"/>
          <w:sz w:val="21"/>
        </w:rPr>
      </w:pPr>
      <w:r/>
    </w:p>
    <w:p>
      <w:pPr>
        <w:spacing w:line="289" w:lineRule="auto"/>
        <w:rPr>
          <w:rFonts w:ascii="Arial"/>
          <w:sz w:val="21"/>
        </w:rPr>
      </w:pPr>
      <w:r/>
    </w:p>
    <w:p>
      <w:pPr>
        <w:spacing w:line="289" w:lineRule="auto"/>
        <w:rPr>
          <w:rFonts w:ascii="Arial"/>
          <w:sz w:val="21"/>
        </w:rPr>
      </w:pPr>
      <w:r/>
    </w:p>
    <w:p>
      <w:pPr>
        <w:ind w:left="585"/>
        <w:spacing w:before="140" w:line="221" w:lineRule="auto"/>
        <w:rPr>
          <w:rFonts w:ascii="SimHei" w:hAnsi="SimHei" w:eastAsia="SimHei" w:cs="SimHei"/>
          <w:sz w:val="43"/>
          <w:szCs w:val="43"/>
        </w:rPr>
      </w:pPr>
      <w:r>
        <w:rPr>
          <w:rFonts w:ascii="SimHei" w:hAnsi="SimHei" w:eastAsia="SimHei" w:cs="SimHei"/>
          <w:sz w:val="43"/>
          <w:szCs w:val="43"/>
          <w:spacing w:val="-3"/>
        </w:rPr>
        <w:t>齐老师普通专升本政治内部学员培训资料</w:t>
      </w:r>
    </w:p>
    <w:p>
      <w:pPr>
        <w:spacing w:line="340" w:lineRule="auto"/>
        <w:rPr>
          <w:rFonts w:ascii="Arial"/>
          <w:sz w:val="21"/>
        </w:rPr>
      </w:pPr>
      <w:r/>
    </w:p>
    <w:p>
      <w:pPr>
        <w:spacing w:line="341" w:lineRule="auto"/>
        <w:rPr>
          <w:rFonts w:ascii="Arial"/>
          <w:sz w:val="21"/>
        </w:rPr>
      </w:pPr>
      <w:r/>
    </w:p>
    <w:p>
      <w:pPr>
        <w:ind w:left="2959"/>
        <w:spacing w:before="312" w:line="219" w:lineRule="auto"/>
        <w:rPr>
          <w:rFonts w:ascii="SimSun" w:hAnsi="SimSun" w:eastAsia="SimSun" w:cs="SimSun"/>
          <w:sz w:val="96"/>
          <w:szCs w:val="96"/>
        </w:rPr>
      </w:pPr>
      <w:r>
        <w:rPr>
          <w:rFonts w:ascii="SimSun" w:hAnsi="SimSun" w:eastAsia="SimSun" w:cs="SimSun"/>
          <w:sz w:val="96"/>
          <w:szCs w:val="96"/>
          <w:b/>
          <w:bCs/>
          <w:spacing w:val="-19"/>
        </w:rPr>
        <w:t>齐老师</w:t>
      </w:r>
    </w:p>
    <w:p>
      <w:pPr>
        <w:ind w:left="1439"/>
        <w:spacing w:before="4" w:line="219" w:lineRule="auto"/>
        <w:rPr>
          <w:rFonts w:ascii="SimSun" w:hAnsi="SimSun" w:eastAsia="SimSun" w:cs="SimSun"/>
          <w:sz w:val="96"/>
          <w:szCs w:val="96"/>
        </w:rPr>
      </w:pPr>
      <w:r>
        <w:rPr>
          <w:rFonts w:ascii="SimSun" w:hAnsi="SimSun" w:eastAsia="SimSun" w:cs="SimSun"/>
          <w:sz w:val="96"/>
          <w:szCs w:val="96"/>
          <w:b/>
          <w:bCs/>
          <w:spacing w:val="4"/>
        </w:rPr>
        <w:t>政治</w:t>
      </w:r>
      <w:r>
        <w:rPr>
          <w:rFonts w:ascii="SimSun" w:hAnsi="SimSun" w:eastAsia="SimSun" w:cs="SimSun"/>
          <w:sz w:val="96"/>
          <w:szCs w:val="96"/>
          <w:b/>
          <w:bCs/>
          <w:color w:val="FF0030"/>
          <w:spacing w:val="4"/>
        </w:rPr>
        <w:t>精华笔记</w:t>
      </w:r>
    </w:p>
    <w:p>
      <w:pPr>
        <w:ind w:left="2537"/>
        <w:spacing w:before="180" w:line="221" w:lineRule="auto"/>
        <w:rPr>
          <w:rFonts w:ascii="SimHei" w:hAnsi="SimHei" w:eastAsia="SimHei" w:cs="SimHei"/>
          <w:sz w:val="47"/>
          <w:szCs w:val="47"/>
        </w:rPr>
      </w:pPr>
      <w:r>
        <w:rPr>
          <w:rFonts w:ascii="SimHei" w:hAnsi="SimHei" w:eastAsia="SimHei" w:cs="SimHei"/>
          <w:sz w:val="47"/>
          <w:szCs w:val="47"/>
          <w:b/>
          <w:bCs/>
          <w:spacing w:val="9"/>
        </w:rPr>
        <w:t>《新思想》部分</w:t>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ectPr>
          <w:pgSz w:w="11660" w:h="16500"/>
          <w:pgMar w:top="1402" w:right="598" w:bottom="0" w:left="1464" w:header="0" w:footer="0" w:gutter="0"/>
          <w:cols w:equalWidth="0" w:num="1">
            <w:col w:w="9597" w:space="0"/>
          </w:cols>
        </w:sectPr>
        <w:rPr/>
      </w:pPr>
    </w:p>
    <w:p>
      <w:pPr>
        <w:spacing w:line="357" w:lineRule="auto"/>
        <w:rPr>
          <w:rFonts w:ascii="Arial"/>
          <w:sz w:val="21"/>
        </w:rPr>
      </w:pPr>
      <w:r/>
    </w:p>
    <w:p>
      <w:pPr>
        <w:ind w:left="2300"/>
        <w:spacing w:before="126" w:line="219" w:lineRule="auto"/>
        <w:rPr>
          <w:rFonts w:ascii="SimSun" w:hAnsi="SimSun" w:eastAsia="SimSun" w:cs="SimSun"/>
          <w:sz w:val="39"/>
          <w:szCs w:val="39"/>
        </w:rPr>
      </w:pPr>
      <w:r>
        <w:rPr>
          <w:rFonts w:ascii="SimSun" w:hAnsi="SimSun" w:eastAsia="SimSun" w:cs="SimSun"/>
          <w:sz w:val="39"/>
          <w:szCs w:val="39"/>
          <w:b/>
          <w:bCs/>
          <w:spacing w:val="-18"/>
        </w:rPr>
        <w:t>插本公众号：插本政治通</w:t>
      </w:r>
    </w:p>
    <w:p>
      <w:pPr>
        <w:spacing w:line="308" w:lineRule="auto"/>
        <w:rPr>
          <w:rFonts w:ascii="Arial"/>
          <w:sz w:val="21"/>
        </w:rPr>
      </w:pPr>
      <w:r/>
    </w:p>
    <w:p>
      <w:pPr>
        <w:ind w:left="2130"/>
        <w:spacing w:before="128" w:line="219" w:lineRule="auto"/>
        <w:rPr>
          <w:rFonts w:ascii="SimSun" w:hAnsi="SimSun" w:eastAsia="SimSun" w:cs="SimSun"/>
          <w:sz w:val="39"/>
          <w:szCs w:val="39"/>
        </w:rPr>
      </w:pPr>
      <w:r>
        <w:rPr>
          <w:rFonts w:ascii="SimSun" w:hAnsi="SimSun" w:eastAsia="SimSun" w:cs="SimSun"/>
          <w:sz w:val="39"/>
          <w:szCs w:val="39"/>
          <w:b/>
          <w:bCs/>
          <w:spacing w:val="-17"/>
        </w:rPr>
        <w:t>齐老师插本政治组荣誉出品</w:t>
      </w:r>
    </w:p>
    <w:p>
      <w:pPr>
        <w:spacing w:line="14" w:lineRule="auto"/>
        <w:rPr>
          <w:rFonts w:ascii="Arial"/>
          <w:sz w:val="2"/>
        </w:rPr>
      </w:pPr>
      <w:r>
        <w:rPr>
          <w:rFonts w:ascii="Arial" w:hAnsi="Arial" w:eastAsia="Arial" w:cs="Arial"/>
          <w:sz w:val="2"/>
          <w:szCs w:val="2"/>
        </w:rPr>
        <w:br w:type="column"/>
      </w:r>
    </w:p>
    <w:p>
      <w:pPr>
        <w:ind w:firstLine="200"/>
        <w:spacing w:before="76" w:line="1540" w:lineRule="exact"/>
        <w:rPr/>
      </w:pPr>
      <w:r>
        <w:rPr>
          <w:position w:val="-30"/>
        </w:rPr>
        <w:drawing>
          <wp:inline distT="0" distB="0" distL="0" distR="0">
            <wp:extent cx="984227" cy="977969"/>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984227" cy="977969"/>
                    </a:xfrm>
                    <a:prstGeom prst="rect">
                      <a:avLst/>
                    </a:prstGeom>
                  </pic:spPr>
                </pic:pic>
              </a:graphicData>
            </a:graphic>
          </wp:inline>
        </w:drawing>
      </w:r>
    </w:p>
    <w:p>
      <w:pPr>
        <w:spacing w:before="79" w:line="187" w:lineRule="auto"/>
        <w:rPr>
          <w:rFonts w:ascii="SimHei" w:hAnsi="SimHei" w:eastAsia="SimHei" w:cs="SimHei"/>
          <w:sz w:val="22"/>
          <w:szCs w:val="22"/>
        </w:rPr>
      </w:pPr>
      <w:r>
        <w:rPr>
          <w:rFonts w:ascii="SimHei" w:hAnsi="SimHei" w:eastAsia="SimHei" w:cs="SimHei"/>
          <w:sz w:val="22"/>
          <w:szCs w:val="22"/>
          <w:spacing w:val="-7"/>
        </w:rPr>
        <w:t>分享政治干货聚集地</w:t>
      </w:r>
    </w:p>
    <w:p>
      <w:pPr>
        <w:spacing w:line="187" w:lineRule="auto"/>
        <w:sectPr>
          <w:type w:val="continuous"/>
          <w:pgSz w:w="11660" w:h="16500"/>
          <w:pgMar w:top="1402" w:right="598" w:bottom="0" w:left="1464" w:header="0" w:footer="0" w:gutter="0"/>
          <w:cols w:equalWidth="0" w:num="2">
            <w:col w:w="7166" w:space="100"/>
            <w:col w:w="2332" w:space="0"/>
          </w:cols>
        </w:sectPr>
        <w:rPr>
          <w:rFonts w:ascii="SimHei" w:hAnsi="SimHei" w:eastAsia="SimHei" w:cs="SimHei"/>
          <w:sz w:val="22"/>
          <w:szCs w:val="22"/>
        </w:rPr>
      </w:pPr>
    </w:p>
    <w:p>
      <w:pPr>
        <w:spacing w:line="277" w:lineRule="auto"/>
        <w:rPr>
          <w:rFonts w:ascii="Arial"/>
          <w:sz w:val="21"/>
        </w:rPr>
      </w:pPr>
      <w:r/>
    </w:p>
    <w:p>
      <w:pPr>
        <w:pStyle w:val="BodyText"/>
        <w:ind w:left="3263"/>
        <w:spacing w:before="74" w:line="221" w:lineRule="auto"/>
        <w:rPr>
          <w:sz w:val="23"/>
          <w:szCs w:val="23"/>
        </w:rPr>
      </w:pPr>
      <w:r>
        <w:rPr>
          <w:sz w:val="23"/>
          <w:szCs w:val="23"/>
          <w:b/>
          <w:bCs/>
          <w:spacing w:val="-7"/>
        </w:rPr>
        <w:t>(第三章第一节)知识点</w:t>
      </w:r>
      <w:r>
        <w:rPr>
          <w:sz w:val="23"/>
          <w:szCs w:val="23"/>
          <w:spacing w:val="48"/>
        </w:rPr>
        <w:t xml:space="preserve"> </w:t>
      </w:r>
      <w:r>
        <w:rPr>
          <w:sz w:val="23"/>
          <w:szCs w:val="23"/>
          <w:spacing w:val="-7"/>
        </w:rPr>
        <w:t>获</w:t>
      </w:r>
      <w:r>
        <w:rPr>
          <w:sz w:val="23"/>
          <w:szCs w:val="23"/>
          <w:spacing w:val="-7"/>
        </w:rPr>
        <w:t xml:space="preserve"> </w:t>
      </w:r>
      <w:r>
        <w:rPr>
          <w:sz w:val="23"/>
          <w:szCs w:val="23"/>
          <w:spacing w:val="-7"/>
        </w:rPr>
        <w:t>取</w:t>
      </w:r>
      <w:r>
        <w:rPr>
          <w:sz w:val="23"/>
          <w:szCs w:val="23"/>
          <w:spacing w:val="11"/>
        </w:rPr>
        <w:t xml:space="preserve"> </w:t>
      </w:r>
      <w:r>
        <w:rPr>
          <w:sz w:val="23"/>
          <w:szCs w:val="23"/>
          <w:spacing w:val="-7"/>
        </w:rPr>
        <w:t>途</w:t>
      </w:r>
      <w:r>
        <w:rPr>
          <w:sz w:val="23"/>
          <w:szCs w:val="23"/>
          <w:spacing w:val="13"/>
        </w:rPr>
        <w:t xml:space="preserve"> </w:t>
      </w:r>
      <w:r>
        <w:rPr>
          <w:sz w:val="23"/>
          <w:szCs w:val="23"/>
          <w:spacing w:val="-7"/>
        </w:rPr>
        <w:t>径</w:t>
      </w:r>
    </w:p>
    <w:p>
      <w:pPr>
        <w:spacing w:line="263" w:lineRule="auto"/>
        <w:rPr>
          <w:rFonts w:ascii="Arial"/>
          <w:sz w:val="21"/>
        </w:rPr>
      </w:pPr>
      <w:r>
        <w:drawing>
          <wp:anchor distT="0" distB="0" distL="0" distR="0" simplePos="0" relativeHeight="251658240" behindDoc="0" locked="0" layoutInCell="1" allowOverlap="1">
            <wp:simplePos x="0" y="0"/>
            <wp:positionH relativeFrom="column">
              <wp:posOffset>4768830</wp:posOffset>
            </wp:positionH>
            <wp:positionV relativeFrom="paragraph">
              <wp:posOffset>12601</wp:posOffset>
            </wp:positionV>
            <wp:extent cx="577801" cy="577763"/>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577801" cy="577763"/>
                    </a:xfrm>
                    <a:prstGeom prst="rect">
                      <a:avLst/>
                    </a:prstGeom>
                  </pic:spPr>
                </pic:pic>
              </a:graphicData>
            </a:graphic>
          </wp:anchor>
        </w:drawing>
      </w:r>
      <w:r/>
    </w:p>
    <w:p>
      <w:pPr>
        <w:pStyle w:val="BodyText"/>
        <w:ind w:left="3379"/>
        <w:spacing w:before="71" w:line="220" w:lineRule="auto"/>
        <w:rPr>
          <w:sz w:val="22"/>
          <w:szCs w:val="22"/>
        </w:rPr>
      </w:pPr>
      <w:r>
        <w:rPr>
          <w:sz w:val="22"/>
          <w:szCs w:val="22"/>
          <w:spacing w:val="17"/>
        </w:rPr>
        <w:t>①关注微信公众号：插本政治通</w:t>
      </w:r>
    </w:p>
    <w:p>
      <w:pPr>
        <w:spacing w:line="279" w:lineRule="auto"/>
        <w:rPr>
          <w:rFonts w:ascii="Arial"/>
          <w:sz w:val="21"/>
        </w:rPr>
      </w:pPr>
      <w:r/>
    </w:p>
    <w:p>
      <w:pPr>
        <w:pStyle w:val="BodyText"/>
        <w:ind w:left="3189"/>
        <w:spacing w:before="75" w:line="220" w:lineRule="auto"/>
        <w:rPr>
          <w:sz w:val="23"/>
          <w:szCs w:val="23"/>
        </w:rPr>
      </w:pPr>
      <w:r>
        <w:rPr>
          <w:sz w:val="23"/>
          <w:szCs w:val="23"/>
          <w:spacing w:val="6"/>
        </w:rPr>
        <w:t>②准确回复</w:t>
      </w:r>
      <w:r>
        <w:rPr>
          <w:sz w:val="23"/>
          <w:szCs w:val="23"/>
          <w:spacing w:val="45"/>
        </w:rPr>
        <w:t xml:space="preserve"> </w:t>
      </w:r>
      <w:r>
        <w:rPr>
          <w:sz w:val="23"/>
          <w:szCs w:val="23"/>
          <w:b/>
          <w:bCs/>
          <w:color w:val="A02020"/>
          <w:spacing w:val="6"/>
        </w:rPr>
        <w:t>新思想齐老师精华笔记</w:t>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BodyText"/>
        <w:ind w:left="4658" w:right="2800" w:hanging="2139"/>
        <w:spacing w:before="97" w:line="333" w:lineRule="auto"/>
        <w:rPr>
          <w:sz w:val="30"/>
          <w:szCs w:val="30"/>
        </w:rPr>
      </w:pPr>
      <w:r>
        <w:rPr>
          <w:sz w:val="30"/>
          <w:szCs w:val="30"/>
          <w:spacing w:val="18"/>
        </w:rPr>
        <w:t>《齐老师政治精华笔记》(2024版)</w:t>
      </w:r>
      <w:r>
        <w:rPr>
          <w:sz w:val="30"/>
          <w:szCs w:val="30"/>
          <w:spacing w:val="14"/>
        </w:rPr>
        <w:t xml:space="preserve"> </w:t>
      </w:r>
      <w:r>
        <w:rPr>
          <w:sz w:val="30"/>
          <w:szCs w:val="30"/>
          <w:spacing w:val="-2"/>
        </w:rPr>
        <w:t>使用说明</w:t>
      </w:r>
    </w:p>
    <w:tbl>
      <w:tblPr>
        <w:tblStyle w:val="TableNormal"/>
        <w:tblW w:w="10070" w:type="dxa"/>
        <w:tblInd w:w="19" w:type="dxa"/>
        <w:tblLayout w:type="fixed"/>
        <w:tblBorders>
          <w:left w:val="single" w:color="000000" w:sz="4" w:space="0"/>
          <w:bottom w:val="single" w:color="000000" w:sz="4" w:space="0"/>
          <w:right w:val="single" w:color="000000" w:sz="4" w:space="0"/>
          <w:top w:val="single" w:color="000000" w:sz="4" w:space="0"/>
        </w:tblBorders>
      </w:tblPr>
      <w:tblGrid>
        <w:gridCol w:w="10070"/>
      </w:tblGrid>
      <w:tr>
        <w:trPr>
          <w:trHeight w:val="1240" w:hRule="atLeast"/>
        </w:trPr>
        <w:tc>
          <w:tcPr>
            <w:tcW w:w="10070" w:type="dxa"/>
            <w:vAlign w:val="top"/>
          </w:tcPr>
          <w:p>
            <w:pPr>
              <w:ind w:left="2088" w:right="2144"/>
              <w:spacing w:before="208" w:line="393" w:lineRule="auto"/>
              <w:rPr>
                <w:rFonts w:ascii="SimSun" w:hAnsi="SimSun" w:eastAsia="SimSun" w:cs="SimSun"/>
                <w:sz w:val="24"/>
                <w:szCs w:val="24"/>
              </w:rPr>
            </w:pPr>
            <w:r>
              <w:rPr>
                <w:rFonts w:ascii="SimSun" w:hAnsi="SimSun" w:eastAsia="SimSun" w:cs="SimSun"/>
                <w:sz w:val="24"/>
                <w:szCs w:val="24"/>
                <w:b/>
                <w:bCs/>
                <w:spacing w:val="5"/>
              </w:rPr>
              <w:t>【配套使用】阅读学习一章《齐老师政治精华笔记》,</w:t>
            </w:r>
            <w:r>
              <w:rPr>
                <w:rFonts w:ascii="SimSun" w:hAnsi="SimSun" w:eastAsia="SimSun" w:cs="SimSun"/>
                <w:sz w:val="24"/>
                <w:szCs w:val="24"/>
                <w:spacing w:val="5"/>
              </w:rPr>
              <w:t xml:space="preserve"> </w:t>
            </w:r>
            <w:r>
              <w:rPr>
                <w:rFonts w:ascii="SimSun" w:hAnsi="SimSun" w:eastAsia="SimSun" w:cs="SimSun"/>
                <w:sz w:val="24"/>
                <w:szCs w:val="24"/>
                <w:b/>
                <w:bCs/>
                <w:spacing w:val="-11"/>
              </w:rPr>
              <w:t>然后接着做同章的《齐老师政治精华练习题》巩固学习</w:t>
            </w:r>
            <w:r>
              <w:rPr>
                <w:rFonts w:ascii="SimSun" w:hAnsi="SimSun" w:eastAsia="SimSun" w:cs="SimSun"/>
                <w:sz w:val="24"/>
                <w:szCs w:val="24"/>
                <w:spacing w:val="-11"/>
              </w:rPr>
              <w:t>，</w:t>
            </w:r>
          </w:p>
        </w:tc>
      </w:tr>
    </w:tbl>
    <w:p>
      <w:pPr>
        <w:pStyle w:val="BodyText"/>
        <w:ind w:left="409" w:right="120" w:hanging="409"/>
        <w:spacing w:before="181" w:line="395" w:lineRule="auto"/>
        <w:rPr/>
      </w:pPr>
      <w:r>
        <w:rPr>
          <w:spacing w:val="2"/>
        </w:rPr>
        <w:t>1.</w:t>
      </w:r>
      <w:r>
        <w:rPr>
          <w:spacing w:val="2"/>
        </w:rPr>
        <w:t xml:space="preserve"> </w:t>
      </w:r>
      <w:r>
        <w:rPr>
          <w:spacing w:val="2"/>
        </w:rPr>
        <w:t>《齐老师政治精华笔记》是对新教材里面的重点、难点和常考点进行归纳</w:t>
      </w:r>
      <w:r>
        <w:rPr>
          <w:spacing w:val="1"/>
        </w:rPr>
        <w:t>和整理，以便节省</w:t>
      </w:r>
      <w:r>
        <w:rPr/>
        <w:t xml:space="preserve"> </w:t>
      </w:r>
      <w:r>
        <w:rPr>
          <w:spacing w:val="1"/>
        </w:rPr>
        <w:t>复习时间，减轻同学们学习负担，但大家</w:t>
      </w:r>
      <w:r>
        <w:rPr>
          <w:color w:val="A02020"/>
          <w:spacing w:val="1"/>
        </w:rPr>
        <w:t>不</w:t>
      </w:r>
      <w:r>
        <w:rPr>
          <w:color w:val="A02020"/>
        </w:rPr>
        <w:t>能抱有侥幸心理，要定期回归课本，</w:t>
      </w:r>
      <w:r>
        <w:rPr/>
        <w:t>查缺补漏，</w:t>
      </w:r>
      <w:r>
        <w:rPr/>
        <w:t xml:space="preserve"> </w:t>
      </w:r>
      <w:r>
        <w:rPr>
          <w:spacing w:val="-1"/>
        </w:rPr>
        <w:t>脚踏实地全面地复习和备考</w:t>
      </w:r>
    </w:p>
    <w:p>
      <w:pPr>
        <w:spacing w:line="296" w:lineRule="auto"/>
        <w:rPr>
          <w:rFonts w:ascii="Arial"/>
          <w:sz w:val="21"/>
        </w:rPr>
      </w:pPr>
      <w:r/>
    </w:p>
    <w:p>
      <w:pPr>
        <w:pStyle w:val="BodyText"/>
        <w:ind w:left="522" w:right="109" w:hanging="523"/>
        <w:spacing w:before="79" w:line="349" w:lineRule="auto"/>
        <w:rPr/>
      </w:pPr>
      <w:r>
        <w:rPr/>
        <w:t>2.</w:t>
      </w:r>
      <w:r>
        <w:rPr>
          <w:spacing w:val="-58"/>
        </w:rPr>
        <w:t xml:space="preserve"> </w:t>
      </w:r>
      <w:r>
        <w:rPr>
          <w:u w:val="single" w:color="auto"/>
          <w:spacing w:val="-71"/>
        </w:rPr>
        <w:t xml:space="preserve"> </w:t>
      </w:r>
      <w:r>
        <w:rPr>
          <w:b/>
          <w:bCs/>
          <w:u w:val="single" w:color="auto"/>
        </w:rPr>
        <w:t>《齐老师政治精华笔记》中的第三章第一节内容，我们没有直接呈现出来，学员们在</w:t>
      </w:r>
      <w:r>
        <w:rPr>
          <w:b/>
          <w:bCs/>
          <w:u w:val="single" w:color="auto"/>
          <w:spacing w:val="-1"/>
        </w:rPr>
        <w:t>公众号</w:t>
      </w:r>
      <w:r>
        <w:rPr/>
        <w:t xml:space="preserve"> </w:t>
      </w:r>
      <w:r>
        <w:rPr>
          <w:b/>
          <w:bCs/>
          <w:u w:val="single" w:color="auto"/>
          <w:spacing w:val="13"/>
        </w:rPr>
        <w:t>(插本政治通</w:t>
      </w:r>
      <w:r>
        <w:rPr>
          <w:b/>
          <w:bCs/>
          <w:u w:val="single" w:color="auto"/>
        </w:rPr>
        <w:t>ID</w:t>
      </w:r>
      <w:r>
        <w:rPr>
          <w:b/>
          <w:bCs/>
          <w:u w:val="single" w:color="auto"/>
          <w:spacing w:val="13"/>
        </w:rPr>
        <w:t>:</w:t>
      </w:r>
      <w:r>
        <w:rPr>
          <w:b/>
          <w:bCs/>
          <w:u w:val="single" w:color="auto"/>
        </w:rPr>
        <w:t>cb</w:t>
      </w:r>
      <w:r>
        <w:rPr>
          <w:u w:val="single" w:color="auto"/>
          <w:spacing w:val="59"/>
        </w:rPr>
        <w:t xml:space="preserve"> </w:t>
      </w:r>
      <w:r>
        <w:rPr>
          <w:b/>
          <w:bCs/>
          <w:u w:val="single" w:color="auto"/>
        </w:rPr>
        <w:t>zzt</w:t>
      </w:r>
      <w:r>
        <w:rPr>
          <w:b/>
          <w:bCs/>
          <w:u w:val="single" w:color="auto"/>
          <w:spacing w:val="13"/>
        </w:rPr>
        <w:t>)自行下载查看，并补充完整</w:t>
      </w:r>
      <w:r>
        <w:rPr>
          <w:b/>
          <w:bCs/>
          <w:spacing w:val="13"/>
        </w:rPr>
        <w:t>，</w:t>
      </w:r>
    </w:p>
    <w:p>
      <w:pPr>
        <w:pStyle w:val="BodyText"/>
        <w:spacing w:before="307" w:line="213" w:lineRule="auto"/>
        <w:jc w:val="right"/>
        <w:rPr/>
      </w:pPr>
      <w:r>
        <w:rPr>
          <w:spacing w:val="-1"/>
        </w:rPr>
        <w:t>3.</w:t>
      </w:r>
      <w:r>
        <w:rPr>
          <w:spacing w:val="-1"/>
        </w:rPr>
        <w:t xml:space="preserve"> </w:t>
      </w:r>
      <w:r>
        <w:rPr>
          <w:spacing w:val="-1"/>
        </w:rPr>
        <w:t>《齐老师政治精华笔记》在每章后面留有笔记区域，学员们可根据</w:t>
      </w:r>
      <w:r>
        <w:rPr>
          <w:color w:val="4090C0"/>
          <w:spacing w:val="-1"/>
        </w:rPr>
        <w:t>齐老师课堂上课讲授</w:t>
      </w:r>
      <w:r>
        <w:rPr>
          <w:spacing w:val="-1"/>
        </w:rPr>
        <w:t>内容，</w:t>
      </w:r>
    </w:p>
    <w:p>
      <w:pPr>
        <w:spacing w:line="303" w:lineRule="auto"/>
        <w:rPr>
          <w:rFonts w:ascii="Arial"/>
          <w:sz w:val="21"/>
        </w:rPr>
      </w:pPr>
      <w:r/>
    </w:p>
    <w:p>
      <w:pPr>
        <w:pStyle w:val="BodyText"/>
        <w:ind w:left="409"/>
        <w:spacing w:before="78" w:line="213" w:lineRule="auto"/>
        <w:rPr/>
      </w:pPr>
      <w:r>
        <w:rPr>
          <w:spacing w:val="-2"/>
        </w:rPr>
        <w:t>进一步补充和完善精华笔记内容，</w:t>
      </w:r>
    </w:p>
    <w:p>
      <w:pPr>
        <w:pStyle w:val="BodyText"/>
        <w:ind w:left="409" w:right="86" w:hanging="409"/>
        <w:spacing w:before="303" w:line="474" w:lineRule="auto"/>
        <w:rPr/>
      </w:pPr>
      <w:r>
        <w:rPr>
          <w:rFonts w:ascii="Arial" w:hAnsi="Arial" w:eastAsia="Arial" w:cs="Arial"/>
          <w:spacing w:val="2"/>
        </w:rPr>
        <w:t>4.</w:t>
      </w:r>
      <w:r>
        <w:rPr>
          <w:rFonts w:ascii="Arial" w:hAnsi="Arial" w:eastAsia="Arial" w:cs="Arial"/>
          <w:spacing w:val="30"/>
        </w:rPr>
        <w:t xml:space="preserve">  </w:t>
      </w:r>
      <w:r>
        <w:rPr>
          <w:spacing w:val="2"/>
        </w:rPr>
        <w:t>学员们结合齐老师在课堂系统讲授的重要考点内容和解题答题技巧，立体多维度</w:t>
      </w:r>
      <w:r>
        <w:rPr>
          <w:spacing w:val="1"/>
        </w:rPr>
        <w:t>总结和复习</w:t>
      </w:r>
      <w:r>
        <w:rPr/>
        <w:t xml:space="preserve"> </w:t>
      </w:r>
      <w:r>
        <w:rPr>
          <w:spacing w:val="2"/>
        </w:rPr>
        <w:t>之后，再结合《齐老师政治精华练习题》的配套使</w:t>
      </w:r>
      <w:r>
        <w:rPr>
          <w:spacing w:val="1"/>
        </w:rPr>
        <w:t>用，从而做到课上课下相辅相成，让学习</w:t>
      </w:r>
    </w:p>
    <w:p>
      <w:pPr>
        <w:pStyle w:val="BodyText"/>
        <w:ind w:left="409"/>
        <w:spacing w:before="28" w:line="221" w:lineRule="auto"/>
        <w:rPr/>
      </w:pPr>
      <w:r>
        <w:rPr>
          <w:spacing w:val="-2"/>
        </w:rPr>
        <w:t>效果更佳。</w:t>
      </w:r>
    </w:p>
    <w:p>
      <w:pPr>
        <w:spacing w:line="272" w:lineRule="auto"/>
        <w:rPr>
          <w:rFonts w:ascii="Arial"/>
          <w:sz w:val="21"/>
        </w:rPr>
      </w:pPr>
      <w:r/>
    </w:p>
    <w:p>
      <w:pPr>
        <w:pStyle w:val="BodyText"/>
        <w:spacing w:before="79" w:line="213" w:lineRule="auto"/>
        <w:rPr/>
      </w:pPr>
      <w:r>
        <w:rPr>
          <w:spacing w:val="10"/>
        </w:rPr>
        <w:t>5.</w:t>
      </w:r>
      <w:r>
        <w:rPr>
          <w:spacing w:val="47"/>
        </w:rPr>
        <w:t xml:space="preserve"> </w:t>
      </w:r>
      <w:r>
        <w:rPr>
          <w:spacing w:val="10"/>
        </w:rPr>
        <w:t>最后，衷心祝愿2024年考生们复习顺利!考上理想的高等学府!</w:t>
      </w:r>
    </w:p>
    <w:p>
      <w:pPr>
        <w:spacing w:line="244" w:lineRule="auto"/>
        <w:rPr>
          <w:rFonts w:ascii="Arial"/>
          <w:sz w:val="21"/>
        </w:rPr>
      </w:pPr>
      <w:r/>
    </w:p>
    <w:p>
      <w:pPr>
        <w:pStyle w:val="BodyText"/>
        <w:ind w:left="8159"/>
        <w:spacing w:before="78" w:line="222" w:lineRule="auto"/>
        <w:rPr/>
      </w:pPr>
      <w:r>
        <w:rPr>
          <w:spacing w:val="-2"/>
        </w:rPr>
        <w:t>齐老师插本政治组</w:t>
      </w:r>
    </w:p>
    <w:p>
      <w:pPr>
        <w:spacing w:line="273" w:lineRule="auto"/>
        <w:rPr>
          <w:rFonts w:ascii="Arial"/>
          <w:sz w:val="21"/>
        </w:rPr>
      </w:pPr>
      <w:r/>
    </w:p>
    <w:p>
      <w:pPr>
        <w:pStyle w:val="BodyText"/>
        <w:ind w:left="8579"/>
        <w:spacing w:before="79" w:line="223" w:lineRule="auto"/>
        <w:rPr/>
      </w:pPr>
      <w:r>
        <w:rPr>
          <w:spacing w:val="21"/>
          <w:w w:val="111"/>
        </w:rPr>
        <w:t>2023年12月</w:t>
      </w:r>
    </w:p>
    <w:p>
      <w:pPr>
        <w:spacing w:line="223" w:lineRule="auto"/>
        <w:sectPr>
          <w:pgSz w:w="11910" w:h="16840"/>
          <w:pgMar w:top="1431" w:right="820" w:bottom="0" w:left="930" w:header="0" w:footer="0" w:gutter="0"/>
        </w:sectPr>
        <w:rPr/>
      </w:pPr>
    </w:p>
    <w:p>
      <w:pPr>
        <w:spacing w:line="265" w:lineRule="auto"/>
        <w:rPr>
          <w:rFonts w:ascii="Arial"/>
          <w:sz w:val="21"/>
        </w:rPr>
      </w:pPr>
      <w:r/>
    </w:p>
    <w:p>
      <w:pPr>
        <w:ind w:left="3203"/>
        <w:spacing w:before="164" w:line="198" w:lineRule="auto"/>
        <w:rPr>
          <w:rFonts w:ascii="Arial" w:hAnsi="Arial" w:eastAsia="Arial" w:cs="Arial"/>
          <w:sz w:val="57"/>
          <w:szCs w:val="57"/>
        </w:rPr>
      </w:pPr>
      <w:r>
        <w:rPr>
          <w:rFonts w:ascii="Arial" w:hAnsi="Arial" w:eastAsia="Arial" w:cs="Arial"/>
          <w:sz w:val="57"/>
          <w:szCs w:val="57"/>
          <w:b/>
          <w:bCs/>
          <w:color w:val="A09090"/>
          <w:spacing w:val="-53"/>
        </w:rPr>
        <w:t>CONTENTS</w:t>
      </w:r>
    </w:p>
    <w:p>
      <w:pPr>
        <w:spacing w:line="410" w:lineRule="auto"/>
        <w:rPr>
          <w:rFonts w:ascii="Arial"/>
          <w:sz w:val="21"/>
        </w:rPr>
      </w:pPr>
      <w:r/>
    </w:p>
    <w:sdt>
      <w:sdtPr>
        <w:rPr>
          <w:rFonts w:ascii="SimHei" w:hAnsi="SimHei" w:eastAsia="SimHei" w:cs="SimHei"/>
          <w:sz w:val="26"/>
          <w:szCs w:val="26"/>
        </w:rPr>
        <w:docPartObj>
          <w:docPartGallery w:val="Table of Contents"/>
          <w:docPartUnique/>
        </w:docPartObj>
      </w:sdtPr>
      <w:sdtEndPr>
        <w:rPr>
          <w:rFonts w:ascii="Arial" w:hAnsi="Arial" w:eastAsia="Arial" w:cs="Arial"/>
          <w:sz w:val="26"/>
          <w:szCs w:val="26"/>
          <w:position w:val="1"/>
        </w:rPr>
      </w:sdtEndPr>
      <w:sdtContent>
        <w:p>
          <w:pPr>
            <w:pStyle w:val="BodyText"/>
            <w:ind w:left="13"/>
            <w:spacing w:before="84" w:line="222" w:lineRule="auto"/>
            <w:tabs>
              <w:tab w:val="right" w:leader="dot" w:pos="8969"/>
            </w:tabs>
            <w:rPr>
              <w:rFonts w:ascii="SimSun" w:hAnsi="SimSun" w:eastAsia="SimSun" w:cs="SimSun"/>
              <w:sz w:val="22"/>
              <w:szCs w:val="22"/>
            </w:rPr>
          </w:pPr>
          <w:hyperlink w:history="true" w:anchor="bookmark1">
            <w:r>
              <w:rPr>
                <w:sz w:val="26"/>
                <w:szCs w:val="26"/>
                <w:spacing w:val="-8"/>
              </w:rPr>
              <w:t>导论</w:t>
            </w:r>
            <w:r>
              <w:rPr>
                <w:sz w:val="26"/>
                <w:szCs w:val="26"/>
                <w:spacing w:val="37"/>
              </w:rPr>
              <w:t xml:space="preserve">  </w:t>
            </w:r>
            <w:r>
              <w:rPr>
                <w:sz w:val="26"/>
                <w:szCs w:val="26"/>
              </w:rPr>
              <w:tab/>
            </w:r>
            <w:r>
              <w:rPr>
                <w:sz w:val="26"/>
                <w:szCs w:val="26"/>
                <w:spacing w:val="54"/>
              </w:rPr>
              <w:t xml:space="preserve"> </w:t>
            </w:r>
            <w:r>
              <w:rPr>
                <w:rFonts w:ascii="SimSun" w:hAnsi="SimSun" w:eastAsia="SimSun" w:cs="SimSun"/>
                <w:sz w:val="22"/>
                <w:szCs w:val="22"/>
                <w:b/>
                <w:bCs/>
                <w:spacing w:val="-3"/>
              </w:rPr>
              <w:t>…………………………………………………………</w:t>
            </w:r>
            <w:r>
              <w:rPr>
                <w:rFonts w:ascii="SimSun" w:hAnsi="SimSun" w:eastAsia="SimSun" w:cs="SimSun"/>
                <w:sz w:val="22"/>
                <w:szCs w:val="22"/>
                <w:spacing w:val="-3"/>
              </w:rPr>
              <w:t xml:space="preserve">  </w:t>
            </w:r>
            <w:r>
              <w:rPr>
                <w:rFonts w:ascii="SimSun" w:hAnsi="SimSun" w:eastAsia="SimSun" w:cs="SimSun"/>
                <w:sz w:val="22"/>
                <w:szCs w:val="22"/>
                <w:b/>
                <w:bCs/>
                <w:spacing w:val="-3"/>
              </w:rPr>
              <w:t>(1)</w:t>
            </w:r>
          </w:hyperlink>
        </w:p>
        <w:p>
          <w:pPr>
            <w:pStyle w:val="BodyText"/>
            <w:ind w:left="17"/>
            <w:spacing w:before="197" w:line="373" w:lineRule="exact"/>
            <w:tabs>
              <w:tab w:val="right" w:leader="dot" w:pos="8967"/>
            </w:tabs>
            <w:rPr>
              <w:rFonts w:ascii="Arial" w:hAnsi="Arial" w:eastAsia="Arial" w:cs="Arial"/>
              <w:sz w:val="26"/>
              <w:szCs w:val="26"/>
            </w:rPr>
          </w:pPr>
          <w:hyperlink w:history="true" w:anchor="bookmark2">
            <w:r>
              <w:rPr>
                <w:sz w:val="26"/>
                <w:szCs w:val="26"/>
                <w:b/>
                <w:bCs/>
                <w:spacing w:val="14"/>
                <w:position w:val="3"/>
              </w:rPr>
              <w:t>第一章</w:t>
            </w:r>
            <w:r>
              <w:rPr>
                <w:sz w:val="26"/>
                <w:szCs w:val="26"/>
                <w:spacing w:val="14"/>
                <w:position w:val="3"/>
              </w:rPr>
              <w:t xml:space="preserve"> </w:t>
            </w:r>
            <w:r>
              <w:rPr>
                <w:sz w:val="26"/>
                <w:szCs w:val="26"/>
                <w:b/>
                <w:bCs/>
                <w:spacing w:val="14"/>
                <w:position w:val="3"/>
              </w:rPr>
              <w:t>新时代坚持和发展中国特色社会主义</w:t>
            </w:r>
            <w:r>
              <w:rPr>
                <w:sz w:val="26"/>
                <w:szCs w:val="26"/>
                <w:spacing w:val="-107"/>
                <w:position w:val="3"/>
              </w:rPr>
              <w:t xml:space="preserve"> </w:t>
            </w:r>
            <w:r>
              <w:rPr>
                <w:sz w:val="26"/>
                <w:szCs w:val="26"/>
                <w:position w:val="3"/>
              </w:rPr>
              <w:tab/>
            </w:r>
            <w:r>
              <w:rPr>
                <w:sz w:val="26"/>
                <w:szCs w:val="26"/>
                <w:spacing w:val="-4"/>
                <w:position w:val="3"/>
              </w:rPr>
              <w:t xml:space="preserve"> </w:t>
            </w:r>
            <w:r>
              <w:rPr>
                <w:rFonts w:ascii="Arial" w:hAnsi="Arial" w:eastAsia="Arial" w:cs="Arial"/>
                <w:sz w:val="26"/>
                <w:szCs w:val="26"/>
                <w:b/>
                <w:bCs/>
                <w:spacing w:val="-5"/>
                <w:position w:val="3"/>
              </w:rPr>
              <w:t>(6)</w:t>
            </w:r>
          </w:hyperlink>
        </w:p>
        <w:p>
          <w:pPr>
            <w:pStyle w:val="BodyText"/>
            <w:ind w:left="17"/>
            <w:spacing w:before="207" w:line="372" w:lineRule="exact"/>
            <w:tabs>
              <w:tab w:val="right" w:leader="dot" w:pos="9022"/>
            </w:tabs>
            <w:rPr>
              <w:rFonts w:ascii="Arial" w:hAnsi="Arial" w:eastAsia="Arial" w:cs="Arial"/>
              <w:sz w:val="26"/>
              <w:szCs w:val="26"/>
            </w:rPr>
          </w:pPr>
          <w:hyperlink w:history="true" w:anchor="bookmark3">
            <w:r>
              <w:rPr>
                <w:sz w:val="26"/>
                <w:szCs w:val="26"/>
                <w:b/>
                <w:bCs/>
                <w:spacing w:val="15"/>
                <w:position w:val="3"/>
              </w:rPr>
              <w:t>第二章</w:t>
            </w:r>
            <w:r>
              <w:rPr>
                <w:sz w:val="26"/>
                <w:szCs w:val="26"/>
                <w:spacing w:val="15"/>
                <w:position w:val="3"/>
              </w:rPr>
              <w:t xml:space="preserve"> </w:t>
            </w:r>
            <w:r>
              <w:rPr>
                <w:sz w:val="26"/>
                <w:szCs w:val="26"/>
                <w:b/>
                <w:bCs/>
                <w:spacing w:val="15"/>
                <w:position w:val="3"/>
              </w:rPr>
              <w:t>以中国式现代化全面推进中华民族伟大复兴</w:t>
            </w:r>
            <w:r>
              <w:rPr>
                <w:sz w:val="26"/>
                <w:szCs w:val="26"/>
                <w:spacing w:val="-110"/>
                <w:position w:val="3"/>
              </w:rPr>
              <w:t xml:space="preserve"> </w:t>
            </w:r>
            <w:r>
              <w:rPr>
                <w:sz w:val="26"/>
                <w:szCs w:val="26"/>
                <w:position w:val="3"/>
              </w:rPr>
              <w:tab/>
            </w:r>
            <w:r>
              <w:rPr>
                <w:rFonts w:ascii="Arial" w:hAnsi="Arial" w:eastAsia="Arial" w:cs="Arial"/>
                <w:sz w:val="26"/>
                <w:szCs w:val="26"/>
                <w:b/>
                <w:bCs/>
                <w:spacing w:val="-1"/>
                <w:position w:val="3"/>
              </w:rPr>
              <w:t>(11)</w:t>
            </w:r>
          </w:hyperlink>
        </w:p>
        <w:p>
          <w:pPr>
            <w:pStyle w:val="BodyText"/>
            <w:ind w:left="17"/>
            <w:spacing w:before="218" w:line="372" w:lineRule="exact"/>
            <w:tabs>
              <w:tab w:val="right" w:leader="dot" w:pos="9002"/>
            </w:tabs>
            <w:rPr>
              <w:rFonts w:ascii="Arial" w:hAnsi="Arial" w:eastAsia="Arial" w:cs="Arial"/>
              <w:sz w:val="26"/>
              <w:szCs w:val="26"/>
            </w:rPr>
          </w:pPr>
          <w:hyperlink w:history="true" w:anchor="bookmark4">
            <w:r>
              <w:rPr>
                <w:sz w:val="26"/>
                <w:szCs w:val="26"/>
                <w:b/>
                <w:bCs/>
                <w:spacing w:val="13"/>
                <w:position w:val="3"/>
              </w:rPr>
              <w:t>第三章</w:t>
            </w:r>
            <w:r>
              <w:rPr>
                <w:sz w:val="26"/>
                <w:szCs w:val="26"/>
                <w:spacing w:val="40"/>
                <w:position w:val="3"/>
              </w:rPr>
              <w:t xml:space="preserve"> </w:t>
            </w:r>
            <w:r>
              <w:rPr>
                <w:sz w:val="26"/>
                <w:szCs w:val="26"/>
                <w:b/>
                <w:bCs/>
                <w:spacing w:val="13"/>
                <w:position w:val="3"/>
              </w:rPr>
              <w:t>坚持党的全面领导</w:t>
            </w:r>
            <w:r>
              <w:rPr>
                <w:sz w:val="26"/>
                <w:szCs w:val="26"/>
                <w:spacing w:val="-108"/>
                <w:position w:val="3"/>
              </w:rPr>
              <w:t xml:space="preserve"> </w:t>
            </w:r>
            <w:r>
              <w:rPr>
                <w:sz w:val="26"/>
                <w:szCs w:val="26"/>
                <w:position w:val="3"/>
              </w:rPr>
              <w:tab/>
            </w:r>
            <w:r>
              <w:rPr>
                <w:sz w:val="26"/>
                <w:szCs w:val="26"/>
                <w:spacing w:val="8"/>
                <w:position w:val="3"/>
              </w:rPr>
              <w:t xml:space="preserve"> </w:t>
            </w:r>
            <w:r>
              <w:rPr>
                <w:rFonts w:ascii="Arial" w:hAnsi="Arial" w:eastAsia="Arial" w:cs="Arial"/>
                <w:sz w:val="26"/>
                <w:szCs w:val="26"/>
                <w:b/>
                <w:bCs/>
                <w:spacing w:val="-3"/>
                <w:position w:val="3"/>
              </w:rPr>
              <w:t>(15)</w:t>
            </w:r>
          </w:hyperlink>
        </w:p>
        <w:p>
          <w:pPr>
            <w:pStyle w:val="BodyText"/>
            <w:ind w:left="17"/>
            <w:spacing w:before="208" w:line="372" w:lineRule="exact"/>
            <w:tabs>
              <w:tab w:val="right" w:leader="dot" w:pos="9002"/>
            </w:tabs>
            <w:rPr>
              <w:rFonts w:ascii="Arial" w:hAnsi="Arial" w:eastAsia="Arial" w:cs="Arial"/>
              <w:sz w:val="26"/>
              <w:szCs w:val="26"/>
            </w:rPr>
          </w:pPr>
          <w:hyperlink w:history="true" w:anchor="bookmark5">
            <w:r>
              <w:rPr>
                <w:sz w:val="26"/>
                <w:szCs w:val="26"/>
                <w:b/>
                <w:bCs/>
                <w:spacing w:val="11"/>
                <w:position w:val="3"/>
              </w:rPr>
              <w:t>第四章</w:t>
            </w:r>
            <w:r>
              <w:rPr>
                <w:sz w:val="26"/>
                <w:szCs w:val="26"/>
                <w:spacing w:val="39"/>
                <w:position w:val="3"/>
              </w:rPr>
              <w:t xml:space="preserve"> </w:t>
            </w:r>
            <w:r>
              <w:rPr>
                <w:sz w:val="26"/>
                <w:szCs w:val="26"/>
                <w:b/>
                <w:bCs/>
                <w:spacing w:val="11"/>
                <w:position w:val="3"/>
              </w:rPr>
              <w:t>坚持以人民为中心</w:t>
            </w:r>
            <w:r>
              <w:rPr>
                <w:sz w:val="26"/>
                <w:szCs w:val="26"/>
                <w:spacing w:val="-105"/>
                <w:position w:val="3"/>
              </w:rPr>
              <w:t xml:space="preserve"> </w:t>
            </w:r>
            <w:r>
              <w:rPr>
                <w:sz w:val="26"/>
                <w:szCs w:val="26"/>
                <w:position w:val="3"/>
              </w:rPr>
              <w:tab/>
            </w:r>
            <w:r>
              <w:rPr>
                <w:rFonts w:ascii="Arial" w:hAnsi="Arial" w:eastAsia="Arial" w:cs="Arial"/>
                <w:sz w:val="26"/>
                <w:szCs w:val="26"/>
                <w:b/>
                <w:bCs/>
                <w:spacing w:val="-1"/>
                <w:position w:val="3"/>
              </w:rPr>
              <w:t>(18)</w:t>
            </w:r>
          </w:hyperlink>
        </w:p>
        <w:p>
          <w:pPr>
            <w:pStyle w:val="BodyText"/>
            <w:ind w:left="17"/>
            <w:spacing w:before="208" w:line="372" w:lineRule="exact"/>
            <w:tabs>
              <w:tab w:val="right" w:leader="dot" w:pos="9002"/>
            </w:tabs>
            <w:rPr>
              <w:rFonts w:ascii="Arial" w:hAnsi="Arial" w:eastAsia="Arial" w:cs="Arial"/>
              <w:sz w:val="26"/>
              <w:szCs w:val="26"/>
            </w:rPr>
          </w:pPr>
          <w:hyperlink w:history="true" w:anchor="bookmark6">
            <w:r>
              <w:rPr>
                <w:sz w:val="26"/>
                <w:szCs w:val="26"/>
                <w:b/>
                <w:bCs/>
                <w:spacing w:val="12"/>
                <w:position w:val="3"/>
              </w:rPr>
              <w:t>第五章</w:t>
            </w:r>
            <w:r>
              <w:rPr>
                <w:sz w:val="26"/>
                <w:szCs w:val="26"/>
                <w:spacing w:val="39"/>
                <w:position w:val="3"/>
              </w:rPr>
              <w:t xml:space="preserve"> </w:t>
            </w:r>
            <w:r>
              <w:rPr>
                <w:sz w:val="26"/>
                <w:szCs w:val="26"/>
                <w:b/>
                <w:bCs/>
                <w:spacing w:val="12"/>
                <w:position w:val="3"/>
              </w:rPr>
              <w:t>全面深化改革开放</w:t>
            </w:r>
            <w:r>
              <w:rPr>
                <w:sz w:val="26"/>
                <w:szCs w:val="26"/>
                <w:spacing w:val="-106"/>
                <w:position w:val="3"/>
              </w:rPr>
              <w:t xml:space="preserve"> </w:t>
            </w:r>
            <w:r>
              <w:rPr>
                <w:sz w:val="26"/>
                <w:szCs w:val="26"/>
                <w:position w:val="3"/>
              </w:rPr>
              <w:tab/>
            </w:r>
            <w:r>
              <w:rPr>
                <w:rFonts w:ascii="Arial" w:hAnsi="Arial" w:eastAsia="Arial" w:cs="Arial"/>
                <w:sz w:val="26"/>
                <w:szCs w:val="26"/>
                <w:b/>
                <w:bCs/>
                <w:spacing w:val="-3"/>
                <w:position w:val="3"/>
              </w:rPr>
              <w:t>(21)</w:t>
            </w:r>
          </w:hyperlink>
        </w:p>
        <w:p>
          <w:pPr>
            <w:pStyle w:val="BodyText"/>
            <w:ind w:left="17"/>
            <w:spacing w:before="208" w:line="372" w:lineRule="exact"/>
            <w:tabs>
              <w:tab w:val="right" w:leader="dot" w:pos="8982"/>
            </w:tabs>
            <w:rPr>
              <w:rFonts w:ascii="Arial" w:hAnsi="Arial" w:eastAsia="Arial" w:cs="Arial"/>
              <w:sz w:val="26"/>
              <w:szCs w:val="26"/>
            </w:rPr>
          </w:pPr>
          <w:hyperlink w:history="true" w:anchor="bookmark7">
            <w:r>
              <w:rPr>
                <w:sz w:val="26"/>
                <w:szCs w:val="26"/>
                <w:b/>
                <w:bCs/>
                <w:spacing w:val="11"/>
                <w:position w:val="3"/>
              </w:rPr>
              <w:t>第六章</w:t>
            </w:r>
            <w:r>
              <w:rPr>
                <w:sz w:val="26"/>
                <w:szCs w:val="26"/>
                <w:spacing w:val="49"/>
                <w:position w:val="3"/>
              </w:rPr>
              <w:t xml:space="preserve"> </w:t>
            </w:r>
            <w:r>
              <w:rPr>
                <w:sz w:val="26"/>
                <w:szCs w:val="26"/>
                <w:b/>
                <w:bCs/>
                <w:spacing w:val="11"/>
                <w:position w:val="3"/>
              </w:rPr>
              <w:t>推动高质量发展</w:t>
            </w:r>
            <w:r>
              <w:rPr>
                <w:sz w:val="26"/>
                <w:szCs w:val="26"/>
                <w:spacing w:val="-112"/>
                <w:position w:val="3"/>
              </w:rPr>
              <w:t xml:space="preserve"> </w:t>
            </w:r>
            <w:r>
              <w:rPr>
                <w:sz w:val="26"/>
                <w:szCs w:val="26"/>
                <w:position w:val="3"/>
              </w:rPr>
              <w:tab/>
            </w:r>
            <w:r>
              <w:rPr>
                <w:rFonts w:ascii="Arial" w:hAnsi="Arial" w:eastAsia="Arial" w:cs="Arial"/>
                <w:sz w:val="26"/>
                <w:szCs w:val="26"/>
                <w:b/>
                <w:bCs/>
                <w:spacing w:val="-3"/>
                <w:position w:val="3"/>
              </w:rPr>
              <w:t>(26)</w:t>
            </w:r>
          </w:hyperlink>
        </w:p>
        <w:p>
          <w:pPr>
            <w:pStyle w:val="BodyText"/>
            <w:ind w:left="17"/>
            <w:spacing w:before="208" w:line="372" w:lineRule="exact"/>
            <w:tabs>
              <w:tab w:val="right" w:leader="dot" w:pos="8982"/>
            </w:tabs>
            <w:rPr>
              <w:rFonts w:ascii="Arial" w:hAnsi="Arial" w:eastAsia="Arial" w:cs="Arial"/>
              <w:sz w:val="26"/>
              <w:szCs w:val="26"/>
            </w:rPr>
          </w:pPr>
          <w:hyperlink w:history="true" w:anchor="bookmark8">
            <w:r>
              <w:rPr>
                <w:sz w:val="26"/>
                <w:szCs w:val="26"/>
                <w:b/>
                <w:bCs/>
                <w:spacing w:val="15"/>
                <w:position w:val="3"/>
              </w:rPr>
              <w:t>第七章</w:t>
            </w:r>
            <w:r>
              <w:rPr>
                <w:sz w:val="26"/>
                <w:szCs w:val="26"/>
                <w:spacing w:val="15"/>
                <w:position w:val="3"/>
              </w:rPr>
              <w:t xml:space="preserve"> </w:t>
            </w:r>
            <w:r>
              <w:rPr>
                <w:sz w:val="26"/>
                <w:szCs w:val="26"/>
                <w:b/>
                <w:bCs/>
                <w:spacing w:val="15"/>
                <w:position w:val="3"/>
              </w:rPr>
              <w:t>社会主义现代化建设的教育、科技、人才战略</w:t>
            </w:r>
            <w:r>
              <w:rPr>
                <w:sz w:val="26"/>
                <w:szCs w:val="26"/>
                <w:spacing w:val="-98"/>
                <w:position w:val="3"/>
              </w:rPr>
              <w:t xml:space="preserve"> </w:t>
            </w:r>
            <w:r>
              <w:rPr>
                <w:sz w:val="26"/>
                <w:szCs w:val="26"/>
                <w:position w:val="3"/>
              </w:rPr>
              <w:tab/>
            </w:r>
            <w:r>
              <w:rPr>
                <w:rFonts w:ascii="Arial" w:hAnsi="Arial" w:eastAsia="Arial" w:cs="Arial"/>
                <w:sz w:val="26"/>
                <w:szCs w:val="26"/>
                <w:b/>
                <w:bCs/>
                <w:spacing w:val="-2"/>
                <w:position w:val="3"/>
              </w:rPr>
              <w:t>(33)</w:t>
            </w:r>
          </w:hyperlink>
        </w:p>
        <w:p>
          <w:pPr>
            <w:pStyle w:val="BodyText"/>
            <w:ind w:left="17"/>
            <w:spacing w:before="208" w:line="372" w:lineRule="exact"/>
            <w:tabs>
              <w:tab w:val="right" w:leader="dot" w:pos="8972"/>
            </w:tabs>
            <w:rPr>
              <w:rFonts w:ascii="Arial" w:hAnsi="Arial" w:eastAsia="Arial" w:cs="Arial"/>
              <w:sz w:val="26"/>
              <w:szCs w:val="26"/>
            </w:rPr>
          </w:pPr>
          <w:hyperlink w:history="true" w:anchor="bookmark9">
            <w:r>
              <w:rPr>
                <w:sz w:val="26"/>
                <w:szCs w:val="26"/>
                <w:b/>
                <w:bCs/>
                <w:spacing w:val="13"/>
                <w:position w:val="3"/>
              </w:rPr>
              <w:t>第八章</w:t>
            </w:r>
            <w:r>
              <w:rPr>
                <w:sz w:val="26"/>
                <w:szCs w:val="26"/>
                <w:spacing w:val="13"/>
                <w:position w:val="3"/>
              </w:rPr>
              <w:t xml:space="preserve"> </w:t>
            </w:r>
            <w:r>
              <w:rPr>
                <w:sz w:val="26"/>
                <w:szCs w:val="26"/>
                <w:b/>
                <w:bCs/>
                <w:spacing w:val="13"/>
                <w:position w:val="3"/>
              </w:rPr>
              <w:t>发展全过程人民民主</w:t>
            </w:r>
            <w:r>
              <w:rPr>
                <w:sz w:val="26"/>
                <w:szCs w:val="26"/>
                <w:spacing w:val="-107"/>
                <w:position w:val="3"/>
              </w:rPr>
              <w:t xml:space="preserve"> </w:t>
            </w:r>
            <w:r>
              <w:rPr>
                <w:sz w:val="26"/>
                <w:szCs w:val="26"/>
                <w:position w:val="3"/>
              </w:rPr>
              <w:tab/>
            </w:r>
            <w:r>
              <w:rPr>
                <w:sz w:val="26"/>
                <w:szCs w:val="26"/>
                <w:spacing w:val="-13"/>
                <w:position w:val="3"/>
              </w:rPr>
              <w:t xml:space="preserve"> </w:t>
            </w:r>
            <w:r>
              <w:rPr>
                <w:rFonts w:ascii="Arial" w:hAnsi="Arial" w:eastAsia="Arial" w:cs="Arial"/>
                <w:sz w:val="26"/>
                <w:szCs w:val="26"/>
                <w:b/>
                <w:bCs/>
                <w:spacing w:val="-4"/>
                <w:position w:val="3"/>
              </w:rPr>
              <w:t>(37)</w:t>
            </w:r>
          </w:hyperlink>
        </w:p>
        <w:p>
          <w:pPr>
            <w:pStyle w:val="BodyText"/>
            <w:ind w:left="17"/>
            <w:spacing w:before="208" w:line="372" w:lineRule="exact"/>
            <w:tabs>
              <w:tab w:val="right" w:leader="dot" w:pos="8962"/>
            </w:tabs>
            <w:rPr>
              <w:rFonts w:ascii="Arial" w:hAnsi="Arial" w:eastAsia="Arial" w:cs="Arial"/>
              <w:sz w:val="26"/>
              <w:szCs w:val="26"/>
            </w:rPr>
          </w:pPr>
          <w:hyperlink w:history="true" w:anchor="bookmark10">
            <w:r>
              <w:rPr>
                <w:sz w:val="26"/>
                <w:szCs w:val="26"/>
                <w:b/>
                <w:bCs/>
                <w:spacing w:val="11"/>
                <w:position w:val="3"/>
              </w:rPr>
              <w:t>第九章</w:t>
            </w:r>
            <w:r>
              <w:rPr>
                <w:sz w:val="26"/>
                <w:szCs w:val="26"/>
                <w:spacing w:val="43"/>
                <w:position w:val="3"/>
              </w:rPr>
              <w:t xml:space="preserve"> </w:t>
            </w:r>
            <w:r>
              <w:rPr>
                <w:sz w:val="26"/>
                <w:szCs w:val="26"/>
                <w:b/>
                <w:bCs/>
                <w:spacing w:val="11"/>
                <w:position w:val="3"/>
              </w:rPr>
              <w:t>全面依法治国</w:t>
            </w:r>
            <w:r>
              <w:rPr>
                <w:sz w:val="26"/>
                <w:szCs w:val="26"/>
                <w:b/>
                <w:bCs/>
                <w:position w:val="3"/>
              </w:rPr>
              <w:tab/>
            </w:r>
            <w:r>
              <w:rPr>
                <w:rFonts w:ascii="Arial" w:hAnsi="Arial" w:eastAsia="Arial" w:cs="Arial"/>
                <w:sz w:val="26"/>
                <w:szCs w:val="26"/>
                <w:b/>
                <w:bCs/>
                <w:spacing w:val="-3"/>
                <w:position w:val="3"/>
              </w:rPr>
              <w:t>(43)</w:t>
            </w:r>
          </w:hyperlink>
        </w:p>
        <w:p>
          <w:pPr>
            <w:pStyle w:val="BodyText"/>
            <w:ind w:left="17"/>
            <w:spacing w:before="208" w:line="372" w:lineRule="exact"/>
            <w:tabs>
              <w:tab w:val="right" w:leader="dot" w:pos="8942"/>
            </w:tabs>
            <w:rPr>
              <w:rFonts w:ascii="Arial" w:hAnsi="Arial" w:eastAsia="Arial" w:cs="Arial"/>
              <w:sz w:val="26"/>
              <w:szCs w:val="26"/>
            </w:rPr>
          </w:pPr>
          <w:hyperlink w:history="true" w:anchor="bookmark11">
            <w:r>
              <w:rPr>
                <w:sz w:val="26"/>
                <w:szCs w:val="26"/>
                <w:b/>
                <w:bCs/>
                <w:spacing w:val="15"/>
                <w:position w:val="3"/>
              </w:rPr>
              <w:t>第十章</w:t>
            </w:r>
            <w:r>
              <w:rPr>
                <w:sz w:val="26"/>
                <w:szCs w:val="26"/>
                <w:spacing w:val="15"/>
                <w:position w:val="3"/>
              </w:rPr>
              <w:t xml:space="preserve"> </w:t>
            </w:r>
            <w:r>
              <w:rPr>
                <w:sz w:val="26"/>
                <w:szCs w:val="26"/>
                <w:b/>
                <w:bCs/>
                <w:spacing w:val="15"/>
                <w:position w:val="3"/>
              </w:rPr>
              <w:t>建设社会主义文化强国</w:t>
            </w:r>
            <w:r>
              <w:rPr>
                <w:sz w:val="26"/>
                <w:szCs w:val="26"/>
                <w:b/>
                <w:bCs/>
                <w:position w:val="3"/>
              </w:rPr>
              <w:tab/>
            </w:r>
            <w:r>
              <w:rPr>
                <w:sz w:val="26"/>
                <w:szCs w:val="26"/>
                <w:spacing w:val="-83"/>
                <w:position w:val="3"/>
              </w:rPr>
              <w:t xml:space="preserve"> </w:t>
            </w:r>
            <w:r>
              <w:rPr>
                <w:rFonts w:ascii="Arial" w:hAnsi="Arial" w:eastAsia="Arial" w:cs="Arial"/>
                <w:sz w:val="26"/>
                <w:szCs w:val="26"/>
                <w:b/>
                <w:bCs/>
                <w:spacing w:val="-4"/>
                <w:position w:val="3"/>
              </w:rPr>
              <w:t>(47)</w:t>
            </w:r>
          </w:hyperlink>
        </w:p>
        <w:p>
          <w:pPr>
            <w:pStyle w:val="BodyText"/>
            <w:ind w:left="17"/>
            <w:spacing w:before="208" w:line="372" w:lineRule="exact"/>
            <w:tabs>
              <w:tab w:val="right" w:leader="dot" w:pos="8972"/>
            </w:tabs>
            <w:rPr>
              <w:rFonts w:ascii="Arial" w:hAnsi="Arial" w:eastAsia="Arial" w:cs="Arial"/>
              <w:sz w:val="26"/>
              <w:szCs w:val="26"/>
            </w:rPr>
          </w:pPr>
          <w:hyperlink w:history="true" w:anchor="bookmark12">
            <w:r>
              <w:rPr>
                <w:sz w:val="26"/>
                <w:szCs w:val="26"/>
                <w:b/>
                <w:bCs/>
                <w:spacing w:val="15"/>
                <w:position w:val="3"/>
              </w:rPr>
              <w:t>第十一章</w:t>
            </w:r>
            <w:r>
              <w:rPr>
                <w:sz w:val="26"/>
                <w:szCs w:val="26"/>
                <w:spacing w:val="15"/>
                <w:position w:val="3"/>
              </w:rPr>
              <w:t xml:space="preserve"> </w:t>
            </w:r>
            <w:r>
              <w:rPr>
                <w:sz w:val="26"/>
                <w:szCs w:val="26"/>
                <w:b/>
                <w:bCs/>
                <w:spacing w:val="15"/>
                <w:position w:val="3"/>
              </w:rPr>
              <w:t>以保障和改善民生为重点加强社会建设</w:t>
            </w:r>
            <w:r>
              <w:rPr>
                <w:sz w:val="26"/>
                <w:szCs w:val="26"/>
                <w:spacing w:val="-93"/>
                <w:position w:val="3"/>
              </w:rPr>
              <w:t xml:space="preserve"> </w:t>
            </w:r>
            <w:r>
              <w:rPr>
                <w:sz w:val="26"/>
                <w:szCs w:val="26"/>
                <w:position w:val="3"/>
              </w:rPr>
              <w:tab/>
            </w:r>
            <w:r>
              <w:rPr>
                <w:rFonts w:ascii="Arial" w:hAnsi="Arial" w:eastAsia="Arial" w:cs="Arial"/>
                <w:sz w:val="26"/>
                <w:szCs w:val="26"/>
                <w:b/>
                <w:bCs/>
                <w:spacing w:val="-3"/>
                <w:position w:val="3"/>
              </w:rPr>
              <w:t>(52)</w:t>
            </w:r>
          </w:hyperlink>
        </w:p>
        <w:p>
          <w:pPr>
            <w:pStyle w:val="BodyText"/>
            <w:ind w:left="17"/>
            <w:spacing w:before="208" w:line="372" w:lineRule="exact"/>
            <w:tabs>
              <w:tab w:val="right" w:leader="dot" w:pos="8972"/>
            </w:tabs>
            <w:rPr>
              <w:rFonts w:ascii="Arial" w:hAnsi="Arial" w:eastAsia="Arial" w:cs="Arial"/>
              <w:sz w:val="26"/>
              <w:szCs w:val="26"/>
            </w:rPr>
          </w:pPr>
          <w:hyperlink w:history="true" w:anchor="bookmark13">
            <w:r>
              <w:rPr>
                <w:sz w:val="26"/>
                <w:szCs w:val="26"/>
                <w:b/>
                <w:bCs/>
                <w:spacing w:val="15"/>
                <w:position w:val="3"/>
              </w:rPr>
              <w:t>第十二章</w:t>
            </w:r>
            <w:r>
              <w:rPr>
                <w:sz w:val="26"/>
                <w:szCs w:val="26"/>
                <w:spacing w:val="15"/>
                <w:position w:val="3"/>
              </w:rPr>
              <w:t xml:space="preserve"> </w:t>
            </w:r>
            <w:r>
              <w:rPr>
                <w:sz w:val="26"/>
                <w:szCs w:val="26"/>
                <w:b/>
                <w:bCs/>
                <w:spacing w:val="15"/>
                <w:position w:val="3"/>
              </w:rPr>
              <w:t>建设社会主义生态文明</w:t>
            </w:r>
            <w:r>
              <w:rPr>
                <w:sz w:val="26"/>
                <w:szCs w:val="26"/>
                <w:b/>
                <w:bCs/>
                <w:position w:val="3"/>
              </w:rPr>
              <w:tab/>
            </w:r>
            <w:r>
              <w:rPr>
                <w:sz w:val="26"/>
                <w:szCs w:val="26"/>
                <w:spacing w:val="-73"/>
                <w:position w:val="3"/>
              </w:rPr>
              <w:t xml:space="preserve"> </w:t>
            </w:r>
            <w:r>
              <w:rPr>
                <w:rFonts w:ascii="Arial" w:hAnsi="Arial" w:eastAsia="Arial" w:cs="Arial"/>
                <w:sz w:val="26"/>
                <w:szCs w:val="26"/>
                <w:b/>
                <w:bCs/>
                <w:spacing w:val="-4"/>
                <w:position w:val="3"/>
              </w:rPr>
              <w:t>(56)</w:t>
            </w:r>
          </w:hyperlink>
        </w:p>
        <w:p>
          <w:pPr>
            <w:pStyle w:val="BodyText"/>
            <w:ind w:left="17"/>
            <w:spacing w:before="208" w:line="372" w:lineRule="exact"/>
            <w:tabs>
              <w:tab w:val="right" w:leader="dot" w:pos="8972"/>
            </w:tabs>
            <w:rPr>
              <w:rFonts w:ascii="Arial" w:hAnsi="Arial" w:eastAsia="Arial" w:cs="Arial"/>
              <w:sz w:val="26"/>
              <w:szCs w:val="26"/>
            </w:rPr>
          </w:pPr>
          <w:hyperlink w:history="true" w:anchor="bookmark14">
            <w:r>
              <w:rPr>
                <w:sz w:val="26"/>
                <w:szCs w:val="26"/>
                <w:b/>
                <w:bCs/>
                <w:spacing w:val="14"/>
                <w:position w:val="3"/>
              </w:rPr>
              <w:t>第十三章</w:t>
            </w:r>
            <w:r>
              <w:rPr>
                <w:sz w:val="26"/>
                <w:szCs w:val="26"/>
                <w:spacing w:val="14"/>
                <w:position w:val="3"/>
              </w:rPr>
              <w:t xml:space="preserve"> </w:t>
            </w:r>
            <w:r>
              <w:rPr>
                <w:sz w:val="26"/>
                <w:szCs w:val="26"/>
                <w:b/>
                <w:bCs/>
                <w:spacing w:val="14"/>
                <w:position w:val="3"/>
              </w:rPr>
              <w:t>维护和塑造国家安全</w:t>
            </w:r>
            <w:r>
              <w:rPr>
                <w:sz w:val="26"/>
                <w:szCs w:val="26"/>
                <w:spacing w:val="-97"/>
                <w:position w:val="3"/>
              </w:rPr>
              <w:t xml:space="preserve"> </w:t>
            </w:r>
            <w:r>
              <w:rPr>
                <w:sz w:val="26"/>
                <w:szCs w:val="26"/>
                <w:position w:val="3"/>
              </w:rPr>
              <w:tab/>
            </w:r>
            <w:r>
              <w:rPr>
                <w:sz w:val="26"/>
                <w:szCs w:val="26"/>
                <w:spacing w:val="-53"/>
                <w:position w:val="3"/>
              </w:rPr>
              <w:t xml:space="preserve"> </w:t>
            </w:r>
            <w:r>
              <w:rPr>
                <w:rFonts w:ascii="Arial" w:hAnsi="Arial" w:eastAsia="Arial" w:cs="Arial"/>
                <w:sz w:val="26"/>
                <w:szCs w:val="26"/>
                <w:b/>
                <w:bCs/>
                <w:spacing w:val="-4"/>
                <w:position w:val="3"/>
              </w:rPr>
              <w:t>(59)</w:t>
            </w:r>
          </w:hyperlink>
        </w:p>
        <w:p>
          <w:pPr>
            <w:pStyle w:val="BodyText"/>
            <w:ind w:left="17"/>
            <w:spacing w:before="208" w:line="372" w:lineRule="exact"/>
            <w:tabs>
              <w:tab w:val="right" w:leader="dot" w:pos="8962"/>
            </w:tabs>
            <w:rPr>
              <w:rFonts w:ascii="Arial" w:hAnsi="Arial" w:eastAsia="Arial" w:cs="Arial"/>
              <w:sz w:val="26"/>
              <w:szCs w:val="26"/>
            </w:rPr>
          </w:pPr>
          <w:hyperlink w:history="true" w:anchor="bookmark15">
            <w:r>
              <w:rPr>
                <w:sz w:val="26"/>
                <w:szCs w:val="26"/>
                <w:b/>
                <w:bCs/>
                <w:spacing w:val="15"/>
                <w:position w:val="3"/>
              </w:rPr>
              <w:t>第十四章</w:t>
            </w:r>
            <w:r>
              <w:rPr>
                <w:sz w:val="26"/>
                <w:szCs w:val="26"/>
                <w:spacing w:val="15"/>
                <w:position w:val="3"/>
              </w:rPr>
              <w:t xml:space="preserve"> </w:t>
            </w:r>
            <w:r>
              <w:rPr>
                <w:sz w:val="26"/>
                <w:szCs w:val="26"/>
                <w:b/>
                <w:bCs/>
                <w:spacing w:val="15"/>
                <w:position w:val="3"/>
              </w:rPr>
              <w:t>建设巩固国防和强大人民军队</w:t>
            </w:r>
            <w:r>
              <w:rPr>
                <w:sz w:val="26"/>
                <w:szCs w:val="26"/>
                <w:spacing w:val="-102"/>
                <w:position w:val="3"/>
              </w:rPr>
              <w:t xml:space="preserve"> </w:t>
            </w:r>
            <w:r>
              <w:rPr>
                <w:sz w:val="26"/>
                <w:szCs w:val="26"/>
                <w:position w:val="3"/>
              </w:rPr>
              <w:tab/>
            </w:r>
            <w:r>
              <w:rPr>
                <w:rFonts w:ascii="Arial" w:hAnsi="Arial" w:eastAsia="Arial" w:cs="Arial"/>
                <w:sz w:val="26"/>
                <w:szCs w:val="26"/>
                <w:b/>
                <w:bCs/>
                <w:spacing w:val="-7"/>
                <w:position w:val="3"/>
              </w:rPr>
              <w:t>(64)</w:t>
            </w:r>
          </w:hyperlink>
        </w:p>
        <w:p>
          <w:pPr>
            <w:pStyle w:val="BodyText"/>
            <w:ind w:left="17"/>
            <w:spacing w:before="208" w:line="372" w:lineRule="exact"/>
            <w:tabs>
              <w:tab w:val="right" w:leader="dot" w:pos="8972"/>
            </w:tabs>
            <w:rPr>
              <w:rFonts w:ascii="Arial" w:hAnsi="Arial" w:eastAsia="Arial" w:cs="Arial"/>
              <w:sz w:val="26"/>
              <w:szCs w:val="26"/>
            </w:rPr>
          </w:pPr>
          <w:hyperlink w:history="true" w:anchor="bookmark16">
            <w:r>
              <w:rPr>
                <w:sz w:val="26"/>
                <w:szCs w:val="26"/>
                <w:b/>
                <w:bCs/>
                <w:spacing w:val="14"/>
                <w:position w:val="3"/>
              </w:rPr>
              <w:t>第十五章</w:t>
            </w:r>
            <w:r>
              <w:rPr>
                <w:sz w:val="26"/>
                <w:szCs w:val="26"/>
                <w:spacing w:val="14"/>
                <w:position w:val="3"/>
              </w:rPr>
              <w:t xml:space="preserve"> </w:t>
            </w:r>
            <w:r>
              <w:rPr>
                <w:sz w:val="26"/>
                <w:szCs w:val="26"/>
                <w:b/>
                <w:bCs/>
                <w:spacing w:val="14"/>
                <w:position w:val="3"/>
              </w:rPr>
              <w:t>坚持“一国两制”和推进祖国完全统一</w:t>
            </w:r>
            <w:r>
              <w:rPr>
                <w:sz w:val="26"/>
                <w:szCs w:val="26"/>
                <w:b/>
                <w:bCs/>
                <w:position w:val="3"/>
              </w:rPr>
              <w:tab/>
            </w:r>
            <w:r>
              <w:rPr>
                <w:rFonts w:ascii="Arial" w:hAnsi="Arial" w:eastAsia="Arial" w:cs="Arial"/>
                <w:sz w:val="26"/>
                <w:szCs w:val="26"/>
                <w:b/>
                <w:bCs/>
                <w:spacing w:val="-3"/>
                <w:position w:val="3"/>
              </w:rPr>
              <w:t>(67)</w:t>
            </w:r>
          </w:hyperlink>
        </w:p>
        <w:p>
          <w:pPr>
            <w:pStyle w:val="BodyText"/>
            <w:ind w:left="17"/>
            <w:spacing w:before="208" w:line="372" w:lineRule="exact"/>
            <w:tabs>
              <w:tab w:val="right" w:leader="dot" w:pos="8972"/>
            </w:tabs>
            <w:rPr>
              <w:rFonts w:ascii="Arial" w:hAnsi="Arial" w:eastAsia="Arial" w:cs="Arial"/>
              <w:sz w:val="26"/>
              <w:szCs w:val="26"/>
            </w:rPr>
          </w:pPr>
          <w:hyperlink w:history="true" w:anchor="bookmark17">
            <w:r>
              <w:rPr>
                <w:sz w:val="26"/>
                <w:szCs w:val="26"/>
                <w:b/>
                <w:bCs/>
                <w:spacing w:val="15"/>
                <w:position w:val="3"/>
              </w:rPr>
              <w:t>第十六章</w:t>
            </w:r>
            <w:r>
              <w:rPr>
                <w:sz w:val="26"/>
                <w:szCs w:val="26"/>
                <w:spacing w:val="46"/>
                <w:position w:val="3"/>
              </w:rPr>
              <w:t xml:space="preserve"> </w:t>
            </w:r>
            <w:r>
              <w:rPr>
                <w:sz w:val="26"/>
                <w:szCs w:val="26"/>
                <w:b/>
                <w:bCs/>
                <w:spacing w:val="15"/>
                <w:position w:val="3"/>
              </w:rPr>
              <w:t>中国特色大国外交和推动构建人类命运共</w:t>
            </w:r>
            <w:r>
              <w:rPr>
                <w:sz w:val="26"/>
                <w:szCs w:val="26"/>
                <w:b/>
                <w:bCs/>
                <w:spacing w:val="14"/>
                <w:position w:val="3"/>
              </w:rPr>
              <w:t>同体</w:t>
            </w:r>
            <w:r>
              <w:rPr>
                <w:sz w:val="26"/>
                <w:szCs w:val="26"/>
                <w:spacing w:val="-105"/>
                <w:position w:val="3"/>
              </w:rPr>
              <w:t xml:space="preserve"> </w:t>
            </w:r>
            <w:r>
              <w:rPr>
                <w:sz w:val="26"/>
                <w:szCs w:val="26"/>
                <w:position w:val="3"/>
              </w:rPr>
              <w:tab/>
            </w:r>
            <w:r>
              <w:rPr>
                <w:sz w:val="26"/>
                <w:szCs w:val="26"/>
                <w:spacing w:val="-24"/>
                <w:position w:val="3"/>
              </w:rPr>
              <w:t xml:space="preserve"> </w:t>
            </w:r>
            <w:r>
              <w:rPr>
                <w:rFonts w:ascii="Arial" w:hAnsi="Arial" w:eastAsia="Arial" w:cs="Arial"/>
                <w:sz w:val="26"/>
                <w:szCs w:val="26"/>
                <w:b/>
                <w:bCs/>
                <w:spacing w:val="-4"/>
                <w:position w:val="3"/>
              </w:rPr>
              <w:t>(72)</w:t>
            </w:r>
          </w:hyperlink>
        </w:p>
        <w:p>
          <w:pPr>
            <w:pStyle w:val="BodyText"/>
            <w:ind w:left="17"/>
            <w:spacing w:before="208" w:line="372" w:lineRule="exact"/>
            <w:tabs>
              <w:tab w:val="right" w:leader="dot" w:pos="8962"/>
            </w:tabs>
            <w:rPr>
              <w:rFonts w:ascii="Arial" w:hAnsi="Arial" w:eastAsia="Arial" w:cs="Arial"/>
              <w:sz w:val="26"/>
              <w:szCs w:val="26"/>
            </w:rPr>
          </w:pPr>
          <w:hyperlink w:history="true" w:anchor="bookmark18">
            <w:r>
              <w:rPr>
                <w:sz w:val="26"/>
                <w:szCs w:val="26"/>
                <w:b/>
                <w:bCs/>
                <w:spacing w:val="10"/>
                <w:position w:val="3"/>
              </w:rPr>
              <w:t>第十七章</w:t>
            </w:r>
            <w:r>
              <w:rPr>
                <w:sz w:val="26"/>
                <w:szCs w:val="26"/>
                <w:spacing w:val="38"/>
                <w:position w:val="3"/>
              </w:rPr>
              <w:t xml:space="preserve"> </w:t>
            </w:r>
            <w:r>
              <w:rPr>
                <w:sz w:val="26"/>
                <w:szCs w:val="26"/>
                <w:b/>
                <w:bCs/>
                <w:spacing w:val="10"/>
                <w:position w:val="3"/>
              </w:rPr>
              <w:t>全面从严治党</w:t>
            </w:r>
            <w:r>
              <w:rPr>
                <w:sz w:val="26"/>
                <w:szCs w:val="26"/>
                <w:spacing w:val="-110"/>
                <w:position w:val="3"/>
              </w:rPr>
              <w:t xml:space="preserve"> </w:t>
            </w:r>
            <w:r>
              <w:rPr>
                <w:sz w:val="26"/>
                <w:szCs w:val="26"/>
                <w:position w:val="3"/>
              </w:rPr>
              <w:tab/>
            </w:r>
            <w:r>
              <w:rPr>
                <w:rFonts w:ascii="Arial" w:hAnsi="Arial" w:eastAsia="Arial" w:cs="Arial"/>
                <w:sz w:val="26"/>
                <w:szCs w:val="26"/>
                <w:b/>
                <w:bCs/>
                <w:spacing w:val="-3"/>
                <w:position w:val="3"/>
              </w:rPr>
              <w:t>(79)</w:t>
            </w:r>
          </w:hyperlink>
        </w:p>
      </w:sdtContent>
    </w:sdt>
    <w:p>
      <w:pPr>
        <w:spacing w:line="351" w:lineRule="auto"/>
        <w:rPr>
          <w:rFonts w:ascii="Arial"/>
          <w:sz w:val="21"/>
        </w:rPr>
      </w:pPr>
      <w:r/>
    </w:p>
    <w:p>
      <w:pPr>
        <w:spacing w:line="351" w:lineRule="auto"/>
        <w:rPr>
          <w:rFonts w:ascii="Arial"/>
          <w:sz w:val="21"/>
        </w:rPr>
      </w:pPr>
      <w:r/>
    </w:p>
    <w:p>
      <w:pPr>
        <w:pStyle w:val="BodyText"/>
        <w:ind w:left="5633"/>
        <w:spacing w:before="56" w:line="221" w:lineRule="auto"/>
        <w:rPr>
          <w:sz w:val="17"/>
          <w:szCs w:val="17"/>
        </w:rPr>
      </w:pPr>
      <w:r>
        <w:rPr>
          <w:sz w:val="17"/>
          <w:szCs w:val="17"/>
          <w:spacing w:val="15"/>
        </w:rPr>
        <w:t>温馨提醒：网上打印相对便宜些(任君选择)</w:t>
      </w:r>
    </w:p>
    <w:p>
      <w:pPr>
        <w:pStyle w:val="BodyText"/>
        <w:ind w:left="4733"/>
        <w:spacing w:before="276" w:line="221" w:lineRule="auto"/>
        <w:rPr>
          <w:sz w:val="17"/>
          <w:szCs w:val="17"/>
        </w:rPr>
      </w:pPr>
      <w:r>
        <w:rPr>
          <w:sz w:val="17"/>
          <w:szCs w:val="17"/>
          <w:color w:val="C02020"/>
          <w:spacing w:val="11"/>
        </w:rPr>
        <w:t>激光打印：效果和质量更好、清晰度高、价格略高</w:t>
      </w:r>
      <w:r>
        <w:rPr>
          <w:sz w:val="17"/>
          <w:szCs w:val="17"/>
          <w:color w:val="C02020"/>
          <w:spacing w:val="10"/>
        </w:rPr>
        <w:t>(</w:t>
      </w:r>
      <w:r>
        <w:rPr>
          <w:sz w:val="17"/>
          <w:szCs w:val="17"/>
          <w:color w:val="C02020"/>
          <w:spacing w:val="-23"/>
        </w:rPr>
        <w:t xml:space="preserve"> </w:t>
      </w:r>
      <w:r>
        <w:rPr>
          <w:sz w:val="17"/>
          <w:szCs w:val="17"/>
          <w:color w:val="C02020"/>
          <w:spacing w:val="10"/>
        </w:rPr>
        <w:t>√</w:t>
      </w:r>
      <w:r>
        <w:rPr>
          <w:sz w:val="17"/>
          <w:szCs w:val="17"/>
          <w:color w:val="C02020"/>
          <w:spacing w:val="-66"/>
        </w:rPr>
        <w:t xml:space="preserve"> </w:t>
      </w:r>
      <w:r>
        <w:rPr>
          <w:sz w:val="17"/>
          <w:szCs w:val="17"/>
          <w:color w:val="C02020"/>
          <w:spacing w:val="10"/>
        </w:rPr>
        <w:t>)</w:t>
      </w:r>
    </w:p>
    <w:p>
      <w:pPr>
        <w:pStyle w:val="BodyText"/>
        <w:spacing w:before="277" w:line="221" w:lineRule="auto"/>
        <w:jc w:val="right"/>
        <w:rPr>
          <w:sz w:val="17"/>
          <w:szCs w:val="17"/>
        </w:rPr>
      </w:pPr>
      <w:r>
        <w:rPr>
          <w:sz w:val="17"/>
          <w:szCs w:val="17"/>
          <w:spacing w:val="9"/>
        </w:rPr>
        <w:t>喷墨打印：遇水易掉色、容易透纸、较便宜</w:t>
      </w:r>
    </w:p>
    <w:p>
      <w:pPr>
        <w:spacing w:line="221" w:lineRule="auto"/>
        <w:sectPr>
          <w:pgSz w:w="11910" w:h="16840"/>
          <w:pgMar w:top="1431" w:right="894" w:bottom="0" w:left="1786" w:header="0" w:footer="0" w:gutter="0"/>
        </w:sectPr>
        <w:rPr>
          <w:sz w:val="17"/>
          <w:szCs w:val="17"/>
        </w:rPr>
      </w:pPr>
    </w:p>
    <w:p>
      <w:pPr>
        <w:pStyle w:val="BodyText"/>
        <w:ind w:left="619"/>
        <w:spacing w:before="46"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F000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p>
      <w:pPr>
        <w:spacing w:line="287" w:lineRule="auto"/>
        <w:rPr>
          <w:rFonts w:ascii="Arial"/>
          <w:sz w:val="21"/>
        </w:rPr>
      </w:pPr>
      <w:r/>
    </w:p>
    <w:p>
      <w:pPr>
        <w:spacing w:line="288" w:lineRule="auto"/>
        <w:rPr>
          <w:rFonts w:ascii="Arial"/>
          <w:sz w:val="21"/>
        </w:rPr>
      </w:pPr>
      <w:r/>
    </w:p>
    <w:p>
      <w:pPr>
        <w:pStyle w:val="BodyText"/>
        <w:ind w:left="1640"/>
        <w:spacing w:before="71" w:line="213" w:lineRule="auto"/>
        <w:rPr>
          <w:sz w:val="22"/>
          <w:szCs w:val="22"/>
        </w:rPr>
      </w:pPr>
      <w:r>
        <w:rPr>
          <w:sz w:val="22"/>
          <w:szCs w:val="22"/>
          <w:spacing w:val="-8"/>
        </w:rPr>
        <w:t>(温馨提示：使用《齐老师政治精华笔记》前，请先阅读前面的</w:t>
      </w:r>
      <w:r>
        <w:rPr>
          <w:sz w:val="22"/>
          <w:szCs w:val="22"/>
          <w:spacing w:val="36"/>
        </w:rPr>
        <w:t xml:space="preserve">  </w:t>
      </w:r>
      <w:r>
        <w:rPr>
          <w:sz w:val="22"/>
          <w:szCs w:val="22"/>
          <w:spacing w:val="-8"/>
        </w:rPr>
        <w:t>使用说明。)</w:t>
      </w:r>
    </w:p>
    <w:p>
      <w:pPr>
        <w:pStyle w:val="BodyText"/>
        <w:ind w:firstLine="1449"/>
        <w:spacing w:before="188" w:line="470" w:lineRule="exact"/>
        <w:rPr/>
      </w:pPr>
      <w:r>
        <w:rPr>
          <w:position w:val="-9"/>
        </w:rPr>
        <w:pict>
          <v:group id="_x0000_s2" style="mso-position-vertical-relative:line;mso-position-horizontal-relative:char;width:379.05pt;height:23.55pt;" filled="false" stroked="false" coordsize="7580,470" coordorigin="0,0">
            <v:shape id="_x0000_s4" style="position:absolute;left:0;top:0;width:7580;height:470;" filled="false" stroked="false" type="#_x0000_t75">
              <v:imagedata o:title="" r:id="rId3"/>
            </v:shape>
            <v:shape id="_x0000_s6" style="position:absolute;left:-20;top:-20;width:7620;height:510;" filled="false" stroked="false" type="#_x0000_t202">
              <v:fill on="false"/>
              <v:stroke on="false"/>
              <v:path/>
              <v:imagedata o:title=""/>
              <o:lock v:ext="edit" aspectratio="false"/>
              <v:textbox inset="0mm,0mm,0mm,0mm">
                <w:txbxContent>
                  <w:p>
                    <w:pPr>
                      <w:ind w:left="50"/>
                      <w:spacing w:before="227" w:line="221" w:lineRule="auto"/>
                      <w:rPr>
                        <w:rFonts w:ascii="SimHei" w:hAnsi="SimHei" w:eastAsia="SimHei" w:cs="SimHei"/>
                        <w:sz w:val="22"/>
                        <w:szCs w:val="22"/>
                      </w:rPr>
                    </w:pPr>
                    <w:r>
                      <w:rPr>
                        <w:rFonts w:ascii="SimHei" w:hAnsi="SimHei" w:eastAsia="SimHei" w:cs="SimHei"/>
                        <w:sz w:val="22"/>
                        <w:szCs w:val="22"/>
                        <w:color w:val="E01020"/>
                        <w:spacing w:val="6"/>
                      </w:rPr>
                      <w:t>△优先跟齐老师上课学习(主),笔记作为辅助(辅)。务</w:t>
                    </w:r>
                    <w:r>
                      <w:rPr>
                        <w:rFonts w:ascii="SimHei" w:hAnsi="SimHei" w:eastAsia="SimHei" w:cs="SimHei"/>
                        <w:sz w:val="22"/>
                        <w:szCs w:val="22"/>
                        <w:color w:val="FF0000"/>
                        <w:spacing w:val="6"/>
                      </w:rPr>
                      <w:t>必定期回归课本学习!</w:t>
                    </w:r>
                  </w:p>
                </w:txbxContent>
              </v:textbox>
            </v:shape>
          </v:group>
        </w:pict>
      </w:r>
    </w:p>
    <w:p>
      <w:pPr>
        <w:spacing w:line="256" w:lineRule="auto"/>
        <w:rPr>
          <w:rFonts w:ascii="Arial"/>
          <w:sz w:val="21"/>
        </w:rPr>
      </w:pPr>
      <w:r/>
    </w:p>
    <w:p>
      <w:pPr>
        <w:spacing w:line="256" w:lineRule="auto"/>
        <w:rPr>
          <w:rFonts w:ascii="Arial"/>
          <w:sz w:val="21"/>
        </w:rPr>
      </w:pPr>
      <w:r/>
    </w:p>
    <w:p>
      <w:pPr>
        <w:pStyle w:val="BodyText"/>
        <w:ind w:left="4039"/>
        <w:spacing w:before="104"/>
        <w:outlineLvl w:val="0"/>
        <w:rPr>
          <w:sz w:val="32"/>
          <w:szCs w:val="32"/>
        </w:rPr>
      </w:pPr>
      <w:bookmarkStart w:name="bookmark1" w:id="1"/>
      <w:bookmarkEnd w:id="1"/>
      <w:r>
        <w:rPr>
          <w:sz w:val="32"/>
          <w:szCs w:val="32"/>
          <w:position w:val="-14"/>
        </w:rPr>
        <w:drawing>
          <wp:inline distT="0" distB="0" distL="0" distR="0">
            <wp:extent cx="438115" cy="355662"/>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438115" cy="355662"/>
                    </a:xfrm>
                    <a:prstGeom prst="rect">
                      <a:avLst/>
                    </a:prstGeom>
                  </pic:spPr>
                </pic:pic>
              </a:graphicData>
            </a:graphic>
          </wp:inline>
        </w:drawing>
      </w:r>
      <w:r>
        <w:rPr>
          <w:sz w:val="32"/>
          <w:szCs w:val="32"/>
          <w:spacing w:val="44"/>
        </w:rPr>
        <w:t xml:space="preserve"> </w:t>
      </w:r>
      <w:r>
        <w:rPr>
          <w:sz w:val="32"/>
          <w:szCs w:val="32"/>
          <w:b/>
          <w:bCs/>
          <w:spacing w:val="-13"/>
        </w:rPr>
        <w:t>导论</w:t>
      </w:r>
    </w:p>
    <w:p>
      <w:pPr>
        <w:spacing w:line="278" w:lineRule="auto"/>
        <w:rPr>
          <w:rFonts w:ascii="Arial"/>
          <w:sz w:val="21"/>
        </w:rPr>
      </w:pPr>
      <w:r/>
    </w:p>
    <w:p>
      <w:pPr>
        <w:spacing w:line="278" w:lineRule="auto"/>
        <w:rPr>
          <w:rFonts w:ascii="Arial"/>
          <w:sz w:val="21"/>
        </w:rPr>
      </w:pPr>
      <w:r/>
    </w:p>
    <w:p>
      <w:pPr>
        <w:pStyle w:val="BodyText"/>
        <w:ind w:firstLine="219"/>
        <w:spacing w:before="1" w:line="370" w:lineRule="exact"/>
        <w:rPr/>
      </w:pPr>
      <w:r>
        <w:rPr>
          <w:position w:val="-7"/>
        </w:rPr>
        <w:pict>
          <v:group id="_x0000_s8" style="mso-position-vertical-relative:line;mso-position-horizontal-relative:char;width:272.55pt;height:18.5pt;" filled="false" stroked="false" coordsize="5450,370" coordorigin="0,0">
            <v:shape id="_x0000_s10" style="position:absolute;left:0;top:0;width:5450;height:370;" filled="false" stroked="false" type="#_x0000_t75">
              <v:imagedata o:title="" r:id="rId5"/>
            </v:shape>
            <v:shape id="_x0000_s12" style="position:absolute;left:-20;top:-20;width:5490;height:410;" filled="false" stroked="false" type="#_x0000_t202">
              <v:fill on="false"/>
              <v:stroke on="false"/>
              <v:path/>
              <v:imagedata o:title=""/>
              <o:lock v:ext="edit" aspectratio="false"/>
              <v:textbox inset="0mm,0mm,0mm,0mm">
                <w:txbxContent>
                  <w:p>
                    <w:pPr>
                      <w:ind w:left="102"/>
                      <w:spacing w:before="123" w:line="221" w:lineRule="auto"/>
                      <w:rPr>
                        <w:rFonts w:ascii="SimHei" w:hAnsi="SimHei" w:eastAsia="SimHei" w:cs="SimHei"/>
                        <w:sz w:val="22"/>
                        <w:szCs w:val="22"/>
                      </w:rPr>
                    </w:pPr>
                    <w:r>
                      <w:rPr>
                        <w:rFonts w:ascii="SimHei" w:hAnsi="SimHei" w:eastAsia="SimHei" w:cs="SimHei"/>
                        <w:sz w:val="22"/>
                        <w:szCs w:val="22"/>
                        <w:b/>
                        <w:bCs/>
                        <w:spacing w:val="-13"/>
                      </w:rPr>
                      <w:t>一、习近平新时代中国特色社会主义思想创立的时代背景</w:t>
                    </w:r>
                  </w:p>
                </w:txbxContent>
              </v:textbox>
            </v:shape>
          </v:group>
        </w:pict>
      </w:r>
    </w:p>
    <w:p>
      <w:pPr>
        <w:pStyle w:val="BodyText"/>
        <w:ind w:left="299"/>
        <w:spacing w:before="157" w:line="221" w:lineRule="auto"/>
        <w:rPr>
          <w:sz w:val="22"/>
          <w:szCs w:val="22"/>
        </w:rPr>
      </w:pPr>
      <w:r>
        <w:rPr>
          <w:rFonts w:ascii="Arial" w:hAnsi="Arial" w:eastAsia="Arial" w:cs="Arial"/>
          <w:sz w:val="22"/>
          <w:szCs w:val="22"/>
          <w:spacing w:val="-7"/>
        </w:rPr>
        <w:t>1.    </w:t>
      </w:r>
      <w:r>
        <w:rPr>
          <w:sz w:val="22"/>
          <w:szCs w:val="22"/>
          <w:spacing w:val="-7"/>
        </w:rPr>
        <w:t>世界百年未有之大变局加速演进</w:t>
      </w:r>
    </w:p>
    <w:p>
      <w:pPr>
        <w:pStyle w:val="BodyText"/>
        <w:ind w:left="299"/>
        <w:spacing w:before="217" w:line="221" w:lineRule="auto"/>
        <w:rPr>
          <w:sz w:val="22"/>
          <w:szCs w:val="22"/>
        </w:rPr>
      </w:pPr>
      <w:r>
        <w:rPr>
          <w:rFonts w:ascii="Arial" w:hAnsi="Arial" w:eastAsia="Arial" w:cs="Arial"/>
          <w:sz w:val="22"/>
          <w:szCs w:val="22"/>
          <w:spacing w:val="-8"/>
        </w:rPr>
        <w:t>2.</w:t>
      </w:r>
      <w:r>
        <w:rPr>
          <w:rFonts w:ascii="Arial" w:hAnsi="Arial" w:eastAsia="Arial" w:cs="Arial"/>
          <w:sz w:val="22"/>
          <w:szCs w:val="22"/>
          <w:spacing w:val="21"/>
        </w:rPr>
        <w:t xml:space="preserve">   </w:t>
      </w:r>
      <w:r>
        <w:rPr>
          <w:sz w:val="22"/>
          <w:szCs w:val="22"/>
          <w:spacing w:val="-8"/>
        </w:rPr>
        <w:t>中华民族伟大复兴进入关键时期</w:t>
      </w:r>
    </w:p>
    <w:p>
      <w:pPr>
        <w:pStyle w:val="BodyText"/>
        <w:ind w:left="299"/>
        <w:spacing w:before="178" w:line="299" w:lineRule="exact"/>
        <w:rPr>
          <w:sz w:val="22"/>
          <w:szCs w:val="22"/>
        </w:rPr>
      </w:pPr>
      <w:r>
        <w:rPr>
          <w:rFonts w:ascii="Arial" w:hAnsi="Arial" w:eastAsia="Arial" w:cs="Arial"/>
          <w:sz w:val="22"/>
          <w:szCs w:val="22"/>
          <w:spacing w:val="-7"/>
          <w:position w:val="1"/>
        </w:rPr>
        <w:t>3.    </w:t>
      </w:r>
      <w:r>
        <w:rPr>
          <w:sz w:val="22"/>
          <w:szCs w:val="22"/>
          <w:spacing w:val="-7"/>
          <w:position w:val="1"/>
        </w:rPr>
        <w:t>中国式现代化全面推进拓展</w:t>
      </w:r>
    </w:p>
    <w:p>
      <w:pPr>
        <w:pStyle w:val="BodyText"/>
        <w:ind w:left="299"/>
        <w:spacing w:before="219" w:line="221" w:lineRule="auto"/>
        <w:rPr>
          <w:sz w:val="22"/>
          <w:szCs w:val="22"/>
        </w:rPr>
      </w:pPr>
      <w:r>
        <w:rPr>
          <w:rFonts w:ascii="Arial" w:hAnsi="Arial" w:eastAsia="Arial" w:cs="Arial"/>
          <w:sz w:val="22"/>
          <w:szCs w:val="22"/>
          <w:spacing w:val="-3"/>
        </w:rPr>
        <w:t>4.</w:t>
      </w:r>
      <w:r>
        <w:rPr>
          <w:rFonts w:ascii="Arial" w:hAnsi="Arial" w:eastAsia="Arial" w:cs="Arial"/>
          <w:sz w:val="22"/>
          <w:szCs w:val="22"/>
          <w:spacing w:val="18"/>
        </w:rPr>
        <w:t xml:space="preserve">   </w:t>
      </w:r>
      <w:r>
        <w:rPr>
          <w:sz w:val="22"/>
          <w:szCs w:val="22"/>
          <w:spacing w:val="-3"/>
        </w:rPr>
        <w:t>科学社会主义在21世纪的中国焕发新的蓬勃生机</w:t>
      </w:r>
    </w:p>
    <w:p>
      <w:pPr>
        <w:pStyle w:val="BodyText"/>
        <w:ind w:left="299"/>
        <w:spacing w:before="177" w:line="300" w:lineRule="exact"/>
        <w:rPr>
          <w:sz w:val="22"/>
          <w:szCs w:val="22"/>
        </w:rPr>
      </w:pPr>
      <w:r>
        <w:rPr>
          <w:rFonts w:ascii="Arial" w:hAnsi="Arial" w:eastAsia="Arial" w:cs="Arial"/>
          <w:sz w:val="22"/>
          <w:szCs w:val="22"/>
          <w:spacing w:val="-7"/>
          <w:position w:val="1"/>
        </w:rPr>
        <w:t>5.    </w:t>
      </w:r>
      <w:r>
        <w:rPr>
          <w:sz w:val="22"/>
          <w:szCs w:val="22"/>
          <w:spacing w:val="-7"/>
          <w:position w:val="1"/>
        </w:rPr>
        <w:t>中国共产党自我革命开辟新的境界</w:t>
      </w:r>
    </w:p>
    <w:p>
      <w:pPr>
        <w:spacing w:line="329" w:lineRule="auto"/>
        <w:rPr>
          <w:rFonts w:ascii="Arial"/>
          <w:sz w:val="21"/>
        </w:rPr>
      </w:pPr>
      <w:r/>
    </w:p>
    <w:p>
      <w:pPr>
        <w:spacing w:line="329" w:lineRule="auto"/>
        <w:rPr>
          <w:rFonts w:ascii="Arial"/>
          <w:sz w:val="21"/>
        </w:rPr>
      </w:pPr>
      <w:r/>
    </w:p>
    <w:p>
      <w:pPr>
        <w:pStyle w:val="BodyText"/>
        <w:ind w:firstLine="189"/>
        <w:spacing w:before="1" w:line="350" w:lineRule="exact"/>
        <w:rPr/>
      </w:pPr>
      <w:r>
        <w:rPr>
          <w:position w:val="-6"/>
        </w:rPr>
        <w:pict>
          <v:group id="_x0000_s14" style="mso-position-vertical-relative:line;mso-position-horizontal-relative:char;width:327.05pt;height:17.5pt;" filled="false" stroked="false" coordsize="6540,350" coordorigin="0,0">
            <v:shape id="_x0000_s16" style="position:absolute;left:0;top:0;width:6540;height:350;" filled="false" stroked="false" type="#_x0000_t75">
              <v:imagedata o:title="" r:id="rId6"/>
            </v:shape>
            <v:shape id="_x0000_s18" style="position:absolute;left:-20;top:-20;width:6580;height:390;" filled="false" stroked="false" type="#_x0000_t202">
              <v:fill on="false"/>
              <v:stroke on="false"/>
              <v:path/>
              <v:imagedata o:title=""/>
              <o:lock v:ext="edit" aspectratio="false"/>
              <v:textbox inset="0mm,0mm,0mm,0mm">
                <w:txbxContent>
                  <w:p>
                    <w:pPr>
                      <w:ind w:left="132"/>
                      <w:spacing w:before="103" w:line="221" w:lineRule="auto"/>
                      <w:rPr>
                        <w:rFonts w:ascii="SimHei" w:hAnsi="SimHei" w:eastAsia="SimHei" w:cs="SimHei"/>
                        <w:sz w:val="22"/>
                        <w:szCs w:val="22"/>
                      </w:rPr>
                    </w:pPr>
                    <w:r>
                      <w:rPr>
                        <w:rFonts w:ascii="SimHei" w:hAnsi="SimHei" w:eastAsia="SimHei" w:cs="SimHei"/>
                        <w:sz w:val="22"/>
                        <w:szCs w:val="22"/>
                        <w:b/>
                        <w:bCs/>
                        <w:spacing w:val="-12"/>
                      </w:rPr>
                      <w:t>二、习近平新时代中国特色社会主义思想是“两个结合”</w:t>
                    </w:r>
                    <w:r>
                      <w:rPr>
                        <w:rFonts w:ascii="SimHei" w:hAnsi="SimHei" w:eastAsia="SimHei" w:cs="SimHei"/>
                        <w:sz w:val="22"/>
                        <w:szCs w:val="22"/>
                        <w:b/>
                        <w:bCs/>
                        <w:spacing w:val="-13"/>
                      </w:rPr>
                      <w:t>的重大成果</w:t>
                    </w:r>
                  </w:p>
                </w:txbxContent>
              </v:textbox>
            </v:shape>
          </v:group>
        </w:pict>
      </w:r>
    </w:p>
    <w:p>
      <w:pPr>
        <w:pStyle w:val="BodyText"/>
        <w:ind w:left="299" w:right="572" w:firstLine="410"/>
        <w:spacing w:before="187" w:line="375" w:lineRule="auto"/>
        <w:rPr>
          <w:sz w:val="22"/>
          <w:szCs w:val="22"/>
        </w:rPr>
      </w:pPr>
      <w:r>
        <w:rPr>
          <w:sz w:val="22"/>
          <w:szCs w:val="22"/>
          <w:spacing w:val="-10"/>
        </w:rPr>
        <w:t>习近平新时代中国特色社会主义思想是马克思主义基本原理同中国具体</w:t>
      </w:r>
      <w:r>
        <w:rPr>
          <w:sz w:val="22"/>
          <w:szCs w:val="22"/>
          <w:spacing w:val="-11"/>
        </w:rPr>
        <w:t>实际相结合、同中华优秀传统</w:t>
      </w:r>
      <w:r>
        <w:rPr>
          <w:sz w:val="22"/>
          <w:szCs w:val="22"/>
        </w:rPr>
        <w:t xml:space="preserve"> </w:t>
      </w:r>
      <w:r>
        <w:rPr>
          <w:sz w:val="22"/>
          <w:szCs w:val="22"/>
          <w:spacing w:val="-11"/>
        </w:rPr>
        <w:t>文化相结合的重大成果，是坚持“两个结合”的光辉典范。</w:t>
      </w:r>
    </w:p>
    <w:p>
      <w:pPr>
        <w:pStyle w:val="BodyText"/>
        <w:ind w:left="739"/>
        <w:spacing w:before="67" w:line="213" w:lineRule="auto"/>
        <w:rPr>
          <w:sz w:val="22"/>
          <w:szCs w:val="22"/>
        </w:rPr>
      </w:pPr>
      <w:r>
        <w:rPr>
          <w:sz w:val="22"/>
          <w:szCs w:val="22"/>
          <w:spacing w:val="-12"/>
        </w:rPr>
        <w:t>“两个结合”是我们党在探索中国特色社会主义道路中得出的规律性认识</w:t>
      </w:r>
      <w:r>
        <w:rPr>
          <w:sz w:val="22"/>
          <w:szCs w:val="22"/>
          <w:spacing w:val="-13"/>
        </w:rPr>
        <w:t>，是我们取得成功的</w:t>
      </w:r>
      <w:r>
        <w:rPr>
          <w:sz w:val="22"/>
          <w:szCs w:val="22"/>
          <w:color w:val="FF0000"/>
          <w:spacing w:val="-13"/>
        </w:rPr>
        <w:t>最大法宝。</w:t>
      </w:r>
    </w:p>
    <w:p>
      <w:pPr>
        <w:spacing w:line="311" w:lineRule="auto"/>
        <w:rPr>
          <w:rFonts w:ascii="Arial"/>
          <w:sz w:val="21"/>
        </w:rPr>
      </w:pPr>
      <w:r/>
    </w:p>
    <w:p>
      <w:pPr>
        <w:spacing w:line="311" w:lineRule="auto"/>
        <w:rPr>
          <w:rFonts w:ascii="Arial"/>
          <w:sz w:val="21"/>
        </w:rPr>
      </w:pPr>
      <w:r/>
    </w:p>
    <w:p>
      <w:pPr>
        <w:pStyle w:val="BodyText"/>
        <w:ind w:left="709" w:right="548" w:hanging="410"/>
        <w:spacing w:before="71" w:line="299" w:lineRule="auto"/>
        <w:rPr>
          <w:sz w:val="22"/>
          <w:szCs w:val="22"/>
        </w:rPr>
      </w:pPr>
      <w:r>
        <w:rPr>
          <w:rFonts w:ascii="Arial" w:hAnsi="Arial" w:eastAsia="Arial" w:cs="Arial"/>
          <w:sz w:val="22"/>
          <w:szCs w:val="22"/>
          <w:spacing w:val="-9"/>
        </w:rPr>
        <w:t>1.    </w:t>
      </w:r>
      <w:r>
        <w:rPr>
          <w:sz w:val="22"/>
          <w:szCs w:val="22"/>
          <w:spacing w:val="-9"/>
        </w:rPr>
        <w:t>习近平总结党百年来的理论创新经验，在强调坚持“第一个结合”的基础上，明确提出把马克思主义</w:t>
      </w:r>
      <w:r>
        <w:rPr>
          <w:sz w:val="22"/>
          <w:szCs w:val="22"/>
          <w:spacing w:val="3"/>
        </w:rPr>
        <w:t xml:space="preserve"> </w:t>
      </w:r>
      <w:r>
        <w:rPr>
          <w:sz w:val="22"/>
          <w:szCs w:val="22"/>
          <w:spacing w:val="-11"/>
        </w:rPr>
        <w:t>基本原理同中华优秀传统文化相结合的重大命题，这是又一次的思想解放。</w:t>
      </w:r>
    </w:p>
    <w:p>
      <w:pPr>
        <w:spacing w:line="340" w:lineRule="auto"/>
        <w:rPr>
          <w:rFonts w:ascii="Arial"/>
          <w:sz w:val="21"/>
        </w:rPr>
      </w:pPr>
      <w:r/>
    </w:p>
    <w:p>
      <w:pPr>
        <w:spacing w:line="341" w:lineRule="auto"/>
        <w:rPr>
          <w:rFonts w:ascii="Arial"/>
          <w:sz w:val="21"/>
        </w:rPr>
      </w:pPr>
      <w:r/>
    </w:p>
    <w:p>
      <w:pPr>
        <w:pStyle w:val="BodyText"/>
        <w:ind w:left="299"/>
        <w:spacing w:before="73" w:line="222" w:lineRule="auto"/>
        <w:rPr>
          <w:sz w:val="22"/>
          <w:szCs w:val="22"/>
        </w:rPr>
      </w:pPr>
      <w:r>
        <w:rPr>
          <w:rFonts w:ascii="Arial" w:hAnsi="Arial" w:eastAsia="Arial" w:cs="Arial"/>
          <w:sz w:val="22"/>
          <w:szCs w:val="22"/>
          <w:spacing w:val="-5"/>
        </w:rPr>
        <w:t>2.    </w:t>
      </w:r>
      <w:r>
        <w:rPr>
          <w:sz w:val="22"/>
          <w:szCs w:val="22"/>
          <w:spacing w:val="-5"/>
        </w:rPr>
        <w:t>“两个结合”的</w:t>
      </w:r>
      <w:r>
        <w:rPr>
          <w:sz w:val="22"/>
          <w:szCs w:val="22"/>
          <w:color w:val="FF0000"/>
          <w:spacing w:val="-5"/>
        </w:rPr>
        <w:t>重要意义</w:t>
      </w:r>
    </w:p>
    <w:p>
      <w:pPr>
        <w:pStyle w:val="BodyText"/>
        <w:ind w:left="299"/>
        <w:spacing w:before="214" w:line="213" w:lineRule="auto"/>
        <w:rPr>
          <w:sz w:val="19"/>
          <w:szCs w:val="19"/>
        </w:rPr>
      </w:pPr>
      <w:r>
        <w:rPr>
          <w:sz w:val="19"/>
          <w:szCs w:val="19"/>
          <w:spacing w:val="12"/>
        </w:rPr>
        <w:t>(1)</w:t>
      </w:r>
      <w:r>
        <w:rPr>
          <w:sz w:val="19"/>
          <w:szCs w:val="19"/>
          <w:spacing w:val="50"/>
        </w:rPr>
        <w:t xml:space="preserve">  </w:t>
      </w:r>
      <w:r>
        <w:rPr>
          <w:sz w:val="19"/>
          <w:szCs w:val="19"/>
          <w:spacing w:val="12"/>
        </w:rPr>
        <w:t>“两个结合”让中国特色社会主义道路有了更加宏阔深远的历史纵深，</w:t>
      </w:r>
    </w:p>
    <w:p>
      <w:pPr>
        <w:pStyle w:val="BodyText"/>
        <w:ind w:left="299"/>
        <w:spacing w:before="261" w:line="213" w:lineRule="auto"/>
        <w:rPr>
          <w:sz w:val="19"/>
          <w:szCs w:val="19"/>
        </w:rPr>
      </w:pPr>
      <w:r>
        <w:rPr>
          <w:sz w:val="19"/>
          <w:szCs w:val="19"/>
          <w:spacing w:val="20"/>
        </w:rPr>
        <w:t>(2)拓展了中国特色社会主义道路的文化根基，</w:t>
      </w:r>
    </w:p>
    <w:p>
      <w:pPr>
        <w:pStyle w:val="BodyText"/>
        <w:ind w:left="299"/>
        <w:spacing w:before="260" w:line="213" w:lineRule="auto"/>
        <w:rPr>
          <w:sz w:val="19"/>
          <w:szCs w:val="19"/>
        </w:rPr>
      </w:pPr>
      <w:r>
        <w:rPr>
          <w:sz w:val="19"/>
          <w:szCs w:val="19"/>
          <w:spacing w:val="21"/>
        </w:rPr>
        <w:t>(3)开辟了广阔的理论和实践创新空间，</w:t>
      </w:r>
    </w:p>
    <w:p>
      <w:pPr>
        <w:pStyle w:val="BodyText"/>
        <w:ind w:left="299"/>
        <w:spacing w:before="261" w:line="213" w:lineRule="auto"/>
        <w:rPr>
          <w:sz w:val="19"/>
          <w:szCs w:val="19"/>
        </w:rPr>
      </w:pPr>
      <w:r>
        <w:rPr>
          <w:sz w:val="19"/>
          <w:szCs w:val="19"/>
          <w:spacing w:val="20"/>
        </w:rPr>
        <w:t>(4)表明我们党对中国道路、理论、制度的认识达到了新高度，</w:t>
      </w:r>
    </w:p>
    <w:p>
      <w:pPr>
        <w:pStyle w:val="BodyText"/>
        <w:ind w:left="299"/>
        <w:spacing w:before="261" w:line="213" w:lineRule="auto"/>
        <w:rPr>
          <w:sz w:val="19"/>
          <w:szCs w:val="19"/>
        </w:rPr>
      </w:pPr>
      <w:r>
        <w:rPr>
          <w:sz w:val="19"/>
          <w:szCs w:val="19"/>
          <w:spacing w:val="20"/>
        </w:rPr>
        <w:t>(5)表明我们党的历史自信、文化自信达到了新高度，</w:t>
      </w:r>
    </w:p>
    <w:p>
      <w:pPr>
        <w:pStyle w:val="BodyText"/>
        <w:ind w:left="349"/>
        <w:spacing w:before="269" w:line="221" w:lineRule="auto"/>
        <w:rPr>
          <w:sz w:val="19"/>
          <w:szCs w:val="19"/>
        </w:rPr>
      </w:pPr>
      <w:r>
        <w:rPr>
          <w:sz w:val="19"/>
          <w:szCs w:val="19"/>
          <w:spacing w:val="21"/>
        </w:rPr>
        <w:t>(6)表明我们党在传承中华优秀传统文化</w:t>
      </w:r>
      <w:r>
        <w:rPr>
          <w:sz w:val="19"/>
          <w:szCs w:val="19"/>
          <w:spacing w:val="20"/>
        </w:rPr>
        <w:t>中推进理论创新的自觉性达到了新高度。</w:t>
      </w:r>
    </w:p>
    <w:p>
      <w:pPr>
        <w:spacing w:line="348" w:lineRule="auto"/>
        <w:rPr>
          <w:rFonts w:ascii="Arial"/>
          <w:sz w:val="21"/>
        </w:rPr>
      </w:pPr>
      <w:r/>
    </w:p>
    <w:p>
      <w:pPr>
        <w:spacing w:line="349" w:lineRule="auto"/>
        <w:rPr>
          <w:rFonts w:ascii="Arial"/>
          <w:sz w:val="21"/>
        </w:rPr>
      </w:pPr>
      <w:r/>
    </w:p>
    <w:p>
      <w:pPr>
        <w:pStyle w:val="BodyText"/>
        <w:spacing w:before="65"/>
        <w:jc w:val="right"/>
        <w:rPr>
          <w:sz w:val="20"/>
          <w:szCs w:val="20"/>
        </w:rPr>
      </w:pPr>
      <w:r>
        <w:rPr>
          <w:sz w:val="20"/>
          <w:szCs w:val="20"/>
          <w:position w:val="-13"/>
        </w:rPr>
        <w:drawing>
          <wp:inline distT="0" distB="0" distL="0" distR="0">
            <wp:extent cx="234902" cy="247659"/>
            <wp:effectExtent l="0" t="0" r="0" b="0"/>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234902" cy="247659"/>
                    </a:xfrm>
                    <a:prstGeom prst="rect">
                      <a:avLst/>
                    </a:prstGeom>
                  </pic:spPr>
                </pic:pic>
              </a:graphicData>
            </a:graphic>
          </wp:inline>
        </w:drawing>
      </w:r>
      <w:r>
        <w:rPr>
          <w:sz w:val="20"/>
          <w:szCs w:val="20"/>
          <w:u w:val="single" w:color="auto"/>
          <w:spacing w:val="13"/>
        </w:rPr>
        <w:t>公众号：插本政治通</w:t>
      </w:r>
      <w:r>
        <w:rPr>
          <w:sz w:val="20"/>
          <w:szCs w:val="20"/>
          <w:spacing w:val="13"/>
        </w:rPr>
        <w:t xml:space="preserve">    </w:t>
      </w:r>
      <w:r>
        <w:rPr>
          <w:sz w:val="20"/>
          <w:szCs w:val="20"/>
          <w:spacing w:val="13"/>
        </w:rPr>
        <w:t>你看，我们就和你</w:t>
      </w:r>
      <w:r>
        <w:rPr>
          <w:sz w:val="20"/>
          <w:szCs w:val="20"/>
          <w:color w:val="2070C0"/>
          <w:spacing w:val="13"/>
        </w:rPr>
        <w:t>一</w:t>
      </w:r>
      <w:r>
        <w:rPr>
          <w:sz w:val="20"/>
          <w:szCs w:val="20"/>
          <w:color w:val="2070C0"/>
          <w:spacing w:val="-34"/>
        </w:rPr>
        <w:t xml:space="preserve"> </w:t>
      </w:r>
      <w:r>
        <w:rPr>
          <w:sz w:val="20"/>
          <w:szCs w:val="20"/>
          <w:color w:val="2070C0"/>
          <w:spacing w:val="13"/>
        </w:rPr>
        <w:t>“齐”阅读；</w:t>
      </w:r>
      <w:r>
        <w:rPr>
          <w:sz w:val="20"/>
          <w:szCs w:val="20"/>
          <w:spacing w:val="13"/>
        </w:rPr>
        <w:t>你不看，我们就和你的竞争对手</w:t>
      </w:r>
      <w:r>
        <w:rPr>
          <w:sz w:val="20"/>
          <w:szCs w:val="20"/>
          <w:color w:val="E01020"/>
          <w:spacing w:val="13"/>
        </w:rPr>
        <w:t>一</w:t>
      </w:r>
      <w:r>
        <w:rPr>
          <w:sz w:val="20"/>
          <w:szCs w:val="20"/>
          <w:color w:val="E01020"/>
          <w:spacing w:val="36"/>
        </w:rPr>
        <w:t xml:space="preserve"> </w:t>
      </w:r>
      <w:r>
        <w:rPr>
          <w:sz w:val="20"/>
          <w:szCs w:val="20"/>
          <w:color w:val="E01020"/>
          <w:spacing w:val="13"/>
        </w:rPr>
        <w:t>“齐”学习!</w:t>
      </w:r>
    </w:p>
    <w:p>
      <w:pPr>
        <w:sectPr>
          <w:pgSz w:w="11910" w:h="16840"/>
          <w:pgMar w:top="868" w:right="739" w:bottom="0" w:left="660" w:header="0" w:footer="0" w:gutter="0"/>
        </w:sectPr>
        <w:rPr>
          <w:sz w:val="20"/>
          <w:szCs w:val="20"/>
        </w:rPr>
      </w:pPr>
    </w:p>
    <w:p>
      <w:pPr>
        <w:pStyle w:val="BodyText"/>
        <w:ind w:left="360"/>
        <w:spacing w:before="40"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F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p>
      <w:pPr>
        <w:spacing w:line="336" w:lineRule="auto"/>
        <w:rPr>
          <w:rFonts w:ascii="Arial"/>
          <w:sz w:val="21"/>
        </w:rPr>
      </w:pPr>
      <w:r/>
    </w:p>
    <w:p>
      <w:pPr>
        <w:pStyle w:val="BodyText"/>
        <w:ind w:left="669" w:right="347" w:hanging="420"/>
        <w:spacing w:before="65" w:line="357" w:lineRule="auto"/>
        <w:rPr>
          <w:sz w:val="20"/>
          <w:szCs w:val="20"/>
        </w:rPr>
      </w:pPr>
      <w:r>
        <w:rPr>
          <w:rFonts w:ascii="Arial" w:hAnsi="Arial" w:eastAsia="Arial" w:cs="Arial"/>
          <w:sz w:val="20"/>
          <w:szCs w:val="20"/>
          <w:spacing w:val="10"/>
        </w:rPr>
        <w:t>3.    </w:t>
      </w:r>
      <w:r>
        <w:rPr>
          <w:sz w:val="20"/>
          <w:szCs w:val="20"/>
          <w:spacing w:val="10"/>
        </w:rPr>
        <w:t>习近平新时代中国特色社会主义思想坚持把马克思主义基本原</w:t>
      </w:r>
      <w:r>
        <w:rPr>
          <w:sz w:val="20"/>
          <w:szCs w:val="20"/>
          <w:spacing w:val="9"/>
        </w:rPr>
        <w:t>理同中国具体实际相结合，用马克思主义</w:t>
      </w:r>
      <w:r>
        <w:rPr>
          <w:sz w:val="20"/>
          <w:szCs w:val="20"/>
        </w:rPr>
        <w:t xml:space="preserve"> </w:t>
      </w:r>
      <w:r>
        <w:rPr>
          <w:sz w:val="20"/>
          <w:szCs w:val="20"/>
          <w:spacing w:val="8"/>
        </w:rPr>
        <w:t>之“矢”去射新时代中国之“的”。</w:t>
      </w:r>
    </w:p>
    <w:p>
      <w:pPr>
        <w:pStyle w:val="BodyText"/>
        <w:ind w:left="669" w:right="346" w:hanging="420"/>
        <w:spacing w:before="201" w:line="320" w:lineRule="auto"/>
        <w:rPr>
          <w:sz w:val="22"/>
          <w:szCs w:val="22"/>
        </w:rPr>
      </w:pPr>
      <w:r>
        <w:rPr>
          <w:rFonts w:ascii="Arial" w:hAnsi="Arial" w:eastAsia="Arial" w:cs="Arial"/>
          <w:sz w:val="22"/>
          <w:szCs w:val="22"/>
          <w:spacing w:val="-9"/>
        </w:rPr>
        <w:t>4.    </w:t>
      </w:r>
      <w:r>
        <w:rPr>
          <w:sz w:val="22"/>
          <w:szCs w:val="22"/>
          <w:spacing w:val="-9"/>
        </w:rPr>
        <w:t>习近平新时代中国特色社会主义思想坚持把马克思主义基本原理同中华优秀传统文化相结合，不断夯实</w:t>
      </w:r>
      <w:r>
        <w:rPr>
          <w:sz w:val="22"/>
          <w:szCs w:val="22"/>
          <w:spacing w:val="13"/>
        </w:rPr>
        <w:t xml:space="preserve"> </w:t>
      </w:r>
      <w:r>
        <w:rPr>
          <w:sz w:val="22"/>
          <w:szCs w:val="22"/>
          <w:spacing w:val="-12"/>
        </w:rPr>
        <w:t>马克思主义中国化时代化的历史基础和群众基础。</w:t>
      </w:r>
    </w:p>
    <w:p>
      <w:pPr>
        <w:spacing w:line="317" w:lineRule="auto"/>
        <w:rPr>
          <w:rFonts w:ascii="Arial"/>
          <w:sz w:val="21"/>
        </w:rPr>
      </w:pPr>
      <w:r/>
    </w:p>
    <w:p>
      <w:pPr>
        <w:spacing w:line="318" w:lineRule="auto"/>
        <w:rPr>
          <w:rFonts w:ascii="Arial"/>
          <w:sz w:val="21"/>
        </w:rPr>
      </w:pPr>
      <w:r/>
    </w:p>
    <w:p>
      <w:pPr>
        <w:pStyle w:val="BodyText"/>
        <w:ind w:firstLine="160"/>
        <w:spacing w:line="360" w:lineRule="exact"/>
        <w:rPr/>
      </w:pPr>
      <w:r>
        <w:rPr>
          <w:position w:val="-7"/>
        </w:rPr>
        <w:pict>
          <v:group id="_x0000_s20" style="mso-position-vertical-relative:line;mso-position-horizontal-relative:char;width:287.55pt;height:18.05pt;" filled="false" stroked="false" coordsize="5750,360" coordorigin="0,0">
            <v:shape id="_x0000_s22" style="position:absolute;left:0;top:0;width:5750;height:360;" filled="false" stroked="false" type="#_x0000_t75">
              <v:imagedata o:title="" r:id="rId8"/>
            </v:shape>
            <v:shape id="_x0000_s24" style="position:absolute;left:-20;top:-20;width:5790;height:400;" filled="false" stroked="false" type="#_x0000_t202">
              <v:fill on="false"/>
              <v:stroke on="false"/>
              <v:path/>
              <v:imagedata o:title=""/>
              <o:lock v:ext="edit" aspectratio="false"/>
              <v:textbox inset="0mm,0mm,0mm,0mm">
                <w:txbxContent>
                  <w:p>
                    <w:pPr>
                      <w:ind w:left="112"/>
                      <w:spacing w:before="113" w:line="221" w:lineRule="auto"/>
                      <w:rPr>
                        <w:rFonts w:ascii="SimHei" w:hAnsi="SimHei" w:eastAsia="SimHei" w:cs="SimHei"/>
                        <w:sz w:val="22"/>
                        <w:szCs w:val="22"/>
                      </w:rPr>
                    </w:pPr>
                    <w:r>
                      <w:rPr>
                        <w:rFonts w:ascii="SimHei" w:hAnsi="SimHei" w:eastAsia="SimHei" w:cs="SimHei"/>
                        <w:sz w:val="22"/>
                        <w:szCs w:val="22"/>
                        <w:b/>
                        <w:bCs/>
                        <w:spacing w:val="-12"/>
                      </w:rPr>
                      <w:t>三、习近平新时代中国特色社会主义思想是完整</w:t>
                    </w:r>
                    <w:r>
                      <w:rPr>
                        <w:rFonts w:ascii="SimHei" w:hAnsi="SimHei" w:eastAsia="SimHei" w:cs="SimHei"/>
                        <w:sz w:val="22"/>
                        <w:szCs w:val="22"/>
                        <w:b/>
                        <w:bCs/>
                        <w:spacing w:val="-13"/>
                      </w:rPr>
                      <w:t>的科学体系</w:t>
                    </w:r>
                  </w:p>
                </w:txbxContent>
              </v:textbox>
            </v:shape>
          </v:group>
        </w:pict>
      </w:r>
    </w:p>
    <w:p>
      <w:pPr>
        <w:pStyle w:val="BodyText"/>
        <w:ind w:left="670"/>
        <w:spacing w:before="158" w:line="213" w:lineRule="auto"/>
        <w:rPr>
          <w:sz w:val="22"/>
          <w:szCs w:val="22"/>
        </w:rPr>
      </w:pPr>
      <w:r>
        <w:rPr>
          <w:sz w:val="22"/>
          <w:szCs w:val="22"/>
          <w:spacing w:val="-10"/>
        </w:rPr>
        <w:t>习近平新时代中国特色社会主义思想，从理论和实践的结合上</w:t>
      </w:r>
      <w:r>
        <w:rPr>
          <w:sz w:val="22"/>
          <w:szCs w:val="22"/>
          <w:spacing w:val="-11"/>
        </w:rPr>
        <w:t>科学回答了</w:t>
      </w:r>
    </w:p>
    <w:p>
      <w:pPr>
        <w:pStyle w:val="BodyText"/>
        <w:ind w:left="670"/>
        <w:spacing w:before="246" w:line="213" w:lineRule="auto"/>
        <w:rPr>
          <w:sz w:val="22"/>
          <w:szCs w:val="22"/>
        </w:rPr>
      </w:pPr>
      <w:r>
        <w:rPr>
          <w:sz w:val="22"/>
          <w:szCs w:val="22"/>
          <w:color w:val="FF0000"/>
          <w:spacing w:val="-11"/>
        </w:rPr>
        <w:t>新时代坚持和发展什么样的中国特色社会主义、怎样坚持和发展中国特色社会主义，</w:t>
      </w:r>
    </w:p>
    <w:p>
      <w:pPr>
        <w:pStyle w:val="BodyText"/>
        <w:ind w:left="670"/>
        <w:spacing w:before="206" w:line="213" w:lineRule="auto"/>
        <w:rPr>
          <w:sz w:val="22"/>
          <w:szCs w:val="22"/>
        </w:rPr>
      </w:pPr>
      <w:r>
        <w:rPr>
          <w:sz w:val="22"/>
          <w:szCs w:val="22"/>
          <w:color w:val="FF0000"/>
          <w:spacing w:val="-11"/>
        </w:rPr>
        <w:t>建设什么样的社会主义现代化强国、怎样建设社会主义现代化强国，</w:t>
      </w:r>
    </w:p>
    <w:p>
      <w:pPr>
        <w:pStyle w:val="BodyText"/>
        <w:ind w:left="670" w:right="800"/>
        <w:spacing w:before="235" w:line="392" w:lineRule="auto"/>
        <w:rPr>
          <w:sz w:val="22"/>
          <w:szCs w:val="22"/>
        </w:rPr>
      </w:pPr>
      <w:r>
        <w:rPr>
          <w:sz w:val="22"/>
          <w:szCs w:val="22"/>
          <w:color w:val="FF0000"/>
          <w:spacing w:val="-10"/>
        </w:rPr>
        <w:t>建设什么样的长期执政的马克思主义政党、怎样</w:t>
      </w:r>
      <w:r>
        <w:rPr>
          <w:sz w:val="22"/>
          <w:szCs w:val="22"/>
          <w:color w:val="FF0000"/>
          <w:spacing w:val="-11"/>
        </w:rPr>
        <w:t>建设长期执政的马克思主义政党</w:t>
      </w:r>
      <w:r>
        <w:rPr>
          <w:sz w:val="22"/>
          <w:szCs w:val="22"/>
          <w:spacing w:val="-11"/>
        </w:rPr>
        <w:t>等重大时代课题，</w:t>
      </w:r>
      <w:r>
        <w:rPr>
          <w:sz w:val="22"/>
          <w:szCs w:val="22"/>
        </w:rPr>
        <w:t xml:space="preserve"> </w:t>
      </w:r>
      <w:r>
        <w:rPr>
          <w:sz w:val="22"/>
          <w:szCs w:val="22"/>
          <w:spacing w:val="-11"/>
        </w:rPr>
        <w:t>以崭新的思想内容丰富发展了马克思主义，形成了完整的科学体系。</w:t>
      </w:r>
    </w:p>
    <w:p>
      <w:pPr>
        <w:spacing w:line="422" w:lineRule="auto"/>
        <w:rPr>
          <w:rFonts w:ascii="Arial"/>
          <w:sz w:val="21"/>
        </w:rPr>
      </w:pPr>
      <w:r/>
    </w:p>
    <w:p>
      <w:pPr>
        <w:pStyle w:val="BodyText"/>
        <w:ind w:left="689" w:right="261" w:hanging="440"/>
        <w:spacing w:before="73" w:line="320" w:lineRule="auto"/>
        <w:rPr>
          <w:sz w:val="22"/>
          <w:szCs w:val="22"/>
        </w:rPr>
      </w:pPr>
      <w:r>
        <w:rPr>
          <w:rFonts w:ascii="Arial" w:hAnsi="Arial" w:eastAsia="Arial" w:cs="Arial"/>
          <w:sz w:val="22"/>
          <w:szCs w:val="22"/>
          <w:spacing w:val="-7"/>
        </w:rPr>
        <w:t>1.    </w:t>
      </w:r>
      <w:r>
        <w:rPr>
          <w:sz w:val="22"/>
          <w:szCs w:val="22"/>
          <w:spacing w:val="-7"/>
        </w:rPr>
        <w:t>习近平新时代中国特色社会主义思想内涵十分丰富，党的十九大、十九届六中全会提出的“十</w:t>
      </w:r>
      <w:r>
        <w:rPr>
          <w:sz w:val="22"/>
          <w:szCs w:val="22"/>
          <w:spacing w:val="-8"/>
        </w:rPr>
        <w:t>个明确”</w:t>
      </w:r>
      <w:r>
        <w:rPr>
          <w:sz w:val="22"/>
          <w:szCs w:val="22"/>
        </w:rPr>
        <w:t xml:space="preserve"> </w:t>
      </w:r>
      <w:r>
        <w:rPr>
          <w:sz w:val="22"/>
          <w:szCs w:val="22"/>
          <w:spacing w:val="-10"/>
        </w:rPr>
        <w:t>“十四个坚持”“十三个方面成就”概括了习近平新时代中国特色社会主义思想的主要内容。</w:t>
      </w:r>
    </w:p>
    <w:p>
      <w:pPr>
        <w:pStyle w:val="BodyText"/>
        <w:ind w:left="669" w:right="346" w:hanging="420"/>
        <w:spacing w:before="237" w:line="303" w:lineRule="auto"/>
        <w:rPr>
          <w:sz w:val="22"/>
          <w:szCs w:val="22"/>
        </w:rPr>
      </w:pPr>
      <w:r>
        <w:rPr>
          <w:rFonts w:ascii="Arial" w:hAnsi="Arial" w:eastAsia="Arial" w:cs="Arial"/>
          <w:sz w:val="22"/>
          <w:szCs w:val="22"/>
          <w:spacing w:val="-6"/>
        </w:rPr>
        <w:t>2.    </w:t>
      </w:r>
      <w:r>
        <w:rPr>
          <w:sz w:val="22"/>
          <w:szCs w:val="22"/>
          <w:spacing w:val="-6"/>
        </w:rPr>
        <w:t>党的二十大提出的“六个必须坚持</w:t>
      </w:r>
      <w:r>
        <w:rPr>
          <w:sz w:val="22"/>
          <w:szCs w:val="22"/>
          <w:spacing w:val="-7"/>
        </w:rPr>
        <w:t>”,是习近平新时代中国特色社会主义思想的世界观、方法论和贯穿</w:t>
      </w:r>
      <w:r>
        <w:rPr>
          <w:sz w:val="22"/>
          <w:szCs w:val="22"/>
        </w:rPr>
        <w:t xml:space="preserve"> </w:t>
      </w:r>
      <w:r>
        <w:rPr>
          <w:sz w:val="22"/>
          <w:szCs w:val="22"/>
          <w:spacing w:val="-10"/>
        </w:rPr>
        <w:t>其中的立场观点方法的重要体现。</w:t>
      </w:r>
    </w:p>
    <w:p>
      <w:pPr>
        <w:pStyle w:val="BodyText"/>
        <w:ind w:left="669" w:right="349" w:hanging="420"/>
        <w:spacing w:before="217" w:line="304" w:lineRule="auto"/>
        <w:rPr>
          <w:sz w:val="22"/>
          <w:szCs w:val="22"/>
        </w:rPr>
      </w:pPr>
      <w:r>
        <w:rPr>
          <w:sz w:val="22"/>
          <w:szCs w:val="22"/>
          <w:spacing w:val="-9"/>
        </w:rPr>
        <w:t>3.</w:t>
      </w:r>
      <w:r>
        <w:rPr>
          <w:sz w:val="22"/>
          <w:szCs w:val="22"/>
          <w:spacing w:val="85"/>
        </w:rPr>
        <w:t xml:space="preserve"> </w:t>
      </w:r>
      <w:r>
        <w:rPr>
          <w:sz w:val="22"/>
          <w:szCs w:val="22"/>
          <w:spacing w:val="-9"/>
        </w:rPr>
        <w:t>“</w:t>
      </w:r>
      <w:r>
        <w:rPr>
          <w:sz w:val="22"/>
          <w:szCs w:val="22"/>
          <w:color w:val="FF0000"/>
          <w:spacing w:val="-9"/>
        </w:rPr>
        <w:t>十个明确</w:t>
      </w:r>
      <w:r>
        <w:rPr>
          <w:sz w:val="22"/>
          <w:szCs w:val="22"/>
          <w:spacing w:val="-9"/>
        </w:rPr>
        <w:t>”是习近平新时代中国特色社会主义思想的主体内容，集中体</w:t>
      </w:r>
      <w:r>
        <w:rPr>
          <w:sz w:val="22"/>
          <w:szCs w:val="22"/>
          <w:spacing w:val="-10"/>
        </w:rPr>
        <w:t>现了这一思想体系的主要观点</w:t>
      </w:r>
      <w:r>
        <w:rPr>
          <w:sz w:val="22"/>
          <w:szCs w:val="22"/>
        </w:rPr>
        <w:t xml:space="preserve"> </w:t>
      </w:r>
      <w:r>
        <w:rPr>
          <w:sz w:val="22"/>
          <w:szCs w:val="22"/>
          <w:spacing w:val="-11"/>
        </w:rPr>
        <w:t>和基本精神，构成了这一思想体系的四梁八柱，发挥着统摄作用。</w:t>
      </w:r>
    </w:p>
    <w:p>
      <w:pPr>
        <w:spacing w:line="320" w:lineRule="auto"/>
        <w:rPr>
          <w:rFonts w:ascii="Arial"/>
          <w:sz w:val="21"/>
        </w:rPr>
      </w:pPr>
      <w:r/>
    </w:p>
    <w:p>
      <w:pPr>
        <w:spacing w:line="320" w:lineRule="auto"/>
        <w:rPr>
          <w:rFonts w:ascii="Arial"/>
          <w:sz w:val="21"/>
        </w:rPr>
      </w:pPr>
      <w:r/>
    </w:p>
    <w:p>
      <w:pPr>
        <w:pStyle w:val="BodyText"/>
        <w:ind w:left="249"/>
        <w:spacing w:before="72" w:line="221" w:lineRule="auto"/>
        <w:rPr>
          <w:sz w:val="22"/>
          <w:szCs w:val="22"/>
        </w:rPr>
      </w:pPr>
      <w:r>
        <w:rPr>
          <w:rFonts w:ascii="Arial" w:hAnsi="Arial" w:eastAsia="Arial" w:cs="Arial"/>
          <w:sz w:val="22"/>
          <w:szCs w:val="22"/>
          <w:spacing w:val="-4"/>
        </w:rPr>
        <w:t>4.</w:t>
      </w:r>
      <w:r>
        <w:rPr>
          <w:rFonts w:ascii="Arial" w:hAnsi="Arial" w:eastAsia="Arial" w:cs="Arial"/>
          <w:sz w:val="22"/>
          <w:szCs w:val="22"/>
          <w:spacing w:val="18"/>
        </w:rPr>
        <w:t xml:space="preserve">   </w:t>
      </w:r>
      <w:r>
        <w:rPr>
          <w:sz w:val="22"/>
          <w:szCs w:val="22"/>
          <w:spacing w:val="-4"/>
        </w:rPr>
        <w:t>“十个明确”:</w:t>
      </w:r>
    </w:p>
    <w:p>
      <w:pPr>
        <w:pStyle w:val="BodyText"/>
        <w:ind w:left="919" w:right="619" w:hanging="670"/>
        <w:spacing w:before="268" w:line="444" w:lineRule="auto"/>
        <w:rPr>
          <w:sz w:val="19"/>
          <w:szCs w:val="19"/>
        </w:rPr>
      </w:pPr>
      <w:r>
        <w:rPr>
          <w:sz w:val="19"/>
          <w:szCs w:val="19"/>
          <w:spacing w:val="19"/>
        </w:rPr>
        <w:t>第一，明确中国特色社会主义最本质的特征是中国共产党领导，中国特色社会主义制度的最大</w:t>
      </w:r>
      <w:r>
        <w:rPr>
          <w:sz w:val="19"/>
          <w:szCs w:val="19"/>
          <w:spacing w:val="18"/>
        </w:rPr>
        <w:t>优势是中国</w:t>
      </w:r>
      <w:r>
        <w:rPr>
          <w:sz w:val="19"/>
          <w:szCs w:val="19"/>
        </w:rPr>
        <w:t xml:space="preserve"> </w:t>
      </w:r>
      <w:r>
        <w:rPr>
          <w:sz w:val="19"/>
          <w:szCs w:val="19"/>
          <w:spacing w:val="17"/>
        </w:rPr>
        <w:t>共产党领导，党是最高政治领导力量。</w:t>
      </w:r>
    </w:p>
    <w:p>
      <w:pPr>
        <w:pStyle w:val="BodyText"/>
        <w:ind w:left="249"/>
        <w:spacing w:before="45" w:line="213" w:lineRule="auto"/>
        <w:rPr>
          <w:sz w:val="19"/>
          <w:szCs w:val="19"/>
        </w:rPr>
      </w:pPr>
      <w:r>
        <w:rPr>
          <w:sz w:val="19"/>
          <w:szCs w:val="19"/>
          <w:spacing w:val="15"/>
        </w:rPr>
        <w:t>第</w:t>
      </w:r>
      <w:r>
        <w:rPr>
          <w:sz w:val="19"/>
          <w:szCs w:val="19"/>
          <w:spacing w:val="-17"/>
        </w:rPr>
        <w:t xml:space="preserve"> </w:t>
      </w:r>
      <w:r>
        <w:rPr>
          <w:sz w:val="19"/>
          <w:szCs w:val="19"/>
          <w:spacing w:val="15"/>
        </w:rPr>
        <w:t>二</w:t>
      </w:r>
      <w:r>
        <w:rPr>
          <w:sz w:val="19"/>
          <w:szCs w:val="19"/>
          <w:spacing w:val="-27"/>
        </w:rPr>
        <w:t xml:space="preserve"> </w:t>
      </w:r>
      <w:r>
        <w:rPr>
          <w:sz w:val="19"/>
          <w:szCs w:val="19"/>
          <w:spacing w:val="15"/>
        </w:rPr>
        <w:t>，</w:t>
      </w:r>
      <w:r>
        <w:rPr>
          <w:sz w:val="19"/>
          <w:szCs w:val="19"/>
          <w:color w:val="FF0000"/>
          <w:spacing w:val="15"/>
        </w:rPr>
        <w:t>明</w:t>
      </w:r>
      <w:r>
        <w:rPr>
          <w:sz w:val="19"/>
          <w:szCs w:val="19"/>
          <w:color w:val="FF0000"/>
          <w:spacing w:val="-20"/>
        </w:rPr>
        <w:t xml:space="preserve"> </w:t>
      </w:r>
      <w:r>
        <w:rPr>
          <w:sz w:val="19"/>
          <w:szCs w:val="19"/>
          <w:color w:val="FF0000"/>
          <w:spacing w:val="15"/>
        </w:rPr>
        <w:t>确</w:t>
      </w:r>
      <w:r>
        <w:rPr>
          <w:sz w:val="19"/>
          <w:szCs w:val="19"/>
          <w:spacing w:val="15"/>
        </w:rPr>
        <w:t>坚持和发展中国特色社会主义，总任务是实现社会</w:t>
      </w:r>
      <w:r>
        <w:rPr>
          <w:sz w:val="19"/>
          <w:szCs w:val="19"/>
          <w:spacing w:val="14"/>
        </w:rPr>
        <w:t>主义现代化和中华民族伟大复兴，在全面建成</w:t>
      </w:r>
    </w:p>
    <w:p>
      <w:pPr>
        <w:pStyle w:val="BodyText"/>
        <w:ind w:left="920"/>
        <w:spacing w:before="231" w:line="213" w:lineRule="auto"/>
        <w:rPr>
          <w:sz w:val="19"/>
          <w:szCs w:val="19"/>
        </w:rPr>
      </w:pPr>
      <w:r>
        <w:rPr>
          <w:sz w:val="19"/>
          <w:szCs w:val="19"/>
          <w:spacing w:val="19"/>
        </w:rPr>
        <w:t>小康社会的基础上，分两步走在本世纪中叶建成富强民主文明和谐美丽的社会主义现</w:t>
      </w:r>
      <w:r>
        <w:rPr>
          <w:sz w:val="19"/>
          <w:szCs w:val="19"/>
          <w:spacing w:val="18"/>
        </w:rPr>
        <w:t>代化强国。</w:t>
      </w:r>
    </w:p>
    <w:p>
      <w:pPr>
        <w:pStyle w:val="BodyText"/>
        <w:ind w:left="249"/>
        <w:spacing w:before="291" w:line="213" w:lineRule="auto"/>
        <w:rPr>
          <w:sz w:val="19"/>
          <w:szCs w:val="19"/>
        </w:rPr>
      </w:pPr>
      <w:r>
        <w:rPr>
          <w:sz w:val="19"/>
          <w:szCs w:val="19"/>
          <w:spacing w:val="15"/>
        </w:rPr>
        <w:t>第</w:t>
      </w:r>
      <w:r>
        <w:rPr>
          <w:sz w:val="19"/>
          <w:szCs w:val="19"/>
          <w:spacing w:val="-15"/>
        </w:rPr>
        <w:t xml:space="preserve"> </w:t>
      </w:r>
      <w:r>
        <w:rPr>
          <w:sz w:val="19"/>
          <w:szCs w:val="19"/>
          <w:spacing w:val="15"/>
        </w:rPr>
        <w:t>三</w:t>
      </w:r>
      <w:r>
        <w:rPr>
          <w:sz w:val="19"/>
          <w:szCs w:val="19"/>
          <w:spacing w:val="-27"/>
        </w:rPr>
        <w:t xml:space="preserve"> </w:t>
      </w:r>
      <w:r>
        <w:rPr>
          <w:sz w:val="19"/>
          <w:szCs w:val="19"/>
          <w:spacing w:val="15"/>
        </w:rPr>
        <w:t>，</w:t>
      </w:r>
      <w:r>
        <w:rPr>
          <w:sz w:val="19"/>
          <w:szCs w:val="19"/>
          <w:color w:val="FF0000"/>
          <w:spacing w:val="15"/>
        </w:rPr>
        <w:t>明</w:t>
      </w:r>
      <w:r>
        <w:rPr>
          <w:sz w:val="19"/>
          <w:szCs w:val="19"/>
          <w:color w:val="FF0000"/>
          <w:spacing w:val="-40"/>
        </w:rPr>
        <w:t xml:space="preserve"> </w:t>
      </w:r>
      <w:r>
        <w:rPr>
          <w:sz w:val="19"/>
          <w:szCs w:val="19"/>
          <w:color w:val="FF0000"/>
          <w:spacing w:val="15"/>
        </w:rPr>
        <w:t>确</w:t>
      </w:r>
      <w:r>
        <w:rPr>
          <w:sz w:val="19"/>
          <w:szCs w:val="19"/>
          <w:spacing w:val="15"/>
        </w:rPr>
        <w:t>新时代我国社会主要矛盾是人民日益增长的美好生活需要和不平衡不充分的发展之间的矛盾。</w:t>
      </w:r>
    </w:p>
    <w:p>
      <w:pPr>
        <w:pStyle w:val="BodyText"/>
        <w:ind w:left="249"/>
        <w:spacing w:before="251" w:line="213" w:lineRule="auto"/>
        <w:rPr>
          <w:sz w:val="19"/>
          <w:szCs w:val="19"/>
        </w:rPr>
      </w:pPr>
      <w:r>
        <w:rPr>
          <w:sz w:val="19"/>
          <w:szCs w:val="19"/>
          <w:spacing w:val="17"/>
        </w:rPr>
        <w:t>第四，</w:t>
      </w:r>
      <w:r>
        <w:rPr>
          <w:sz w:val="19"/>
          <w:szCs w:val="19"/>
          <w:color w:val="FF0000"/>
          <w:spacing w:val="17"/>
        </w:rPr>
        <w:t>明</w:t>
      </w:r>
      <w:r>
        <w:rPr>
          <w:sz w:val="19"/>
          <w:szCs w:val="19"/>
          <w:color w:val="FF0000"/>
          <w:spacing w:val="-19"/>
        </w:rPr>
        <w:t xml:space="preserve"> </w:t>
      </w:r>
      <w:r>
        <w:rPr>
          <w:sz w:val="19"/>
          <w:szCs w:val="19"/>
          <w:color w:val="FF0000"/>
          <w:spacing w:val="17"/>
        </w:rPr>
        <w:t>确</w:t>
      </w:r>
      <w:r>
        <w:rPr>
          <w:sz w:val="19"/>
          <w:szCs w:val="19"/>
          <w:spacing w:val="17"/>
        </w:rPr>
        <w:t>中国特色社会主义事业总体布局是“五位一体”、战略布局是“四</w:t>
      </w:r>
      <w:r>
        <w:rPr>
          <w:sz w:val="19"/>
          <w:szCs w:val="19"/>
          <w:spacing w:val="16"/>
        </w:rPr>
        <w:t>个全面”。</w:t>
      </w:r>
    </w:p>
    <w:p>
      <w:pPr>
        <w:pStyle w:val="BodyText"/>
        <w:ind w:left="249"/>
        <w:spacing w:before="260" w:line="213" w:lineRule="auto"/>
        <w:rPr>
          <w:sz w:val="19"/>
          <w:szCs w:val="19"/>
        </w:rPr>
      </w:pPr>
      <w:r>
        <w:rPr>
          <w:sz w:val="19"/>
          <w:szCs w:val="19"/>
          <w:spacing w:val="15"/>
        </w:rPr>
        <w:t>第</w:t>
      </w:r>
      <w:r>
        <w:rPr>
          <w:sz w:val="19"/>
          <w:szCs w:val="19"/>
          <w:spacing w:val="-19"/>
        </w:rPr>
        <w:t xml:space="preserve"> </w:t>
      </w:r>
      <w:r>
        <w:rPr>
          <w:sz w:val="19"/>
          <w:szCs w:val="19"/>
          <w:spacing w:val="15"/>
        </w:rPr>
        <w:t>五</w:t>
      </w:r>
      <w:r>
        <w:rPr>
          <w:sz w:val="19"/>
          <w:szCs w:val="19"/>
          <w:spacing w:val="-43"/>
        </w:rPr>
        <w:t xml:space="preserve"> </w:t>
      </w:r>
      <w:r>
        <w:rPr>
          <w:sz w:val="19"/>
          <w:szCs w:val="19"/>
          <w:spacing w:val="15"/>
        </w:rPr>
        <w:t>，</w:t>
      </w:r>
      <w:r>
        <w:rPr>
          <w:sz w:val="19"/>
          <w:szCs w:val="19"/>
          <w:color w:val="FF0000"/>
          <w:spacing w:val="15"/>
        </w:rPr>
        <w:t>明</w:t>
      </w:r>
      <w:r>
        <w:rPr>
          <w:sz w:val="19"/>
          <w:szCs w:val="19"/>
          <w:color w:val="FF0000"/>
          <w:spacing w:val="-19"/>
        </w:rPr>
        <w:t xml:space="preserve"> </w:t>
      </w:r>
      <w:r>
        <w:rPr>
          <w:sz w:val="19"/>
          <w:szCs w:val="19"/>
          <w:color w:val="FF0000"/>
          <w:spacing w:val="15"/>
        </w:rPr>
        <w:t>确</w:t>
      </w:r>
      <w:r>
        <w:rPr>
          <w:sz w:val="19"/>
          <w:szCs w:val="19"/>
          <w:spacing w:val="15"/>
        </w:rPr>
        <w:t>全面深化改革总目标是完善和发展中国特色社会主义制度、推进国家治理体系和治理能力现代化。</w:t>
      </w:r>
    </w:p>
    <w:p>
      <w:pPr>
        <w:pStyle w:val="BodyText"/>
        <w:ind w:left="249"/>
        <w:spacing w:before="281" w:line="213" w:lineRule="auto"/>
        <w:rPr>
          <w:sz w:val="19"/>
          <w:szCs w:val="19"/>
        </w:rPr>
      </w:pPr>
      <w:r>
        <w:rPr>
          <w:sz w:val="19"/>
          <w:szCs w:val="19"/>
          <w:spacing w:val="17"/>
        </w:rPr>
        <w:t>第六，</w:t>
      </w:r>
      <w:r>
        <w:rPr>
          <w:sz w:val="19"/>
          <w:szCs w:val="19"/>
          <w:color w:val="FF0000"/>
          <w:spacing w:val="17"/>
        </w:rPr>
        <w:t>明</w:t>
      </w:r>
      <w:r>
        <w:rPr>
          <w:sz w:val="19"/>
          <w:szCs w:val="19"/>
          <w:color w:val="FF0000"/>
          <w:spacing w:val="-13"/>
        </w:rPr>
        <w:t xml:space="preserve"> </w:t>
      </w:r>
      <w:r>
        <w:rPr>
          <w:sz w:val="19"/>
          <w:szCs w:val="19"/>
          <w:color w:val="FF0000"/>
          <w:spacing w:val="17"/>
        </w:rPr>
        <w:t>确</w:t>
      </w:r>
      <w:r>
        <w:rPr>
          <w:sz w:val="19"/>
          <w:szCs w:val="19"/>
          <w:spacing w:val="17"/>
        </w:rPr>
        <w:t>全面推进依法治国总目标是建设中国特色社会主义法治体系、建设社会主义法治国家。</w:t>
      </w:r>
    </w:p>
    <w:p>
      <w:pPr>
        <w:pStyle w:val="BodyText"/>
        <w:ind w:left="249"/>
        <w:spacing w:before="131" w:line="212" w:lineRule="auto"/>
        <w:rPr>
          <w:rFonts w:ascii="LiSu" w:hAnsi="LiSu" w:eastAsia="LiSu" w:cs="LiSu"/>
          <w:sz w:val="27"/>
          <w:szCs w:val="27"/>
        </w:rPr>
      </w:pPr>
      <w:r>
        <w:rPr>
          <w:sz w:val="27"/>
          <w:szCs w:val="27"/>
          <w:spacing w:val="-15"/>
          <w:w w:val="83"/>
        </w:rPr>
        <w:t>第七，</w:t>
      </w:r>
      <w:r>
        <w:rPr>
          <w:sz w:val="27"/>
          <w:szCs w:val="27"/>
          <w:color w:val="FF0000"/>
          <w:spacing w:val="-15"/>
          <w:w w:val="83"/>
        </w:rPr>
        <w:t>明确</w:t>
      </w:r>
      <w:r>
        <w:rPr>
          <w:sz w:val="27"/>
          <w:szCs w:val="27"/>
          <w:spacing w:val="-15"/>
          <w:w w:val="83"/>
        </w:rPr>
        <w:t>必须坚持和完善社会主义基本经济制度，</w:t>
      </w:r>
      <w:r>
        <w:rPr>
          <w:rFonts w:ascii="LiSu" w:hAnsi="LiSu" w:eastAsia="LiSu" w:cs="LiSu"/>
          <w:sz w:val="27"/>
          <w:szCs w:val="27"/>
          <w:b/>
          <w:bCs/>
          <w:spacing w:val="-15"/>
          <w:w w:val="83"/>
        </w:rPr>
        <w:t>使市场在资源配置中起决定性作用，更好发挥政府作用，</w:t>
      </w:r>
    </w:p>
    <w:p>
      <w:pPr>
        <w:spacing w:line="374" w:lineRule="auto"/>
        <w:rPr>
          <w:rFonts w:ascii="Arial"/>
          <w:sz w:val="21"/>
        </w:rPr>
      </w:pPr>
      <w:r>
        <w:drawing>
          <wp:anchor distT="0" distB="0" distL="0" distR="0" simplePos="0" relativeHeight="251661312" behindDoc="0" locked="0" layoutInCell="1" allowOverlap="1">
            <wp:simplePos x="0" y="0"/>
            <wp:positionH relativeFrom="column">
              <wp:posOffset>6451639</wp:posOffset>
            </wp:positionH>
            <wp:positionV relativeFrom="paragraph">
              <wp:posOffset>229560</wp:posOffset>
            </wp:positionV>
            <wp:extent cx="203213" cy="209483"/>
            <wp:effectExtent l="0" t="0" r="0" b="0"/>
            <wp:wrapNone/>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203213" cy="209483"/>
                    </a:xfrm>
                    <a:prstGeom prst="rect">
                      <a:avLst/>
                    </a:prstGeom>
                  </pic:spPr>
                </pic:pic>
              </a:graphicData>
            </a:graphic>
          </wp:anchor>
        </w:drawing>
      </w:r>
      <w:r/>
    </w:p>
    <w:p>
      <w:pPr>
        <w:pStyle w:val="BodyText"/>
        <w:spacing w:before="62" w:line="224" w:lineRule="auto"/>
        <w:rPr>
          <w:sz w:val="19"/>
          <w:szCs w:val="19"/>
        </w:rPr>
      </w:pPr>
      <w:r>
        <w:rPr>
          <w:sz w:val="19"/>
          <w:szCs w:val="19"/>
          <w:spacing w:val="21"/>
        </w:rPr>
        <w:t>你看，我们就和你</w:t>
      </w:r>
      <w:r>
        <w:rPr>
          <w:sz w:val="19"/>
          <w:szCs w:val="19"/>
          <w:color w:val="1070C0"/>
          <w:spacing w:val="21"/>
        </w:rPr>
        <w:t>一</w:t>
      </w:r>
      <w:r>
        <w:rPr>
          <w:sz w:val="19"/>
          <w:szCs w:val="19"/>
          <w:color w:val="1070C0"/>
          <w:spacing w:val="55"/>
        </w:rPr>
        <w:t xml:space="preserve"> </w:t>
      </w:r>
      <w:r>
        <w:rPr>
          <w:sz w:val="19"/>
          <w:szCs w:val="19"/>
          <w:color w:val="1070C0"/>
          <w:spacing w:val="21"/>
        </w:rPr>
        <w:t>“齐”阅读；</w:t>
      </w:r>
      <w:r>
        <w:rPr>
          <w:sz w:val="19"/>
          <w:szCs w:val="19"/>
          <w:spacing w:val="21"/>
        </w:rPr>
        <w:t>你不看，我们就和你的竞争对手</w:t>
      </w:r>
      <w:r>
        <w:rPr>
          <w:sz w:val="19"/>
          <w:szCs w:val="19"/>
          <w:color w:val="FF2000"/>
          <w:spacing w:val="21"/>
        </w:rPr>
        <w:t>一</w:t>
      </w:r>
      <w:r>
        <w:rPr>
          <w:sz w:val="19"/>
          <w:szCs w:val="19"/>
          <w:color w:val="FF2000"/>
          <w:spacing w:val="53"/>
        </w:rPr>
        <w:t xml:space="preserve"> </w:t>
      </w:r>
      <w:r>
        <w:rPr>
          <w:sz w:val="19"/>
          <w:szCs w:val="19"/>
          <w:color w:val="FF2000"/>
          <w:spacing w:val="21"/>
        </w:rPr>
        <w:t>“齐</w:t>
      </w:r>
      <w:r>
        <w:rPr>
          <w:sz w:val="19"/>
          <w:szCs w:val="19"/>
          <w:color w:val="FF2000"/>
          <w:spacing w:val="20"/>
        </w:rPr>
        <w:t>”学习!</w:t>
      </w:r>
      <w:r>
        <w:rPr>
          <w:sz w:val="19"/>
          <w:szCs w:val="19"/>
          <w:color w:val="FF2000"/>
          <w:spacing w:val="5"/>
        </w:rPr>
        <w:t xml:space="preserve">   </w:t>
      </w:r>
      <w:r>
        <w:rPr>
          <w:sz w:val="19"/>
          <w:szCs w:val="19"/>
          <w:u w:val="single" w:color="auto"/>
          <w:spacing w:val="-84"/>
        </w:rPr>
        <w:t xml:space="preserve"> </w:t>
      </w:r>
      <w:r>
        <w:rPr>
          <w:sz w:val="19"/>
          <w:szCs w:val="19"/>
          <w:u w:val="single" w:color="auto"/>
          <w:spacing w:val="20"/>
        </w:rPr>
        <w:t>公众号：插本政治通</w:t>
      </w:r>
    </w:p>
    <w:p>
      <w:pPr>
        <w:spacing w:line="224" w:lineRule="auto"/>
        <w:sectPr>
          <w:pgSz w:w="11910" w:h="16840"/>
          <w:pgMar w:top="907" w:right="729" w:bottom="0" w:left="699" w:header="0" w:footer="0" w:gutter="0"/>
        </w:sectPr>
        <w:rPr>
          <w:sz w:val="19"/>
          <w:szCs w:val="19"/>
        </w:rPr>
      </w:pPr>
    </w:p>
    <w:p>
      <w:pPr>
        <w:spacing w:line="412" w:lineRule="auto"/>
        <w:rPr>
          <w:rFonts w:ascii="Arial"/>
          <w:sz w:val="21"/>
        </w:rPr>
      </w:pPr>
      <w:r/>
    </w:p>
    <w:p>
      <w:pPr>
        <w:pStyle w:val="BodyText"/>
        <w:ind w:left="949" w:right="193"/>
        <w:spacing w:before="62" w:line="466" w:lineRule="auto"/>
        <w:rPr>
          <w:sz w:val="19"/>
          <w:szCs w:val="19"/>
        </w:rPr>
      </w:pPr>
      <w:bookmarkStart w:name="bookmark19" w:id="2"/>
      <w:bookmarkEnd w:id="2"/>
      <w:r>
        <w:rPr>
          <w:sz w:val="19"/>
          <w:szCs w:val="19"/>
          <w:spacing w:val="19"/>
        </w:rPr>
        <w:t>把握新发展阶段，贯彻创新、协调、绿色、开放、共享</w:t>
      </w:r>
      <w:r>
        <w:rPr>
          <w:sz w:val="19"/>
          <w:szCs w:val="19"/>
          <w:spacing w:val="18"/>
        </w:rPr>
        <w:t>的新发展理念，加快构建以国内大循环为主体、</w:t>
      </w:r>
      <w:r>
        <w:rPr>
          <w:sz w:val="19"/>
          <w:szCs w:val="19"/>
        </w:rPr>
        <w:t xml:space="preserve"> </w:t>
      </w:r>
      <w:r>
        <w:rPr>
          <w:sz w:val="19"/>
          <w:szCs w:val="19"/>
          <w:spacing w:val="18"/>
        </w:rPr>
        <w:t>国内国际双循环相互促进的新发展格局。</w:t>
      </w:r>
    </w:p>
    <w:p>
      <w:pPr>
        <w:pStyle w:val="BodyText"/>
        <w:ind w:left="949" w:right="381" w:hanging="660"/>
        <w:spacing w:before="1" w:line="337" w:lineRule="auto"/>
        <w:rPr>
          <w:sz w:val="19"/>
          <w:szCs w:val="19"/>
        </w:rPr>
      </w:pPr>
      <w:r>
        <w:rPr>
          <w:sz w:val="19"/>
          <w:szCs w:val="19"/>
          <w:spacing w:val="17"/>
        </w:rPr>
        <w:t>第八，</w:t>
      </w:r>
      <w:r>
        <w:rPr>
          <w:sz w:val="19"/>
          <w:szCs w:val="19"/>
          <w:spacing w:val="-43"/>
        </w:rPr>
        <w:t xml:space="preserve"> </w:t>
      </w:r>
      <w:r>
        <w:rPr>
          <w:sz w:val="19"/>
          <w:szCs w:val="19"/>
          <w:color w:val="FF0000"/>
          <w:spacing w:val="17"/>
        </w:rPr>
        <w:t>明</w:t>
      </w:r>
      <w:r>
        <w:rPr>
          <w:sz w:val="19"/>
          <w:szCs w:val="19"/>
          <w:color w:val="FF0000"/>
          <w:spacing w:val="-20"/>
        </w:rPr>
        <w:t xml:space="preserve"> </w:t>
      </w:r>
      <w:r>
        <w:rPr>
          <w:sz w:val="19"/>
          <w:szCs w:val="19"/>
          <w:color w:val="FF0000"/>
          <w:spacing w:val="17"/>
        </w:rPr>
        <w:t>确</w:t>
      </w:r>
      <w:r>
        <w:rPr>
          <w:sz w:val="19"/>
          <w:szCs w:val="19"/>
          <w:spacing w:val="17"/>
        </w:rPr>
        <w:t>党在新时代的强军目标是建设一支听党指挥、能打胜仗、作风优良的人民军队，把人民军队建设</w:t>
      </w:r>
      <w:r>
        <w:rPr>
          <w:sz w:val="19"/>
          <w:szCs w:val="19"/>
        </w:rPr>
        <w:t xml:space="preserve"> </w:t>
      </w:r>
      <w:r>
        <w:rPr>
          <w:sz w:val="19"/>
          <w:szCs w:val="19"/>
          <w:spacing w:val="17"/>
        </w:rPr>
        <w:t>成为世界一流军队。</w:t>
      </w:r>
    </w:p>
    <w:p>
      <w:pPr>
        <w:pStyle w:val="BodyText"/>
        <w:ind w:left="289"/>
        <w:spacing w:before="284" w:line="213" w:lineRule="auto"/>
        <w:rPr>
          <w:sz w:val="19"/>
          <w:szCs w:val="19"/>
        </w:rPr>
      </w:pPr>
      <w:r>
        <w:rPr>
          <w:sz w:val="19"/>
          <w:szCs w:val="19"/>
          <w:spacing w:val="15"/>
        </w:rPr>
        <w:t>第九，</w:t>
      </w:r>
      <w:r>
        <w:rPr>
          <w:sz w:val="19"/>
          <w:szCs w:val="19"/>
          <w:spacing w:val="-37"/>
        </w:rPr>
        <w:t xml:space="preserve"> </w:t>
      </w:r>
      <w:r>
        <w:rPr>
          <w:sz w:val="19"/>
          <w:szCs w:val="19"/>
          <w:color w:val="FF0000"/>
          <w:spacing w:val="15"/>
        </w:rPr>
        <w:t>明</w:t>
      </w:r>
      <w:r>
        <w:rPr>
          <w:sz w:val="19"/>
          <w:szCs w:val="19"/>
          <w:color w:val="FF0000"/>
          <w:spacing w:val="15"/>
        </w:rPr>
        <w:t xml:space="preserve"> </w:t>
      </w:r>
      <w:r>
        <w:rPr>
          <w:sz w:val="19"/>
          <w:szCs w:val="19"/>
          <w:color w:val="FF0000"/>
          <w:spacing w:val="15"/>
        </w:rPr>
        <w:t>确</w:t>
      </w:r>
      <w:r>
        <w:rPr>
          <w:sz w:val="19"/>
          <w:szCs w:val="19"/>
          <w:spacing w:val="15"/>
        </w:rPr>
        <w:t>中国特色大国外交要推动构建新型国际关系，推动构建人类命运共同体。</w:t>
      </w:r>
    </w:p>
    <w:p>
      <w:pPr>
        <w:pStyle w:val="BodyText"/>
        <w:ind w:left="289"/>
        <w:spacing w:before="250" w:line="213" w:lineRule="auto"/>
        <w:rPr>
          <w:sz w:val="19"/>
          <w:szCs w:val="19"/>
        </w:rPr>
      </w:pPr>
      <w:r>
        <w:rPr>
          <w:sz w:val="19"/>
          <w:szCs w:val="19"/>
          <w:spacing w:val="15"/>
        </w:rPr>
        <w:t>第</w:t>
      </w:r>
      <w:r>
        <w:rPr>
          <w:sz w:val="19"/>
          <w:szCs w:val="19"/>
          <w:spacing w:val="-18"/>
        </w:rPr>
        <w:t xml:space="preserve"> </w:t>
      </w:r>
      <w:r>
        <w:rPr>
          <w:sz w:val="19"/>
          <w:szCs w:val="19"/>
          <w:spacing w:val="15"/>
        </w:rPr>
        <w:t>十</w:t>
      </w:r>
      <w:r>
        <w:rPr>
          <w:sz w:val="19"/>
          <w:szCs w:val="19"/>
          <w:spacing w:val="-27"/>
        </w:rPr>
        <w:t xml:space="preserve"> </w:t>
      </w:r>
      <w:r>
        <w:rPr>
          <w:sz w:val="19"/>
          <w:szCs w:val="19"/>
          <w:spacing w:val="15"/>
        </w:rPr>
        <w:t>，</w:t>
      </w:r>
      <w:r>
        <w:rPr>
          <w:sz w:val="19"/>
          <w:szCs w:val="19"/>
          <w:color w:val="FF0000"/>
          <w:spacing w:val="15"/>
        </w:rPr>
        <w:t>明</w:t>
      </w:r>
      <w:r>
        <w:rPr>
          <w:sz w:val="19"/>
          <w:szCs w:val="19"/>
          <w:color w:val="FF0000"/>
          <w:spacing w:val="-30"/>
        </w:rPr>
        <w:t xml:space="preserve"> </w:t>
      </w:r>
      <w:r>
        <w:rPr>
          <w:sz w:val="19"/>
          <w:szCs w:val="19"/>
          <w:color w:val="FF0000"/>
          <w:spacing w:val="15"/>
        </w:rPr>
        <w:t>确</w:t>
      </w:r>
      <w:r>
        <w:rPr>
          <w:sz w:val="19"/>
          <w:szCs w:val="19"/>
          <w:spacing w:val="15"/>
        </w:rPr>
        <w:t>全面从严治党的战略方针，提出新时代党的建设总要求</w:t>
      </w:r>
      <w:r>
        <w:rPr>
          <w:sz w:val="19"/>
          <w:szCs w:val="19"/>
          <w:spacing w:val="14"/>
        </w:rPr>
        <w:t>，全面推进党的政治建设、思想建设、</w:t>
      </w:r>
    </w:p>
    <w:p>
      <w:pPr>
        <w:pStyle w:val="BodyText"/>
        <w:ind w:left="949" w:right="571"/>
        <w:spacing w:before="151" w:line="382" w:lineRule="auto"/>
        <w:rPr>
          <w:sz w:val="19"/>
          <w:szCs w:val="19"/>
        </w:rPr>
      </w:pPr>
      <w:r>
        <w:rPr>
          <w:sz w:val="28"/>
          <w:szCs w:val="28"/>
          <w:spacing w:val="-15"/>
          <w:w w:val="79"/>
        </w:rPr>
        <w:t>组织建设、作风建设、纪律建设，</w:t>
      </w:r>
      <w:r>
        <w:rPr>
          <w:rFonts w:ascii="LiSu" w:hAnsi="LiSu" w:eastAsia="LiSu" w:cs="LiSu"/>
          <w:sz w:val="28"/>
          <w:szCs w:val="28"/>
          <w:b/>
          <w:bCs/>
          <w:spacing w:val="-15"/>
          <w:w w:val="79"/>
        </w:rPr>
        <w:t>把制度建设贯穿其中，深入推进反腐败斗争，落实管党治党政治</w:t>
      </w:r>
      <w:r>
        <w:rPr>
          <w:rFonts w:ascii="LiSu" w:hAnsi="LiSu" w:eastAsia="LiSu" w:cs="LiSu"/>
          <w:sz w:val="28"/>
          <w:szCs w:val="28"/>
          <w:spacing w:val="56"/>
        </w:rPr>
        <w:t xml:space="preserve"> </w:t>
      </w:r>
      <w:r>
        <w:rPr>
          <w:sz w:val="19"/>
          <w:szCs w:val="19"/>
          <w:spacing w:val="18"/>
        </w:rPr>
        <w:t>责任，以伟大自我革命引领伟大社会革命。</w:t>
      </w:r>
    </w:p>
    <w:p>
      <w:pPr>
        <w:spacing w:line="452" w:lineRule="auto"/>
        <w:rPr>
          <w:rFonts w:ascii="Arial"/>
          <w:sz w:val="21"/>
        </w:rPr>
      </w:pPr>
      <w:r/>
    </w:p>
    <w:p>
      <w:pPr>
        <w:pStyle w:val="BodyText"/>
        <w:ind w:left="729" w:right="560" w:hanging="440"/>
        <w:spacing w:before="72" w:line="308" w:lineRule="auto"/>
        <w:rPr>
          <w:sz w:val="22"/>
          <w:szCs w:val="22"/>
        </w:rPr>
      </w:pPr>
      <w:r>
        <w:rPr>
          <w:sz w:val="22"/>
          <w:szCs w:val="22"/>
          <w:spacing w:val="-9"/>
        </w:rPr>
        <w:t>5.</w:t>
      </w:r>
      <w:r>
        <w:rPr>
          <w:sz w:val="22"/>
          <w:szCs w:val="22"/>
          <w:spacing w:val="81"/>
        </w:rPr>
        <w:t xml:space="preserve"> </w:t>
      </w:r>
      <w:r>
        <w:rPr>
          <w:sz w:val="22"/>
          <w:szCs w:val="22"/>
          <w:color w:val="FF0000"/>
          <w:spacing w:val="-9"/>
        </w:rPr>
        <w:t>“十四个坚持”</w:t>
      </w:r>
      <w:r>
        <w:rPr>
          <w:sz w:val="22"/>
          <w:szCs w:val="22"/>
          <w:spacing w:val="-9"/>
        </w:rPr>
        <w:t>是习近平新时代中国特色社会主义思想的重要组成部分，是在治国理政各方面作出的</w:t>
      </w:r>
      <w:r>
        <w:rPr>
          <w:sz w:val="22"/>
          <w:szCs w:val="22"/>
        </w:rPr>
        <w:t xml:space="preserve"> </w:t>
      </w:r>
      <w:r>
        <w:rPr>
          <w:sz w:val="22"/>
          <w:szCs w:val="22"/>
          <w:spacing w:val="-10"/>
        </w:rPr>
        <w:t>理论分析和政策指导，构成了新时代坚持和发展中国特</w:t>
      </w:r>
      <w:r>
        <w:rPr>
          <w:sz w:val="22"/>
          <w:szCs w:val="22"/>
          <w:spacing w:val="-11"/>
        </w:rPr>
        <w:t>色社会主义的基本方略。</w:t>
      </w:r>
    </w:p>
    <w:p>
      <w:pPr>
        <w:pStyle w:val="BodyText"/>
        <w:ind w:left="729" w:right="569" w:hanging="440"/>
        <w:spacing w:before="216" w:line="317" w:lineRule="auto"/>
        <w:rPr>
          <w:sz w:val="22"/>
          <w:szCs w:val="22"/>
        </w:rPr>
      </w:pPr>
      <w:r>
        <w:rPr>
          <w:sz w:val="22"/>
          <w:szCs w:val="22"/>
          <w:spacing w:val="-9"/>
        </w:rPr>
        <w:t>6.</w:t>
      </w:r>
      <w:r>
        <w:rPr>
          <w:sz w:val="22"/>
          <w:szCs w:val="22"/>
          <w:spacing w:val="84"/>
        </w:rPr>
        <w:t xml:space="preserve"> </w:t>
      </w:r>
      <w:r>
        <w:rPr>
          <w:sz w:val="22"/>
          <w:szCs w:val="22"/>
          <w:spacing w:val="-9"/>
        </w:rPr>
        <w:t>“</w:t>
      </w:r>
      <w:r>
        <w:rPr>
          <w:sz w:val="22"/>
          <w:szCs w:val="22"/>
          <w:color w:val="E01010"/>
          <w:spacing w:val="-9"/>
        </w:rPr>
        <w:t>十三个方面成就”</w:t>
      </w:r>
      <w:r>
        <w:rPr>
          <w:sz w:val="22"/>
          <w:szCs w:val="22"/>
          <w:spacing w:val="-9"/>
        </w:rPr>
        <w:t>对新时代伟大实践进行了科学总结，全景式地展示了</w:t>
      </w:r>
      <w:r>
        <w:rPr>
          <w:sz w:val="22"/>
          <w:szCs w:val="22"/>
          <w:spacing w:val="-10"/>
        </w:rPr>
        <w:t>习近平新时代中国特色社会</w:t>
      </w:r>
      <w:r>
        <w:rPr>
          <w:sz w:val="22"/>
          <w:szCs w:val="22"/>
        </w:rPr>
        <w:t xml:space="preserve"> </w:t>
      </w:r>
      <w:r>
        <w:rPr>
          <w:sz w:val="22"/>
          <w:szCs w:val="22"/>
          <w:spacing w:val="-12"/>
        </w:rPr>
        <w:t>主义思想的理论与实践成果。</w:t>
      </w:r>
    </w:p>
    <w:p>
      <w:pPr>
        <w:pStyle w:val="BodyText"/>
        <w:ind w:left="729" w:right="568" w:hanging="440"/>
        <w:spacing w:before="224" w:line="316" w:lineRule="auto"/>
        <w:rPr>
          <w:sz w:val="22"/>
          <w:szCs w:val="22"/>
        </w:rPr>
      </w:pPr>
      <w:r>
        <w:rPr>
          <w:sz w:val="22"/>
          <w:szCs w:val="22"/>
          <w:spacing w:val="-7"/>
        </w:rPr>
        <w:t>7.</w:t>
      </w:r>
      <w:r>
        <w:rPr>
          <w:sz w:val="22"/>
          <w:szCs w:val="22"/>
          <w:spacing w:val="-7"/>
        </w:rPr>
        <w:t xml:space="preserve">  </w:t>
      </w:r>
      <w:r>
        <w:rPr>
          <w:sz w:val="22"/>
          <w:szCs w:val="22"/>
          <w:spacing w:val="-7"/>
        </w:rPr>
        <w:t>“</w:t>
      </w:r>
      <w:r>
        <w:rPr>
          <w:sz w:val="22"/>
          <w:szCs w:val="22"/>
          <w:color w:val="FF0000"/>
          <w:spacing w:val="-7"/>
        </w:rPr>
        <w:t>六个必须坚持</w:t>
      </w:r>
      <w:r>
        <w:rPr>
          <w:sz w:val="22"/>
          <w:szCs w:val="22"/>
          <w:spacing w:val="-7"/>
        </w:rPr>
        <w:t>”,就是必须坚持人民至上、必须坚持自信自立、必须坚持守正创新、必</w:t>
      </w:r>
      <w:r>
        <w:rPr>
          <w:sz w:val="22"/>
          <w:szCs w:val="22"/>
          <w:spacing w:val="-8"/>
        </w:rPr>
        <w:t>须坚持问题</w:t>
      </w:r>
      <w:r>
        <w:rPr>
          <w:sz w:val="22"/>
          <w:szCs w:val="22"/>
        </w:rPr>
        <w:t xml:space="preserve"> </w:t>
      </w:r>
      <w:r>
        <w:rPr>
          <w:sz w:val="22"/>
          <w:szCs w:val="22"/>
          <w:spacing w:val="-11"/>
        </w:rPr>
        <w:t>导向、必须坚持系统观念、必须坚持胸怀天下。</w:t>
      </w:r>
    </w:p>
    <w:p>
      <w:pPr>
        <w:spacing w:before="16"/>
        <w:rPr/>
      </w:pPr>
      <w:r/>
    </w:p>
    <w:p>
      <w:pPr>
        <w:spacing w:before="16"/>
        <w:rPr/>
      </w:pPr>
      <w:r/>
    </w:p>
    <w:tbl>
      <w:tblPr>
        <w:tblStyle w:val="TableNormal"/>
        <w:tblW w:w="8659" w:type="dxa"/>
        <w:tblInd w:w="9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92"/>
        <w:gridCol w:w="2237"/>
        <w:gridCol w:w="4230"/>
      </w:tblGrid>
      <w:tr>
        <w:trPr>
          <w:trHeight w:val="483" w:hRule="atLeast"/>
        </w:trPr>
        <w:tc>
          <w:tcPr>
            <w:shd w:val="clear" w:fill="DFD6E9"/>
            <w:tcW w:w="2192" w:type="dxa"/>
            <w:vAlign w:val="top"/>
          </w:tcPr>
          <w:p>
            <w:pPr>
              <w:pStyle w:val="TableText"/>
              <w:ind w:left="897"/>
              <w:spacing w:before="230" w:line="219" w:lineRule="auto"/>
              <w:rPr/>
            </w:pPr>
            <w:r>
              <w:rPr>
                <w:b/>
                <w:bCs/>
              </w:rPr>
              <w:t>内容</w:t>
            </w:r>
          </w:p>
        </w:tc>
        <w:tc>
          <w:tcPr>
            <w:shd w:val="clear" w:fill="DDD6E5"/>
            <w:tcW w:w="2237" w:type="dxa"/>
            <w:vAlign w:val="top"/>
          </w:tcPr>
          <w:p>
            <w:pPr>
              <w:pStyle w:val="TableText"/>
              <w:ind w:left="925"/>
              <w:spacing w:before="230" w:line="219" w:lineRule="auto"/>
              <w:rPr/>
            </w:pPr>
            <w:r>
              <w:rPr>
                <w:b/>
                <w:bCs/>
                <w:spacing w:val="-4"/>
              </w:rPr>
              <w:t>特点</w:t>
            </w:r>
          </w:p>
        </w:tc>
        <w:tc>
          <w:tcPr>
            <w:shd w:val="clear" w:fill="DDD6E5"/>
            <w:tcW w:w="4230" w:type="dxa"/>
            <w:vAlign w:val="top"/>
          </w:tcPr>
          <w:p>
            <w:pPr>
              <w:pStyle w:val="TableText"/>
              <w:ind w:left="1638"/>
              <w:spacing w:before="210" w:line="220" w:lineRule="auto"/>
              <w:rPr/>
            </w:pPr>
            <w:r>
              <w:rPr>
                <w:b/>
                <w:bCs/>
                <w:spacing w:val="-4"/>
              </w:rPr>
              <w:t>体现的原理</w:t>
            </w:r>
          </w:p>
        </w:tc>
      </w:tr>
      <w:tr>
        <w:trPr>
          <w:trHeight w:val="479" w:hRule="atLeast"/>
        </w:trPr>
        <w:tc>
          <w:tcPr>
            <w:tcW w:w="2192" w:type="dxa"/>
            <w:vAlign w:val="top"/>
          </w:tcPr>
          <w:p>
            <w:pPr>
              <w:pStyle w:val="TableText"/>
              <w:ind w:left="514"/>
              <w:spacing w:before="209" w:line="219" w:lineRule="auto"/>
              <w:rPr/>
            </w:pPr>
            <w:r>
              <w:rPr>
                <w:spacing w:val="-2"/>
              </w:rPr>
              <w:t>坚持人民至上</w:t>
            </w:r>
          </w:p>
        </w:tc>
        <w:tc>
          <w:tcPr>
            <w:tcW w:w="2237" w:type="dxa"/>
            <w:vAlign w:val="top"/>
          </w:tcPr>
          <w:p>
            <w:pPr>
              <w:pStyle w:val="TableText"/>
              <w:ind w:left="543"/>
              <w:spacing w:before="208" w:line="218" w:lineRule="auto"/>
              <w:rPr/>
            </w:pPr>
            <w:r>
              <w:rPr>
                <w:spacing w:val="-2"/>
              </w:rPr>
              <w:t>根本价值立场</w:t>
            </w:r>
          </w:p>
        </w:tc>
        <w:tc>
          <w:tcPr>
            <w:tcW w:w="4230" w:type="dxa"/>
            <w:vAlign w:val="top"/>
          </w:tcPr>
          <w:p>
            <w:pPr>
              <w:pStyle w:val="TableText"/>
              <w:ind w:left="875"/>
              <w:spacing w:before="209" w:line="219" w:lineRule="auto"/>
              <w:rPr/>
            </w:pPr>
            <w:r>
              <w:rPr>
                <w:spacing w:val="-1"/>
              </w:rPr>
              <w:t>体现了历史唯物主义群众史观</w:t>
            </w:r>
          </w:p>
        </w:tc>
      </w:tr>
      <w:tr>
        <w:trPr>
          <w:trHeight w:val="479" w:hRule="atLeast"/>
        </w:trPr>
        <w:tc>
          <w:tcPr>
            <w:tcW w:w="2192" w:type="dxa"/>
            <w:vAlign w:val="top"/>
          </w:tcPr>
          <w:p>
            <w:pPr>
              <w:pStyle w:val="TableText"/>
              <w:ind w:left="514"/>
              <w:spacing w:before="220" w:line="219" w:lineRule="auto"/>
              <w:rPr/>
            </w:pPr>
            <w:r>
              <w:rPr>
                <w:spacing w:val="-2"/>
              </w:rPr>
              <w:t>坚持自信自立</w:t>
            </w:r>
          </w:p>
        </w:tc>
        <w:tc>
          <w:tcPr>
            <w:tcW w:w="2237" w:type="dxa"/>
            <w:vAlign w:val="top"/>
          </w:tcPr>
          <w:p>
            <w:pPr>
              <w:pStyle w:val="TableText"/>
              <w:ind w:left="543"/>
              <w:spacing w:before="219" w:line="219" w:lineRule="auto"/>
              <w:rPr/>
            </w:pPr>
            <w:r>
              <w:rPr>
                <w:spacing w:val="3"/>
              </w:rPr>
              <w:t>内在精神特质</w:t>
            </w:r>
          </w:p>
        </w:tc>
        <w:tc>
          <w:tcPr>
            <w:tcW w:w="4230" w:type="dxa"/>
            <w:vAlign w:val="top"/>
          </w:tcPr>
          <w:p>
            <w:pPr>
              <w:pStyle w:val="TableText"/>
              <w:ind w:left="306"/>
              <w:spacing w:before="219" w:line="219" w:lineRule="auto"/>
              <w:rPr/>
            </w:pPr>
            <w:r>
              <w:rPr>
                <w:spacing w:val="-1"/>
              </w:rPr>
              <w:t>体现了客观规律性和主观能动性的有机结合</w:t>
            </w:r>
          </w:p>
        </w:tc>
      </w:tr>
      <w:tr>
        <w:trPr>
          <w:trHeight w:val="468" w:hRule="atLeast"/>
        </w:trPr>
        <w:tc>
          <w:tcPr>
            <w:tcW w:w="2192" w:type="dxa"/>
            <w:vAlign w:val="top"/>
          </w:tcPr>
          <w:p>
            <w:pPr>
              <w:pStyle w:val="TableText"/>
              <w:ind w:left="514"/>
              <w:spacing w:before="221" w:line="219" w:lineRule="auto"/>
              <w:rPr/>
            </w:pPr>
            <w:r>
              <w:rPr>
                <w:spacing w:val="-2"/>
              </w:rPr>
              <w:t>坚持守正创新</w:t>
            </w:r>
          </w:p>
        </w:tc>
        <w:tc>
          <w:tcPr>
            <w:tcW w:w="2237" w:type="dxa"/>
            <w:vAlign w:val="top"/>
          </w:tcPr>
          <w:p>
            <w:pPr>
              <w:pStyle w:val="TableText"/>
              <w:ind w:left="543"/>
              <w:spacing w:before="221" w:line="219" w:lineRule="auto"/>
              <w:rPr/>
            </w:pPr>
            <w:r>
              <w:rPr>
                <w:spacing w:val="-2"/>
              </w:rPr>
              <w:t>鲜明理论品格</w:t>
            </w:r>
          </w:p>
        </w:tc>
        <w:tc>
          <w:tcPr>
            <w:tcW w:w="4230" w:type="dxa"/>
            <w:vAlign w:val="top"/>
          </w:tcPr>
          <w:p>
            <w:pPr>
              <w:pStyle w:val="TableText"/>
              <w:ind w:left="395"/>
              <w:spacing w:before="221" w:line="219" w:lineRule="auto"/>
              <w:rPr/>
            </w:pPr>
            <w:r>
              <w:rPr>
                <w:spacing w:val="1"/>
              </w:rPr>
              <w:t>体现了变与不变、继承与发展的内在联系</w:t>
            </w:r>
          </w:p>
        </w:tc>
      </w:tr>
      <w:tr>
        <w:trPr>
          <w:trHeight w:val="479" w:hRule="atLeast"/>
        </w:trPr>
        <w:tc>
          <w:tcPr>
            <w:tcW w:w="2192" w:type="dxa"/>
            <w:vAlign w:val="top"/>
          </w:tcPr>
          <w:p>
            <w:pPr>
              <w:pStyle w:val="TableText"/>
              <w:ind w:left="514"/>
              <w:spacing w:before="213" w:line="219" w:lineRule="auto"/>
              <w:rPr/>
            </w:pPr>
            <w:r>
              <w:rPr>
                <w:spacing w:val="3"/>
              </w:rPr>
              <w:t>坚持问题导向</w:t>
            </w:r>
          </w:p>
        </w:tc>
        <w:tc>
          <w:tcPr>
            <w:tcW w:w="2237" w:type="dxa"/>
            <w:vAlign w:val="top"/>
          </w:tcPr>
          <w:p>
            <w:pPr>
              <w:pStyle w:val="TableText"/>
              <w:ind w:left="742"/>
              <w:spacing w:before="214" w:line="220" w:lineRule="auto"/>
              <w:rPr/>
            </w:pPr>
            <w:r>
              <w:rPr>
                <w:spacing w:val="-2"/>
              </w:rPr>
              <w:t>重要实践要求</w:t>
            </w:r>
          </w:p>
        </w:tc>
        <w:tc>
          <w:tcPr>
            <w:tcW w:w="4230" w:type="dxa"/>
            <w:vAlign w:val="top"/>
          </w:tcPr>
          <w:p>
            <w:pPr>
              <w:pStyle w:val="TableText"/>
              <w:ind w:left="1116"/>
              <w:spacing w:before="212" w:line="219" w:lineRule="auto"/>
              <w:rPr/>
            </w:pPr>
            <w:r>
              <w:rPr>
                <w:spacing w:val="-1"/>
              </w:rPr>
              <w:t>体现了矛盾的普遍性和客观性</w:t>
            </w:r>
          </w:p>
        </w:tc>
      </w:tr>
      <w:tr>
        <w:trPr>
          <w:trHeight w:val="478" w:hRule="atLeast"/>
        </w:trPr>
        <w:tc>
          <w:tcPr>
            <w:tcW w:w="2192" w:type="dxa"/>
            <w:vAlign w:val="top"/>
          </w:tcPr>
          <w:p>
            <w:pPr>
              <w:pStyle w:val="TableText"/>
              <w:ind w:left="514"/>
              <w:spacing w:before="235" w:line="219" w:lineRule="auto"/>
              <w:rPr/>
            </w:pPr>
            <w:r>
              <w:rPr>
                <w:spacing w:val="-2"/>
              </w:rPr>
              <w:t>坚持系统观念</w:t>
            </w:r>
          </w:p>
        </w:tc>
        <w:tc>
          <w:tcPr>
            <w:tcW w:w="2237" w:type="dxa"/>
            <w:vAlign w:val="top"/>
          </w:tcPr>
          <w:p>
            <w:pPr>
              <w:pStyle w:val="TableText"/>
              <w:ind w:left="253"/>
              <w:spacing w:before="233" w:line="219" w:lineRule="auto"/>
              <w:rPr/>
            </w:pPr>
            <w:r>
              <w:rPr>
                <w:spacing w:val="-1"/>
              </w:rPr>
              <w:t>基本思想和工作方法</w:t>
            </w:r>
          </w:p>
        </w:tc>
        <w:tc>
          <w:tcPr>
            <w:tcW w:w="4230" w:type="dxa"/>
            <w:vAlign w:val="top"/>
          </w:tcPr>
          <w:p>
            <w:pPr>
              <w:pStyle w:val="TableText"/>
              <w:ind w:left="586"/>
              <w:spacing w:before="235" w:line="219" w:lineRule="auto"/>
              <w:rPr/>
            </w:pPr>
            <w:r>
              <w:rPr>
                <w:spacing w:val="-1"/>
              </w:rPr>
              <w:t>体现了辩证唯物主义普遍联系的原理</w:t>
            </w:r>
          </w:p>
        </w:tc>
      </w:tr>
      <w:tr>
        <w:trPr>
          <w:trHeight w:val="484" w:hRule="atLeast"/>
        </w:trPr>
        <w:tc>
          <w:tcPr>
            <w:tcW w:w="2192" w:type="dxa"/>
            <w:vAlign w:val="top"/>
          </w:tcPr>
          <w:p>
            <w:pPr>
              <w:pStyle w:val="TableText"/>
              <w:ind w:left="514"/>
              <w:spacing w:before="247" w:line="219" w:lineRule="auto"/>
              <w:rPr/>
            </w:pPr>
            <w:r>
              <w:rPr>
                <w:spacing w:val="2"/>
              </w:rPr>
              <w:t>坚持胸怀天下</w:t>
            </w:r>
          </w:p>
        </w:tc>
        <w:tc>
          <w:tcPr>
            <w:tcW w:w="2237" w:type="dxa"/>
            <w:vAlign w:val="top"/>
          </w:tcPr>
          <w:p>
            <w:pPr>
              <w:pStyle w:val="TableText"/>
              <w:ind w:left="63"/>
              <w:spacing w:before="247" w:line="219" w:lineRule="auto"/>
              <w:rPr/>
            </w:pPr>
            <w:r>
              <w:rPr>
                <w:spacing w:val="1"/>
              </w:rPr>
              <w:t>中国共产党人的境界格局</w:t>
            </w:r>
          </w:p>
        </w:tc>
        <w:tc>
          <w:tcPr>
            <w:tcW w:w="4230" w:type="dxa"/>
            <w:vAlign w:val="top"/>
          </w:tcPr>
          <w:p>
            <w:pPr>
              <w:pStyle w:val="TableText"/>
              <w:ind w:left="16"/>
              <w:spacing w:before="247" w:line="219" w:lineRule="auto"/>
              <w:rPr/>
            </w:pPr>
            <w:r>
              <w:rPr/>
              <w:t>体现了马克思主义追求人类进步和解放的崇高理想</w:t>
            </w:r>
          </w:p>
        </w:tc>
      </w:tr>
    </w:tbl>
    <w:p>
      <w:pPr>
        <w:spacing w:line="293" w:lineRule="auto"/>
        <w:rPr>
          <w:rFonts w:ascii="Arial"/>
          <w:sz w:val="21"/>
        </w:rPr>
      </w:pPr>
      <w:r/>
    </w:p>
    <w:p>
      <w:pPr>
        <w:spacing w:line="293" w:lineRule="auto"/>
        <w:rPr>
          <w:rFonts w:ascii="Arial"/>
          <w:sz w:val="21"/>
        </w:rPr>
      </w:pPr>
      <w:r/>
    </w:p>
    <w:p>
      <w:pPr>
        <w:pStyle w:val="BodyText"/>
        <w:ind w:left="289" w:right="342" w:firstLine="440"/>
        <w:spacing w:before="71" w:line="408" w:lineRule="auto"/>
        <w:jc w:val="both"/>
        <w:rPr>
          <w:sz w:val="22"/>
          <w:szCs w:val="22"/>
        </w:rPr>
      </w:pPr>
      <w:r>
        <w:rPr>
          <w:sz w:val="22"/>
          <w:szCs w:val="22"/>
          <w:spacing w:val="-10"/>
        </w:rPr>
        <w:t>这六个方面相互联系、彼此支撑，贯通了唯物论和辩证法、认识论和实践论、真理论和价值论，赋予了</w:t>
      </w:r>
      <w:r>
        <w:rPr>
          <w:sz w:val="22"/>
          <w:szCs w:val="22"/>
          <w:spacing w:val="5"/>
        </w:rPr>
        <w:t xml:space="preserve"> </w:t>
      </w:r>
      <w:r>
        <w:rPr>
          <w:sz w:val="22"/>
          <w:szCs w:val="22"/>
          <w:spacing w:val="-9"/>
        </w:rPr>
        <w:t>马克思主义世界观和方法论以新的时代内涵</w:t>
      </w:r>
      <w:r>
        <w:rPr>
          <w:sz w:val="22"/>
          <w:szCs w:val="22"/>
          <w:spacing w:val="-10"/>
        </w:rPr>
        <w:t>，彰显了习近平新时代中国特色社会主义思想的理论品格和鲜明</w:t>
      </w:r>
      <w:r>
        <w:rPr>
          <w:sz w:val="22"/>
          <w:szCs w:val="22"/>
        </w:rPr>
        <w:t xml:space="preserve"> </w:t>
      </w:r>
      <w:r>
        <w:rPr>
          <w:sz w:val="22"/>
          <w:szCs w:val="22"/>
          <w:spacing w:val="-9"/>
        </w:rPr>
        <w:t>特征。</w:t>
      </w:r>
    </w:p>
    <w:p>
      <w:pPr>
        <w:spacing w:line="314" w:lineRule="auto"/>
        <w:rPr>
          <w:rFonts w:ascii="Arial"/>
          <w:sz w:val="21"/>
        </w:rPr>
      </w:pPr>
      <w:r/>
    </w:p>
    <w:p>
      <w:pPr>
        <w:spacing w:line="315" w:lineRule="auto"/>
        <w:rPr>
          <w:rFonts w:ascii="Arial"/>
          <w:sz w:val="21"/>
        </w:rPr>
      </w:pPr>
      <w:r/>
    </w:p>
    <w:p>
      <w:pPr>
        <w:spacing w:line="315" w:lineRule="auto"/>
        <w:rPr>
          <w:rFonts w:ascii="Arial"/>
          <w:sz w:val="21"/>
        </w:rPr>
      </w:pPr>
      <w:r>
        <w:drawing>
          <wp:anchor distT="0" distB="0" distL="0" distR="0" simplePos="0" relativeHeight="251662336" behindDoc="0" locked="0" layoutInCell="1" allowOverlap="1">
            <wp:simplePos x="0" y="0"/>
            <wp:positionH relativeFrom="column">
              <wp:posOffset>0</wp:posOffset>
            </wp:positionH>
            <wp:positionV relativeFrom="paragraph">
              <wp:posOffset>191795</wp:posOffset>
            </wp:positionV>
            <wp:extent cx="241254" cy="247659"/>
            <wp:effectExtent l="0" t="0" r="0" b="0"/>
            <wp:wrapNone/>
            <wp:docPr id="12" name="IM 12"/>
            <wp:cNvGraphicFramePr/>
            <a:graphic>
              <a:graphicData uri="http://schemas.openxmlformats.org/drawingml/2006/picture">
                <pic:pic>
                  <pic:nvPicPr>
                    <pic:cNvPr id="12" name="IM 12"/>
                    <pic:cNvPicPr/>
                  </pic:nvPicPr>
                  <pic:blipFill>
                    <a:blip r:embed="rId11"/>
                    <a:stretch>
                      <a:fillRect/>
                    </a:stretch>
                  </pic:blipFill>
                  <pic:spPr>
                    <a:xfrm rot="0">
                      <a:off x="0" y="0"/>
                      <a:ext cx="241254" cy="247659"/>
                    </a:xfrm>
                    <a:prstGeom prst="rect">
                      <a:avLst/>
                    </a:prstGeom>
                  </pic:spPr>
                </pic:pic>
              </a:graphicData>
            </a:graphic>
          </wp:anchor>
        </w:drawing>
      </w:r>
      <w:r/>
    </w:p>
    <w:p>
      <w:pPr>
        <w:pStyle w:val="BodyText"/>
        <w:spacing w:before="63" w:line="224" w:lineRule="auto"/>
        <w:jc w:val="right"/>
        <w:rPr>
          <w:sz w:val="19"/>
          <w:szCs w:val="19"/>
        </w:rPr>
      </w:pPr>
      <w:r>
        <w:rPr>
          <w:sz w:val="19"/>
          <w:szCs w:val="19"/>
          <w:u w:val="single" w:color="auto"/>
          <w:spacing w:val="17"/>
          <w:position w:val="1"/>
        </w:rPr>
        <w:t>公众号：插本政治通</w:t>
      </w:r>
      <w:r>
        <w:rPr>
          <w:sz w:val="19"/>
          <w:szCs w:val="19"/>
          <w:spacing w:val="17"/>
          <w:position w:val="1"/>
        </w:rPr>
        <w:t xml:space="preserve">    </w:t>
      </w:r>
      <w:r>
        <w:rPr>
          <w:sz w:val="19"/>
          <w:szCs w:val="19"/>
          <w:spacing w:val="17"/>
        </w:rPr>
        <w:t>你看，我们就和你</w:t>
      </w:r>
      <w:r>
        <w:rPr>
          <w:sz w:val="19"/>
          <w:szCs w:val="19"/>
          <w:color w:val="2070B0"/>
          <w:spacing w:val="17"/>
        </w:rPr>
        <w:t>一</w:t>
      </w:r>
      <w:r>
        <w:rPr>
          <w:sz w:val="19"/>
          <w:szCs w:val="19"/>
          <w:color w:val="2070B0"/>
          <w:spacing w:val="-48"/>
        </w:rPr>
        <w:t xml:space="preserve"> </w:t>
      </w:r>
      <w:r>
        <w:rPr>
          <w:sz w:val="19"/>
          <w:szCs w:val="19"/>
          <w:color w:val="2070B0"/>
          <w:spacing w:val="17"/>
        </w:rPr>
        <w:t>“</w:t>
      </w:r>
      <w:r>
        <w:rPr>
          <w:sz w:val="19"/>
          <w:szCs w:val="19"/>
          <w:color w:val="2070B0"/>
          <w:spacing w:val="-39"/>
        </w:rPr>
        <w:t xml:space="preserve"> </w:t>
      </w:r>
      <w:r>
        <w:rPr>
          <w:sz w:val="19"/>
          <w:szCs w:val="19"/>
          <w:color w:val="2070B0"/>
          <w:spacing w:val="17"/>
        </w:rPr>
        <w:t>齐</w:t>
      </w:r>
      <w:r>
        <w:rPr>
          <w:sz w:val="19"/>
          <w:szCs w:val="19"/>
          <w:color w:val="2070B0"/>
          <w:spacing w:val="-33"/>
        </w:rPr>
        <w:t xml:space="preserve"> </w:t>
      </w:r>
      <w:r>
        <w:rPr>
          <w:sz w:val="19"/>
          <w:szCs w:val="19"/>
          <w:color w:val="2070B0"/>
          <w:spacing w:val="17"/>
        </w:rPr>
        <w:t>”</w:t>
      </w:r>
      <w:r>
        <w:rPr>
          <w:sz w:val="19"/>
          <w:szCs w:val="19"/>
          <w:color w:val="2070B0"/>
          <w:spacing w:val="-44"/>
        </w:rPr>
        <w:t xml:space="preserve"> </w:t>
      </w:r>
      <w:r>
        <w:rPr>
          <w:sz w:val="19"/>
          <w:szCs w:val="19"/>
          <w:color w:val="2070B0"/>
          <w:spacing w:val="17"/>
        </w:rPr>
        <w:t>阅</w:t>
      </w:r>
      <w:r>
        <w:rPr>
          <w:sz w:val="19"/>
          <w:szCs w:val="19"/>
          <w:color w:val="2070B0"/>
          <w:spacing w:val="-39"/>
        </w:rPr>
        <w:t xml:space="preserve"> </w:t>
      </w:r>
      <w:r>
        <w:rPr>
          <w:sz w:val="19"/>
          <w:szCs w:val="19"/>
          <w:color w:val="2070B0"/>
          <w:spacing w:val="17"/>
        </w:rPr>
        <w:t>读</w:t>
      </w:r>
      <w:r>
        <w:rPr>
          <w:sz w:val="19"/>
          <w:szCs w:val="19"/>
          <w:color w:val="2070B0"/>
          <w:spacing w:val="-48"/>
        </w:rPr>
        <w:t xml:space="preserve"> </w:t>
      </w:r>
      <w:r>
        <w:rPr>
          <w:sz w:val="19"/>
          <w:szCs w:val="19"/>
          <w:color w:val="2070B0"/>
          <w:spacing w:val="17"/>
        </w:rPr>
        <w:t>；</w:t>
      </w:r>
      <w:r>
        <w:rPr>
          <w:sz w:val="19"/>
          <w:szCs w:val="19"/>
          <w:spacing w:val="17"/>
        </w:rPr>
        <w:t>你不看，我们就和你的竞争</w:t>
      </w:r>
      <w:r>
        <w:rPr>
          <w:sz w:val="19"/>
          <w:szCs w:val="19"/>
          <w:spacing w:val="16"/>
        </w:rPr>
        <w:t>对手</w:t>
      </w:r>
      <w:r>
        <w:rPr>
          <w:sz w:val="19"/>
          <w:szCs w:val="19"/>
          <w:color w:val="C02020"/>
          <w:spacing w:val="16"/>
        </w:rPr>
        <w:t>一</w:t>
      </w:r>
      <w:r>
        <w:rPr>
          <w:sz w:val="19"/>
          <w:szCs w:val="19"/>
          <w:color w:val="C02020"/>
          <w:spacing w:val="44"/>
        </w:rPr>
        <w:t xml:space="preserve"> </w:t>
      </w:r>
      <w:r>
        <w:rPr>
          <w:sz w:val="19"/>
          <w:szCs w:val="19"/>
          <w:color w:val="C02020"/>
          <w:spacing w:val="16"/>
        </w:rPr>
        <w:t>“齐”学习!</w:t>
      </w:r>
    </w:p>
    <w:p>
      <w:pPr>
        <w:spacing w:line="224" w:lineRule="auto"/>
        <w:sectPr>
          <w:headerReference w:type="default" r:id="rId10"/>
          <w:pgSz w:w="11910" w:h="16840"/>
          <w:pgMar w:top="1201" w:right="721" w:bottom="0" w:left="660" w:header="863" w:footer="0" w:gutter="0"/>
        </w:sectPr>
        <w:rPr>
          <w:sz w:val="19"/>
          <w:szCs w:val="19"/>
        </w:rPr>
      </w:pPr>
    </w:p>
    <w:p>
      <w:pPr>
        <w:spacing w:line="329" w:lineRule="auto"/>
        <w:rPr>
          <w:rFonts w:ascii="Arial"/>
          <w:sz w:val="21"/>
        </w:rPr>
      </w:pPr>
      <w:r/>
    </w:p>
    <w:p>
      <w:pPr>
        <w:pStyle w:val="BodyText"/>
        <w:ind w:left="669" w:right="410" w:hanging="410"/>
        <w:spacing w:before="71" w:line="393" w:lineRule="auto"/>
        <w:rPr>
          <w:sz w:val="22"/>
          <w:szCs w:val="22"/>
        </w:rPr>
      </w:pPr>
      <w:r>
        <w:rPr>
          <w:sz w:val="22"/>
          <w:szCs w:val="22"/>
          <w:spacing w:val="-10"/>
        </w:rPr>
        <w:t>8.</w:t>
      </w:r>
      <w:r>
        <w:rPr>
          <w:sz w:val="22"/>
          <w:szCs w:val="22"/>
          <w:spacing w:val="99"/>
        </w:rPr>
        <w:t xml:space="preserve"> </w:t>
      </w:r>
      <w:r>
        <w:rPr>
          <w:sz w:val="22"/>
          <w:szCs w:val="22"/>
          <w:spacing w:val="-10"/>
        </w:rPr>
        <w:t>“</w:t>
      </w:r>
      <w:r>
        <w:rPr>
          <w:sz w:val="22"/>
          <w:szCs w:val="22"/>
          <w:color w:val="FF2000"/>
          <w:spacing w:val="-10"/>
        </w:rPr>
        <w:t>十个明确”“十四个坚持”“十三个方面成就</w:t>
      </w:r>
      <w:r>
        <w:rPr>
          <w:sz w:val="22"/>
          <w:szCs w:val="22"/>
          <w:spacing w:val="-10"/>
        </w:rPr>
        <w:t>”“</w:t>
      </w:r>
      <w:r>
        <w:rPr>
          <w:sz w:val="22"/>
          <w:szCs w:val="22"/>
          <w:color w:val="FF0000"/>
          <w:spacing w:val="-10"/>
        </w:rPr>
        <w:t>六个必须坚持”</w:t>
      </w:r>
      <w:r>
        <w:rPr>
          <w:sz w:val="22"/>
          <w:szCs w:val="22"/>
          <w:spacing w:val="-10"/>
        </w:rPr>
        <w:t>内在贯通、有机统一，凝结着我们</w:t>
      </w:r>
      <w:r>
        <w:rPr>
          <w:sz w:val="22"/>
          <w:szCs w:val="22"/>
        </w:rPr>
        <w:t xml:space="preserve"> </w:t>
      </w:r>
      <w:r>
        <w:rPr>
          <w:sz w:val="22"/>
          <w:szCs w:val="22"/>
          <w:spacing w:val="-10"/>
        </w:rPr>
        <w:t>党认识世界、改造世界的宝贵经验和重大成果，体现了理论和实际相结合</w:t>
      </w:r>
      <w:r>
        <w:rPr>
          <w:sz w:val="22"/>
          <w:szCs w:val="22"/>
          <w:spacing w:val="-11"/>
        </w:rPr>
        <w:t>、认识论和方法论相统一的鲜</w:t>
      </w:r>
      <w:r>
        <w:rPr>
          <w:sz w:val="22"/>
          <w:szCs w:val="22"/>
        </w:rPr>
        <w:t xml:space="preserve"> </w:t>
      </w:r>
      <w:r>
        <w:rPr>
          <w:sz w:val="22"/>
          <w:szCs w:val="22"/>
          <w:spacing w:val="-11"/>
        </w:rPr>
        <w:t>明特色，共同构成了习近平新时代中国特色社会主义思想的科学体系。</w:t>
      </w:r>
    </w:p>
    <w:p>
      <w:pPr>
        <w:spacing w:before="92"/>
        <w:rPr/>
      </w:pPr>
      <w:r/>
    </w:p>
    <w:tbl>
      <w:tblPr>
        <w:tblStyle w:val="TableNormal"/>
        <w:tblW w:w="8820" w:type="dxa"/>
        <w:tblInd w:w="8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62"/>
        <w:gridCol w:w="6458"/>
      </w:tblGrid>
      <w:tr>
        <w:trPr>
          <w:trHeight w:val="493" w:hRule="atLeast"/>
        </w:trPr>
        <w:tc>
          <w:tcPr>
            <w:tcW w:w="8820" w:type="dxa"/>
            <w:vAlign w:val="top"/>
            <w:gridSpan w:val="2"/>
          </w:tcPr>
          <w:p>
            <w:pPr>
              <w:pStyle w:val="TableText"/>
              <w:ind w:left="2437"/>
              <w:spacing w:before="228" w:line="219" w:lineRule="auto"/>
              <w:rPr>
                <w:sz w:val="18"/>
                <w:szCs w:val="18"/>
              </w:rPr>
            </w:pPr>
            <w:r>
              <w:rPr>
                <w:sz w:val="18"/>
                <w:szCs w:val="18"/>
                <w:b/>
                <w:bCs/>
                <w:spacing w:val="-2"/>
              </w:rPr>
              <w:t>习近平新时代中国特色社会主义思想的科学体系</w:t>
            </w:r>
          </w:p>
        </w:tc>
      </w:tr>
      <w:tr>
        <w:trPr>
          <w:trHeight w:val="947" w:hRule="atLeast"/>
        </w:trPr>
        <w:tc>
          <w:tcPr>
            <w:tcW w:w="2362" w:type="dxa"/>
            <w:vAlign w:val="top"/>
          </w:tcPr>
          <w:p>
            <w:pPr>
              <w:spacing w:line="378" w:lineRule="auto"/>
              <w:rPr>
                <w:rFonts w:ascii="Arial"/>
                <w:sz w:val="21"/>
              </w:rPr>
            </w:pPr>
            <w:r/>
          </w:p>
          <w:p>
            <w:pPr>
              <w:pStyle w:val="TableText"/>
              <w:ind w:left="545"/>
              <w:spacing w:before="59" w:line="219" w:lineRule="auto"/>
              <w:rPr>
                <w:sz w:val="18"/>
                <w:szCs w:val="18"/>
              </w:rPr>
            </w:pPr>
            <w:r>
              <w:rPr>
                <w:sz w:val="18"/>
                <w:szCs w:val="18"/>
                <w:spacing w:val="44"/>
              </w:rPr>
              <w:t>“十个明确”</w:t>
            </w:r>
          </w:p>
        </w:tc>
        <w:tc>
          <w:tcPr>
            <w:tcW w:w="6458" w:type="dxa"/>
            <w:vAlign w:val="top"/>
          </w:tcPr>
          <w:p>
            <w:pPr>
              <w:pStyle w:val="TableText"/>
              <w:ind w:left="103" w:right="21" w:firstLine="10"/>
              <w:spacing w:before="219" w:line="368" w:lineRule="auto"/>
              <w:rPr>
                <w:sz w:val="18"/>
                <w:szCs w:val="18"/>
              </w:rPr>
            </w:pPr>
            <w:r>
              <w:rPr>
                <w:sz w:val="18"/>
                <w:szCs w:val="18"/>
              </w:rPr>
              <w:t>是习近平新时代中国特色社会主义思想的主体内容，集中体现了这一思想体系的</w:t>
            </w:r>
            <w:r>
              <w:rPr>
                <w:sz w:val="18"/>
                <w:szCs w:val="18"/>
                <w:spacing w:val="12"/>
              </w:rPr>
              <w:t xml:space="preserve"> </w:t>
            </w:r>
            <w:r>
              <w:rPr>
                <w:sz w:val="18"/>
                <w:szCs w:val="18"/>
              </w:rPr>
              <w:t>主要观点和基本精神，构成了这一思想体系的四梁八柱，发挥着统摄作用。</w:t>
            </w:r>
          </w:p>
        </w:tc>
      </w:tr>
      <w:tr>
        <w:trPr>
          <w:trHeight w:val="489" w:hRule="atLeast"/>
        </w:trPr>
        <w:tc>
          <w:tcPr>
            <w:tcW w:w="2362" w:type="dxa"/>
            <w:vAlign w:val="top"/>
          </w:tcPr>
          <w:p>
            <w:pPr>
              <w:pStyle w:val="TableText"/>
              <w:ind w:left="455"/>
              <w:spacing w:before="212" w:line="219" w:lineRule="auto"/>
              <w:rPr>
                <w:sz w:val="18"/>
                <w:szCs w:val="18"/>
              </w:rPr>
            </w:pPr>
            <w:r>
              <w:rPr>
                <w:sz w:val="18"/>
                <w:szCs w:val="18"/>
                <w:spacing w:val="38"/>
              </w:rPr>
              <w:t>“十四个坚持”</w:t>
            </w:r>
          </w:p>
        </w:tc>
        <w:tc>
          <w:tcPr>
            <w:tcW w:w="6458" w:type="dxa"/>
            <w:vAlign w:val="top"/>
          </w:tcPr>
          <w:p>
            <w:pPr>
              <w:pStyle w:val="TableText"/>
              <w:ind w:left="103"/>
              <w:spacing w:before="221" w:line="219" w:lineRule="auto"/>
              <w:rPr>
                <w:sz w:val="18"/>
                <w:szCs w:val="18"/>
              </w:rPr>
            </w:pPr>
            <w:r>
              <w:rPr>
                <w:sz w:val="18"/>
                <w:szCs w:val="18"/>
              </w:rPr>
              <w:t>构成了新时代坚持和发展中国特色社会主义的基本方略。</w:t>
            </w:r>
          </w:p>
        </w:tc>
      </w:tr>
      <w:tr>
        <w:trPr>
          <w:trHeight w:val="957" w:hRule="atLeast"/>
        </w:trPr>
        <w:tc>
          <w:tcPr>
            <w:tcW w:w="2362" w:type="dxa"/>
            <w:vAlign w:val="top"/>
          </w:tcPr>
          <w:p>
            <w:pPr>
              <w:spacing w:line="392" w:lineRule="auto"/>
              <w:rPr>
                <w:rFonts w:ascii="Arial"/>
                <w:sz w:val="21"/>
              </w:rPr>
            </w:pPr>
            <w:r/>
          </w:p>
          <w:p>
            <w:pPr>
              <w:pStyle w:val="TableText"/>
              <w:ind w:left="275"/>
              <w:spacing w:before="59" w:line="219" w:lineRule="auto"/>
              <w:rPr>
                <w:sz w:val="18"/>
                <w:szCs w:val="18"/>
              </w:rPr>
            </w:pPr>
            <w:r>
              <w:rPr>
                <w:sz w:val="18"/>
                <w:szCs w:val="18"/>
                <w:spacing w:val="29"/>
              </w:rPr>
              <w:t>“十三个方面成就”</w:t>
            </w:r>
          </w:p>
        </w:tc>
        <w:tc>
          <w:tcPr>
            <w:tcW w:w="6458" w:type="dxa"/>
            <w:vAlign w:val="top"/>
          </w:tcPr>
          <w:p>
            <w:pPr>
              <w:pStyle w:val="TableText"/>
              <w:ind w:left="103" w:right="61" w:hanging="10"/>
              <w:spacing w:before="223" w:line="371" w:lineRule="auto"/>
              <w:rPr>
                <w:sz w:val="18"/>
                <w:szCs w:val="18"/>
              </w:rPr>
            </w:pPr>
            <w:r>
              <w:rPr>
                <w:sz w:val="18"/>
                <w:szCs w:val="18"/>
              </w:rPr>
              <w:t>对新时代伟大实践进行了科学总结，全景式地展示了习近平新</w:t>
            </w:r>
            <w:r>
              <w:rPr>
                <w:sz w:val="18"/>
                <w:szCs w:val="18"/>
                <w:spacing w:val="-1"/>
              </w:rPr>
              <w:t>时代中国特色社会</w:t>
            </w:r>
            <w:r>
              <w:rPr>
                <w:sz w:val="18"/>
                <w:szCs w:val="18"/>
              </w:rPr>
              <w:t xml:space="preserve"> </w:t>
            </w:r>
            <w:r>
              <w:rPr>
                <w:sz w:val="18"/>
                <w:szCs w:val="18"/>
                <w:spacing w:val="-1"/>
              </w:rPr>
              <w:t>主义思想的理论与实践成果。</w:t>
            </w:r>
          </w:p>
        </w:tc>
      </w:tr>
      <w:tr>
        <w:trPr>
          <w:trHeight w:val="474" w:hRule="atLeast"/>
        </w:trPr>
        <w:tc>
          <w:tcPr>
            <w:tcW w:w="2362" w:type="dxa"/>
            <w:vAlign w:val="top"/>
          </w:tcPr>
          <w:p>
            <w:pPr>
              <w:pStyle w:val="TableText"/>
              <w:ind w:left="365"/>
              <w:spacing w:before="216" w:line="219" w:lineRule="auto"/>
              <w:rPr>
                <w:sz w:val="18"/>
                <w:szCs w:val="18"/>
              </w:rPr>
            </w:pPr>
            <w:r>
              <w:rPr>
                <w:sz w:val="18"/>
                <w:szCs w:val="18"/>
                <w:spacing w:val="33"/>
              </w:rPr>
              <w:t>“六个必须坚持”</w:t>
            </w:r>
          </w:p>
        </w:tc>
        <w:tc>
          <w:tcPr>
            <w:tcW w:w="6458" w:type="dxa"/>
            <w:vAlign w:val="top"/>
          </w:tcPr>
          <w:p>
            <w:pPr>
              <w:pStyle w:val="TableText"/>
              <w:ind w:left="103"/>
              <w:spacing w:before="235" w:line="219" w:lineRule="auto"/>
              <w:rPr>
                <w:sz w:val="18"/>
                <w:szCs w:val="18"/>
              </w:rPr>
            </w:pPr>
            <w:r>
              <w:rPr>
                <w:sz w:val="18"/>
                <w:szCs w:val="18"/>
              </w:rPr>
              <w:t>彰显了习近平新时代中国特色社会主义思想的理论品格和鲜明特征。</w:t>
            </w:r>
          </w:p>
        </w:tc>
      </w:tr>
    </w:tbl>
    <w:p>
      <w:pPr>
        <w:spacing w:line="315" w:lineRule="auto"/>
        <w:rPr>
          <w:rFonts w:ascii="Arial"/>
          <w:sz w:val="21"/>
        </w:rPr>
      </w:pPr>
      <w:r/>
    </w:p>
    <w:p>
      <w:pPr>
        <w:spacing w:line="316" w:lineRule="auto"/>
        <w:rPr>
          <w:rFonts w:ascii="Arial"/>
          <w:sz w:val="21"/>
        </w:rPr>
      </w:pPr>
      <w:r/>
    </w:p>
    <w:p>
      <w:pPr>
        <w:pStyle w:val="BodyText"/>
        <w:ind w:firstLine="110"/>
        <w:spacing w:line="370" w:lineRule="exact"/>
        <w:rPr/>
      </w:pPr>
      <w:r>
        <w:rPr>
          <w:position w:val="-7"/>
        </w:rPr>
        <w:pict>
          <v:group id="_x0000_s26" style="mso-position-vertical-relative:line;mso-position-horizontal-relative:char;width:259.55pt;height:18.5pt;" filled="false" stroked="false" coordsize="5190,370" coordorigin="0,0">
            <v:shape id="_x0000_s28" style="position:absolute;left:0;top:0;width:5190;height:370;" filled="false" stroked="false" type="#_x0000_t75">
              <v:imagedata o:title="" r:id="rId13"/>
            </v:shape>
            <v:shape id="_x0000_s30" style="position:absolute;left:-20;top:-20;width:5230;height:410;" filled="false" stroked="false" type="#_x0000_t202">
              <v:fill on="false"/>
              <v:stroke on="false"/>
              <v:path/>
              <v:imagedata o:title=""/>
              <o:lock v:ext="edit" aspectratio="false"/>
              <v:textbox inset="0mm,0mm,0mm,0mm">
                <w:txbxContent>
                  <w:p>
                    <w:pPr>
                      <w:ind w:left="169"/>
                      <w:spacing w:before="93" w:line="221" w:lineRule="auto"/>
                      <w:rPr>
                        <w:rFonts w:ascii="SimHei" w:hAnsi="SimHei" w:eastAsia="SimHei" w:cs="SimHei"/>
                        <w:sz w:val="22"/>
                        <w:szCs w:val="22"/>
                      </w:rPr>
                    </w:pPr>
                    <w:r>
                      <w:rPr>
                        <w:rFonts w:ascii="LiSu" w:hAnsi="LiSu" w:eastAsia="LiSu" w:cs="LiSu"/>
                        <w:sz w:val="22"/>
                        <w:szCs w:val="22"/>
                        <w:spacing w:val="-18"/>
                      </w:rPr>
                      <w:t>四</w:t>
                    </w:r>
                    <w:r>
                      <w:rPr>
                        <w:rFonts w:ascii="LiSu" w:hAnsi="LiSu" w:eastAsia="LiSu" w:cs="LiSu"/>
                        <w:sz w:val="22"/>
                        <w:szCs w:val="22"/>
                        <w:spacing w:val="31"/>
                      </w:rPr>
                      <w:t xml:space="preserve"> </w:t>
                    </w:r>
                    <w:r>
                      <w:rPr>
                        <w:rFonts w:ascii="LiSu" w:hAnsi="LiSu" w:eastAsia="LiSu" w:cs="LiSu"/>
                        <w:sz w:val="22"/>
                        <w:szCs w:val="22"/>
                        <w:spacing w:val="-18"/>
                      </w:rPr>
                      <w:t>、</w:t>
                    </w:r>
                    <w:r>
                      <w:rPr>
                        <w:rFonts w:ascii="SimHei" w:hAnsi="SimHei" w:eastAsia="SimHei" w:cs="SimHei"/>
                        <w:sz w:val="22"/>
                        <w:szCs w:val="22"/>
                        <w:b/>
                        <w:bCs/>
                        <w:spacing w:val="-18"/>
                      </w:rPr>
                      <w:t>习近平新时代中国特色社会主义思想的历史地位</w:t>
                    </w:r>
                  </w:p>
                </w:txbxContent>
              </v:textbox>
            </v:shape>
          </v:group>
        </w:pict>
      </w:r>
    </w:p>
    <w:p>
      <w:pPr>
        <w:pStyle w:val="BodyText"/>
        <w:ind w:left="259" w:right="421" w:firstLine="410"/>
        <w:spacing w:before="137" w:line="403" w:lineRule="auto"/>
        <w:rPr>
          <w:sz w:val="22"/>
          <w:szCs w:val="22"/>
        </w:rPr>
      </w:pPr>
      <w:r>
        <w:rPr>
          <w:sz w:val="22"/>
          <w:szCs w:val="22"/>
          <w:spacing w:val="-5"/>
        </w:rPr>
        <w:t>2017年10月，党的十九大着眼中国特色社会主义事业长远发展，把习近平新时代中</w:t>
      </w:r>
      <w:r>
        <w:rPr>
          <w:sz w:val="22"/>
          <w:szCs w:val="22"/>
          <w:spacing w:val="-6"/>
        </w:rPr>
        <w:t>国特色社会主义思</w:t>
      </w:r>
      <w:r>
        <w:rPr>
          <w:sz w:val="22"/>
          <w:szCs w:val="22"/>
        </w:rPr>
        <w:t xml:space="preserve"> </w:t>
      </w:r>
      <w:r>
        <w:rPr>
          <w:sz w:val="22"/>
          <w:szCs w:val="22"/>
          <w:spacing w:val="-10"/>
        </w:rPr>
        <w:t>想确立为党必须长期坚持的指导思想并庄严地写入党章，实现了党的指导思想的与时俱进。</w:t>
      </w:r>
    </w:p>
    <w:p>
      <w:pPr>
        <w:pStyle w:val="BodyText"/>
        <w:ind w:left="259" w:right="417" w:firstLine="410"/>
        <w:spacing w:before="2" w:line="399" w:lineRule="auto"/>
        <w:rPr>
          <w:sz w:val="22"/>
          <w:szCs w:val="22"/>
        </w:rPr>
      </w:pPr>
      <w:r>
        <w:rPr>
          <w:sz w:val="22"/>
          <w:szCs w:val="22"/>
          <w:spacing w:val="-3"/>
        </w:rPr>
        <w:t>2018年3月，十三届全国人大一次会议通过的宪法修正案，郑重地把习近平新时代中国特色社会主义</w:t>
      </w:r>
      <w:r>
        <w:rPr>
          <w:sz w:val="22"/>
          <w:szCs w:val="22"/>
          <w:spacing w:val="9"/>
        </w:rPr>
        <w:t xml:space="preserve"> </w:t>
      </w:r>
      <w:r>
        <w:rPr>
          <w:sz w:val="22"/>
          <w:szCs w:val="22"/>
          <w:spacing w:val="-10"/>
        </w:rPr>
        <w:t>思想载入宪法，实现了国家指导思想的与时俱进，反映了全国各族人民的共同意志和全社会的共同意愿。</w:t>
      </w:r>
    </w:p>
    <w:p>
      <w:pPr>
        <w:pStyle w:val="BodyText"/>
        <w:ind w:left="259" w:right="404" w:firstLine="410"/>
        <w:spacing w:before="6" w:line="400" w:lineRule="auto"/>
        <w:rPr>
          <w:sz w:val="22"/>
          <w:szCs w:val="22"/>
        </w:rPr>
      </w:pPr>
      <w:r>
        <w:rPr>
          <w:sz w:val="22"/>
          <w:szCs w:val="22"/>
          <w:spacing w:val="-10"/>
        </w:rPr>
        <w:t>习近平新时代中国特色社会主义思想是当代中国马克思主义、二十一世纪马克思主义，是中华文化和中</w:t>
      </w:r>
      <w:r>
        <w:rPr>
          <w:sz w:val="22"/>
          <w:szCs w:val="22"/>
          <w:spacing w:val="4"/>
        </w:rPr>
        <w:t xml:space="preserve"> </w:t>
      </w:r>
      <w:r>
        <w:rPr>
          <w:sz w:val="22"/>
          <w:szCs w:val="22"/>
          <w:spacing w:val="-11"/>
        </w:rPr>
        <w:t>国精神的时代精华，实现了马克思主义中国化时代化新的飞</w:t>
      </w:r>
      <w:r>
        <w:rPr>
          <w:sz w:val="22"/>
          <w:szCs w:val="22"/>
          <w:spacing w:val="-12"/>
        </w:rPr>
        <w:t>跃。</w:t>
      </w:r>
    </w:p>
    <w:p>
      <w:pPr>
        <w:spacing w:line="440" w:lineRule="auto"/>
        <w:rPr>
          <w:rFonts w:ascii="Arial"/>
          <w:sz w:val="21"/>
        </w:rPr>
      </w:pPr>
      <w:r/>
    </w:p>
    <w:p>
      <w:pPr>
        <w:pStyle w:val="BodyText"/>
        <w:ind w:left="669" w:right="399" w:hanging="410"/>
        <w:spacing w:before="72" w:line="337" w:lineRule="auto"/>
        <w:rPr>
          <w:sz w:val="22"/>
          <w:szCs w:val="22"/>
        </w:rPr>
      </w:pPr>
      <w:r>
        <w:rPr>
          <w:rFonts w:ascii="Arial" w:hAnsi="Arial" w:eastAsia="Arial" w:cs="Arial"/>
          <w:sz w:val="22"/>
          <w:szCs w:val="22"/>
          <w:spacing w:val="-9"/>
        </w:rPr>
        <w:t>1.    </w:t>
      </w:r>
      <w:r>
        <w:rPr>
          <w:sz w:val="22"/>
          <w:szCs w:val="22"/>
          <w:spacing w:val="-9"/>
        </w:rPr>
        <w:t>习近平新时代中国特色社会主义思想继承和发展马克思列宁主义、毛泽东思想、邓小平理论、“三个代</w:t>
      </w:r>
      <w:r>
        <w:rPr>
          <w:sz w:val="22"/>
          <w:szCs w:val="22"/>
        </w:rPr>
        <w:t xml:space="preserve"> </w:t>
      </w:r>
      <w:r>
        <w:rPr>
          <w:sz w:val="22"/>
          <w:szCs w:val="22"/>
          <w:spacing w:val="-10"/>
        </w:rPr>
        <w:t>表”重要思想、科学发展观，是马克思主义在当代中国发展的最新理论成</w:t>
      </w:r>
      <w:r>
        <w:rPr>
          <w:sz w:val="22"/>
          <w:szCs w:val="22"/>
          <w:spacing w:val="-11"/>
        </w:rPr>
        <w:t>果，开辟了马克思主义中国化</w:t>
      </w:r>
      <w:r>
        <w:rPr>
          <w:sz w:val="22"/>
          <w:szCs w:val="22"/>
        </w:rPr>
        <w:t xml:space="preserve"> </w:t>
      </w:r>
      <w:r>
        <w:rPr>
          <w:sz w:val="22"/>
          <w:szCs w:val="22"/>
          <w:spacing w:val="-12"/>
        </w:rPr>
        <w:t>时代化新境界。</w:t>
      </w:r>
    </w:p>
    <w:p>
      <w:pPr>
        <w:pStyle w:val="BodyText"/>
        <w:ind w:left="669" w:right="401" w:hanging="410"/>
        <w:spacing w:before="205" w:line="340" w:lineRule="auto"/>
        <w:rPr>
          <w:sz w:val="22"/>
          <w:szCs w:val="22"/>
        </w:rPr>
      </w:pPr>
      <w:r>
        <w:rPr>
          <w:rFonts w:ascii="Arial" w:hAnsi="Arial" w:eastAsia="Arial" w:cs="Arial"/>
          <w:sz w:val="22"/>
          <w:szCs w:val="22"/>
          <w:spacing w:val="-9"/>
        </w:rPr>
        <w:t>2.</w:t>
      </w:r>
      <w:r>
        <w:rPr>
          <w:rFonts w:ascii="Arial" w:hAnsi="Arial" w:eastAsia="Arial" w:cs="Arial"/>
          <w:sz w:val="22"/>
          <w:szCs w:val="22"/>
          <w:spacing w:val="16"/>
          <w:w w:val="101"/>
        </w:rPr>
        <w:t xml:space="preserve">   </w:t>
      </w:r>
      <w:r>
        <w:rPr>
          <w:sz w:val="22"/>
          <w:szCs w:val="22"/>
          <w:spacing w:val="-9"/>
        </w:rPr>
        <w:t>习近平新时代中国特色社会主义思想，把</w:t>
      </w:r>
      <w:r>
        <w:rPr>
          <w:sz w:val="22"/>
          <w:szCs w:val="22"/>
          <w:spacing w:val="-10"/>
        </w:rPr>
        <w:t>马克思主义基本原理同中国具体实际相结合、同中华优秀传统</w:t>
      </w:r>
      <w:r>
        <w:rPr>
          <w:sz w:val="22"/>
          <w:szCs w:val="22"/>
        </w:rPr>
        <w:t xml:space="preserve"> </w:t>
      </w:r>
      <w:r>
        <w:rPr>
          <w:sz w:val="22"/>
          <w:szCs w:val="22"/>
          <w:spacing w:val="-10"/>
        </w:rPr>
        <w:t>文化相结合，使马克思主义这个魂脉和中华优秀传统文化这个根脉内在贯通、相互成就，是中华</w:t>
      </w:r>
      <w:r>
        <w:rPr>
          <w:sz w:val="22"/>
          <w:szCs w:val="22"/>
          <w:spacing w:val="-11"/>
        </w:rPr>
        <w:t>民族的</w:t>
      </w:r>
      <w:r>
        <w:rPr>
          <w:sz w:val="22"/>
          <w:szCs w:val="22"/>
        </w:rPr>
        <w:t xml:space="preserve"> </w:t>
      </w:r>
      <w:r>
        <w:rPr>
          <w:sz w:val="22"/>
          <w:szCs w:val="22"/>
          <w:spacing w:val="-11"/>
        </w:rPr>
        <w:t>文化主体性最有力的体现，是中华文化和中国精神的时代精华。</w:t>
      </w:r>
    </w:p>
    <w:p>
      <w:pPr>
        <w:pStyle w:val="BodyText"/>
        <w:ind w:left="669" w:right="320" w:hanging="410"/>
        <w:spacing w:before="186" w:line="337" w:lineRule="auto"/>
        <w:rPr>
          <w:sz w:val="22"/>
          <w:szCs w:val="22"/>
        </w:rPr>
      </w:pPr>
      <w:r>
        <w:rPr>
          <w:rFonts w:ascii="Arial" w:hAnsi="Arial" w:eastAsia="Arial" w:cs="Arial"/>
          <w:sz w:val="22"/>
          <w:szCs w:val="22"/>
          <w:spacing w:val="-11"/>
        </w:rPr>
        <w:t>3.    </w:t>
      </w:r>
      <w:r>
        <w:rPr>
          <w:sz w:val="22"/>
          <w:szCs w:val="22"/>
          <w:spacing w:val="-11"/>
        </w:rPr>
        <w:t>习近平新时代中国特色社会主义思想，是全</w:t>
      </w:r>
      <w:r>
        <w:rPr>
          <w:sz w:val="22"/>
          <w:szCs w:val="22"/>
          <w:spacing w:val="-12"/>
        </w:rPr>
        <w:t>党全国各族人民为实现中华民族伟大复兴而奋斗的行动指南，</w:t>
      </w:r>
      <w:r>
        <w:rPr>
          <w:sz w:val="22"/>
          <w:szCs w:val="22"/>
        </w:rPr>
        <w:t xml:space="preserve"> </w:t>
      </w:r>
      <w:r>
        <w:rPr>
          <w:sz w:val="22"/>
          <w:szCs w:val="22"/>
          <w:spacing w:val="-12"/>
        </w:rPr>
        <w:t>是新时代党和国家事业发展的根本遵循。</w:t>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drawing>
          <wp:anchor distT="0" distB="0" distL="0" distR="0" simplePos="0" relativeHeight="251663360" behindDoc="0" locked="0" layoutInCell="1" allowOverlap="1">
            <wp:simplePos x="0" y="0"/>
            <wp:positionH relativeFrom="column">
              <wp:posOffset>6438935</wp:posOffset>
            </wp:positionH>
            <wp:positionV relativeFrom="paragraph">
              <wp:posOffset>131241</wp:posOffset>
            </wp:positionV>
            <wp:extent cx="247683" cy="247659"/>
            <wp:effectExtent l="0" t="0" r="0" b="0"/>
            <wp:wrapNone/>
            <wp:docPr id="14" name="IM 14"/>
            <wp:cNvGraphicFramePr/>
            <a:graphic>
              <a:graphicData uri="http://schemas.openxmlformats.org/drawingml/2006/picture">
                <pic:pic>
                  <pic:nvPicPr>
                    <pic:cNvPr id="14" name="IM 14"/>
                    <pic:cNvPicPr/>
                  </pic:nvPicPr>
                  <pic:blipFill>
                    <a:blip r:embed="rId14"/>
                    <a:stretch>
                      <a:fillRect/>
                    </a:stretch>
                  </pic:blipFill>
                  <pic:spPr>
                    <a:xfrm rot="0">
                      <a:off x="0" y="0"/>
                      <a:ext cx="247683" cy="247659"/>
                    </a:xfrm>
                    <a:prstGeom prst="rect">
                      <a:avLst/>
                    </a:prstGeom>
                  </pic:spPr>
                </pic:pic>
              </a:graphicData>
            </a:graphic>
          </wp:anchor>
        </w:drawing>
      </w:r>
      <w:r/>
    </w:p>
    <w:p>
      <w:pPr>
        <w:pStyle w:val="BodyText"/>
        <w:spacing w:before="62" w:line="230" w:lineRule="auto"/>
        <w:rPr>
          <w:sz w:val="19"/>
          <w:szCs w:val="19"/>
        </w:rPr>
      </w:pPr>
      <w:r>
        <w:rPr>
          <w:sz w:val="19"/>
          <w:szCs w:val="19"/>
          <w:spacing w:val="21"/>
        </w:rPr>
        <w:t>你看，我们就和你</w:t>
      </w:r>
      <w:r>
        <w:rPr>
          <w:sz w:val="19"/>
          <w:szCs w:val="19"/>
          <w:color w:val="1070C0"/>
          <w:spacing w:val="21"/>
        </w:rPr>
        <w:t>一</w:t>
      </w:r>
      <w:r>
        <w:rPr>
          <w:sz w:val="19"/>
          <w:szCs w:val="19"/>
          <w:color w:val="1070C0"/>
          <w:spacing w:val="55"/>
        </w:rPr>
        <w:t xml:space="preserve"> </w:t>
      </w:r>
      <w:r>
        <w:rPr>
          <w:sz w:val="19"/>
          <w:szCs w:val="19"/>
          <w:color w:val="1070C0"/>
          <w:spacing w:val="21"/>
        </w:rPr>
        <w:t>“齐”阅读；</w:t>
      </w:r>
      <w:r>
        <w:rPr>
          <w:sz w:val="19"/>
          <w:szCs w:val="19"/>
          <w:spacing w:val="21"/>
        </w:rPr>
        <w:t>你不看，我们就和你的竞争对手</w:t>
      </w:r>
      <w:r>
        <w:rPr>
          <w:sz w:val="19"/>
          <w:szCs w:val="19"/>
          <w:color w:val="FF2000"/>
          <w:spacing w:val="21"/>
        </w:rPr>
        <w:t>一</w:t>
      </w:r>
      <w:r>
        <w:rPr>
          <w:sz w:val="19"/>
          <w:szCs w:val="19"/>
          <w:color w:val="FF2000"/>
          <w:spacing w:val="53"/>
        </w:rPr>
        <w:t xml:space="preserve"> </w:t>
      </w:r>
      <w:r>
        <w:rPr>
          <w:sz w:val="19"/>
          <w:szCs w:val="19"/>
          <w:color w:val="FF2000"/>
          <w:spacing w:val="21"/>
        </w:rPr>
        <w:t>“齐</w:t>
      </w:r>
      <w:r>
        <w:rPr>
          <w:sz w:val="19"/>
          <w:szCs w:val="19"/>
          <w:color w:val="FF2000"/>
          <w:spacing w:val="20"/>
        </w:rPr>
        <w:t>”学习!</w:t>
      </w:r>
      <w:r>
        <w:rPr>
          <w:sz w:val="19"/>
          <w:szCs w:val="19"/>
          <w:color w:val="FF2000"/>
          <w:spacing w:val="5"/>
        </w:rPr>
        <w:t xml:space="preserve">   </w:t>
      </w:r>
      <w:r>
        <w:rPr>
          <w:sz w:val="19"/>
          <w:szCs w:val="19"/>
          <w:u w:val="single" w:color="auto"/>
          <w:spacing w:val="-84"/>
          <w:position w:val="-2"/>
        </w:rPr>
        <w:t xml:space="preserve"> </w:t>
      </w:r>
      <w:r>
        <w:rPr>
          <w:sz w:val="19"/>
          <w:szCs w:val="19"/>
          <w:u w:val="single" w:color="auto"/>
          <w:spacing w:val="20"/>
          <w:position w:val="-2"/>
        </w:rPr>
        <w:t>公众号：插本政治通</w:t>
      </w:r>
    </w:p>
    <w:p>
      <w:pPr>
        <w:spacing w:line="230" w:lineRule="auto"/>
        <w:sectPr>
          <w:headerReference w:type="default" r:id="rId12"/>
          <w:pgSz w:w="11910" w:h="16840"/>
          <w:pgMar w:top="1203" w:right="679" w:bottom="0" w:left="699" w:header="895" w:footer="0" w:gutter="0"/>
        </w:sectPr>
        <w:rPr>
          <w:sz w:val="19"/>
          <w:szCs w:val="19"/>
        </w:rPr>
      </w:pPr>
    </w:p>
    <w:p>
      <w:pPr>
        <w:spacing w:line="405" w:lineRule="auto"/>
        <w:rPr>
          <w:rFonts w:ascii="Arial"/>
          <w:sz w:val="21"/>
        </w:rPr>
      </w:pPr>
      <w:r/>
    </w:p>
    <w:p>
      <w:pPr>
        <w:pStyle w:val="BodyText"/>
        <w:ind w:firstLine="159"/>
        <w:spacing w:line="360" w:lineRule="exact"/>
        <w:rPr/>
      </w:pPr>
      <w:r>
        <w:rPr>
          <w:position w:val="-7"/>
        </w:rPr>
        <w:pict>
          <v:group id="_x0000_s32" style="mso-position-vertical-relative:line;mso-position-horizontal-relative:char;width:203pt;height:18pt;" filled="false" stroked="false" coordsize="4060,360" coordorigin="0,0">
            <v:shape id="_x0000_s34" style="position:absolute;left:0;top:0;width:4060;height:360;" filled="false" stroked="false" type="#_x0000_t75">
              <v:imagedata o:title="" r:id="rId16"/>
            </v:shape>
            <v:shape id="_x0000_s36" style="position:absolute;left:-20;top:-20;width:4100;height:400;" filled="false" stroked="false" type="#_x0000_t202">
              <v:fill on="false"/>
              <v:stroke on="false"/>
              <v:path/>
              <v:imagedata o:title=""/>
              <o:lock v:ext="edit" aspectratio="false"/>
              <v:textbox inset="0mm,0mm,0mm,0mm">
                <w:txbxContent>
                  <w:p>
                    <w:pPr>
                      <w:ind w:left="162"/>
                      <w:spacing w:before="123" w:line="222" w:lineRule="auto"/>
                      <w:rPr>
                        <w:rFonts w:ascii="SimHei" w:hAnsi="SimHei" w:eastAsia="SimHei" w:cs="SimHei"/>
                        <w:sz w:val="19"/>
                        <w:szCs w:val="19"/>
                      </w:rPr>
                    </w:pPr>
                    <w:r>
                      <w:rPr>
                        <w:rFonts w:ascii="SimHei" w:hAnsi="SimHei" w:eastAsia="SimHei" w:cs="SimHei"/>
                        <w:sz w:val="19"/>
                        <w:szCs w:val="19"/>
                        <w:b/>
                        <w:bCs/>
                        <w:spacing w:val="16"/>
                      </w:rPr>
                      <w:t>五、深刻领悟“两个确立”的决定性意义</w:t>
                    </w:r>
                  </w:p>
                </w:txbxContent>
              </v:textbox>
            </v:shape>
          </v:group>
        </w:pict>
      </w:r>
    </w:p>
    <w:p>
      <w:pPr>
        <w:pStyle w:val="BodyText"/>
        <w:ind w:left="709" w:right="337" w:hanging="410"/>
        <w:spacing w:before="147" w:line="308" w:lineRule="auto"/>
        <w:rPr>
          <w:sz w:val="22"/>
          <w:szCs w:val="22"/>
        </w:rPr>
      </w:pPr>
      <w:r>
        <w:rPr>
          <w:rFonts w:ascii="Arial" w:hAnsi="Arial" w:eastAsia="Arial" w:cs="Arial"/>
          <w:sz w:val="22"/>
          <w:szCs w:val="22"/>
          <w:spacing w:val="-9"/>
        </w:rPr>
        <w:t>1.    </w:t>
      </w:r>
      <w:r>
        <w:rPr>
          <w:sz w:val="22"/>
          <w:szCs w:val="22"/>
          <w:spacing w:val="-9"/>
        </w:rPr>
        <w:t>党的十九届六中全会指出，党确立习近平同志党中央的核心、全党的核心地位，确立习近平新时代中国</w:t>
      </w:r>
      <w:r>
        <w:rPr>
          <w:sz w:val="22"/>
          <w:szCs w:val="22"/>
          <w:spacing w:val="10"/>
        </w:rPr>
        <w:t xml:space="preserve"> </w:t>
      </w:r>
      <w:r>
        <w:rPr>
          <w:sz w:val="22"/>
          <w:szCs w:val="22"/>
          <w:spacing w:val="-11"/>
        </w:rPr>
        <w:t>特色社会主义思想的指导地位，反映了全党全军全国各族人民共同心愿。</w:t>
      </w:r>
    </w:p>
    <w:p>
      <w:pPr>
        <w:pStyle w:val="BodyText"/>
        <w:ind w:left="709" w:right="340" w:hanging="410"/>
        <w:spacing w:before="225" w:line="308" w:lineRule="auto"/>
        <w:rPr>
          <w:sz w:val="22"/>
          <w:szCs w:val="22"/>
        </w:rPr>
      </w:pPr>
      <w:r>
        <w:rPr>
          <w:rFonts w:ascii="Arial" w:hAnsi="Arial" w:eastAsia="Arial" w:cs="Arial"/>
          <w:sz w:val="22"/>
          <w:szCs w:val="22"/>
          <w:spacing w:val="-9"/>
        </w:rPr>
        <w:t>2.</w:t>
      </w:r>
      <w:r>
        <w:rPr>
          <w:rFonts w:ascii="Arial" w:hAnsi="Arial" w:eastAsia="Arial" w:cs="Arial"/>
          <w:sz w:val="22"/>
          <w:szCs w:val="22"/>
          <w:spacing w:val="16"/>
          <w:w w:val="101"/>
        </w:rPr>
        <w:t xml:space="preserve">   </w:t>
      </w:r>
      <w:r>
        <w:rPr>
          <w:sz w:val="22"/>
          <w:szCs w:val="22"/>
          <w:spacing w:val="-9"/>
        </w:rPr>
        <w:t>新时代的伟大实践充分证明，“两个确立”是新时代党和国家事</w:t>
      </w:r>
      <w:r>
        <w:rPr>
          <w:sz w:val="22"/>
          <w:szCs w:val="22"/>
          <w:spacing w:val="-10"/>
        </w:rPr>
        <w:t>业取得历史性成就、发生历史性变革的</w:t>
      </w:r>
      <w:r>
        <w:rPr>
          <w:sz w:val="22"/>
          <w:szCs w:val="22"/>
        </w:rPr>
        <w:t xml:space="preserve"> </w:t>
      </w:r>
      <w:r>
        <w:rPr>
          <w:sz w:val="22"/>
          <w:szCs w:val="22"/>
          <w:spacing w:val="-10"/>
        </w:rPr>
        <w:t>决定性因素，是党和人民应对一切不确定性的最大确定性</w:t>
      </w:r>
      <w:r>
        <w:rPr>
          <w:sz w:val="22"/>
          <w:szCs w:val="22"/>
          <w:spacing w:val="-11"/>
        </w:rPr>
        <w:t>、最大底气、最大保证。</w:t>
      </w:r>
    </w:p>
    <w:p>
      <w:pPr>
        <w:spacing w:line="332" w:lineRule="auto"/>
        <w:rPr>
          <w:rFonts w:ascii="Arial"/>
          <w:sz w:val="21"/>
        </w:rPr>
      </w:pPr>
      <w:r/>
    </w:p>
    <w:p>
      <w:pPr>
        <w:spacing w:line="332" w:lineRule="auto"/>
        <w:rPr>
          <w:rFonts w:ascii="Arial"/>
          <w:sz w:val="21"/>
        </w:rPr>
      </w:pPr>
      <w:r/>
    </w:p>
    <w:p>
      <w:pPr>
        <w:pStyle w:val="BodyText"/>
        <w:ind w:firstLine="199"/>
        <w:spacing w:line="360" w:lineRule="exact"/>
        <w:rPr/>
      </w:pPr>
      <w:r>
        <w:rPr>
          <w:position w:val="-7"/>
        </w:rPr>
        <w:pict>
          <v:group id="_x0000_s38" style="mso-position-vertical-relative:line;mso-position-horizontal-relative:char;width:245.05pt;height:18.05pt;" filled="false" stroked="false" coordsize="4901,360" coordorigin="0,0">
            <v:shape id="_x0000_s40" style="position:absolute;left:0;top:0;width:4901;height:360;" filled="false" stroked="false" type="#_x0000_t75">
              <v:imagedata o:title="" r:id="rId17"/>
            </v:shape>
            <v:shape id="_x0000_s42" style="position:absolute;left:-20;top:-20;width:4941;height:400;" filled="false" stroked="false" type="#_x0000_t202">
              <v:fill on="false"/>
              <v:stroke on="false"/>
              <v:path/>
              <v:imagedata o:title=""/>
              <o:lock v:ext="edit" aspectratio="false"/>
              <v:textbox inset="0mm,0mm,0mm,0mm">
                <w:txbxContent>
                  <w:p>
                    <w:pPr>
                      <w:ind w:left="122"/>
                      <w:spacing w:before="113" w:line="221" w:lineRule="auto"/>
                      <w:rPr>
                        <w:rFonts w:ascii="SimHei" w:hAnsi="SimHei" w:eastAsia="SimHei" w:cs="SimHei"/>
                        <w:sz w:val="22"/>
                        <w:szCs w:val="22"/>
                      </w:rPr>
                    </w:pPr>
                    <w:r>
                      <w:rPr>
                        <w:rFonts w:ascii="SimHei" w:hAnsi="SimHei" w:eastAsia="SimHei" w:cs="SimHei"/>
                        <w:sz w:val="22"/>
                        <w:szCs w:val="22"/>
                        <w:b/>
                        <w:bCs/>
                        <w:spacing w:val="-13"/>
                      </w:rPr>
                      <w:t>六、学好用好习近平新时代中国特色社会主义</w:t>
                    </w:r>
                    <w:r>
                      <w:rPr>
                        <w:rFonts w:ascii="SimHei" w:hAnsi="SimHei" w:eastAsia="SimHei" w:cs="SimHei"/>
                        <w:sz w:val="22"/>
                        <w:szCs w:val="22"/>
                        <w:b/>
                        <w:bCs/>
                        <w:spacing w:val="-14"/>
                      </w:rPr>
                      <w:t>思想</w:t>
                    </w:r>
                  </w:p>
                </w:txbxContent>
              </v:textbox>
            </v:shape>
          </v:group>
        </w:pict>
      </w:r>
    </w:p>
    <w:p>
      <w:pPr>
        <w:pStyle w:val="BodyText"/>
        <w:ind w:left="299"/>
        <w:spacing w:before="180" w:line="223" w:lineRule="auto"/>
        <w:rPr>
          <w:sz w:val="22"/>
          <w:szCs w:val="22"/>
        </w:rPr>
      </w:pPr>
      <w:r>
        <w:rPr>
          <w:sz w:val="22"/>
          <w:szCs w:val="22"/>
          <w:spacing w:val="-9"/>
        </w:rPr>
        <w:t>1.</w:t>
      </w:r>
      <w:r>
        <w:rPr>
          <w:sz w:val="22"/>
          <w:szCs w:val="22"/>
          <w:spacing w:val="90"/>
        </w:rPr>
        <w:t xml:space="preserve"> </w:t>
      </w:r>
      <w:r>
        <w:rPr>
          <w:sz w:val="22"/>
          <w:szCs w:val="22"/>
          <w:spacing w:val="-9"/>
        </w:rPr>
        <w:t>坚定理想信念。</w:t>
      </w:r>
    </w:p>
    <w:p>
      <w:pPr>
        <w:pStyle w:val="BodyText"/>
        <w:ind w:left="299"/>
        <w:spacing w:before="202" w:line="222" w:lineRule="auto"/>
        <w:rPr>
          <w:sz w:val="22"/>
          <w:szCs w:val="22"/>
        </w:rPr>
      </w:pPr>
      <w:r>
        <w:rPr>
          <w:rFonts w:ascii="Arial" w:hAnsi="Arial" w:eastAsia="Arial" w:cs="Arial"/>
          <w:sz w:val="22"/>
          <w:szCs w:val="22"/>
          <w:spacing w:val="-9"/>
        </w:rPr>
        <w:t>2.</w:t>
      </w:r>
      <w:r>
        <w:rPr>
          <w:rFonts w:ascii="Arial" w:hAnsi="Arial" w:eastAsia="Arial" w:cs="Arial"/>
          <w:sz w:val="22"/>
          <w:szCs w:val="22"/>
          <w:spacing w:val="18"/>
        </w:rPr>
        <w:t xml:space="preserve">   </w:t>
      </w:r>
      <w:r>
        <w:rPr>
          <w:sz w:val="22"/>
          <w:szCs w:val="22"/>
          <w:spacing w:val="-9"/>
        </w:rPr>
        <w:t>提高理论水平。</w:t>
      </w:r>
    </w:p>
    <w:p>
      <w:pPr>
        <w:pStyle w:val="BodyText"/>
        <w:ind w:left="299"/>
        <w:spacing w:before="182" w:line="300" w:lineRule="exact"/>
        <w:rPr>
          <w:sz w:val="22"/>
          <w:szCs w:val="22"/>
        </w:rPr>
      </w:pPr>
      <w:r>
        <w:rPr>
          <w:rFonts w:ascii="Arial" w:hAnsi="Arial" w:eastAsia="Arial" w:cs="Arial"/>
          <w:sz w:val="22"/>
          <w:szCs w:val="22"/>
          <w:spacing w:val="-7"/>
          <w:position w:val="1"/>
        </w:rPr>
        <w:t>3.    </w:t>
      </w:r>
      <w:r>
        <w:rPr>
          <w:sz w:val="22"/>
          <w:szCs w:val="22"/>
          <w:spacing w:val="-7"/>
          <w:position w:val="1"/>
        </w:rPr>
        <w:t>增强实践能力。</w:t>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3"/>
        <w:rPr/>
      </w:pPr>
      <w:r/>
    </w:p>
    <w:p>
      <w:pPr>
        <w:sectPr>
          <w:headerReference w:type="default" r:id="rId15"/>
          <w:pgSz w:w="11910" w:h="16840"/>
          <w:pgMar w:top="1201" w:right="731" w:bottom="0" w:left="660" w:header="863" w:footer="0" w:gutter="0"/>
          <w:cols w:equalWidth="0" w:num="1">
            <w:col w:w="10519" w:space="0"/>
          </w:cols>
        </w:sectPr>
        <w:rPr/>
      </w:pPr>
    </w:p>
    <w:p>
      <w:pPr>
        <w:pStyle w:val="BodyText"/>
        <w:spacing w:before="78"/>
        <w:rPr>
          <w:sz w:val="19"/>
          <w:szCs w:val="19"/>
        </w:rPr>
      </w:pPr>
      <w:r>
        <w:rPr>
          <w:sz w:val="19"/>
          <w:szCs w:val="19"/>
          <w:position w:val="-14"/>
        </w:rPr>
        <w:drawing>
          <wp:inline distT="0" distB="0" distL="0" distR="0">
            <wp:extent cx="241254" cy="247659"/>
            <wp:effectExtent l="0" t="0" r="0" b="0"/>
            <wp:docPr id="16" name="IM 16"/>
            <wp:cNvGraphicFramePr/>
            <a:graphic>
              <a:graphicData uri="http://schemas.openxmlformats.org/drawingml/2006/picture">
                <pic:pic>
                  <pic:nvPicPr>
                    <pic:cNvPr id="16" name="IM 16"/>
                    <pic:cNvPicPr/>
                  </pic:nvPicPr>
                  <pic:blipFill>
                    <a:blip r:embed="rId18"/>
                    <a:stretch>
                      <a:fillRect/>
                    </a:stretch>
                  </pic:blipFill>
                  <pic:spPr>
                    <a:xfrm rot="0">
                      <a:off x="0" y="0"/>
                      <a:ext cx="241254" cy="247659"/>
                    </a:xfrm>
                    <a:prstGeom prst="rect">
                      <a:avLst/>
                    </a:prstGeom>
                  </pic:spPr>
                </pic:pic>
              </a:graphicData>
            </a:graphic>
          </wp:inline>
        </w:drawing>
      </w:r>
      <w:r>
        <w:rPr>
          <w:sz w:val="19"/>
          <w:szCs w:val="19"/>
          <w:u w:val="single" w:color="auto"/>
          <w:spacing w:val="19"/>
        </w:rPr>
        <w:t>公众号：插本政治通</w:t>
      </w:r>
    </w:p>
    <w:p>
      <w:pPr>
        <w:spacing w:line="14" w:lineRule="auto"/>
        <w:rPr>
          <w:rFonts w:ascii="Arial"/>
          <w:sz w:val="2"/>
        </w:rPr>
      </w:pPr>
      <w:r>
        <w:rPr>
          <w:rFonts w:ascii="Arial" w:hAnsi="Arial" w:eastAsia="Arial" w:cs="Arial"/>
          <w:sz w:val="2"/>
          <w:szCs w:val="2"/>
        </w:rPr>
        <w:br w:type="column"/>
      </w:r>
    </w:p>
    <w:p>
      <w:pPr>
        <w:pStyle w:val="BodyText"/>
        <w:spacing w:before="165" w:line="213" w:lineRule="auto"/>
        <w:jc w:val="right"/>
        <w:rPr>
          <w:sz w:val="19"/>
          <w:szCs w:val="19"/>
        </w:rPr>
      </w:pPr>
      <w:r>
        <w:rPr>
          <w:sz w:val="19"/>
          <w:szCs w:val="19"/>
          <w:spacing w:val="19"/>
        </w:rPr>
        <w:t>你看，我们就和你</w:t>
      </w:r>
      <w:r>
        <w:rPr>
          <w:sz w:val="19"/>
          <w:szCs w:val="19"/>
          <w:color w:val="2060B0"/>
          <w:spacing w:val="19"/>
        </w:rPr>
        <w:t>一</w:t>
      </w:r>
      <w:r>
        <w:rPr>
          <w:sz w:val="19"/>
          <w:szCs w:val="19"/>
          <w:color w:val="2060B0"/>
          <w:spacing w:val="74"/>
        </w:rPr>
        <w:t xml:space="preserve"> </w:t>
      </w:r>
      <w:r>
        <w:rPr>
          <w:sz w:val="19"/>
          <w:szCs w:val="19"/>
          <w:color w:val="2060B0"/>
          <w:spacing w:val="19"/>
        </w:rPr>
        <w:t>“齐”阅读；</w:t>
      </w:r>
      <w:r>
        <w:rPr>
          <w:sz w:val="19"/>
          <w:szCs w:val="19"/>
          <w:color w:val="2060B0"/>
          <w:spacing w:val="-25"/>
        </w:rPr>
        <w:t xml:space="preserve"> </w:t>
      </w:r>
      <w:r>
        <w:rPr>
          <w:sz w:val="19"/>
          <w:szCs w:val="19"/>
          <w:spacing w:val="19"/>
        </w:rPr>
        <w:t>你不看，我们就和你的竞争对手</w:t>
      </w:r>
      <w:r>
        <w:rPr>
          <w:sz w:val="19"/>
          <w:szCs w:val="19"/>
          <w:color w:val="D02020"/>
          <w:spacing w:val="19"/>
        </w:rPr>
        <w:t>一</w:t>
      </w:r>
      <w:r>
        <w:rPr>
          <w:sz w:val="19"/>
          <w:szCs w:val="19"/>
          <w:color w:val="D02020"/>
          <w:spacing w:val="44"/>
        </w:rPr>
        <w:t xml:space="preserve"> </w:t>
      </w:r>
      <w:r>
        <w:rPr>
          <w:sz w:val="19"/>
          <w:szCs w:val="19"/>
          <w:color w:val="D02020"/>
          <w:spacing w:val="19"/>
        </w:rPr>
        <w:t>“齐”学习!</w:t>
      </w:r>
    </w:p>
    <w:p>
      <w:pPr>
        <w:spacing w:line="213" w:lineRule="auto"/>
        <w:sectPr>
          <w:type w:val="continuous"/>
          <w:pgSz w:w="11910" w:h="16840"/>
          <w:pgMar w:top="1201" w:right="731" w:bottom="0" w:left="660" w:header="863" w:footer="0" w:gutter="0"/>
          <w:cols w:equalWidth="0" w:num="2">
            <w:col w:w="2611" w:space="100"/>
            <w:col w:w="7809" w:space="0"/>
          </w:cols>
        </w:sectPr>
        <w:rPr>
          <w:sz w:val="19"/>
          <w:szCs w:val="19"/>
        </w:rPr>
      </w:pPr>
    </w:p>
    <w:p>
      <w:pPr>
        <w:pStyle w:val="BodyText"/>
        <w:ind w:left="1680"/>
        <w:spacing w:before="236"/>
        <w:outlineLvl w:val="0"/>
        <w:rPr>
          <w:sz w:val="32"/>
          <w:szCs w:val="32"/>
        </w:rPr>
      </w:pPr>
      <w:bookmarkStart w:name="bookmark2" w:id="3"/>
      <w:bookmarkEnd w:id="3"/>
      <w:r>
        <w:rPr>
          <w:sz w:val="32"/>
          <w:szCs w:val="32"/>
          <w:position w:val="-10"/>
        </w:rPr>
        <w:drawing>
          <wp:inline distT="0" distB="0" distL="0" distR="0">
            <wp:extent cx="387369" cy="311178"/>
            <wp:effectExtent l="0" t="0" r="0" b="0"/>
            <wp:docPr id="18" name="IM 18"/>
            <wp:cNvGraphicFramePr/>
            <a:graphic>
              <a:graphicData uri="http://schemas.openxmlformats.org/drawingml/2006/picture">
                <pic:pic>
                  <pic:nvPicPr>
                    <pic:cNvPr id="18" name="IM 18"/>
                    <pic:cNvPicPr/>
                  </pic:nvPicPr>
                  <pic:blipFill>
                    <a:blip r:embed="rId21"/>
                    <a:stretch>
                      <a:fillRect/>
                    </a:stretch>
                  </pic:blipFill>
                  <pic:spPr>
                    <a:xfrm rot="0">
                      <a:off x="0" y="0"/>
                      <a:ext cx="387369" cy="311178"/>
                    </a:xfrm>
                    <a:prstGeom prst="rect">
                      <a:avLst/>
                    </a:prstGeom>
                  </pic:spPr>
                </pic:pic>
              </a:graphicData>
            </a:graphic>
          </wp:inline>
        </w:drawing>
      </w:r>
      <w:r>
        <w:rPr>
          <w:sz w:val="32"/>
          <w:szCs w:val="32"/>
          <w:spacing w:val="82"/>
        </w:rPr>
        <w:t xml:space="preserve"> </w:t>
      </w:r>
      <w:r>
        <w:rPr>
          <w:sz w:val="32"/>
          <w:szCs w:val="32"/>
          <w:b/>
          <w:bCs/>
          <w:spacing w:val="3"/>
        </w:rPr>
        <w:t>第一章新时代坚持和发展中国特色社会主义</w:t>
      </w:r>
    </w:p>
    <w:p>
      <w:pPr>
        <w:spacing w:line="279" w:lineRule="auto"/>
        <w:rPr>
          <w:rFonts w:ascii="Arial"/>
          <w:sz w:val="21"/>
        </w:rPr>
      </w:pPr>
      <w:r/>
    </w:p>
    <w:p>
      <w:pPr>
        <w:spacing w:line="279" w:lineRule="auto"/>
        <w:rPr>
          <w:rFonts w:ascii="Arial"/>
          <w:sz w:val="21"/>
        </w:rPr>
      </w:pPr>
      <w:r/>
    </w:p>
    <w:p>
      <w:pPr>
        <w:ind w:left="3250"/>
        <w:spacing w:before="78" w:line="220" w:lineRule="auto"/>
        <w:rPr>
          <w:rFonts w:ascii="KaiTi" w:hAnsi="KaiTi" w:eastAsia="KaiTi" w:cs="KaiTi"/>
          <w:sz w:val="24"/>
          <w:szCs w:val="24"/>
        </w:rPr>
      </w:pPr>
      <w:r>
        <w:rPr>
          <w:rFonts w:ascii="KaiTi" w:hAnsi="KaiTi" w:eastAsia="KaiTi" w:cs="KaiTi"/>
          <w:sz w:val="24"/>
          <w:szCs w:val="24"/>
          <w:spacing w:val="-3"/>
        </w:rPr>
        <w:t>第一节方向决定道路，</w:t>
      </w:r>
      <w:r>
        <w:rPr>
          <w:rFonts w:ascii="KaiTi" w:hAnsi="KaiTi" w:eastAsia="KaiTi" w:cs="KaiTi"/>
          <w:sz w:val="24"/>
          <w:szCs w:val="24"/>
          <w:spacing w:val="-3"/>
        </w:rPr>
        <w:t xml:space="preserve"> </w:t>
      </w:r>
      <w:r>
        <w:rPr>
          <w:rFonts w:ascii="KaiTi" w:hAnsi="KaiTi" w:eastAsia="KaiTi" w:cs="KaiTi"/>
          <w:sz w:val="24"/>
          <w:szCs w:val="24"/>
          <w:b/>
          <w:bCs/>
          <w:spacing w:val="-3"/>
        </w:rPr>
        <w:t>道路决定命运</w:t>
      </w:r>
    </w:p>
    <w:p>
      <w:pPr>
        <w:pStyle w:val="BodyText"/>
        <w:ind w:left="249" w:firstLine="420"/>
        <w:spacing w:before="190" w:line="392" w:lineRule="auto"/>
        <w:rPr>
          <w:sz w:val="22"/>
          <w:szCs w:val="22"/>
        </w:rPr>
      </w:pPr>
      <w:r>
        <w:rPr>
          <w:sz w:val="22"/>
          <w:szCs w:val="22"/>
          <w:spacing w:val="-10"/>
        </w:rPr>
        <w:t>道路问题是关系党的事业兴衰成败第一位的问题。历史和实践充分证明，只有社会主义才能救中国，只</w:t>
      </w:r>
      <w:r>
        <w:rPr>
          <w:sz w:val="22"/>
          <w:szCs w:val="22"/>
          <w:spacing w:val="4"/>
        </w:rPr>
        <w:t xml:space="preserve"> </w:t>
      </w:r>
      <w:r>
        <w:rPr>
          <w:sz w:val="22"/>
          <w:szCs w:val="22"/>
          <w:spacing w:val="-10"/>
        </w:rPr>
        <w:t>有社会主义才能发展中国，只有坚持和发展中国特色社会主义才能实现中华民族伟大复兴。</w:t>
      </w:r>
    </w:p>
    <w:p>
      <w:pPr>
        <w:spacing w:line="476" w:lineRule="auto"/>
        <w:rPr>
          <w:rFonts w:ascii="Arial"/>
          <w:sz w:val="21"/>
        </w:rPr>
      </w:pPr>
      <w:r/>
    </w:p>
    <w:p>
      <w:pPr>
        <w:pStyle w:val="BodyText"/>
        <w:ind w:firstLine="150"/>
        <w:spacing w:line="360" w:lineRule="exact"/>
        <w:rPr/>
      </w:pPr>
      <w:r>
        <w:rPr>
          <w:position w:val="-7"/>
        </w:rPr>
        <w:pict>
          <v:group id="_x0000_s44" style="mso-position-vertical-relative:line;mso-position-horizontal-relative:char;width:215.5pt;height:18pt;" filled="false" stroked="false" coordsize="4310,360" coordorigin="0,0">
            <v:shape id="_x0000_s46" style="position:absolute;left:0;top:0;width:4310;height:360;" filled="false" stroked="false" type="#_x0000_t75">
              <v:imagedata o:title="" r:id="rId22"/>
            </v:shape>
            <v:shape id="_x0000_s48" style="position:absolute;left:-20;top:-20;width:4350;height:400;" filled="false" stroked="false" type="#_x0000_t202">
              <v:fill on="false"/>
              <v:stroke on="false"/>
              <v:path/>
              <v:imagedata o:title=""/>
              <o:lock v:ext="edit" aspectratio="false"/>
              <v:textbox inset="0mm,0mm,0mm,0mm">
                <w:txbxContent>
                  <w:p>
                    <w:pPr>
                      <w:ind w:left="122"/>
                      <w:spacing w:before="114" w:line="222" w:lineRule="auto"/>
                      <w:rPr>
                        <w:rFonts w:ascii="SimHei" w:hAnsi="SimHei" w:eastAsia="SimHei" w:cs="SimHei"/>
                        <w:sz w:val="22"/>
                        <w:szCs w:val="22"/>
                      </w:rPr>
                    </w:pPr>
                    <w:r>
                      <w:rPr>
                        <w:rFonts w:ascii="SimHei" w:hAnsi="SimHei" w:eastAsia="SimHei" w:cs="SimHei"/>
                        <w:sz w:val="22"/>
                        <w:szCs w:val="22"/>
                        <w:b/>
                        <w:bCs/>
                        <w:spacing w:val="-13"/>
                      </w:rPr>
                      <w:t>一、中国特色社会主义是历史和人民的选择</w:t>
                    </w:r>
                  </w:p>
                </w:txbxContent>
              </v:textbox>
            </v:shape>
          </v:group>
        </w:pict>
      </w:r>
    </w:p>
    <w:p>
      <w:pPr>
        <w:pStyle w:val="BodyText"/>
        <w:ind w:left="670"/>
        <w:spacing w:before="147" w:line="213" w:lineRule="auto"/>
        <w:rPr>
          <w:sz w:val="22"/>
          <w:szCs w:val="22"/>
        </w:rPr>
      </w:pPr>
      <w:r>
        <w:rPr>
          <w:sz w:val="22"/>
          <w:szCs w:val="22"/>
          <w:spacing w:val="-10"/>
        </w:rPr>
        <w:t>中国特色社会主义不是从天上掉下来的，而是在</w:t>
      </w:r>
    </w:p>
    <w:p>
      <w:pPr>
        <w:pStyle w:val="BodyText"/>
        <w:ind w:left="249"/>
        <w:spacing w:before="267" w:line="213" w:lineRule="auto"/>
        <w:rPr>
          <w:sz w:val="19"/>
          <w:szCs w:val="19"/>
        </w:rPr>
      </w:pPr>
      <w:r>
        <w:rPr>
          <w:sz w:val="19"/>
          <w:szCs w:val="19"/>
          <w:spacing w:val="25"/>
        </w:rPr>
        <w:t>(1)改革开放40多年的伟大实践中得来的，</w:t>
      </w:r>
    </w:p>
    <w:p>
      <w:pPr>
        <w:pStyle w:val="BodyText"/>
        <w:ind w:left="249"/>
        <w:spacing w:before="250" w:line="213" w:lineRule="auto"/>
        <w:rPr>
          <w:sz w:val="19"/>
          <w:szCs w:val="19"/>
        </w:rPr>
      </w:pPr>
      <w:r>
        <w:rPr>
          <w:sz w:val="19"/>
          <w:szCs w:val="19"/>
          <w:spacing w:val="24"/>
        </w:rPr>
        <w:t>(2)在新中国成立70多年的持续探索中得来的，</w:t>
      </w:r>
    </w:p>
    <w:p>
      <w:pPr>
        <w:pStyle w:val="BodyText"/>
        <w:ind w:left="249" w:right="3220"/>
        <w:spacing w:before="272" w:line="463" w:lineRule="auto"/>
        <w:rPr>
          <w:sz w:val="19"/>
          <w:szCs w:val="19"/>
        </w:rPr>
      </w:pPr>
      <w:r>
        <w:rPr>
          <w:sz w:val="19"/>
          <w:szCs w:val="19"/>
          <w:spacing w:val="22"/>
        </w:rPr>
        <w:t>(3)在中国共产党领导人民进行伟大社会革命100多年的实践中得来的，</w:t>
      </w:r>
      <w:r>
        <w:rPr>
          <w:sz w:val="19"/>
          <w:szCs w:val="19"/>
          <w:spacing w:val="16"/>
        </w:rPr>
        <w:t xml:space="preserve"> </w:t>
      </w:r>
      <w:r>
        <w:rPr>
          <w:sz w:val="19"/>
          <w:szCs w:val="19"/>
          <w:spacing w:val="23"/>
        </w:rPr>
        <w:t>(4)在近代以来中华民族由衰到盛180多年的</w:t>
      </w:r>
      <w:r>
        <w:rPr>
          <w:sz w:val="19"/>
          <w:szCs w:val="19"/>
          <w:spacing w:val="22"/>
        </w:rPr>
        <w:t>历史进程中得来的，</w:t>
      </w:r>
    </w:p>
    <w:p>
      <w:pPr>
        <w:pStyle w:val="BodyText"/>
        <w:ind w:left="249" w:right="4240"/>
        <w:spacing w:before="6" w:line="456" w:lineRule="auto"/>
        <w:rPr>
          <w:sz w:val="19"/>
          <w:szCs w:val="19"/>
        </w:rPr>
      </w:pPr>
      <w:r>
        <w:rPr>
          <w:sz w:val="19"/>
          <w:szCs w:val="19"/>
          <w:spacing w:val="24"/>
        </w:rPr>
        <w:t>(5)在世界社会主义500多年波澜壮阔的发展历程中得来</w:t>
      </w:r>
      <w:r>
        <w:rPr>
          <w:sz w:val="19"/>
          <w:szCs w:val="19"/>
          <w:spacing w:val="23"/>
        </w:rPr>
        <w:t>的，</w:t>
      </w:r>
      <w:r>
        <w:rPr>
          <w:sz w:val="19"/>
          <w:szCs w:val="19"/>
        </w:rPr>
        <w:t xml:space="preserve"> </w:t>
      </w:r>
      <w:r>
        <w:rPr>
          <w:sz w:val="19"/>
          <w:szCs w:val="19"/>
          <w:spacing w:val="26"/>
        </w:rPr>
        <w:t>(6)在对中华文明5000多年的传承发展中得来</w:t>
      </w:r>
      <w:r>
        <w:rPr>
          <w:sz w:val="19"/>
          <w:szCs w:val="19"/>
          <w:spacing w:val="25"/>
        </w:rPr>
        <w:t>的。</w:t>
      </w:r>
    </w:p>
    <w:p>
      <w:pPr>
        <w:pStyle w:val="BodyText"/>
        <w:ind w:left="670"/>
        <w:spacing w:before="1" w:line="222" w:lineRule="auto"/>
        <w:rPr>
          <w:sz w:val="22"/>
          <w:szCs w:val="22"/>
        </w:rPr>
      </w:pPr>
      <w:r>
        <w:rPr>
          <w:sz w:val="22"/>
          <w:szCs w:val="22"/>
          <w:spacing w:val="-11"/>
        </w:rPr>
        <w:t>这是历史的结论、人民的选择。</w:t>
      </w:r>
    </w:p>
    <w:p>
      <w:pPr>
        <w:spacing w:line="321" w:lineRule="auto"/>
        <w:rPr>
          <w:rFonts w:ascii="Arial"/>
          <w:sz w:val="21"/>
        </w:rPr>
      </w:pPr>
      <w:r/>
    </w:p>
    <w:p>
      <w:pPr>
        <w:spacing w:line="322" w:lineRule="auto"/>
        <w:rPr>
          <w:rFonts w:ascii="Arial"/>
          <w:sz w:val="21"/>
        </w:rPr>
      </w:pPr>
      <w:r/>
    </w:p>
    <w:p>
      <w:pPr>
        <w:pStyle w:val="BodyText"/>
        <w:ind w:firstLine="170"/>
        <w:spacing w:before="1" w:line="350" w:lineRule="exact"/>
        <w:rPr/>
      </w:pPr>
      <w:r>
        <w:rPr>
          <w:position w:val="-7"/>
        </w:rPr>
        <w:pict>
          <v:group id="_x0000_s50" style="mso-position-vertical-relative:line;mso-position-horizontal-relative:char;width:263pt;height:17.55pt;" filled="false" stroked="false" coordsize="5260,350" coordorigin="0,0">
            <v:shape id="_x0000_s52" style="position:absolute;left:0;top:0;width:5260;height:350;" filled="false" stroked="false" type="#_x0000_t75">
              <v:imagedata o:title="" r:id="rId23"/>
            </v:shape>
            <v:shape id="_x0000_s54" style="position:absolute;left:-20;top:-20;width:5300;height:390;" filled="false" stroked="false" type="#_x0000_t202">
              <v:fill on="false"/>
              <v:stroke on="false"/>
              <v:path/>
              <v:imagedata o:title=""/>
              <o:lock v:ext="edit" aspectratio="false"/>
              <v:textbox inset="0mm,0mm,0mm,0mm">
                <w:txbxContent>
                  <w:p>
                    <w:pPr>
                      <w:ind w:left="102"/>
                      <w:spacing w:before="104" w:line="222" w:lineRule="auto"/>
                      <w:rPr>
                        <w:rFonts w:ascii="SimHei" w:hAnsi="SimHei" w:eastAsia="SimHei" w:cs="SimHei"/>
                        <w:sz w:val="22"/>
                        <w:szCs w:val="22"/>
                      </w:rPr>
                    </w:pPr>
                    <w:r>
                      <w:rPr>
                        <w:rFonts w:ascii="SimHei" w:hAnsi="SimHei" w:eastAsia="SimHei" w:cs="SimHei"/>
                        <w:sz w:val="22"/>
                        <w:szCs w:val="22"/>
                        <w:b/>
                        <w:bCs/>
                        <w:spacing w:val="-12"/>
                      </w:rPr>
                      <w:t>二、中国特色社会主义是社会主义而不是其他什么</w:t>
                    </w:r>
                    <w:r>
                      <w:rPr>
                        <w:rFonts w:ascii="SimHei" w:hAnsi="SimHei" w:eastAsia="SimHei" w:cs="SimHei"/>
                        <w:sz w:val="22"/>
                        <w:szCs w:val="22"/>
                        <w:b/>
                        <w:bCs/>
                        <w:spacing w:val="-13"/>
                      </w:rPr>
                      <w:t>主义</w:t>
                    </w:r>
                  </w:p>
                </w:txbxContent>
              </v:textbox>
            </v:shape>
          </v:group>
        </w:pict>
      </w:r>
    </w:p>
    <w:p>
      <w:pPr>
        <w:pStyle w:val="BodyText"/>
        <w:ind w:left="249"/>
        <w:spacing w:before="167" w:line="221" w:lineRule="auto"/>
        <w:rPr>
          <w:sz w:val="22"/>
          <w:szCs w:val="22"/>
        </w:rPr>
      </w:pPr>
      <w:r>
        <w:rPr>
          <w:rFonts w:ascii="Arial" w:hAnsi="Arial" w:eastAsia="Arial" w:cs="Arial"/>
          <w:sz w:val="22"/>
          <w:szCs w:val="22"/>
          <w:spacing w:val="-8"/>
        </w:rPr>
        <w:t>1.    </w:t>
      </w:r>
      <w:r>
        <w:rPr>
          <w:sz w:val="22"/>
          <w:szCs w:val="22"/>
          <w:spacing w:val="-8"/>
        </w:rPr>
        <w:t>中国特色社会主义是科学社会主义理论逻辑和中国社会</w:t>
      </w:r>
      <w:r>
        <w:rPr>
          <w:sz w:val="22"/>
          <w:szCs w:val="22"/>
          <w:spacing w:val="-9"/>
        </w:rPr>
        <w:t>发展历史逻辑的辩证统一。</w:t>
      </w:r>
    </w:p>
    <w:p>
      <w:pPr>
        <w:pStyle w:val="BodyText"/>
        <w:ind w:left="670" w:right="32"/>
        <w:spacing w:before="255" w:line="278" w:lineRule="auto"/>
        <w:rPr>
          <w:rFonts w:ascii="LiSu" w:hAnsi="LiSu" w:eastAsia="LiSu" w:cs="LiSu"/>
          <w:sz w:val="28"/>
          <w:szCs w:val="28"/>
        </w:rPr>
      </w:pPr>
      <w:r>
        <w:rPr>
          <w:rFonts w:ascii="Arial" w:hAnsi="Arial" w:eastAsia="Arial" w:cs="Arial"/>
          <w:sz w:val="19"/>
          <w:szCs w:val="19"/>
          <w:spacing w:val="19"/>
        </w:rPr>
        <w:t>A.</w:t>
      </w:r>
      <w:r>
        <w:rPr>
          <w:sz w:val="19"/>
          <w:szCs w:val="19"/>
          <w:spacing w:val="19"/>
        </w:rPr>
        <w:t>科学社会主义基本原则是马克思主义的核心内容。这些基本原则在《共产党宣言》中</w:t>
      </w:r>
      <w:r>
        <w:rPr>
          <w:sz w:val="19"/>
          <w:szCs w:val="19"/>
          <w:color w:val="F01010"/>
          <w:spacing w:val="19"/>
        </w:rPr>
        <w:t>第一次</w:t>
      </w:r>
      <w:r>
        <w:rPr>
          <w:sz w:val="19"/>
          <w:szCs w:val="19"/>
          <w:spacing w:val="19"/>
        </w:rPr>
        <w:t>得到全面</w:t>
      </w:r>
      <w:r>
        <w:rPr>
          <w:sz w:val="19"/>
          <w:szCs w:val="19"/>
          <w:spacing w:val="8"/>
        </w:rPr>
        <w:t xml:space="preserve"> </w:t>
      </w:r>
      <w:r>
        <w:rPr>
          <w:rFonts w:ascii="LiSu" w:hAnsi="LiSu" w:eastAsia="LiSu" w:cs="LiSu"/>
          <w:sz w:val="28"/>
          <w:szCs w:val="28"/>
          <w:spacing w:val="-12"/>
          <w:w w:val="88"/>
        </w:rPr>
        <w:t>阐述。</w:t>
      </w:r>
    </w:p>
    <w:p>
      <w:pPr>
        <w:pStyle w:val="BodyText"/>
        <w:ind w:left="670"/>
        <w:spacing w:before="245" w:line="213" w:lineRule="auto"/>
        <w:rPr>
          <w:sz w:val="19"/>
          <w:szCs w:val="19"/>
        </w:rPr>
      </w:pPr>
      <w:r>
        <w:rPr>
          <w:rFonts w:ascii="Arial" w:hAnsi="Arial" w:eastAsia="Arial" w:cs="Arial"/>
          <w:sz w:val="19"/>
          <w:szCs w:val="19"/>
          <w:spacing w:val="19"/>
        </w:rPr>
        <w:t>B.</w:t>
      </w:r>
      <w:r>
        <w:rPr>
          <w:sz w:val="19"/>
          <w:szCs w:val="19"/>
          <w:spacing w:val="19"/>
        </w:rPr>
        <w:t>科学社会主义基本原则为中国特色社会主义奠定了思想前提和理论基础，必须</w:t>
      </w:r>
      <w:r>
        <w:rPr>
          <w:sz w:val="19"/>
          <w:szCs w:val="19"/>
          <w:spacing w:val="18"/>
        </w:rPr>
        <w:t>始终坚持、毫不动摇。</w:t>
      </w:r>
    </w:p>
    <w:p>
      <w:pPr>
        <w:pStyle w:val="BodyText"/>
        <w:ind w:left="249"/>
        <w:spacing w:before="240" w:line="221" w:lineRule="auto"/>
        <w:rPr>
          <w:sz w:val="22"/>
          <w:szCs w:val="22"/>
        </w:rPr>
      </w:pPr>
      <w:r>
        <w:rPr>
          <w:rFonts w:ascii="Arial" w:hAnsi="Arial" w:eastAsia="Arial" w:cs="Arial"/>
          <w:sz w:val="22"/>
          <w:szCs w:val="22"/>
          <w:spacing w:val="-8"/>
        </w:rPr>
        <w:t>2.    </w:t>
      </w:r>
      <w:r>
        <w:rPr>
          <w:sz w:val="22"/>
          <w:szCs w:val="22"/>
          <w:spacing w:val="-8"/>
        </w:rPr>
        <w:t>中国特色社会主义坚持了科学社会主义</w:t>
      </w:r>
      <w:r>
        <w:rPr>
          <w:sz w:val="22"/>
          <w:szCs w:val="22"/>
          <w:spacing w:val="-9"/>
        </w:rPr>
        <w:t>基本原则。</w:t>
      </w:r>
    </w:p>
    <w:p>
      <w:pPr>
        <w:pStyle w:val="BodyText"/>
        <w:ind w:left="249"/>
        <w:spacing w:before="167" w:line="300" w:lineRule="exact"/>
        <w:rPr>
          <w:sz w:val="22"/>
          <w:szCs w:val="22"/>
        </w:rPr>
      </w:pPr>
      <w:r>
        <w:rPr>
          <w:rFonts w:ascii="Arial" w:hAnsi="Arial" w:eastAsia="Arial" w:cs="Arial"/>
          <w:sz w:val="22"/>
          <w:szCs w:val="22"/>
          <w:spacing w:val="-8"/>
          <w:position w:val="1"/>
        </w:rPr>
        <w:t>3.    </w:t>
      </w:r>
      <w:r>
        <w:rPr>
          <w:sz w:val="22"/>
          <w:szCs w:val="22"/>
          <w:spacing w:val="-8"/>
          <w:position w:val="1"/>
        </w:rPr>
        <w:t>中国特色社会主义写出了科学社会</w:t>
      </w:r>
      <w:r>
        <w:rPr>
          <w:sz w:val="22"/>
          <w:szCs w:val="22"/>
          <w:spacing w:val="-9"/>
          <w:position w:val="1"/>
        </w:rPr>
        <w:t>主义的“新版本”。</w:t>
      </w:r>
    </w:p>
    <w:p>
      <w:pPr>
        <w:spacing w:line="319" w:lineRule="auto"/>
        <w:rPr>
          <w:rFonts w:ascii="Arial"/>
          <w:sz w:val="21"/>
        </w:rPr>
      </w:pPr>
      <w:r/>
    </w:p>
    <w:p>
      <w:pPr>
        <w:spacing w:line="319" w:lineRule="auto"/>
        <w:rPr>
          <w:rFonts w:ascii="Arial"/>
          <w:sz w:val="21"/>
        </w:rPr>
      </w:pPr>
      <w:r/>
    </w:p>
    <w:p>
      <w:pPr>
        <w:pStyle w:val="BodyText"/>
        <w:ind w:firstLine="140"/>
        <w:spacing w:line="370" w:lineRule="exact"/>
        <w:rPr/>
      </w:pPr>
      <w:r>
        <w:rPr>
          <w:position w:val="-7"/>
        </w:rPr>
        <w:pict>
          <v:group id="_x0000_s56" style="mso-position-vertical-relative:line;mso-position-horizontal-relative:char;width:254pt;height:18.5pt;" filled="false" stroked="false" coordsize="5080,370" coordorigin="0,0">
            <v:shape id="_x0000_s58" style="position:absolute;left:0;top:0;width:5080;height:370;" filled="false" stroked="false" type="#_x0000_t75">
              <v:imagedata o:title="" r:id="rId24"/>
            </v:shape>
            <v:shape id="_x0000_s60" style="position:absolute;left:-20;top:-20;width:5120;height:410;" filled="false" stroked="false" type="#_x0000_t202">
              <v:fill on="false"/>
              <v:stroke on="false"/>
              <v:path/>
              <v:imagedata o:title=""/>
              <o:lock v:ext="edit" aspectratio="false"/>
              <v:textbox inset="0mm,0mm,0mm,0mm">
                <w:txbxContent>
                  <w:p>
                    <w:pPr>
                      <w:ind w:left="132"/>
                      <w:spacing w:before="134" w:line="222" w:lineRule="auto"/>
                      <w:rPr>
                        <w:rFonts w:ascii="SimHei" w:hAnsi="SimHei" w:eastAsia="SimHei" w:cs="SimHei"/>
                        <w:sz w:val="22"/>
                        <w:szCs w:val="22"/>
                      </w:rPr>
                    </w:pPr>
                    <w:r>
                      <w:rPr>
                        <w:rFonts w:ascii="SimHei" w:hAnsi="SimHei" w:eastAsia="SimHei" w:cs="SimHei"/>
                        <w:sz w:val="22"/>
                        <w:szCs w:val="22"/>
                        <w:b/>
                        <w:bCs/>
                        <w:spacing w:val="-12"/>
                      </w:rPr>
                      <w:t>三、坚定道路自信、理论自信、制度自信、文化自信</w:t>
                    </w:r>
                  </w:p>
                </w:txbxContent>
              </v:textbox>
            </v:shape>
          </v:group>
        </w:pict>
      </w:r>
    </w:p>
    <w:p>
      <w:pPr>
        <w:pStyle w:val="BodyText"/>
        <w:ind w:left="249" w:right="5" w:firstLine="420"/>
        <w:spacing w:before="167" w:line="392" w:lineRule="auto"/>
        <w:rPr>
          <w:sz w:val="22"/>
          <w:szCs w:val="22"/>
        </w:rPr>
      </w:pPr>
      <w:r>
        <w:rPr>
          <w:sz w:val="22"/>
          <w:szCs w:val="22"/>
          <w:spacing w:val="-10"/>
        </w:rPr>
        <w:t>改革开放以来我们取得一切成绩和进步的根本原因，</w:t>
      </w:r>
      <w:r>
        <w:rPr>
          <w:sz w:val="22"/>
          <w:szCs w:val="22"/>
          <w:color w:val="E01020"/>
          <w:spacing w:val="-10"/>
        </w:rPr>
        <w:t>归结起来就是：</w:t>
      </w:r>
      <w:r>
        <w:rPr>
          <w:sz w:val="22"/>
          <w:szCs w:val="22"/>
          <w:spacing w:val="-10"/>
        </w:rPr>
        <w:t>开辟了中国特色社会主义道路</w:t>
      </w:r>
      <w:r>
        <w:rPr>
          <w:sz w:val="22"/>
          <w:szCs w:val="22"/>
          <w:spacing w:val="-11"/>
        </w:rPr>
        <w:t>，形</w:t>
      </w:r>
      <w:r>
        <w:rPr>
          <w:sz w:val="22"/>
          <w:szCs w:val="22"/>
        </w:rPr>
        <w:t xml:space="preserve"> </w:t>
      </w:r>
      <w:r>
        <w:rPr>
          <w:sz w:val="22"/>
          <w:szCs w:val="22"/>
          <w:spacing w:val="-10"/>
        </w:rPr>
        <w:t>成了中国特色社会主义理论体系，确立了中国特色社会主义制度，发展了中国特色社会主义文化。</w:t>
      </w:r>
    </w:p>
    <w:p>
      <w:pPr>
        <w:pStyle w:val="BodyText"/>
        <w:ind w:left="249" w:right="7" w:firstLine="420"/>
        <w:spacing w:before="18" w:line="407" w:lineRule="auto"/>
        <w:rPr>
          <w:sz w:val="22"/>
          <w:szCs w:val="22"/>
        </w:rPr>
      </w:pPr>
      <w:r>
        <w:rPr>
          <w:sz w:val="22"/>
          <w:szCs w:val="22"/>
          <w:spacing w:val="-10"/>
        </w:rPr>
        <w:t>其中，道路是实现途径，理论体系是行动指南，制度是根本保障，文化是精神力量，四者统一于</w:t>
      </w:r>
      <w:r>
        <w:rPr>
          <w:sz w:val="22"/>
          <w:szCs w:val="22"/>
          <w:spacing w:val="-11"/>
        </w:rPr>
        <w:t>中国特</w:t>
      </w:r>
      <w:r>
        <w:rPr>
          <w:sz w:val="22"/>
          <w:szCs w:val="22"/>
        </w:rPr>
        <w:t xml:space="preserve"> </w:t>
      </w:r>
      <w:r>
        <w:rPr>
          <w:sz w:val="22"/>
          <w:szCs w:val="22"/>
          <w:spacing w:val="-13"/>
        </w:rPr>
        <w:t>色社会主义伟大实践。</w:t>
      </w:r>
    </w:p>
    <w:p>
      <w:pPr>
        <w:spacing w:line="407" w:lineRule="auto"/>
        <w:sectPr>
          <w:headerReference w:type="default" r:id="rId19"/>
          <w:footerReference w:type="default" r:id="rId20"/>
          <w:pgSz w:w="11910" w:h="16840"/>
          <w:pgMar w:top="1203" w:right="1074" w:bottom="1081" w:left="709" w:header="895" w:footer="824" w:gutter="0"/>
        </w:sectPr>
        <w:rPr>
          <w:sz w:val="22"/>
          <w:szCs w:val="22"/>
        </w:rPr>
      </w:pPr>
    </w:p>
    <w:p>
      <w:pPr>
        <w:spacing w:line="362" w:lineRule="auto"/>
        <w:rPr>
          <w:rFonts w:ascii="Arial"/>
          <w:sz w:val="21"/>
        </w:rPr>
      </w:pPr>
      <w:r/>
    </w:p>
    <w:p>
      <w:pPr>
        <w:pStyle w:val="BodyText"/>
        <w:ind w:left="289"/>
        <w:spacing w:before="71" w:line="213" w:lineRule="auto"/>
        <w:rPr>
          <w:sz w:val="22"/>
          <w:szCs w:val="22"/>
        </w:rPr>
      </w:pPr>
      <w:r>
        <w:rPr>
          <w:rFonts w:ascii="Arial" w:hAnsi="Arial" w:eastAsia="Arial" w:cs="Arial"/>
          <w:sz w:val="22"/>
          <w:szCs w:val="22"/>
          <w:spacing w:val="-9"/>
        </w:rPr>
        <w:t>1.    </w:t>
      </w:r>
      <w:r>
        <w:rPr>
          <w:sz w:val="22"/>
          <w:szCs w:val="22"/>
          <w:spacing w:val="-9"/>
        </w:rPr>
        <w:t>新时代坚持和发展中国特色社会主义，必须坚定道路自信、理论自信、制度自信、文化自信。</w:t>
      </w:r>
    </w:p>
    <w:p>
      <w:pPr>
        <w:pStyle w:val="BodyText"/>
        <w:ind w:left="709" w:right="366" w:hanging="420"/>
        <w:spacing w:before="263" w:line="341" w:lineRule="auto"/>
        <w:rPr>
          <w:sz w:val="19"/>
          <w:szCs w:val="19"/>
        </w:rPr>
      </w:pPr>
      <w:r>
        <w:rPr>
          <w:sz w:val="19"/>
          <w:szCs w:val="19"/>
          <w:spacing w:val="12"/>
        </w:rPr>
        <w:t>(</w:t>
      </w:r>
      <w:r>
        <w:rPr>
          <w:sz w:val="19"/>
          <w:szCs w:val="19"/>
          <w:spacing w:val="-21"/>
        </w:rPr>
        <w:t xml:space="preserve"> </w:t>
      </w:r>
      <w:r>
        <w:rPr>
          <w:sz w:val="19"/>
          <w:szCs w:val="19"/>
          <w:spacing w:val="12"/>
        </w:rPr>
        <w:t>1</w:t>
      </w:r>
      <w:r>
        <w:rPr>
          <w:sz w:val="19"/>
          <w:szCs w:val="19"/>
          <w:spacing w:val="-34"/>
        </w:rPr>
        <w:t xml:space="preserve"> </w:t>
      </w:r>
      <w:r>
        <w:rPr>
          <w:sz w:val="19"/>
          <w:szCs w:val="19"/>
          <w:spacing w:val="12"/>
        </w:rPr>
        <w:t>)</w:t>
      </w:r>
      <w:r>
        <w:rPr>
          <w:sz w:val="19"/>
          <w:szCs w:val="19"/>
          <w:spacing w:val="-27"/>
        </w:rPr>
        <w:t xml:space="preserve"> </w:t>
      </w:r>
      <w:r>
        <w:rPr>
          <w:sz w:val="19"/>
          <w:szCs w:val="19"/>
          <w:spacing w:val="12"/>
        </w:rPr>
        <w:t>坚</w:t>
      </w:r>
      <w:r>
        <w:rPr>
          <w:sz w:val="19"/>
          <w:szCs w:val="19"/>
          <w:spacing w:val="-33"/>
        </w:rPr>
        <w:t xml:space="preserve"> </w:t>
      </w:r>
      <w:r>
        <w:rPr>
          <w:sz w:val="19"/>
          <w:szCs w:val="19"/>
          <w:spacing w:val="12"/>
        </w:rPr>
        <w:t>定</w:t>
      </w:r>
      <w:r>
        <w:rPr>
          <w:rFonts w:ascii="LiSu" w:hAnsi="LiSu" w:eastAsia="LiSu" w:cs="LiSu"/>
          <w:sz w:val="19"/>
          <w:szCs w:val="19"/>
          <w:color w:val="E01020"/>
          <w:spacing w:val="12"/>
        </w:rPr>
        <w:t>道</w:t>
      </w:r>
      <w:r>
        <w:rPr>
          <w:rFonts w:ascii="LiSu" w:hAnsi="LiSu" w:eastAsia="LiSu" w:cs="LiSu"/>
          <w:sz w:val="19"/>
          <w:szCs w:val="19"/>
          <w:color w:val="E01020"/>
          <w:spacing w:val="-40"/>
        </w:rPr>
        <w:t xml:space="preserve"> </w:t>
      </w:r>
      <w:r>
        <w:rPr>
          <w:rFonts w:ascii="LiSu" w:hAnsi="LiSu" w:eastAsia="LiSu" w:cs="LiSu"/>
          <w:sz w:val="19"/>
          <w:szCs w:val="19"/>
          <w:color w:val="E01020"/>
          <w:spacing w:val="12"/>
        </w:rPr>
        <w:t>路</w:t>
      </w:r>
      <w:r>
        <w:rPr>
          <w:rFonts w:ascii="LiSu" w:hAnsi="LiSu" w:eastAsia="LiSu" w:cs="LiSu"/>
          <w:sz w:val="19"/>
          <w:szCs w:val="19"/>
          <w:color w:val="E01020"/>
          <w:spacing w:val="-24"/>
        </w:rPr>
        <w:t xml:space="preserve"> </w:t>
      </w:r>
      <w:r>
        <w:rPr>
          <w:rFonts w:ascii="LiSu" w:hAnsi="LiSu" w:eastAsia="LiSu" w:cs="LiSu"/>
          <w:sz w:val="19"/>
          <w:szCs w:val="19"/>
          <w:color w:val="E01020"/>
          <w:spacing w:val="12"/>
        </w:rPr>
        <w:t>自</w:t>
      </w:r>
      <w:r>
        <w:rPr>
          <w:rFonts w:ascii="LiSu" w:hAnsi="LiSu" w:eastAsia="LiSu" w:cs="LiSu"/>
          <w:sz w:val="19"/>
          <w:szCs w:val="19"/>
          <w:color w:val="E01020"/>
          <w:spacing w:val="-49"/>
        </w:rPr>
        <w:t xml:space="preserve"> </w:t>
      </w:r>
      <w:r>
        <w:rPr>
          <w:rFonts w:ascii="LiSu" w:hAnsi="LiSu" w:eastAsia="LiSu" w:cs="LiSu"/>
          <w:sz w:val="19"/>
          <w:szCs w:val="19"/>
          <w:color w:val="E01020"/>
          <w:spacing w:val="12"/>
        </w:rPr>
        <w:t>信</w:t>
      </w:r>
      <w:r>
        <w:rPr>
          <w:rFonts w:ascii="LiSu" w:hAnsi="LiSu" w:eastAsia="LiSu" w:cs="LiSu"/>
          <w:sz w:val="19"/>
          <w:szCs w:val="19"/>
          <w:color w:val="E01020"/>
          <w:spacing w:val="-51"/>
        </w:rPr>
        <w:t xml:space="preserve"> </w:t>
      </w:r>
      <w:r>
        <w:rPr>
          <w:rFonts w:ascii="LiSu" w:hAnsi="LiSu" w:eastAsia="LiSu" w:cs="LiSu"/>
          <w:sz w:val="19"/>
          <w:szCs w:val="19"/>
          <w:color w:val="E01020"/>
          <w:spacing w:val="12"/>
        </w:rPr>
        <w:t>，</w:t>
      </w:r>
      <w:r>
        <w:rPr>
          <w:rFonts w:ascii="LiSu" w:hAnsi="LiSu" w:eastAsia="LiSu" w:cs="LiSu"/>
          <w:sz w:val="19"/>
          <w:szCs w:val="19"/>
          <w:spacing w:val="12"/>
        </w:rPr>
        <w:t>就是坚信中国特色社会主义道路是</w:t>
      </w:r>
      <w:r>
        <w:rPr>
          <w:sz w:val="19"/>
          <w:szCs w:val="19"/>
          <w:spacing w:val="12"/>
        </w:rPr>
        <w:t>我国实现社会主义现代化、</w:t>
      </w:r>
      <w:r>
        <w:rPr>
          <w:sz w:val="19"/>
          <w:szCs w:val="19"/>
          <w:spacing w:val="11"/>
        </w:rPr>
        <w:t>创造人民美好生活的必由</w:t>
      </w:r>
      <w:r>
        <w:rPr>
          <w:sz w:val="19"/>
          <w:szCs w:val="19"/>
        </w:rPr>
        <w:t xml:space="preserve"> </w:t>
      </w:r>
      <w:r>
        <w:rPr>
          <w:sz w:val="19"/>
          <w:szCs w:val="19"/>
          <w:spacing w:val="18"/>
        </w:rPr>
        <w:t>之路，是实现中华民族伟大复兴的必由之路。</w:t>
      </w:r>
    </w:p>
    <w:p>
      <w:pPr>
        <w:pStyle w:val="BodyText"/>
        <w:ind w:left="709" w:right="203" w:hanging="420"/>
        <w:spacing w:before="277" w:line="330" w:lineRule="auto"/>
        <w:rPr>
          <w:sz w:val="19"/>
          <w:szCs w:val="19"/>
        </w:rPr>
      </w:pPr>
      <w:r>
        <w:rPr>
          <w:sz w:val="19"/>
          <w:szCs w:val="19"/>
          <w:spacing w:val="14"/>
        </w:rPr>
        <w:t>(</w:t>
      </w:r>
      <w:r>
        <w:rPr>
          <w:sz w:val="19"/>
          <w:szCs w:val="19"/>
          <w:spacing w:val="-24"/>
        </w:rPr>
        <w:t xml:space="preserve"> </w:t>
      </w:r>
      <w:r>
        <w:rPr>
          <w:sz w:val="19"/>
          <w:szCs w:val="19"/>
          <w:spacing w:val="14"/>
        </w:rPr>
        <w:t>2</w:t>
      </w:r>
      <w:r>
        <w:rPr>
          <w:sz w:val="19"/>
          <w:szCs w:val="19"/>
          <w:spacing w:val="-33"/>
        </w:rPr>
        <w:t xml:space="preserve"> </w:t>
      </w:r>
      <w:r>
        <w:rPr>
          <w:sz w:val="19"/>
          <w:szCs w:val="19"/>
          <w:spacing w:val="14"/>
        </w:rPr>
        <w:t>)</w:t>
      </w:r>
      <w:r>
        <w:rPr>
          <w:sz w:val="19"/>
          <w:szCs w:val="19"/>
          <w:spacing w:val="-27"/>
        </w:rPr>
        <w:t xml:space="preserve"> </w:t>
      </w:r>
      <w:r>
        <w:rPr>
          <w:sz w:val="19"/>
          <w:szCs w:val="19"/>
          <w:spacing w:val="14"/>
        </w:rPr>
        <w:t>坚</w:t>
      </w:r>
      <w:r>
        <w:rPr>
          <w:sz w:val="19"/>
          <w:szCs w:val="19"/>
          <w:spacing w:val="-33"/>
        </w:rPr>
        <w:t xml:space="preserve"> </w:t>
      </w:r>
      <w:r>
        <w:rPr>
          <w:sz w:val="19"/>
          <w:szCs w:val="19"/>
          <w:spacing w:val="14"/>
        </w:rPr>
        <w:t>定</w:t>
      </w:r>
      <w:r>
        <w:rPr>
          <w:rFonts w:ascii="LiSu" w:hAnsi="LiSu" w:eastAsia="LiSu" w:cs="LiSu"/>
          <w:sz w:val="19"/>
          <w:szCs w:val="19"/>
          <w:color w:val="FF0000"/>
          <w:spacing w:val="14"/>
        </w:rPr>
        <w:t>理论自信，</w:t>
      </w:r>
      <w:r>
        <w:rPr>
          <w:rFonts w:ascii="LiSu" w:hAnsi="LiSu" w:eastAsia="LiSu" w:cs="LiSu"/>
          <w:sz w:val="19"/>
          <w:szCs w:val="19"/>
          <w:color w:val="FF0000"/>
          <w:spacing w:val="-25"/>
        </w:rPr>
        <w:t xml:space="preserve"> </w:t>
      </w:r>
      <w:r>
        <w:rPr>
          <w:sz w:val="19"/>
          <w:szCs w:val="19"/>
          <w:spacing w:val="14"/>
        </w:rPr>
        <w:t>就是坚信中国特色社会主义理论体系是指导党和人民实现中华民族伟大复兴的正确理论，</w:t>
      </w:r>
      <w:r>
        <w:rPr>
          <w:sz w:val="19"/>
          <w:szCs w:val="19"/>
        </w:rPr>
        <w:t xml:space="preserve"> </w:t>
      </w:r>
      <w:r>
        <w:rPr>
          <w:sz w:val="19"/>
          <w:szCs w:val="19"/>
          <w:spacing w:val="19"/>
        </w:rPr>
        <w:t>是立足时代前沿、与时俱进的科学理论。</w:t>
      </w:r>
    </w:p>
    <w:p>
      <w:pPr>
        <w:pStyle w:val="BodyText"/>
        <w:ind w:left="709" w:right="379" w:hanging="420"/>
        <w:spacing w:before="263" w:line="348" w:lineRule="auto"/>
        <w:rPr>
          <w:sz w:val="19"/>
          <w:szCs w:val="19"/>
        </w:rPr>
      </w:pPr>
      <w:r>
        <w:rPr>
          <w:sz w:val="19"/>
          <w:szCs w:val="19"/>
          <w:spacing w:val="15"/>
        </w:rPr>
        <w:t>(</w:t>
      </w:r>
      <w:r>
        <w:rPr>
          <w:sz w:val="19"/>
          <w:szCs w:val="19"/>
          <w:spacing w:val="-31"/>
        </w:rPr>
        <w:t xml:space="preserve"> </w:t>
      </w:r>
      <w:r>
        <w:rPr>
          <w:sz w:val="19"/>
          <w:szCs w:val="19"/>
          <w:spacing w:val="15"/>
        </w:rPr>
        <w:t>3</w:t>
      </w:r>
      <w:r>
        <w:rPr>
          <w:sz w:val="19"/>
          <w:szCs w:val="19"/>
          <w:spacing w:val="-33"/>
        </w:rPr>
        <w:t xml:space="preserve"> </w:t>
      </w:r>
      <w:r>
        <w:rPr>
          <w:sz w:val="19"/>
          <w:szCs w:val="19"/>
          <w:spacing w:val="15"/>
        </w:rPr>
        <w:t>)</w:t>
      </w:r>
      <w:r>
        <w:rPr>
          <w:sz w:val="19"/>
          <w:szCs w:val="19"/>
          <w:spacing w:val="-28"/>
        </w:rPr>
        <w:t xml:space="preserve"> </w:t>
      </w:r>
      <w:r>
        <w:rPr>
          <w:sz w:val="19"/>
          <w:szCs w:val="19"/>
          <w:spacing w:val="15"/>
        </w:rPr>
        <w:t>坚</w:t>
      </w:r>
      <w:r>
        <w:rPr>
          <w:sz w:val="19"/>
          <w:szCs w:val="19"/>
          <w:spacing w:val="-33"/>
        </w:rPr>
        <w:t xml:space="preserve"> </w:t>
      </w:r>
      <w:r>
        <w:rPr>
          <w:sz w:val="19"/>
          <w:szCs w:val="19"/>
          <w:spacing w:val="15"/>
        </w:rPr>
        <w:t>定</w:t>
      </w:r>
      <w:r>
        <w:rPr>
          <w:sz w:val="19"/>
          <w:szCs w:val="19"/>
          <w:color w:val="FF0000"/>
          <w:spacing w:val="15"/>
        </w:rPr>
        <w:t>制度自信，</w:t>
      </w:r>
      <w:r>
        <w:rPr>
          <w:sz w:val="19"/>
          <w:szCs w:val="19"/>
          <w:color w:val="FF0000"/>
          <w:spacing w:val="-35"/>
        </w:rPr>
        <w:t xml:space="preserve"> </w:t>
      </w:r>
      <w:r>
        <w:rPr>
          <w:sz w:val="19"/>
          <w:szCs w:val="19"/>
          <w:spacing w:val="15"/>
        </w:rPr>
        <w:t>就是坚信中国特色社会主义制度是当代中国发展进步的根本制度保障，是具有明</w:t>
      </w:r>
      <w:r>
        <w:rPr>
          <w:sz w:val="19"/>
          <w:szCs w:val="19"/>
          <w:spacing w:val="14"/>
        </w:rPr>
        <w:t>显制度</w:t>
      </w:r>
      <w:r>
        <w:rPr>
          <w:sz w:val="19"/>
          <w:szCs w:val="19"/>
        </w:rPr>
        <w:t xml:space="preserve"> </w:t>
      </w:r>
      <w:r>
        <w:rPr>
          <w:sz w:val="19"/>
          <w:szCs w:val="19"/>
          <w:spacing w:val="19"/>
        </w:rPr>
        <w:t>优势、强大自我完善能力的先进制度。</w:t>
      </w:r>
    </w:p>
    <w:p>
      <w:pPr>
        <w:pStyle w:val="BodyText"/>
        <w:ind w:left="709" w:right="582" w:hanging="420"/>
        <w:spacing w:before="245" w:line="337" w:lineRule="auto"/>
        <w:rPr>
          <w:sz w:val="19"/>
          <w:szCs w:val="19"/>
        </w:rPr>
      </w:pPr>
      <w:r>
        <w:rPr>
          <w:sz w:val="19"/>
          <w:szCs w:val="19"/>
          <w:spacing w:val="15"/>
        </w:rPr>
        <w:t>(</w:t>
      </w:r>
      <w:r>
        <w:rPr>
          <w:sz w:val="19"/>
          <w:szCs w:val="19"/>
          <w:spacing w:val="-35"/>
        </w:rPr>
        <w:t xml:space="preserve"> </w:t>
      </w:r>
      <w:r>
        <w:rPr>
          <w:sz w:val="19"/>
          <w:szCs w:val="19"/>
          <w:spacing w:val="15"/>
        </w:rPr>
        <w:t>4</w:t>
      </w:r>
      <w:r>
        <w:rPr>
          <w:sz w:val="19"/>
          <w:szCs w:val="19"/>
          <w:spacing w:val="-34"/>
        </w:rPr>
        <w:t xml:space="preserve"> </w:t>
      </w:r>
      <w:r>
        <w:rPr>
          <w:sz w:val="19"/>
          <w:szCs w:val="19"/>
          <w:spacing w:val="15"/>
        </w:rPr>
        <w:t>)</w:t>
      </w:r>
      <w:r>
        <w:rPr>
          <w:sz w:val="19"/>
          <w:szCs w:val="19"/>
          <w:spacing w:val="-27"/>
        </w:rPr>
        <w:t xml:space="preserve"> </w:t>
      </w:r>
      <w:r>
        <w:rPr>
          <w:sz w:val="19"/>
          <w:szCs w:val="19"/>
          <w:spacing w:val="15"/>
        </w:rPr>
        <w:t>坚</w:t>
      </w:r>
      <w:r>
        <w:rPr>
          <w:sz w:val="19"/>
          <w:szCs w:val="19"/>
          <w:spacing w:val="-33"/>
        </w:rPr>
        <w:t xml:space="preserve"> </w:t>
      </w:r>
      <w:r>
        <w:rPr>
          <w:sz w:val="19"/>
          <w:szCs w:val="19"/>
          <w:spacing w:val="15"/>
        </w:rPr>
        <w:t>定</w:t>
      </w:r>
      <w:r>
        <w:rPr>
          <w:sz w:val="19"/>
          <w:szCs w:val="19"/>
          <w:color w:val="FF0000"/>
          <w:spacing w:val="15"/>
        </w:rPr>
        <w:t>文化自信，</w:t>
      </w:r>
      <w:r>
        <w:rPr>
          <w:sz w:val="19"/>
          <w:szCs w:val="19"/>
          <w:color w:val="FF0000"/>
          <w:spacing w:val="-25"/>
        </w:rPr>
        <w:t xml:space="preserve"> </w:t>
      </w:r>
      <w:r>
        <w:rPr>
          <w:sz w:val="19"/>
          <w:szCs w:val="19"/>
          <w:spacing w:val="15"/>
        </w:rPr>
        <w:t>就是坚信中国特色社会主义文化积淀着中华民族最深层的精神追求，</w:t>
      </w:r>
      <w:r>
        <w:rPr>
          <w:sz w:val="19"/>
          <w:szCs w:val="19"/>
          <w:spacing w:val="14"/>
        </w:rPr>
        <w:t>代表着中华民族</w:t>
      </w:r>
      <w:r>
        <w:rPr>
          <w:sz w:val="19"/>
          <w:szCs w:val="19"/>
        </w:rPr>
        <w:t xml:space="preserve"> </w:t>
      </w:r>
      <w:r>
        <w:rPr>
          <w:rFonts w:ascii="LiSu" w:hAnsi="LiSu" w:eastAsia="LiSu" w:cs="LiSu"/>
          <w:sz w:val="19"/>
          <w:szCs w:val="19"/>
          <w:spacing w:val="19"/>
        </w:rPr>
        <w:t>独特的精神标识，是</w:t>
      </w:r>
      <w:r>
        <w:rPr>
          <w:sz w:val="19"/>
          <w:szCs w:val="19"/>
          <w:spacing w:val="19"/>
        </w:rPr>
        <w:t>激励全党全国各族人民奋勇前进的强大精神力量。</w:t>
      </w:r>
    </w:p>
    <w:p>
      <w:pPr>
        <w:spacing w:line="314" w:lineRule="auto"/>
        <w:rPr>
          <w:rFonts w:ascii="Arial"/>
          <w:sz w:val="21"/>
        </w:rPr>
      </w:pPr>
      <w:r/>
    </w:p>
    <w:p>
      <w:pPr>
        <w:spacing w:line="314" w:lineRule="auto"/>
        <w:rPr>
          <w:rFonts w:ascii="Arial"/>
          <w:sz w:val="21"/>
        </w:rPr>
      </w:pPr>
      <w:r/>
    </w:p>
    <w:p>
      <w:pPr>
        <w:pStyle w:val="BodyText"/>
        <w:ind w:left="709" w:right="278" w:hanging="420"/>
        <w:spacing w:before="73" w:line="381" w:lineRule="auto"/>
        <w:rPr>
          <w:sz w:val="19"/>
          <w:szCs w:val="19"/>
        </w:rPr>
      </w:pPr>
      <w:r>
        <w:rPr>
          <w:rFonts w:ascii="Arial" w:hAnsi="Arial" w:eastAsia="Arial" w:cs="Arial"/>
          <w:sz w:val="22"/>
          <w:szCs w:val="22"/>
          <w:spacing w:val="-11"/>
        </w:rPr>
        <w:t>2.    </w:t>
      </w:r>
      <w:r>
        <w:rPr>
          <w:sz w:val="22"/>
          <w:szCs w:val="22"/>
          <w:spacing w:val="-11"/>
        </w:rPr>
        <w:t>中国特色社会主义道路自信、理论自信、制度自信、文化自信，来源于实践、来源于人民</w:t>
      </w:r>
      <w:r>
        <w:rPr>
          <w:sz w:val="22"/>
          <w:szCs w:val="22"/>
          <w:spacing w:val="-12"/>
        </w:rPr>
        <w:t>、来源于真理。</w:t>
      </w:r>
      <w:r>
        <w:rPr>
          <w:sz w:val="22"/>
          <w:szCs w:val="22"/>
        </w:rPr>
        <w:t xml:space="preserve"> </w:t>
      </w:r>
      <w:r>
        <w:rPr>
          <w:sz w:val="19"/>
          <w:szCs w:val="19"/>
          <w:spacing w:val="25"/>
        </w:rPr>
        <w:t>马克思主义深刻揭示了社会主义必然代替资本主义的客观规律，这是我们坚定</w:t>
      </w:r>
      <w:r>
        <w:rPr>
          <w:sz w:val="19"/>
          <w:szCs w:val="19"/>
          <w:spacing w:val="24"/>
        </w:rPr>
        <w:t>“四个自信”的理论支</w:t>
      </w:r>
      <w:r>
        <w:rPr>
          <w:sz w:val="19"/>
          <w:szCs w:val="19"/>
        </w:rPr>
        <w:t xml:space="preserve">  </w:t>
      </w:r>
      <w:r>
        <w:rPr>
          <w:sz w:val="19"/>
          <w:szCs w:val="19"/>
          <w:spacing w:val="14"/>
        </w:rPr>
        <w:t>撑和根本依据。</w:t>
      </w:r>
    </w:p>
    <w:p>
      <w:pPr>
        <w:spacing w:line="294" w:lineRule="auto"/>
        <w:rPr>
          <w:rFonts w:ascii="Arial"/>
          <w:sz w:val="21"/>
        </w:rPr>
      </w:pPr>
      <w:r/>
    </w:p>
    <w:p>
      <w:pPr>
        <w:spacing w:line="294" w:lineRule="auto"/>
        <w:rPr>
          <w:rFonts w:ascii="Arial"/>
          <w:sz w:val="21"/>
        </w:rPr>
      </w:pPr>
      <w:r/>
    </w:p>
    <w:p>
      <w:pPr>
        <w:pStyle w:val="BodyText"/>
        <w:ind w:left="709" w:right="350" w:hanging="420"/>
        <w:spacing w:before="72" w:line="325" w:lineRule="auto"/>
        <w:rPr>
          <w:sz w:val="22"/>
          <w:szCs w:val="22"/>
        </w:rPr>
      </w:pPr>
      <w:r>
        <w:rPr>
          <w:rFonts w:ascii="Arial" w:hAnsi="Arial" w:eastAsia="Arial" w:cs="Arial"/>
          <w:sz w:val="22"/>
          <w:szCs w:val="22"/>
          <w:spacing w:val="-8"/>
        </w:rPr>
        <w:t>3.    </w:t>
      </w:r>
      <w:r>
        <w:rPr>
          <w:sz w:val="22"/>
          <w:szCs w:val="22"/>
          <w:spacing w:val="-8"/>
        </w:rPr>
        <w:t>坚定中国特色社会主义道路自信、理论自信、制度</w:t>
      </w:r>
      <w:r>
        <w:rPr>
          <w:sz w:val="22"/>
          <w:szCs w:val="22"/>
          <w:spacing w:val="-9"/>
        </w:rPr>
        <w:t>自信、文化自信，中国共产党和中国人民有着深厚的</w:t>
      </w:r>
      <w:r>
        <w:rPr>
          <w:sz w:val="22"/>
          <w:szCs w:val="22"/>
        </w:rPr>
        <w:t xml:space="preserve"> </w:t>
      </w:r>
      <w:r>
        <w:rPr>
          <w:sz w:val="22"/>
          <w:szCs w:val="22"/>
          <w:spacing w:val="-13"/>
        </w:rPr>
        <w:t>根基和底气。</w:t>
      </w:r>
    </w:p>
    <w:p>
      <w:pPr>
        <w:pStyle w:val="BodyText"/>
        <w:ind w:left="709" w:right="359" w:firstLine="80"/>
        <w:spacing w:before="255" w:line="463" w:lineRule="auto"/>
        <w:rPr>
          <w:sz w:val="19"/>
          <w:szCs w:val="19"/>
        </w:rPr>
      </w:pPr>
      <w:r>
        <w:rPr>
          <w:sz w:val="19"/>
          <w:szCs w:val="19"/>
          <w:spacing w:val="23"/>
        </w:rPr>
        <w:t>我们说要坚定中国特色社会主义道路自信、理论自信、制度自信，说到底是要坚定文化自信，文化自</w:t>
      </w:r>
      <w:r>
        <w:rPr>
          <w:sz w:val="19"/>
          <w:szCs w:val="19"/>
          <w:spacing w:val="16"/>
        </w:rPr>
        <w:t xml:space="preserve"> </w:t>
      </w:r>
      <w:r>
        <w:rPr>
          <w:sz w:val="19"/>
          <w:szCs w:val="19"/>
          <w:spacing w:val="17"/>
        </w:rPr>
        <w:t>信是更基础、更广泛、更深厚的自信，是一个国家、</w:t>
      </w:r>
      <w:r>
        <w:rPr>
          <w:sz w:val="19"/>
          <w:szCs w:val="19"/>
          <w:spacing w:val="17"/>
        </w:rPr>
        <w:t xml:space="preserve"> </w:t>
      </w:r>
      <w:r>
        <w:rPr>
          <w:sz w:val="19"/>
          <w:szCs w:val="19"/>
          <w:spacing w:val="17"/>
        </w:rPr>
        <w:t>一个民族发展中最</w:t>
      </w:r>
      <w:r>
        <w:rPr>
          <w:sz w:val="19"/>
          <w:szCs w:val="19"/>
          <w:spacing w:val="16"/>
        </w:rPr>
        <w:t>基本、最深沉、最持久的力量。</w:t>
      </w:r>
    </w:p>
    <w:p>
      <w:pPr>
        <w:spacing w:line="350" w:lineRule="auto"/>
        <w:rPr>
          <w:rFonts w:ascii="Arial"/>
          <w:sz w:val="21"/>
        </w:rPr>
      </w:pPr>
      <w:r/>
    </w:p>
    <w:p>
      <w:pPr>
        <w:ind w:left="3223"/>
        <w:spacing w:before="79" w:line="224" w:lineRule="auto"/>
        <w:rPr>
          <w:rFonts w:ascii="KaiTi" w:hAnsi="KaiTi" w:eastAsia="KaiTi" w:cs="KaiTi"/>
          <w:sz w:val="24"/>
          <w:szCs w:val="24"/>
        </w:rPr>
      </w:pPr>
      <w:r>
        <w:rPr>
          <w:rFonts w:ascii="KaiTi" w:hAnsi="KaiTi" w:eastAsia="KaiTi" w:cs="KaiTi"/>
          <w:sz w:val="24"/>
          <w:szCs w:val="24"/>
          <w:b/>
          <w:bCs/>
          <w:spacing w:val="12"/>
        </w:rPr>
        <w:t>第二节中国特色社会主义进入新时代</w:t>
      </w:r>
    </w:p>
    <w:p>
      <w:pPr>
        <w:pStyle w:val="BodyText"/>
        <w:ind w:firstLine="199"/>
        <w:spacing w:before="156" w:line="380" w:lineRule="exact"/>
        <w:rPr/>
      </w:pPr>
      <w:r>
        <w:rPr>
          <w:position w:val="-7"/>
        </w:rPr>
        <w:pict>
          <v:group id="_x0000_s62" style="mso-position-vertical-relative:line;mso-position-horizontal-relative:char;width:266pt;height:19.05pt;" filled="false" stroked="false" coordsize="5320,380" coordorigin="0,0">
            <v:shape id="_x0000_s64" style="position:absolute;left:0;top:0;width:5320;height:380;" filled="false" stroked="false" type="#_x0000_t75">
              <v:imagedata o:title="" r:id="rId27"/>
            </v:shape>
            <v:shape id="_x0000_s66" style="position:absolute;left:-20;top:-20;width:5360;height:420;" filled="false" stroked="false" type="#_x0000_t202">
              <v:fill on="false"/>
              <v:stroke on="false"/>
              <v:path/>
              <v:imagedata o:title=""/>
              <o:lock v:ext="edit" aspectratio="false"/>
              <v:textbox inset="0mm,0mm,0mm,0mm">
                <w:txbxContent>
                  <w:p>
                    <w:pPr>
                      <w:ind w:left="112"/>
                      <w:spacing w:before="124" w:line="221" w:lineRule="auto"/>
                      <w:rPr>
                        <w:rFonts w:ascii="SimHei" w:hAnsi="SimHei" w:eastAsia="SimHei" w:cs="SimHei"/>
                        <w:sz w:val="22"/>
                        <w:szCs w:val="22"/>
                      </w:rPr>
                    </w:pPr>
                    <w:r>
                      <w:rPr>
                        <w:rFonts w:ascii="SimHei" w:hAnsi="SimHei" w:eastAsia="SimHei" w:cs="SimHei"/>
                        <w:sz w:val="22"/>
                        <w:szCs w:val="22"/>
                        <w:b/>
                        <w:bCs/>
                        <w:spacing w:val="-12"/>
                      </w:rPr>
                      <w:t>一、中国特色社会主义新时代是我国发展新</w:t>
                    </w:r>
                    <w:r>
                      <w:rPr>
                        <w:rFonts w:ascii="SimHei" w:hAnsi="SimHei" w:eastAsia="SimHei" w:cs="SimHei"/>
                        <w:sz w:val="22"/>
                        <w:szCs w:val="22"/>
                        <w:b/>
                        <w:bCs/>
                        <w:spacing w:val="-13"/>
                      </w:rPr>
                      <w:t>的历史方位</w:t>
                    </w:r>
                  </w:p>
                </w:txbxContent>
              </v:textbox>
            </v:shape>
          </v:group>
        </w:pict>
      </w:r>
    </w:p>
    <w:p>
      <w:pPr>
        <w:pStyle w:val="BodyText"/>
        <w:ind w:left="709"/>
        <w:spacing w:before="158" w:line="213" w:lineRule="auto"/>
        <w:rPr>
          <w:sz w:val="22"/>
          <w:szCs w:val="22"/>
        </w:rPr>
      </w:pPr>
      <w:r>
        <w:rPr>
          <w:sz w:val="22"/>
          <w:szCs w:val="22"/>
          <w:spacing w:val="-10"/>
        </w:rPr>
        <w:t>新时代是我国发展新的历史方位，标志着中国特色社会主义事</w:t>
      </w:r>
      <w:r>
        <w:rPr>
          <w:sz w:val="22"/>
          <w:szCs w:val="22"/>
          <w:spacing w:val="-11"/>
        </w:rPr>
        <w:t>业进入了新的发展阶段。</w:t>
      </w:r>
    </w:p>
    <w:p>
      <w:pPr>
        <w:spacing w:line="325" w:lineRule="auto"/>
        <w:rPr>
          <w:rFonts w:ascii="Arial"/>
          <w:sz w:val="21"/>
        </w:rPr>
      </w:pPr>
      <w:r/>
    </w:p>
    <w:p>
      <w:pPr>
        <w:spacing w:line="325" w:lineRule="auto"/>
        <w:rPr>
          <w:rFonts w:ascii="Arial"/>
          <w:sz w:val="21"/>
        </w:rPr>
      </w:pPr>
      <w:r/>
    </w:p>
    <w:p>
      <w:pPr>
        <w:pStyle w:val="BodyText"/>
        <w:ind w:left="709"/>
        <w:spacing w:before="71" w:line="221" w:lineRule="auto"/>
        <w:rPr>
          <w:sz w:val="22"/>
          <w:szCs w:val="22"/>
        </w:rPr>
      </w:pPr>
      <w:r>
        <w:rPr>
          <w:sz w:val="22"/>
          <w:szCs w:val="22"/>
          <w:spacing w:val="-11"/>
        </w:rPr>
        <w:t>中国特色社会主义新时代具有</w:t>
      </w:r>
      <w:r>
        <w:rPr>
          <w:sz w:val="22"/>
          <w:szCs w:val="22"/>
          <w:color w:val="FF0000"/>
          <w:spacing w:val="-11"/>
        </w:rPr>
        <w:t>丰富内涵：</w:t>
      </w:r>
    </w:p>
    <w:p>
      <w:pPr>
        <w:pStyle w:val="BodyText"/>
        <w:ind w:left="289"/>
        <w:spacing w:before="236" w:line="221" w:lineRule="auto"/>
        <w:rPr>
          <w:sz w:val="19"/>
          <w:szCs w:val="19"/>
        </w:rPr>
      </w:pPr>
      <w:r>
        <w:rPr>
          <w:sz w:val="19"/>
          <w:szCs w:val="19"/>
          <w:spacing w:val="21"/>
        </w:rPr>
        <w:t>(1)新时代是承前启后、继往开来、在新的历史条件下继续夺取中国特色社会主义伟大胜利的时代。</w:t>
      </w:r>
    </w:p>
    <w:p>
      <w:pPr>
        <w:pStyle w:val="BodyText"/>
        <w:ind w:left="289"/>
        <w:spacing w:before="232" w:line="221" w:lineRule="auto"/>
        <w:rPr>
          <w:sz w:val="19"/>
          <w:szCs w:val="19"/>
        </w:rPr>
      </w:pPr>
      <w:r>
        <w:rPr>
          <w:sz w:val="19"/>
          <w:szCs w:val="19"/>
          <w:spacing w:val="21"/>
        </w:rPr>
        <w:t>(2)新时代是决胜全面建成小康社会、进而全面建设社会主义现代化强国的时代。</w:t>
      </w:r>
    </w:p>
    <w:p>
      <w:pPr>
        <w:pStyle w:val="BodyText"/>
        <w:ind w:left="289"/>
        <w:spacing w:before="273" w:line="221" w:lineRule="auto"/>
        <w:rPr>
          <w:sz w:val="19"/>
          <w:szCs w:val="19"/>
        </w:rPr>
      </w:pPr>
      <w:r>
        <w:rPr>
          <w:sz w:val="19"/>
          <w:szCs w:val="19"/>
          <w:spacing w:val="21"/>
        </w:rPr>
        <w:t>(3)新时代是全国各族人民团结奋斗、不断创造美好生活、逐步实现全体人民共同富裕的时代。</w:t>
      </w:r>
    </w:p>
    <w:p>
      <w:pPr>
        <w:pStyle w:val="BodyText"/>
        <w:ind w:left="289"/>
        <w:spacing w:before="253" w:line="221" w:lineRule="auto"/>
        <w:rPr>
          <w:sz w:val="19"/>
          <w:szCs w:val="19"/>
        </w:rPr>
      </w:pPr>
      <w:r>
        <w:rPr>
          <w:sz w:val="19"/>
          <w:szCs w:val="19"/>
          <w:spacing w:val="21"/>
        </w:rPr>
        <w:t>(4)新时代是全体中华儿女鹨力同心、奋力实现中华民族伟大复兴中国梦的时代。</w:t>
      </w:r>
    </w:p>
    <w:p>
      <w:pPr>
        <w:pStyle w:val="BodyText"/>
        <w:ind w:left="289"/>
        <w:spacing w:before="252" w:line="221" w:lineRule="auto"/>
        <w:rPr>
          <w:sz w:val="19"/>
          <w:szCs w:val="19"/>
        </w:rPr>
      </w:pPr>
      <w:r>
        <w:rPr>
          <w:sz w:val="19"/>
          <w:szCs w:val="19"/>
          <w:spacing w:val="21"/>
        </w:rPr>
        <w:t>(5)新时代是我国日益走近世界舞台中央、不断为人类作出更大贡献的时代。</w:t>
      </w:r>
    </w:p>
    <w:p>
      <w:pPr>
        <w:ind w:left="429"/>
        <w:spacing w:before="90" w:line="234" w:lineRule="auto"/>
        <w:rPr>
          <w:rFonts w:ascii="SimSun" w:hAnsi="SimSun" w:eastAsia="SimSun" w:cs="SimSun"/>
          <w:sz w:val="24"/>
          <w:szCs w:val="24"/>
        </w:rPr>
      </w:pPr>
      <w:r>
        <w:drawing>
          <wp:anchor distT="0" distB="0" distL="0" distR="0" simplePos="0" relativeHeight="251666432" behindDoc="0" locked="0" layoutInCell="1" allowOverlap="1">
            <wp:simplePos x="0" y="0"/>
            <wp:positionH relativeFrom="column">
              <wp:posOffset>0</wp:posOffset>
            </wp:positionH>
            <wp:positionV relativeFrom="paragraph">
              <wp:posOffset>175543</wp:posOffset>
            </wp:positionV>
            <wp:extent cx="241254" cy="247659"/>
            <wp:effectExtent l="0" t="0" r="0" b="0"/>
            <wp:wrapNone/>
            <wp:docPr id="20" name="IM 20"/>
            <wp:cNvGraphicFramePr/>
            <a:graphic>
              <a:graphicData uri="http://schemas.openxmlformats.org/drawingml/2006/picture">
                <pic:pic>
                  <pic:nvPicPr>
                    <pic:cNvPr id="20" name="IM 20"/>
                    <pic:cNvPicPr/>
                  </pic:nvPicPr>
                  <pic:blipFill>
                    <a:blip r:embed="rId28"/>
                    <a:stretch>
                      <a:fillRect/>
                    </a:stretch>
                  </pic:blipFill>
                  <pic:spPr>
                    <a:xfrm rot="0">
                      <a:off x="0" y="0"/>
                      <a:ext cx="241254" cy="247659"/>
                    </a:xfrm>
                    <a:prstGeom prst="rect">
                      <a:avLst/>
                    </a:prstGeom>
                  </pic:spPr>
                </pic:pic>
              </a:graphicData>
            </a:graphic>
          </wp:anchor>
        </w:drawing>
      </w:r>
      <w:r>
        <w:rPr>
          <w:rFonts w:ascii="SimSun" w:hAnsi="SimSun" w:eastAsia="SimSun" w:cs="SimSun"/>
          <w:sz w:val="24"/>
          <w:szCs w:val="24"/>
          <w:color w:val="609020"/>
          <w:spacing w:val="-13"/>
        </w:rPr>
        <w:t>…</w:t>
      </w:r>
      <w:r>
        <w:rPr>
          <w:rFonts w:ascii="SimSun" w:hAnsi="SimSun" w:eastAsia="SimSun" w:cs="SimSun"/>
          <w:sz w:val="24"/>
          <w:szCs w:val="24"/>
          <w:color w:val="609020"/>
          <w:spacing w:val="2"/>
        </w:rPr>
        <w:t xml:space="preserve">                                  </w:t>
      </w:r>
      <w:r>
        <w:rPr>
          <w:rFonts w:ascii="SimSun" w:hAnsi="SimSun" w:eastAsia="SimSun" w:cs="SimSun"/>
          <w:sz w:val="24"/>
          <w:szCs w:val="24"/>
          <w:color w:val="609020"/>
          <w:spacing w:val="1"/>
        </w:rPr>
        <w:t xml:space="preserve">                                    </w:t>
      </w:r>
      <w:r>
        <w:rPr>
          <w:rFonts w:ascii="SimSun" w:hAnsi="SimSun" w:eastAsia="SimSun" w:cs="SimSun"/>
          <w:sz w:val="24"/>
          <w:szCs w:val="24"/>
          <w:color w:val="609020"/>
          <w:spacing w:val="-13"/>
        </w:rPr>
        <w:t>…</w:t>
      </w:r>
    </w:p>
    <w:p>
      <w:pPr>
        <w:pStyle w:val="BodyText"/>
        <w:spacing w:before="1" w:line="212" w:lineRule="auto"/>
        <w:jc w:val="right"/>
        <w:rPr>
          <w:sz w:val="19"/>
          <w:szCs w:val="19"/>
        </w:rPr>
      </w:pPr>
      <w:r>
        <w:rPr>
          <w:sz w:val="19"/>
          <w:szCs w:val="19"/>
          <w:u w:val="single" w:color="auto"/>
          <w:spacing w:val="18"/>
        </w:rPr>
        <w:t>公众号：插本政治通</w:t>
      </w:r>
      <w:r>
        <w:rPr>
          <w:sz w:val="19"/>
          <w:szCs w:val="19"/>
          <w:spacing w:val="18"/>
        </w:rPr>
        <w:t xml:space="preserve">    </w:t>
      </w:r>
      <w:r>
        <w:rPr>
          <w:sz w:val="19"/>
          <w:szCs w:val="19"/>
          <w:spacing w:val="18"/>
        </w:rPr>
        <w:t>你看，我们就和你</w:t>
      </w:r>
      <w:r>
        <w:rPr>
          <w:sz w:val="19"/>
          <w:szCs w:val="19"/>
          <w:color w:val="2070C0"/>
          <w:spacing w:val="18"/>
        </w:rPr>
        <w:t>一</w:t>
      </w:r>
      <w:r>
        <w:rPr>
          <w:sz w:val="19"/>
          <w:szCs w:val="19"/>
          <w:color w:val="2070C0"/>
          <w:spacing w:val="66"/>
        </w:rPr>
        <w:t xml:space="preserve"> </w:t>
      </w:r>
      <w:r>
        <w:rPr>
          <w:sz w:val="19"/>
          <w:szCs w:val="19"/>
          <w:color w:val="2070C0"/>
          <w:spacing w:val="18"/>
        </w:rPr>
        <w:t>“齐”</w:t>
      </w:r>
      <w:r>
        <w:rPr>
          <w:sz w:val="19"/>
          <w:szCs w:val="19"/>
          <w:color w:val="2070A0"/>
          <w:spacing w:val="18"/>
        </w:rPr>
        <w:t>阅</w:t>
      </w:r>
      <w:r>
        <w:rPr>
          <w:sz w:val="19"/>
          <w:szCs w:val="19"/>
          <w:color w:val="2070A0"/>
          <w:spacing w:val="18"/>
        </w:rPr>
        <w:t xml:space="preserve"> </w:t>
      </w:r>
      <w:r>
        <w:rPr>
          <w:sz w:val="19"/>
          <w:szCs w:val="19"/>
          <w:color w:val="2070A0"/>
          <w:spacing w:val="18"/>
        </w:rPr>
        <w:t>读</w:t>
      </w:r>
      <w:r>
        <w:rPr>
          <w:sz w:val="19"/>
          <w:szCs w:val="19"/>
          <w:spacing w:val="18"/>
        </w:rPr>
        <w:t>；你不看，我们就和你的竞争对手</w:t>
      </w:r>
      <w:r>
        <w:rPr>
          <w:sz w:val="19"/>
          <w:szCs w:val="19"/>
          <w:color w:val="E01020"/>
          <w:spacing w:val="18"/>
        </w:rPr>
        <w:t>一</w:t>
      </w:r>
      <w:r>
        <w:rPr>
          <w:sz w:val="19"/>
          <w:szCs w:val="19"/>
          <w:color w:val="E01020"/>
          <w:spacing w:val="51"/>
        </w:rPr>
        <w:t xml:space="preserve"> </w:t>
      </w:r>
      <w:r>
        <w:rPr>
          <w:sz w:val="19"/>
          <w:szCs w:val="19"/>
          <w:color w:val="E01020"/>
          <w:spacing w:val="18"/>
        </w:rPr>
        <w:t>“齐”学习!</w:t>
      </w:r>
    </w:p>
    <w:p>
      <w:pPr>
        <w:spacing w:line="212" w:lineRule="auto"/>
        <w:sectPr>
          <w:headerReference w:type="default" r:id="rId25"/>
          <w:footerReference w:type="default" r:id="rId26"/>
          <w:pgSz w:w="11910" w:h="16840"/>
          <w:pgMar w:top="1201" w:right="711" w:bottom="400" w:left="660" w:header="863" w:footer="0" w:gutter="0"/>
        </w:sectPr>
        <w:rPr>
          <w:sz w:val="19"/>
          <w:szCs w:val="19"/>
        </w:rPr>
      </w:pP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ind w:left="660"/>
        <w:spacing w:before="71" w:line="221" w:lineRule="auto"/>
        <w:rPr>
          <w:sz w:val="22"/>
          <w:szCs w:val="22"/>
        </w:rPr>
      </w:pPr>
      <w:bookmarkStart w:name="bookmark20" w:id="4"/>
      <w:bookmarkEnd w:id="4"/>
      <w:r>
        <w:rPr>
          <w:sz w:val="22"/>
          <w:szCs w:val="22"/>
          <w:spacing w:val="-11"/>
        </w:rPr>
        <w:t>中国特色社会主义新时代具有</w:t>
      </w:r>
      <w:r>
        <w:rPr>
          <w:sz w:val="22"/>
          <w:szCs w:val="22"/>
          <w:color w:val="F00010"/>
          <w:spacing w:val="-11"/>
        </w:rPr>
        <w:t>深远意义：</w:t>
      </w:r>
    </w:p>
    <w:p>
      <w:pPr>
        <w:pStyle w:val="BodyText"/>
        <w:ind w:left="659" w:right="126" w:hanging="410"/>
        <w:spacing w:before="227" w:line="335" w:lineRule="auto"/>
        <w:rPr>
          <w:sz w:val="19"/>
          <w:szCs w:val="19"/>
        </w:rPr>
      </w:pPr>
      <w:r>
        <w:rPr>
          <w:sz w:val="19"/>
          <w:szCs w:val="19"/>
          <w:spacing w:val="21"/>
        </w:rPr>
        <w:t>(1)意味着近代以来久经磨难的中华民族迎来了从站起来、富起来到强起来的伟大飞跃，迎来了实现中华民</w:t>
      </w:r>
      <w:r>
        <w:rPr>
          <w:sz w:val="19"/>
          <w:szCs w:val="19"/>
          <w:spacing w:val="14"/>
        </w:rPr>
        <w:t xml:space="preserve"> </w:t>
      </w:r>
      <w:r>
        <w:rPr>
          <w:sz w:val="19"/>
          <w:szCs w:val="19"/>
          <w:spacing w:val="21"/>
        </w:rPr>
        <w:t>族伟大复兴的光明前景；</w:t>
      </w:r>
    </w:p>
    <w:p>
      <w:pPr>
        <w:pStyle w:val="BodyText"/>
        <w:ind w:left="659" w:right="102" w:hanging="410"/>
        <w:spacing w:before="270" w:line="340" w:lineRule="auto"/>
        <w:rPr>
          <w:sz w:val="19"/>
          <w:szCs w:val="19"/>
        </w:rPr>
      </w:pPr>
      <w:r>
        <w:rPr>
          <w:sz w:val="19"/>
          <w:szCs w:val="19"/>
          <w:spacing w:val="26"/>
        </w:rPr>
        <w:t>(2)意味着科学社会主义在21世纪的中国焕发出强大生机活力，在世界上高高</w:t>
      </w:r>
      <w:r>
        <w:rPr>
          <w:sz w:val="19"/>
          <w:szCs w:val="19"/>
          <w:spacing w:val="25"/>
        </w:rPr>
        <w:t>举起了中国特色社会主义伟</w:t>
      </w:r>
      <w:r>
        <w:rPr>
          <w:sz w:val="19"/>
          <w:szCs w:val="19"/>
        </w:rPr>
        <w:t xml:space="preserve"> </w:t>
      </w:r>
      <w:r>
        <w:rPr>
          <w:sz w:val="19"/>
          <w:szCs w:val="19"/>
          <w:spacing w:val="18"/>
        </w:rPr>
        <w:t>大旗帜；</w:t>
      </w:r>
    </w:p>
    <w:p>
      <w:pPr>
        <w:pStyle w:val="BodyText"/>
        <w:ind w:left="659" w:right="109" w:hanging="410"/>
        <w:spacing w:before="251" w:line="387" w:lineRule="auto"/>
        <w:rPr>
          <w:sz w:val="19"/>
          <w:szCs w:val="19"/>
        </w:rPr>
      </w:pPr>
      <w:r>
        <w:rPr>
          <w:sz w:val="19"/>
          <w:szCs w:val="19"/>
          <w:spacing w:val="22"/>
        </w:rPr>
        <w:t>(3)意味着中国特色社会主义道路、理论、制度、文化不断发展，拓</w:t>
      </w:r>
      <w:r>
        <w:rPr>
          <w:sz w:val="19"/>
          <w:szCs w:val="19"/>
          <w:spacing w:val="21"/>
        </w:rPr>
        <w:t>展了发展中国家走向现代化的途径，给</w:t>
      </w:r>
      <w:r>
        <w:rPr>
          <w:sz w:val="19"/>
          <w:szCs w:val="19"/>
        </w:rPr>
        <w:t xml:space="preserve"> </w:t>
      </w:r>
      <w:r>
        <w:rPr>
          <w:sz w:val="19"/>
          <w:szCs w:val="19"/>
          <w:spacing w:val="24"/>
        </w:rPr>
        <w:t>世界上那些既希望加快发展又希望保持自身独立性的国家和民族提供了全新选择，为解决人类问题贡</w:t>
      </w:r>
      <w:r>
        <w:rPr>
          <w:sz w:val="19"/>
          <w:szCs w:val="19"/>
          <w:spacing w:val="14"/>
        </w:rPr>
        <w:t xml:space="preserve"> </w:t>
      </w:r>
      <w:r>
        <w:rPr>
          <w:sz w:val="19"/>
          <w:szCs w:val="19"/>
          <w:spacing w:val="17"/>
        </w:rPr>
        <w:t>献了中国智慧和中国方案。</w:t>
      </w:r>
    </w:p>
    <w:p>
      <w:pPr>
        <w:spacing w:line="314" w:lineRule="auto"/>
        <w:rPr>
          <w:rFonts w:ascii="Arial"/>
          <w:sz w:val="21"/>
        </w:rPr>
      </w:pPr>
      <w:r/>
    </w:p>
    <w:p>
      <w:pPr>
        <w:spacing w:line="314" w:lineRule="auto"/>
        <w:rPr>
          <w:rFonts w:ascii="Arial"/>
          <w:sz w:val="21"/>
        </w:rPr>
      </w:pPr>
      <w:r/>
    </w:p>
    <w:p>
      <w:pPr>
        <w:pStyle w:val="BodyText"/>
        <w:ind w:left="249"/>
        <w:spacing w:before="72" w:line="213" w:lineRule="auto"/>
        <w:rPr>
          <w:sz w:val="22"/>
          <w:szCs w:val="22"/>
        </w:rPr>
      </w:pPr>
      <w:r>
        <w:rPr>
          <w:rFonts w:ascii="Arial" w:hAnsi="Arial" w:eastAsia="Arial" w:cs="Arial"/>
          <w:sz w:val="22"/>
          <w:szCs w:val="22"/>
          <w:spacing w:val="-9"/>
        </w:rPr>
        <w:t>1.</w:t>
      </w:r>
      <w:r>
        <w:rPr>
          <w:rFonts w:ascii="Arial" w:hAnsi="Arial" w:eastAsia="Arial" w:cs="Arial"/>
          <w:sz w:val="22"/>
          <w:szCs w:val="22"/>
          <w:spacing w:val="12"/>
        </w:rPr>
        <w:t xml:space="preserve">   </w:t>
      </w:r>
      <w:r>
        <w:rPr>
          <w:sz w:val="22"/>
          <w:szCs w:val="22"/>
          <w:spacing w:val="-9"/>
        </w:rPr>
        <w:t>中国特色社会主义进入新时代，是我国社会主要矛</w:t>
      </w:r>
      <w:r>
        <w:rPr>
          <w:sz w:val="22"/>
          <w:szCs w:val="22"/>
          <w:spacing w:val="-10"/>
        </w:rPr>
        <w:t>盾发生新变化的反映。</w:t>
      </w:r>
    </w:p>
    <w:p>
      <w:pPr>
        <w:pStyle w:val="BodyText"/>
        <w:ind w:left="660" w:right="166"/>
        <w:spacing w:before="265" w:line="464" w:lineRule="auto"/>
        <w:rPr>
          <w:sz w:val="19"/>
          <w:szCs w:val="19"/>
        </w:rPr>
      </w:pPr>
      <w:r>
        <w:rPr>
          <w:sz w:val="19"/>
          <w:szCs w:val="19"/>
          <w:spacing w:val="19"/>
        </w:rPr>
        <w:t>我国发展站在了新的历史起点上，社会主要矛盾已由人民日益增长的物质文化需要同落后的社会生产之</w:t>
      </w:r>
      <w:r>
        <w:rPr>
          <w:sz w:val="19"/>
          <w:szCs w:val="19"/>
          <w:spacing w:val="2"/>
        </w:rPr>
        <w:t xml:space="preserve"> </w:t>
      </w:r>
      <w:r>
        <w:rPr>
          <w:sz w:val="19"/>
          <w:szCs w:val="19"/>
          <w:spacing w:val="19"/>
        </w:rPr>
        <w:t>间的矛盾，转化为人民日益增长的美好生活需要和不平衡不充分的发展之间的矛盾。</w:t>
      </w:r>
    </w:p>
    <w:p>
      <w:pPr>
        <w:spacing w:line="381" w:lineRule="auto"/>
        <w:rPr>
          <w:rFonts w:ascii="Arial"/>
          <w:sz w:val="21"/>
        </w:rPr>
      </w:pPr>
      <w:r/>
    </w:p>
    <w:p>
      <w:pPr>
        <w:pStyle w:val="BodyText"/>
        <w:ind w:left="249"/>
        <w:spacing w:before="72" w:line="213" w:lineRule="auto"/>
        <w:rPr>
          <w:sz w:val="22"/>
          <w:szCs w:val="22"/>
        </w:rPr>
      </w:pPr>
      <w:r>
        <w:rPr>
          <w:rFonts w:ascii="Arial" w:hAnsi="Arial" w:eastAsia="Arial" w:cs="Arial"/>
          <w:sz w:val="22"/>
          <w:szCs w:val="22"/>
          <w:spacing w:val="-10"/>
        </w:rPr>
        <w:t>2.</w:t>
      </w:r>
      <w:r>
        <w:rPr>
          <w:rFonts w:ascii="Arial" w:hAnsi="Arial" w:eastAsia="Arial" w:cs="Arial"/>
          <w:sz w:val="22"/>
          <w:szCs w:val="22"/>
          <w:spacing w:val="20"/>
          <w:w w:val="101"/>
        </w:rPr>
        <w:t xml:space="preserve">   </w:t>
      </w:r>
      <w:r>
        <w:rPr>
          <w:sz w:val="22"/>
          <w:szCs w:val="22"/>
          <w:spacing w:val="-10"/>
        </w:rPr>
        <w:t>中国特色社会主义进入新时代，是党的主要任务发生新变化的反映。</w:t>
      </w:r>
    </w:p>
    <w:p>
      <w:pPr>
        <w:pStyle w:val="BodyText"/>
        <w:ind w:left="660"/>
        <w:spacing w:before="257" w:line="475" w:lineRule="auto"/>
        <w:rPr>
          <w:sz w:val="19"/>
          <w:szCs w:val="19"/>
        </w:rPr>
      </w:pPr>
      <w:r>
        <w:rPr>
          <w:sz w:val="19"/>
          <w:szCs w:val="19"/>
          <w:spacing w:val="18"/>
        </w:rPr>
        <w:t>党的十八大后，党面临的主要任务是，实现第一个百年奋斗目标，开启实现第二个百年奋斗目标新征程，</w:t>
      </w:r>
      <w:r>
        <w:rPr>
          <w:sz w:val="19"/>
          <w:szCs w:val="19"/>
          <w:spacing w:val="5"/>
        </w:rPr>
        <w:t xml:space="preserve"> </w:t>
      </w:r>
      <w:r>
        <w:rPr>
          <w:sz w:val="19"/>
          <w:szCs w:val="19"/>
          <w:spacing w:val="18"/>
        </w:rPr>
        <w:t>朝着实现中华民族伟大复兴的宏伟目标继续前</w:t>
      </w:r>
      <w:r>
        <w:rPr>
          <w:sz w:val="19"/>
          <w:szCs w:val="19"/>
          <w:spacing w:val="17"/>
        </w:rPr>
        <w:t>进。</w:t>
      </w:r>
    </w:p>
    <w:p>
      <w:pPr>
        <w:spacing w:line="308" w:lineRule="auto"/>
        <w:rPr>
          <w:rFonts w:ascii="Arial"/>
          <w:sz w:val="21"/>
        </w:rPr>
      </w:pPr>
      <w:r/>
    </w:p>
    <w:p>
      <w:pPr>
        <w:pStyle w:val="BodyText"/>
        <w:ind w:left="249"/>
        <w:spacing w:before="72" w:line="300" w:lineRule="exact"/>
        <w:rPr>
          <w:sz w:val="22"/>
          <w:szCs w:val="22"/>
        </w:rPr>
      </w:pPr>
      <w:r>
        <w:rPr>
          <w:rFonts w:ascii="Arial" w:hAnsi="Arial" w:eastAsia="Arial" w:cs="Arial"/>
          <w:sz w:val="22"/>
          <w:szCs w:val="22"/>
          <w:spacing w:val="-9"/>
          <w:position w:val="2"/>
        </w:rPr>
        <w:t>3.    </w:t>
      </w:r>
      <w:r>
        <w:rPr>
          <w:sz w:val="22"/>
          <w:szCs w:val="22"/>
          <w:spacing w:val="-9"/>
          <w:position w:val="2"/>
        </w:rPr>
        <w:t>中国特色社会主义进入新时代，是中国和世界关系发生新变化的反映。</w:t>
      </w:r>
    </w:p>
    <w:p>
      <w:pPr>
        <w:spacing w:line="328" w:lineRule="auto"/>
        <w:rPr>
          <w:rFonts w:ascii="Arial"/>
          <w:sz w:val="21"/>
        </w:rPr>
      </w:pPr>
      <w:r/>
    </w:p>
    <w:p>
      <w:pPr>
        <w:spacing w:line="329" w:lineRule="auto"/>
        <w:rPr>
          <w:rFonts w:ascii="Arial"/>
          <w:sz w:val="21"/>
        </w:rPr>
      </w:pPr>
      <w:r/>
    </w:p>
    <w:p>
      <w:pPr>
        <w:pStyle w:val="BodyText"/>
        <w:ind w:firstLine="130"/>
        <w:spacing w:before="1" w:line="360" w:lineRule="exact"/>
        <w:rPr/>
      </w:pPr>
      <w:r>
        <w:rPr>
          <w:position w:val="-7"/>
        </w:rPr>
        <w:pict>
          <v:group id="_x0000_s68" style="mso-position-vertical-relative:line;mso-position-horizontal-relative:char;width:235.5pt;height:18.05pt;" filled="false" stroked="false" coordsize="4710,360" coordorigin="0,0">
            <v:shape id="_x0000_s70" style="position:absolute;left:0;top:0;width:4710;height:360;" filled="false" stroked="false" type="#_x0000_t75">
              <v:imagedata o:title="" r:id="rId31"/>
            </v:shape>
            <v:shape id="_x0000_s72" style="position:absolute;left:-20;top:-20;width:4750;height:400;" filled="false" stroked="false" type="#_x0000_t202">
              <v:fill on="false"/>
              <v:stroke on="false"/>
              <v:path/>
              <v:imagedata o:title=""/>
              <o:lock v:ext="edit" aspectratio="false"/>
              <v:textbox inset="0mm,0mm,0mm,0mm">
                <w:txbxContent>
                  <w:p>
                    <w:pPr>
                      <w:ind w:left="142"/>
                      <w:spacing w:before="114" w:line="222" w:lineRule="auto"/>
                      <w:rPr>
                        <w:rFonts w:ascii="SimHei" w:hAnsi="SimHei" w:eastAsia="SimHei" w:cs="SimHei"/>
                        <w:sz w:val="22"/>
                        <w:szCs w:val="22"/>
                      </w:rPr>
                    </w:pPr>
                    <w:r>
                      <w:rPr>
                        <w:rFonts w:ascii="SimHei" w:hAnsi="SimHei" w:eastAsia="SimHei" w:cs="SimHei"/>
                        <w:sz w:val="22"/>
                        <w:szCs w:val="22"/>
                        <w:b/>
                        <w:bCs/>
                        <w:spacing w:val="-13"/>
                      </w:rPr>
                      <w:t>二、社会主要矛盾变化是关系全局的历史性变化</w:t>
                    </w:r>
                  </w:p>
                </w:txbxContent>
              </v:textbox>
            </v:shape>
          </v:group>
        </w:pict>
      </w:r>
    </w:p>
    <w:p>
      <w:pPr>
        <w:pStyle w:val="BodyText"/>
        <w:ind w:left="659" w:right="104" w:hanging="410"/>
        <w:spacing w:before="168" w:line="312" w:lineRule="auto"/>
        <w:rPr>
          <w:sz w:val="22"/>
          <w:szCs w:val="22"/>
        </w:rPr>
      </w:pPr>
      <w:r>
        <w:rPr>
          <w:rFonts w:ascii="Arial" w:hAnsi="Arial" w:eastAsia="Arial" w:cs="Arial"/>
          <w:sz w:val="22"/>
          <w:szCs w:val="22"/>
          <w:spacing w:val="-9"/>
        </w:rPr>
        <w:t>1.    </w:t>
      </w:r>
      <w:r>
        <w:rPr>
          <w:sz w:val="22"/>
          <w:szCs w:val="22"/>
          <w:spacing w:val="-9"/>
        </w:rPr>
        <w:t>新时代我国社会主要矛盾的变化，反映了社会发展的客观实际，明确了解决当代中国发展主要问题的根</w:t>
      </w:r>
      <w:r>
        <w:rPr>
          <w:sz w:val="22"/>
          <w:szCs w:val="22"/>
          <w:spacing w:val="9"/>
        </w:rPr>
        <w:t xml:space="preserve"> </w:t>
      </w:r>
      <w:r>
        <w:rPr>
          <w:sz w:val="22"/>
          <w:szCs w:val="22"/>
          <w:spacing w:val="-13"/>
        </w:rPr>
        <w:t>本着力点。</w:t>
      </w:r>
    </w:p>
    <w:p>
      <w:pPr>
        <w:pStyle w:val="BodyText"/>
        <w:ind w:left="249"/>
        <w:spacing w:before="216" w:line="213" w:lineRule="auto"/>
        <w:rPr>
          <w:sz w:val="22"/>
          <w:szCs w:val="22"/>
        </w:rPr>
      </w:pPr>
      <w:r>
        <w:rPr>
          <w:rFonts w:ascii="Arial" w:hAnsi="Arial" w:eastAsia="Arial" w:cs="Arial"/>
          <w:sz w:val="22"/>
          <w:szCs w:val="22"/>
          <w:spacing w:val="-9"/>
        </w:rPr>
        <w:t>2.</w:t>
      </w:r>
      <w:r>
        <w:rPr>
          <w:rFonts w:ascii="Arial" w:hAnsi="Arial" w:eastAsia="Arial" w:cs="Arial"/>
          <w:sz w:val="22"/>
          <w:szCs w:val="22"/>
          <w:spacing w:val="16"/>
          <w:w w:val="101"/>
        </w:rPr>
        <w:t xml:space="preserve">   </w:t>
      </w:r>
      <w:r>
        <w:rPr>
          <w:sz w:val="22"/>
          <w:szCs w:val="22"/>
          <w:spacing w:val="-9"/>
        </w:rPr>
        <w:t>新时代我国社会主要矛盾的变化，是关系全局</w:t>
      </w:r>
      <w:r>
        <w:rPr>
          <w:sz w:val="22"/>
          <w:szCs w:val="22"/>
          <w:spacing w:val="-10"/>
        </w:rPr>
        <w:t>的历史性变化，对党和国家工作提出了许多新要求。</w:t>
      </w:r>
    </w:p>
    <w:p>
      <w:pPr>
        <w:pStyle w:val="BodyText"/>
        <w:ind w:left="659" w:right="107" w:hanging="410"/>
        <w:spacing w:before="177" w:line="333" w:lineRule="auto"/>
        <w:rPr>
          <w:sz w:val="22"/>
          <w:szCs w:val="22"/>
        </w:rPr>
      </w:pPr>
      <w:r>
        <w:rPr>
          <w:rFonts w:ascii="Arial" w:hAnsi="Arial" w:eastAsia="Arial" w:cs="Arial"/>
          <w:sz w:val="22"/>
          <w:szCs w:val="22"/>
          <w:spacing w:val="-9"/>
        </w:rPr>
        <w:t>3.    </w:t>
      </w:r>
      <w:r>
        <w:rPr>
          <w:sz w:val="22"/>
          <w:szCs w:val="22"/>
          <w:spacing w:val="-9"/>
        </w:rPr>
        <w:t>新时代我国社会主要矛盾的变化，是在社会主义初级阶段中发生的变化，没有改变对我国社会主义所处</w:t>
      </w:r>
      <w:r>
        <w:rPr>
          <w:sz w:val="22"/>
          <w:szCs w:val="22"/>
          <w:spacing w:val="7"/>
        </w:rPr>
        <w:t xml:space="preserve"> </w:t>
      </w:r>
      <w:r>
        <w:rPr>
          <w:sz w:val="22"/>
          <w:szCs w:val="22"/>
          <w:spacing w:val="-13"/>
        </w:rPr>
        <w:t>历史阶段的判断。</w:t>
      </w:r>
    </w:p>
    <w:p>
      <w:pPr>
        <w:spacing w:line="325" w:lineRule="auto"/>
        <w:rPr>
          <w:rFonts w:ascii="Arial"/>
          <w:sz w:val="21"/>
        </w:rPr>
      </w:pPr>
      <w:r/>
    </w:p>
    <w:p>
      <w:pPr>
        <w:spacing w:line="326" w:lineRule="auto"/>
        <w:rPr>
          <w:rFonts w:ascii="Arial"/>
          <w:sz w:val="21"/>
        </w:rPr>
      </w:pPr>
      <w:r/>
    </w:p>
    <w:p>
      <w:pPr>
        <w:pStyle w:val="BodyText"/>
        <w:ind w:left="249" w:right="146" w:firstLine="410"/>
        <w:spacing w:before="62" w:line="463" w:lineRule="auto"/>
        <w:rPr>
          <w:sz w:val="19"/>
          <w:szCs w:val="19"/>
        </w:rPr>
      </w:pPr>
      <w:r>
        <w:rPr>
          <w:sz w:val="19"/>
          <w:szCs w:val="19"/>
          <w:spacing w:val="20"/>
        </w:rPr>
        <w:t>我们既要看到我国社会主要矛盾发生的变化，也要</w:t>
      </w:r>
      <w:r>
        <w:rPr>
          <w:sz w:val="19"/>
          <w:szCs w:val="19"/>
          <w:spacing w:val="19"/>
        </w:rPr>
        <w:t>看到我国仍处于并将长期处于社会主义初级阶段的基</w:t>
      </w:r>
      <w:r>
        <w:rPr>
          <w:sz w:val="19"/>
          <w:szCs w:val="19"/>
        </w:rPr>
        <w:t xml:space="preserve"> </w:t>
      </w:r>
      <w:r>
        <w:rPr>
          <w:sz w:val="19"/>
          <w:szCs w:val="19"/>
          <w:spacing w:val="19"/>
        </w:rPr>
        <w:t>本国情没有变，我国是世界最大发展中国家的</w:t>
      </w:r>
      <w:r>
        <w:rPr>
          <w:sz w:val="19"/>
          <w:szCs w:val="19"/>
          <w:spacing w:val="18"/>
        </w:rPr>
        <w:t>国际地位没有变。</w:t>
      </w:r>
    </w:p>
    <w:p>
      <w:pPr>
        <w:spacing w:line="463" w:lineRule="auto"/>
        <w:sectPr>
          <w:headerReference w:type="default" r:id="rId29"/>
          <w:footerReference w:type="default" r:id="rId30"/>
          <w:pgSz w:w="11910" w:h="16840"/>
          <w:pgMar w:top="1203" w:right="965" w:bottom="1081" w:left="709" w:header="895" w:footer="824" w:gutter="0"/>
        </w:sectPr>
        <w:rPr>
          <w:sz w:val="19"/>
          <w:szCs w:val="19"/>
        </w:rPr>
      </w:pPr>
    </w:p>
    <w:p>
      <w:pPr>
        <w:spacing w:line="395" w:lineRule="auto"/>
        <w:rPr>
          <w:rFonts w:ascii="Arial"/>
          <w:sz w:val="21"/>
        </w:rPr>
      </w:pPr>
      <w:r/>
    </w:p>
    <w:p>
      <w:pPr>
        <w:pStyle w:val="BodyText"/>
        <w:ind w:firstLine="199"/>
        <w:spacing w:line="350" w:lineRule="exact"/>
        <w:rPr/>
      </w:pPr>
      <w:r>
        <w:rPr>
          <w:position w:val="-7"/>
        </w:rPr>
        <w:pict>
          <v:group id="_x0000_s74" style="mso-position-vertical-relative:line;mso-position-horizontal-relative:char;width:180.5pt;height:17.55pt;" filled="false" stroked="false" coordsize="3610,350" coordorigin="0,0">
            <v:shape id="_x0000_s76" style="position:absolute;left:0;top:0;width:3610;height:350;" filled="false" stroked="false" type="#_x0000_t75">
              <v:imagedata o:title="" r:id="rId33"/>
            </v:shape>
            <v:shape id="_x0000_s78" style="position:absolute;left:-20;top:-20;width:3650;height:390;" filled="false" stroked="false" type="#_x0000_t202">
              <v:fill on="false"/>
              <v:stroke on="false"/>
              <v:path/>
              <v:imagedata o:title=""/>
              <o:lock v:ext="edit" aspectratio="false"/>
              <v:textbox inset="0mm,0mm,0mm,0mm">
                <w:txbxContent>
                  <w:p>
                    <w:pPr>
                      <w:ind w:left="122"/>
                      <w:spacing w:before="104" w:line="221" w:lineRule="auto"/>
                      <w:rPr>
                        <w:rFonts w:ascii="SimHei" w:hAnsi="SimHei" w:eastAsia="SimHei" w:cs="SimHei"/>
                        <w:sz w:val="22"/>
                        <w:szCs w:val="22"/>
                      </w:rPr>
                    </w:pPr>
                    <w:r>
                      <w:rPr>
                        <w:rFonts w:ascii="SimHei" w:hAnsi="SimHei" w:eastAsia="SimHei" w:cs="SimHei"/>
                        <w:sz w:val="22"/>
                        <w:szCs w:val="22"/>
                        <w:b/>
                        <w:bCs/>
                        <w:spacing w:val="-12"/>
                      </w:rPr>
                      <w:t>三、新时代伟大变革及其里程碑意义</w:t>
                    </w:r>
                  </w:p>
                </w:txbxContent>
              </v:textbox>
            </v:shape>
          </v:group>
        </w:pict>
      </w:r>
    </w:p>
    <w:p>
      <w:pPr>
        <w:pStyle w:val="BodyText"/>
        <w:ind w:left="299" w:right="381" w:firstLine="400"/>
        <w:spacing w:before="166" w:line="407" w:lineRule="auto"/>
        <w:rPr>
          <w:sz w:val="22"/>
          <w:szCs w:val="22"/>
        </w:rPr>
      </w:pPr>
      <w:r>
        <w:rPr>
          <w:sz w:val="22"/>
          <w:szCs w:val="22"/>
          <w:spacing w:val="-10"/>
        </w:rPr>
        <w:t>新时代的伟大变革，在党史、新中国史、改革开放史、社会主义发展史、中华民族发展史上具有里程碑</w:t>
      </w:r>
      <w:r>
        <w:rPr>
          <w:sz w:val="22"/>
          <w:szCs w:val="22"/>
          <w:spacing w:val="6"/>
        </w:rPr>
        <w:t xml:space="preserve"> </w:t>
      </w:r>
      <w:r>
        <w:rPr>
          <w:sz w:val="22"/>
          <w:szCs w:val="22"/>
          <w:spacing w:val="-9"/>
        </w:rPr>
        <w:t>意义。</w:t>
      </w:r>
    </w:p>
    <w:p>
      <w:pPr>
        <w:pStyle w:val="BodyText"/>
        <w:ind w:left="699" w:right="360" w:hanging="400"/>
        <w:spacing w:before="30" w:line="379" w:lineRule="auto"/>
        <w:rPr>
          <w:sz w:val="19"/>
          <w:szCs w:val="19"/>
        </w:rPr>
      </w:pPr>
      <w:r>
        <w:rPr>
          <w:sz w:val="19"/>
          <w:szCs w:val="19"/>
          <w:spacing w:val="19"/>
        </w:rPr>
        <w:t>1.</w:t>
      </w:r>
      <w:r>
        <w:rPr>
          <w:sz w:val="19"/>
          <w:szCs w:val="19"/>
          <w:spacing w:val="19"/>
        </w:rPr>
        <w:t xml:space="preserve">  </w:t>
      </w:r>
      <w:r>
        <w:rPr>
          <w:sz w:val="19"/>
          <w:szCs w:val="19"/>
          <w:spacing w:val="19"/>
        </w:rPr>
        <w:t>走过百年奋斗历程的中国共产党在革命性锻造中更加坚强有力，党的政治领导力、思想引领力、群众组</w:t>
      </w:r>
      <w:r>
        <w:rPr>
          <w:sz w:val="19"/>
          <w:szCs w:val="19"/>
          <w:spacing w:val="16"/>
        </w:rPr>
        <w:t xml:space="preserve"> </w:t>
      </w:r>
      <w:r>
        <w:rPr>
          <w:sz w:val="19"/>
          <w:szCs w:val="19"/>
          <w:spacing w:val="24"/>
        </w:rPr>
        <w:t>织力、社会号召力显著增强，党同人民群众始终保持血肉联系，中国共产党在世界形势深刻变化的历</w:t>
      </w:r>
      <w:r>
        <w:rPr>
          <w:sz w:val="19"/>
          <w:szCs w:val="19"/>
          <w:spacing w:val="14"/>
        </w:rPr>
        <w:t xml:space="preserve"> </w:t>
      </w:r>
      <w:r>
        <w:rPr>
          <w:sz w:val="19"/>
          <w:szCs w:val="19"/>
          <w:spacing w:val="19"/>
        </w:rPr>
        <w:t>史进程中始终走在时代前列，在应对国内外各种风险</w:t>
      </w:r>
      <w:r>
        <w:rPr>
          <w:sz w:val="19"/>
          <w:szCs w:val="19"/>
          <w:spacing w:val="18"/>
        </w:rPr>
        <w:t>和考验的历史进程中始终成为全国人民的主心骨，</w:t>
      </w:r>
    </w:p>
    <w:p>
      <w:pPr>
        <w:pStyle w:val="BodyText"/>
        <w:ind w:left="699"/>
        <w:spacing w:before="258" w:line="221" w:lineRule="auto"/>
        <w:rPr>
          <w:sz w:val="19"/>
          <w:szCs w:val="19"/>
        </w:rPr>
      </w:pPr>
      <w:r>
        <w:rPr>
          <w:sz w:val="19"/>
          <w:szCs w:val="19"/>
          <w:spacing w:val="19"/>
        </w:rPr>
        <w:t>在坚持和发展中国特色社会主义的历史进程中始终成为坚强</w:t>
      </w:r>
      <w:r>
        <w:rPr>
          <w:sz w:val="19"/>
          <w:szCs w:val="19"/>
          <w:spacing w:val="18"/>
        </w:rPr>
        <w:t>领导核心。</w:t>
      </w:r>
    </w:p>
    <w:p>
      <w:pPr>
        <w:pStyle w:val="BodyText"/>
        <w:ind w:left="699" w:right="372" w:hanging="400"/>
        <w:spacing w:before="264" w:line="340" w:lineRule="auto"/>
        <w:rPr>
          <w:sz w:val="19"/>
          <w:szCs w:val="19"/>
        </w:rPr>
      </w:pPr>
      <w:r>
        <w:rPr>
          <w:rFonts w:ascii="Arial" w:hAnsi="Arial" w:eastAsia="Arial" w:cs="Arial"/>
          <w:sz w:val="19"/>
          <w:szCs w:val="19"/>
          <w:spacing w:val="20"/>
        </w:rPr>
        <w:t>2.   </w:t>
      </w:r>
      <w:r>
        <w:rPr>
          <w:sz w:val="19"/>
          <w:szCs w:val="19"/>
          <w:spacing w:val="20"/>
        </w:rPr>
        <w:t>中国人民的前进动力更加强大、奋斗精神更加昂扬、必胜信念更加坚定，焕发出更为强烈的历史自</w:t>
      </w:r>
      <w:r>
        <w:rPr>
          <w:sz w:val="19"/>
          <w:szCs w:val="19"/>
          <w:spacing w:val="19"/>
        </w:rPr>
        <w:t>觉和</w:t>
      </w:r>
      <w:r>
        <w:rPr>
          <w:sz w:val="19"/>
          <w:szCs w:val="19"/>
        </w:rPr>
        <w:t xml:space="preserve"> </w:t>
      </w:r>
      <w:r>
        <w:rPr>
          <w:sz w:val="19"/>
          <w:szCs w:val="19"/>
          <w:spacing w:val="19"/>
        </w:rPr>
        <w:t>主动精神，中国共产党和中国人民正信心百倍推进中华民族从站起来、富起来到强起来的伟大飞跃。</w:t>
      </w:r>
    </w:p>
    <w:p>
      <w:pPr>
        <w:pStyle w:val="BodyText"/>
        <w:ind w:left="699" w:right="369" w:hanging="400"/>
        <w:spacing w:before="228" w:line="392" w:lineRule="auto"/>
        <w:rPr>
          <w:sz w:val="19"/>
          <w:szCs w:val="19"/>
        </w:rPr>
      </w:pPr>
      <w:r>
        <w:rPr>
          <w:rFonts w:ascii="Arial" w:hAnsi="Arial" w:eastAsia="Arial" w:cs="Arial"/>
          <w:sz w:val="19"/>
          <w:szCs w:val="19"/>
          <w:spacing w:val="19"/>
        </w:rPr>
        <w:t>3.    </w:t>
      </w:r>
      <w:r>
        <w:rPr>
          <w:sz w:val="19"/>
          <w:szCs w:val="19"/>
          <w:spacing w:val="19"/>
        </w:rPr>
        <w:t>改革开放和社会主义现代化建设深入推进，书写了经济</w:t>
      </w:r>
      <w:r>
        <w:rPr>
          <w:sz w:val="19"/>
          <w:szCs w:val="19"/>
          <w:spacing w:val="18"/>
        </w:rPr>
        <w:t>快速发展和社会长期稳定两大奇迹新篇章，我国</w:t>
      </w:r>
      <w:r>
        <w:rPr>
          <w:sz w:val="19"/>
          <w:szCs w:val="19"/>
        </w:rPr>
        <w:t xml:space="preserve"> </w:t>
      </w:r>
      <w:r>
        <w:rPr>
          <w:sz w:val="19"/>
          <w:szCs w:val="19"/>
          <w:spacing w:val="24"/>
        </w:rPr>
        <w:t>发展具备了更为坚实的物质基础、更为完善的制度保证，实现中华民族伟大复兴进入了不可逆转的历</w:t>
      </w:r>
      <w:r>
        <w:rPr>
          <w:sz w:val="19"/>
          <w:szCs w:val="19"/>
          <w:spacing w:val="14"/>
        </w:rPr>
        <w:t xml:space="preserve"> </w:t>
      </w:r>
      <w:r>
        <w:rPr>
          <w:sz w:val="19"/>
          <w:szCs w:val="19"/>
          <w:spacing w:val="8"/>
        </w:rPr>
        <w:t>史进程。</w:t>
      </w:r>
    </w:p>
    <w:p>
      <w:pPr>
        <w:pStyle w:val="BodyText"/>
        <w:ind w:left="699" w:right="333" w:hanging="400"/>
        <w:spacing w:before="262" w:line="384" w:lineRule="auto"/>
        <w:rPr>
          <w:sz w:val="19"/>
          <w:szCs w:val="19"/>
        </w:rPr>
      </w:pPr>
      <w:r>
        <w:rPr>
          <w:rFonts w:ascii="Arial" w:hAnsi="Arial" w:eastAsia="Arial" w:cs="Arial"/>
          <w:sz w:val="19"/>
          <w:szCs w:val="19"/>
          <w:spacing w:val="19"/>
        </w:rPr>
        <w:t>4.    </w:t>
      </w:r>
      <w:r>
        <w:rPr>
          <w:sz w:val="19"/>
          <w:szCs w:val="19"/>
          <w:spacing w:val="19"/>
        </w:rPr>
        <w:t>科学社会主义在21世纪的中国焕发出新的蓬勃生机，中国式现代化为人类实现现代化提供了新</w:t>
      </w:r>
      <w:r>
        <w:rPr>
          <w:sz w:val="19"/>
          <w:szCs w:val="19"/>
          <w:spacing w:val="18"/>
        </w:rPr>
        <w:t>的选择，</w:t>
      </w:r>
      <w:r>
        <w:rPr>
          <w:sz w:val="19"/>
          <w:szCs w:val="19"/>
        </w:rPr>
        <w:t xml:space="preserve"> </w:t>
      </w:r>
      <w:r>
        <w:rPr>
          <w:sz w:val="19"/>
          <w:szCs w:val="19"/>
          <w:spacing w:val="23"/>
        </w:rPr>
        <w:t>中国共产党和中国人民为解决人类面临的共同问题提供更多更好的中国智慧、中国</w:t>
      </w:r>
      <w:r>
        <w:rPr>
          <w:sz w:val="19"/>
          <w:szCs w:val="19"/>
          <w:spacing w:val="22"/>
        </w:rPr>
        <w:t>方案、中国力量，</w:t>
      </w:r>
      <w:r>
        <w:rPr>
          <w:sz w:val="19"/>
          <w:szCs w:val="19"/>
        </w:rPr>
        <w:t xml:space="preserve">  </w:t>
      </w:r>
      <w:r>
        <w:rPr>
          <w:sz w:val="19"/>
          <w:szCs w:val="19"/>
          <w:spacing w:val="20"/>
        </w:rPr>
        <w:t>为人类和平与发展崇高事业作出新的更大的贡献!</w:t>
      </w:r>
    </w:p>
    <w:p>
      <w:pPr>
        <w:spacing w:line="307" w:lineRule="auto"/>
        <w:rPr>
          <w:rFonts w:ascii="Arial"/>
          <w:sz w:val="21"/>
        </w:rPr>
      </w:pPr>
      <w:r/>
    </w:p>
    <w:p>
      <w:pPr>
        <w:spacing w:line="308" w:lineRule="auto"/>
        <w:rPr>
          <w:rFonts w:ascii="Arial"/>
          <w:sz w:val="21"/>
        </w:rPr>
      </w:pPr>
      <w:r/>
    </w:p>
    <w:p>
      <w:pPr>
        <w:ind w:left="2263"/>
        <w:spacing w:before="79" w:line="224" w:lineRule="auto"/>
        <w:rPr>
          <w:rFonts w:ascii="KaiTi" w:hAnsi="KaiTi" w:eastAsia="KaiTi" w:cs="KaiTi"/>
          <w:sz w:val="24"/>
          <w:szCs w:val="24"/>
        </w:rPr>
      </w:pPr>
      <w:r>
        <w:rPr>
          <w:rFonts w:ascii="KaiTi" w:hAnsi="KaiTi" w:eastAsia="KaiTi" w:cs="KaiTi"/>
          <w:sz w:val="24"/>
          <w:szCs w:val="24"/>
          <w:b/>
          <w:bCs/>
          <w:spacing w:val="-2"/>
        </w:rPr>
        <w:t>第三节</w:t>
      </w:r>
      <w:r>
        <w:rPr>
          <w:rFonts w:ascii="KaiTi" w:hAnsi="KaiTi" w:eastAsia="KaiTi" w:cs="KaiTi"/>
          <w:sz w:val="24"/>
          <w:szCs w:val="24"/>
          <w:spacing w:val="-2"/>
        </w:rPr>
        <w:t xml:space="preserve">  </w:t>
      </w:r>
      <w:r>
        <w:rPr>
          <w:rFonts w:ascii="KaiTi" w:hAnsi="KaiTi" w:eastAsia="KaiTi" w:cs="KaiTi"/>
          <w:sz w:val="24"/>
          <w:szCs w:val="24"/>
          <w:b/>
          <w:bCs/>
          <w:spacing w:val="-2"/>
        </w:rPr>
        <w:t>新时代坚持和发展中国特色社会主义</w:t>
      </w:r>
      <w:r>
        <w:rPr>
          <w:rFonts w:ascii="KaiTi" w:hAnsi="KaiTi" w:eastAsia="KaiTi" w:cs="KaiTi"/>
          <w:sz w:val="24"/>
          <w:szCs w:val="24"/>
          <w:b/>
          <w:bCs/>
          <w:spacing w:val="-3"/>
        </w:rPr>
        <w:t>要一以贯之</w:t>
      </w:r>
    </w:p>
    <w:p>
      <w:pPr>
        <w:pStyle w:val="BodyText"/>
        <w:ind w:firstLine="199"/>
        <w:spacing w:before="168" w:line="350" w:lineRule="exact"/>
        <w:rPr/>
      </w:pPr>
      <w:r>
        <w:rPr>
          <w:position w:val="-6"/>
        </w:rPr>
        <w:pict>
          <v:group id="_x0000_s80" style="mso-position-vertical-relative:line;mso-position-horizontal-relative:char;width:241pt;height:17.5pt;" filled="false" stroked="false" coordsize="4820,350" coordorigin="0,0">
            <v:shape id="_x0000_s82" style="position:absolute;left:0;top:0;width:4820;height:350;" filled="false" stroked="false" type="#_x0000_t75">
              <v:imagedata o:title="" r:id="rId34"/>
            </v:shape>
            <v:shape id="_x0000_s84" style="position:absolute;left:-20;top:-20;width:4860;height:390;" filled="false" stroked="false" type="#_x0000_t202">
              <v:fill on="false"/>
              <v:stroke on="false"/>
              <v:path/>
              <v:imagedata o:title=""/>
              <o:lock v:ext="edit" aspectratio="false"/>
              <v:textbox inset="0mm,0mm,0mm,0mm">
                <w:txbxContent>
                  <w:p>
                    <w:pPr>
                      <w:ind w:left="122"/>
                      <w:spacing w:before="102" w:line="219" w:lineRule="auto"/>
                      <w:rPr>
                        <w:rFonts w:ascii="SimHei" w:hAnsi="SimHei" w:eastAsia="SimHei" w:cs="SimHei"/>
                        <w:sz w:val="22"/>
                        <w:szCs w:val="22"/>
                      </w:rPr>
                    </w:pPr>
                    <w:r>
                      <w:rPr>
                        <w:rFonts w:ascii="SimHei" w:hAnsi="SimHei" w:eastAsia="SimHei" w:cs="SimHei"/>
                        <w:sz w:val="22"/>
                        <w:szCs w:val="22"/>
                        <w:b/>
                        <w:bCs/>
                        <w:spacing w:val="-12"/>
                      </w:rPr>
                      <w:t>一、全面贯彻党的基本理论、基本路线、基本方略</w:t>
                    </w:r>
                  </w:p>
                </w:txbxContent>
              </v:textbox>
            </v:shape>
          </v:group>
        </w:pict>
      </w:r>
    </w:p>
    <w:p>
      <w:pPr>
        <w:pStyle w:val="BodyText"/>
        <w:ind w:left="299"/>
        <w:spacing w:before="167" w:line="221" w:lineRule="auto"/>
        <w:rPr>
          <w:sz w:val="22"/>
          <w:szCs w:val="22"/>
        </w:rPr>
      </w:pPr>
      <w:r>
        <w:rPr>
          <w:rFonts w:ascii="Arial" w:hAnsi="Arial" w:eastAsia="Arial" w:cs="Arial"/>
          <w:sz w:val="22"/>
          <w:szCs w:val="22"/>
          <w:spacing w:val="-9"/>
        </w:rPr>
        <w:t>1.    </w:t>
      </w:r>
      <w:r>
        <w:rPr>
          <w:sz w:val="22"/>
          <w:szCs w:val="22"/>
          <w:spacing w:val="-9"/>
        </w:rPr>
        <w:t>党的基本理论是坚持和发展中国特色社会主义的行动指南。</w:t>
      </w:r>
    </w:p>
    <w:p>
      <w:pPr>
        <w:pStyle w:val="BodyText"/>
        <w:ind w:left="299"/>
        <w:spacing w:before="206" w:line="219" w:lineRule="auto"/>
        <w:rPr>
          <w:sz w:val="22"/>
          <w:szCs w:val="22"/>
        </w:rPr>
      </w:pPr>
      <w:r>
        <w:rPr>
          <w:rFonts w:ascii="Arial" w:hAnsi="Arial" w:eastAsia="Arial" w:cs="Arial"/>
          <w:sz w:val="22"/>
          <w:szCs w:val="22"/>
          <w:spacing w:val="-10"/>
        </w:rPr>
        <w:t>2.</w:t>
      </w:r>
      <w:r>
        <w:rPr>
          <w:rFonts w:ascii="Arial" w:hAnsi="Arial" w:eastAsia="Arial" w:cs="Arial"/>
          <w:sz w:val="22"/>
          <w:szCs w:val="22"/>
          <w:spacing w:val="20"/>
          <w:w w:val="101"/>
        </w:rPr>
        <w:t xml:space="preserve">   </w:t>
      </w:r>
      <w:r>
        <w:rPr>
          <w:sz w:val="22"/>
          <w:szCs w:val="22"/>
          <w:spacing w:val="-10"/>
        </w:rPr>
        <w:t>党的基本路线是国家的生命线、人民的幸福线。</w:t>
      </w:r>
    </w:p>
    <w:p>
      <w:pPr>
        <w:spacing w:line="292" w:lineRule="auto"/>
        <w:rPr>
          <w:rFonts w:ascii="Arial"/>
          <w:sz w:val="21"/>
        </w:rPr>
      </w:pPr>
      <w:r/>
    </w:p>
    <w:p>
      <w:pPr>
        <w:spacing w:line="293" w:lineRule="auto"/>
        <w:rPr>
          <w:rFonts w:ascii="Arial"/>
          <w:sz w:val="21"/>
        </w:rPr>
      </w:pPr>
      <w:r/>
    </w:p>
    <w:p>
      <w:pPr>
        <w:pStyle w:val="BodyText"/>
        <w:ind w:left="699" w:right="278" w:hanging="400"/>
        <w:spacing w:before="71" w:line="348" w:lineRule="auto"/>
        <w:rPr>
          <w:sz w:val="22"/>
          <w:szCs w:val="22"/>
        </w:rPr>
      </w:pPr>
      <w:r>
        <w:rPr>
          <w:rFonts w:ascii="Arial" w:hAnsi="Arial" w:eastAsia="Arial" w:cs="Arial"/>
          <w:sz w:val="22"/>
          <w:szCs w:val="22"/>
          <w:spacing w:val="-12"/>
        </w:rPr>
        <w:t>3.</w:t>
      </w:r>
      <w:r>
        <w:rPr>
          <w:rFonts w:ascii="Arial" w:hAnsi="Arial" w:eastAsia="Arial" w:cs="Arial"/>
          <w:sz w:val="22"/>
          <w:szCs w:val="22"/>
          <w:spacing w:val="16"/>
        </w:rPr>
        <w:t xml:space="preserve">   </w:t>
      </w:r>
      <w:r>
        <w:rPr>
          <w:sz w:val="22"/>
          <w:szCs w:val="22"/>
          <w:spacing w:val="-12"/>
        </w:rPr>
        <w:t>党的十九大概括的以“十四个坚持”为主要内容的基本方略，涵盖了坚持党的全面领导和全面从严治党，</w:t>
      </w:r>
      <w:r>
        <w:rPr>
          <w:sz w:val="22"/>
          <w:szCs w:val="22"/>
        </w:rPr>
        <w:t xml:space="preserve"> </w:t>
      </w:r>
      <w:r>
        <w:rPr>
          <w:sz w:val="22"/>
          <w:szCs w:val="22"/>
          <w:spacing w:val="-10"/>
        </w:rPr>
        <w:t>涵盖了“五位一体”总体布局和“四个全面”战略布局，涵盖了国防和军队建设、维护国家安全、“</w:t>
      </w:r>
      <w:r>
        <w:rPr>
          <w:sz w:val="22"/>
          <w:szCs w:val="22"/>
          <w:spacing w:val="-59"/>
        </w:rPr>
        <w:t xml:space="preserve"> </w:t>
      </w:r>
      <w:r>
        <w:rPr>
          <w:sz w:val="22"/>
          <w:szCs w:val="22"/>
          <w:spacing w:val="-10"/>
        </w:rPr>
        <w:t>一</w:t>
      </w:r>
      <w:r>
        <w:rPr>
          <w:sz w:val="22"/>
          <w:szCs w:val="22"/>
        </w:rPr>
        <w:t xml:space="preserve"> </w:t>
      </w:r>
      <w:r>
        <w:rPr>
          <w:sz w:val="22"/>
          <w:szCs w:val="22"/>
          <w:spacing w:val="-10"/>
        </w:rPr>
        <w:t>国两制”和祖国统一、对外战略等方面，反映了</w:t>
      </w:r>
      <w:r>
        <w:rPr>
          <w:sz w:val="22"/>
          <w:szCs w:val="22"/>
          <w:spacing w:val="-11"/>
        </w:rPr>
        <w:t>我们党对建设中国特色社会主义的规律性认识。</w:t>
      </w:r>
    </w:p>
    <w:p>
      <w:pPr>
        <w:spacing w:line="327" w:lineRule="auto"/>
        <w:rPr>
          <w:rFonts w:ascii="Arial"/>
          <w:sz w:val="21"/>
        </w:rPr>
      </w:pPr>
      <w:r/>
    </w:p>
    <w:p>
      <w:pPr>
        <w:spacing w:line="327" w:lineRule="auto"/>
        <w:rPr>
          <w:rFonts w:ascii="Arial"/>
          <w:sz w:val="21"/>
        </w:rPr>
      </w:pPr>
      <w:r/>
    </w:p>
    <w:p>
      <w:pPr>
        <w:pStyle w:val="BodyText"/>
        <w:ind w:firstLine="189"/>
        <w:spacing w:before="1" w:line="360" w:lineRule="exact"/>
        <w:rPr/>
      </w:pPr>
      <w:r>
        <w:rPr>
          <w:position w:val="-7"/>
        </w:rPr>
        <w:pict>
          <v:group id="_x0000_s86" style="mso-position-vertical-relative:line;mso-position-horizontal-relative:char;width:338.55pt;height:18pt;" filled="false" stroked="false" coordsize="6770,360" coordorigin="0,0">
            <v:shape id="_x0000_s88" style="position:absolute;left:0;top:0;width:6770;height:360;" filled="false" stroked="false" type="#_x0000_t75">
              <v:imagedata o:title="" r:id="rId35"/>
            </v:shape>
            <v:shape id="_x0000_s90" style="position:absolute;left:-20;top:-20;width:6810;height:400;" filled="false" stroked="false" type="#_x0000_t202">
              <v:fill on="false"/>
              <v:stroke on="false"/>
              <v:path/>
              <v:imagedata o:title=""/>
              <o:lock v:ext="edit" aspectratio="false"/>
              <v:textbox inset="0mm,0mm,0mm,0mm">
                <w:txbxContent>
                  <w:p>
                    <w:pPr>
                      <w:ind w:left="132"/>
                      <w:spacing w:before="123" w:line="221" w:lineRule="auto"/>
                      <w:rPr>
                        <w:rFonts w:ascii="SimHei" w:hAnsi="SimHei" w:eastAsia="SimHei" w:cs="SimHei"/>
                        <w:sz w:val="22"/>
                        <w:szCs w:val="22"/>
                      </w:rPr>
                    </w:pPr>
                    <w:r>
                      <w:rPr>
                        <w:rFonts w:ascii="SimHei" w:hAnsi="SimHei" w:eastAsia="SimHei" w:cs="SimHei"/>
                        <w:sz w:val="22"/>
                        <w:szCs w:val="22"/>
                        <w:b/>
                        <w:bCs/>
                        <w:spacing w:val="-12"/>
                      </w:rPr>
                      <w:t>二、统筹推进“五位一体”总体布局和协调推进“四个全面”战略布局</w:t>
                    </w:r>
                  </w:p>
                </w:txbxContent>
              </v:textbox>
            </v:shape>
          </v:group>
        </w:pict>
      </w:r>
    </w:p>
    <w:p>
      <w:pPr>
        <w:pStyle w:val="BodyText"/>
        <w:ind w:left="299"/>
        <w:spacing w:before="187" w:line="221" w:lineRule="auto"/>
        <w:rPr>
          <w:sz w:val="22"/>
          <w:szCs w:val="22"/>
        </w:rPr>
      </w:pPr>
      <w:r>
        <w:rPr>
          <w:rFonts w:ascii="Arial" w:hAnsi="Arial" w:eastAsia="Arial" w:cs="Arial"/>
          <w:sz w:val="22"/>
          <w:szCs w:val="22"/>
          <w:spacing w:val="-9"/>
        </w:rPr>
        <w:t>1.    </w:t>
      </w:r>
      <w:r>
        <w:rPr>
          <w:sz w:val="22"/>
          <w:szCs w:val="22"/>
          <w:spacing w:val="-9"/>
        </w:rPr>
        <w:t>中国特色社会主义事业是全面发展</w:t>
      </w:r>
      <w:r>
        <w:rPr>
          <w:sz w:val="22"/>
          <w:szCs w:val="22"/>
          <w:spacing w:val="-10"/>
        </w:rPr>
        <w:t>、全面进步的事业。</w:t>
      </w:r>
    </w:p>
    <w:p>
      <w:pPr>
        <w:pStyle w:val="BodyText"/>
        <w:ind w:left="725"/>
        <w:spacing w:before="248" w:line="213" w:lineRule="auto"/>
        <w:rPr>
          <w:sz w:val="19"/>
          <w:szCs w:val="19"/>
        </w:rPr>
      </w:pPr>
      <w:r>
        <w:rPr>
          <w:sz w:val="19"/>
          <w:szCs w:val="19"/>
          <w:spacing w:val="19"/>
        </w:rPr>
        <w:t>“五位一体”总体布局和“四个全面”战略布局相互促进、统筹联动，从全局上确立了新时代坚持和</w:t>
      </w:r>
    </w:p>
    <w:p>
      <w:pPr>
        <w:pStyle w:val="BodyText"/>
        <w:ind w:left="699"/>
        <w:spacing w:before="268" w:line="221" w:lineRule="auto"/>
        <w:rPr>
          <w:sz w:val="19"/>
          <w:szCs w:val="19"/>
        </w:rPr>
      </w:pPr>
      <w:r>
        <w:rPr>
          <w:sz w:val="19"/>
          <w:szCs w:val="19"/>
          <w:spacing w:val="18"/>
        </w:rPr>
        <w:t>发展中国特色社会主义的战略规划和部署。</w:t>
      </w:r>
    </w:p>
    <w:p>
      <w:pPr>
        <w:ind w:left="399"/>
        <w:spacing w:before="68" w:line="327" w:lineRule="exact"/>
        <w:rPr>
          <w:rFonts w:ascii="SimSun" w:hAnsi="SimSun" w:eastAsia="SimSun" w:cs="SimSun"/>
          <w:sz w:val="22"/>
          <w:szCs w:val="22"/>
        </w:rPr>
      </w:pPr>
      <w:r>
        <w:drawing>
          <wp:anchor distT="0" distB="0" distL="0" distR="0" simplePos="0" relativeHeight="251668480" behindDoc="0" locked="0" layoutInCell="1" allowOverlap="1">
            <wp:simplePos x="0" y="0"/>
            <wp:positionH relativeFrom="column">
              <wp:posOffset>0</wp:posOffset>
            </wp:positionH>
            <wp:positionV relativeFrom="paragraph">
              <wp:posOffset>175515</wp:posOffset>
            </wp:positionV>
            <wp:extent cx="241254" cy="247659"/>
            <wp:effectExtent l="0" t="0" r="0" b="0"/>
            <wp:wrapNone/>
            <wp:docPr id="22" name="IM 22"/>
            <wp:cNvGraphicFramePr/>
            <a:graphic>
              <a:graphicData uri="http://schemas.openxmlformats.org/drawingml/2006/picture">
                <pic:pic>
                  <pic:nvPicPr>
                    <pic:cNvPr id="22" name="IM 22"/>
                    <pic:cNvPicPr/>
                  </pic:nvPicPr>
                  <pic:blipFill>
                    <a:blip r:embed="rId36"/>
                    <a:stretch>
                      <a:fillRect/>
                    </a:stretch>
                  </pic:blipFill>
                  <pic:spPr>
                    <a:xfrm rot="0">
                      <a:off x="0" y="0"/>
                      <a:ext cx="241254" cy="247659"/>
                    </a:xfrm>
                    <a:prstGeom prst="rect">
                      <a:avLst/>
                    </a:prstGeom>
                  </pic:spPr>
                </pic:pic>
              </a:graphicData>
            </a:graphic>
          </wp:anchor>
        </w:drawing>
      </w:r>
      <w:r>
        <w:rPr>
          <w:rFonts w:ascii="SimSun" w:hAnsi="SimSun" w:eastAsia="SimSun" w:cs="SimSun"/>
          <w:sz w:val="22"/>
          <w:szCs w:val="22"/>
          <w:color w:val="507020"/>
          <w:spacing w:val="-37"/>
          <w:position w:val="2"/>
        </w:rPr>
        <w:t>…</w:t>
      </w:r>
      <w:r>
        <w:rPr>
          <w:rFonts w:ascii="SimSun" w:hAnsi="SimSun" w:eastAsia="SimSun" w:cs="SimSun"/>
          <w:sz w:val="22"/>
          <w:szCs w:val="22"/>
          <w:color w:val="507020"/>
          <w:spacing w:val="1"/>
          <w:position w:val="2"/>
        </w:rPr>
        <w:t xml:space="preserve">                                          </w:t>
      </w:r>
      <w:r>
        <w:rPr>
          <w:rFonts w:ascii="SimSun" w:hAnsi="SimSun" w:eastAsia="SimSun" w:cs="SimSun"/>
          <w:sz w:val="22"/>
          <w:szCs w:val="22"/>
          <w:color w:val="507020"/>
          <w:position w:val="2"/>
        </w:rPr>
        <w:t xml:space="preserve">                                   </w:t>
      </w:r>
      <w:r>
        <w:rPr>
          <w:rFonts w:ascii="SimSun" w:hAnsi="SimSun" w:eastAsia="SimSun" w:cs="SimSun"/>
          <w:sz w:val="22"/>
          <w:szCs w:val="22"/>
          <w:color w:val="507020"/>
          <w:spacing w:val="-37"/>
          <w:position w:val="2"/>
        </w:rPr>
        <w:t>…</w:t>
      </w:r>
    </w:p>
    <w:p>
      <w:pPr>
        <w:pStyle w:val="BodyText"/>
        <w:spacing w:before="1" w:line="212" w:lineRule="auto"/>
        <w:jc w:val="right"/>
        <w:rPr>
          <w:sz w:val="19"/>
          <w:szCs w:val="19"/>
        </w:rPr>
      </w:pPr>
      <w:r>
        <w:rPr>
          <w:sz w:val="19"/>
          <w:szCs w:val="19"/>
          <w:u w:val="single" w:color="auto"/>
          <w:spacing w:val="19"/>
        </w:rPr>
        <w:t>公众号：插本政治通</w:t>
      </w:r>
      <w:r>
        <w:rPr>
          <w:sz w:val="19"/>
          <w:szCs w:val="19"/>
          <w:spacing w:val="19"/>
        </w:rPr>
        <w:t xml:space="preserve">    </w:t>
      </w:r>
      <w:r>
        <w:rPr>
          <w:sz w:val="19"/>
          <w:szCs w:val="19"/>
          <w:spacing w:val="19"/>
        </w:rPr>
        <w:t>你看，我们就和你</w:t>
      </w:r>
      <w:r>
        <w:rPr>
          <w:sz w:val="19"/>
          <w:szCs w:val="19"/>
          <w:color w:val="2070C0"/>
          <w:spacing w:val="18"/>
        </w:rPr>
        <w:t>一</w:t>
      </w:r>
      <w:r>
        <w:rPr>
          <w:sz w:val="19"/>
          <w:szCs w:val="19"/>
          <w:color w:val="2070C0"/>
          <w:spacing w:val="-49"/>
        </w:rPr>
        <w:t xml:space="preserve"> </w:t>
      </w:r>
      <w:r>
        <w:rPr>
          <w:sz w:val="19"/>
          <w:szCs w:val="19"/>
          <w:color w:val="2070C0"/>
          <w:spacing w:val="18"/>
        </w:rPr>
        <w:t>“</w:t>
      </w:r>
      <w:r>
        <w:rPr>
          <w:sz w:val="19"/>
          <w:szCs w:val="19"/>
          <w:color w:val="2070C0"/>
          <w:spacing w:val="-41"/>
        </w:rPr>
        <w:t xml:space="preserve"> </w:t>
      </w:r>
      <w:r>
        <w:rPr>
          <w:sz w:val="19"/>
          <w:szCs w:val="19"/>
          <w:color w:val="2070C0"/>
          <w:spacing w:val="18"/>
        </w:rPr>
        <w:t>齐</w:t>
      </w:r>
      <w:r>
        <w:rPr>
          <w:sz w:val="19"/>
          <w:szCs w:val="19"/>
          <w:color w:val="2070C0"/>
          <w:spacing w:val="-33"/>
        </w:rPr>
        <w:t xml:space="preserve"> </w:t>
      </w:r>
      <w:r>
        <w:rPr>
          <w:sz w:val="19"/>
          <w:szCs w:val="19"/>
          <w:color w:val="2070C0"/>
          <w:spacing w:val="18"/>
        </w:rPr>
        <w:t>”</w:t>
      </w:r>
      <w:r>
        <w:rPr>
          <w:sz w:val="19"/>
          <w:szCs w:val="19"/>
          <w:color w:val="2080B0"/>
          <w:spacing w:val="18"/>
        </w:rPr>
        <w:t>阅</w:t>
      </w:r>
      <w:r>
        <w:rPr>
          <w:sz w:val="19"/>
          <w:szCs w:val="19"/>
          <w:color w:val="2080B0"/>
          <w:spacing w:val="18"/>
        </w:rPr>
        <w:t xml:space="preserve"> </w:t>
      </w:r>
      <w:r>
        <w:rPr>
          <w:sz w:val="19"/>
          <w:szCs w:val="19"/>
          <w:color w:val="2080B0"/>
          <w:spacing w:val="18"/>
        </w:rPr>
        <w:t>读</w:t>
      </w:r>
      <w:r>
        <w:rPr>
          <w:sz w:val="19"/>
          <w:szCs w:val="19"/>
          <w:spacing w:val="18"/>
        </w:rPr>
        <w:t>；你不看，我们就和你的竞争对手</w:t>
      </w:r>
      <w:r>
        <w:rPr>
          <w:sz w:val="19"/>
          <w:szCs w:val="19"/>
          <w:color w:val="D01020"/>
          <w:spacing w:val="18"/>
        </w:rPr>
        <w:t>一</w:t>
      </w:r>
      <w:r>
        <w:rPr>
          <w:sz w:val="19"/>
          <w:szCs w:val="19"/>
          <w:color w:val="D01020"/>
          <w:spacing w:val="49"/>
        </w:rPr>
        <w:t xml:space="preserve"> </w:t>
      </w:r>
      <w:r>
        <w:rPr>
          <w:sz w:val="19"/>
          <w:szCs w:val="19"/>
          <w:color w:val="D01020"/>
          <w:spacing w:val="18"/>
        </w:rPr>
        <w:t>“齐”学习!</w:t>
      </w:r>
    </w:p>
    <w:p>
      <w:pPr>
        <w:spacing w:line="212" w:lineRule="auto"/>
        <w:sectPr>
          <w:headerReference w:type="default" r:id="rId32"/>
          <w:footerReference w:type="default" r:id="rId26"/>
          <w:pgSz w:w="11910" w:h="16840"/>
          <w:pgMar w:top="1201" w:right="711" w:bottom="400" w:left="660" w:header="863" w:footer="0" w:gutter="0"/>
        </w:sectPr>
        <w:rPr>
          <w:sz w:val="19"/>
          <w:szCs w:val="19"/>
        </w:rPr>
      </w:pP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269"/>
        <w:spacing w:before="72" w:line="213" w:lineRule="auto"/>
        <w:rPr>
          <w:sz w:val="22"/>
          <w:szCs w:val="22"/>
        </w:rPr>
      </w:pPr>
      <w:r>
        <w:rPr>
          <w:rFonts w:ascii="Arial" w:hAnsi="Arial" w:eastAsia="Arial" w:cs="Arial"/>
          <w:sz w:val="22"/>
          <w:szCs w:val="22"/>
          <w:spacing w:val="-9"/>
        </w:rPr>
        <w:t>2.    </w:t>
      </w:r>
      <w:r>
        <w:rPr>
          <w:sz w:val="22"/>
          <w:szCs w:val="22"/>
          <w:spacing w:val="-9"/>
        </w:rPr>
        <w:t>中国特色社会主义事业总体布局，是我们党对社会主义建设规律在实践和认识上不断深化的重要成果。</w:t>
      </w:r>
    </w:p>
    <w:p>
      <w:pPr>
        <w:pStyle w:val="BodyText"/>
        <w:ind w:left="689" w:right="412" w:hanging="420"/>
        <w:spacing w:before="187" w:line="337" w:lineRule="auto"/>
        <w:rPr>
          <w:sz w:val="22"/>
          <w:szCs w:val="22"/>
        </w:rPr>
      </w:pPr>
      <w:r>
        <w:rPr>
          <w:rFonts w:ascii="Arial" w:hAnsi="Arial" w:eastAsia="Arial" w:cs="Arial"/>
          <w:sz w:val="22"/>
          <w:szCs w:val="22"/>
          <w:spacing w:val="-9"/>
        </w:rPr>
        <w:t>3.</w:t>
      </w:r>
      <w:r>
        <w:rPr>
          <w:rFonts w:ascii="Arial" w:hAnsi="Arial" w:eastAsia="Arial" w:cs="Arial"/>
          <w:sz w:val="22"/>
          <w:szCs w:val="22"/>
          <w:spacing w:val="13"/>
        </w:rPr>
        <w:t xml:space="preserve">   </w:t>
      </w:r>
      <w:r>
        <w:rPr>
          <w:sz w:val="22"/>
          <w:szCs w:val="22"/>
          <w:spacing w:val="-9"/>
        </w:rPr>
        <w:t>“四个全面”战略布局，是新的时代条件下坚持和发展中国特色</w:t>
      </w:r>
      <w:r>
        <w:rPr>
          <w:sz w:val="22"/>
          <w:szCs w:val="22"/>
          <w:spacing w:val="-10"/>
        </w:rPr>
        <w:t>社会主义、推进改革开放和社会主义现</w:t>
      </w:r>
      <w:r>
        <w:rPr>
          <w:sz w:val="22"/>
          <w:szCs w:val="22"/>
        </w:rPr>
        <w:t xml:space="preserve"> </w:t>
      </w:r>
      <w:r>
        <w:rPr>
          <w:sz w:val="22"/>
          <w:szCs w:val="22"/>
          <w:spacing w:val="-12"/>
        </w:rPr>
        <w:t>代化建设的战略抉择。</w:t>
      </w:r>
    </w:p>
    <w:p>
      <w:pPr>
        <w:spacing w:line="330" w:lineRule="auto"/>
        <w:rPr>
          <w:rFonts w:ascii="Arial"/>
          <w:sz w:val="21"/>
        </w:rPr>
      </w:pPr>
      <w:r/>
    </w:p>
    <w:p>
      <w:pPr>
        <w:spacing w:line="330" w:lineRule="auto"/>
        <w:rPr>
          <w:rFonts w:ascii="Arial"/>
          <w:sz w:val="21"/>
        </w:rPr>
      </w:pPr>
      <w:r/>
    </w:p>
    <w:p>
      <w:pPr>
        <w:pStyle w:val="BodyText"/>
        <w:ind w:left="269" w:right="244" w:firstLine="420"/>
        <w:spacing w:before="61" w:line="462" w:lineRule="auto"/>
        <w:tabs>
          <w:tab w:val="left" w:pos="10304"/>
        </w:tabs>
        <w:jc w:val="both"/>
        <w:rPr>
          <w:sz w:val="19"/>
          <w:szCs w:val="19"/>
        </w:rPr>
      </w:pPr>
      <w:r>
        <w:rPr>
          <w:sz w:val="19"/>
          <w:szCs w:val="19"/>
          <w:spacing w:val="18"/>
        </w:rPr>
        <w:t>决胜全面建成小康社会后，我们党提出</w:t>
      </w:r>
      <w:r>
        <w:rPr>
          <w:sz w:val="19"/>
          <w:szCs w:val="19"/>
          <w:color w:val="FF0000"/>
          <w:spacing w:val="18"/>
        </w:rPr>
        <w:t>全面建设社</w:t>
      </w:r>
      <w:r>
        <w:rPr>
          <w:sz w:val="19"/>
          <w:szCs w:val="19"/>
          <w:color w:val="E02010"/>
          <w:spacing w:val="17"/>
        </w:rPr>
        <w:t>会主义现代化国家，</w:t>
      </w:r>
      <w:r>
        <w:rPr>
          <w:sz w:val="19"/>
          <w:szCs w:val="19"/>
          <w:color w:val="E02010"/>
          <w:spacing w:val="-25"/>
        </w:rPr>
        <w:t xml:space="preserve"> </w:t>
      </w:r>
      <w:r>
        <w:rPr>
          <w:sz w:val="19"/>
          <w:szCs w:val="19"/>
          <w:spacing w:val="17"/>
        </w:rPr>
        <w:t>赋予“四个全面”新的时代内涵。</w:t>
      </w:r>
      <w:r>
        <w:rPr>
          <w:sz w:val="19"/>
          <w:szCs w:val="19"/>
        </w:rPr>
        <w:t xml:space="preserve"> </w:t>
      </w:r>
      <w:r>
        <w:rPr>
          <w:sz w:val="19"/>
          <w:szCs w:val="19"/>
          <w:spacing w:val="19"/>
        </w:rPr>
        <w:t>“四个全面”战略布局既有战略目标又有战略举措，每个“全面”之间具有紧密的内在逻辑，是一个整体战</w:t>
      </w:r>
      <w:r>
        <w:rPr>
          <w:sz w:val="19"/>
          <w:szCs w:val="19"/>
        </w:rPr>
        <w:tab/>
      </w:r>
      <w:r>
        <w:rPr>
          <w:sz w:val="19"/>
          <w:szCs w:val="19"/>
        </w:rPr>
        <w:t xml:space="preserve"> </w:t>
      </w:r>
      <w:r>
        <w:rPr>
          <w:sz w:val="19"/>
          <w:szCs w:val="19"/>
          <w:spacing w:val="18"/>
        </w:rPr>
        <w:t>略部署的有序展开。</w:t>
      </w:r>
    </w:p>
    <w:p>
      <w:pPr>
        <w:spacing w:before="38"/>
        <w:rPr/>
      </w:pPr>
      <w:r/>
    </w:p>
    <w:tbl>
      <w:tblPr>
        <w:tblStyle w:val="TableNormal"/>
        <w:tblW w:w="7630" w:type="dxa"/>
        <w:tblInd w:w="14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00"/>
        <w:gridCol w:w="1918"/>
        <w:gridCol w:w="2012"/>
      </w:tblGrid>
      <w:tr>
        <w:trPr>
          <w:trHeight w:val="483" w:hRule="atLeast"/>
        </w:trPr>
        <w:tc>
          <w:tcPr>
            <w:shd w:val="clear" w:fill="DFD6E9"/>
            <w:tcW w:w="3700" w:type="dxa"/>
            <w:vAlign w:val="top"/>
          </w:tcPr>
          <w:p>
            <w:pPr>
              <w:pStyle w:val="TableText"/>
              <w:ind w:left="1657"/>
              <w:spacing w:before="200" w:line="219" w:lineRule="auto"/>
              <w:rPr/>
            </w:pPr>
            <w:r>
              <w:rPr>
                <w:b/>
                <w:bCs/>
              </w:rPr>
              <w:t>内容</w:t>
            </w:r>
          </w:p>
        </w:tc>
        <w:tc>
          <w:tcPr>
            <w:shd w:val="clear" w:fill="DFD6E9"/>
            <w:tcW w:w="1918" w:type="dxa"/>
            <w:vAlign w:val="top"/>
          </w:tcPr>
          <w:p>
            <w:pPr>
              <w:pStyle w:val="TableText"/>
              <w:ind w:left="767"/>
              <w:spacing w:before="200" w:line="219" w:lineRule="auto"/>
              <w:rPr/>
            </w:pPr>
            <w:r>
              <w:rPr>
                <w:b/>
                <w:bCs/>
                <w:spacing w:val="-4"/>
              </w:rPr>
              <w:t>层次</w:t>
            </w:r>
          </w:p>
        </w:tc>
        <w:tc>
          <w:tcPr>
            <w:shd w:val="clear" w:fill="DFD6E9"/>
            <w:tcW w:w="2012" w:type="dxa"/>
            <w:vAlign w:val="top"/>
          </w:tcPr>
          <w:p>
            <w:pPr>
              <w:pStyle w:val="TableText"/>
              <w:ind w:left="809"/>
              <w:spacing w:before="200" w:line="220" w:lineRule="auto"/>
              <w:rPr/>
            </w:pPr>
            <w:r>
              <w:rPr>
                <w:b/>
                <w:bCs/>
                <w:spacing w:val="6"/>
              </w:rPr>
              <w:t>作用</w:t>
            </w:r>
          </w:p>
        </w:tc>
      </w:tr>
      <w:tr>
        <w:trPr>
          <w:trHeight w:val="468" w:hRule="atLeast"/>
        </w:trPr>
        <w:tc>
          <w:tcPr>
            <w:tcW w:w="3700" w:type="dxa"/>
            <w:vAlign w:val="top"/>
          </w:tcPr>
          <w:p>
            <w:pPr>
              <w:pStyle w:val="TableText"/>
              <w:ind w:left="605"/>
              <w:spacing w:before="208" w:line="219" w:lineRule="auto"/>
              <w:rPr/>
            </w:pPr>
            <w:r>
              <w:rPr>
                <w:spacing w:val="-1"/>
              </w:rPr>
              <w:t>全面建设社会主义现代化国家</w:t>
            </w:r>
          </w:p>
        </w:tc>
        <w:tc>
          <w:tcPr>
            <w:tcW w:w="1918" w:type="dxa"/>
            <w:vAlign w:val="top"/>
          </w:tcPr>
          <w:p>
            <w:pPr>
              <w:pStyle w:val="TableText"/>
              <w:ind w:left="574"/>
              <w:spacing w:before="210" w:line="220" w:lineRule="auto"/>
              <w:rPr/>
            </w:pPr>
            <w:r>
              <w:rPr>
                <w:spacing w:val="1"/>
              </w:rPr>
              <w:t>战略目标</w:t>
            </w:r>
          </w:p>
        </w:tc>
        <w:tc>
          <w:tcPr>
            <w:tcW w:w="2012" w:type="dxa"/>
            <w:vAlign w:val="top"/>
          </w:tcPr>
          <w:p>
            <w:pPr>
              <w:pStyle w:val="TableText"/>
              <w:ind w:left="617"/>
              <w:spacing w:before="210" w:line="220" w:lineRule="auto"/>
              <w:rPr/>
            </w:pPr>
            <w:r>
              <w:rPr>
                <w:spacing w:val="1"/>
              </w:rPr>
              <w:t>引领地位</w:t>
            </w:r>
          </w:p>
        </w:tc>
      </w:tr>
      <w:tr>
        <w:trPr>
          <w:trHeight w:val="478" w:hRule="atLeast"/>
        </w:trPr>
        <w:tc>
          <w:tcPr>
            <w:tcW w:w="3700" w:type="dxa"/>
            <w:vAlign w:val="top"/>
          </w:tcPr>
          <w:p>
            <w:pPr>
              <w:pStyle w:val="TableText"/>
              <w:ind w:left="1274"/>
              <w:spacing w:before="212" w:line="219" w:lineRule="auto"/>
              <w:rPr/>
            </w:pPr>
            <w:r>
              <w:rPr>
                <w:spacing w:val="-2"/>
              </w:rPr>
              <w:t>全面深化改革</w:t>
            </w:r>
          </w:p>
        </w:tc>
        <w:tc>
          <w:tcPr>
            <w:tcW w:w="1918" w:type="dxa"/>
            <w:vAlign w:val="top"/>
            <w:vMerge w:val="restart"/>
            <w:tcBorders>
              <w:bottom w:val="nil"/>
            </w:tcBorders>
          </w:tcPr>
          <w:p>
            <w:pPr>
              <w:spacing w:line="292" w:lineRule="auto"/>
              <w:rPr>
                <w:rFonts w:ascii="Arial"/>
                <w:sz w:val="21"/>
              </w:rPr>
            </w:pPr>
            <w:r/>
          </w:p>
          <w:p>
            <w:pPr>
              <w:spacing w:line="293" w:lineRule="auto"/>
              <w:rPr>
                <w:rFonts w:ascii="Arial"/>
                <w:sz w:val="21"/>
              </w:rPr>
            </w:pPr>
            <w:r/>
          </w:p>
          <w:p>
            <w:pPr>
              <w:pStyle w:val="TableText"/>
              <w:ind w:left="574"/>
              <w:spacing w:before="61" w:line="219" w:lineRule="auto"/>
              <w:rPr/>
            </w:pPr>
            <w:r>
              <w:rPr>
                <w:spacing w:val="2"/>
              </w:rPr>
              <w:t>战略举措</w:t>
            </w:r>
          </w:p>
        </w:tc>
        <w:tc>
          <w:tcPr>
            <w:tcW w:w="2012" w:type="dxa"/>
            <w:vAlign w:val="top"/>
            <w:vMerge w:val="restart"/>
            <w:tcBorders>
              <w:bottom w:val="nil"/>
            </w:tcBorders>
          </w:tcPr>
          <w:p>
            <w:pPr>
              <w:spacing w:line="293" w:lineRule="auto"/>
              <w:rPr>
                <w:rFonts w:ascii="Arial"/>
                <w:sz w:val="21"/>
              </w:rPr>
            </w:pPr>
            <w:r/>
          </w:p>
          <w:p>
            <w:pPr>
              <w:spacing w:line="293" w:lineRule="auto"/>
              <w:rPr>
                <w:rFonts w:ascii="Arial"/>
                <w:sz w:val="21"/>
              </w:rPr>
            </w:pPr>
            <w:r/>
          </w:p>
          <w:p>
            <w:pPr>
              <w:pStyle w:val="TableText"/>
              <w:ind w:left="617"/>
              <w:spacing w:before="62" w:line="219" w:lineRule="auto"/>
              <w:rPr/>
            </w:pPr>
            <w:r>
              <w:rPr>
                <w:spacing w:val="-2"/>
              </w:rPr>
              <w:t>重要保障</w:t>
            </w:r>
          </w:p>
        </w:tc>
      </w:tr>
      <w:tr>
        <w:trPr>
          <w:trHeight w:val="488" w:hRule="atLeast"/>
        </w:trPr>
        <w:tc>
          <w:tcPr>
            <w:tcW w:w="3700" w:type="dxa"/>
            <w:vAlign w:val="top"/>
          </w:tcPr>
          <w:p>
            <w:pPr>
              <w:pStyle w:val="TableText"/>
              <w:ind w:left="1274"/>
              <w:spacing w:before="222" w:line="219" w:lineRule="auto"/>
              <w:rPr/>
            </w:pPr>
            <w:r>
              <w:rPr>
                <w:spacing w:val="3"/>
              </w:rPr>
              <w:t>全面依法治国</w:t>
            </w:r>
          </w:p>
        </w:tc>
        <w:tc>
          <w:tcPr>
            <w:tcW w:w="1918" w:type="dxa"/>
            <w:vAlign w:val="top"/>
            <w:vMerge w:val="continue"/>
            <w:tcBorders>
              <w:top w:val="nil"/>
              <w:bottom w:val="nil"/>
            </w:tcBorders>
          </w:tcPr>
          <w:p>
            <w:pPr>
              <w:rPr>
                <w:rFonts w:ascii="Arial"/>
                <w:sz w:val="21"/>
              </w:rPr>
            </w:pPr>
            <w:r/>
          </w:p>
        </w:tc>
        <w:tc>
          <w:tcPr>
            <w:tcW w:w="2012" w:type="dxa"/>
            <w:vAlign w:val="top"/>
            <w:vMerge w:val="continue"/>
            <w:tcBorders>
              <w:top w:val="nil"/>
              <w:bottom w:val="nil"/>
            </w:tcBorders>
          </w:tcPr>
          <w:p>
            <w:pPr>
              <w:rPr>
                <w:rFonts w:ascii="Arial"/>
                <w:sz w:val="21"/>
              </w:rPr>
            </w:pPr>
            <w:r/>
          </w:p>
        </w:tc>
      </w:tr>
      <w:tr>
        <w:trPr>
          <w:trHeight w:val="492" w:hRule="atLeast"/>
        </w:trPr>
        <w:tc>
          <w:tcPr>
            <w:tcW w:w="3700" w:type="dxa"/>
            <w:vAlign w:val="top"/>
          </w:tcPr>
          <w:p>
            <w:pPr>
              <w:pStyle w:val="TableText"/>
              <w:ind w:left="1274"/>
              <w:spacing w:before="226" w:line="219" w:lineRule="auto"/>
              <w:rPr/>
            </w:pPr>
            <w:r>
              <w:rPr>
                <w:spacing w:val="-2"/>
              </w:rPr>
              <w:t>全面从严治党</w:t>
            </w:r>
          </w:p>
        </w:tc>
        <w:tc>
          <w:tcPr>
            <w:tcW w:w="1918" w:type="dxa"/>
            <w:vAlign w:val="top"/>
            <w:vMerge w:val="continue"/>
            <w:tcBorders>
              <w:top w:val="nil"/>
            </w:tcBorders>
          </w:tcPr>
          <w:p>
            <w:pPr>
              <w:rPr>
                <w:rFonts w:ascii="Arial"/>
                <w:sz w:val="21"/>
              </w:rPr>
            </w:pPr>
            <w:r/>
          </w:p>
        </w:tc>
        <w:tc>
          <w:tcPr>
            <w:tcW w:w="2012" w:type="dxa"/>
            <w:vAlign w:val="top"/>
            <w:vMerge w:val="continue"/>
            <w:tcBorders>
              <w:top w:val="nil"/>
            </w:tcBorders>
          </w:tcPr>
          <w:p>
            <w:pPr>
              <w:rPr>
                <w:rFonts w:ascii="Arial"/>
                <w:sz w:val="21"/>
              </w:rPr>
            </w:pPr>
            <w:r/>
          </w:p>
        </w:tc>
      </w:tr>
    </w:tbl>
    <w:p>
      <w:pPr>
        <w:spacing w:line="305" w:lineRule="auto"/>
        <w:rPr>
          <w:rFonts w:ascii="Arial"/>
          <w:sz w:val="21"/>
        </w:rPr>
      </w:pPr>
      <w:r/>
    </w:p>
    <w:p>
      <w:pPr>
        <w:spacing w:line="306" w:lineRule="auto"/>
        <w:rPr>
          <w:rFonts w:ascii="Arial"/>
          <w:sz w:val="21"/>
        </w:rPr>
      </w:pPr>
      <w:r/>
    </w:p>
    <w:p>
      <w:pPr>
        <w:pStyle w:val="BodyText"/>
        <w:ind w:firstLine="160"/>
        <w:spacing w:line="350" w:lineRule="exact"/>
        <w:rPr/>
      </w:pPr>
      <w:r>
        <w:rPr>
          <w:position w:val="-6"/>
        </w:rPr>
        <w:pict>
          <v:group id="_x0000_s92" style="mso-position-vertical-relative:line;mso-position-horizontal-relative:char;width:202.5pt;height:17.5pt;" filled="false" stroked="false" coordsize="4050,350" coordorigin="0,0">
            <v:shape id="_x0000_s94" style="position:absolute;left:0;top:0;width:4050;height:350;" filled="false" stroked="false" type="#_x0000_t75">
              <v:imagedata o:title="" r:id="rId38"/>
            </v:shape>
            <v:shape id="_x0000_s96" style="position:absolute;left:-20;top:-20;width:4090;height:390;" filled="false" stroked="false" type="#_x0000_t202">
              <v:fill on="false"/>
              <v:stroke on="false"/>
              <v:path/>
              <v:imagedata o:title=""/>
              <o:lock v:ext="edit" aspectratio="false"/>
              <v:textbox inset="0mm,0mm,0mm,0mm">
                <w:txbxContent>
                  <w:p>
                    <w:pPr>
                      <w:ind w:left="132"/>
                      <w:spacing w:before="104" w:line="222" w:lineRule="auto"/>
                      <w:rPr>
                        <w:rFonts w:ascii="SimHei" w:hAnsi="SimHei" w:eastAsia="SimHei" w:cs="SimHei"/>
                        <w:sz w:val="22"/>
                        <w:szCs w:val="22"/>
                      </w:rPr>
                    </w:pPr>
                    <w:r>
                      <w:rPr>
                        <w:rFonts w:ascii="SimHei" w:hAnsi="SimHei" w:eastAsia="SimHei" w:cs="SimHei"/>
                        <w:sz w:val="22"/>
                        <w:szCs w:val="22"/>
                        <w:b/>
                        <w:bCs/>
                        <w:spacing w:val="-12"/>
                      </w:rPr>
                      <w:t>三、推动中国特色社会主义不断开拓前进</w:t>
                    </w:r>
                  </w:p>
                </w:txbxContent>
              </v:textbox>
            </v:shape>
          </v:group>
        </w:pic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drawing>
          <wp:anchor distT="0" distB="0" distL="0" distR="0" simplePos="0" relativeHeight="251669504" behindDoc="0" locked="0" layoutInCell="1" allowOverlap="1">
            <wp:simplePos x="0" y="0"/>
            <wp:positionH relativeFrom="column">
              <wp:posOffset>6451640</wp:posOffset>
            </wp:positionH>
            <wp:positionV relativeFrom="paragraph">
              <wp:posOffset>118131</wp:posOffset>
            </wp:positionV>
            <wp:extent cx="247608" cy="247659"/>
            <wp:effectExtent l="0" t="0" r="0" b="0"/>
            <wp:wrapNone/>
            <wp:docPr id="24" name="IM 24"/>
            <wp:cNvGraphicFramePr/>
            <a:graphic>
              <a:graphicData uri="http://schemas.openxmlformats.org/drawingml/2006/picture">
                <pic:pic>
                  <pic:nvPicPr>
                    <pic:cNvPr id="24" name="IM 24"/>
                    <pic:cNvPicPr/>
                  </pic:nvPicPr>
                  <pic:blipFill>
                    <a:blip r:embed="rId39"/>
                    <a:stretch>
                      <a:fillRect/>
                    </a:stretch>
                  </pic:blipFill>
                  <pic:spPr>
                    <a:xfrm rot="0">
                      <a:off x="0" y="0"/>
                      <a:ext cx="247608" cy="247659"/>
                    </a:xfrm>
                    <a:prstGeom prst="rect">
                      <a:avLst/>
                    </a:prstGeom>
                  </pic:spPr>
                </pic:pic>
              </a:graphicData>
            </a:graphic>
          </wp:anchor>
        </w:drawing>
      </w:r>
      <w:r/>
    </w:p>
    <w:p>
      <w:pPr>
        <w:pStyle w:val="BodyText"/>
        <w:spacing w:before="63" w:line="230" w:lineRule="auto"/>
        <w:rPr>
          <w:sz w:val="19"/>
          <w:szCs w:val="19"/>
        </w:rPr>
      </w:pPr>
      <w:r>
        <w:rPr>
          <w:sz w:val="19"/>
          <w:szCs w:val="19"/>
          <w:spacing w:val="17"/>
        </w:rPr>
        <w:t>你看，我们就和你</w:t>
      </w:r>
      <w:r>
        <w:rPr>
          <w:sz w:val="19"/>
          <w:szCs w:val="19"/>
          <w:color w:val="2070C0"/>
          <w:spacing w:val="17"/>
        </w:rPr>
        <w:t>一</w:t>
      </w:r>
      <w:r>
        <w:rPr>
          <w:sz w:val="19"/>
          <w:szCs w:val="19"/>
          <w:color w:val="2070C0"/>
          <w:spacing w:val="-48"/>
        </w:rPr>
        <w:t xml:space="preserve"> </w:t>
      </w:r>
      <w:r>
        <w:rPr>
          <w:sz w:val="19"/>
          <w:szCs w:val="19"/>
          <w:color w:val="2070C0"/>
          <w:spacing w:val="17"/>
        </w:rPr>
        <w:t>“</w:t>
      </w:r>
      <w:r>
        <w:rPr>
          <w:sz w:val="19"/>
          <w:szCs w:val="19"/>
          <w:color w:val="2070C0"/>
          <w:spacing w:val="-39"/>
        </w:rPr>
        <w:t xml:space="preserve"> </w:t>
      </w:r>
      <w:r>
        <w:rPr>
          <w:sz w:val="19"/>
          <w:szCs w:val="19"/>
          <w:color w:val="2070C0"/>
          <w:spacing w:val="17"/>
        </w:rPr>
        <w:t>齐</w:t>
      </w:r>
      <w:r>
        <w:rPr>
          <w:sz w:val="19"/>
          <w:szCs w:val="19"/>
          <w:color w:val="2070C0"/>
          <w:spacing w:val="-33"/>
        </w:rPr>
        <w:t xml:space="preserve"> </w:t>
      </w:r>
      <w:r>
        <w:rPr>
          <w:sz w:val="19"/>
          <w:szCs w:val="19"/>
          <w:color w:val="2070C0"/>
          <w:spacing w:val="17"/>
        </w:rPr>
        <w:t>”</w:t>
      </w:r>
      <w:r>
        <w:rPr>
          <w:sz w:val="19"/>
          <w:szCs w:val="19"/>
          <w:color w:val="2070C0"/>
          <w:spacing w:val="-44"/>
        </w:rPr>
        <w:t xml:space="preserve"> </w:t>
      </w:r>
      <w:r>
        <w:rPr>
          <w:sz w:val="19"/>
          <w:szCs w:val="19"/>
          <w:color w:val="2070C0"/>
          <w:spacing w:val="17"/>
        </w:rPr>
        <w:t>阅</w:t>
      </w:r>
      <w:r>
        <w:rPr>
          <w:sz w:val="19"/>
          <w:szCs w:val="19"/>
          <w:color w:val="2070C0"/>
          <w:spacing w:val="-39"/>
        </w:rPr>
        <w:t xml:space="preserve"> </w:t>
      </w:r>
      <w:r>
        <w:rPr>
          <w:sz w:val="19"/>
          <w:szCs w:val="19"/>
          <w:color w:val="2070C0"/>
          <w:spacing w:val="17"/>
        </w:rPr>
        <w:t>读</w:t>
      </w:r>
      <w:r>
        <w:rPr>
          <w:sz w:val="19"/>
          <w:szCs w:val="19"/>
          <w:color w:val="2070C0"/>
          <w:spacing w:val="-48"/>
        </w:rPr>
        <w:t xml:space="preserve"> </w:t>
      </w:r>
      <w:r>
        <w:rPr>
          <w:sz w:val="19"/>
          <w:szCs w:val="19"/>
          <w:color w:val="2070C0"/>
          <w:spacing w:val="17"/>
        </w:rPr>
        <w:t>；</w:t>
      </w:r>
      <w:r>
        <w:rPr>
          <w:sz w:val="19"/>
          <w:szCs w:val="19"/>
          <w:spacing w:val="17"/>
        </w:rPr>
        <w:t>你不看，我们就和你的竞</w:t>
      </w:r>
      <w:r>
        <w:rPr>
          <w:sz w:val="19"/>
          <w:szCs w:val="19"/>
          <w:spacing w:val="16"/>
        </w:rPr>
        <w:t>争对手</w:t>
      </w:r>
      <w:r>
        <w:rPr>
          <w:sz w:val="19"/>
          <w:szCs w:val="19"/>
          <w:color w:val="E02010"/>
          <w:spacing w:val="16"/>
        </w:rPr>
        <w:t>一</w:t>
      </w:r>
      <w:r>
        <w:rPr>
          <w:sz w:val="19"/>
          <w:szCs w:val="19"/>
          <w:color w:val="E02010"/>
          <w:spacing w:val="49"/>
        </w:rPr>
        <w:t xml:space="preserve"> </w:t>
      </w:r>
      <w:r>
        <w:rPr>
          <w:sz w:val="19"/>
          <w:szCs w:val="19"/>
          <w:color w:val="E02010"/>
          <w:spacing w:val="16"/>
        </w:rPr>
        <w:t>“齐”学习!</w:t>
      </w:r>
      <w:r>
        <w:rPr>
          <w:sz w:val="19"/>
          <w:szCs w:val="19"/>
          <w:color w:val="E02010"/>
          <w:spacing w:val="16"/>
        </w:rPr>
        <w:t xml:space="preserve">   </w:t>
      </w:r>
      <w:r>
        <w:rPr>
          <w:sz w:val="19"/>
          <w:szCs w:val="19"/>
          <w:u w:val="single" w:color="auto"/>
          <w:spacing w:val="-86"/>
          <w:position w:val="-1"/>
        </w:rPr>
        <w:t xml:space="preserve"> </w:t>
      </w:r>
      <w:r>
        <w:rPr>
          <w:sz w:val="19"/>
          <w:szCs w:val="19"/>
          <w:u w:val="single" w:color="auto"/>
          <w:spacing w:val="16"/>
          <w:position w:val="-1"/>
        </w:rPr>
        <w:t>公众号：插本政治通</w:t>
      </w:r>
    </w:p>
    <w:p>
      <w:pPr>
        <w:spacing w:line="230" w:lineRule="auto"/>
        <w:sectPr>
          <w:headerReference w:type="default" r:id="rId37"/>
          <w:pgSz w:w="11910" w:h="16840"/>
          <w:pgMar w:top="1203" w:right="670" w:bottom="400" w:left="689" w:header="895" w:footer="0" w:gutter="0"/>
        </w:sectPr>
        <w:rPr>
          <w:sz w:val="19"/>
          <w:szCs w:val="19"/>
        </w:rPr>
      </w:pPr>
    </w:p>
    <w:p>
      <w:pPr>
        <w:pStyle w:val="BodyText"/>
        <w:ind w:left="1489"/>
        <w:spacing w:before="288"/>
        <w:outlineLvl w:val="0"/>
        <w:rPr>
          <w:sz w:val="32"/>
          <w:szCs w:val="32"/>
        </w:rPr>
      </w:pPr>
      <w:bookmarkStart w:name="bookmark3" w:id="5"/>
      <w:bookmarkEnd w:id="5"/>
      <w:r>
        <w:rPr>
          <w:sz w:val="32"/>
          <w:szCs w:val="32"/>
          <w:position w:val="-19"/>
        </w:rPr>
        <w:drawing>
          <wp:inline distT="0" distB="0" distL="0" distR="0">
            <wp:extent cx="431838" cy="355555"/>
            <wp:effectExtent l="0" t="0" r="0" b="0"/>
            <wp:docPr id="26" name="IM 26"/>
            <wp:cNvGraphicFramePr/>
            <a:graphic>
              <a:graphicData uri="http://schemas.openxmlformats.org/drawingml/2006/picture">
                <pic:pic>
                  <pic:nvPicPr>
                    <pic:cNvPr id="26" name="IM 26"/>
                    <pic:cNvPicPr/>
                  </pic:nvPicPr>
                  <pic:blipFill>
                    <a:blip r:embed="rId40"/>
                    <a:stretch>
                      <a:fillRect/>
                    </a:stretch>
                  </pic:blipFill>
                  <pic:spPr>
                    <a:xfrm rot="0">
                      <a:off x="0" y="0"/>
                      <a:ext cx="431838" cy="355555"/>
                    </a:xfrm>
                    <a:prstGeom prst="rect">
                      <a:avLst/>
                    </a:prstGeom>
                  </pic:spPr>
                </pic:pic>
              </a:graphicData>
            </a:graphic>
          </wp:inline>
        </w:drawing>
      </w:r>
      <w:r>
        <w:rPr>
          <w:sz w:val="32"/>
          <w:szCs w:val="32"/>
          <w:b/>
          <w:bCs/>
          <w:spacing w:val="7"/>
        </w:rPr>
        <w:t>第二章以中国式现代化全面推进中华民族伟大复兴</w:t>
      </w:r>
    </w:p>
    <w:p>
      <w:pPr>
        <w:spacing w:line="256" w:lineRule="auto"/>
        <w:rPr>
          <w:rFonts w:ascii="Arial"/>
          <w:sz w:val="21"/>
        </w:rPr>
      </w:pPr>
      <w:r/>
    </w:p>
    <w:p>
      <w:pPr>
        <w:spacing w:line="256" w:lineRule="auto"/>
        <w:rPr>
          <w:rFonts w:ascii="Arial"/>
          <w:sz w:val="21"/>
        </w:rPr>
      </w:pPr>
      <w:r/>
    </w:p>
    <w:p>
      <w:pPr>
        <w:pStyle w:val="BodyText"/>
        <w:ind w:left="280" w:right="401" w:firstLine="429"/>
        <w:spacing w:before="72" w:line="375" w:lineRule="auto"/>
        <w:rPr>
          <w:sz w:val="22"/>
          <w:szCs w:val="22"/>
        </w:rPr>
      </w:pPr>
      <w:r>
        <w:rPr>
          <w:sz w:val="22"/>
          <w:szCs w:val="22"/>
          <w:spacing w:val="-10"/>
        </w:rPr>
        <w:t>新时代新征程中国共产党的</w:t>
      </w:r>
      <w:r>
        <w:rPr>
          <w:sz w:val="22"/>
          <w:szCs w:val="22"/>
          <w:color w:val="E00010"/>
          <w:spacing w:val="-10"/>
        </w:rPr>
        <w:t>中心任务，</w:t>
      </w:r>
      <w:r>
        <w:rPr>
          <w:sz w:val="22"/>
          <w:szCs w:val="22"/>
          <w:spacing w:val="-10"/>
        </w:rPr>
        <w:t>就是团结</w:t>
      </w:r>
      <w:r>
        <w:rPr>
          <w:sz w:val="22"/>
          <w:szCs w:val="22"/>
          <w:spacing w:val="-11"/>
        </w:rPr>
        <w:t>带领全国各族人民全面建成社会主义现代化强国、实现</w:t>
      </w:r>
      <w:r>
        <w:rPr>
          <w:sz w:val="22"/>
          <w:szCs w:val="22"/>
        </w:rPr>
        <w:t xml:space="preserve"> </w:t>
      </w:r>
      <w:r>
        <w:rPr>
          <w:sz w:val="22"/>
          <w:szCs w:val="22"/>
          <w:spacing w:val="-11"/>
        </w:rPr>
        <w:t>第二个百年奋斗目标，以中国式现代化全面推进中华民族伟大复兴。</w:t>
      </w:r>
    </w:p>
    <w:p>
      <w:pPr>
        <w:spacing w:line="416" w:lineRule="auto"/>
        <w:rPr>
          <w:rFonts w:ascii="Arial"/>
          <w:sz w:val="21"/>
        </w:rPr>
      </w:pPr>
      <w:r/>
    </w:p>
    <w:p>
      <w:pPr>
        <w:ind w:left="3103"/>
        <w:spacing w:before="78" w:line="222" w:lineRule="auto"/>
        <w:rPr>
          <w:rFonts w:ascii="KaiTi" w:hAnsi="KaiTi" w:eastAsia="KaiTi" w:cs="KaiTi"/>
          <w:sz w:val="24"/>
          <w:szCs w:val="24"/>
        </w:rPr>
      </w:pPr>
      <w:r>
        <w:rPr>
          <w:rFonts w:ascii="KaiTi" w:hAnsi="KaiTi" w:eastAsia="KaiTi" w:cs="KaiTi"/>
          <w:sz w:val="24"/>
          <w:szCs w:val="24"/>
          <w:b/>
          <w:bCs/>
          <w:spacing w:val="-3"/>
        </w:rPr>
        <w:t>第一节</w:t>
      </w:r>
      <w:r>
        <w:rPr>
          <w:rFonts w:ascii="KaiTi" w:hAnsi="KaiTi" w:eastAsia="KaiTi" w:cs="KaiTi"/>
          <w:sz w:val="24"/>
          <w:szCs w:val="24"/>
          <w:spacing w:val="-3"/>
        </w:rPr>
        <w:t xml:space="preserve">  </w:t>
      </w:r>
      <w:r>
        <w:rPr>
          <w:rFonts w:ascii="KaiTi" w:hAnsi="KaiTi" w:eastAsia="KaiTi" w:cs="KaiTi"/>
          <w:sz w:val="24"/>
          <w:szCs w:val="24"/>
          <w:b/>
          <w:bCs/>
          <w:spacing w:val="-3"/>
        </w:rPr>
        <w:t>中华民族近代以来最伟大的梦想</w:t>
      </w:r>
    </w:p>
    <w:p>
      <w:pPr>
        <w:pStyle w:val="BodyText"/>
        <w:ind w:firstLine="189"/>
        <w:spacing w:before="153" w:line="370" w:lineRule="exact"/>
        <w:rPr/>
      </w:pPr>
      <w:r>
        <w:rPr>
          <w:position w:val="-7"/>
        </w:rPr>
        <w:pict>
          <v:group id="_x0000_s98" style="mso-position-vertical-relative:line;mso-position-horizontal-relative:char;width:181pt;height:18.5pt;" filled="false" stroked="false" coordsize="3620,370" coordorigin="0,0">
            <v:shape id="_x0000_s100" style="position:absolute;left:0;top:0;width:3620;height:370;" filled="false" stroked="false" type="#_x0000_t75">
              <v:imagedata o:title="" r:id="rId41"/>
            </v:shape>
            <v:shape id="_x0000_s102" style="position:absolute;left:-20;top:-20;width:3660;height:410;" filled="false" stroked="false" type="#_x0000_t202">
              <v:fill on="false"/>
              <v:stroke on="false"/>
              <v:path/>
              <v:imagedata o:title=""/>
              <o:lock v:ext="edit" aspectratio="false"/>
              <v:textbox inset="0mm,0mm,0mm,0mm">
                <w:txbxContent>
                  <w:p>
                    <w:pPr>
                      <w:ind w:left="113"/>
                      <w:spacing w:before="123" w:line="221" w:lineRule="auto"/>
                      <w:rPr>
                        <w:rFonts w:ascii="SimHei" w:hAnsi="SimHei" w:eastAsia="SimHei" w:cs="SimHei"/>
                        <w:sz w:val="22"/>
                        <w:szCs w:val="22"/>
                      </w:rPr>
                    </w:pPr>
                    <w:r>
                      <w:rPr>
                        <w:rFonts w:ascii="SimHei" w:hAnsi="SimHei" w:eastAsia="SimHei" w:cs="SimHei"/>
                        <w:sz w:val="22"/>
                        <w:szCs w:val="22"/>
                        <w:b/>
                        <w:bCs/>
                        <w:spacing w:val="-13"/>
                      </w:rPr>
                      <w:t>一、实现中华民族伟大复兴的中国梦</w:t>
                    </w:r>
                  </w:p>
                </w:txbxContent>
              </v:textbox>
            </v:shape>
          </v:group>
        </w:pict>
      </w:r>
    </w:p>
    <w:p>
      <w:pPr>
        <w:pStyle w:val="BodyText"/>
        <w:ind w:left="280"/>
        <w:spacing w:before="167" w:line="222" w:lineRule="auto"/>
        <w:rPr>
          <w:sz w:val="22"/>
          <w:szCs w:val="22"/>
        </w:rPr>
      </w:pPr>
      <w:r>
        <w:rPr>
          <w:sz w:val="22"/>
          <w:szCs w:val="22"/>
          <w:spacing w:val="-1"/>
        </w:rPr>
        <w:t>1.</w:t>
      </w:r>
      <w:r>
        <w:rPr>
          <w:sz w:val="22"/>
          <w:szCs w:val="22"/>
          <w:spacing w:val="-1"/>
        </w:rPr>
        <w:t xml:space="preserve">  </w:t>
      </w:r>
      <w:r>
        <w:rPr>
          <w:sz w:val="22"/>
          <w:szCs w:val="22"/>
          <w:spacing w:val="-1"/>
        </w:rPr>
        <w:t>习近平在2012年11月参观《复兴之路》</w:t>
      </w:r>
      <w:r>
        <w:rPr>
          <w:sz w:val="22"/>
          <w:szCs w:val="22"/>
          <w:spacing w:val="-2"/>
        </w:rPr>
        <w:t>展览时首次提出“中国梦”。</w:t>
      </w:r>
    </w:p>
    <w:p>
      <w:pPr>
        <w:pStyle w:val="BodyText"/>
        <w:ind w:left="709" w:right="370" w:hanging="429"/>
        <w:spacing w:before="216" w:line="345" w:lineRule="auto"/>
        <w:rPr>
          <w:sz w:val="20"/>
          <w:szCs w:val="20"/>
        </w:rPr>
      </w:pPr>
      <w:r>
        <w:rPr>
          <w:rFonts w:ascii="Arial" w:hAnsi="Arial" w:eastAsia="Arial" w:cs="Arial"/>
          <w:sz w:val="20"/>
          <w:szCs w:val="20"/>
          <w:spacing w:val="7"/>
        </w:rPr>
        <w:t>2.    </w:t>
      </w:r>
      <w:r>
        <w:rPr>
          <w:sz w:val="20"/>
          <w:szCs w:val="20"/>
          <w:spacing w:val="7"/>
        </w:rPr>
        <w:t>习近平指出：“一百年来，中国共产党团结带领中国人民进行的一切奋斗、</w:t>
      </w:r>
      <w:r>
        <w:rPr>
          <w:sz w:val="20"/>
          <w:szCs w:val="20"/>
          <w:spacing w:val="-26"/>
        </w:rPr>
        <w:t xml:space="preserve"> </w:t>
      </w:r>
      <w:r>
        <w:rPr>
          <w:sz w:val="20"/>
          <w:szCs w:val="20"/>
          <w:spacing w:val="7"/>
        </w:rPr>
        <w:t>一切牺牲、</w:t>
      </w:r>
      <w:r>
        <w:rPr>
          <w:sz w:val="20"/>
          <w:szCs w:val="20"/>
          <w:spacing w:val="-34"/>
        </w:rPr>
        <w:t xml:space="preserve"> </w:t>
      </w:r>
      <w:r>
        <w:rPr>
          <w:sz w:val="20"/>
          <w:szCs w:val="20"/>
          <w:spacing w:val="7"/>
        </w:rPr>
        <w:t>一切创造，归结</w:t>
      </w:r>
      <w:r>
        <w:rPr>
          <w:sz w:val="20"/>
          <w:szCs w:val="20"/>
        </w:rPr>
        <w:t xml:space="preserve"> </w:t>
      </w:r>
      <w:r>
        <w:rPr>
          <w:sz w:val="20"/>
          <w:szCs w:val="20"/>
          <w:spacing w:val="13"/>
        </w:rPr>
        <w:t>起来就是一个主题：实现中华民族伟大复兴。”</w:t>
      </w:r>
    </w:p>
    <w:p>
      <w:pPr>
        <w:spacing w:line="288" w:lineRule="auto"/>
        <w:rPr>
          <w:rFonts w:ascii="Arial"/>
          <w:sz w:val="21"/>
        </w:rPr>
      </w:pPr>
      <w:r/>
    </w:p>
    <w:p>
      <w:pPr>
        <w:spacing w:line="289" w:lineRule="auto"/>
        <w:rPr>
          <w:rFonts w:ascii="Arial"/>
          <w:sz w:val="21"/>
        </w:rPr>
      </w:pPr>
      <w:r/>
    </w:p>
    <w:p>
      <w:pPr>
        <w:pStyle w:val="BodyText"/>
        <w:ind w:left="280"/>
        <w:spacing w:before="71" w:line="300" w:lineRule="exact"/>
        <w:rPr>
          <w:sz w:val="22"/>
          <w:szCs w:val="22"/>
        </w:rPr>
      </w:pPr>
      <w:r>
        <w:rPr>
          <w:rFonts w:ascii="Arial" w:hAnsi="Arial" w:eastAsia="Arial" w:cs="Arial"/>
          <w:sz w:val="22"/>
          <w:szCs w:val="22"/>
          <w:spacing w:val="-8"/>
          <w:position w:val="2"/>
        </w:rPr>
        <w:t>3.    </w:t>
      </w:r>
      <w:r>
        <w:rPr>
          <w:sz w:val="22"/>
          <w:szCs w:val="22"/>
          <w:spacing w:val="-8"/>
          <w:position w:val="2"/>
        </w:rPr>
        <w:t>实现中华民族伟大复兴的中国梦，本质是国家富强、民族振</w:t>
      </w:r>
      <w:r>
        <w:rPr>
          <w:sz w:val="22"/>
          <w:szCs w:val="22"/>
          <w:spacing w:val="-9"/>
          <w:position w:val="2"/>
        </w:rPr>
        <w:t>兴、人民幸福。</w:t>
      </w:r>
    </w:p>
    <w:p>
      <w:pPr>
        <w:pStyle w:val="BodyText"/>
        <w:ind w:left="280"/>
        <w:spacing w:before="280" w:line="213" w:lineRule="auto"/>
        <w:rPr>
          <w:sz w:val="19"/>
          <w:szCs w:val="19"/>
        </w:rPr>
      </w:pPr>
      <w:r>
        <w:rPr>
          <w:sz w:val="19"/>
          <w:szCs w:val="19"/>
          <w:spacing w:val="16"/>
        </w:rPr>
        <w:t>(1)</w:t>
      </w:r>
      <w:r>
        <w:rPr>
          <w:sz w:val="19"/>
          <w:szCs w:val="19"/>
          <w:spacing w:val="16"/>
        </w:rPr>
        <w:t xml:space="preserve">  </w:t>
      </w:r>
      <w:r>
        <w:rPr>
          <w:sz w:val="19"/>
          <w:szCs w:val="19"/>
          <w:color w:val="F00000"/>
          <w:spacing w:val="16"/>
        </w:rPr>
        <w:t>国家富强，</w:t>
      </w:r>
      <w:r>
        <w:rPr>
          <w:sz w:val="19"/>
          <w:szCs w:val="19"/>
          <w:color w:val="F00000"/>
          <w:spacing w:val="-12"/>
        </w:rPr>
        <w:t xml:space="preserve"> </w:t>
      </w:r>
      <w:r>
        <w:rPr>
          <w:sz w:val="19"/>
          <w:szCs w:val="19"/>
          <w:spacing w:val="16"/>
        </w:rPr>
        <w:t>就是要在全面建成小康社会基础上，全面建成富强民主文明和谐美丽的社会主义现代化强国；</w:t>
      </w:r>
    </w:p>
    <w:p>
      <w:pPr>
        <w:pStyle w:val="BodyText"/>
        <w:ind w:left="280"/>
        <w:spacing w:before="261" w:line="213" w:lineRule="auto"/>
        <w:rPr>
          <w:sz w:val="19"/>
          <w:szCs w:val="19"/>
        </w:rPr>
      </w:pPr>
      <w:r>
        <w:rPr>
          <w:sz w:val="19"/>
          <w:szCs w:val="19"/>
          <w:spacing w:val="17"/>
        </w:rPr>
        <w:t>(2)</w:t>
      </w:r>
      <w:r>
        <w:rPr>
          <w:sz w:val="19"/>
          <w:szCs w:val="19"/>
          <w:spacing w:val="4"/>
        </w:rPr>
        <w:t xml:space="preserve">  </w:t>
      </w:r>
      <w:r>
        <w:rPr>
          <w:sz w:val="19"/>
          <w:szCs w:val="19"/>
          <w:color w:val="F00000"/>
          <w:spacing w:val="17"/>
        </w:rPr>
        <w:t>民族振兴</w:t>
      </w:r>
      <w:r>
        <w:rPr>
          <w:sz w:val="19"/>
          <w:szCs w:val="19"/>
          <w:spacing w:val="17"/>
        </w:rPr>
        <w:t>，</w:t>
      </w:r>
      <w:r>
        <w:rPr>
          <w:sz w:val="19"/>
          <w:szCs w:val="19"/>
          <w:spacing w:val="-36"/>
        </w:rPr>
        <w:t xml:space="preserve"> </w:t>
      </w:r>
      <w:r>
        <w:rPr>
          <w:sz w:val="19"/>
          <w:szCs w:val="19"/>
          <w:spacing w:val="17"/>
        </w:rPr>
        <w:t>就是要使中华民族更加坚强有力地自立于世界民族之林，为人类作出新的更大的贡献；</w:t>
      </w:r>
    </w:p>
    <w:p>
      <w:pPr>
        <w:pStyle w:val="BodyText"/>
        <w:ind w:left="280"/>
        <w:spacing w:before="267" w:line="212" w:lineRule="auto"/>
        <w:rPr>
          <w:sz w:val="19"/>
          <w:szCs w:val="19"/>
        </w:rPr>
      </w:pPr>
      <w:r>
        <w:rPr>
          <w:sz w:val="19"/>
          <w:szCs w:val="19"/>
          <w:spacing w:val="14"/>
        </w:rPr>
        <w:t>(3)</w:t>
      </w:r>
      <w:r>
        <w:rPr>
          <w:sz w:val="19"/>
          <w:szCs w:val="19"/>
          <w:spacing w:val="93"/>
        </w:rPr>
        <w:t xml:space="preserve"> </w:t>
      </w:r>
      <w:r>
        <w:rPr>
          <w:sz w:val="19"/>
          <w:szCs w:val="19"/>
          <w:color w:val="E00010"/>
          <w:spacing w:val="14"/>
        </w:rPr>
        <w:t>人民幸福，</w:t>
      </w:r>
      <w:r>
        <w:rPr>
          <w:sz w:val="19"/>
          <w:szCs w:val="19"/>
          <w:color w:val="E00010"/>
          <w:spacing w:val="-15"/>
        </w:rPr>
        <w:t xml:space="preserve"> </w:t>
      </w:r>
      <w:r>
        <w:rPr>
          <w:sz w:val="19"/>
          <w:szCs w:val="19"/>
          <w:spacing w:val="14"/>
        </w:rPr>
        <w:t>就是要坚持以人民为中</w:t>
      </w:r>
      <w:r>
        <w:rPr>
          <w:rFonts w:ascii="LiSu" w:hAnsi="LiSu" w:eastAsia="LiSu" w:cs="LiSu"/>
          <w:sz w:val="19"/>
          <w:szCs w:val="19"/>
          <w:spacing w:val="14"/>
        </w:rPr>
        <w:t>心</w:t>
      </w:r>
      <w:r>
        <w:rPr>
          <w:rFonts w:ascii="LiSu" w:hAnsi="LiSu" w:eastAsia="LiSu" w:cs="LiSu"/>
          <w:sz w:val="19"/>
          <w:szCs w:val="19"/>
          <w:spacing w:val="14"/>
        </w:rPr>
        <w:t xml:space="preserve"> </w:t>
      </w:r>
      <w:r>
        <w:rPr>
          <w:rFonts w:ascii="LiSu" w:hAnsi="LiSu" w:eastAsia="LiSu" w:cs="LiSu"/>
          <w:sz w:val="19"/>
          <w:szCs w:val="19"/>
          <w:spacing w:val="14"/>
        </w:rPr>
        <w:t>，</w:t>
      </w:r>
      <w:r>
        <w:rPr>
          <w:sz w:val="19"/>
          <w:szCs w:val="19"/>
          <w:spacing w:val="14"/>
        </w:rPr>
        <w:t>增进人民福祉，促进人的全面发展，朝着共同富裕方向</w:t>
      </w:r>
      <w:r>
        <w:rPr>
          <w:sz w:val="19"/>
          <w:szCs w:val="19"/>
          <w:spacing w:val="13"/>
        </w:rPr>
        <w:t>稳步前进。</w:t>
      </w:r>
    </w:p>
    <w:p>
      <w:pPr>
        <w:spacing w:line="299" w:lineRule="auto"/>
        <w:rPr>
          <w:rFonts w:ascii="Arial"/>
          <w:sz w:val="21"/>
        </w:rPr>
      </w:pPr>
      <w:r/>
    </w:p>
    <w:p>
      <w:pPr>
        <w:spacing w:line="300" w:lineRule="auto"/>
        <w:rPr>
          <w:rFonts w:ascii="Arial"/>
          <w:sz w:val="21"/>
        </w:rPr>
      </w:pPr>
      <w:r/>
    </w:p>
    <w:p>
      <w:pPr>
        <w:pStyle w:val="BodyText"/>
        <w:ind w:left="280"/>
        <w:spacing w:before="72" w:line="222" w:lineRule="auto"/>
        <w:rPr>
          <w:sz w:val="22"/>
          <w:szCs w:val="22"/>
        </w:rPr>
      </w:pPr>
      <w:r>
        <w:rPr>
          <w:sz w:val="22"/>
          <w:szCs w:val="22"/>
          <w:spacing w:val="-6"/>
        </w:rPr>
        <w:t>4.</w:t>
      </w:r>
      <w:r>
        <w:rPr>
          <w:sz w:val="22"/>
          <w:szCs w:val="22"/>
          <w:spacing w:val="-6"/>
        </w:rPr>
        <w:t xml:space="preserve">  </w:t>
      </w:r>
      <w:r>
        <w:rPr>
          <w:sz w:val="22"/>
          <w:szCs w:val="22"/>
          <w:spacing w:val="-6"/>
        </w:rPr>
        <w:t>中国梦的特点</w:t>
      </w:r>
    </w:p>
    <w:p>
      <w:pPr>
        <w:pStyle w:val="BodyText"/>
        <w:ind w:left="709" w:right="400" w:hanging="429"/>
        <w:spacing w:before="278" w:line="298" w:lineRule="auto"/>
        <w:rPr>
          <w:rFonts w:ascii="LiSu" w:hAnsi="LiSu" w:eastAsia="LiSu" w:cs="LiSu"/>
          <w:sz w:val="25"/>
          <w:szCs w:val="25"/>
        </w:rPr>
      </w:pPr>
      <w:r>
        <w:rPr>
          <w:sz w:val="17"/>
          <w:szCs w:val="17"/>
          <w:spacing w:val="-13"/>
        </w:rPr>
        <w:t>(</w:t>
      </w:r>
      <w:r>
        <w:rPr>
          <w:sz w:val="17"/>
          <w:szCs w:val="17"/>
          <w:spacing w:val="-27"/>
        </w:rPr>
        <w:t xml:space="preserve"> </w:t>
      </w:r>
      <w:r>
        <w:rPr>
          <w:sz w:val="17"/>
          <w:szCs w:val="17"/>
          <w:spacing w:val="-13"/>
        </w:rPr>
        <w:t>1</w:t>
      </w:r>
      <w:r>
        <w:rPr>
          <w:sz w:val="17"/>
          <w:szCs w:val="17"/>
          <w:spacing w:val="-39"/>
        </w:rPr>
        <w:t xml:space="preserve"> </w:t>
      </w:r>
      <w:r>
        <w:rPr>
          <w:sz w:val="17"/>
          <w:szCs w:val="17"/>
          <w:spacing w:val="-13"/>
        </w:rPr>
        <w:t>)</w:t>
      </w:r>
      <w:r>
        <w:rPr>
          <w:sz w:val="17"/>
          <w:szCs w:val="17"/>
          <w:spacing w:val="-23"/>
        </w:rPr>
        <w:t xml:space="preserve"> </w:t>
      </w:r>
      <w:r>
        <w:rPr>
          <w:sz w:val="17"/>
          <w:szCs w:val="17"/>
          <w:spacing w:val="-13"/>
        </w:rPr>
        <w:t>中</w:t>
      </w:r>
      <w:r>
        <w:rPr>
          <w:sz w:val="17"/>
          <w:szCs w:val="17"/>
          <w:spacing w:val="-26"/>
        </w:rPr>
        <w:t xml:space="preserve"> </w:t>
      </w:r>
      <w:r>
        <w:rPr>
          <w:sz w:val="17"/>
          <w:szCs w:val="17"/>
          <w:spacing w:val="-13"/>
        </w:rPr>
        <w:t>国</w:t>
      </w:r>
      <w:r>
        <w:rPr>
          <w:sz w:val="17"/>
          <w:szCs w:val="17"/>
          <w:spacing w:val="-35"/>
        </w:rPr>
        <w:t xml:space="preserve"> </w:t>
      </w:r>
      <w:r>
        <w:rPr>
          <w:sz w:val="17"/>
          <w:szCs w:val="17"/>
          <w:spacing w:val="-13"/>
        </w:rPr>
        <w:t>梦</w:t>
      </w:r>
      <w:r>
        <w:rPr>
          <w:sz w:val="17"/>
          <w:szCs w:val="17"/>
          <w:spacing w:val="-36"/>
        </w:rPr>
        <w:t xml:space="preserve"> </w:t>
      </w:r>
      <w:r>
        <w:rPr>
          <w:sz w:val="17"/>
          <w:szCs w:val="17"/>
          <w:spacing w:val="-13"/>
        </w:rPr>
        <w:t>把</w:t>
      </w:r>
      <w:r>
        <w:rPr>
          <w:sz w:val="17"/>
          <w:szCs w:val="17"/>
          <w:spacing w:val="-25"/>
        </w:rPr>
        <w:t xml:space="preserve"> </w:t>
      </w:r>
      <w:r>
        <w:rPr>
          <w:sz w:val="17"/>
          <w:szCs w:val="17"/>
          <w:spacing w:val="-13"/>
        </w:rPr>
        <w:t>国</w:t>
      </w:r>
      <w:r>
        <w:rPr>
          <w:sz w:val="17"/>
          <w:szCs w:val="17"/>
          <w:spacing w:val="-34"/>
        </w:rPr>
        <w:t xml:space="preserve"> </w:t>
      </w:r>
      <w:r>
        <w:rPr>
          <w:sz w:val="17"/>
          <w:szCs w:val="17"/>
          <w:spacing w:val="-13"/>
        </w:rPr>
        <w:t>家</w:t>
      </w:r>
      <w:r>
        <w:rPr>
          <w:sz w:val="17"/>
          <w:szCs w:val="17"/>
          <w:spacing w:val="-27"/>
        </w:rPr>
        <w:t xml:space="preserve"> </w:t>
      </w:r>
      <w:r>
        <w:rPr>
          <w:sz w:val="17"/>
          <w:szCs w:val="17"/>
          <w:spacing w:val="-13"/>
        </w:rPr>
        <w:t>的</w:t>
      </w:r>
      <w:r>
        <w:rPr>
          <w:sz w:val="17"/>
          <w:szCs w:val="17"/>
          <w:spacing w:val="-37"/>
        </w:rPr>
        <w:t xml:space="preserve"> </w:t>
      </w:r>
      <w:r>
        <w:rPr>
          <w:sz w:val="17"/>
          <w:szCs w:val="17"/>
          <w:spacing w:val="-13"/>
        </w:rPr>
        <w:t>追</w:t>
      </w:r>
      <w:r>
        <w:rPr>
          <w:sz w:val="17"/>
          <w:szCs w:val="17"/>
          <w:spacing w:val="-34"/>
        </w:rPr>
        <w:t xml:space="preserve"> </w:t>
      </w:r>
      <w:r>
        <w:rPr>
          <w:sz w:val="17"/>
          <w:szCs w:val="17"/>
          <w:spacing w:val="-13"/>
        </w:rPr>
        <w:t>求</w:t>
      </w:r>
      <w:r>
        <w:rPr>
          <w:sz w:val="17"/>
          <w:szCs w:val="17"/>
          <w:spacing w:val="-13"/>
        </w:rPr>
        <w:t xml:space="preserve"> </w:t>
      </w:r>
      <w:r>
        <w:rPr>
          <w:sz w:val="17"/>
          <w:szCs w:val="17"/>
          <w:spacing w:val="-13"/>
        </w:rPr>
        <w:t>、</w:t>
      </w:r>
      <w:r>
        <w:rPr>
          <w:sz w:val="17"/>
          <w:szCs w:val="17"/>
          <w:spacing w:val="-26"/>
        </w:rPr>
        <w:t xml:space="preserve"> </w:t>
      </w:r>
      <w:r>
        <w:rPr>
          <w:sz w:val="17"/>
          <w:szCs w:val="17"/>
          <w:spacing w:val="-13"/>
        </w:rPr>
        <w:t>民</w:t>
      </w:r>
      <w:r>
        <w:rPr>
          <w:sz w:val="17"/>
          <w:szCs w:val="17"/>
          <w:spacing w:val="-38"/>
        </w:rPr>
        <w:t xml:space="preserve"> </w:t>
      </w:r>
      <w:r>
        <w:rPr>
          <w:sz w:val="17"/>
          <w:szCs w:val="17"/>
          <w:spacing w:val="-13"/>
        </w:rPr>
        <w:t>族</w:t>
      </w:r>
      <w:r>
        <w:rPr>
          <w:sz w:val="17"/>
          <w:szCs w:val="17"/>
          <w:spacing w:val="-26"/>
        </w:rPr>
        <w:t xml:space="preserve"> </w:t>
      </w:r>
      <w:r>
        <w:rPr>
          <w:sz w:val="17"/>
          <w:szCs w:val="17"/>
          <w:spacing w:val="-13"/>
        </w:rPr>
        <w:t>的</w:t>
      </w:r>
      <w:r>
        <w:rPr>
          <w:sz w:val="17"/>
          <w:szCs w:val="17"/>
          <w:spacing w:val="-24"/>
        </w:rPr>
        <w:t xml:space="preserve"> </w:t>
      </w:r>
      <w:r>
        <w:rPr>
          <w:sz w:val="17"/>
          <w:szCs w:val="17"/>
          <w:spacing w:val="-13"/>
        </w:rPr>
        <w:t>向</w:t>
      </w:r>
      <w:r>
        <w:rPr>
          <w:sz w:val="17"/>
          <w:szCs w:val="17"/>
          <w:spacing w:val="-36"/>
        </w:rPr>
        <w:t xml:space="preserve"> </w:t>
      </w:r>
      <w:r>
        <w:rPr>
          <w:sz w:val="17"/>
          <w:szCs w:val="17"/>
          <w:spacing w:val="-13"/>
        </w:rPr>
        <w:t>往</w:t>
      </w:r>
      <w:r>
        <w:rPr>
          <w:sz w:val="17"/>
          <w:szCs w:val="17"/>
          <w:spacing w:val="-13"/>
        </w:rPr>
        <w:t xml:space="preserve"> </w:t>
      </w:r>
      <w:r>
        <w:rPr>
          <w:sz w:val="17"/>
          <w:szCs w:val="17"/>
          <w:spacing w:val="-13"/>
        </w:rPr>
        <w:t>、</w:t>
      </w:r>
      <w:r>
        <w:rPr>
          <w:sz w:val="17"/>
          <w:szCs w:val="17"/>
          <w:spacing w:val="-34"/>
        </w:rPr>
        <w:t xml:space="preserve"> </w:t>
      </w:r>
      <w:r>
        <w:rPr>
          <w:sz w:val="17"/>
          <w:szCs w:val="17"/>
          <w:spacing w:val="-14"/>
        </w:rPr>
        <w:t>人</w:t>
      </w:r>
      <w:r>
        <w:rPr>
          <w:sz w:val="17"/>
          <w:szCs w:val="17"/>
          <w:spacing w:val="-26"/>
        </w:rPr>
        <w:t xml:space="preserve"> </w:t>
      </w:r>
      <w:r>
        <w:rPr>
          <w:sz w:val="17"/>
          <w:szCs w:val="17"/>
          <w:spacing w:val="-14"/>
        </w:rPr>
        <w:t>民</w:t>
      </w:r>
      <w:r>
        <w:rPr>
          <w:sz w:val="17"/>
          <w:szCs w:val="17"/>
          <w:spacing w:val="-26"/>
        </w:rPr>
        <w:t xml:space="preserve"> </w:t>
      </w:r>
      <w:r>
        <w:rPr>
          <w:sz w:val="17"/>
          <w:szCs w:val="17"/>
          <w:spacing w:val="-14"/>
        </w:rPr>
        <w:t>的</w:t>
      </w:r>
      <w:r>
        <w:rPr>
          <w:sz w:val="17"/>
          <w:szCs w:val="17"/>
          <w:spacing w:val="-37"/>
        </w:rPr>
        <w:t xml:space="preserve"> </w:t>
      </w:r>
      <w:r>
        <w:rPr>
          <w:sz w:val="17"/>
          <w:szCs w:val="17"/>
          <w:spacing w:val="-14"/>
        </w:rPr>
        <w:t>期</w:t>
      </w:r>
      <w:r>
        <w:rPr>
          <w:sz w:val="17"/>
          <w:szCs w:val="17"/>
          <w:spacing w:val="-32"/>
        </w:rPr>
        <w:t xml:space="preserve"> </w:t>
      </w:r>
      <w:r>
        <w:rPr>
          <w:sz w:val="17"/>
          <w:szCs w:val="17"/>
          <w:spacing w:val="-14"/>
        </w:rPr>
        <w:t>盼</w:t>
      </w:r>
      <w:r>
        <w:rPr>
          <w:sz w:val="17"/>
          <w:szCs w:val="17"/>
          <w:spacing w:val="-36"/>
        </w:rPr>
        <w:t xml:space="preserve"> </w:t>
      </w:r>
      <w:r>
        <w:rPr>
          <w:sz w:val="17"/>
          <w:szCs w:val="17"/>
          <w:spacing w:val="-14"/>
        </w:rPr>
        <w:t>融</w:t>
      </w:r>
      <w:r>
        <w:rPr>
          <w:sz w:val="17"/>
          <w:szCs w:val="17"/>
          <w:spacing w:val="-32"/>
        </w:rPr>
        <w:t xml:space="preserve"> </w:t>
      </w:r>
      <w:r>
        <w:rPr>
          <w:sz w:val="17"/>
          <w:szCs w:val="17"/>
          <w:spacing w:val="-14"/>
        </w:rPr>
        <w:t>为</w:t>
      </w:r>
      <w:r>
        <w:rPr>
          <w:sz w:val="17"/>
          <w:szCs w:val="17"/>
          <w:spacing w:val="-34"/>
        </w:rPr>
        <w:t xml:space="preserve"> </w:t>
      </w:r>
      <w:r>
        <w:rPr>
          <w:sz w:val="17"/>
          <w:szCs w:val="17"/>
          <w:spacing w:val="-14"/>
        </w:rPr>
        <w:t>一</w:t>
      </w:r>
      <w:r>
        <w:rPr>
          <w:sz w:val="17"/>
          <w:szCs w:val="17"/>
          <w:spacing w:val="-36"/>
        </w:rPr>
        <w:t xml:space="preserve"> </w:t>
      </w:r>
      <w:r>
        <w:rPr>
          <w:sz w:val="17"/>
          <w:szCs w:val="17"/>
          <w:spacing w:val="-14"/>
        </w:rPr>
        <w:t>体</w:t>
      </w:r>
      <w:r>
        <w:rPr>
          <w:sz w:val="17"/>
          <w:szCs w:val="17"/>
          <w:spacing w:val="-14"/>
        </w:rPr>
        <w:t xml:space="preserve"> </w:t>
      </w:r>
      <w:r>
        <w:rPr>
          <w:sz w:val="17"/>
          <w:szCs w:val="17"/>
          <w:spacing w:val="-14"/>
        </w:rPr>
        <w:t>，</w:t>
      </w:r>
      <w:r>
        <w:rPr>
          <w:sz w:val="17"/>
          <w:szCs w:val="17"/>
          <w:spacing w:val="-33"/>
        </w:rPr>
        <w:t xml:space="preserve"> </w:t>
      </w:r>
      <w:r>
        <w:rPr>
          <w:sz w:val="17"/>
          <w:szCs w:val="17"/>
          <w:spacing w:val="-14"/>
        </w:rPr>
        <w:t>是</w:t>
      </w:r>
      <w:r>
        <w:rPr>
          <w:sz w:val="17"/>
          <w:szCs w:val="17"/>
          <w:spacing w:val="-26"/>
        </w:rPr>
        <w:t xml:space="preserve"> </w:t>
      </w:r>
      <w:r>
        <w:rPr>
          <w:sz w:val="17"/>
          <w:szCs w:val="17"/>
          <w:spacing w:val="-14"/>
        </w:rPr>
        <w:t>国</w:t>
      </w:r>
      <w:r>
        <w:rPr>
          <w:sz w:val="17"/>
          <w:szCs w:val="17"/>
          <w:spacing w:val="-34"/>
        </w:rPr>
        <w:t xml:space="preserve"> </w:t>
      </w:r>
      <w:r>
        <w:rPr>
          <w:sz w:val="17"/>
          <w:szCs w:val="17"/>
          <w:spacing w:val="-14"/>
        </w:rPr>
        <w:t>家</w:t>
      </w:r>
      <w:r>
        <w:rPr>
          <w:sz w:val="17"/>
          <w:szCs w:val="17"/>
          <w:spacing w:val="-26"/>
        </w:rPr>
        <w:t xml:space="preserve"> </w:t>
      </w:r>
      <w:r>
        <w:rPr>
          <w:sz w:val="17"/>
          <w:szCs w:val="17"/>
          <w:spacing w:val="-14"/>
        </w:rPr>
        <w:t>的</w:t>
      </w:r>
      <w:r>
        <w:rPr>
          <w:sz w:val="17"/>
          <w:szCs w:val="17"/>
          <w:spacing w:val="-35"/>
        </w:rPr>
        <w:t xml:space="preserve"> </w:t>
      </w:r>
      <w:r>
        <w:rPr>
          <w:sz w:val="17"/>
          <w:szCs w:val="17"/>
          <w:spacing w:val="-14"/>
        </w:rPr>
        <w:t>梦</w:t>
      </w:r>
      <w:r>
        <w:rPr>
          <w:sz w:val="17"/>
          <w:szCs w:val="17"/>
          <w:spacing w:val="-18"/>
        </w:rPr>
        <w:t xml:space="preserve"> </w:t>
      </w:r>
      <w:r>
        <w:rPr>
          <w:sz w:val="17"/>
          <w:szCs w:val="17"/>
          <w:spacing w:val="-14"/>
        </w:rPr>
        <w:t>、</w:t>
      </w:r>
      <w:r>
        <w:rPr>
          <w:sz w:val="17"/>
          <w:szCs w:val="17"/>
          <w:spacing w:val="-26"/>
        </w:rPr>
        <w:t xml:space="preserve"> </w:t>
      </w:r>
      <w:r>
        <w:rPr>
          <w:sz w:val="17"/>
          <w:szCs w:val="17"/>
          <w:spacing w:val="-14"/>
        </w:rPr>
        <w:t>民</w:t>
      </w:r>
      <w:r>
        <w:rPr>
          <w:sz w:val="17"/>
          <w:szCs w:val="17"/>
          <w:spacing w:val="-37"/>
        </w:rPr>
        <w:t xml:space="preserve"> </w:t>
      </w:r>
      <w:r>
        <w:rPr>
          <w:sz w:val="17"/>
          <w:szCs w:val="17"/>
          <w:spacing w:val="-14"/>
        </w:rPr>
        <w:t>族</w:t>
      </w:r>
      <w:r>
        <w:rPr>
          <w:sz w:val="17"/>
          <w:szCs w:val="17"/>
          <w:spacing w:val="-27"/>
        </w:rPr>
        <w:t xml:space="preserve"> </w:t>
      </w:r>
      <w:r>
        <w:rPr>
          <w:sz w:val="17"/>
          <w:szCs w:val="17"/>
          <w:spacing w:val="-14"/>
        </w:rPr>
        <w:t>的</w:t>
      </w:r>
      <w:r>
        <w:rPr>
          <w:sz w:val="17"/>
          <w:szCs w:val="17"/>
          <w:spacing w:val="-34"/>
        </w:rPr>
        <w:t xml:space="preserve"> </w:t>
      </w:r>
      <w:r>
        <w:rPr>
          <w:sz w:val="17"/>
          <w:szCs w:val="17"/>
          <w:spacing w:val="-14"/>
        </w:rPr>
        <w:t>梦</w:t>
      </w:r>
      <w:r>
        <w:rPr>
          <w:sz w:val="17"/>
          <w:szCs w:val="17"/>
          <w:spacing w:val="-20"/>
        </w:rPr>
        <w:t xml:space="preserve"> </w:t>
      </w:r>
      <w:r>
        <w:rPr>
          <w:sz w:val="17"/>
          <w:szCs w:val="17"/>
          <w:spacing w:val="-14"/>
        </w:rPr>
        <w:t>，</w:t>
      </w:r>
      <w:r>
        <w:rPr>
          <w:sz w:val="17"/>
          <w:szCs w:val="17"/>
          <w:spacing w:val="-31"/>
        </w:rPr>
        <w:t xml:space="preserve"> </w:t>
      </w:r>
      <w:r>
        <w:rPr>
          <w:sz w:val="17"/>
          <w:szCs w:val="17"/>
          <w:spacing w:val="-14"/>
        </w:rPr>
        <w:t>也</w:t>
      </w:r>
      <w:r>
        <w:rPr>
          <w:sz w:val="17"/>
          <w:szCs w:val="17"/>
          <w:spacing w:val="-33"/>
        </w:rPr>
        <w:t xml:space="preserve"> </w:t>
      </w:r>
      <w:r>
        <w:rPr>
          <w:sz w:val="17"/>
          <w:szCs w:val="17"/>
          <w:spacing w:val="-14"/>
        </w:rPr>
        <w:t>是</w:t>
      </w:r>
      <w:r>
        <w:rPr>
          <w:sz w:val="17"/>
          <w:szCs w:val="17"/>
          <w:spacing w:val="-33"/>
        </w:rPr>
        <w:t xml:space="preserve"> </w:t>
      </w:r>
      <w:r>
        <w:rPr>
          <w:sz w:val="17"/>
          <w:szCs w:val="17"/>
          <w:spacing w:val="-14"/>
        </w:rPr>
        <w:t>每</w:t>
      </w:r>
      <w:r>
        <w:rPr>
          <w:sz w:val="17"/>
          <w:szCs w:val="17"/>
          <w:spacing w:val="-33"/>
        </w:rPr>
        <w:t xml:space="preserve"> </w:t>
      </w:r>
      <w:r>
        <w:rPr>
          <w:sz w:val="17"/>
          <w:szCs w:val="17"/>
          <w:spacing w:val="-14"/>
        </w:rPr>
        <w:t>一</w:t>
      </w:r>
      <w:r>
        <w:rPr>
          <w:sz w:val="17"/>
          <w:szCs w:val="17"/>
          <w:spacing w:val="-36"/>
        </w:rPr>
        <w:t xml:space="preserve"> </w:t>
      </w:r>
      <w:r>
        <w:rPr>
          <w:sz w:val="17"/>
          <w:szCs w:val="17"/>
          <w:spacing w:val="-14"/>
        </w:rPr>
        <w:t>个</w:t>
      </w:r>
      <w:r>
        <w:rPr>
          <w:sz w:val="17"/>
          <w:szCs w:val="17"/>
          <w:spacing w:val="-23"/>
        </w:rPr>
        <w:t xml:space="preserve"> </w:t>
      </w:r>
      <w:r>
        <w:rPr>
          <w:sz w:val="17"/>
          <w:szCs w:val="17"/>
          <w:spacing w:val="-14"/>
        </w:rPr>
        <w:t>中</w:t>
      </w:r>
      <w:r>
        <w:rPr>
          <w:sz w:val="17"/>
          <w:szCs w:val="17"/>
          <w:spacing w:val="-26"/>
        </w:rPr>
        <w:t xml:space="preserve"> </w:t>
      </w:r>
      <w:r>
        <w:rPr>
          <w:sz w:val="17"/>
          <w:szCs w:val="17"/>
          <w:spacing w:val="-14"/>
        </w:rPr>
        <w:t>国</w:t>
      </w:r>
      <w:r>
        <w:rPr>
          <w:sz w:val="17"/>
          <w:szCs w:val="17"/>
          <w:spacing w:val="-33"/>
        </w:rPr>
        <w:t xml:space="preserve"> </w:t>
      </w:r>
      <w:r>
        <w:rPr>
          <w:sz w:val="17"/>
          <w:szCs w:val="17"/>
          <w:spacing w:val="-14"/>
        </w:rPr>
        <w:t>人</w:t>
      </w:r>
      <w:r>
        <w:rPr>
          <w:sz w:val="17"/>
          <w:szCs w:val="17"/>
        </w:rPr>
        <w:t xml:space="preserve"> </w:t>
      </w:r>
      <w:r>
        <w:rPr>
          <w:rFonts w:ascii="LiSu" w:hAnsi="LiSu" w:eastAsia="LiSu" w:cs="LiSu"/>
          <w:sz w:val="25"/>
          <w:szCs w:val="25"/>
          <w:spacing w:val="-16"/>
          <w:w w:val="96"/>
        </w:rPr>
        <w:t>的梦。</w:t>
      </w:r>
    </w:p>
    <w:p>
      <w:pPr>
        <w:pStyle w:val="BodyText"/>
        <w:ind w:left="709" w:right="398" w:hanging="429"/>
        <w:spacing w:before="260" w:line="340" w:lineRule="auto"/>
        <w:rPr>
          <w:sz w:val="19"/>
          <w:szCs w:val="19"/>
        </w:rPr>
      </w:pPr>
      <w:r>
        <w:rPr>
          <w:sz w:val="19"/>
          <w:szCs w:val="19"/>
          <w:spacing w:val="21"/>
        </w:rPr>
        <w:t>(2)中国梦就是要让每个人获得发展自我和奉献社会的机会，共同享有人生出彩的机会，共同享有梦想成真</w:t>
      </w:r>
      <w:r>
        <w:rPr>
          <w:sz w:val="19"/>
          <w:szCs w:val="19"/>
          <w:spacing w:val="15"/>
        </w:rPr>
        <w:t xml:space="preserve"> </w:t>
      </w:r>
      <w:r>
        <w:rPr>
          <w:sz w:val="19"/>
          <w:szCs w:val="19"/>
          <w:spacing w:val="19"/>
        </w:rPr>
        <w:t>的机会，共同享有同祖国和时代一起成长与进步的机会。</w:t>
      </w:r>
    </w:p>
    <w:p>
      <w:pPr>
        <w:pStyle w:val="BodyText"/>
        <w:ind w:left="709" w:right="413" w:hanging="429"/>
        <w:spacing w:before="260" w:line="340" w:lineRule="auto"/>
        <w:rPr>
          <w:sz w:val="19"/>
          <w:szCs w:val="19"/>
        </w:rPr>
      </w:pPr>
      <w:r>
        <w:rPr>
          <w:sz w:val="19"/>
          <w:szCs w:val="19"/>
          <w:spacing w:val="21"/>
        </w:rPr>
        <w:t>(3)中国梦是和平、发展、合作、共赢的梦，中国人民愿意同各国人民在实现各自梦想的过程中相互支持、</w:t>
      </w:r>
      <w:r>
        <w:rPr>
          <w:sz w:val="19"/>
          <w:szCs w:val="19"/>
        </w:rPr>
        <w:t xml:space="preserve"> </w:t>
      </w:r>
      <w:r>
        <w:rPr>
          <w:sz w:val="19"/>
          <w:szCs w:val="19"/>
          <w:spacing w:val="19"/>
        </w:rPr>
        <w:t>相互帮助，在推动实现持久和平、共同繁荣世界梦的崇高事业中作出更大贡</w:t>
      </w:r>
      <w:r>
        <w:rPr>
          <w:sz w:val="19"/>
          <w:szCs w:val="19"/>
          <w:spacing w:val="18"/>
        </w:rPr>
        <w:t>献。</w:t>
      </w:r>
    </w:p>
    <w:p>
      <w:pPr>
        <w:spacing w:line="319" w:lineRule="auto"/>
        <w:rPr>
          <w:rFonts w:ascii="Arial"/>
          <w:sz w:val="21"/>
        </w:rPr>
      </w:pPr>
      <w:r/>
    </w:p>
    <w:p>
      <w:pPr>
        <w:spacing w:line="319" w:lineRule="auto"/>
        <w:rPr>
          <w:rFonts w:ascii="Arial"/>
          <w:sz w:val="21"/>
        </w:rPr>
      </w:pPr>
      <w:r/>
    </w:p>
    <w:p>
      <w:pPr>
        <w:pStyle w:val="BodyText"/>
        <w:ind w:firstLine="219"/>
        <w:spacing w:before="1" w:line="360" w:lineRule="exact"/>
        <w:rPr/>
      </w:pPr>
      <w:r>
        <w:rPr>
          <w:position w:val="-7"/>
        </w:rPr>
        <w:pict>
          <v:group id="_x0000_s104" style="mso-position-vertical-relative:line;mso-position-horizontal-relative:char;width:178.55pt;height:18.05pt;" filled="false" stroked="false" coordsize="3571,360" coordorigin="0,0">
            <v:shape id="_x0000_s106" style="position:absolute;left:0;top:0;width:3571;height:360;" filled="false" stroked="false" type="#_x0000_t75">
              <v:imagedata o:title="" r:id="rId42"/>
            </v:shape>
            <v:shape id="_x0000_s108" style="position:absolute;left:-20;top:-20;width:3611;height:400;" filled="false" stroked="false" type="#_x0000_t202">
              <v:fill on="false"/>
              <v:stroke on="false"/>
              <v:path/>
              <v:imagedata o:title=""/>
              <o:lock v:ext="edit" aspectratio="false"/>
              <v:textbox inset="0mm,0mm,0mm,0mm">
                <w:txbxContent>
                  <w:p>
                    <w:pPr>
                      <w:ind w:left="83"/>
                      <w:spacing w:before="126" w:line="222" w:lineRule="auto"/>
                      <w:rPr>
                        <w:rFonts w:ascii="SimHei" w:hAnsi="SimHei" w:eastAsia="SimHei" w:cs="SimHei"/>
                        <w:sz w:val="22"/>
                        <w:szCs w:val="22"/>
                      </w:rPr>
                    </w:pPr>
                    <w:r>
                      <w:rPr>
                        <w:rFonts w:ascii="SimHei" w:hAnsi="SimHei" w:eastAsia="SimHei" w:cs="SimHei"/>
                        <w:sz w:val="22"/>
                        <w:szCs w:val="22"/>
                        <w:b/>
                        <w:bCs/>
                        <w:spacing w:val="-12"/>
                      </w:rPr>
                      <w:t>二、在中华大地上全面建成小康社会</w:t>
                    </w:r>
                  </w:p>
                </w:txbxContent>
              </v:textbox>
            </v:shape>
          </v:group>
        </w:pict>
      </w:r>
    </w:p>
    <w:p>
      <w:pPr>
        <w:spacing w:line="291" w:lineRule="auto"/>
        <w:rPr>
          <w:rFonts w:ascii="Arial"/>
          <w:sz w:val="21"/>
        </w:rPr>
      </w:pPr>
      <w:r/>
    </w:p>
    <w:p>
      <w:pPr>
        <w:spacing w:line="292" w:lineRule="auto"/>
        <w:rPr>
          <w:rFonts w:ascii="Arial"/>
          <w:sz w:val="21"/>
        </w:rPr>
      </w:pPr>
      <w:r/>
    </w:p>
    <w:p>
      <w:pPr>
        <w:pStyle w:val="BodyText"/>
        <w:ind w:left="349" w:right="298" w:firstLine="359"/>
        <w:spacing w:before="72" w:line="408" w:lineRule="auto"/>
        <w:rPr>
          <w:sz w:val="22"/>
          <w:szCs w:val="22"/>
        </w:rPr>
      </w:pPr>
      <w:r>
        <w:rPr>
          <w:sz w:val="22"/>
          <w:szCs w:val="22"/>
          <w:spacing w:val="-10"/>
        </w:rPr>
        <w:t>习近平指出：“全面建成小康社会，强调的不仅是‘小</w:t>
      </w:r>
      <w:r>
        <w:rPr>
          <w:sz w:val="22"/>
          <w:szCs w:val="22"/>
          <w:spacing w:val="-11"/>
        </w:rPr>
        <w:t>康’,而且更重要的也是更难做到的是‘全面’。</w:t>
      </w:r>
      <w:r>
        <w:rPr>
          <w:sz w:val="22"/>
          <w:szCs w:val="22"/>
        </w:rPr>
        <w:t xml:space="preserve"> </w:t>
      </w:r>
      <w:r>
        <w:rPr>
          <w:sz w:val="22"/>
          <w:szCs w:val="22"/>
          <w:spacing w:val="-11"/>
        </w:rPr>
        <w:t>‘小康’讲的是发展水平，‘全面’讲的是发展的</w:t>
      </w:r>
      <w:r>
        <w:rPr>
          <w:sz w:val="22"/>
          <w:szCs w:val="22"/>
          <w:spacing w:val="-12"/>
        </w:rPr>
        <w:t>平衡性、协调性、可持续性”。</w:t>
      </w:r>
    </w:p>
    <w:p>
      <w:pPr>
        <w:spacing w:line="288" w:lineRule="auto"/>
        <w:rPr>
          <w:rFonts w:ascii="Arial"/>
          <w:sz w:val="21"/>
        </w:rPr>
      </w:pPr>
      <w:r/>
    </w:p>
    <w:p>
      <w:pPr>
        <w:ind w:left="2170"/>
        <w:spacing w:before="69" w:line="298" w:lineRule="exact"/>
        <w:rPr>
          <w:rFonts w:ascii="SimSun" w:hAnsi="SimSun" w:eastAsia="SimSun" w:cs="SimSun"/>
          <w:sz w:val="21"/>
          <w:szCs w:val="21"/>
        </w:rPr>
      </w:pPr>
      <w:r>
        <w:drawing>
          <wp:anchor distT="0" distB="0" distL="0" distR="0" simplePos="0" relativeHeight="251670528" behindDoc="0" locked="0" layoutInCell="1" allowOverlap="1">
            <wp:simplePos x="0" y="0"/>
            <wp:positionH relativeFrom="column">
              <wp:posOffset>0</wp:posOffset>
            </wp:positionH>
            <wp:positionV relativeFrom="paragraph">
              <wp:posOffset>158162</wp:posOffset>
            </wp:positionV>
            <wp:extent cx="241254" cy="247659"/>
            <wp:effectExtent l="0" t="0" r="0" b="0"/>
            <wp:wrapNone/>
            <wp:docPr id="28" name="IM 28"/>
            <wp:cNvGraphicFramePr/>
            <a:graphic>
              <a:graphicData uri="http://schemas.openxmlformats.org/drawingml/2006/picture">
                <pic:pic>
                  <pic:nvPicPr>
                    <pic:cNvPr id="28" name="IM 28"/>
                    <pic:cNvPicPr/>
                  </pic:nvPicPr>
                  <pic:blipFill>
                    <a:blip r:embed="rId43"/>
                    <a:stretch>
                      <a:fillRect/>
                    </a:stretch>
                  </pic:blipFill>
                  <pic:spPr>
                    <a:xfrm rot="0">
                      <a:off x="0" y="0"/>
                      <a:ext cx="241254" cy="247659"/>
                    </a:xfrm>
                    <a:prstGeom prst="rect">
                      <a:avLst/>
                    </a:prstGeom>
                  </pic:spPr>
                </pic:pic>
              </a:graphicData>
            </a:graphic>
          </wp:anchor>
        </w:drawing>
      </w:r>
      <w:r>
        <w:rPr>
          <w:rFonts w:ascii="SimSun" w:hAnsi="SimSun" w:eastAsia="SimSun" w:cs="SimSun"/>
          <w:sz w:val="21"/>
          <w:szCs w:val="21"/>
          <w:color w:val="407020"/>
          <w:spacing w:val="-32"/>
          <w:position w:val="1"/>
        </w:rPr>
        <w:t>…</w:t>
      </w:r>
      <w:r>
        <w:rPr>
          <w:rFonts w:ascii="SimSun" w:hAnsi="SimSun" w:eastAsia="SimSun" w:cs="SimSun"/>
          <w:sz w:val="21"/>
          <w:szCs w:val="21"/>
          <w:color w:val="407020"/>
          <w:spacing w:val="2"/>
          <w:position w:val="1"/>
        </w:rPr>
        <w:t xml:space="preserve">                        </w:t>
      </w:r>
      <w:r>
        <w:rPr>
          <w:rFonts w:ascii="SimSun" w:hAnsi="SimSun" w:eastAsia="SimSun" w:cs="SimSun"/>
          <w:sz w:val="21"/>
          <w:szCs w:val="21"/>
          <w:color w:val="407020"/>
          <w:spacing w:val="1"/>
          <w:position w:val="1"/>
        </w:rPr>
        <w:t xml:space="preserve">                                       </w:t>
      </w:r>
      <w:r>
        <w:rPr>
          <w:rFonts w:ascii="SimSun" w:hAnsi="SimSun" w:eastAsia="SimSun" w:cs="SimSun"/>
          <w:sz w:val="21"/>
          <w:szCs w:val="21"/>
          <w:color w:val="407020"/>
          <w:spacing w:val="-32"/>
          <w:position w:val="1"/>
        </w:rPr>
        <w:t>…</w:t>
      </w:r>
    </w:p>
    <w:p>
      <w:pPr>
        <w:pStyle w:val="BodyText"/>
        <w:spacing w:before="1" w:line="212" w:lineRule="auto"/>
        <w:jc w:val="right"/>
        <w:rPr>
          <w:sz w:val="19"/>
          <w:szCs w:val="19"/>
        </w:rPr>
      </w:pPr>
      <w:r>
        <w:rPr>
          <w:sz w:val="19"/>
          <w:szCs w:val="19"/>
          <w:u w:val="single" w:color="auto"/>
          <w:spacing w:val="15"/>
        </w:rPr>
        <w:t>公众号：插本政治通</w:t>
      </w:r>
      <w:r>
        <w:rPr>
          <w:sz w:val="19"/>
          <w:szCs w:val="19"/>
          <w:spacing w:val="7"/>
        </w:rPr>
        <w:t xml:space="preserve">    </w:t>
      </w:r>
      <w:r>
        <w:rPr>
          <w:sz w:val="19"/>
          <w:szCs w:val="19"/>
          <w:spacing w:val="15"/>
        </w:rPr>
        <w:t>你看，我们就和你</w:t>
      </w:r>
      <w:r>
        <w:rPr>
          <w:sz w:val="19"/>
          <w:szCs w:val="19"/>
          <w:color w:val="2060D0"/>
          <w:spacing w:val="15"/>
        </w:rPr>
        <w:t>一</w:t>
      </w:r>
      <w:r>
        <w:rPr>
          <w:sz w:val="19"/>
          <w:szCs w:val="19"/>
          <w:color w:val="2060D0"/>
          <w:spacing w:val="-43"/>
        </w:rPr>
        <w:t xml:space="preserve"> </w:t>
      </w:r>
      <w:r>
        <w:rPr>
          <w:sz w:val="19"/>
          <w:szCs w:val="19"/>
          <w:color w:val="2060D0"/>
          <w:spacing w:val="15"/>
        </w:rPr>
        <w:t>“</w:t>
      </w:r>
      <w:r>
        <w:rPr>
          <w:sz w:val="19"/>
          <w:szCs w:val="19"/>
          <w:color w:val="2060D0"/>
          <w:spacing w:val="-37"/>
        </w:rPr>
        <w:t xml:space="preserve"> </w:t>
      </w:r>
      <w:r>
        <w:rPr>
          <w:sz w:val="19"/>
          <w:szCs w:val="19"/>
          <w:color w:val="2060D0"/>
          <w:spacing w:val="15"/>
        </w:rPr>
        <w:t>齐</w:t>
      </w:r>
      <w:r>
        <w:rPr>
          <w:sz w:val="19"/>
          <w:szCs w:val="19"/>
          <w:color w:val="2060D0"/>
          <w:spacing w:val="-30"/>
        </w:rPr>
        <w:t xml:space="preserve"> </w:t>
      </w:r>
      <w:r>
        <w:rPr>
          <w:sz w:val="19"/>
          <w:szCs w:val="19"/>
          <w:color w:val="2060D0"/>
          <w:spacing w:val="15"/>
        </w:rPr>
        <w:t>”</w:t>
      </w:r>
      <w:r>
        <w:rPr>
          <w:sz w:val="19"/>
          <w:szCs w:val="19"/>
          <w:color w:val="2070A0"/>
          <w:spacing w:val="15"/>
        </w:rPr>
        <w:t>阅</w:t>
      </w:r>
      <w:r>
        <w:rPr>
          <w:sz w:val="19"/>
          <w:szCs w:val="19"/>
          <w:color w:val="2070A0"/>
          <w:spacing w:val="15"/>
        </w:rPr>
        <w:t xml:space="preserve"> </w:t>
      </w:r>
      <w:r>
        <w:rPr>
          <w:sz w:val="19"/>
          <w:szCs w:val="19"/>
          <w:color w:val="2070A0"/>
          <w:spacing w:val="15"/>
        </w:rPr>
        <w:t>读</w:t>
      </w:r>
      <w:r>
        <w:rPr>
          <w:sz w:val="19"/>
          <w:szCs w:val="19"/>
          <w:color w:val="2070A0"/>
          <w:spacing w:val="15"/>
        </w:rPr>
        <w:t xml:space="preserve"> </w:t>
      </w:r>
      <w:r>
        <w:rPr>
          <w:sz w:val="19"/>
          <w:szCs w:val="19"/>
          <w:color w:val="2070A0"/>
          <w:spacing w:val="15"/>
        </w:rPr>
        <w:t>；</w:t>
      </w:r>
      <w:r>
        <w:rPr>
          <w:sz w:val="19"/>
          <w:szCs w:val="19"/>
          <w:spacing w:val="15"/>
        </w:rPr>
        <w:t>你不看，我们就和你的竞争对手</w:t>
      </w:r>
      <w:r>
        <w:rPr>
          <w:sz w:val="19"/>
          <w:szCs w:val="19"/>
          <w:color w:val="D01020"/>
          <w:spacing w:val="15"/>
        </w:rPr>
        <w:t>一</w:t>
      </w:r>
      <w:r>
        <w:rPr>
          <w:sz w:val="19"/>
          <w:szCs w:val="19"/>
          <w:color w:val="D01020"/>
          <w:spacing w:val="49"/>
        </w:rPr>
        <w:t xml:space="preserve"> </w:t>
      </w:r>
      <w:r>
        <w:rPr>
          <w:sz w:val="19"/>
          <w:szCs w:val="19"/>
          <w:color w:val="D01020"/>
          <w:spacing w:val="15"/>
        </w:rPr>
        <w:t>“齐”学习!</w:t>
      </w:r>
    </w:p>
    <w:p>
      <w:pPr>
        <w:spacing w:line="212" w:lineRule="auto"/>
        <w:sectPr>
          <w:headerReference w:type="default" r:id="rId32"/>
          <w:pgSz w:w="11910" w:h="16840"/>
          <w:pgMar w:top="1201" w:right="711" w:bottom="400" w:left="660" w:header="863" w:footer="0" w:gutter="0"/>
        </w:sectPr>
        <w:rPr>
          <w:sz w:val="19"/>
          <w:szCs w:val="19"/>
        </w:rPr>
      </w:pP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BodyText"/>
        <w:ind w:left="249" w:right="380" w:firstLine="410"/>
        <w:spacing w:before="72" w:line="401" w:lineRule="auto"/>
        <w:jc w:val="both"/>
        <w:rPr>
          <w:sz w:val="22"/>
          <w:szCs w:val="22"/>
        </w:rPr>
      </w:pPr>
      <w:bookmarkStart w:name="bookmark21" w:id="6"/>
      <w:bookmarkEnd w:id="6"/>
      <w:r>
        <w:rPr>
          <w:sz w:val="22"/>
          <w:szCs w:val="22"/>
        </w:rPr>
        <w:t>2021年7月1日，习近平在庆祝中国共产党成立100周年大会上庄严宣告：</w:t>
      </w:r>
      <w:r>
        <w:rPr>
          <w:sz w:val="22"/>
          <w:szCs w:val="22"/>
        </w:rPr>
        <w:t xml:space="preserve"> </w:t>
      </w:r>
      <w:r>
        <w:rPr>
          <w:sz w:val="22"/>
          <w:szCs w:val="22"/>
        </w:rPr>
        <w:t>“经过全党全国各族人民</w:t>
      </w:r>
      <w:r>
        <w:rPr>
          <w:sz w:val="22"/>
          <w:szCs w:val="22"/>
          <w:spacing w:val="8"/>
        </w:rPr>
        <w:t xml:space="preserve"> </w:t>
      </w:r>
      <w:r>
        <w:rPr>
          <w:sz w:val="22"/>
          <w:szCs w:val="22"/>
          <w:spacing w:val="-10"/>
        </w:rPr>
        <w:t>持续奋斗，我们实现了第一个百年奋斗目标，在中华大地上全面建成了小康社会，历史性地解决了绝对贫困</w:t>
      </w:r>
      <w:r>
        <w:rPr>
          <w:sz w:val="22"/>
          <w:szCs w:val="22"/>
          <w:spacing w:val="18"/>
        </w:rPr>
        <w:t xml:space="preserve"> </w:t>
      </w:r>
      <w:r>
        <w:rPr>
          <w:sz w:val="22"/>
          <w:szCs w:val="22"/>
          <w:spacing w:val="-7"/>
        </w:rPr>
        <w:t>问题，正在意气风发向着全面建成社会主义现代化强国的第二个</w:t>
      </w:r>
      <w:r>
        <w:rPr>
          <w:sz w:val="22"/>
          <w:szCs w:val="22"/>
          <w:spacing w:val="-8"/>
        </w:rPr>
        <w:t>百年奋斗目标迈进。”</w:t>
      </w:r>
    </w:p>
    <w:p>
      <w:pPr>
        <w:spacing w:line="402" w:lineRule="auto"/>
        <w:rPr>
          <w:rFonts w:ascii="Arial"/>
          <w:sz w:val="21"/>
        </w:rPr>
      </w:pPr>
      <w:r/>
    </w:p>
    <w:p>
      <w:pPr>
        <w:pStyle w:val="BodyText"/>
        <w:ind w:left="249"/>
        <w:spacing w:before="72" w:line="213" w:lineRule="auto"/>
        <w:rPr>
          <w:sz w:val="22"/>
          <w:szCs w:val="22"/>
        </w:rPr>
      </w:pPr>
      <w:r>
        <w:rPr>
          <w:rFonts w:ascii="Arial" w:hAnsi="Arial" w:eastAsia="Arial" w:cs="Arial"/>
          <w:sz w:val="22"/>
          <w:szCs w:val="22"/>
          <w:spacing w:val="-8"/>
        </w:rPr>
        <w:t>1.    </w:t>
      </w:r>
      <w:r>
        <w:rPr>
          <w:sz w:val="22"/>
          <w:szCs w:val="22"/>
          <w:spacing w:val="-8"/>
        </w:rPr>
        <w:t>全面建成小康社会，成效卓著、成</w:t>
      </w:r>
      <w:r>
        <w:rPr>
          <w:sz w:val="22"/>
          <w:szCs w:val="22"/>
          <w:spacing w:val="-9"/>
        </w:rPr>
        <w:t>果丰硕、成色十足。</w:t>
      </w:r>
    </w:p>
    <w:p>
      <w:pPr>
        <w:pStyle w:val="BodyText"/>
        <w:ind w:left="249"/>
        <w:spacing w:before="226" w:line="213" w:lineRule="auto"/>
        <w:rPr>
          <w:sz w:val="22"/>
          <w:szCs w:val="22"/>
        </w:rPr>
      </w:pPr>
      <w:r>
        <w:rPr>
          <w:rFonts w:ascii="Arial" w:hAnsi="Arial" w:eastAsia="Arial" w:cs="Arial"/>
          <w:sz w:val="22"/>
          <w:szCs w:val="22"/>
          <w:spacing w:val="-9"/>
        </w:rPr>
        <w:t>2.</w:t>
      </w:r>
      <w:r>
        <w:rPr>
          <w:rFonts w:ascii="Arial" w:hAnsi="Arial" w:eastAsia="Arial" w:cs="Arial"/>
          <w:sz w:val="22"/>
          <w:szCs w:val="22"/>
          <w:spacing w:val="17"/>
        </w:rPr>
        <w:t xml:space="preserve">   </w:t>
      </w:r>
      <w:r>
        <w:rPr>
          <w:sz w:val="22"/>
          <w:szCs w:val="22"/>
          <w:spacing w:val="-9"/>
        </w:rPr>
        <w:t>全面建成小康社会，高质量完成了社会主义现代化建设“三步走”战略的第二步，使中华民族伟大复兴</w:t>
      </w:r>
    </w:p>
    <w:p>
      <w:pPr>
        <w:pStyle w:val="BodyText"/>
        <w:ind w:left="660"/>
        <w:spacing w:before="245" w:line="221" w:lineRule="auto"/>
        <w:rPr>
          <w:sz w:val="22"/>
          <w:szCs w:val="22"/>
        </w:rPr>
      </w:pPr>
      <w:r>
        <w:rPr>
          <w:sz w:val="22"/>
          <w:szCs w:val="22"/>
          <w:spacing w:val="-12"/>
        </w:rPr>
        <w:t>向前迈出新的一大步。</w:t>
      </w:r>
    </w:p>
    <w:p>
      <w:pPr>
        <w:pStyle w:val="BodyText"/>
        <w:ind w:left="249"/>
        <w:spacing w:before="157" w:line="300" w:lineRule="exact"/>
        <w:rPr>
          <w:sz w:val="22"/>
          <w:szCs w:val="22"/>
        </w:rPr>
      </w:pPr>
      <w:r>
        <w:rPr>
          <w:rFonts w:ascii="Arial" w:hAnsi="Arial" w:eastAsia="Arial" w:cs="Arial"/>
          <w:sz w:val="22"/>
          <w:szCs w:val="22"/>
          <w:spacing w:val="-9"/>
          <w:position w:val="2"/>
        </w:rPr>
        <w:t>3.    </w:t>
      </w:r>
      <w:r>
        <w:rPr>
          <w:sz w:val="22"/>
          <w:szCs w:val="22"/>
          <w:spacing w:val="-9"/>
          <w:position w:val="2"/>
        </w:rPr>
        <w:t>全面建成小康社会，探索了人类解决贫困问题的新路径，为推动人类文明进步作出了重大贡献。</w:t>
      </w:r>
    </w:p>
    <w:p>
      <w:pPr>
        <w:spacing w:line="328" w:lineRule="auto"/>
        <w:rPr>
          <w:rFonts w:ascii="Arial"/>
          <w:sz w:val="21"/>
        </w:rPr>
      </w:pPr>
      <w:r/>
    </w:p>
    <w:p>
      <w:pPr>
        <w:spacing w:line="329" w:lineRule="auto"/>
        <w:rPr>
          <w:rFonts w:ascii="Arial"/>
          <w:sz w:val="21"/>
        </w:rPr>
      </w:pPr>
      <w:r/>
    </w:p>
    <w:p>
      <w:pPr>
        <w:pStyle w:val="BodyText"/>
        <w:ind w:firstLine="150"/>
        <w:spacing w:line="360" w:lineRule="exact"/>
        <w:rPr/>
      </w:pPr>
      <w:r>
        <w:rPr>
          <w:position w:val="-7"/>
        </w:rPr>
        <w:pict>
          <v:group id="_x0000_s110" style="mso-position-vertical-relative:line;mso-position-horizontal-relative:char;width:170.5pt;height:18.05pt;" filled="false" stroked="false" coordsize="3410,360" coordorigin="0,0">
            <v:shape id="_x0000_s112" style="position:absolute;left:0;top:0;width:3410;height:360;" filled="false" stroked="false" type="#_x0000_t75">
              <v:imagedata o:title="" r:id="rId45"/>
            </v:shape>
            <v:shape id="_x0000_s114" style="position:absolute;left:-20;top:-20;width:3450;height:400;" filled="false" stroked="false" type="#_x0000_t202">
              <v:fill on="false"/>
              <v:stroke on="false"/>
              <v:path/>
              <v:imagedata o:title=""/>
              <o:lock v:ext="edit" aspectratio="false"/>
              <v:textbox inset="0mm,0mm,0mm,0mm">
                <w:txbxContent>
                  <w:p>
                    <w:pPr>
                      <w:ind w:left="122"/>
                      <w:spacing w:before="114" w:line="222" w:lineRule="auto"/>
                      <w:rPr>
                        <w:rFonts w:ascii="SimHei" w:hAnsi="SimHei" w:eastAsia="SimHei" w:cs="SimHei"/>
                        <w:sz w:val="22"/>
                        <w:szCs w:val="22"/>
                      </w:rPr>
                    </w:pPr>
                    <w:r>
                      <w:rPr>
                        <w:rFonts w:ascii="SimHei" w:hAnsi="SimHei" w:eastAsia="SimHei" w:cs="SimHei"/>
                        <w:sz w:val="22"/>
                        <w:szCs w:val="22"/>
                        <w:b/>
                        <w:bCs/>
                        <w:spacing w:val="-13"/>
                      </w:rPr>
                      <w:t>三、全面建成社会主义现代化强国</w:t>
                    </w:r>
                  </w:p>
                </w:txbxContent>
              </v:textbox>
            </v:shape>
          </v:group>
        </w:pict>
      </w:r>
    </w:p>
    <w:p>
      <w:pPr>
        <w:pStyle w:val="BodyText"/>
        <w:ind w:left="249" w:right="389" w:firstLine="410"/>
        <w:spacing w:before="188" w:line="440" w:lineRule="auto"/>
        <w:rPr>
          <w:sz w:val="20"/>
          <w:szCs w:val="20"/>
        </w:rPr>
      </w:pPr>
      <w:r>
        <w:rPr>
          <w:sz w:val="20"/>
          <w:szCs w:val="20"/>
          <w:spacing w:val="6"/>
        </w:rPr>
        <w:t>党的二十大进一步明确，全面建成社会主义</w:t>
      </w:r>
      <w:r>
        <w:rPr>
          <w:sz w:val="20"/>
          <w:szCs w:val="20"/>
          <w:spacing w:val="5"/>
        </w:rPr>
        <w:t>现代化强国总的战略安排是分两步走：从2020年到2035年基本</w:t>
      </w:r>
      <w:r>
        <w:rPr>
          <w:sz w:val="20"/>
          <w:szCs w:val="20"/>
        </w:rPr>
        <w:t xml:space="preserve"> </w:t>
      </w:r>
      <w:r>
        <w:rPr>
          <w:sz w:val="20"/>
          <w:szCs w:val="20"/>
          <w:spacing w:val="2"/>
        </w:rPr>
        <w:t>实现社会主义现代化；从2035年到本世纪中叶把我国建成富强民主文明和谐美丽的社会主义现代化强国。</w:t>
      </w:r>
    </w:p>
    <w:p>
      <w:pPr>
        <w:spacing w:before="52"/>
        <w:rPr/>
      </w:pPr>
      <w:r/>
    </w:p>
    <w:tbl>
      <w:tblPr>
        <w:tblStyle w:val="TableNormal"/>
        <w:tblW w:w="7710" w:type="dxa"/>
        <w:tblInd w:w="13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13"/>
        <w:gridCol w:w="6097"/>
      </w:tblGrid>
      <w:tr>
        <w:trPr>
          <w:trHeight w:val="483" w:hRule="atLeast"/>
        </w:trPr>
        <w:tc>
          <w:tcPr>
            <w:shd w:val="clear" w:fill="DDD6E6"/>
            <w:tcW w:w="7710" w:type="dxa"/>
            <w:vAlign w:val="top"/>
            <w:gridSpan w:val="2"/>
          </w:tcPr>
          <w:p>
            <w:pPr>
              <w:pStyle w:val="TableText"/>
              <w:ind w:left="2137"/>
              <w:spacing w:before="228" w:line="219" w:lineRule="auto"/>
              <w:rPr>
                <w:sz w:val="18"/>
                <w:szCs w:val="18"/>
              </w:rPr>
            </w:pPr>
            <w:r>
              <w:rPr>
                <w:sz w:val="18"/>
                <w:szCs w:val="18"/>
                <w:b/>
                <w:bCs/>
                <w:spacing w:val="-3"/>
              </w:rPr>
              <w:t>全面建成社会主义现代化强国总的战略安排</w:t>
            </w:r>
          </w:p>
        </w:tc>
      </w:tr>
      <w:tr>
        <w:trPr>
          <w:trHeight w:val="487" w:hRule="atLeast"/>
        </w:trPr>
        <w:tc>
          <w:tcPr>
            <w:tcW w:w="1613" w:type="dxa"/>
            <w:vAlign w:val="top"/>
          </w:tcPr>
          <w:p>
            <w:pPr>
              <w:pStyle w:val="TableText"/>
              <w:ind w:left="524"/>
              <w:spacing w:before="219" w:line="219" w:lineRule="auto"/>
              <w:rPr>
                <w:sz w:val="18"/>
                <w:szCs w:val="18"/>
              </w:rPr>
            </w:pPr>
            <w:r>
              <w:rPr>
                <w:sz w:val="18"/>
                <w:szCs w:val="18"/>
                <w:spacing w:val="-3"/>
              </w:rPr>
              <w:t>第一步</w:t>
            </w:r>
          </w:p>
        </w:tc>
        <w:tc>
          <w:tcPr>
            <w:tcW w:w="6097" w:type="dxa"/>
            <w:vAlign w:val="top"/>
          </w:tcPr>
          <w:p>
            <w:pPr>
              <w:pStyle w:val="TableText"/>
              <w:ind w:left="2052"/>
              <w:spacing w:before="208" w:line="219" w:lineRule="auto"/>
              <w:rPr>
                <w:sz w:val="18"/>
                <w:szCs w:val="18"/>
              </w:rPr>
            </w:pPr>
            <w:r>
              <w:rPr>
                <w:sz w:val="18"/>
                <w:szCs w:val="18"/>
                <w:spacing w:val="-1"/>
              </w:rPr>
              <w:t>基本实现社会主义现代化</w:t>
            </w:r>
          </w:p>
        </w:tc>
      </w:tr>
      <w:tr>
        <w:trPr>
          <w:trHeight w:val="950" w:hRule="atLeast"/>
        </w:trPr>
        <w:tc>
          <w:tcPr>
            <w:tcW w:w="1613" w:type="dxa"/>
            <w:vAlign w:val="top"/>
          </w:tcPr>
          <w:p>
            <w:pPr>
              <w:spacing w:line="381" w:lineRule="auto"/>
              <w:rPr>
                <w:rFonts w:ascii="Arial"/>
                <w:sz w:val="21"/>
              </w:rPr>
            </w:pPr>
            <w:r/>
          </w:p>
          <w:p>
            <w:pPr>
              <w:pStyle w:val="TableText"/>
              <w:ind w:left="524"/>
              <w:spacing w:before="59" w:line="219" w:lineRule="auto"/>
              <w:rPr>
                <w:sz w:val="18"/>
                <w:szCs w:val="18"/>
              </w:rPr>
            </w:pPr>
            <w:r>
              <w:rPr>
                <w:sz w:val="18"/>
                <w:szCs w:val="18"/>
                <w:spacing w:val="-2"/>
              </w:rPr>
              <w:t>第二步</w:t>
            </w:r>
          </w:p>
        </w:tc>
        <w:tc>
          <w:tcPr>
            <w:tcW w:w="6097" w:type="dxa"/>
            <w:vAlign w:val="top"/>
          </w:tcPr>
          <w:p>
            <w:pPr>
              <w:pStyle w:val="TableText"/>
              <w:ind w:left="251"/>
              <w:spacing w:before="221" w:line="219" w:lineRule="auto"/>
              <w:rPr>
                <w:sz w:val="18"/>
                <w:szCs w:val="18"/>
              </w:rPr>
            </w:pPr>
            <w:r>
              <w:rPr>
                <w:sz w:val="18"/>
                <w:szCs w:val="18"/>
              </w:rPr>
              <w:t>在基本实现社会主义现代化的基础上，到本世纪中叶</w:t>
            </w:r>
            <w:r>
              <w:rPr>
                <w:sz w:val="18"/>
                <w:szCs w:val="18"/>
                <w:spacing w:val="-1"/>
              </w:rPr>
              <w:t>，把我国建设成为</w:t>
            </w:r>
          </w:p>
          <w:p>
            <w:pPr>
              <w:pStyle w:val="TableText"/>
              <w:ind w:left="1242"/>
              <w:spacing w:before="266" w:line="219" w:lineRule="auto"/>
              <w:rPr>
                <w:sz w:val="18"/>
                <w:szCs w:val="18"/>
              </w:rPr>
            </w:pPr>
            <w:r>
              <w:rPr>
                <w:sz w:val="18"/>
                <w:szCs w:val="18"/>
              </w:rPr>
              <w:t>富强民主文明和谐美丽的社会主义现代化强国</w:t>
            </w:r>
          </w:p>
        </w:tc>
      </w:tr>
    </w:tbl>
    <w:p>
      <w:pPr>
        <w:spacing w:line="283" w:lineRule="auto"/>
        <w:rPr>
          <w:rFonts w:ascii="Arial"/>
          <w:sz w:val="21"/>
        </w:rPr>
      </w:pPr>
      <w:r/>
    </w:p>
    <w:p>
      <w:pPr>
        <w:spacing w:line="283" w:lineRule="auto"/>
        <w:rPr>
          <w:rFonts w:ascii="Arial"/>
          <w:sz w:val="21"/>
        </w:rPr>
      </w:pPr>
      <w:r/>
    </w:p>
    <w:p>
      <w:pPr>
        <w:ind w:left="1993"/>
        <w:spacing w:before="79" w:line="224" w:lineRule="auto"/>
        <w:rPr>
          <w:rFonts w:ascii="KaiTi" w:hAnsi="KaiTi" w:eastAsia="KaiTi" w:cs="KaiTi"/>
          <w:sz w:val="24"/>
          <w:szCs w:val="24"/>
        </w:rPr>
      </w:pPr>
      <w:r>
        <w:rPr>
          <w:rFonts w:ascii="KaiTi" w:hAnsi="KaiTi" w:eastAsia="KaiTi" w:cs="KaiTi"/>
          <w:sz w:val="24"/>
          <w:szCs w:val="24"/>
          <w:b/>
          <w:bCs/>
          <w:spacing w:val="-3"/>
        </w:rPr>
        <w:t>第二节</w:t>
      </w:r>
      <w:r>
        <w:rPr>
          <w:rFonts w:ascii="KaiTi" w:hAnsi="KaiTi" w:eastAsia="KaiTi" w:cs="KaiTi"/>
          <w:sz w:val="24"/>
          <w:szCs w:val="24"/>
          <w:spacing w:val="-3"/>
        </w:rPr>
        <w:t xml:space="preserve">  </w:t>
      </w:r>
      <w:r>
        <w:rPr>
          <w:rFonts w:ascii="KaiTi" w:hAnsi="KaiTi" w:eastAsia="KaiTi" w:cs="KaiTi"/>
          <w:sz w:val="24"/>
          <w:szCs w:val="24"/>
          <w:b/>
          <w:bCs/>
          <w:spacing w:val="-3"/>
        </w:rPr>
        <w:t>中国式现代化是强国建设、民族复兴</w:t>
      </w:r>
      <w:r>
        <w:rPr>
          <w:rFonts w:ascii="KaiTi" w:hAnsi="KaiTi" w:eastAsia="KaiTi" w:cs="KaiTi"/>
          <w:sz w:val="24"/>
          <w:szCs w:val="24"/>
          <w:b/>
          <w:bCs/>
          <w:spacing w:val="-4"/>
        </w:rPr>
        <w:t>的唯一正确道路</w:t>
      </w:r>
    </w:p>
    <w:p>
      <w:pPr>
        <w:pStyle w:val="BodyText"/>
        <w:ind w:left="249" w:right="550" w:firstLine="570"/>
        <w:spacing w:before="203" w:line="459" w:lineRule="auto"/>
        <w:rPr>
          <w:sz w:val="20"/>
          <w:szCs w:val="20"/>
        </w:rPr>
      </w:pPr>
      <w:r>
        <w:rPr>
          <w:sz w:val="20"/>
          <w:szCs w:val="20"/>
          <w:spacing w:val="-1"/>
        </w:rPr>
        <w:t>中国式现代化既基于自身国情、又借鉴各国经验，既传承历史文化、又融合现代文明，是具</w:t>
      </w:r>
      <w:r>
        <w:rPr>
          <w:sz w:val="20"/>
          <w:szCs w:val="20"/>
          <w:spacing w:val="-2"/>
        </w:rPr>
        <w:t>有中国特色、</w:t>
      </w:r>
      <w:r>
        <w:rPr>
          <w:sz w:val="20"/>
          <w:szCs w:val="20"/>
        </w:rPr>
        <w:t xml:space="preserve"> </w:t>
      </w:r>
      <w:r>
        <w:rPr>
          <w:sz w:val="20"/>
          <w:szCs w:val="20"/>
          <w:spacing w:val="-1"/>
        </w:rPr>
        <w:t>符合中国实际的现代化，是强国建设、民族复兴的唯一正确道路。</w:t>
      </w:r>
    </w:p>
    <w:p>
      <w:pPr>
        <w:spacing w:line="395" w:lineRule="auto"/>
        <w:rPr>
          <w:rFonts w:ascii="Arial"/>
          <w:sz w:val="21"/>
        </w:rPr>
      </w:pPr>
      <w:r/>
    </w:p>
    <w:p>
      <w:pPr>
        <w:pStyle w:val="BodyText"/>
        <w:ind w:firstLine="160"/>
        <w:spacing w:before="1" w:line="370" w:lineRule="exact"/>
        <w:rPr/>
      </w:pPr>
      <w:r>
        <w:rPr>
          <w:position w:val="-7"/>
        </w:rPr>
        <w:pict>
          <v:group id="_x0000_s116" style="mso-position-vertical-relative:line;mso-position-horizontal-relative:char;width:332pt;height:18.5pt;" filled="false" stroked="false" coordsize="6640,370" coordorigin="0,0">
            <v:shape id="_x0000_s118" style="position:absolute;left:0;top:0;width:6640;height:370;" filled="false" stroked="false" type="#_x0000_t75">
              <v:imagedata o:title="" r:id="rId46"/>
            </v:shape>
            <v:shape id="_x0000_s120" style="position:absolute;left:-20;top:-20;width:6680;height:410;" filled="false" stroked="false" type="#_x0000_t202">
              <v:fill on="false"/>
              <v:stroke on="false"/>
              <v:path/>
              <v:imagedata o:title=""/>
              <o:lock v:ext="edit" aspectratio="false"/>
              <v:textbox inset="0mm,0mm,0mm,0mm">
                <w:txbxContent>
                  <w:p>
                    <w:pPr>
                      <w:ind w:left="112"/>
                      <w:spacing w:before="140" w:line="218" w:lineRule="auto"/>
                      <w:rPr>
                        <w:rFonts w:ascii="SimHei" w:hAnsi="SimHei" w:eastAsia="SimHei" w:cs="SimHei"/>
                        <w:sz w:val="22"/>
                        <w:szCs w:val="22"/>
                      </w:rPr>
                    </w:pPr>
                    <w:r>
                      <w:rPr>
                        <w:rFonts w:ascii="SimHei" w:hAnsi="SimHei" w:eastAsia="SimHei" w:cs="SimHei"/>
                        <w:sz w:val="22"/>
                        <w:szCs w:val="22"/>
                        <w:b/>
                        <w:bCs/>
                        <w:spacing w:val="-12"/>
                      </w:rPr>
                      <w:t>一、中国式现代化是中国共产党领导人民长期探索和</w:t>
                    </w:r>
                    <w:r>
                      <w:rPr>
                        <w:rFonts w:ascii="SimHei" w:hAnsi="SimHei" w:eastAsia="SimHei" w:cs="SimHei"/>
                        <w:sz w:val="22"/>
                        <w:szCs w:val="22"/>
                        <w:b/>
                        <w:bCs/>
                        <w:spacing w:val="-13"/>
                      </w:rPr>
                      <w:t>实践的重大成果</w:t>
                    </w:r>
                  </w:p>
                </w:txbxContent>
              </v:textbox>
            </v:shape>
          </v:group>
        </w:pict>
      </w:r>
    </w:p>
    <w:p>
      <w:pPr>
        <w:pStyle w:val="BodyText"/>
        <w:ind w:left="659" w:right="389" w:hanging="410"/>
        <w:spacing w:before="177" w:line="337" w:lineRule="auto"/>
        <w:rPr>
          <w:sz w:val="20"/>
          <w:szCs w:val="20"/>
        </w:rPr>
      </w:pPr>
      <w:r>
        <w:rPr>
          <w:rFonts w:ascii="Arial" w:hAnsi="Arial" w:eastAsia="Arial" w:cs="Arial"/>
          <w:sz w:val="20"/>
          <w:szCs w:val="20"/>
          <w:spacing w:val="2"/>
        </w:rPr>
        <w:t>1.    </w:t>
      </w:r>
      <w:r>
        <w:rPr>
          <w:sz w:val="20"/>
          <w:szCs w:val="20"/>
          <w:spacing w:val="2"/>
        </w:rPr>
        <w:t>为了实现现代化，中华民族许多有识之士进行了长期奋斗，作出了难能</w:t>
      </w:r>
      <w:r>
        <w:rPr>
          <w:sz w:val="20"/>
          <w:szCs w:val="20"/>
          <w:spacing w:val="1"/>
        </w:rPr>
        <w:t>可贵的努力。孙中山的《建国方略》</w:t>
      </w:r>
      <w:r>
        <w:rPr>
          <w:sz w:val="20"/>
          <w:szCs w:val="20"/>
        </w:rPr>
        <w:t xml:space="preserve"> </w:t>
      </w:r>
      <w:r>
        <w:rPr>
          <w:sz w:val="20"/>
          <w:szCs w:val="20"/>
          <w:spacing w:val="-2"/>
        </w:rPr>
        <w:t>被称为近代中国谋求现代化的第一份蓝图。</w:t>
      </w:r>
    </w:p>
    <w:p>
      <w:pPr>
        <w:pStyle w:val="BodyText"/>
        <w:ind w:left="659" w:right="393" w:hanging="410"/>
        <w:spacing w:before="241" w:line="344" w:lineRule="auto"/>
        <w:rPr>
          <w:sz w:val="19"/>
          <w:szCs w:val="19"/>
        </w:rPr>
      </w:pPr>
      <w:r>
        <w:rPr>
          <w:rFonts w:ascii="Arial" w:hAnsi="Arial" w:eastAsia="Arial" w:cs="Arial"/>
          <w:sz w:val="19"/>
          <w:szCs w:val="19"/>
          <w:spacing w:val="11"/>
        </w:rPr>
        <w:t>2.    </w:t>
      </w:r>
      <w:r>
        <w:rPr>
          <w:sz w:val="19"/>
          <w:szCs w:val="19"/>
          <w:spacing w:val="11"/>
        </w:rPr>
        <w:t>新民主主义革命时期，我们党团结带领人民进行革命斗争，取得新民主主义革命的胜利，</w:t>
      </w:r>
      <w:r>
        <w:rPr>
          <w:sz w:val="19"/>
          <w:szCs w:val="19"/>
          <w:spacing w:val="10"/>
        </w:rPr>
        <w:t>为实现现代化创造</w:t>
      </w:r>
      <w:r>
        <w:rPr>
          <w:sz w:val="19"/>
          <w:szCs w:val="19"/>
        </w:rPr>
        <w:t xml:space="preserve"> </w:t>
      </w:r>
      <w:r>
        <w:rPr>
          <w:sz w:val="19"/>
          <w:szCs w:val="19"/>
          <w:spacing w:val="4"/>
        </w:rPr>
        <w:t>了根本社会条件。</w:t>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drawing>
          <wp:anchor distT="0" distB="0" distL="0" distR="0" simplePos="0" relativeHeight="251671552" behindDoc="0" locked="0" layoutInCell="1" allowOverlap="1">
            <wp:simplePos x="0" y="0"/>
            <wp:positionH relativeFrom="column">
              <wp:posOffset>6438935</wp:posOffset>
            </wp:positionH>
            <wp:positionV relativeFrom="paragraph">
              <wp:posOffset>138160</wp:posOffset>
            </wp:positionV>
            <wp:extent cx="241330" cy="247659"/>
            <wp:effectExtent l="0" t="0" r="0" b="0"/>
            <wp:wrapNone/>
            <wp:docPr id="30" name="IM 30"/>
            <wp:cNvGraphicFramePr/>
            <a:graphic>
              <a:graphicData uri="http://schemas.openxmlformats.org/drawingml/2006/picture">
                <pic:pic>
                  <pic:nvPicPr>
                    <pic:cNvPr id="30" name="IM 30"/>
                    <pic:cNvPicPr/>
                  </pic:nvPicPr>
                  <pic:blipFill>
                    <a:blip r:embed="rId47"/>
                    <a:stretch>
                      <a:fillRect/>
                    </a:stretch>
                  </pic:blipFill>
                  <pic:spPr>
                    <a:xfrm rot="0">
                      <a:off x="0" y="0"/>
                      <a:ext cx="241330" cy="247659"/>
                    </a:xfrm>
                    <a:prstGeom prst="rect">
                      <a:avLst/>
                    </a:prstGeom>
                  </pic:spPr>
                </pic:pic>
              </a:graphicData>
            </a:graphic>
          </wp:anchor>
        </w:drawing>
      </w:r>
      <w:r/>
    </w:p>
    <w:p>
      <w:pPr>
        <w:pStyle w:val="BodyText"/>
        <w:spacing w:before="62" w:line="230" w:lineRule="auto"/>
        <w:rPr>
          <w:sz w:val="19"/>
          <w:szCs w:val="19"/>
        </w:rPr>
      </w:pPr>
      <w:r>
        <w:rPr>
          <w:sz w:val="19"/>
          <w:szCs w:val="19"/>
          <w:spacing w:val="21"/>
        </w:rPr>
        <w:t>你看，我们就和你</w:t>
      </w:r>
      <w:r>
        <w:rPr>
          <w:sz w:val="19"/>
          <w:szCs w:val="19"/>
          <w:color w:val="2060B0"/>
          <w:spacing w:val="21"/>
        </w:rPr>
        <w:t>一</w:t>
      </w:r>
      <w:r>
        <w:rPr>
          <w:sz w:val="19"/>
          <w:szCs w:val="19"/>
          <w:color w:val="2060B0"/>
          <w:spacing w:val="55"/>
        </w:rPr>
        <w:t xml:space="preserve"> </w:t>
      </w:r>
      <w:r>
        <w:rPr>
          <w:sz w:val="19"/>
          <w:szCs w:val="19"/>
          <w:color w:val="2060B0"/>
          <w:spacing w:val="21"/>
        </w:rPr>
        <w:t>“齐”阅读；</w:t>
      </w:r>
      <w:r>
        <w:rPr>
          <w:sz w:val="19"/>
          <w:szCs w:val="19"/>
          <w:spacing w:val="21"/>
        </w:rPr>
        <w:t>你不看，我们就和你的</w:t>
      </w:r>
      <w:r>
        <w:rPr>
          <w:sz w:val="19"/>
          <w:szCs w:val="19"/>
          <w:spacing w:val="20"/>
        </w:rPr>
        <w:t>竞争对手</w:t>
      </w:r>
      <w:r>
        <w:rPr>
          <w:sz w:val="19"/>
          <w:szCs w:val="19"/>
          <w:color w:val="E02010"/>
          <w:spacing w:val="20"/>
        </w:rPr>
        <w:t>一</w:t>
      </w:r>
      <w:r>
        <w:rPr>
          <w:sz w:val="19"/>
          <w:szCs w:val="19"/>
          <w:color w:val="E02010"/>
          <w:spacing w:val="50"/>
        </w:rPr>
        <w:t xml:space="preserve"> </w:t>
      </w:r>
      <w:r>
        <w:rPr>
          <w:sz w:val="19"/>
          <w:szCs w:val="19"/>
          <w:color w:val="E02010"/>
          <w:spacing w:val="20"/>
        </w:rPr>
        <w:t>“齐”学习!</w:t>
      </w:r>
      <w:r>
        <w:rPr>
          <w:sz w:val="19"/>
          <w:szCs w:val="19"/>
          <w:color w:val="E02010"/>
          <w:spacing w:val="9"/>
        </w:rPr>
        <w:t xml:space="preserve">   </w:t>
      </w:r>
      <w:r>
        <w:rPr>
          <w:sz w:val="19"/>
          <w:szCs w:val="19"/>
          <w:u w:val="single" w:color="auto"/>
          <w:spacing w:val="-86"/>
          <w:position w:val="-2"/>
        </w:rPr>
        <w:t xml:space="preserve"> </w:t>
      </w:r>
      <w:r>
        <w:rPr>
          <w:sz w:val="19"/>
          <w:szCs w:val="19"/>
          <w:u w:val="single" w:color="auto"/>
          <w:spacing w:val="20"/>
          <w:position w:val="-2"/>
        </w:rPr>
        <w:t>公众号：插本政治通</w:t>
      </w:r>
    </w:p>
    <w:p>
      <w:pPr>
        <w:spacing w:line="230" w:lineRule="auto"/>
        <w:sectPr>
          <w:headerReference w:type="default" r:id="rId44"/>
          <w:pgSz w:w="11910" w:h="16840"/>
          <w:pgMar w:top="1203" w:right="689" w:bottom="400" w:left="699" w:header="895" w:footer="0" w:gutter="0"/>
        </w:sectPr>
        <w:rPr>
          <w:sz w:val="19"/>
          <w:szCs w:val="19"/>
        </w:rPr>
      </w:pPr>
    </w:p>
    <w:p>
      <w:pPr>
        <w:spacing w:line="358" w:lineRule="auto"/>
        <w:rPr>
          <w:rFonts w:ascii="Arial"/>
          <w:sz w:val="21"/>
        </w:rPr>
      </w:pPr>
      <w:r/>
    </w:p>
    <w:p>
      <w:pPr>
        <w:pStyle w:val="BodyText"/>
        <w:ind w:left="699" w:right="377" w:hanging="410"/>
        <w:spacing w:before="61" w:line="366" w:lineRule="auto"/>
        <w:rPr>
          <w:sz w:val="19"/>
          <w:szCs w:val="19"/>
        </w:rPr>
      </w:pPr>
      <w:r>
        <w:rPr>
          <w:rFonts w:ascii="Arial" w:hAnsi="Arial" w:eastAsia="Arial" w:cs="Arial"/>
          <w:sz w:val="19"/>
          <w:szCs w:val="19"/>
          <w:spacing w:val="11"/>
        </w:rPr>
        <w:t>3.    </w:t>
      </w:r>
      <w:r>
        <w:rPr>
          <w:sz w:val="19"/>
          <w:szCs w:val="19"/>
          <w:spacing w:val="11"/>
        </w:rPr>
        <w:t>社会主义革命和建设时期，我们党带领人民完成了社会主义革命、推进了社会</w:t>
      </w:r>
      <w:r>
        <w:rPr>
          <w:sz w:val="19"/>
          <w:szCs w:val="19"/>
          <w:spacing w:val="10"/>
        </w:rPr>
        <w:t>主义建设，为现代化建设奠定</w:t>
      </w:r>
      <w:r>
        <w:rPr>
          <w:sz w:val="19"/>
          <w:szCs w:val="19"/>
        </w:rPr>
        <w:t xml:space="preserve"> </w:t>
      </w:r>
      <w:r>
        <w:rPr>
          <w:sz w:val="19"/>
          <w:szCs w:val="19"/>
          <w:spacing w:val="8"/>
        </w:rPr>
        <w:t>了根本政治前提和制度基础，提供了宝贵经验、理论准备、物质基础。</w:t>
      </w:r>
    </w:p>
    <w:p>
      <w:pPr>
        <w:pStyle w:val="BodyText"/>
        <w:ind w:left="289"/>
        <w:spacing w:before="240" w:line="213" w:lineRule="auto"/>
        <w:rPr>
          <w:sz w:val="19"/>
          <w:szCs w:val="19"/>
        </w:rPr>
      </w:pPr>
      <w:r>
        <w:rPr>
          <w:rFonts w:ascii="Arial" w:hAnsi="Arial" w:eastAsia="Arial" w:cs="Arial"/>
          <w:sz w:val="19"/>
          <w:szCs w:val="19"/>
          <w:spacing w:val="11"/>
        </w:rPr>
        <w:t>4.    </w:t>
      </w:r>
      <w:r>
        <w:rPr>
          <w:sz w:val="19"/>
          <w:szCs w:val="19"/>
          <w:spacing w:val="11"/>
        </w:rPr>
        <w:t>改革开放和社会主义现代化建设新时期，我们党作出把党和国家工作中心转移到经济建设上来、实行改革开</w:t>
      </w:r>
    </w:p>
    <w:p>
      <w:pPr>
        <w:pStyle w:val="BodyText"/>
        <w:ind w:left="699"/>
        <w:spacing w:before="280" w:line="213" w:lineRule="auto"/>
        <w:rPr>
          <w:sz w:val="19"/>
          <w:szCs w:val="19"/>
        </w:rPr>
      </w:pPr>
      <w:r>
        <w:rPr>
          <w:sz w:val="19"/>
          <w:szCs w:val="19"/>
          <w:spacing w:val="8"/>
        </w:rPr>
        <w:t>放的历史性决策，开启了中国式现代化的新长征。</w:t>
      </w:r>
    </w:p>
    <w:p>
      <w:pPr>
        <w:pStyle w:val="BodyText"/>
        <w:ind w:left="699" w:right="372" w:hanging="410"/>
        <w:spacing w:before="204" w:line="434" w:lineRule="auto"/>
        <w:rPr>
          <w:sz w:val="20"/>
          <w:szCs w:val="20"/>
        </w:rPr>
      </w:pPr>
      <w:r>
        <w:rPr>
          <w:rFonts w:ascii="Arial" w:hAnsi="Arial" w:eastAsia="Arial" w:cs="Arial"/>
          <w:sz w:val="20"/>
          <w:szCs w:val="20"/>
          <w:spacing w:val="2"/>
        </w:rPr>
        <w:t>5.    </w:t>
      </w:r>
      <w:r>
        <w:rPr>
          <w:sz w:val="20"/>
          <w:szCs w:val="20"/>
          <w:spacing w:val="2"/>
        </w:rPr>
        <w:t>进入新时代，我们党围绕解决现代化建设中存在的突出矛盾</w:t>
      </w:r>
      <w:r>
        <w:rPr>
          <w:sz w:val="20"/>
          <w:szCs w:val="20"/>
          <w:spacing w:val="1"/>
        </w:rPr>
        <w:t>和问题不断实现理论和实践上的创新突破，成功</w:t>
      </w:r>
      <w:r>
        <w:rPr>
          <w:sz w:val="20"/>
          <w:szCs w:val="20"/>
        </w:rPr>
        <w:t xml:space="preserve"> </w:t>
      </w:r>
      <w:r>
        <w:rPr>
          <w:sz w:val="20"/>
          <w:szCs w:val="20"/>
          <w:spacing w:val="-3"/>
        </w:rPr>
        <w:t>推进和拓展了中国式现代化。</w:t>
      </w:r>
    </w:p>
    <w:p>
      <w:pPr>
        <w:spacing w:line="242" w:lineRule="auto"/>
        <w:rPr>
          <w:rFonts w:ascii="Arial"/>
          <w:sz w:val="21"/>
        </w:rPr>
      </w:pPr>
      <w:r/>
    </w:p>
    <w:p>
      <w:pPr>
        <w:spacing w:line="242" w:lineRule="auto"/>
        <w:rPr>
          <w:rFonts w:ascii="Arial"/>
          <w:sz w:val="21"/>
        </w:rPr>
      </w:pPr>
      <w:r/>
    </w:p>
    <w:p>
      <w:pPr>
        <w:pStyle w:val="BodyText"/>
        <w:ind w:firstLine="229"/>
        <w:spacing w:before="1" w:line="340" w:lineRule="exact"/>
        <w:rPr/>
      </w:pPr>
      <w:r>
        <w:rPr>
          <w:position w:val="-6"/>
        </w:rPr>
        <w:pict>
          <v:group id="_x0000_s122" style="mso-position-vertical-relative:line;mso-position-horizontal-relative:char;width:148.5pt;height:17pt;" filled="false" stroked="false" coordsize="2970,340" coordorigin="0,0">
            <v:shape id="_x0000_s124" style="position:absolute;left:0;top:0;width:2970;height:340;" filled="false" stroked="false" type="#_x0000_t75">
              <v:imagedata o:title="" r:id="rId49"/>
            </v:shape>
            <v:shape id="_x0000_s126" style="position:absolute;left:-20;top:-20;width:3010;height:380;" filled="false" stroked="false" type="#_x0000_t202">
              <v:fill on="false"/>
              <v:stroke on="false"/>
              <v:path/>
              <v:imagedata o:title=""/>
              <o:lock v:ext="edit" aspectratio="false"/>
              <v:textbox inset="0mm,0mm,0mm,0mm">
                <w:txbxContent>
                  <w:p>
                    <w:pPr>
                      <w:ind w:left="82"/>
                      <w:spacing w:before="114" w:line="222" w:lineRule="auto"/>
                      <w:rPr>
                        <w:rFonts w:ascii="SimHei" w:hAnsi="SimHei" w:eastAsia="SimHei" w:cs="SimHei"/>
                        <w:sz w:val="22"/>
                        <w:szCs w:val="22"/>
                      </w:rPr>
                    </w:pPr>
                    <w:r>
                      <w:rPr>
                        <w:rFonts w:ascii="SimHei" w:hAnsi="SimHei" w:eastAsia="SimHei" w:cs="SimHei"/>
                        <w:sz w:val="22"/>
                        <w:szCs w:val="22"/>
                        <w:b/>
                        <w:bCs/>
                        <w:spacing w:val="-11"/>
                      </w:rPr>
                      <w:t>二、中国式现代化的中国特色</w:t>
                    </w:r>
                  </w:p>
                </w:txbxContent>
              </v:textbox>
            </v:shape>
          </v:group>
        </w:pict>
      </w:r>
    </w:p>
    <w:p>
      <w:pPr>
        <w:pStyle w:val="BodyText"/>
        <w:ind w:left="289" w:right="411" w:firstLine="410"/>
        <w:spacing w:before="197" w:line="439" w:lineRule="auto"/>
        <w:rPr>
          <w:sz w:val="20"/>
          <w:szCs w:val="20"/>
        </w:rPr>
      </w:pPr>
      <w:r>
        <w:rPr>
          <w:sz w:val="20"/>
          <w:szCs w:val="20"/>
          <w:spacing w:val="1"/>
        </w:rPr>
        <w:t>党的二十大集中概括了中国式现代化五个方面的中国特色</w:t>
      </w:r>
      <w:r>
        <w:rPr>
          <w:sz w:val="20"/>
          <w:szCs w:val="20"/>
        </w:rPr>
        <w:t>，深刻揭示了中国式现代化的科学内涵，这是理论</w:t>
      </w:r>
      <w:r>
        <w:rPr>
          <w:sz w:val="20"/>
          <w:szCs w:val="20"/>
        </w:rPr>
        <w:t xml:space="preserve"> </w:t>
      </w:r>
      <w:r>
        <w:rPr>
          <w:sz w:val="20"/>
          <w:szCs w:val="20"/>
          <w:spacing w:val="-1"/>
        </w:rPr>
        <w:t>概括，也是实践要求。</w:t>
      </w:r>
    </w:p>
    <w:p>
      <w:pPr>
        <w:pStyle w:val="BodyText"/>
        <w:ind w:left="289"/>
        <w:spacing w:before="1" w:line="221" w:lineRule="auto"/>
        <w:rPr>
          <w:sz w:val="22"/>
          <w:szCs w:val="22"/>
        </w:rPr>
      </w:pPr>
      <w:r>
        <w:rPr>
          <w:rFonts w:ascii="Arial" w:hAnsi="Arial" w:eastAsia="Arial" w:cs="Arial"/>
          <w:sz w:val="22"/>
          <w:szCs w:val="22"/>
          <w:spacing w:val="-15"/>
        </w:rPr>
        <w:t>1.    </w:t>
      </w:r>
      <w:r>
        <w:rPr>
          <w:sz w:val="22"/>
          <w:szCs w:val="22"/>
          <w:spacing w:val="-15"/>
        </w:rPr>
        <w:t>中国的现代化是人口规模巨大的现代化。</w:t>
      </w:r>
    </w:p>
    <w:p>
      <w:pPr>
        <w:pStyle w:val="BodyText"/>
        <w:ind w:left="289"/>
        <w:spacing w:before="235" w:line="222" w:lineRule="auto"/>
        <w:rPr>
          <w:sz w:val="20"/>
          <w:szCs w:val="20"/>
        </w:rPr>
      </w:pPr>
      <w:r>
        <w:rPr>
          <w:rFonts w:ascii="Arial" w:hAnsi="Arial" w:eastAsia="Arial" w:cs="Arial"/>
          <w:sz w:val="20"/>
          <w:szCs w:val="20"/>
          <w:spacing w:val="-3"/>
        </w:rPr>
        <w:t>2.</w:t>
      </w:r>
      <w:r>
        <w:rPr>
          <w:rFonts w:ascii="Arial" w:hAnsi="Arial" w:eastAsia="Arial" w:cs="Arial"/>
          <w:sz w:val="20"/>
          <w:szCs w:val="20"/>
          <w:spacing w:val="12"/>
        </w:rPr>
        <w:t xml:space="preserve">    </w:t>
      </w:r>
      <w:r>
        <w:rPr>
          <w:sz w:val="20"/>
          <w:szCs w:val="20"/>
          <w:spacing w:val="-3"/>
        </w:rPr>
        <w:t>中国的现代化是全体人民共同富裕的现代化。</w:t>
      </w:r>
    </w:p>
    <w:p>
      <w:pPr>
        <w:pStyle w:val="BodyText"/>
        <w:ind w:left="699"/>
        <w:spacing w:before="229" w:line="221" w:lineRule="auto"/>
        <w:rPr>
          <w:sz w:val="20"/>
          <w:szCs w:val="20"/>
        </w:rPr>
      </w:pPr>
      <w:r>
        <w:rPr>
          <w:sz w:val="20"/>
          <w:szCs w:val="20"/>
          <w:spacing w:val="-2"/>
        </w:rPr>
        <w:t>这是中国式现代化区别于西方现代化的显著标志。</w:t>
      </w:r>
    </w:p>
    <w:p>
      <w:pPr>
        <w:spacing w:line="315" w:lineRule="auto"/>
        <w:rPr>
          <w:rFonts w:ascii="Arial"/>
          <w:sz w:val="21"/>
        </w:rPr>
      </w:pPr>
      <w:r/>
    </w:p>
    <w:p>
      <w:pPr>
        <w:spacing w:line="315" w:lineRule="auto"/>
        <w:rPr>
          <w:rFonts w:ascii="Arial"/>
          <w:sz w:val="21"/>
        </w:rPr>
      </w:pPr>
      <w:r/>
    </w:p>
    <w:p>
      <w:pPr>
        <w:pStyle w:val="BodyText"/>
        <w:ind w:left="289"/>
        <w:spacing w:before="62" w:line="259" w:lineRule="exact"/>
        <w:rPr>
          <w:sz w:val="19"/>
          <w:szCs w:val="19"/>
        </w:rPr>
      </w:pPr>
      <w:r>
        <w:rPr>
          <w:rFonts w:ascii="Arial" w:hAnsi="Arial" w:eastAsia="Arial" w:cs="Arial"/>
          <w:sz w:val="19"/>
          <w:szCs w:val="19"/>
          <w:spacing w:val="7"/>
          <w:position w:val="1"/>
        </w:rPr>
        <w:t>3.</w:t>
      </w:r>
      <w:r>
        <w:rPr>
          <w:rFonts w:ascii="Arial" w:hAnsi="Arial" w:eastAsia="Arial" w:cs="Arial"/>
          <w:sz w:val="19"/>
          <w:szCs w:val="19"/>
          <w:spacing w:val="3"/>
          <w:position w:val="1"/>
        </w:rPr>
        <w:t xml:space="preserve">     </w:t>
      </w:r>
      <w:r>
        <w:rPr>
          <w:sz w:val="19"/>
          <w:szCs w:val="19"/>
          <w:spacing w:val="7"/>
          <w:position w:val="1"/>
        </w:rPr>
        <w:t>中国的现代化是物质文明和精神文明相协调的现代化。</w:t>
      </w:r>
    </w:p>
    <w:p>
      <w:pPr>
        <w:pStyle w:val="BodyText"/>
        <w:ind w:left="289"/>
        <w:spacing w:before="227" w:line="222" w:lineRule="auto"/>
        <w:rPr>
          <w:sz w:val="22"/>
          <w:szCs w:val="22"/>
        </w:rPr>
      </w:pPr>
      <w:r>
        <w:rPr>
          <w:rFonts w:ascii="Arial" w:hAnsi="Arial" w:eastAsia="Arial" w:cs="Arial"/>
          <w:sz w:val="22"/>
          <w:szCs w:val="22"/>
          <w:spacing w:val="-15"/>
        </w:rPr>
        <w:t>4.    </w:t>
      </w:r>
      <w:r>
        <w:rPr>
          <w:sz w:val="22"/>
          <w:szCs w:val="22"/>
          <w:spacing w:val="-15"/>
        </w:rPr>
        <w:t>中国的现代化是人与自然和谐共生的现代化。</w:t>
      </w:r>
    </w:p>
    <w:p>
      <w:pPr>
        <w:pStyle w:val="BodyText"/>
        <w:ind w:left="289"/>
        <w:spacing w:before="220" w:line="259" w:lineRule="exact"/>
        <w:rPr>
          <w:sz w:val="19"/>
          <w:szCs w:val="19"/>
        </w:rPr>
      </w:pPr>
      <w:r>
        <w:rPr>
          <w:rFonts w:ascii="Arial" w:hAnsi="Arial" w:eastAsia="Arial" w:cs="Arial"/>
          <w:sz w:val="19"/>
          <w:szCs w:val="19"/>
          <w:spacing w:val="8"/>
          <w:position w:val="1"/>
        </w:rPr>
        <w:t>5.</w:t>
      </w:r>
      <w:r>
        <w:rPr>
          <w:rFonts w:ascii="Arial" w:hAnsi="Arial" w:eastAsia="Arial" w:cs="Arial"/>
          <w:sz w:val="19"/>
          <w:szCs w:val="19"/>
          <w:spacing w:val="14"/>
          <w:position w:val="1"/>
        </w:rPr>
        <w:t xml:space="preserve">    </w:t>
      </w:r>
      <w:r>
        <w:rPr>
          <w:sz w:val="19"/>
          <w:szCs w:val="19"/>
          <w:spacing w:val="8"/>
          <w:position w:val="1"/>
        </w:rPr>
        <w:t>中国的现代化是走和平发展道路的现代化。</w:t>
      </w:r>
    </w:p>
    <w:p>
      <w:pPr>
        <w:spacing w:line="317" w:lineRule="auto"/>
        <w:rPr>
          <w:rFonts w:ascii="Arial"/>
          <w:sz w:val="21"/>
        </w:rPr>
      </w:pPr>
      <w:r/>
    </w:p>
    <w:p>
      <w:pPr>
        <w:spacing w:line="318" w:lineRule="auto"/>
        <w:rPr>
          <w:rFonts w:ascii="Arial"/>
          <w:sz w:val="21"/>
        </w:rPr>
      </w:pPr>
      <w:r/>
    </w:p>
    <w:p>
      <w:pPr>
        <w:pStyle w:val="BodyText"/>
        <w:ind w:firstLine="189"/>
        <w:spacing w:line="350" w:lineRule="exact"/>
        <w:rPr/>
      </w:pPr>
      <w:r>
        <w:rPr>
          <w:position w:val="-7"/>
        </w:rPr>
        <w:pict>
          <v:group id="_x0000_s128" style="mso-position-vertical-relative:line;mso-position-horizontal-relative:char;width:142pt;height:17.55pt;" filled="false" stroked="false" coordsize="2840,350" coordorigin="0,0">
            <v:shape id="_x0000_s130" style="position:absolute;left:0;top:0;width:2840;height:350;" filled="false" stroked="false" type="#_x0000_t75">
              <v:imagedata o:title="" r:id="rId50"/>
            </v:shape>
            <v:shape id="_x0000_s132" style="position:absolute;left:-20;top:-20;width:2880;height:390;" filled="false" stroked="false" type="#_x0000_t202">
              <v:fill on="false"/>
              <v:stroke on="false"/>
              <v:path/>
              <v:imagedata o:title=""/>
              <o:lock v:ext="edit" aspectratio="false"/>
              <v:textbox inset="0mm,0mm,0mm,0mm">
                <w:txbxContent>
                  <w:p>
                    <w:pPr>
                      <w:ind w:left="122"/>
                      <w:spacing w:before="163" w:line="222" w:lineRule="auto"/>
                      <w:rPr>
                        <w:rFonts w:ascii="SimHei" w:hAnsi="SimHei" w:eastAsia="SimHei" w:cs="SimHei"/>
                        <w:sz w:val="19"/>
                        <w:szCs w:val="19"/>
                      </w:rPr>
                    </w:pPr>
                    <w:r>
                      <w:rPr>
                        <w:rFonts w:ascii="SimHei" w:hAnsi="SimHei" w:eastAsia="SimHei" w:cs="SimHei"/>
                        <w:sz w:val="19"/>
                        <w:szCs w:val="19"/>
                        <w:b/>
                        <w:bCs/>
                        <w:spacing w:val="7"/>
                      </w:rPr>
                      <w:t>三、中国式现代化的本质要求</w:t>
                    </w:r>
                  </w:p>
                </w:txbxContent>
              </v:textbox>
            </v:shape>
          </v:group>
        </w:pict>
      </w:r>
    </w:p>
    <w:p>
      <w:pPr>
        <w:pStyle w:val="BodyText"/>
        <w:ind w:left="289"/>
        <w:spacing w:before="218" w:line="222" w:lineRule="auto"/>
        <w:rPr>
          <w:sz w:val="19"/>
          <w:szCs w:val="19"/>
        </w:rPr>
      </w:pPr>
      <w:r>
        <w:rPr>
          <w:rFonts w:ascii="Arial" w:hAnsi="Arial" w:eastAsia="Arial" w:cs="Arial"/>
          <w:sz w:val="19"/>
          <w:szCs w:val="19"/>
          <w:spacing w:val="5"/>
        </w:rPr>
        <w:t>1.     </w:t>
      </w:r>
      <w:r>
        <w:rPr>
          <w:sz w:val="19"/>
          <w:szCs w:val="19"/>
          <w:spacing w:val="5"/>
        </w:rPr>
        <w:t>坚持中国共产党领导</w:t>
      </w:r>
    </w:p>
    <w:p>
      <w:pPr>
        <w:pStyle w:val="BodyText"/>
        <w:ind w:left="289"/>
        <w:spacing w:before="260" w:line="222" w:lineRule="auto"/>
        <w:rPr>
          <w:sz w:val="19"/>
          <w:szCs w:val="19"/>
        </w:rPr>
      </w:pPr>
      <w:r>
        <w:rPr>
          <w:rFonts w:ascii="Arial" w:hAnsi="Arial" w:eastAsia="Arial" w:cs="Arial"/>
          <w:sz w:val="19"/>
          <w:szCs w:val="19"/>
          <w:spacing w:val="9"/>
        </w:rPr>
        <w:t>2.</w:t>
      </w:r>
      <w:r>
        <w:rPr>
          <w:rFonts w:ascii="Arial" w:hAnsi="Arial" w:eastAsia="Arial" w:cs="Arial"/>
          <w:sz w:val="19"/>
          <w:szCs w:val="19"/>
          <w:spacing w:val="13"/>
        </w:rPr>
        <w:t xml:space="preserve">    </w:t>
      </w:r>
      <w:r>
        <w:rPr>
          <w:sz w:val="19"/>
          <w:szCs w:val="19"/>
          <w:spacing w:val="9"/>
        </w:rPr>
        <w:t>坚持中国特色社会主义</w:t>
      </w:r>
    </w:p>
    <w:p>
      <w:pPr>
        <w:pStyle w:val="BodyText"/>
        <w:ind w:left="289"/>
        <w:spacing w:before="207" w:line="259" w:lineRule="exact"/>
        <w:rPr>
          <w:sz w:val="19"/>
          <w:szCs w:val="19"/>
        </w:rPr>
      </w:pPr>
      <w:r>
        <w:rPr>
          <w:rFonts w:ascii="Arial" w:hAnsi="Arial" w:eastAsia="Arial" w:cs="Arial"/>
          <w:sz w:val="19"/>
          <w:szCs w:val="19"/>
          <w:spacing w:val="8"/>
          <w:position w:val="1"/>
        </w:rPr>
        <w:t>3.</w:t>
      </w:r>
      <w:r>
        <w:rPr>
          <w:rFonts w:ascii="Arial" w:hAnsi="Arial" w:eastAsia="Arial" w:cs="Arial"/>
          <w:sz w:val="19"/>
          <w:szCs w:val="19"/>
          <w:spacing w:val="1"/>
          <w:position w:val="1"/>
        </w:rPr>
        <w:t xml:space="preserve">     </w:t>
      </w:r>
      <w:r>
        <w:rPr>
          <w:sz w:val="19"/>
          <w:szCs w:val="19"/>
          <w:spacing w:val="8"/>
          <w:position w:val="1"/>
        </w:rPr>
        <w:t>实现高质量发展</w:t>
      </w:r>
    </w:p>
    <w:p>
      <w:pPr>
        <w:pStyle w:val="BodyText"/>
        <w:ind w:left="289"/>
        <w:spacing w:before="265" w:line="221" w:lineRule="auto"/>
        <w:rPr>
          <w:sz w:val="19"/>
          <w:szCs w:val="19"/>
        </w:rPr>
      </w:pPr>
      <w:r>
        <w:rPr>
          <w:rFonts w:ascii="Arial" w:hAnsi="Arial" w:eastAsia="Arial" w:cs="Arial"/>
          <w:sz w:val="19"/>
          <w:szCs w:val="19"/>
          <w:spacing w:val="8"/>
        </w:rPr>
        <w:t>4.</w:t>
      </w:r>
      <w:r>
        <w:rPr>
          <w:rFonts w:ascii="Arial" w:hAnsi="Arial" w:eastAsia="Arial" w:cs="Arial"/>
          <w:sz w:val="19"/>
          <w:szCs w:val="19"/>
          <w:spacing w:val="12"/>
        </w:rPr>
        <w:t xml:space="preserve">    </w:t>
      </w:r>
      <w:r>
        <w:rPr>
          <w:sz w:val="19"/>
          <w:szCs w:val="19"/>
          <w:spacing w:val="8"/>
        </w:rPr>
        <w:t>发展全过程人民民主</w:t>
      </w:r>
    </w:p>
    <w:p>
      <w:pPr>
        <w:pStyle w:val="BodyText"/>
        <w:ind w:left="289"/>
        <w:spacing w:before="252" w:line="221" w:lineRule="auto"/>
        <w:rPr>
          <w:sz w:val="19"/>
          <w:szCs w:val="19"/>
        </w:rPr>
      </w:pPr>
      <w:r>
        <w:rPr>
          <w:sz w:val="19"/>
          <w:szCs w:val="19"/>
          <w:spacing w:val="8"/>
        </w:rPr>
        <w:t>5.</w:t>
      </w:r>
      <w:r>
        <w:rPr>
          <w:sz w:val="19"/>
          <w:szCs w:val="19"/>
          <w:spacing w:val="18"/>
        </w:rPr>
        <w:t xml:space="preserve">  </w:t>
      </w:r>
      <w:r>
        <w:rPr>
          <w:sz w:val="19"/>
          <w:szCs w:val="19"/>
          <w:spacing w:val="8"/>
        </w:rPr>
        <w:t>丰富人民精神世界</w:t>
      </w:r>
    </w:p>
    <w:p>
      <w:pPr>
        <w:pStyle w:val="BodyText"/>
        <w:ind w:left="289"/>
        <w:spacing w:before="220" w:line="259" w:lineRule="exact"/>
        <w:rPr>
          <w:sz w:val="19"/>
          <w:szCs w:val="19"/>
        </w:rPr>
      </w:pPr>
      <w:r>
        <w:rPr>
          <w:rFonts w:ascii="Arial" w:hAnsi="Arial" w:eastAsia="Arial" w:cs="Arial"/>
          <w:sz w:val="19"/>
          <w:szCs w:val="19"/>
          <w:spacing w:val="9"/>
          <w:position w:val="1"/>
        </w:rPr>
        <w:t>6.</w:t>
      </w:r>
      <w:r>
        <w:rPr>
          <w:rFonts w:ascii="Arial" w:hAnsi="Arial" w:eastAsia="Arial" w:cs="Arial"/>
          <w:sz w:val="19"/>
          <w:szCs w:val="19"/>
          <w:spacing w:val="12"/>
          <w:position w:val="1"/>
        </w:rPr>
        <w:t xml:space="preserve">    </w:t>
      </w:r>
      <w:r>
        <w:rPr>
          <w:sz w:val="19"/>
          <w:szCs w:val="19"/>
          <w:spacing w:val="9"/>
          <w:position w:val="1"/>
        </w:rPr>
        <w:t>实现全体人民共同富裕</w:t>
      </w:r>
    </w:p>
    <w:p>
      <w:pPr>
        <w:pStyle w:val="BodyText"/>
        <w:ind w:left="289"/>
        <w:spacing w:before="254" w:line="222" w:lineRule="auto"/>
        <w:rPr>
          <w:sz w:val="19"/>
          <w:szCs w:val="19"/>
        </w:rPr>
      </w:pPr>
      <w:r>
        <w:rPr>
          <w:rFonts w:ascii="Arial" w:hAnsi="Arial" w:eastAsia="Arial" w:cs="Arial"/>
          <w:sz w:val="19"/>
          <w:szCs w:val="19"/>
          <w:spacing w:val="9"/>
        </w:rPr>
        <w:t>7.</w:t>
      </w:r>
      <w:r>
        <w:rPr>
          <w:rFonts w:ascii="Arial" w:hAnsi="Arial" w:eastAsia="Arial" w:cs="Arial"/>
          <w:sz w:val="19"/>
          <w:szCs w:val="19"/>
          <w:spacing w:val="14"/>
        </w:rPr>
        <w:t xml:space="preserve">    </w:t>
      </w:r>
      <w:r>
        <w:rPr>
          <w:sz w:val="19"/>
          <w:szCs w:val="19"/>
          <w:spacing w:val="9"/>
        </w:rPr>
        <w:t>促进人与自然和谐共生</w:t>
      </w:r>
    </w:p>
    <w:p>
      <w:pPr>
        <w:pStyle w:val="BodyText"/>
        <w:ind w:left="289"/>
        <w:spacing w:before="217" w:line="259" w:lineRule="exact"/>
        <w:rPr>
          <w:sz w:val="19"/>
          <w:szCs w:val="19"/>
        </w:rPr>
      </w:pPr>
      <w:r>
        <w:rPr>
          <w:rFonts w:ascii="Arial" w:hAnsi="Arial" w:eastAsia="Arial" w:cs="Arial"/>
          <w:sz w:val="19"/>
          <w:szCs w:val="19"/>
          <w:spacing w:val="9"/>
          <w:position w:val="1"/>
        </w:rPr>
        <w:t>8.</w:t>
      </w:r>
      <w:r>
        <w:rPr>
          <w:rFonts w:ascii="Arial" w:hAnsi="Arial" w:eastAsia="Arial" w:cs="Arial"/>
          <w:sz w:val="19"/>
          <w:szCs w:val="19"/>
          <w:spacing w:val="12"/>
          <w:position w:val="1"/>
        </w:rPr>
        <w:t xml:space="preserve">    </w:t>
      </w:r>
      <w:r>
        <w:rPr>
          <w:sz w:val="19"/>
          <w:szCs w:val="19"/>
          <w:spacing w:val="9"/>
          <w:position w:val="1"/>
        </w:rPr>
        <w:t>推动构建人类命运共同体</w:t>
      </w:r>
    </w:p>
    <w:p>
      <w:pPr>
        <w:pStyle w:val="BodyText"/>
        <w:ind w:left="289"/>
        <w:spacing w:before="221" w:line="259" w:lineRule="exact"/>
        <w:rPr>
          <w:sz w:val="19"/>
          <w:szCs w:val="19"/>
        </w:rPr>
      </w:pPr>
      <w:r>
        <w:rPr>
          <w:rFonts w:ascii="Arial" w:hAnsi="Arial" w:eastAsia="Arial" w:cs="Arial"/>
          <w:sz w:val="19"/>
          <w:szCs w:val="19"/>
          <w:spacing w:val="9"/>
          <w:position w:val="1"/>
        </w:rPr>
        <w:t>9.    </w:t>
      </w:r>
      <w:r>
        <w:rPr>
          <w:sz w:val="19"/>
          <w:szCs w:val="19"/>
          <w:spacing w:val="9"/>
          <w:position w:val="1"/>
        </w:rPr>
        <w:t>创造人类文明新形态</w:t>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drawing>
          <wp:anchor distT="0" distB="0" distL="0" distR="0" simplePos="0" relativeHeight="251672576" behindDoc="0" locked="0" layoutInCell="1" allowOverlap="1">
            <wp:simplePos x="0" y="0"/>
            <wp:positionH relativeFrom="column">
              <wp:posOffset>0</wp:posOffset>
            </wp:positionH>
            <wp:positionV relativeFrom="paragraph">
              <wp:posOffset>139388</wp:posOffset>
            </wp:positionV>
            <wp:extent cx="241254" cy="247659"/>
            <wp:effectExtent l="0" t="0" r="0" b="0"/>
            <wp:wrapNone/>
            <wp:docPr id="32" name="IM 32"/>
            <wp:cNvGraphicFramePr/>
            <a:graphic>
              <a:graphicData uri="http://schemas.openxmlformats.org/drawingml/2006/picture">
                <pic:pic>
                  <pic:nvPicPr>
                    <pic:cNvPr id="32" name="IM 32"/>
                    <pic:cNvPicPr/>
                  </pic:nvPicPr>
                  <pic:blipFill>
                    <a:blip r:embed="rId51"/>
                    <a:stretch>
                      <a:fillRect/>
                    </a:stretch>
                  </pic:blipFill>
                  <pic:spPr>
                    <a:xfrm rot="0">
                      <a:off x="0" y="0"/>
                      <a:ext cx="241254" cy="247659"/>
                    </a:xfrm>
                    <a:prstGeom prst="rect">
                      <a:avLst/>
                    </a:prstGeom>
                  </pic:spPr>
                </pic:pic>
              </a:graphicData>
            </a:graphic>
          </wp:anchor>
        </w:drawing>
      </w:r>
      <w:r/>
    </w:p>
    <w:p>
      <w:pPr>
        <w:pStyle w:val="BodyText"/>
        <w:spacing w:before="62" w:line="213" w:lineRule="auto"/>
        <w:jc w:val="right"/>
        <w:rPr>
          <w:sz w:val="19"/>
          <w:szCs w:val="19"/>
        </w:rPr>
      </w:pPr>
      <w:r>
        <w:rPr>
          <w:sz w:val="19"/>
          <w:szCs w:val="19"/>
          <w:u w:val="single" w:color="auto"/>
          <w:spacing w:val="17"/>
        </w:rPr>
        <w:t>公众号：插本政治通</w:t>
      </w:r>
      <w:r>
        <w:rPr>
          <w:sz w:val="19"/>
          <w:szCs w:val="19"/>
          <w:spacing w:val="17"/>
        </w:rPr>
        <w:t xml:space="preserve">   </w:t>
      </w:r>
      <w:r>
        <w:rPr>
          <w:sz w:val="19"/>
          <w:szCs w:val="19"/>
          <w:spacing w:val="17"/>
        </w:rPr>
        <w:t>你看，我们就和你</w:t>
      </w:r>
      <w:r>
        <w:rPr>
          <w:sz w:val="19"/>
          <w:szCs w:val="19"/>
          <w:color w:val="2060C0"/>
          <w:spacing w:val="17"/>
        </w:rPr>
        <w:t>一</w:t>
      </w:r>
      <w:r>
        <w:rPr>
          <w:sz w:val="19"/>
          <w:szCs w:val="19"/>
          <w:color w:val="2060C0"/>
          <w:spacing w:val="54"/>
        </w:rPr>
        <w:t xml:space="preserve"> </w:t>
      </w:r>
      <w:r>
        <w:rPr>
          <w:sz w:val="19"/>
          <w:szCs w:val="19"/>
          <w:color w:val="2060C0"/>
          <w:spacing w:val="17"/>
        </w:rPr>
        <w:t>“齐”</w:t>
      </w:r>
      <w:r>
        <w:rPr>
          <w:sz w:val="19"/>
          <w:szCs w:val="19"/>
          <w:color w:val="2070A0"/>
          <w:spacing w:val="17"/>
        </w:rPr>
        <w:t>阅</w:t>
      </w:r>
      <w:r>
        <w:rPr>
          <w:sz w:val="19"/>
          <w:szCs w:val="19"/>
          <w:color w:val="2070A0"/>
          <w:spacing w:val="17"/>
        </w:rPr>
        <w:t xml:space="preserve"> </w:t>
      </w:r>
      <w:r>
        <w:rPr>
          <w:sz w:val="19"/>
          <w:szCs w:val="19"/>
          <w:color w:val="2070A0"/>
          <w:spacing w:val="17"/>
        </w:rPr>
        <w:t>读</w:t>
      </w:r>
      <w:r>
        <w:rPr>
          <w:sz w:val="19"/>
          <w:szCs w:val="19"/>
          <w:color w:val="2070A0"/>
          <w:spacing w:val="17"/>
        </w:rPr>
        <w:t xml:space="preserve"> </w:t>
      </w:r>
      <w:r>
        <w:rPr>
          <w:sz w:val="19"/>
          <w:szCs w:val="19"/>
          <w:color w:val="2070A0"/>
          <w:spacing w:val="17"/>
        </w:rPr>
        <w:t>；</w:t>
      </w:r>
      <w:r>
        <w:rPr>
          <w:sz w:val="19"/>
          <w:szCs w:val="19"/>
          <w:spacing w:val="17"/>
        </w:rPr>
        <w:t>你不看</w:t>
      </w:r>
      <w:r>
        <w:rPr>
          <w:sz w:val="19"/>
          <w:szCs w:val="19"/>
          <w:spacing w:val="16"/>
        </w:rPr>
        <w:t>，我们就和你的竞争对手</w:t>
      </w:r>
      <w:r>
        <w:rPr>
          <w:sz w:val="19"/>
          <w:szCs w:val="19"/>
          <w:color w:val="D01020"/>
          <w:spacing w:val="16"/>
        </w:rPr>
        <w:t>一</w:t>
      </w:r>
      <w:r>
        <w:rPr>
          <w:sz w:val="19"/>
          <w:szCs w:val="19"/>
          <w:color w:val="D01020"/>
          <w:spacing w:val="51"/>
        </w:rPr>
        <w:t xml:space="preserve"> </w:t>
      </w:r>
      <w:r>
        <w:rPr>
          <w:sz w:val="19"/>
          <w:szCs w:val="19"/>
          <w:color w:val="D01020"/>
          <w:spacing w:val="16"/>
        </w:rPr>
        <w:t>“齐”学习!</w:t>
      </w:r>
    </w:p>
    <w:p>
      <w:pPr>
        <w:spacing w:line="213" w:lineRule="auto"/>
        <w:sectPr>
          <w:headerReference w:type="default" r:id="rId48"/>
          <w:pgSz w:w="11910" w:h="16840"/>
          <w:pgMar w:top="1201" w:right="711" w:bottom="400" w:left="660" w:header="863" w:footer="0" w:gutter="0"/>
        </w:sectPr>
        <w:rPr>
          <w:sz w:val="19"/>
          <w:szCs w:val="19"/>
        </w:rPr>
      </w:pPr>
    </w:p>
    <w:p>
      <w:pPr>
        <w:spacing w:line="370" w:lineRule="auto"/>
        <w:rPr>
          <w:rFonts w:ascii="Arial"/>
          <w:sz w:val="21"/>
        </w:rPr>
      </w:pPr>
      <w:r/>
    </w:p>
    <w:p>
      <w:pPr>
        <w:pStyle w:val="BodyText"/>
        <w:ind w:left="640"/>
        <w:spacing w:before="62" w:line="213" w:lineRule="auto"/>
        <w:rPr>
          <w:sz w:val="19"/>
          <w:szCs w:val="19"/>
        </w:rPr>
      </w:pPr>
      <w:r>
        <w:rPr>
          <w:sz w:val="19"/>
          <w:szCs w:val="19"/>
          <w:spacing w:val="9"/>
        </w:rPr>
        <w:t>中国式现代化是中国共产党领导的社会主义现代化，这是对中国式现代化的定性，是管总、管根本的。</w:t>
      </w:r>
    </w:p>
    <w:p>
      <w:pPr>
        <w:pStyle w:val="BodyText"/>
        <w:ind w:left="239"/>
        <w:spacing w:before="268" w:line="221" w:lineRule="auto"/>
        <w:rPr>
          <w:sz w:val="19"/>
          <w:szCs w:val="19"/>
        </w:rPr>
      </w:pPr>
      <w:r>
        <w:rPr>
          <w:sz w:val="19"/>
          <w:szCs w:val="19"/>
          <w:spacing w:val="21"/>
        </w:rPr>
        <w:t>(1)党的领导直接关系中国式现代化的根本方向、前途命运、最终成败。</w:t>
      </w:r>
    </w:p>
    <w:p>
      <w:pPr>
        <w:pStyle w:val="BodyText"/>
        <w:ind w:left="639" w:right="372" w:hanging="400"/>
        <w:spacing w:before="243" w:line="340" w:lineRule="auto"/>
        <w:rPr>
          <w:sz w:val="19"/>
          <w:szCs w:val="19"/>
        </w:rPr>
      </w:pPr>
      <w:r>
        <w:rPr>
          <w:sz w:val="19"/>
          <w:szCs w:val="19"/>
          <w:spacing w:val="21"/>
        </w:rPr>
        <w:t>(2)党的领导决定中国式现代化的根本性质，党的性质宗旨、初心使命、信仰信念、政策主张决定了中国式</w:t>
      </w:r>
      <w:r>
        <w:rPr>
          <w:sz w:val="19"/>
          <w:szCs w:val="19"/>
          <w:spacing w:val="13"/>
        </w:rPr>
        <w:t xml:space="preserve"> </w:t>
      </w:r>
      <w:r>
        <w:rPr>
          <w:sz w:val="19"/>
          <w:szCs w:val="19"/>
          <w:spacing w:val="20"/>
        </w:rPr>
        <w:t>现代化是社会主义现代化而不是别的什么现代化；</w:t>
      </w:r>
    </w:p>
    <w:p>
      <w:pPr>
        <w:pStyle w:val="BodyText"/>
        <w:ind w:left="709" w:right="374" w:hanging="470"/>
        <w:spacing w:before="260" w:line="340" w:lineRule="auto"/>
        <w:rPr>
          <w:sz w:val="19"/>
          <w:szCs w:val="19"/>
        </w:rPr>
      </w:pPr>
      <w:r>
        <w:rPr>
          <w:sz w:val="19"/>
          <w:szCs w:val="19"/>
          <w:spacing w:val="21"/>
        </w:rPr>
        <w:t>(3)党的领导确保中国式现代化锚定奋斗目标行稳致远，党坚持把远大理想和阶段性目标统一起来，保证奋</w:t>
      </w:r>
      <w:r>
        <w:rPr>
          <w:sz w:val="19"/>
          <w:szCs w:val="19"/>
          <w:spacing w:val="11"/>
        </w:rPr>
        <w:t xml:space="preserve"> </w:t>
      </w:r>
      <w:r>
        <w:rPr>
          <w:sz w:val="19"/>
          <w:szCs w:val="19"/>
          <w:spacing w:val="16"/>
        </w:rPr>
        <w:t>斗目标一以贯之，</w:t>
      </w:r>
      <w:r>
        <w:rPr>
          <w:sz w:val="19"/>
          <w:szCs w:val="19"/>
          <w:spacing w:val="16"/>
        </w:rPr>
        <w:t xml:space="preserve"> </w:t>
      </w:r>
      <w:r>
        <w:rPr>
          <w:sz w:val="19"/>
          <w:szCs w:val="19"/>
          <w:spacing w:val="16"/>
        </w:rPr>
        <w:t>一代一代地接力推进，不断取得举世瞩目的辉煌业绩；</w:t>
      </w:r>
    </w:p>
    <w:p>
      <w:pPr>
        <w:pStyle w:val="BodyText"/>
        <w:ind w:left="639" w:right="360" w:hanging="400"/>
        <w:spacing w:before="271" w:line="330" w:lineRule="auto"/>
        <w:rPr>
          <w:sz w:val="19"/>
          <w:szCs w:val="19"/>
        </w:rPr>
      </w:pPr>
      <w:r>
        <w:rPr>
          <w:sz w:val="19"/>
          <w:szCs w:val="19"/>
          <w:spacing w:val="22"/>
        </w:rPr>
        <w:t>(4)党的领导激发建设中国式现代化的强劲动力，党勇</w:t>
      </w:r>
      <w:r>
        <w:rPr>
          <w:sz w:val="19"/>
          <w:szCs w:val="19"/>
          <w:spacing w:val="21"/>
        </w:rPr>
        <w:t>于改革创新，不断破除各方面体制机制弊端，为中国</w:t>
      </w:r>
      <w:r>
        <w:rPr>
          <w:sz w:val="19"/>
          <w:szCs w:val="19"/>
        </w:rPr>
        <w:t xml:space="preserve"> </w:t>
      </w:r>
      <w:r>
        <w:rPr>
          <w:sz w:val="19"/>
          <w:szCs w:val="19"/>
          <w:spacing w:val="20"/>
        </w:rPr>
        <w:t>式现代化注入不竭动力；</w:t>
      </w:r>
    </w:p>
    <w:p>
      <w:pPr>
        <w:pStyle w:val="BodyText"/>
        <w:ind w:left="639" w:right="360" w:hanging="400"/>
        <w:spacing w:before="269" w:line="345" w:lineRule="auto"/>
        <w:rPr>
          <w:sz w:val="19"/>
          <w:szCs w:val="19"/>
        </w:rPr>
      </w:pPr>
      <w:r>
        <w:rPr>
          <w:sz w:val="19"/>
          <w:szCs w:val="19"/>
          <w:spacing w:val="22"/>
        </w:rPr>
        <w:t>(5)党的领导凝聚建设中国式现代化的磅礴力量，党紧</w:t>
      </w:r>
      <w:r>
        <w:rPr>
          <w:sz w:val="19"/>
          <w:szCs w:val="19"/>
          <w:spacing w:val="21"/>
        </w:rPr>
        <w:t>紧依靠人民，尊重人民创造精神，汇集全体人民的智</w:t>
      </w:r>
      <w:r>
        <w:rPr>
          <w:sz w:val="19"/>
          <w:szCs w:val="19"/>
        </w:rPr>
        <w:t xml:space="preserve"> </w:t>
      </w:r>
      <w:r>
        <w:rPr>
          <w:sz w:val="19"/>
          <w:szCs w:val="19"/>
          <w:spacing w:val="18"/>
        </w:rPr>
        <w:t>慧和力量，推动中国式现代化不断向前发展。</w:t>
      </w:r>
    </w:p>
    <w:p>
      <w:pPr>
        <w:spacing w:line="319" w:lineRule="auto"/>
        <w:rPr>
          <w:rFonts w:ascii="Arial"/>
          <w:sz w:val="21"/>
        </w:rPr>
      </w:pPr>
      <w:r/>
    </w:p>
    <w:p>
      <w:pPr>
        <w:spacing w:line="319" w:lineRule="auto"/>
        <w:rPr>
          <w:rFonts w:ascii="Arial"/>
          <w:sz w:val="21"/>
        </w:rPr>
      </w:pPr>
      <w:r/>
    </w:p>
    <w:p>
      <w:pPr>
        <w:pStyle w:val="BodyText"/>
        <w:ind w:firstLine="160"/>
        <w:spacing w:before="1" w:line="350" w:lineRule="exact"/>
        <w:rPr/>
      </w:pPr>
      <w:r>
        <w:rPr>
          <w:position w:val="-7"/>
        </w:rPr>
        <w:pict>
          <v:group id="_x0000_s134" style="mso-position-vertical-relative:line;mso-position-horizontal-relative:char;width:193.05pt;height:17.55pt;" filled="false" stroked="false" coordsize="3861,350" coordorigin="0,0">
            <v:shape id="_x0000_s136" style="position:absolute;left:0;top:0;width:3861;height:350;" filled="false" stroked="false" type="#_x0000_t75">
              <v:imagedata o:title="" r:id="rId53"/>
            </v:shape>
            <v:shape id="_x0000_s138" style="position:absolute;left:-20;top:-20;width:3901;height:390;" filled="false" stroked="false" type="#_x0000_t202">
              <v:fill on="false"/>
              <v:stroke on="false"/>
              <v:path/>
              <v:imagedata o:title=""/>
              <o:lock v:ext="edit" aspectratio="false"/>
              <v:textbox inset="0mm,0mm,0mm,0mm">
                <w:txbxContent>
                  <w:p>
                    <w:pPr>
                      <w:ind w:left="102"/>
                      <w:spacing w:before="173" w:line="221" w:lineRule="auto"/>
                      <w:rPr>
                        <w:rFonts w:ascii="SimHei" w:hAnsi="SimHei" w:eastAsia="SimHei" w:cs="SimHei"/>
                        <w:sz w:val="19"/>
                        <w:szCs w:val="19"/>
                      </w:rPr>
                    </w:pPr>
                    <w:r>
                      <w:rPr>
                        <w:rFonts w:ascii="SimHei" w:hAnsi="SimHei" w:eastAsia="SimHei" w:cs="SimHei"/>
                        <w:sz w:val="19"/>
                        <w:szCs w:val="19"/>
                        <w:b/>
                        <w:bCs/>
                        <w:spacing w:val="8"/>
                      </w:rPr>
                      <w:t>四、中国式现代化创造了人类文明新形态</w:t>
                    </w:r>
                  </w:p>
                </w:txbxContent>
              </v:textbox>
            </v:shape>
          </v:group>
        </w:pict>
      </w:r>
    </w:p>
    <w:p>
      <w:pPr>
        <w:pStyle w:val="BodyText"/>
        <w:ind w:left="239"/>
        <w:spacing w:before="207" w:line="221" w:lineRule="auto"/>
        <w:rPr>
          <w:sz w:val="22"/>
          <w:szCs w:val="22"/>
        </w:rPr>
      </w:pPr>
      <w:r>
        <w:rPr>
          <w:rFonts w:ascii="Arial" w:hAnsi="Arial" w:eastAsia="Arial" w:cs="Arial"/>
          <w:sz w:val="22"/>
          <w:szCs w:val="22"/>
          <w:spacing w:val="-9"/>
        </w:rPr>
        <w:t>1.    </w:t>
      </w:r>
      <w:r>
        <w:rPr>
          <w:sz w:val="22"/>
          <w:szCs w:val="22"/>
          <w:spacing w:val="-9"/>
        </w:rPr>
        <w:t>中国式现代化提供了一种全新的现代</w:t>
      </w:r>
      <w:r>
        <w:rPr>
          <w:sz w:val="22"/>
          <w:szCs w:val="22"/>
          <w:spacing w:val="-10"/>
        </w:rPr>
        <w:t>化模式。</w:t>
      </w:r>
    </w:p>
    <w:p>
      <w:pPr>
        <w:pStyle w:val="BodyText"/>
        <w:ind w:left="239"/>
        <w:spacing w:before="204" w:line="218" w:lineRule="auto"/>
        <w:rPr>
          <w:sz w:val="22"/>
          <w:szCs w:val="22"/>
        </w:rPr>
      </w:pPr>
      <w:r>
        <w:rPr>
          <w:rFonts w:ascii="Arial" w:hAnsi="Arial" w:eastAsia="Arial" w:cs="Arial"/>
          <w:sz w:val="22"/>
          <w:szCs w:val="22"/>
          <w:spacing w:val="-9"/>
        </w:rPr>
        <w:t>2.</w:t>
      </w:r>
      <w:r>
        <w:rPr>
          <w:rFonts w:ascii="Arial" w:hAnsi="Arial" w:eastAsia="Arial" w:cs="Arial"/>
          <w:sz w:val="22"/>
          <w:szCs w:val="22"/>
          <w:spacing w:val="14"/>
        </w:rPr>
        <w:t xml:space="preserve">   </w:t>
      </w:r>
      <w:r>
        <w:rPr>
          <w:sz w:val="22"/>
          <w:szCs w:val="22"/>
          <w:spacing w:val="-9"/>
        </w:rPr>
        <w:t>中国式现代化是对西方式现代化理论和实践的重大超越。</w:t>
      </w:r>
    </w:p>
    <w:p>
      <w:pPr>
        <w:pStyle w:val="BodyText"/>
        <w:ind w:left="239"/>
        <w:spacing w:before="194" w:line="300" w:lineRule="exact"/>
        <w:rPr>
          <w:sz w:val="22"/>
          <w:szCs w:val="22"/>
        </w:rPr>
      </w:pPr>
      <w:r>
        <w:rPr>
          <w:rFonts w:ascii="Arial" w:hAnsi="Arial" w:eastAsia="Arial" w:cs="Arial"/>
          <w:sz w:val="22"/>
          <w:szCs w:val="22"/>
          <w:spacing w:val="-9"/>
          <w:position w:val="1"/>
        </w:rPr>
        <w:t>3     </w:t>
      </w:r>
      <w:r>
        <w:rPr>
          <w:sz w:val="22"/>
          <w:szCs w:val="22"/>
          <w:spacing w:val="-9"/>
          <w:position w:val="1"/>
        </w:rPr>
        <w:t>中国式现代化为广大发展中国家提供了全新选择。</w:t>
      </w:r>
    </w:p>
    <w:p>
      <w:pPr>
        <w:spacing w:line="296" w:lineRule="auto"/>
        <w:rPr>
          <w:rFonts w:ascii="Arial"/>
          <w:sz w:val="21"/>
        </w:rPr>
      </w:pPr>
      <w:r/>
    </w:p>
    <w:p>
      <w:pPr>
        <w:spacing w:line="297" w:lineRule="auto"/>
        <w:rPr>
          <w:rFonts w:ascii="Arial"/>
          <w:sz w:val="21"/>
        </w:rPr>
      </w:pPr>
      <w:r/>
    </w:p>
    <w:p>
      <w:pPr>
        <w:ind w:left="3163"/>
        <w:spacing w:before="79" w:line="224" w:lineRule="auto"/>
        <w:rPr>
          <w:rFonts w:ascii="KaiTi" w:hAnsi="KaiTi" w:eastAsia="KaiTi" w:cs="KaiTi"/>
          <w:sz w:val="24"/>
          <w:szCs w:val="24"/>
        </w:rPr>
      </w:pPr>
      <w:r>
        <w:rPr>
          <w:rFonts w:ascii="KaiTi" w:hAnsi="KaiTi" w:eastAsia="KaiTi" w:cs="KaiTi"/>
          <w:sz w:val="24"/>
          <w:szCs w:val="24"/>
          <w:b/>
          <w:bCs/>
          <w:spacing w:val="-5"/>
        </w:rPr>
        <w:t>第三节</w:t>
      </w:r>
      <w:r>
        <w:rPr>
          <w:rFonts w:ascii="KaiTi" w:hAnsi="KaiTi" w:eastAsia="KaiTi" w:cs="KaiTi"/>
          <w:sz w:val="24"/>
          <w:szCs w:val="24"/>
          <w:spacing w:val="-5"/>
        </w:rPr>
        <w:t xml:space="preserve">  </w:t>
      </w:r>
      <w:r>
        <w:rPr>
          <w:rFonts w:ascii="KaiTi" w:hAnsi="KaiTi" w:eastAsia="KaiTi" w:cs="KaiTi"/>
          <w:sz w:val="24"/>
          <w:szCs w:val="24"/>
          <w:b/>
          <w:bCs/>
          <w:spacing w:val="-5"/>
        </w:rPr>
        <w:t>推进中国式现代化行稳致远</w:t>
      </w:r>
    </w:p>
    <w:p>
      <w:pPr>
        <w:pStyle w:val="BodyText"/>
        <w:ind w:firstLine="140"/>
        <w:spacing w:before="125" w:line="357" w:lineRule="exact"/>
        <w:rPr/>
      </w:pPr>
      <w:r>
        <w:rPr>
          <w:position w:val="-7"/>
        </w:rPr>
        <w:pict>
          <v:group id="_x0000_s140" style="mso-position-vertical-relative:line;mso-position-horizontal-relative:char;width:223.5pt;height:17.9pt;" filled="false" stroked="false" coordsize="4470,357" coordorigin="0,0">
            <v:shape id="_x0000_s142" style="position:absolute;left:0;top:0;width:4470;height:350;" filled="false" stroked="false" type="#_x0000_t75">
              <v:imagedata o:title="" r:id="rId54"/>
            </v:shape>
            <v:shape id="_x0000_s144" style="position:absolute;left:-20;top:-20;width:4510;height:397;" filled="false" stroked="false" type="#_x0000_t202">
              <v:fill on="false"/>
              <v:stroke on="false"/>
              <v:path/>
              <v:imagedata o:title=""/>
              <o:lock v:ext="edit" aspectratio="false"/>
              <v:textbox inset="0mm,0mm,0mm,0mm">
                <w:txbxContent>
                  <w:p>
                    <w:pPr>
                      <w:ind w:left="122"/>
                      <w:spacing w:before="183" w:line="222" w:lineRule="auto"/>
                      <w:rPr>
                        <w:rFonts w:ascii="SimHei" w:hAnsi="SimHei" w:eastAsia="SimHei" w:cs="SimHei"/>
                        <w:sz w:val="19"/>
                        <w:szCs w:val="19"/>
                      </w:rPr>
                    </w:pPr>
                    <w:r>
                      <w:rPr>
                        <w:rFonts w:ascii="SimHei" w:hAnsi="SimHei" w:eastAsia="SimHei" w:cs="SimHei"/>
                        <w:sz w:val="19"/>
                        <w:szCs w:val="19"/>
                        <w:b/>
                        <w:bCs/>
                        <w:u w:val="single" w:color="auto"/>
                        <w:spacing w:val="8"/>
                      </w:rPr>
                      <w:t>一、推进中国式现代化需要牢牢把握的重大原则</w:t>
                    </w:r>
                  </w:p>
                </w:txbxContent>
              </v:textbox>
            </v:shape>
          </v:group>
        </w:pict>
      </w:r>
    </w:p>
    <w:p>
      <w:pPr>
        <w:pStyle w:val="BodyText"/>
        <w:ind w:left="239"/>
        <w:spacing w:before="161" w:line="300" w:lineRule="exact"/>
        <w:rPr>
          <w:sz w:val="22"/>
          <w:szCs w:val="22"/>
        </w:rPr>
      </w:pPr>
      <w:r>
        <w:rPr>
          <w:sz w:val="22"/>
          <w:szCs w:val="22"/>
          <w:spacing w:val="-6"/>
          <w:position w:val="1"/>
        </w:rPr>
        <w:t>1.</w:t>
      </w:r>
      <w:r>
        <w:rPr>
          <w:sz w:val="22"/>
          <w:szCs w:val="22"/>
          <w:spacing w:val="87"/>
          <w:position w:val="1"/>
        </w:rPr>
        <w:t xml:space="preserve"> </w:t>
      </w:r>
      <w:r>
        <w:rPr>
          <w:sz w:val="22"/>
          <w:szCs w:val="22"/>
          <w:spacing w:val="-6"/>
          <w:position w:val="1"/>
        </w:rPr>
        <w:t>坚持和加强党的全面领导</w:t>
      </w:r>
      <w:r>
        <w:rPr>
          <w:sz w:val="22"/>
          <w:szCs w:val="22"/>
          <w:spacing w:val="-6"/>
          <w:position w:val="1"/>
        </w:rPr>
        <w:t xml:space="preserve">      </w:t>
      </w:r>
      <w:r>
        <w:rPr>
          <w:rFonts w:ascii="Arial" w:hAnsi="Arial" w:eastAsia="Arial" w:cs="Arial"/>
          <w:sz w:val="22"/>
          <w:szCs w:val="22"/>
          <w:spacing w:val="-6"/>
          <w:position w:val="1"/>
        </w:rPr>
        <w:t>2.    </w:t>
      </w:r>
      <w:r>
        <w:rPr>
          <w:sz w:val="22"/>
          <w:szCs w:val="22"/>
          <w:spacing w:val="-6"/>
          <w:position w:val="1"/>
        </w:rPr>
        <w:t>坚持中国特色社会</w:t>
      </w:r>
      <w:r>
        <w:rPr>
          <w:sz w:val="22"/>
          <w:szCs w:val="22"/>
          <w:spacing w:val="-7"/>
          <w:position w:val="1"/>
        </w:rPr>
        <w:t>主义道路</w:t>
      </w:r>
      <w:r>
        <w:rPr>
          <w:sz w:val="22"/>
          <w:szCs w:val="22"/>
          <w:spacing w:val="-7"/>
          <w:position w:val="1"/>
        </w:rPr>
        <w:t xml:space="preserve">    </w:t>
      </w:r>
      <w:r>
        <w:rPr>
          <w:rFonts w:ascii="Arial" w:hAnsi="Arial" w:eastAsia="Arial" w:cs="Arial"/>
          <w:sz w:val="22"/>
          <w:szCs w:val="22"/>
          <w:spacing w:val="-7"/>
          <w:position w:val="1"/>
        </w:rPr>
        <w:t>3.    </w:t>
      </w:r>
      <w:r>
        <w:rPr>
          <w:sz w:val="22"/>
          <w:szCs w:val="22"/>
          <w:spacing w:val="-7"/>
          <w:position w:val="1"/>
        </w:rPr>
        <w:t>坚持以人民为中心的发展思想</w:t>
      </w:r>
    </w:p>
    <w:p>
      <w:pPr>
        <w:pStyle w:val="BodyText"/>
        <w:ind w:left="239"/>
        <w:spacing w:before="180" w:line="300" w:lineRule="exact"/>
        <w:rPr>
          <w:sz w:val="22"/>
          <w:szCs w:val="22"/>
        </w:rPr>
      </w:pPr>
      <w:r>
        <w:rPr>
          <w:sz w:val="22"/>
          <w:szCs w:val="22"/>
          <w:spacing w:val="-6"/>
          <w:position w:val="1"/>
        </w:rPr>
        <w:t>4.</w:t>
      </w:r>
      <w:r>
        <w:rPr>
          <w:sz w:val="22"/>
          <w:szCs w:val="22"/>
          <w:spacing w:val="87"/>
          <w:position w:val="1"/>
        </w:rPr>
        <w:t xml:space="preserve"> </w:t>
      </w:r>
      <w:r>
        <w:rPr>
          <w:sz w:val="22"/>
          <w:szCs w:val="22"/>
          <w:spacing w:val="-6"/>
          <w:position w:val="1"/>
        </w:rPr>
        <w:t>坚持深化改革开放</w:t>
      </w:r>
      <w:r>
        <w:rPr>
          <w:sz w:val="22"/>
          <w:szCs w:val="22"/>
          <w:spacing w:val="5"/>
          <w:position w:val="1"/>
        </w:rPr>
        <w:t xml:space="preserve">           </w:t>
      </w:r>
      <w:r>
        <w:rPr>
          <w:rFonts w:ascii="Arial" w:hAnsi="Arial" w:eastAsia="Arial" w:cs="Arial"/>
          <w:sz w:val="22"/>
          <w:szCs w:val="22"/>
          <w:spacing w:val="-6"/>
          <w:position w:val="1"/>
        </w:rPr>
        <w:t>5.    </w:t>
      </w:r>
      <w:r>
        <w:rPr>
          <w:sz w:val="22"/>
          <w:szCs w:val="22"/>
          <w:spacing w:val="-6"/>
          <w:position w:val="1"/>
        </w:rPr>
        <w:t>坚持发扬斗争精神</w:t>
      </w:r>
    </w:p>
    <w:p>
      <w:pPr>
        <w:spacing w:line="309" w:lineRule="auto"/>
        <w:rPr>
          <w:rFonts w:ascii="Arial"/>
          <w:sz w:val="21"/>
        </w:rPr>
      </w:pPr>
      <w:r/>
    </w:p>
    <w:p>
      <w:pPr>
        <w:spacing w:line="309" w:lineRule="auto"/>
        <w:rPr>
          <w:rFonts w:ascii="Arial"/>
          <w:sz w:val="21"/>
        </w:rPr>
      </w:pPr>
      <w:r/>
    </w:p>
    <w:p>
      <w:pPr>
        <w:pStyle w:val="BodyText"/>
        <w:ind w:firstLine="110"/>
        <w:spacing w:line="360" w:lineRule="exact"/>
        <w:rPr/>
      </w:pPr>
      <w:r>
        <w:rPr>
          <w:position w:val="-7"/>
        </w:rPr>
        <w:pict>
          <v:group id="_x0000_s146" style="mso-position-vertical-relative:line;mso-position-horizontal-relative:char;width:227pt;height:18.05pt;" filled="false" stroked="false" coordsize="4540,360" coordorigin="0,0">
            <v:shape id="_x0000_s148" style="position:absolute;left:0;top:0;width:4540;height:360;" filled="false" stroked="false" type="#_x0000_t75">
              <v:imagedata o:title="" r:id="rId55"/>
            </v:shape>
            <v:shape id="_x0000_s150" style="position:absolute;left:-20;top:-20;width:4580;height:400;" filled="false" stroked="false" type="#_x0000_t202">
              <v:fill on="false"/>
              <v:stroke on="false"/>
              <v:path/>
              <v:imagedata o:title=""/>
              <o:lock v:ext="edit" aspectratio="false"/>
              <v:textbox inset="0mm,0mm,0mm,0mm">
                <w:txbxContent>
                  <w:p>
                    <w:pPr>
                      <w:ind w:left="152"/>
                      <w:spacing w:before="183" w:line="222" w:lineRule="auto"/>
                      <w:rPr>
                        <w:rFonts w:ascii="SimHei" w:hAnsi="SimHei" w:eastAsia="SimHei" w:cs="SimHei"/>
                        <w:sz w:val="19"/>
                        <w:szCs w:val="19"/>
                      </w:rPr>
                    </w:pPr>
                    <w:r>
                      <w:rPr>
                        <w:rFonts w:ascii="SimHei" w:hAnsi="SimHei" w:eastAsia="SimHei" w:cs="SimHei"/>
                        <w:sz w:val="19"/>
                        <w:szCs w:val="19"/>
                        <w:b/>
                        <w:bCs/>
                        <w:spacing w:val="7"/>
                      </w:rPr>
                      <w:t>二、推进中国式现代化需要正确处理的重大关系</w:t>
                    </w:r>
                  </w:p>
                </w:txbxContent>
              </v:textbox>
            </v:shape>
          </v:group>
        </w:pict>
      </w:r>
    </w:p>
    <w:p>
      <w:pPr>
        <w:pStyle w:val="BodyText"/>
        <w:ind w:left="239"/>
        <w:spacing w:before="194" w:line="222" w:lineRule="auto"/>
        <w:rPr>
          <w:sz w:val="22"/>
          <w:szCs w:val="22"/>
        </w:rPr>
      </w:pPr>
      <w:r>
        <w:rPr>
          <w:rFonts w:ascii="Arial" w:hAnsi="Arial" w:eastAsia="Arial" w:cs="Arial"/>
          <w:sz w:val="22"/>
          <w:szCs w:val="22"/>
          <w:spacing w:val="-7"/>
        </w:rPr>
        <w:t>1.    </w:t>
      </w:r>
      <w:r>
        <w:rPr>
          <w:sz w:val="22"/>
          <w:szCs w:val="22"/>
          <w:spacing w:val="-7"/>
        </w:rPr>
        <w:t>正确处理顶层设计与实践探索的关系</w:t>
      </w:r>
      <w:r>
        <w:rPr>
          <w:sz w:val="22"/>
          <w:szCs w:val="22"/>
          <w:spacing w:val="2"/>
        </w:rPr>
        <w:t xml:space="preserve">               </w:t>
      </w:r>
      <w:r>
        <w:rPr>
          <w:rFonts w:ascii="Arial" w:hAnsi="Arial" w:eastAsia="Arial" w:cs="Arial"/>
          <w:sz w:val="22"/>
          <w:szCs w:val="22"/>
          <w:spacing w:val="-7"/>
        </w:rPr>
        <w:t>2.    </w:t>
      </w:r>
      <w:r>
        <w:rPr>
          <w:sz w:val="22"/>
          <w:szCs w:val="22"/>
          <w:spacing w:val="-7"/>
        </w:rPr>
        <w:t>正确处理战略与策略的关系</w:t>
      </w:r>
    </w:p>
    <w:p>
      <w:pPr>
        <w:pStyle w:val="BodyText"/>
        <w:ind w:left="239"/>
        <w:spacing w:before="190" w:line="299" w:lineRule="exact"/>
        <w:rPr>
          <w:sz w:val="22"/>
          <w:szCs w:val="22"/>
        </w:rPr>
      </w:pPr>
      <w:r>
        <w:rPr>
          <w:rFonts w:ascii="Arial" w:hAnsi="Arial" w:eastAsia="Arial" w:cs="Arial"/>
          <w:sz w:val="22"/>
          <w:szCs w:val="22"/>
          <w:spacing w:val="-8"/>
          <w:position w:val="1"/>
        </w:rPr>
        <w:t>3.</w:t>
      </w:r>
      <w:r>
        <w:rPr>
          <w:rFonts w:ascii="Arial" w:hAnsi="Arial" w:eastAsia="Arial" w:cs="Arial"/>
          <w:sz w:val="22"/>
          <w:szCs w:val="22"/>
          <w:spacing w:val="17"/>
          <w:w w:val="101"/>
          <w:position w:val="1"/>
        </w:rPr>
        <w:t xml:space="preserve">   </w:t>
      </w:r>
      <w:r>
        <w:rPr>
          <w:sz w:val="22"/>
          <w:szCs w:val="22"/>
          <w:spacing w:val="-8"/>
          <w:position w:val="1"/>
        </w:rPr>
        <w:t>正确处理守正与创新的关系</w:t>
      </w:r>
      <w:r>
        <w:rPr>
          <w:sz w:val="22"/>
          <w:szCs w:val="22"/>
          <w:spacing w:val="5"/>
          <w:position w:val="1"/>
        </w:rPr>
        <w:t xml:space="preserve">                    </w:t>
      </w:r>
      <w:r>
        <w:rPr>
          <w:sz w:val="22"/>
          <w:szCs w:val="22"/>
          <w:spacing w:val="4"/>
          <w:position w:val="1"/>
        </w:rPr>
        <w:t xml:space="preserve">  </w:t>
      </w:r>
      <w:r>
        <w:rPr>
          <w:rFonts w:ascii="Arial" w:hAnsi="Arial" w:eastAsia="Arial" w:cs="Arial"/>
          <w:sz w:val="22"/>
          <w:szCs w:val="22"/>
          <w:spacing w:val="-8"/>
          <w:position w:val="1"/>
        </w:rPr>
        <w:t>4.</w:t>
      </w:r>
      <w:r>
        <w:rPr>
          <w:rFonts w:ascii="Arial" w:hAnsi="Arial" w:eastAsia="Arial" w:cs="Arial"/>
          <w:sz w:val="22"/>
          <w:szCs w:val="22"/>
          <w:spacing w:val="15"/>
          <w:w w:val="101"/>
          <w:position w:val="1"/>
        </w:rPr>
        <w:t xml:space="preserve">   </w:t>
      </w:r>
      <w:r>
        <w:rPr>
          <w:sz w:val="22"/>
          <w:szCs w:val="22"/>
          <w:spacing w:val="-8"/>
          <w:position w:val="1"/>
        </w:rPr>
        <w:t>正确处理效率与公平的关系</w:t>
      </w:r>
    </w:p>
    <w:p>
      <w:pPr>
        <w:pStyle w:val="BodyText"/>
        <w:ind w:left="239"/>
        <w:spacing w:before="171" w:line="300" w:lineRule="exact"/>
        <w:rPr>
          <w:sz w:val="22"/>
          <w:szCs w:val="22"/>
        </w:rPr>
      </w:pPr>
      <w:r>
        <w:rPr>
          <w:rFonts w:ascii="Arial" w:hAnsi="Arial" w:eastAsia="Arial" w:cs="Arial"/>
          <w:sz w:val="22"/>
          <w:szCs w:val="22"/>
          <w:spacing w:val="-6"/>
          <w:position w:val="1"/>
        </w:rPr>
        <w:t>5.    </w:t>
      </w:r>
      <w:r>
        <w:rPr>
          <w:sz w:val="22"/>
          <w:szCs w:val="22"/>
          <w:spacing w:val="-6"/>
          <w:position w:val="1"/>
        </w:rPr>
        <w:t>正确处理活力与秩序的关系</w:t>
      </w:r>
      <w:r>
        <w:rPr>
          <w:sz w:val="22"/>
          <w:szCs w:val="22"/>
          <w:spacing w:val="-6"/>
          <w:position w:val="1"/>
        </w:rPr>
        <w:t xml:space="preserve">                       </w:t>
      </w:r>
      <w:r>
        <w:rPr>
          <w:sz w:val="22"/>
          <w:szCs w:val="22"/>
          <w:spacing w:val="-7"/>
          <w:position w:val="1"/>
        </w:rPr>
        <w:t xml:space="preserve"> </w:t>
      </w:r>
      <w:r>
        <w:rPr>
          <w:rFonts w:ascii="Arial" w:hAnsi="Arial" w:eastAsia="Arial" w:cs="Arial"/>
          <w:sz w:val="22"/>
          <w:szCs w:val="22"/>
          <w:spacing w:val="-7"/>
          <w:position w:val="1"/>
        </w:rPr>
        <w:t>6.    </w:t>
      </w:r>
      <w:r>
        <w:rPr>
          <w:sz w:val="22"/>
          <w:szCs w:val="22"/>
          <w:spacing w:val="-7"/>
          <w:position w:val="1"/>
        </w:rPr>
        <w:t>正确处理自立自强与对外开放的关系</w:t>
      </w:r>
    </w:p>
    <w:p>
      <w:pPr>
        <w:spacing w:line="318" w:lineRule="auto"/>
        <w:rPr>
          <w:rFonts w:ascii="Arial"/>
          <w:sz w:val="21"/>
        </w:rPr>
      </w:pPr>
      <w:r/>
    </w:p>
    <w:p>
      <w:pPr>
        <w:spacing w:line="319" w:lineRule="auto"/>
        <w:rPr>
          <w:rFonts w:ascii="Arial"/>
          <w:sz w:val="21"/>
        </w:rPr>
      </w:pPr>
      <w:r/>
    </w:p>
    <w:p>
      <w:pPr>
        <w:pStyle w:val="BodyText"/>
        <w:ind w:firstLine="130"/>
        <w:spacing w:before="1" w:line="360" w:lineRule="exact"/>
        <w:rPr/>
      </w:pPr>
      <w:r>
        <w:rPr>
          <w:position w:val="-7"/>
        </w:rPr>
        <w:pict>
          <v:group id="_x0000_s152" style="mso-position-vertical-relative:line;mso-position-horizontal-relative:char;width:190.55pt;height:18.05pt;" filled="false" stroked="false" coordsize="3811,360" coordorigin="0,0">
            <v:shape id="_x0000_s154" style="position:absolute;left:0;top:0;width:3811;height:360;" filled="false" stroked="false" type="#_x0000_t75">
              <v:imagedata o:title="" r:id="rId56"/>
            </v:shape>
            <v:shape id="_x0000_s156" style="position:absolute;left:-20;top:-20;width:3851;height:400;" filled="false" stroked="false" type="#_x0000_t202">
              <v:fill on="false"/>
              <v:stroke on="false"/>
              <v:path/>
              <v:imagedata o:title=""/>
              <o:lock v:ext="edit" aspectratio="false"/>
              <v:textbox inset="0mm,0mm,0mm,0mm">
                <w:txbxContent>
                  <w:p>
                    <w:pPr>
                      <w:ind w:left="132"/>
                      <w:spacing w:before="163" w:line="221" w:lineRule="auto"/>
                      <w:rPr>
                        <w:rFonts w:ascii="SimHei" w:hAnsi="SimHei" w:eastAsia="SimHei" w:cs="SimHei"/>
                        <w:sz w:val="19"/>
                        <w:szCs w:val="19"/>
                      </w:rPr>
                    </w:pPr>
                    <w:r>
                      <w:rPr>
                        <w:rFonts w:ascii="SimHei" w:hAnsi="SimHei" w:eastAsia="SimHei" w:cs="SimHei"/>
                        <w:sz w:val="19"/>
                        <w:szCs w:val="19"/>
                        <w:b/>
                        <w:bCs/>
                        <w:spacing w:val="8"/>
                      </w:rPr>
                      <w:t>三、推进中国式现代化必须坚持团结奋斗</w:t>
                    </w:r>
                  </w:p>
                </w:txbxContent>
              </v:textbox>
            </v:shape>
          </v:group>
        </w:pict>
      </w:r>
    </w:p>
    <w:p>
      <w:pPr>
        <w:pStyle w:val="BodyText"/>
        <w:ind w:left="239" w:right="393" w:firstLine="400"/>
        <w:spacing w:before="168" w:line="413" w:lineRule="auto"/>
        <w:rPr>
          <w:sz w:val="22"/>
          <w:szCs w:val="22"/>
        </w:rPr>
      </w:pPr>
      <w:r>
        <w:drawing>
          <wp:anchor distT="0" distB="0" distL="0" distR="0" simplePos="0" relativeHeight="251673600" behindDoc="0" locked="0" layoutInCell="1" allowOverlap="1">
            <wp:simplePos x="0" y="0"/>
            <wp:positionH relativeFrom="column">
              <wp:posOffset>6445287</wp:posOffset>
            </wp:positionH>
            <wp:positionV relativeFrom="paragraph">
              <wp:posOffset>799928</wp:posOffset>
            </wp:positionV>
            <wp:extent cx="203213" cy="209483"/>
            <wp:effectExtent l="0" t="0" r="0" b="0"/>
            <wp:wrapNone/>
            <wp:docPr id="34" name="IM 34"/>
            <wp:cNvGraphicFramePr/>
            <a:graphic>
              <a:graphicData uri="http://schemas.openxmlformats.org/drawingml/2006/picture">
                <pic:pic>
                  <pic:nvPicPr>
                    <pic:cNvPr id="34" name="IM 34"/>
                    <pic:cNvPicPr/>
                  </pic:nvPicPr>
                  <pic:blipFill>
                    <a:blip r:embed="rId57"/>
                    <a:stretch>
                      <a:fillRect/>
                    </a:stretch>
                  </pic:blipFill>
                  <pic:spPr>
                    <a:xfrm rot="0">
                      <a:off x="0" y="0"/>
                      <a:ext cx="203213" cy="209483"/>
                    </a:xfrm>
                    <a:prstGeom prst="rect">
                      <a:avLst/>
                    </a:prstGeom>
                  </pic:spPr>
                </pic:pic>
              </a:graphicData>
            </a:graphic>
          </wp:anchor>
        </w:drawing>
      </w:r>
      <w:r>
        <w:rPr>
          <w:sz w:val="22"/>
          <w:szCs w:val="22"/>
          <w:spacing w:val="-10"/>
        </w:rPr>
        <w:t>团结就是力量，奋斗开创未来。团结奋斗是中国共产党和中国人民最</w:t>
      </w:r>
      <w:r>
        <w:rPr>
          <w:sz w:val="22"/>
          <w:szCs w:val="22"/>
          <w:spacing w:val="-11"/>
        </w:rPr>
        <w:t>显著的精神标识，是中国人民创造</w:t>
      </w:r>
      <w:r>
        <w:rPr>
          <w:sz w:val="22"/>
          <w:szCs w:val="22"/>
        </w:rPr>
        <w:t xml:space="preserve"> </w:t>
      </w:r>
      <w:r>
        <w:rPr>
          <w:sz w:val="22"/>
          <w:szCs w:val="22"/>
          <w:spacing w:val="-12"/>
        </w:rPr>
        <w:t>历史伟业的必由之路。</w:t>
      </w:r>
    </w:p>
    <w:p>
      <w:pPr>
        <w:pStyle w:val="BodyText"/>
        <w:spacing w:before="206" w:line="230" w:lineRule="auto"/>
        <w:rPr>
          <w:sz w:val="19"/>
          <w:szCs w:val="19"/>
        </w:rPr>
      </w:pPr>
      <w:r>
        <w:rPr>
          <w:sz w:val="19"/>
          <w:szCs w:val="19"/>
          <w:spacing w:val="21"/>
        </w:rPr>
        <w:t>你看，我们就和你</w:t>
      </w:r>
      <w:r>
        <w:rPr>
          <w:sz w:val="19"/>
          <w:szCs w:val="19"/>
          <w:color w:val="2060B0"/>
          <w:spacing w:val="21"/>
        </w:rPr>
        <w:t>一</w:t>
      </w:r>
      <w:r>
        <w:rPr>
          <w:sz w:val="19"/>
          <w:szCs w:val="19"/>
          <w:color w:val="2060B0"/>
          <w:spacing w:val="55"/>
        </w:rPr>
        <w:t xml:space="preserve"> </w:t>
      </w:r>
      <w:r>
        <w:rPr>
          <w:sz w:val="19"/>
          <w:szCs w:val="19"/>
          <w:color w:val="2060B0"/>
          <w:spacing w:val="21"/>
        </w:rPr>
        <w:t>“齐”阅读；</w:t>
      </w:r>
      <w:r>
        <w:rPr>
          <w:sz w:val="19"/>
          <w:szCs w:val="19"/>
          <w:spacing w:val="21"/>
        </w:rPr>
        <w:t>你不看，我们就和你的</w:t>
      </w:r>
      <w:r>
        <w:rPr>
          <w:sz w:val="19"/>
          <w:szCs w:val="19"/>
          <w:spacing w:val="20"/>
        </w:rPr>
        <w:t>竞争对手</w:t>
      </w:r>
      <w:r>
        <w:rPr>
          <w:sz w:val="19"/>
          <w:szCs w:val="19"/>
          <w:color w:val="E02010"/>
          <w:spacing w:val="20"/>
        </w:rPr>
        <w:t>一</w:t>
      </w:r>
      <w:r>
        <w:rPr>
          <w:sz w:val="19"/>
          <w:szCs w:val="19"/>
          <w:color w:val="E02010"/>
          <w:spacing w:val="50"/>
        </w:rPr>
        <w:t xml:space="preserve"> </w:t>
      </w:r>
      <w:r>
        <w:rPr>
          <w:sz w:val="19"/>
          <w:szCs w:val="19"/>
          <w:color w:val="E02010"/>
          <w:spacing w:val="20"/>
        </w:rPr>
        <w:t>“齐”学习!</w:t>
      </w:r>
      <w:r>
        <w:rPr>
          <w:sz w:val="19"/>
          <w:szCs w:val="19"/>
          <w:color w:val="E02010"/>
          <w:spacing w:val="5"/>
        </w:rPr>
        <w:t xml:space="preserve">   </w:t>
      </w:r>
      <w:r>
        <w:rPr>
          <w:sz w:val="19"/>
          <w:szCs w:val="19"/>
          <w:u w:val="single" w:color="auto"/>
          <w:spacing w:val="-84"/>
          <w:position w:val="-2"/>
        </w:rPr>
        <w:t xml:space="preserve"> </w:t>
      </w:r>
      <w:r>
        <w:rPr>
          <w:sz w:val="19"/>
          <w:szCs w:val="19"/>
          <w:u w:val="single" w:color="auto"/>
          <w:spacing w:val="20"/>
          <w:position w:val="-2"/>
        </w:rPr>
        <w:t>公众号：插本政治通</w:t>
      </w:r>
    </w:p>
    <w:p>
      <w:pPr>
        <w:spacing w:line="230" w:lineRule="auto"/>
        <w:sectPr>
          <w:headerReference w:type="default" r:id="rId52"/>
          <w:pgSz w:w="11910" w:h="16840"/>
          <w:pgMar w:top="1203" w:right="729" w:bottom="400" w:left="709" w:header="895" w:footer="0" w:gutter="0"/>
        </w:sectPr>
        <w:rPr>
          <w:sz w:val="19"/>
          <w:szCs w:val="19"/>
        </w:rPr>
      </w:pPr>
    </w:p>
    <w:p>
      <w:pPr>
        <w:pStyle w:val="BodyText"/>
        <w:ind w:left="2639"/>
        <w:spacing w:before="258"/>
        <w:outlineLvl w:val="0"/>
        <w:rPr>
          <w:sz w:val="32"/>
          <w:szCs w:val="32"/>
        </w:rPr>
      </w:pPr>
      <w:bookmarkStart w:name="bookmark22" w:id="7"/>
      <w:bookmarkEnd w:id="7"/>
      <w:bookmarkStart w:name="bookmark4" w:id="8"/>
      <w:bookmarkEnd w:id="8"/>
      <w:r>
        <w:rPr>
          <w:sz w:val="32"/>
          <w:szCs w:val="32"/>
          <w:position w:val="-16"/>
        </w:rPr>
        <w:drawing>
          <wp:inline distT="0" distB="0" distL="0" distR="0">
            <wp:extent cx="444468" cy="355555"/>
            <wp:effectExtent l="0" t="0" r="0" b="0"/>
            <wp:docPr id="36" name="IM 36"/>
            <wp:cNvGraphicFramePr/>
            <a:graphic>
              <a:graphicData uri="http://schemas.openxmlformats.org/drawingml/2006/picture">
                <pic:pic>
                  <pic:nvPicPr>
                    <pic:cNvPr id="36" name="IM 36"/>
                    <pic:cNvPicPr/>
                  </pic:nvPicPr>
                  <pic:blipFill>
                    <a:blip r:embed="rId58"/>
                    <a:stretch>
                      <a:fillRect/>
                    </a:stretch>
                  </pic:blipFill>
                  <pic:spPr>
                    <a:xfrm rot="0">
                      <a:off x="0" y="0"/>
                      <a:ext cx="444468" cy="355555"/>
                    </a:xfrm>
                    <a:prstGeom prst="rect">
                      <a:avLst/>
                    </a:prstGeom>
                  </pic:spPr>
                </pic:pic>
              </a:graphicData>
            </a:graphic>
          </wp:inline>
        </w:drawing>
      </w:r>
      <w:r>
        <w:rPr>
          <w:sz w:val="32"/>
          <w:szCs w:val="32"/>
          <w:b/>
          <w:bCs/>
          <w:spacing w:val="15"/>
        </w:rPr>
        <w:t>第三章坚持党的全面领导</w:t>
      </w:r>
    </w:p>
    <w:p>
      <w:pPr>
        <w:spacing w:line="248" w:lineRule="auto"/>
        <w:rPr>
          <w:rFonts w:ascii="Arial"/>
          <w:sz w:val="21"/>
        </w:rPr>
      </w:pPr>
      <w:r/>
    </w:p>
    <w:p>
      <w:pPr>
        <w:spacing w:line="249" w:lineRule="auto"/>
        <w:rPr>
          <w:rFonts w:ascii="Arial"/>
          <w:sz w:val="21"/>
        </w:rPr>
      </w:pPr>
      <w:r/>
    </w:p>
    <w:p>
      <w:pPr>
        <w:ind w:left="2143"/>
        <w:spacing w:before="78" w:line="222" w:lineRule="auto"/>
        <w:rPr>
          <w:rFonts w:ascii="KaiTi" w:hAnsi="KaiTi" w:eastAsia="KaiTi" w:cs="KaiTi"/>
          <w:sz w:val="24"/>
          <w:szCs w:val="24"/>
        </w:rPr>
      </w:pPr>
      <w:r>
        <w:rPr>
          <w:rFonts w:ascii="KaiTi" w:hAnsi="KaiTi" w:eastAsia="KaiTi" w:cs="KaiTi"/>
          <w:sz w:val="24"/>
          <w:szCs w:val="24"/>
          <w:b/>
          <w:bCs/>
          <w:spacing w:val="-3"/>
        </w:rPr>
        <w:t>第一节</w:t>
      </w:r>
      <w:r>
        <w:rPr>
          <w:rFonts w:ascii="KaiTi" w:hAnsi="KaiTi" w:eastAsia="KaiTi" w:cs="KaiTi"/>
          <w:sz w:val="24"/>
          <w:szCs w:val="24"/>
          <w:spacing w:val="-3"/>
        </w:rPr>
        <w:t xml:space="preserve">  </w:t>
      </w:r>
      <w:r>
        <w:rPr>
          <w:rFonts w:ascii="KaiTi" w:hAnsi="KaiTi" w:eastAsia="KaiTi" w:cs="KaiTi"/>
          <w:sz w:val="24"/>
          <w:szCs w:val="24"/>
          <w:b/>
          <w:bCs/>
          <w:spacing w:val="-3"/>
        </w:rPr>
        <w:t>中国共产党领导是中国特色社会主义最本质的特征</w:t>
      </w:r>
    </w:p>
    <w:p>
      <w:pPr>
        <w:spacing w:line="314" w:lineRule="auto"/>
        <w:rPr>
          <w:rFonts w:ascii="Arial"/>
          <w:sz w:val="21"/>
        </w:rPr>
      </w:pPr>
      <w:r/>
    </w:p>
    <w:p>
      <w:pPr>
        <w:spacing w:line="315" w:lineRule="auto"/>
        <w:rPr>
          <w:rFonts w:ascii="Arial"/>
          <w:sz w:val="21"/>
        </w:rPr>
      </w:pPr>
      <w:r/>
    </w:p>
    <w:p>
      <w:pPr>
        <w:pStyle w:val="BodyText"/>
        <w:ind w:firstLine="149"/>
        <w:spacing w:line="360" w:lineRule="exact"/>
        <w:rPr/>
      </w:pPr>
      <w:r>
        <w:rPr>
          <w:position w:val="-7"/>
        </w:rPr>
        <w:pict>
          <v:group id="_x0000_s158" style="mso-position-vertical-relative:line;mso-position-horizontal-relative:char;width:205.55pt;height:18pt;" filled="false" stroked="false" coordsize="4111,360" coordorigin="0,0">
            <v:shape id="_x0000_s160" style="position:absolute;left:0;top:0;width:4111;height:360;" filled="false" stroked="false" type="#_x0000_t75">
              <v:imagedata o:title="" r:id="rId59"/>
            </v:shape>
            <v:shape id="_x0000_s162" style="position:absolute;left:-20;top:-20;width:4151;height:400;" filled="false" stroked="false" type="#_x0000_t202">
              <v:fill on="false"/>
              <v:stroke on="false"/>
              <v:path/>
              <v:imagedata o:title=""/>
              <o:lock v:ext="edit" aspectratio="false"/>
              <v:textbox inset="0mm,0mm,0mm,0mm">
                <w:txbxContent>
                  <w:p>
                    <w:pPr>
                      <w:ind w:left="172"/>
                      <w:spacing w:before="115" w:line="222" w:lineRule="auto"/>
                      <w:rPr>
                        <w:rFonts w:ascii="SimHei" w:hAnsi="SimHei" w:eastAsia="SimHei" w:cs="SimHei"/>
                        <w:sz w:val="22"/>
                        <w:szCs w:val="22"/>
                      </w:rPr>
                    </w:pPr>
                    <w:r>
                      <w:rPr>
                        <w:rFonts w:ascii="SimHei" w:hAnsi="SimHei" w:eastAsia="SimHei" w:cs="SimHei"/>
                        <w:sz w:val="22"/>
                        <w:szCs w:val="22"/>
                        <w:b/>
                        <w:bCs/>
                        <w:spacing w:val="-12"/>
                      </w:rPr>
                      <w:t>一、中国最大的国情是中国共产党的领导</w:t>
                    </w:r>
                  </w:p>
                </w:txbxContent>
              </v:textbox>
            </v:shape>
          </v:group>
        </w:pict>
      </w:r>
    </w:p>
    <w:p>
      <w:pPr>
        <w:pStyle w:val="BodyText"/>
        <w:ind w:firstLine="119"/>
        <w:spacing w:before="130" w:line="370" w:lineRule="exact"/>
        <w:rPr/>
      </w:pPr>
      <w:r>
        <w:rPr>
          <w:position w:val="-7"/>
        </w:rPr>
        <w:pict>
          <v:group id="_x0000_s164" style="mso-position-vertical-relative:line;mso-position-horizontal-relative:char;width:296pt;height:18.55pt;" filled="false" stroked="false" coordsize="5920,370" coordorigin="0,0">
            <v:shape id="_x0000_s166" style="position:absolute;left:0;top:0;width:5920;height:370;" filled="false" stroked="false" type="#_x0000_t75">
              <v:imagedata o:title="" r:id="rId60"/>
            </v:shape>
            <v:shape id="_x0000_s168" style="position:absolute;left:-20;top:-20;width:5960;height:410;" filled="false" stroked="false" type="#_x0000_t202">
              <v:fill on="false"/>
              <v:stroke on="false"/>
              <v:path/>
              <v:imagedata o:title=""/>
              <o:lock v:ext="edit" aspectratio="false"/>
              <v:textbox inset="0mm,0mm,0mm,0mm">
                <w:txbxContent>
                  <w:p>
                    <w:pPr>
                      <w:ind w:left="202"/>
                      <w:spacing w:before="104" w:line="222" w:lineRule="auto"/>
                      <w:rPr>
                        <w:rFonts w:ascii="SimHei" w:hAnsi="SimHei" w:eastAsia="SimHei" w:cs="SimHei"/>
                        <w:sz w:val="22"/>
                        <w:szCs w:val="22"/>
                      </w:rPr>
                    </w:pPr>
                    <w:r>
                      <w:rPr>
                        <w:rFonts w:ascii="SimHei" w:hAnsi="SimHei" w:eastAsia="SimHei" w:cs="SimHei"/>
                        <w:sz w:val="22"/>
                        <w:szCs w:val="22"/>
                        <w:b/>
                        <w:bCs/>
                        <w:spacing w:val="-12"/>
                      </w:rPr>
                      <w:t>二、中国共产党的领导是中国特色社会主义制度的最大优势</w:t>
                    </w:r>
                  </w:p>
                </w:txbxContent>
              </v:textbox>
            </v:shape>
          </v:group>
        </w:pict>
      </w:r>
    </w:p>
    <w:p>
      <w:pPr>
        <w:pStyle w:val="BodyText"/>
        <w:ind w:firstLine="149"/>
        <w:spacing w:before="109" w:line="350" w:lineRule="exact"/>
        <w:rPr/>
      </w:pPr>
      <w:r>
        <w:rPr>
          <w:position w:val="-6"/>
        </w:rPr>
        <w:pict>
          <v:group id="_x0000_s170" style="mso-position-vertical-relative:line;mso-position-horizontal-relative:char;width:319.5pt;height:17.5pt;" filled="false" stroked="false" coordsize="6390,350" coordorigin="0,0">
            <v:shape id="_x0000_s172" style="position:absolute;left:0;top:0;width:6390;height:350;" filled="false" stroked="false" type="#_x0000_t75">
              <v:imagedata o:title="" r:id="rId61"/>
            </v:shape>
            <v:shape id="_x0000_s174" style="position:absolute;left:-20;top:-20;width:6430;height:390;" filled="false" stroked="false" type="#_x0000_t202">
              <v:fill on="false"/>
              <v:stroke on="false"/>
              <v:path/>
              <v:imagedata o:title=""/>
              <o:lock v:ext="edit" aspectratio="false"/>
              <v:textbox inset="0mm,0mm,0mm,0mm">
                <w:txbxContent>
                  <w:p>
                    <w:pPr>
                      <w:ind w:left="172"/>
                      <w:spacing w:before="103" w:line="221" w:lineRule="auto"/>
                      <w:rPr>
                        <w:rFonts w:ascii="SimHei" w:hAnsi="SimHei" w:eastAsia="SimHei" w:cs="SimHei"/>
                        <w:sz w:val="22"/>
                        <w:szCs w:val="22"/>
                      </w:rPr>
                    </w:pPr>
                    <w:r>
                      <w:rPr>
                        <w:rFonts w:ascii="SimHei" w:hAnsi="SimHei" w:eastAsia="SimHei" w:cs="SimHei"/>
                        <w:sz w:val="22"/>
                        <w:szCs w:val="22"/>
                        <w:b/>
                        <w:bCs/>
                        <w:spacing w:val="-12"/>
                      </w:rPr>
                      <w:t>三、加强党的全面领导为新时代党和国家事业发展提供了坚强保证</w:t>
                    </w:r>
                  </w:p>
                </w:txbxContent>
              </v:textbox>
            </v:shape>
          </v:group>
        </w:pict>
      </w:r>
    </w:p>
    <w:p>
      <w:pPr>
        <w:spacing w:line="295" w:lineRule="auto"/>
        <w:rPr>
          <w:rFonts w:ascii="Arial"/>
          <w:sz w:val="21"/>
        </w:rPr>
      </w:pPr>
      <w:r/>
    </w:p>
    <w:p>
      <w:pPr>
        <w:spacing w:line="295" w:lineRule="auto"/>
        <w:rPr>
          <w:rFonts w:ascii="Arial"/>
          <w:sz w:val="21"/>
        </w:rPr>
      </w:pPr>
      <w:r/>
    </w:p>
    <w:p>
      <w:pPr>
        <w:pStyle w:val="BodyText"/>
        <w:ind w:left="2869"/>
        <w:spacing w:before="62" w:line="221" w:lineRule="auto"/>
        <w:rPr>
          <w:sz w:val="19"/>
          <w:szCs w:val="19"/>
        </w:rPr>
      </w:pPr>
      <w:r>
        <w:rPr>
          <w:sz w:val="19"/>
          <w:szCs w:val="19"/>
          <w:spacing w:val="23"/>
        </w:rPr>
        <w:t>阅读首页2024版《齐老师政治精华笔记》使用说明</w:t>
      </w:r>
    </w:p>
    <w:p>
      <w:pPr>
        <w:spacing w:line="251" w:lineRule="auto"/>
        <w:rPr>
          <w:rFonts w:ascii="Arial"/>
          <w:sz w:val="21"/>
        </w:rPr>
      </w:pPr>
      <w:r/>
    </w:p>
    <w:p>
      <w:pPr>
        <w:pStyle w:val="BodyText"/>
        <w:ind w:left="3483"/>
        <w:spacing w:before="78" w:line="221" w:lineRule="auto"/>
        <w:rPr/>
      </w:pPr>
      <w:r>
        <w:drawing>
          <wp:anchor distT="0" distB="0" distL="0" distR="0" simplePos="0" relativeHeight="251674624" behindDoc="0" locked="0" layoutInCell="1" allowOverlap="1">
            <wp:simplePos x="0" y="0"/>
            <wp:positionH relativeFrom="column">
              <wp:posOffset>4908516</wp:posOffset>
            </wp:positionH>
            <wp:positionV relativeFrom="paragraph">
              <wp:posOffset>186543</wp:posOffset>
            </wp:positionV>
            <wp:extent cx="565171" cy="565146"/>
            <wp:effectExtent l="0" t="0" r="0" b="0"/>
            <wp:wrapNone/>
            <wp:docPr id="38" name="IM 38"/>
            <wp:cNvGraphicFramePr/>
            <a:graphic>
              <a:graphicData uri="http://schemas.openxmlformats.org/drawingml/2006/picture">
                <pic:pic>
                  <pic:nvPicPr>
                    <pic:cNvPr id="38" name="IM 38"/>
                    <pic:cNvPicPr/>
                  </pic:nvPicPr>
                  <pic:blipFill>
                    <a:blip r:embed="rId62"/>
                    <a:stretch>
                      <a:fillRect/>
                    </a:stretch>
                  </pic:blipFill>
                  <pic:spPr>
                    <a:xfrm rot="0">
                      <a:off x="0" y="0"/>
                      <a:ext cx="565171" cy="565146"/>
                    </a:xfrm>
                    <a:prstGeom prst="rect">
                      <a:avLst/>
                    </a:prstGeom>
                  </pic:spPr>
                </pic:pic>
              </a:graphicData>
            </a:graphic>
          </wp:anchor>
        </w:drawing>
      </w:r>
      <w:r>
        <w:rPr>
          <w:b/>
          <w:bCs/>
          <w:spacing w:val="4"/>
        </w:rPr>
        <w:t>(第三章第一节)知识点获取途径：</w:t>
      </w:r>
    </w:p>
    <w:p>
      <w:pPr>
        <w:pStyle w:val="BodyText"/>
        <w:ind w:left="3459"/>
        <w:spacing w:before="175" w:line="220" w:lineRule="auto"/>
        <w:rPr>
          <w:sz w:val="22"/>
          <w:szCs w:val="22"/>
        </w:rPr>
      </w:pPr>
      <w:r>
        <w:rPr>
          <w:sz w:val="22"/>
          <w:szCs w:val="22"/>
          <w:spacing w:val="12"/>
        </w:rPr>
        <w:t>①关注齐老师公众号：</w:t>
      </w:r>
      <w:r>
        <w:rPr>
          <w:sz w:val="22"/>
          <w:szCs w:val="22"/>
          <w:spacing w:val="-23"/>
        </w:rPr>
        <w:t xml:space="preserve"> </w:t>
      </w:r>
      <w:r>
        <w:rPr>
          <w:sz w:val="22"/>
          <w:szCs w:val="22"/>
          <w:color w:val="10A0E0"/>
          <w:spacing w:val="12"/>
        </w:rPr>
        <w:t>插本政治通</w:t>
      </w:r>
    </w:p>
    <w:p>
      <w:pPr>
        <w:pStyle w:val="BodyText"/>
        <w:ind w:left="3229"/>
        <w:spacing w:before="158" w:line="220" w:lineRule="auto"/>
        <w:rPr>
          <w:sz w:val="22"/>
          <w:szCs w:val="22"/>
        </w:rPr>
      </w:pPr>
      <w:r>
        <w:rPr>
          <w:sz w:val="22"/>
          <w:szCs w:val="22"/>
          <w:spacing w:val="26"/>
        </w:rPr>
        <w:t>②准确回复“</w:t>
      </w:r>
      <w:r>
        <w:rPr>
          <w:sz w:val="22"/>
          <w:szCs w:val="22"/>
          <w:color w:val="C02020"/>
          <w:spacing w:val="26"/>
        </w:rPr>
        <w:t>新思想齐老师精华笔记”</w:t>
      </w:r>
    </w:p>
    <w:p>
      <w:pPr>
        <w:pStyle w:val="BodyText"/>
        <w:ind w:left="3099"/>
        <w:spacing w:before="138" w:line="221" w:lineRule="auto"/>
        <w:rPr>
          <w:sz w:val="22"/>
          <w:szCs w:val="22"/>
        </w:rPr>
      </w:pPr>
      <w:r>
        <w:rPr>
          <w:sz w:val="22"/>
          <w:szCs w:val="22"/>
          <w:spacing w:val="17"/>
        </w:rPr>
        <w:t>请结合获取公众号和课堂内容进行补充。</w:t>
      </w:r>
    </w:p>
    <w:p>
      <w:pPr>
        <w:spacing w:line="307" w:lineRule="auto"/>
        <w:rPr>
          <w:rFonts w:ascii="Arial"/>
          <w:sz w:val="21"/>
        </w:rPr>
      </w:pPr>
      <w:r/>
    </w:p>
    <w:p>
      <w:pPr>
        <w:spacing w:line="308" w:lineRule="auto"/>
        <w:rPr>
          <w:rFonts w:ascii="Arial"/>
          <w:sz w:val="21"/>
        </w:rPr>
      </w:pPr>
      <w:r/>
    </w:p>
    <w:p>
      <w:pPr>
        <w:ind w:firstLine="3999"/>
        <w:spacing w:before="1" w:line="740" w:lineRule="exact"/>
        <w:rPr/>
      </w:pPr>
      <w:r>
        <w:rPr>
          <w:position w:val="-14"/>
        </w:rPr>
        <w:drawing>
          <wp:inline distT="0" distB="0" distL="0" distR="0">
            <wp:extent cx="431763" cy="469974"/>
            <wp:effectExtent l="0" t="0" r="0" b="0"/>
            <wp:docPr id="40" name="IM 40"/>
            <wp:cNvGraphicFramePr/>
            <a:graphic>
              <a:graphicData uri="http://schemas.openxmlformats.org/drawingml/2006/picture">
                <pic:pic>
                  <pic:nvPicPr>
                    <pic:cNvPr id="40" name="IM 40"/>
                    <pic:cNvPicPr/>
                  </pic:nvPicPr>
                  <pic:blipFill>
                    <a:blip r:embed="rId63"/>
                    <a:stretch>
                      <a:fillRect/>
                    </a:stretch>
                  </pic:blipFill>
                  <pic:spPr>
                    <a:xfrm rot="0">
                      <a:off x="0" y="0"/>
                      <a:ext cx="431763" cy="469974"/>
                    </a:xfrm>
                    <a:prstGeom prst="rect">
                      <a:avLst/>
                    </a:prstGeom>
                  </pic:spPr>
                </pic:pic>
              </a:graphicData>
            </a:graphic>
          </wp:inline>
        </w:drawing>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drawing>
          <wp:anchor distT="0" distB="0" distL="0" distR="0" simplePos="0" relativeHeight="251675648" behindDoc="0" locked="0" layoutInCell="1" allowOverlap="1">
            <wp:simplePos x="0" y="0"/>
            <wp:positionH relativeFrom="column">
              <wp:posOffset>0</wp:posOffset>
            </wp:positionH>
            <wp:positionV relativeFrom="paragraph">
              <wp:posOffset>123251</wp:posOffset>
            </wp:positionV>
            <wp:extent cx="241254" cy="247659"/>
            <wp:effectExtent l="0" t="0" r="0" b="0"/>
            <wp:wrapNone/>
            <wp:docPr id="42" name="IM 42"/>
            <wp:cNvGraphicFramePr/>
            <a:graphic>
              <a:graphicData uri="http://schemas.openxmlformats.org/drawingml/2006/picture">
                <pic:pic>
                  <pic:nvPicPr>
                    <pic:cNvPr id="42" name="IM 42"/>
                    <pic:cNvPicPr/>
                  </pic:nvPicPr>
                  <pic:blipFill>
                    <a:blip r:embed="rId64"/>
                    <a:stretch>
                      <a:fillRect/>
                    </a:stretch>
                  </pic:blipFill>
                  <pic:spPr>
                    <a:xfrm rot="0">
                      <a:off x="0" y="0"/>
                      <a:ext cx="241254" cy="247659"/>
                    </a:xfrm>
                    <a:prstGeom prst="rect">
                      <a:avLst/>
                    </a:prstGeom>
                  </pic:spPr>
                </pic:pic>
              </a:graphicData>
            </a:graphic>
          </wp:anchor>
        </w:drawing>
      </w:r>
      <w:r/>
    </w:p>
    <w:p>
      <w:pPr>
        <w:pStyle w:val="BodyText"/>
        <w:spacing w:before="63" w:line="213" w:lineRule="auto"/>
        <w:jc w:val="right"/>
        <w:rPr>
          <w:sz w:val="19"/>
          <w:szCs w:val="19"/>
        </w:rPr>
      </w:pPr>
      <w:r>
        <w:rPr>
          <w:sz w:val="19"/>
          <w:szCs w:val="19"/>
          <w:u w:val="single" w:color="auto"/>
          <w:spacing w:val="17"/>
        </w:rPr>
        <w:t>公众号：插本政治通</w:t>
      </w:r>
      <w:r>
        <w:rPr>
          <w:sz w:val="19"/>
          <w:szCs w:val="19"/>
          <w:spacing w:val="17"/>
        </w:rPr>
        <w:t xml:space="preserve">   </w:t>
      </w:r>
      <w:r>
        <w:rPr>
          <w:sz w:val="19"/>
          <w:szCs w:val="19"/>
          <w:spacing w:val="17"/>
        </w:rPr>
        <w:t>你看，我们就和你</w:t>
      </w:r>
      <w:r>
        <w:rPr>
          <w:sz w:val="19"/>
          <w:szCs w:val="19"/>
          <w:color w:val="2060C0"/>
          <w:spacing w:val="17"/>
        </w:rPr>
        <w:t>一</w:t>
      </w:r>
      <w:r>
        <w:rPr>
          <w:sz w:val="19"/>
          <w:szCs w:val="19"/>
          <w:color w:val="2060C0"/>
          <w:spacing w:val="54"/>
        </w:rPr>
        <w:t xml:space="preserve"> </w:t>
      </w:r>
      <w:r>
        <w:rPr>
          <w:sz w:val="19"/>
          <w:szCs w:val="19"/>
          <w:color w:val="2060C0"/>
          <w:spacing w:val="17"/>
        </w:rPr>
        <w:t>“齐”</w:t>
      </w:r>
      <w:r>
        <w:rPr>
          <w:sz w:val="19"/>
          <w:szCs w:val="19"/>
          <w:color w:val="2070A0"/>
          <w:spacing w:val="17"/>
        </w:rPr>
        <w:t>阅</w:t>
      </w:r>
      <w:r>
        <w:rPr>
          <w:sz w:val="19"/>
          <w:szCs w:val="19"/>
          <w:color w:val="2070A0"/>
          <w:spacing w:val="17"/>
        </w:rPr>
        <w:t xml:space="preserve"> </w:t>
      </w:r>
      <w:r>
        <w:rPr>
          <w:sz w:val="19"/>
          <w:szCs w:val="19"/>
          <w:color w:val="2070A0"/>
          <w:spacing w:val="17"/>
        </w:rPr>
        <w:t>读</w:t>
      </w:r>
      <w:r>
        <w:rPr>
          <w:sz w:val="19"/>
          <w:szCs w:val="19"/>
          <w:color w:val="2070A0"/>
          <w:spacing w:val="-10"/>
        </w:rPr>
        <w:t xml:space="preserve"> </w:t>
      </w:r>
      <w:r>
        <w:rPr>
          <w:sz w:val="19"/>
          <w:szCs w:val="19"/>
          <w:color w:val="2070A0"/>
          <w:spacing w:val="17"/>
        </w:rPr>
        <w:t>；</w:t>
      </w:r>
      <w:r>
        <w:rPr>
          <w:sz w:val="19"/>
          <w:szCs w:val="19"/>
          <w:spacing w:val="17"/>
        </w:rPr>
        <w:t>你不看，我们就和你的竞争</w:t>
      </w:r>
      <w:r>
        <w:rPr>
          <w:sz w:val="19"/>
          <w:szCs w:val="19"/>
          <w:spacing w:val="16"/>
        </w:rPr>
        <w:t>对手</w:t>
      </w:r>
      <w:r>
        <w:rPr>
          <w:sz w:val="19"/>
          <w:szCs w:val="19"/>
          <w:color w:val="D01020"/>
          <w:spacing w:val="16"/>
        </w:rPr>
        <w:t>一</w:t>
      </w:r>
      <w:r>
        <w:rPr>
          <w:sz w:val="19"/>
          <w:szCs w:val="19"/>
          <w:color w:val="D01020"/>
          <w:spacing w:val="49"/>
        </w:rPr>
        <w:t xml:space="preserve"> </w:t>
      </w:r>
      <w:r>
        <w:rPr>
          <w:sz w:val="19"/>
          <w:szCs w:val="19"/>
          <w:color w:val="D01020"/>
          <w:spacing w:val="16"/>
        </w:rPr>
        <w:t>“齐”学习!</w:t>
      </w:r>
    </w:p>
    <w:p>
      <w:pPr>
        <w:spacing w:line="213" w:lineRule="auto"/>
        <w:sectPr>
          <w:headerReference w:type="default" r:id="rId32"/>
          <w:pgSz w:w="11910" w:h="16840"/>
          <w:pgMar w:top="1201" w:right="711" w:bottom="400" w:left="660" w:header="863" w:footer="0" w:gutter="0"/>
        </w:sectPr>
        <w:rPr>
          <w:sz w:val="19"/>
          <w:szCs w:val="19"/>
        </w:rPr>
      </w:pP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889"/>
        <w:spacing w:before="101" w:line="212" w:lineRule="auto"/>
        <w:rPr>
          <w:rFonts w:ascii="Arial" w:hAnsi="Arial" w:eastAsia="Arial" w:cs="Arial"/>
          <w:sz w:val="31"/>
          <w:szCs w:val="31"/>
        </w:rPr>
      </w:pPr>
      <w:r>
        <w:rPr>
          <w:sz w:val="31"/>
          <w:szCs w:val="31"/>
          <w:spacing w:val="23"/>
        </w:rPr>
        <w:t>★齐齐上岸★</w:t>
      </w:r>
      <w:r>
        <w:rPr>
          <w:sz w:val="31"/>
          <w:szCs w:val="31"/>
          <w:spacing w:val="23"/>
        </w:rPr>
        <w:t xml:space="preserve">  </w:t>
      </w:r>
      <w:r>
        <w:rPr>
          <w:sz w:val="31"/>
          <w:szCs w:val="31"/>
          <w:spacing w:val="23"/>
        </w:rPr>
        <w:t>2024年版新思想《齐老师</w:t>
      </w:r>
      <w:r>
        <w:rPr>
          <w:sz w:val="31"/>
          <w:szCs w:val="31"/>
          <w:color w:val="C02030"/>
          <w:spacing w:val="23"/>
        </w:rPr>
        <w:t>政治精华笔记</w:t>
      </w:r>
      <w:r>
        <w:rPr>
          <w:sz w:val="31"/>
          <w:szCs w:val="31"/>
          <w:spacing w:val="23"/>
        </w:rPr>
        <w:t>》</w:t>
      </w:r>
      <w:r>
        <w:rPr>
          <w:sz w:val="31"/>
          <w:szCs w:val="31"/>
          <w:spacing w:val="-39"/>
        </w:rPr>
        <w:t xml:space="preserve"> </w:t>
      </w:r>
      <w:r>
        <w:rPr>
          <w:sz w:val="31"/>
          <w:szCs w:val="31"/>
          <w:spacing w:val="23"/>
        </w:rPr>
        <w:t>公</w:t>
      </w:r>
      <w:r>
        <w:rPr>
          <w:sz w:val="31"/>
          <w:szCs w:val="31"/>
          <w:spacing w:val="-51"/>
        </w:rPr>
        <w:t xml:space="preserve"> </w:t>
      </w:r>
      <w:r>
        <w:rPr>
          <w:sz w:val="31"/>
          <w:szCs w:val="31"/>
          <w:spacing w:val="23"/>
        </w:rPr>
        <w:t>众</w:t>
      </w:r>
      <w:r>
        <w:rPr>
          <w:sz w:val="31"/>
          <w:szCs w:val="31"/>
          <w:spacing w:val="-54"/>
        </w:rPr>
        <w:t xml:space="preserve"> </w:t>
      </w:r>
      <w:r>
        <w:rPr>
          <w:sz w:val="31"/>
          <w:szCs w:val="31"/>
          <w:spacing w:val="23"/>
        </w:rPr>
        <w:t>号</w:t>
      </w:r>
      <w:r>
        <w:rPr>
          <w:sz w:val="31"/>
          <w:szCs w:val="31"/>
          <w:spacing w:val="-71"/>
        </w:rPr>
        <w:t xml:space="preserve"> </w:t>
      </w:r>
      <w:r>
        <w:rPr>
          <w:sz w:val="31"/>
          <w:szCs w:val="31"/>
          <w:spacing w:val="23"/>
        </w:rPr>
        <w:t>：</w:t>
      </w:r>
      <w:r>
        <w:rPr>
          <w:sz w:val="31"/>
          <w:szCs w:val="31"/>
          <w:spacing w:val="-60"/>
        </w:rPr>
        <w:t xml:space="preserve"> </w:t>
      </w:r>
      <w:r>
        <w:rPr>
          <w:sz w:val="31"/>
          <w:szCs w:val="31"/>
          <w:spacing w:val="23"/>
        </w:rPr>
        <w:t>插</w:t>
      </w:r>
      <w:r>
        <w:rPr>
          <w:sz w:val="31"/>
          <w:szCs w:val="31"/>
          <w:spacing w:val="-58"/>
        </w:rPr>
        <w:t xml:space="preserve"> </w:t>
      </w:r>
      <w:r>
        <w:rPr>
          <w:sz w:val="31"/>
          <w:szCs w:val="31"/>
          <w:spacing w:val="23"/>
        </w:rPr>
        <w:t>本</w:t>
      </w:r>
      <w:r>
        <w:rPr>
          <w:sz w:val="31"/>
          <w:szCs w:val="31"/>
          <w:spacing w:val="-62"/>
        </w:rPr>
        <w:t xml:space="preserve"> </w:t>
      </w:r>
      <w:r>
        <w:rPr>
          <w:sz w:val="31"/>
          <w:szCs w:val="31"/>
          <w:spacing w:val="23"/>
        </w:rPr>
        <w:t>政</w:t>
      </w:r>
      <w:r>
        <w:rPr>
          <w:sz w:val="31"/>
          <w:szCs w:val="31"/>
          <w:spacing w:val="-56"/>
        </w:rPr>
        <w:t xml:space="preserve"> </w:t>
      </w:r>
      <w:r>
        <w:rPr>
          <w:sz w:val="31"/>
          <w:szCs w:val="31"/>
          <w:spacing w:val="23"/>
        </w:rPr>
        <w:t>治</w:t>
      </w:r>
      <w:r>
        <w:rPr>
          <w:sz w:val="31"/>
          <w:szCs w:val="31"/>
          <w:spacing w:val="-62"/>
        </w:rPr>
        <w:t xml:space="preserve"> </w:t>
      </w:r>
      <w:r>
        <w:rPr>
          <w:sz w:val="31"/>
          <w:szCs w:val="31"/>
          <w:spacing w:val="23"/>
        </w:rPr>
        <w:t>通</w:t>
      </w:r>
      <w:r>
        <w:rPr>
          <w:sz w:val="31"/>
          <w:szCs w:val="31"/>
          <w:spacing w:val="-58"/>
        </w:rPr>
        <w:t xml:space="preserve"> </w:t>
      </w:r>
      <w:r>
        <w:rPr>
          <w:sz w:val="31"/>
          <w:szCs w:val="31"/>
          <w:spacing w:val="23"/>
        </w:rPr>
        <w:t>微</w:t>
      </w:r>
      <w:r>
        <w:rPr>
          <w:sz w:val="31"/>
          <w:szCs w:val="31"/>
          <w:spacing w:val="-59"/>
        </w:rPr>
        <w:t xml:space="preserve"> </w:t>
      </w:r>
      <w:r>
        <w:rPr>
          <w:sz w:val="31"/>
          <w:szCs w:val="31"/>
          <w:spacing w:val="22"/>
        </w:rPr>
        <w:t>信</w:t>
      </w:r>
      <w:r>
        <w:rPr>
          <w:sz w:val="31"/>
          <w:szCs w:val="31"/>
          <w:spacing w:val="-72"/>
        </w:rPr>
        <w:t xml:space="preserve"> </w:t>
      </w:r>
      <w:r>
        <w:rPr>
          <w:sz w:val="31"/>
          <w:szCs w:val="31"/>
          <w:spacing w:val="22"/>
        </w:rPr>
        <w:t>：</w:t>
      </w:r>
      <w:r>
        <w:rPr>
          <w:rFonts w:ascii="Arial" w:hAnsi="Arial" w:eastAsia="Arial" w:cs="Arial"/>
          <w:sz w:val="31"/>
          <w:szCs w:val="31"/>
        </w:rPr>
        <w:t>crazycym</w:t>
      </w:r>
    </w:p>
    <w:p>
      <w:pPr>
        <w:spacing w:line="304" w:lineRule="auto"/>
        <w:rPr>
          <w:rFonts w:ascii="Arial"/>
          <w:sz w:val="21"/>
        </w:rPr>
      </w:pPr>
      <w:r/>
    </w:p>
    <w:p>
      <w:pPr>
        <w:pStyle w:val="BodyText"/>
        <w:ind w:left="4139"/>
        <w:spacing w:before="169"/>
        <w:rPr>
          <w:sz w:val="52"/>
          <w:szCs w:val="52"/>
        </w:rPr>
      </w:pPr>
      <w:r>
        <w:rPr>
          <w:sz w:val="52"/>
          <w:szCs w:val="52"/>
          <w:position w:val="-24"/>
        </w:rPr>
        <w:drawing>
          <wp:inline distT="0" distB="0" distL="0" distR="0">
            <wp:extent cx="685800" cy="565134"/>
            <wp:effectExtent l="0" t="0" r="0" b="0"/>
            <wp:docPr id="44" name="IM 44"/>
            <wp:cNvGraphicFramePr/>
            <a:graphic>
              <a:graphicData uri="http://schemas.openxmlformats.org/drawingml/2006/picture">
                <pic:pic>
                  <pic:nvPicPr>
                    <pic:cNvPr id="44" name="IM 44"/>
                    <pic:cNvPicPr/>
                  </pic:nvPicPr>
                  <pic:blipFill>
                    <a:blip r:embed="rId66"/>
                    <a:stretch>
                      <a:fillRect/>
                    </a:stretch>
                  </pic:blipFill>
                  <pic:spPr>
                    <a:xfrm rot="0">
                      <a:off x="0" y="0"/>
                      <a:ext cx="685800" cy="565134"/>
                    </a:xfrm>
                    <a:prstGeom prst="rect">
                      <a:avLst/>
                    </a:prstGeom>
                  </pic:spPr>
                </pic:pic>
              </a:graphicData>
            </a:graphic>
          </wp:inline>
        </w:drawing>
      </w:r>
      <w:r>
        <w:rPr>
          <w:sz w:val="52"/>
          <w:szCs w:val="52"/>
          <w:spacing w:val="-14"/>
        </w:rPr>
        <w:t xml:space="preserve"> </w:t>
      </w:r>
      <w:r>
        <w:rPr>
          <w:sz w:val="52"/>
          <w:szCs w:val="52"/>
          <w:b/>
          <w:bCs/>
          <w:spacing w:val="9"/>
        </w:rPr>
        <w:t>第三章坚持党的全面领导</w:t>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379" w:right="613" w:firstLine="680"/>
        <w:spacing w:before="117" w:line="402" w:lineRule="auto"/>
        <w:rPr>
          <w:sz w:val="36"/>
          <w:szCs w:val="36"/>
        </w:rPr>
      </w:pPr>
      <w:r>
        <w:rPr>
          <w:sz w:val="36"/>
          <w:szCs w:val="36"/>
          <w:spacing w:val="-27"/>
        </w:rPr>
        <w:t>习近平指出，“中国特色社会主义最本质的特征是中国共产党领导，中国特色社会主</w:t>
      </w:r>
      <w:r>
        <w:rPr>
          <w:sz w:val="36"/>
          <w:szCs w:val="36"/>
          <w:spacing w:val="-28"/>
        </w:rPr>
        <w:t>义制度的最大优势是</w:t>
      </w:r>
      <w:r>
        <w:rPr>
          <w:sz w:val="36"/>
          <w:szCs w:val="36"/>
        </w:rPr>
        <w:t xml:space="preserve"> </w:t>
      </w:r>
      <w:r>
        <w:rPr>
          <w:sz w:val="36"/>
          <w:szCs w:val="36"/>
          <w:spacing w:val="-26"/>
        </w:rPr>
        <w:t>中国共产党领导，中国共产党是最高政治领导力量，坚持党中央集中统一领导是最高政治原则”。</w:t>
      </w:r>
    </w:p>
    <w:p>
      <w:pPr>
        <w:spacing w:line="289" w:lineRule="auto"/>
        <w:rPr>
          <w:rFonts w:ascii="Arial"/>
          <w:sz w:val="21"/>
        </w:rPr>
      </w:pPr>
      <w:r/>
    </w:p>
    <w:p>
      <w:pPr>
        <w:spacing w:line="290" w:lineRule="auto"/>
        <w:rPr>
          <w:rFonts w:ascii="Arial"/>
          <w:sz w:val="21"/>
        </w:rPr>
      </w:pPr>
      <w:r/>
    </w:p>
    <w:p>
      <w:pPr>
        <w:spacing w:line="290" w:lineRule="auto"/>
        <w:rPr>
          <w:rFonts w:ascii="Arial"/>
          <w:sz w:val="21"/>
        </w:rPr>
      </w:pPr>
      <w:r/>
    </w:p>
    <w:p>
      <w:pPr>
        <w:ind w:left="3375"/>
        <w:spacing w:before="127" w:line="222" w:lineRule="auto"/>
        <w:rPr>
          <w:rFonts w:ascii="KaiTi" w:hAnsi="KaiTi" w:eastAsia="KaiTi" w:cs="KaiTi"/>
          <w:sz w:val="39"/>
          <w:szCs w:val="39"/>
        </w:rPr>
      </w:pPr>
      <w:r>
        <w:rPr>
          <w:rFonts w:ascii="KaiTi" w:hAnsi="KaiTi" w:eastAsia="KaiTi" w:cs="KaiTi"/>
          <w:sz w:val="39"/>
          <w:szCs w:val="39"/>
          <w:b/>
          <w:bCs/>
          <w:spacing w:val="-7"/>
        </w:rPr>
        <w:t>第一节</w:t>
      </w:r>
      <w:r>
        <w:rPr>
          <w:rFonts w:ascii="KaiTi" w:hAnsi="KaiTi" w:eastAsia="KaiTi" w:cs="KaiTi"/>
          <w:sz w:val="39"/>
          <w:szCs w:val="39"/>
          <w:spacing w:val="192"/>
        </w:rPr>
        <w:t xml:space="preserve"> </w:t>
      </w:r>
      <w:r>
        <w:rPr>
          <w:rFonts w:ascii="KaiTi" w:hAnsi="KaiTi" w:eastAsia="KaiTi" w:cs="KaiTi"/>
          <w:sz w:val="39"/>
          <w:szCs w:val="39"/>
          <w:b/>
          <w:bCs/>
          <w:spacing w:val="-7"/>
        </w:rPr>
        <w:t>中国共产党领导是中国特色社会主义最本质的</w:t>
      </w:r>
      <w:r>
        <w:rPr>
          <w:rFonts w:ascii="KaiTi" w:hAnsi="KaiTi" w:eastAsia="KaiTi" w:cs="KaiTi"/>
          <w:sz w:val="39"/>
          <w:szCs w:val="39"/>
          <w:b/>
          <w:bCs/>
          <w:spacing w:val="-8"/>
        </w:rPr>
        <w:t>特征</w:t>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1060"/>
        <w:spacing w:before="117" w:line="213" w:lineRule="auto"/>
        <w:rPr>
          <w:sz w:val="36"/>
          <w:szCs w:val="36"/>
        </w:rPr>
      </w:pPr>
      <w:r>
        <w:rPr>
          <w:sz w:val="36"/>
          <w:szCs w:val="36"/>
          <w:spacing w:val="-22"/>
        </w:rPr>
        <w:t>中国特色社会主义有很多特点和特征，其中</w:t>
      </w:r>
      <w:r>
        <w:rPr>
          <w:sz w:val="36"/>
          <w:szCs w:val="36"/>
          <w:color w:val="C02030"/>
          <w:spacing w:val="-22"/>
        </w:rPr>
        <w:t>最本质的</w:t>
      </w:r>
      <w:r>
        <w:rPr>
          <w:sz w:val="36"/>
          <w:szCs w:val="36"/>
          <w:color w:val="C02030"/>
          <w:spacing w:val="-23"/>
        </w:rPr>
        <w:t>特征</w:t>
      </w:r>
      <w:r>
        <w:rPr>
          <w:sz w:val="36"/>
          <w:szCs w:val="36"/>
          <w:spacing w:val="-23"/>
        </w:rPr>
        <w:t>是中国共产党领导。</w:t>
      </w:r>
    </w:p>
    <w:p>
      <w:pPr>
        <w:pStyle w:val="BodyText"/>
        <w:ind w:left="379" w:right="602" w:firstLine="680"/>
        <w:spacing w:before="326" w:line="397" w:lineRule="auto"/>
        <w:rPr>
          <w:sz w:val="36"/>
          <w:szCs w:val="36"/>
        </w:rPr>
      </w:pPr>
      <w:r>
        <w:rPr>
          <w:sz w:val="36"/>
          <w:szCs w:val="36"/>
          <w:spacing w:val="-19"/>
        </w:rPr>
        <w:t>这个最本质特征是在近代以来中国历史发展</w:t>
      </w:r>
      <w:r>
        <w:rPr>
          <w:sz w:val="36"/>
          <w:szCs w:val="36"/>
          <w:spacing w:val="-20"/>
        </w:rPr>
        <w:t>中形成的，是由中国最广大人民根本利益和实现中华民族伟</w:t>
      </w:r>
      <w:r>
        <w:rPr>
          <w:sz w:val="36"/>
          <w:szCs w:val="36"/>
        </w:rPr>
        <w:t xml:space="preserve"> </w:t>
      </w:r>
      <w:r>
        <w:rPr>
          <w:sz w:val="36"/>
          <w:szCs w:val="36"/>
          <w:spacing w:val="-20"/>
        </w:rPr>
        <w:t>大复兴历史任务决定的。</w:t>
      </w:r>
    </w:p>
    <w:p>
      <w:pPr>
        <w:pStyle w:val="BodyText"/>
        <w:ind w:left="379" w:right="473" w:firstLine="680"/>
        <w:spacing w:before="3" w:line="398" w:lineRule="auto"/>
        <w:rPr>
          <w:sz w:val="36"/>
          <w:szCs w:val="36"/>
        </w:rPr>
      </w:pPr>
      <w:r>
        <w:rPr>
          <w:sz w:val="36"/>
          <w:szCs w:val="36"/>
          <w:spacing w:val="-24"/>
        </w:rPr>
        <w:t>中国特色社会主义其他特点和特征都是由党的领导这一最本质特征决定的，都是在党的</w:t>
      </w:r>
      <w:r>
        <w:rPr>
          <w:sz w:val="36"/>
          <w:szCs w:val="36"/>
          <w:spacing w:val="-25"/>
        </w:rPr>
        <w:t>领导下形成发展、</w:t>
      </w:r>
      <w:r>
        <w:rPr>
          <w:sz w:val="36"/>
          <w:szCs w:val="36"/>
        </w:rPr>
        <w:t xml:space="preserve"> </w:t>
      </w:r>
      <w:r>
        <w:rPr>
          <w:sz w:val="36"/>
          <w:szCs w:val="36"/>
          <w:spacing w:val="-24"/>
        </w:rPr>
        <w:t>发挥作用、彰显优势的。</w:t>
      </w:r>
    </w:p>
    <w:p>
      <w:pPr>
        <w:spacing w:line="357" w:lineRule="auto"/>
        <w:rPr>
          <w:rFonts w:ascii="Arial"/>
          <w:sz w:val="21"/>
        </w:rPr>
      </w:pPr>
      <w:r/>
    </w:p>
    <w:p>
      <w:pPr>
        <w:spacing w:line="357" w:lineRule="auto"/>
        <w:rPr>
          <w:rFonts w:ascii="Arial"/>
          <w:sz w:val="21"/>
        </w:rPr>
      </w:pPr>
      <w:r/>
    </w:p>
    <w:p>
      <w:pPr>
        <w:pStyle w:val="BodyText"/>
        <w:ind w:firstLine="149"/>
        <w:spacing w:line="580" w:lineRule="exact"/>
        <w:rPr/>
      </w:pPr>
      <w:r>
        <w:rPr>
          <w:position w:val="-11"/>
        </w:rPr>
        <w:pict>
          <v:group id="_x0000_s176" style="mso-position-vertical-relative:line;mso-position-horizontal-relative:char;width:325.5pt;height:29pt;" filled="false" stroked="false" coordsize="6510,580" coordorigin="0,0">
            <v:shape id="_x0000_s178" style="position:absolute;left:0;top:0;width:6510;height:580;" filled="false" stroked="false" type="#_x0000_t75">
              <v:imagedata o:title="" r:id="rId67"/>
            </v:shape>
            <v:shape id="_x0000_s180" style="position:absolute;left:-20;top:-20;width:6550;height:620;" filled="false" stroked="false" type="#_x0000_t202">
              <v:fill on="false"/>
              <v:stroke on="false"/>
              <v:path/>
              <v:imagedata o:title=""/>
              <o:lock v:ext="edit" aspectratio="false"/>
              <v:textbox inset="0mm,0mm,0mm,0mm">
                <w:txbxContent>
                  <w:p>
                    <w:pPr>
                      <w:ind w:left="254"/>
                      <w:spacing w:before="169" w:line="222" w:lineRule="auto"/>
                      <w:rPr>
                        <w:rFonts w:ascii="SimHei" w:hAnsi="SimHei" w:eastAsia="SimHei" w:cs="SimHei"/>
                        <w:sz w:val="36"/>
                        <w:szCs w:val="36"/>
                      </w:rPr>
                    </w:pPr>
                    <w:r>
                      <w:rPr>
                        <w:rFonts w:ascii="SimHei" w:hAnsi="SimHei" w:eastAsia="SimHei" w:cs="SimHei"/>
                        <w:sz w:val="36"/>
                        <w:szCs w:val="36"/>
                        <w:b/>
                        <w:bCs/>
                        <w:spacing w:val="-26"/>
                      </w:rPr>
                      <w:t>一、中国最大的国情是中国共产党的领导</w:t>
                    </w:r>
                  </w:p>
                </w:txbxContent>
              </v:textbox>
            </v:shape>
          </v:group>
        </w:pict>
      </w:r>
    </w:p>
    <w:p>
      <w:pPr>
        <w:pStyle w:val="BodyText"/>
        <w:ind w:left="379"/>
        <w:spacing w:before="252" w:line="222" w:lineRule="auto"/>
        <w:rPr>
          <w:sz w:val="36"/>
          <w:szCs w:val="36"/>
        </w:rPr>
      </w:pPr>
      <w:r>
        <w:rPr>
          <w:rFonts w:ascii="Arial" w:hAnsi="Arial" w:eastAsia="Arial" w:cs="Arial"/>
          <w:sz w:val="36"/>
          <w:szCs w:val="36"/>
          <w:spacing w:val="-18"/>
        </w:rPr>
        <w:t>1.    </w:t>
      </w:r>
      <w:r>
        <w:rPr>
          <w:sz w:val="36"/>
          <w:szCs w:val="36"/>
          <w:spacing w:val="-18"/>
        </w:rPr>
        <w:t>中国共产党是中国特色社会主义事业的坚强领导核心。</w:t>
      </w:r>
    </w:p>
    <w:p>
      <w:pPr>
        <w:pStyle w:val="BodyText"/>
        <w:ind w:left="379"/>
        <w:spacing w:before="347" w:line="222" w:lineRule="auto"/>
        <w:rPr>
          <w:sz w:val="36"/>
          <w:szCs w:val="36"/>
        </w:rPr>
      </w:pPr>
      <w:r>
        <w:rPr>
          <w:rFonts w:ascii="Arial" w:hAnsi="Arial" w:eastAsia="Arial" w:cs="Arial"/>
          <w:sz w:val="36"/>
          <w:szCs w:val="36"/>
          <w:spacing w:val="-16"/>
        </w:rPr>
        <w:t>2.    </w:t>
      </w:r>
      <w:r>
        <w:rPr>
          <w:sz w:val="36"/>
          <w:szCs w:val="36"/>
          <w:spacing w:val="-16"/>
        </w:rPr>
        <w:t>中国共产党的领导地位是在历</w:t>
      </w:r>
      <w:r>
        <w:rPr>
          <w:sz w:val="36"/>
          <w:szCs w:val="36"/>
          <w:spacing w:val="-17"/>
        </w:rPr>
        <w:t>史奋斗中形成的。</w:t>
      </w:r>
    </w:p>
    <w:p>
      <w:pPr>
        <w:pStyle w:val="BodyText"/>
        <w:ind w:left="379"/>
        <w:spacing w:before="294" w:line="490" w:lineRule="exact"/>
        <w:rPr>
          <w:sz w:val="36"/>
          <w:szCs w:val="36"/>
        </w:rPr>
      </w:pPr>
      <w:r>
        <w:rPr>
          <w:rFonts w:ascii="Arial" w:hAnsi="Arial" w:eastAsia="Arial" w:cs="Arial"/>
          <w:sz w:val="36"/>
          <w:szCs w:val="36"/>
          <w:spacing w:val="-16"/>
          <w:position w:val="2"/>
        </w:rPr>
        <w:t>3.    </w:t>
      </w:r>
      <w:r>
        <w:rPr>
          <w:sz w:val="36"/>
          <w:szCs w:val="36"/>
          <w:spacing w:val="-16"/>
          <w:position w:val="2"/>
        </w:rPr>
        <w:t>中国共产党领导是人民当家作主的可</w:t>
      </w:r>
      <w:r>
        <w:rPr>
          <w:sz w:val="36"/>
          <w:szCs w:val="36"/>
          <w:spacing w:val="-17"/>
          <w:position w:val="2"/>
        </w:rPr>
        <w:t>靠保障。</w:t>
      </w:r>
    </w:p>
    <w:p>
      <w:pPr>
        <w:pStyle w:val="BodyText"/>
        <w:ind w:left="379"/>
        <w:spacing w:before="333" w:line="221" w:lineRule="auto"/>
        <w:rPr>
          <w:sz w:val="36"/>
          <w:szCs w:val="36"/>
        </w:rPr>
      </w:pPr>
      <w:r>
        <w:rPr>
          <w:rFonts w:ascii="Arial" w:hAnsi="Arial" w:eastAsia="Arial" w:cs="Arial"/>
          <w:sz w:val="36"/>
          <w:szCs w:val="36"/>
          <w:spacing w:val="-18"/>
        </w:rPr>
        <w:t>4.    </w:t>
      </w:r>
      <w:r>
        <w:rPr>
          <w:sz w:val="36"/>
          <w:szCs w:val="36"/>
          <w:spacing w:val="-18"/>
        </w:rPr>
        <w:t>中国共产党领导关系中国特色社会主义的性质、方向和命运。</w:t>
      </w:r>
    </w:p>
    <w:p>
      <w:pPr>
        <w:pStyle w:val="BodyText"/>
        <w:ind w:left="379"/>
        <w:spacing w:before="264" w:line="491" w:lineRule="exact"/>
        <w:rPr>
          <w:sz w:val="36"/>
          <w:szCs w:val="36"/>
        </w:rPr>
      </w:pPr>
      <w:r>
        <w:rPr>
          <w:rFonts w:ascii="Arial" w:hAnsi="Arial" w:eastAsia="Arial" w:cs="Arial"/>
          <w:sz w:val="36"/>
          <w:szCs w:val="36"/>
          <w:spacing w:val="-18"/>
          <w:position w:val="2"/>
        </w:rPr>
        <w:t>5.    </w:t>
      </w:r>
      <w:r>
        <w:rPr>
          <w:sz w:val="36"/>
          <w:szCs w:val="36"/>
          <w:spacing w:val="-18"/>
          <w:position w:val="2"/>
        </w:rPr>
        <w:t>中国共产党领导是实现中华民族伟大复兴的根本保证。</w:t>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firstLine="149"/>
        <w:spacing w:line="600" w:lineRule="exact"/>
        <w:rPr/>
      </w:pPr>
      <w:r>
        <w:rPr>
          <w:position w:val="-12"/>
        </w:rPr>
        <w:pict>
          <v:group id="_x0000_s182" style="mso-position-vertical-relative:line;mso-position-horizontal-relative:char;width:462pt;height:30.05pt;" filled="false" stroked="false" coordsize="9240,600" coordorigin="0,0">
            <v:shape id="_x0000_s184" style="position:absolute;left:0;top:0;width:9240;height:600;" filled="false" stroked="false" type="#_x0000_t75">
              <v:imagedata o:title="" r:id="rId68"/>
            </v:shape>
            <v:shape id="_x0000_s186" style="position:absolute;left:-20;top:-20;width:9280;height:640;" filled="false" stroked="false" type="#_x0000_t202">
              <v:fill on="false"/>
              <v:stroke on="false"/>
              <v:path/>
              <v:imagedata o:title=""/>
              <o:lock v:ext="edit" aspectratio="false"/>
              <v:textbox inset="0mm,0mm,0mm,0mm">
                <w:txbxContent>
                  <w:p>
                    <w:pPr>
                      <w:ind w:left="254"/>
                      <w:spacing w:before="187" w:line="222" w:lineRule="auto"/>
                      <w:rPr>
                        <w:rFonts w:ascii="SimHei" w:hAnsi="SimHei" w:eastAsia="SimHei" w:cs="SimHei"/>
                        <w:sz w:val="36"/>
                        <w:szCs w:val="36"/>
                      </w:rPr>
                    </w:pPr>
                    <w:r>
                      <w:rPr>
                        <w:rFonts w:ascii="SimHei" w:hAnsi="SimHei" w:eastAsia="SimHei" w:cs="SimHei"/>
                        <w:sz w:val="36"/>
                        <w:szCs w:val="36"/>
                        <w:b/>
                        <w:bCs/>
                        <w:spacing w:val="-26"/>
                      </w:rPr>
                      <w:t>二、中国共产党的领导是中国特色社会主义制度的最大优势</w:t>
                    </w:r>
                  </w:p>
                </w:txbxContent>
              </v:textbox>
            </v:shape>
          </v:group>
        </w:pict>
      </w:r>
    </w:p>
    <w:p>
      <w:pPr>
        <w:pStyle w:val="BodyText"/>
        <w:ind w:left="1060"/>
        <w:spacing w:before="316" w:line="213" w:lineRule="auto"/>
        <w:rPr>
          <w:sz w:val="36"/>
          <w:szCs w:val="36"/>
        </w:rPr>
      </w:pPr>
      <w:r>
        <w:rPr>
          <w:sz w:val="36"/>
          <w:szCs w:val="36"/>
          <w:spacing w:val="-21"/>
        </w:rPr>
        <w:t>我国国家制度和国家治理体系具有多方面的显</w:t>
      </w:r>
      <w:r>
        <w:rPr>
          <w:sz w:val="36"/>
          <w:szCs w:val="36"/>
          <w:spacing w:val="-22"/>
        </w:rPr>
        <w:t>著优势，其中</w:t>
      </w:r>
      <w:r>
        <w:rPr>
          <w:sz w:val="36"/>
          <w:szCs w:val="36"/>
          <w:color w:val="C02030"/>
          <w:spacing w:val="-22"/>
        </w:rPr>
        <w:t>最大优势</w:t>
      </w:r>
      <w:r>
        <w:rPr>
          <w:sz w:val="36"/>
          <w:szCs w:val="36"/>
          <w:spacing w:val="-22"/>
        </w:rPr>
        <w:t>是中国共产党领导。</w:t>
      </w:r>
    </w:p>
    <w:p>
      <w:pPr>
        <w:pStyle w:val="BodyText"/>
        <w:ind w:left="1059" w:right="582" w:hanging="680"/>
        <w:spacing w:before="315" w:line="310" w:lineRule="auto"/>
        <w:rPr>
          <w:sz w:val="36"/>
          <w:szCs w:val="36"/>
        </w:rPr>
      </w:pPr>
      <w:r>
        <w:rPr>
          <w:rFonts w:ascii="Arial" w:hAnsi="Arial" w:eastAsia="Arial" w:cs="Arial"/>
          <w:sz w:val="36"/>
          <w:szCs w:val="36"/>
          <w:spacing w:val="-17"/>
        </w:rPr>
        <w:t>1.    </w:t>
      </w:r>
      <w:r>
        <w:rPr>
          <w:sz w:val="36"/>
          <w:szCs w:val="36"/>
          <w:spacing w:val="-17"/>
        </w:rPr>
        <w:t>中国共产党以马克思主义作为行动指南，在实践中不断推进马克思主义中</w:t>
      </w:r>
      <w:r>
        <w:rPr>
          <w:sz w:val="36"/>
          <w:szCs w:val="36"/>
          <w:spacing w:val="-18"/>
        </w:rPr>
        <w:t>国化时代化，为坚持和完善中</w:t>
      </w:r>
      <w:r>
        <w:rPr>
          <w:sz w:val="36"/>
          <w:szCs w:val="36"/>
        </w:rPr>
        <w:t xml:space="preserve"> </w:t>
      </w:r>
      <w:r>
        <w:rPr>
          <w:sz w:val="36"/>
          <w:szCs w:val="36"/>
          <w:spacing w:val="-22"/>
        </w:rPr>
        <w:t>国特色社会主义制度提供强大理论优势。</w:t>
      </w:r>
    </w:p>
    <w:p>
      <w:pPr>
        <w:pStyle w:val="BodyText"/>
        <w:ind w:left="379"/>
        <w:spacing w:before="326" w:line="221" w:lineRule="auto"/>
        <w:rPr>
          <w:sz w:val="36"/>
          <w:szCs w:val="36"/>
        </w:rPr>
      </w:pPr>
      <w:r>
        <w:rPr>
          <w:rFonts w:ascii="Arial" w:hAnsi="Arial" w:eastAsia="Arial" w:cs="Arial"/>
          <w:sz w:val="36"/>
          <w:szCs w:val="36"/>
          <w:spacing w:val="-18"/>
        </w:rPr>
        <w:t>2.    </w:t>
      </w:r>
      <w:r>
        <w:rPr>
          <w:sz w:val="36"/>
          <w:szCs w:val="36"/>
          <w:spacing w:val="-18"/>
        </w:rPr>
        <w:t>中国共产党的自身优势是中国特色社会主义制度优势的主要来源。</w:t>
      </w:r>
    </w:p>
    <w:p>
      <w:pPr>
        <w:pStyle w:val="BodyText"/>
        <w:ind w:left="1059" w:right="554" w:hanging="680"/>
        <w:spacing w:before="258" w:line="326" w:lineRule="auto"/>
        <w:rPr>
          <w:sz w:val="36"/>
          <w:szCs w:val="36"/>
        </w:rPr>
      </w:pPr>
      <w:r>
        <w:rPr>
          <w:rFonts w:ascii="Arial" w:hAnsi="Arial" w:eastAsia="Arial" w:cs="Arial"/>
          <w:sz w:val="36"/>
          <w:szCs w:val="36"/>
          <w:spacing w:val="-17"/>
        </w:rPr>
        <w:t>3.    </w:t>
      </w:r>
      <w:r>
        <w:rPr>
          <w:sz w:val="36"/>
          <w:szCs w:val="36"/>
          <w:spacing w:val="-17"/>
        </w:rPr>
        <w:t>中国共产党能够集中全党全国力量、凝聚全民族共同意志，在各项事业中发挥总揽全局、协调各方的作</w:t>
      </w:r>
      <w:r>
        <w:rPr>
          <w:sz w:val="36"/>
          <w:szCs w:val="36"/>
          <w:spacing w:val="14"/>
        </w:rPr>
        <w:t xml:space="preserve"> </w:t>
      </w:r>
      <w:r>
        <w:rPr>
          <w:sz w:val="36"/>
          <w:szCs w:val="36"/>
          <w:spacing w:val="-21"/>
        </w:rPr>
        <w:t>用，确保中国特色社会主义制度的显著优势</w:t>
      </w:r>
      <w:r>
        <w:rPr>
          <w:sz w:val="36"/>
          <w:szCs w:val="36"/>
          <w:spacing w:val="-22"/>
        </w:rPr>
        <w:t>充分彰显。</w:t>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spacing w:before="101" w:line="230" w:lineRule="auto"/>
        <w:jc w:val="right"/>
        <w:rPr>
          <w:sz w:val="31"/>
          <w:szCs w:val="31"/>
        </w:rPr>
      </w:pPr>
      <w:r>
        <w:rPr>
          <w:sz w:val="31"/>
          <w:szCs w:val="31"/>
          <w:spacing w:val="3"/>
          <w:position w:val="1"/>
        </w:rPr>
        <w:t>你看，我们就和你</w:t>
      </w:r>
      <w:r>
        <w:rPr>
          <w:sz w:val="31"/>
          <w:szCs w:val="31"/>
          <w:color w:val="2060A0"/>
          <w:spacing w:val="3"/>
          <w:position w:val="1"/>
        </w:rPr>
        <w:t>一</w:t>
      </w:r>
      <w:r>
        <w:rPr>
          <w:sz w:val="31"/>
          <w:szCs w:val="31"/>
          <w:color w:val="2060A0"/>
          <w:spacing w:val="-81"/>
          <w:position w:val="1"/>
        </w:rPr>
        <w:t xml:space="preserve"> </w:t>
      </w:r>
      <w:r>
        <w:rPr>
          <w:sz w:val="31"/>
          <w:szCs w:val="31"/>
          <w:color w:val="2060A0"/>
          <w:spacing w:val="3"/>
          <w:position w:val="1"/>
        </w:rPr>
        <w:t>“</w:t>
      </w:r>
      <w:r>
        <w:rPr>
          <w:sz w:val="31"/>
          <w:szCs w:val="31"/>
          <w:color w:val="2060A0"/>
          <w:spacing w:val="-67"/>
          <w:position w:val="1"/>
        </w:rPr>
        <w:t xml:space="preserve"> </w:t>
      </w:r>
      <w:r>
        <w:rPr>
          <w:sz w:val="31"/>
          <w:szCs w:val="31"/>
          <w:color w:val="2060A0"/>
          <w:spacing w:val="3"/>
          <w:position w:val="1"/>
        </w:rPr>
        <w:t>齐</w:t>
      </w:r>
      <w:r>
        <w:rPr>
          <w:sz w:val="31"/>
          <w:szCs w:val="31"/>
          <w:color w:val="2060A0"/>
          <w:spacing w:val="-56"/>
          <w:position w:val="1"/>
        </w:rPr>
        <w:t xml:space="preserve"> </w:t>
      </w:r>
      <w:r>
        <w:rPr>
          <w:sz w:val="31"/>
          <w:szCs w:val="31"/>
          <w:color w:val="2060A0"/>
          <w:spacing w:val="3"/>
          <w:position w:val="1"/>
        </w:rPr>
        <w:t>”</w:t>
      </w:r>
      <w:r>
        <w:rPr>
          <w:sz w:val="31"/>
          <w:szCs w:val="31"/>
          <w:color w:val="2060A0"/>
          <w:spacing w:val="-76"/>
          <w:position w:val="1"/>
        </w:rPr>
        <w:t xml:space="preserve"> </w:t>
      </w:r>
      <w:r>
        <w:rPr>
          <w:sz w:val="31"/>
          <w:szCs w:val="31"/>
          <w:color w:val="2060A0"/>
          <w:spacing w:val="3"/>
          <w:position w:val="1"/>
        </w:rPr>
        <w:t>阅</w:t>
      </w:r>
      <w:r>
        <w:rPr>
          <w:sz w:val="31"/>
          <w:szCs w:val="31"/>
          <w:color w:val="2060A0"/>
          <w:spacing w:val="-66"/>
          <w:position w:val="1"/>
        </w:rPr>
        <w:t xml:space="preserve"> </w:t>
      </w:r>
      <w:r>
        <w:rPr>
          <w:sz w:val="31"/>
          <w:szCs w:val="31"/>
          <w:color w:val="2060A0"/>
          <w:spacing w:val="3"/>
          <w:position w:val="1"/>
        </w:rPr>
        <w:t>读</w:t>
      </w:r>
      <w:r>
        <w:rPr>
          <w:sz w:val="31"/>
          <w:szCs w:val="31"/>
          <w:color w:val="2060A0"/>
          <w:spacing w:val="-82"/>
          <w:position w:val="1"/>
        </w:rPr>
        <w:t xml:space="preserve"> </w:t>
      </w:r>
      <w:r>
        <w:rPr>
          <w:sz w:val="31"/>
          <w:szCs w:val="31"/>
          <w:color w:val="2060A0"/>
          <w:spacing w:val="3"/>
          <w:position w:val="1"/>
        </w:rPr>
        <w:t>；</w:t>
      </w:r>
      <w:r>
        <w:rPr>
          <w:sz w:val="31"/>
          <w:szCs w:val="31"/>
          <w:spacing w:val="34"/>
          <w:position w:val="1"/>
        </w:rPr>
        <w:t>你不看，我们就和你的竞争对手</w:t>
      </w:r>
      <w:r>
        <w:rPr>
          <w:sz w:val="31"/>
          <w:szCs w:val="31"/>
          <w:color w:val="C02030"/>
          <w:spacing w:val="34"/>
          <w:position w:val="1"/>
        </w:rPr>
        <w:t>一</w:t>
      </w:r>
      <w:r>
        <w:rPr>
          <w:sz w:val="31"/>
          <w:szCs w:val="31"/>
          <w:color w:val="C02030"/>
          <w:spacing w:val="72"/>
          <w:position w:val="1"/>
        </w:rPr>
        <w:t xml:space="preserve"> </w:t>
      </w:r>
      <w:r>
        <w:rPr>
          <w:sz w:val="31"/>
          <w:szCs w:val="31"/>
          <w:color w:val="C02030"/>
          <w:spacing w:val="34"/>
          <w:position w:val="1"/>
        </w:rPr>
        <w:t>“齐”学习!</w:t>
      </w:r>
      <w:r>
        <w:rPr>
          <w:sz w:val="31"/>
          <w:szCs w:val="31"/>
          <w:color w:val="C02030"/>
          <w:spacing w:val="3"/>
          <w:position w:val="1"/>
        </w:rPr>
        <w:t xml:space="preserve">    </w:t>
      </w:r>
      <w:r>
        <w:rPr>
          <w:sz w:val="31"/>
          <w:szCs w:val="31"/>
          <w:u w:val="single" w:color="auto"/>
          <w:spacing w:val="-140"/>
          <w:position w:val="-4"/>
        </w:rPr>
        <w:t xml:space="preserve"> </w:t>
      </w:r>
      <w:r>
        <w:rPr>
          <w:sz w:val="31"/>
          <w:szCs w:val="31"/>
          <w:u w:val="single" w:color="auto"/>
          <w:spacing w:val="34"/>
          <w:position w:val="-4"/>
        </w:rPr>
        <w:t>公众号</w:t>
      </w:r>
      <w:r>
        <w:rPr>
          <w:sz w:val="31"/>
          <w:szCs w:val="31"/>
          <w:u w:val="single" w:color="auto"/>
          <w:spacing w:val="33"/>
          <w:position w:val="-4"/>
        </w:rPr>
        <w:t>：插本政治通15</w:t>
      </w:r>
      <w:r>
        <w:rPr>
          <w:shd w:val="clear" w:fill="FFC030"/>
          <w:sz w:val="31"/>
          <w:szCs w:val="31"/>
          <w:spacing w:val="33"/>
          <w:position w:val="-4"/>
        </w:rPr>
        <w:t>-1</w:t>
      </w:r>
    </w:p>
    <w:p>
      <w:pPr>
        <w:spacing w:line="230" w:lineRule="auto"/>
        <w:sectPr>
          <w:headerReference w:type="default" r:id="rId65"/>
          <w:pgSz w:w="19200" w:h="27150"/>
          <w:pgMar w:top="400" w:right="1046" w:bottom="400" w:left="1170" w:header="0" w:footer="0" w:gutter="0"/>
        </w:sectPr>
        <w:rPr>
          <w:sz w:val="31"/>
          <w:szCs w:val="31"/>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730"/>
        <w:spacing w:before="104" w:line="213" w:lineRule="auto"/>
        <w:rPr>
          <w:sz w:val="32"/>
          <w:szCs w:val="32"/>
        </w:rPr>
      </w:pPr>
      <w:r>
        <w:rPr>
          <w:sz w:val="32"/>
          <w:szCs w:val="32"/>
          <w:spacing w:val="10"/>
        </w:rPr>
        <w:t>你有政治，我有齐老师，政“齐”不分!</w:t>
      </w:r>
      <w:r>
        <w:rPr>
          <w:sz w:val="32"/>
          <w:szCs w:val="32"/>
          <w:spacing w:val="56"/>
        </w:rPr>
        <w:t xml:space="preserve"> </w:t>
      </w:r>
      <w:r>
        <w:rPr>
          <w:sz w:val="32"/>
          <w:szCs w:val="32"/>
          <w:spacing w:val="10"/>
        </w:rPr>
        <w:t>《</w:t>
      </w:r>
      <w:r>
        <w:rPr>
          <w:sz w:val="32"/>
          <w:szCs w:val="32"/>
          <w:spacing w:val="-44"/>
        </w:rPr>
        <w:t xml:space="preserve"> </w:t>
      </w:r>
      <w:r>
        <w:rPr>
          <w:sz w:val="32"/>
          <w:szCs w:val="32"/>
          <w:spacing w:val="10"/>
        </w:rPr>
        <w:t>齐</w:t>
      </w:r>
      <w:r>
        <w:rPr>
          <w:sz w:val="32"/>
          <w:szCs w:val="32"/>
          <w:spacing w:val="-69"/>
        </w:rPr>
        <w:t xml:space="preserve"> </w:t>
      </w:r>
      <w:r>
        <w:rPr>
          <w:sz w:val="32"/>
          <w:szCs w:val="32"/>
          <w:spacing w:val="10"/>
        </w:rPr>
        <w:t>老</w:t>
      </w:r>
      <w:r>
        <w:rPr>
          <w:sz w:val="32"/>
          <w:szCs w:val="32"/>
          <w:spacing w:val="-68"/>
        </w:rPr>
        <w:t xml:space="preserve"> </w:t>
      </w:r>
      <w:r>
        <w:rPr>
          <w:sz w:val="32"/>
          <w:szCs w:val="32"/>
          <w:spacing w:val="10"/>
        </w:rPr>
        <w:t>师</w:t>
      </w:r>
      <w:r>
        <w:rPr>
          <w:sz w:val="32"/>
          <w:szCs w:val="32"/>
          <w:color w:val="D01020"/>
          <w:spacing w:val="10"/>
        </w:rPr>
        <w:t>政治精华笔记</w:t>
      </w:r>
      <w:r>
        <w:rPr>
          <w:sz w:val="32"/>
          <w:szCs w:val="32"/>
          <w:spacing w:val="10"/>
        </w:rPr>
        <w:t>》</w:t>
      </w:r>
      <w:r>
        <w:rPr>
          <w:sz w:val="32"/>
          <w:szCs w:val="32"/>
          <w:spacing w:val="10"/>
        </w:rPr>
        <w:t xml:space="preserve"> </w:t>
      </w:r>
      <w:r>
        <w:rPr>
          <w:sz w:val="32"/>
          <w:szCs w:val="32"/>
          <w:spacing w:val="10"/>
        </w:rPr>
        <w:t>(</w:t>
      </w:r>
      <w:r>
        <w:rPr>
          <w:sz w:val="32"/>
          <w:szCs w:val="32"/>
          <w:spacing w:val="-71"/>
        </w:rPr>
        <w:t xml:space="preserve"> </w:t>
      </w:r>
      <w:r>
        <w:rPr>
          <w:sz w:val="32"/>
          <w:szCs w:val="32"/>
          <w:spacing w:val="10"/>
        </w:rPr>
        <w:t>2</w:t>
      </w:r>
      <w:r>
        <w:rPr>
          <w:sz w:val="32"/>
          <w:szCs w:val="32"/>
          <w:spacing w:val="-71"/>
        </w:rPr>
        <w:t xml:space="preserve"> </w:t>
      </w:r>
      <w:r>
        <w:rPr>
          <w:sz w:val="32"/>
          <w:szCs w:val="32"/>
          <w:spacing w:val="10"/>
        </w:rPr>
        <w:t>0</w:t>
      </w:r>
      <w:r>
        <w:rPr>
          <w:sz w:val="32"/>
          <w:szCs w:val="32"/>
          <w:spacing w:val="-71"/>
        </w:rPr>
        <w:t xml:space="preserve"> </w:t>
      </w:r>
      <w:r>
        <w:rPr>
          <w:sz w:val="32"/>
          <w:szCs w:val="32"/>
          <w:spacing w:val="10"/>
        </w:rPr>
        <w:t>2</w:t>
      </w:r>
      <w:r>
        <w:rPr>
          <w:sz w:val="32"/>
          <w:szCs w:val="32"/>
          <w:spacing w:val="-68"/>
        </w:rPr>
        <w:t xml:space="preserve"> </w:t>
      </w:r>
      <w:r>
        <w:rPr>
          <w:sz w:val="32"/>
          <w:szCs w:val="32"/>
          <w:spacing w:val="10"/>
        </w:rPr>
        <w:t>3</w:t>
      </w:r>
      <w:r>
        <w:rPr>
          <w:sz w:val="32"/>
          <w:szCs w:val="32"/>
          <w:spacing w:val="-67"/>
        </w:rPr>
        <w:t xml:space="preserve"> </w:t>
      </w:r>
      <w:r>
        <w:rPr>
          <w:sz w:val="32"/>
          <w:szCs w:val="32"/>
          <w:spacing w:val="10"/>
        </w:rPr>
        <w:t>年</w:t>
      </w:r>
      <w:r>
        <w:rPr>
          <w:sz w:val="32"/>
          <w:szCs w:val="32"/>
          <w:spacing w:val="-52"/>
        </w:rPr>
        <w:t xml:space="preserve"> </w:t>
      </w:r>
      <w:r>
        <w:rPr>
          <w:sz w:val="32"/>
          <w:szCs w:val="32"/>
          <w:spacing w:val="9"/>
        </w:rPr>
        <w:t>1</w:t>
      </w:r>
      <w:r>
        <w:rPr>
          <w:sz w:val="32"/>
          <w:szCs w:val="32"/>
          <w:spacing w:val="-71"/>
        </w:rPr>
        <w:t xml:space="preserve"> </w:t>
      </w:r>
      <w:r>
        <w:rPr>
          <w:sz w:val="32"/>
          <w:szCs w:val="32"/>
          <w:spacing w:val="9"/>
        </w:rPr>
        <w:t>2</w:t>
      </w:r>
      <w:r>
        <w:rPr>
          <w:sz w:val="32"/>
          <w:szCs w:val="32"/>
          <w:spacing w:val="-60"/>
        </w:rPr>
        <w:t xml:space="preserve"> </w:t>
      </w:r>
      <w:r>
        <w:rPr>
          <w:sz w:val="32"/>
          <w:szCs w:val="32"/>
          <w:spacing w:val="9"/>
        </w:rPr>
        <w:t>月</w:t>
      </w:r>
      <w:r>
        <w:rPr>
          <w:sz w:val="32"/>
          <w:szCs w:val="32"/>
          <w:spacing w:val="-74"/>
        </w:rPr>
        <w:t xml:space="preserve"> </w:t>
      </w:r>
      <w:r>
        <w:rPr>
          <w:sz w:val="32"/>
          <w:szCs w:val="32"/>
          <w:spacing w:val="9"/>
        </w:rPr>
        <w:t>)</w:t>
      </w:r>
      <w:r>
        <w:rPr>
          <w:sz w:val="32"/>
          <w:szCs w:val="32"/>
          <w:spacing w:val="-67"/>
        </w:rPr>
        <w:t xml:space="preserve"> </w:t>
      </w:r>
      <w:r>
        <w:rPr>
          <w:sz w:val="32"/>
          <w:szCs w:val="32"/>
          <w:spacing w:val="9"/>
        </w:rPr>
        <w:t>微</w:t>
      </w:r>
      <w:r>
        <w:rPr>
          <w:sz w:val="32"/>
          <w:szCs w:val="32"/>
          <w:spacing w:val="-68"/>
        </w:rPr>
        <w:t xml:space="preserve"> </w:t>
      </w:r>
      <w:r>
        <w:rPr>
          <w:sz w:val="32"/>
          <w:szCs w:val="32"/>
          <w:spacing w:val="9"/>
        </w:rPr>
        <w:t>信</w:t>
      </w:r>
      <w:r>
        <w:rPr>
          <w:sz w:val="32"/>
          <w:szCs w:val="32"/>
          <w:spacing w:val="-81"/>
        </w:rPr>
        <w:t xml:space="preserve"> </w:t>
      </w:r>
      <w:r>
        <w:rPr>
          <w:sz w:val="32"/>
          <w:szCs w:val="32"/>
          <w:spacing w:val="9"/>
        </w:rPr>
        <w:t>：</w:t>
      </w:r>
      <w:r>
        <w:rPr>
          <w:sz w:val="32"/>
          <w:szCs w:val="32"/>
        </w:rPr>
        <w:t>crazycym</w:t>
      </w:r>
    </w:p>
    <w:p>
      <w:pPr>
        <w:spacing w:line="340" w:lineRule="auto"/>
        <w:rPr>
          <w:rFonts w:ascii="Arial"/>
          <w:sz w:val="21"/>
        </w:rPr>
      </w:pPr>
      <w:r/>
    </w:p>
    <w:p>
      <w:pPr>
        <w:spacing w:line="340" w:lineRule="auto"/>
        <w:rPr>
          <w:rFonts w:ascii="Arial"/>
          <w:sz w:val="21"/>
        </w:rPr>
      </w:pPr>
      <w:r/>
    </w:p>
    <w:p>
      <w:pPr>
        <w:pStyle w:val="BodyText"/>
        <w:ind w:firstLine="290"/>
        <w:spacing w:line="569" w:lineRule="exact"/>
        <w:rPr/>
      </w:pPr>
      <w:r>
        <w:rPr>
          <w:position w:val="-11"/>
        </w:rPr>
        <w:pict>
          <v:group id="_x0000_s188" style="mso-position-vertical-relative:line;mso-position-horizontal-relative:char;width:515.55pt;height:28.5pt;" filled="false" stroked="false" coordsize="10310,570" coordorigin="0,0">
            <v:shape id="_x0000_s190" style="position:absolute;left:0;top:0;width:10310;height:570;" filled="false" stroked="false" type="#_x0000_t75">
              <v:imagedata o:title="" r:id="rId69"/>
            </v:shape>
            <v:shape id="_x0000_s192" style="position:absolute;left:-20;top:-20;width:10350;height:610;" filled="false" stroked="false" type="#_x0000_t202">
              <v:fill on="false"/>
              <v:stroke on="false"/>
              <v:path/>
              <v:imagedata o:title=""/>
              <o:lock v:ext="edit" aspectratio="false"/>
              <v:textbox inset="0mm,0mm,0mm,0mm">
                <w:txbxContent>
                  <w:p>
                    <w:pPr>
                      <w:ind w:left="275"/>
                      <w:spacing w:before="156" w:line="221" w:lineRule="auto"/>
                      <w:rPr>
                        <w:rFonts w:ascii="SimHei" w:hAnsi="SimHei" w:eastAsia="SimHei" w:cs="SimHei"/>
                        <w:sz w:val="36"/>
                        <w:szCs w:val="36"/>
                      </w:rPr>
                    </w:pPr>
                    <w:r>
                      <w:rPr>
                        <w:rFonts w:ascii="SimHei" w:hAnsi="SimHei" w:eastAsia="SimHei" w:cs="SimHei"/>
                        <w:sz w:val="36"/>
                        <w:szCs w:val="36"/>
                        <w:b/>
                        <w:bCs/>
                        <w:spacing w:val="-26"/>
                      </w:rPr>
                      <w:t>三、加强党的全面领导为新时代党和国家事业发展提供了坚强保证</w:t>
                    </w:r>
                  </w:p>
                </w:txbxContent>
              </v:textbox>
            </v:shape>
          </v:group>
        </w:pict>
      </w:r>
    </w:p>
    <w:p>
      <w:pPr>
        <w:pStyle w:val="BodyText"/>
        <w:ind w:left="540"/>
        <w:spacing w:before="276" w:line="213" w:lineRule="auto"/>
        <w:rPr>
          <w:sz w:val="36"/>
          <w:szCs w:val="36"/>
        </w:rPr>
      </w:pPr>
      <w:r>
        <w:rPr>
          <w:rFonts w:ascii="Arial" w:hAnsi="Arial" w:eastAsia="Arial" w:cs="Arial"/>
          <w:sz w:val="36"/>
          <w:szCs w:val="36"/>
          <w:spacing w:val="-16"/>
        </w:rPr>
        <w:t>1.    </w:t>
      </w:r>
      <w:r>
        <w:rPr>
          <w:sz w:val="36"/>
          <w:szCs w:val="36"/>
          <w:spacing w:val="-16"/>
        </w:rPr>
        <w:t>坚持和加强党的全面领导，使党的领导</w:t>
      </w:r>
      <w:r>
        <w:rPr>
          <w:sz w:val="36"/>
          <w:szCs w:val="36"/>
          <w:spacing w:val="-17"/>
        </w:rPr>
        <w:t>核心作用充分彰显。</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BodyText"/>
        <w:ind w:left="540"/>
        <w:spacing w:before="117" w:line="213" w:lineRule="auto"/>
        <w:rPr>
          <w:sz w:val="36"/>
          <w:szCs w:val="36"/>
        </w:rPr>
      </w:pPr>
      <w:r>
        <w:rPr>
          <w:rFonts w:ascii="Arial" w:hAnsi="Arial" w:eastAsia="Arial" w:cs="Arial"/>
          <w:sz w:val="36"/>
          <w:szCs w:val="36"/>
          <w:spacing w:val="-17"/>
        </w:rPr>
        <w:t>2.   </w:t>
      </w:r>
      <w:r>
        <w:rPr>
          <w:sz w:val="36"/>
          <w:szCs w:val="36"/>
          <w:spacing w:val="-17"/>
        </w:rPr>
        <w:t>坚持和加强党的全面领导，使党的政治领</w:t>
      </w:r>
      <w:r>
        <w:rPr>
          <w:sz w:val="36"/>
          <w:szCs w:val="36"/>
          <w:spacing w:val="-18"/>
        </w:rPr>
        <w:t>导力、思想引领力、群众组织力、社会号召力显著增强。</w:t>
      </w:r>
    </w:p>
    <w:p>
      <w:pPr>
        <w:spacing w:line="343" w:lineRule="auto"/>
        <w:rPr>
          <w:rFonts w:ascii="Arial"/>
          <w:sz w:val="21"/>
        </w:rPr>
      </w:pPr>
      <w:r/>
    </w:p>
    <w:p>
      <w:pPr>
        <w:pStyle w:val="BodyText"/>
        <w:ind w:left="1230" w:right="479" w:hanging="690"/>
        <w:spacing w:before="101" w:line="327" w:lineRule="auto"/>
        <w:rPr>
          <w:sz w:val="31"/>
          <w:szCs w:val="31"/>
        </w:rPr>
      </w:pPr>
      <w:r>
        <w:rPr>
          <w:sz w:val="31"/>
          <w:szCs w:val="31"/>
          <w:spacing w:val="27"/>
        </w:rPr>
        <w:t>(1)</w:t>
      </w:r>
      <w:r>
        <w:rPr>
          <w:sz w:val="31"/>
          <w:szCs w:val="31"/>
          <w:spacing w:val="144"/>
        </w:rPr>
        <w:t xml:space="preserve"> </w:t>
      </w:r>
      <w:r>
        <w:rPr>
          <w:sz w:val="31"/>
          <w:szCs w:val="31"/>
          <w:color w:val="F01000"/>
          <w:spacing w:val="27"/>
        </w:rPr>
        <w:t>政治领导力</w:t>
      </w:r>
      <w:r>
        <w:rPr>
          <w:sz w:val="31"/>
          <w:szCs w:val="31"/>
          <w:spacing w:val="27"/>
        </w:rPr>
        <w:t>是马克思主义政党第一位的能力，全面加强党的领导大大提高了全党的政治判断力、政治领</w:t>
      </w:r>
      <w:r>
        <w:rPr>
          <w:sz w:val="31"/>
          <w:szCs w:val="31"/>
        </w:rPr>
        <w:t xml:space="preserve"> </w:t>
      </w:r>
      <w:r>
        <w:rPr>
          <w:sz w:val="31"/>
          <w:szCs w:val="31"/>
          <w:spacing w:val="23"/>
        </w:rPr>
        <w:t>悟力、政治执行力。</w:t>
      </w:r>
    </w:p>
    <w:p>
      <w:pPr>
        <w:spacing w:line="350" w:lineRule="auto"/>
        <w:rPr>
          <w:rFonts w:ascii="Arial"/>
          <w:sz w:val="21"/>
        </w:rPr>
      </w:pPr>
      <w:r/>
    </w:p>
    <w:p>
      <w:pPr>
        <w:pStyle w:val="BodyText"/>
        <w:ind w:left="1230" w:right="519" w:hanging="690"/>
        <w:spacing w:before="101" w:line="330" w:lineRule="auto"/>
        <w:rPr>
          <w:sz w:val="31"/>
          <w:szCs w:val="31"/>
        </w:rPr>
      </w:pPr>
      <w:r>
        <w:rPr>
          <w:sz w:val="31"/>
          <w:szCs w:val="31"/>
          <w:spacing w:val="22"/>
        </w:rPr>
        <w:t>(2)</w:t>
      </w:r>
      <w:r>
        <w:rPr>
          <w:sz w:val="31"/>
          <w:szCs w:val="31"/>
          <w:spacing w:val="140"/>
        </w:rPr>
        <w:t xml:space="preserve"> </w:t>
      </w:r>
      <w:r>
        <w:rPr>
          <w:sz w:val="31"/>
          <w:szCs w:val="31"/>
          <w:color w:val="E01010"/>
          <w:spacing w:val="22"/>
        </w:rPr>
        <w:t>思想引领力</w:t>
      </w:r>
      <w:r>
        <w:rPr>
          <w:sz w:val="31"/>
          <w:szCs w:val="31"/>
          <w:spacing w:val="22"/>
        </w:rPr>
        <w:t>是保证全党全国各族人民思想统一、</w:t>
      </w:r>
      <w:r>
        <w:rPr>
          <w:rFonts w:ascii="LiSu" w:hAnsi="LiSu" w:eastAsia="LiSu" w:cs="LiSu"/>
          <w:sz w:val="31"/>
          <w:szCs w:val="31"/>
          <w:spacing w:val="22"/>
        </w:rPr>
        <w:t>步调</w:t>
      </w:r>
      <w:r>
        <w:rPr>
          <w:rFonts w:ascii="LiSu" w:hAnsi="LiSu" w:eastAsia="LiSu" w:cs="LiSu"/>
          <w:sz w:val="31"/>
          <w:szCs w:val="31"/>
          <w:spacing w:val="-83"/>
        </w:rPr>
        <w:t xml:space="preserve"> </w:t>
      </w:r>
      <w:r>
        <w:rPr>
          <w:rFonts w:ascii="LiSu" w:hAnsi="LiSu" w:eastAsia="LiSu" w:cs="LiSu"/>
          <w:sz w:val="31"/>
          <w:szCs w:val="31"/>
          <w:spacing w:val="22"/>
        </w:rPr>
        <w:t>一</w:t>
      </w:r>
      <w:r>
        <w:rPr>
          <w:rFonts w:ascii="LiSu" w:hAnsi="LiSu" w:eastAsia="LiSu" w:cs="LiSu"/>
          <w:sz w:val="31"/>
          <w:szCs w:val="31"/>
          <w:spacing w:val="-92"/>
        </w:rPr>
        <w:t xml:space="preserve"> </w:t>
      </w:r>
      <w:r>
        <w:rPr>
          <w:rFonts w:ascii="LiSu" w:hAnsi="LiSu" w:eastAsia="LiSu" w:cs="LiSu"/>
          <w:sz w:val="31"/>
          <w:szCs w:val="31"/>
          <w:spacing w:val="22"/>
        </w:rPr>
        <w:t>致</w:t>
      </w:r>
      <w:r>
        <w:rPr>
          <w:rFonts w:ascii="LiSu" w:hAnsi="LiSu" w:eastAsia="LiSu" w:cs="LiSu"/>
          <w:sz w:val="31"/>
          <w:szCs w:val="31"/>
          <w:spacing w:val="21"/>
        </w:rPr>
        <w:t>的坚实基础，</w:t>
      </w:r>
      <w:r>
        <w:rPr>
          <w:rFonts w:ascii="LiSu" w:hAnsi="LiSu" w:eastAsia="LiSu" w:cs="LiSu"/>
          <w:sz w:val="31"/>
          <w:szCs w:val="31"/>
          <w:spacing w:val="-65"/>
        </w:rPr>
        <w:t xml:space="preserve"> </w:t>
      </w:r>
      <w:r>
        <w:rPr>
          <w:sz w:val="31"/>
          <w:szCs w:val="31"/>
          <w:spacing w:val="21"/>
        </w:rPr>
        <w:t>全面加强党的领导大大推进了思</w:t>
      </w:r>
      <w:r>
        <w:rPr>
          <w:sz w:val="31"/>
          <w:szCs w:val="31"/>
        </w:rPr>
        <w:t xml:space="preserve"> </w:t>
      </w:r>
      <w:r>
        <w:rPr>
          <w:sz w:val="31"/>
          <w:szCs w:val="31"/>
          <w:spacing w:val="23"/>
        </w:rPr>
        <w:t>想建党、理论强党。</w:t>
      </w:r>
    </w:p>
    <w:p>
      <w:pPr>
        <w:spacing w:line="334" w:lineRule="auto"/>
        <w:rPr>
          <w:rFonts w:ascii="Arial"/>
          <w:sz w:val="21"/>
        </w:rPr>
      </w:pPr>
      <w:r/>
    </w:p>
    <w:p>
      <w:pPr>
        <w:pStyle w:val="BodyText"/>
        <w:ind w:left="1230" w:right="520" w:hanging="690"/>
        <w:spacing w:before="101" w:line="336" w:lineRule="auto"/>
        <w:rPr>
          <w:sz w:val="31"/>
          <w:szCs w:val="31"/>
        </w:rPr>
      </w:pPr>
      <w:r>
        <w:rPr>
          <w:sz w:val="31"/>
          <w:szCs w:val="31"/>
          <w:spacing w:val="27"/>
        </w:rPr>
        <w:t>(3)</w:t>
      </w:r>
      <w:r>
        <w:rPr>
          <w:sz w:val="31"/>
          <w:szCs w:val="31"/>
          <w:spacing w:val="130"/>
        </w:rPr>
        <w:t xml:space="preserve"> </w:t>
      </w:r>
      <w:r>
        <w:rPr>
          <w:sz w:val="31"/>
          <w:szCs w:val="31"/>
          <w:color w:val="D02010"/>
          <w:spacing w:val="27"/>
        </w:rPr>
        <w:t>群众组织力</w:t>
      </w:r>
      <w:r>
        <w:rPr>
          <w:sz w:val="31"/>
          <w:szCs w:val="31"/>
          <w:spacing w:val="27"/>
        </w:rPr>
        <w:t>是我们党坚如磐石、坚不可摧</w:t>
      </w:r>
      <w:r>
        <w:rPr>
          <w:sz w:val="31"/>
          <w:szCs w:val="31"/>
          <w:spacing w:val="26"/>
        </w:rPr>
        <w:t>的力量根基，全面加强党的领导大大增强了党同人民群众的血</w:t>
      </w:r>
      <w:r>
        <w:rPr>
          <w:sz w:val="31"/>
          <w:szCs w:val="31"/>
        </w:rPr>
        <w:t xml:space="preserve"> </w:t>
      </w:r>
      <w:r>
        <w:rPr>
          <w:sz w:val="31"/>
          <w:szCs w:val="31"/>
          <w:spacing w:val="16"/>
        </w:rPr>
        <w:t>肉联系。</w:t>
      </w:r>
    </w:p>
    <w:p>
      <w:pPr>
        <w:spacing w:line="320" w:lineRule="auto"/>
        <w:rPr>
          <w:rFonts w:ascii="Arial"/>
          <w:sz w:val="21"/>
        </w:rPr>
      </w:pPr>
      <w:r/>
    </w:p>
    <w:p>
      <w:pPr>
        <w:pStyle w:val="BodyText"/>
        <w:ind w:left="1230" w:right="464" w:hanging="690"/>
        <w:spacing w:before="102" w:line="326" w:lineRule="auto"/>
        <w:rPr>
          <w:rFonts w:ascii="STXingkai" w:hAnsi="STXingkai" w:eastAsia="STXingkai" w:cs="STXingkai"/>
          <w:sz w:val="31"/>
          <w:szCs w:val="31"/>
        </w:rPr>
      </w:pPr>
      <w:r>
        <w:rPr>
          <w:sz w:val="31"/>
          <w:szCs w:val="31"/>
          <w:spacing w:val="28"/>
        </w:rPr>
        <w:t>(4)</w:t>
      </w:r>
      <w:r>
        <w:rPr>
          <w:sz w:val="31"/>
          <w:szCs w:val="31"/>
          <w:spacing w:val="130"/>
        </w:rPr>
        <w:t xml:space="preserve"> </w:t>
      </w:r>
      <w:r>
        <w:rPr>
          <w:sz w:val="31"/>
          <w:szCs w:val="31"/>
          <w:color w:val="C02020"/>
          <w:spacing w:val="28"/>
        </w:rPr>
        <w:t>社会号召力</w:t>
      </w:r>
      <w:r>
        <w:rPr>
          <w:sz w:val="31"/>
          <w:szCs w:val="31"/>
          <w:spacing w:val="28"/>
        </w:rPr>
        <w:t>是党的先进性和感召力的重要体现，全面加强党</w:t>
      </w:r>
      <w:r>
        <w:rPr>
          <w:sz w:val="31"/>
          <w:szCs w:val="31"/>
          <w:spacing w:val="27"/>
        </w:rPr>
        <w:t>的领导大大增进了党与社会各方面各阶层的</w:t>
      </w:r>
      <w:r>
        <w:rPr>
          <w:sz w:val="31"/>
          <w:szCs w:val="31"/>
        </w:rPr>
        <w:t xml:space="preserve"> </w:t>
      </w:r>
      <w:r>
        <w:rPr>
          <w:sz w:val="31"/>
          <w:szCs w:val="31"/>
          <w:spacing w:val="-3"/>
        </w:rPr>
        <w:t>联</w:t>
      </w:r>
      <w:r>
        <w:rPr>
          <w:rFonts w:ascii="STXingkai" w:hAnsi="STXingkai" w:eastAsia="STXingkai" w:cs="STXingkai"/>
          <w:sz w:val="31"/>
          <w:szCs w:val="31"/>
          <w:spacing w:val="-3"/>
        </w:rPr>
        <w:t>系</w:t>
      </w:r>
      <w:r>
        <w:rPr>
          <w:rFonts w:ascii="STXingkai" w:hAnsi="STXingkai" w:eastAsia="STXingkai" w:cs="STXingkai"/>
          <w:sz w:val="31"/>
          <w:szCs w:val="31"/>
          <w:spacing w:val="31"/>
        </w:rPr>
        <w:t xml:space="preserve"> </w:t>
      </w:r>
      <w:r>
        <w:rPr>
          <w:rFonts w:ascii="STXingkai" w:hAnsi="STXingkai" w:eastAsia="STXingkai" w:cs="STXingkai"/>
          <w:sz w:val="31"/>
          <w:szCs w:val="31"/>
          <w:spacing w:val="-3"/>
        </w:rPr>
        <w:t>。</w:t>
      </w:r>
    </w:p>
    <w:p>
      <w:pPr>
        <w:pStyle w:val="BodyText"/>
        <w:ind w:left="1230" w:right="480" w:hanging="690"/>
        <w:spacing w:before="281" w:line="351" w:lineRule="auto"/>
        <w:rPr>
          <w:sz w:val="32"/>
          <w:szCs w:val="32"/>
        </w:rPr>
      </w:pPr>
      <w:r>
        <w:rPr>
          <w:rFonts w:ascii="Arial" w:hAnsi="Arial" w:eastAsia="Arial" w:cs="Arial"/>
          <w:sz w:val="32"/>
          <w:szCs w:val="32"/>
          <w:spacing w:val="19"/>
        </w:rPr>
        <w:t>3.    </w:t>
      </w:r>
      <w:r>
        <w:rPr>
          <w:sz w:val="32"/>
          <w:szCs w:val="32"/>
          <w:spacing w:val="19"/>
        </w:rPr>
        <w:t>坚持和加强党的全面领导，为推进新时代中国特色社会主义事业提供了政治保证，使党成为风雨来袭时</w:t>
      </w:r>
      <w:r>
        <w:rPr>
          <w:sz w:val="32"/>
          <w:szCs w:val="32"/>
          <w:spacing w:val="18"/>
        </w:rPr>
        <w:t xml:space="preserve"> </w:t>
      </w:r>
      <w:r>
        <w:rPr>
          <w:sz w:val="32"/>
          <w:szCs w:val="32"/>
          <w:spacing w:val="14"/>
        </w:rPr>
        <w:t>中国人民最可靠的主心骨。</w:t>
      </w:r>
    </w:p>
    <w:p>
      <w:pPr>
        <w:spacing w:before="1"/>
        <w:rPr/>
      </w:pPr>
      <w:r/>
    </w:p>
    <w:p>
      <w:pPr>
        <w:spacing w:before="1"/>
        <w:rPr/>
      </w:pPr>
      <w:r/>
    </w:p>
    <w:p>
      <w:pPr>
        <w:rPr/>
      </w:pPr>
      <w:r/>
    </w:p>
    <w:p>
      <w:pPr>
        <w:rPr/>
      </w:pPr>
      <w:r/>
    </w:p>
    <w:p>
      <w:pPr>
        <w:rPr/>
      </w:pPr>
      <w:r/>
    </w:p>
    <w:p>
      <w:pPr>
        <w:rPr/>
      </w:pPr>
      <w:r/>
    </w:p>
    <w:p>
      <w:pPr>
        <w:rPr/>
      </w:pPr>
      <w:r/>
    </w:p>
    <w:p>
      <w:pPr>
        <w:rPr/>
      </w:pPr>
      <w:r/>
    </w:p>
    <w:p>
      <w:pPr>
        <w:rPr/>
      </w:pPr>
      <w:r/>
    </w:p>
    <w:p>
      <w:pPr>
        <w:rPr/>
      </w:pPr>
      <w:r/>
    </w:p>
    <w:p>
      <w:pPr>
        <w:rPr/>
      </w:pPr>
      <w:r/>
    </w:p>
    <w:p>
      <w:pPr>
        <w:rPr/>
      </w:pPr>
      <w:r/>
    </w:p>
    <w:tbl>
      <w:tblPr>
        <w:tblStyle w:val="TableNormal"/>
        <w:tblW w:w="13739" w:type="dxa"/>
        <w:tblInd w:w="18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432"/>
        <w:gridCol w:w="4956"/>
        <w:gridCol w:w="2238"/>
        <w:gridCol w:w="2113"/>
      </w:tblGrid>
      <w:tr>
        <w:trPr>
          <w:trHeight w:val="744" w:hRule="atLeast"/>
        </w:trPr>
        <w:tc>
          <w:tcPr>
            <w:tcW w:w="13739" w:type="dxa"/>
            <w:vAlign w:val="top"/>
            <w:gridSpan w:val="4"/>
          </w:tcPr>
          <w:p>
            <w:pPr>
              <w:pStyle w:val="TableText"/>
              <w:ind w:left="1600"/>
              <w:spacing w:before="183" w:line="219" w:lineRule="auto"/>
              <w:rPr>
                <w:sz w:val="39"/>
                <w:szCs w:val="39"/>
              </w:rPr>
            </w:pPr>
            <w:r>
              <w:rPr>
                <w:sz w:val="39"/>
                <w:szCs w:val="39"/>
                <w:b/>
                <w:bCs/>
                <w:spacing w:val="-2"/>
              </w:rPr>
              <w:t>2024届齐老师普通专升本(插本)政治</w:t>
            </w:r>
            <w:r>
              <w:rPr>
                <w:sz w:val="39"/>
                <w:szCs w:val="39"/>
                <w:b/>
                <w:bCs/>
                <w:color w:val="C02020"/>
                <w:spacing w:val="-2"/>
              </w:rPr>
              <w:t>12月冲刺班(攻克主观题)</w:t>
            </w:r>
          </w:p>
        </w:tc>
      </w:tr>
      <w:tr>
        <w:trPr>
          <w:trHeight w:val="759" w:hRule="atLeast"/>
        </w:trPr>
        <w:tc>
          <w:tcPr>
            <w:tcW w:w="4432" w:type="dxa"/>
            <w:vAlign w:val="top"/>
          </w:tcPr>
          <w:p>
            <w:pPr>
              <w:pStyle w:val="TableText"/>
              <w:ind w:left="1425"/>
              <w:spacing w:before="198" w:line="220" w:lineRule="auto"/>
              <w:rPr>
                <w:sz w:val="39"/>
                <w:szCs w:val="39"/>
              </w:rPr>
            </w:pPr>
            <w:r>
              <w:rPr>
                <w:sz w:val="39"/>
                <w:szCs w:val="39"/>
                <w:spacing w:val="6"/>
              </w:rPr>
              <w:t>上课日期</w:t>
            </w:r>
          </w:p>
        </w:tc>
        <w:tc>
          <w:tcPr>
            <w:tcW w:w="4956" w:type="dxa"/>
            <w:vAlign w:val="top"/>
          </w:tcPr>
          <w:p>
            <w:pPr>
              <w:pStyle w:val="TableText"/>
              <w:ind w:left="1698"/>
              <w:spacing w:before="193" w:line="221" w:lineRule="auto"/>
              <w:rPr>
                <w:sz w:val="39"/>
                <w:szCs w:val="39"/>
              </w:rPr>
            </w:pPr>
            <w:r>
              <w:rPr>
                <w:sz w:val="39"/>
                <w:szCs w:val="39"/>
                <w:b/>
                <w:bCs/>
                <w:spacing w:val="2"/>
              </w:rPr>
              <w:t>上课时间</w:t>
            </w:r>
          </w:p>
        </w:tc>
        <w:tc>
          <w:tcPr>
            <w:tcW w:w="2238" w:type="dxa"/>
            <w:vAlign w:val="top"/>
          </w:tcPr>
          <w:p>
            <w:pPr>
              <w:pStyle w:val="TableText"/>
              <w:ind w:left="336"/>
              <w:spacing w:before="194" w:line="219" w:lineRule="auto"/>
              <w:rPr>
                <w:sz w:val="39"/>
                <w:szCs w:val="39"/>
              </w:rPr>
            </w:pPr>
            <w:r>
              <w:rPr>
                <w:sz w:val="39"/>
                <w:szCs w:val="39"/>
                <w:spacing w:val="18"/>
              </w:rPr>
              <w:t>上课科目</w:t>
            </w:r>
          </w:p>
        </w:tc>
        <w:tc>
          <w:tcPr>
            <w:tcW w:w="2113" w:type="dxa"/>
            <w:vAlign w:val="top"/>
          </w:tcPr>
          <w:p>
            <w:pPr>
              <w:pStyle w:val="TableText"/>
              <w:ind w:left="274"/>
              <w:spacing w:before="191" w:line="219" w:lineRule="auto"/>
              <w:rPr>
                <w:sz w:val="39"/>
                <w:szCs w:val="39"/>
              </w:rPr>
            </w:pPr>
            <w:r>
              <w:rPr>
                <w:sz w:val="39"/>
                <w:szCs w:val="39"/>
                <w:b/>
                <w:bCs/>
                <w:spacing w:val="-3"/>
              </w:rPr>
              <w:t>收费标准</w:t>
            </w:r>
          </w:p>
        </w:tc>
      </w:tr>
      <w:tr>
        <w:trPr>
          <w:trHeight w:val="739" w:hRule="atLeast"/>
        </w:trPr>
        <w:tc>
          <w:tcPr>
            <w:tcW w:w="4432" w:type="dxa"/>
            <w:vAlign w:val="top"/>
          </w:tcPr>
          <w:p>
            <w:pPr>
              <w:pStyle w:val="TableText"/>
              <w:ind w:left="844"/>
              <w:spacing w:before="276" w:line="214" w:lineRule="auto"/>
              <w:rPr>
                <w:sz w:val="39"/>
                <w:szCs w:val="39"/>
              </w:rPr>
            </w:pPr>
            <w:r>
              <w:rPr>
                <w:sz w:val="39"/>
                <w:szCs w:val="39"/>
                <w:spacing w:val="8"/>
              </w:rPr>
              <w:t>12月30日(周六)</w:t>
            </w:r>
          </w:p>
        </w:tc>
        <w:tc>
          <w:tcPr>
            <w:tcW w:w="4956" w:type="dxa"/>
            <w:vAlign w:val="top"/>
            <w:vMerge w:val="restart"/>
            <w:tcBorders>
              <w:bottom w:val="nil"/>
            </w:tcBorders>
          </w:tcPr>
          <w:p>
            <w:pPr>
              <w:pStyle w:val="TableText"/>
              <w:ind w:left="422" w:right="254" w:hanging="200"/>
              <w:spacing w:before="349" w:line="267" w:lineRule="auto"/>
              <w:rPr>
                <w:sz w:val="39"/>
                <w:szCs w:val="39"/>
              </w:rPr>
            </w:pPr>
            <w:r>
              <w:rPr>
                <w:sz w:val="39"/>
                <w:szCs w:val="39"/>
                <w:spacing w:val="-1"/>
              </w:rPr>
              <w:t>9:15-12:15、14:00-17:00</w:t>
            </w:r>
            <w:r>
              <w:rPr>
                <w:sz w:val="39"/>
                <w:szCs w:val="39"/>
                <w:spacing w:val="4"/>
              </w:rPr>
              <w:t xml:space="preserve"> </w:t>
            </w:r>
            <w:r>
              <w:rPr>
                <w:sz w:val="39"/>
                <w:szCs w:val="39"/>
              </w:rPr>
              <w:t>1</w:t>
            </w:r>
            <w:r>
              <w:rPr>
                <w:sz w:val="39"/>
                <w:szCs w:val="39"/>
                <w:b/>
                <w:bCs/>
              </w:rPr>
              <w:t>7:00-17:30(课后答疑)</w:t>
            </w:r>
          </w:p>
        </w:tc>
        <w:tc>
          <w:tcPr>
            <w:tcW w:w="2238" w:type="dxa"/>
            <w:vAlign w:val="top"/>
            <w:vMerge w:val="restart"/>
            <w:tcBorders>
              <w:bottom w:val="nil"/>
            </w:tcBorders>
          </w:tcPr>
          <w:p>
            <w:pPr>
              <w:pStyle w:val="TableText"/>
              <w:ind w:left="342"/>
              <w:spacing w:before="294" w:line="221" w:lineRule="auto"/>
              <w:rPr>
                <w:sz w:val="39"/>
                <w:szCs w:val="39"/>
              </w:rPr>
            </w:pPr>
            <w:r>
              <w:rPr>
                <w:sz w:val="39"/>
                <w:szCs w:val="39"/>
                <w:b/>
                <w:bCs/>
                <w:spacing w:val="-3"/>
              </w:rPr>
              <w:t>政治理论</w:t>
            </w:r>
          </w:p>
          <w:p>
            <w:pPr>
              <w:pStyle w:val="TableText"/>
              <w:ind w:left="342"/>
              <w:spacing w:before="221" w:line="219" w:lineRule="auto"/>
              <w:rPr>
                <w:sz w:val="39"/>
                <w:szCs w:val="39"/>
              </w:rPr>
            </w:pPr>
            <w:r>
              <w:rPr>
                <w:sz w:val="39"/>
                <w:szCs w:val="39"/>
                <w:b/>
                <w:bCs/>
                <w:spacing w:val="10"/>
              </w:rPr>
              <w:t>(齐老师)</w:t>
            </w:r>
          </w:p>
        </w:tc>
        <w:tc>
          <w:tcPr>
            <w:tcW w:w="2113" w:type="dxa"/>
            <w:vAlign w:val="top"/>
            <w:vMerge w:val="restart"/>
            <w:tcBorders>
              <w:bottom w:val="nil"/>
            </w:tcBorders>
          </w:tcPr>
          <w:p>
            <w:pPr>
              <w:spacing w:line="466" w:lineRule="auto"/>
              <w:rPr>
                <w:rFonts w:ascii="Arial"/>
                <w:sz w:val="21"/>
              </w:rPr>
            </w:pPr>
            <w:r/>
          </w:p>
          <w:p>
            <w:pPr>
              <w:pStyle w:val="TableText"/>
              <w:ind w:left="758"/>
              <w:spacing w:before="127"/>
              <w:rPr>
                <w:sz w:val="39"/>
                <w:szCs w:val="39"/>
              </w:rPr>
            </w:pPr>
            <w:r>
              <w:rPr>
                <w:sz w:val="39"/>
                <w:szCs w:val="39"/>
                <w:spacing w:val="-6"/>
              </w:rPr>
              <w:t>500</w:t>
            </w:r>
          </w:p>
        </w:tc>
      </w:tr>
      <w:tr>
        <w:trPr>
          <w:trHeight w:val="739" w:hRule="atLeast"/>
        </w:trPr>
        <w:tc>
          <w:tcPr>
            <w:tcW w:w="4432" w:type="dxa"/>
            <w:vAlign w:val="top"/>
          </w:tcPr>
          <w:p>
            <w:pPr>
              <w:pStyle w:val="TableText"/>
              <w:ind w:left="844"/>
              <w:spacing w:before="279" w:line="213" w:lineRule="auto"/>
              <w:rPr>
                <w:sz w:val="39"/>
                <w:szCs w:val="39"/>
              </w:rPr>
            </w:pPr>
            <w:r>
              <w:rPr>
                <w:sz w:val="39"/>
                <w:szCs w:val="39"/>
                <w:spacing w:val="8"/>
              </w:rPr>
              <w:t>12月31日(周日)</w:t>
            </w:r>
          </w:p>
        </w:tc>
        <w:tc>
          <w:tcPr>
            <w:tcW w:w="4956"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2113" w:type="dxa"/>
            <w:vAlign w:val="top"/>
            <w:vMerge w:val="continue"/>
            <w:tcBorders>
              <w:top w:val="nil"/>
            </w:tcBorders>
          </w:tcPr>
          <w:p>
            <w:pPr>
              <w:rPr>
                <w:rFonts w:ascii="Arial"/>
                <w:sz w:val="21"/>
              </w:rPr>
            </w:pPr>
            <w:r/>
          </w:p>
        </w:tc>
      </w:tr>
      <w:tr>
        <w:trPr>
          <w:trHeight w:val="3869" w:hRule="atLeast"/>
        </w:trPr>
        <w:tc>
          <w:tcPr>
            <w:tcW w:w="13739" w:type="dxa"/>
            <w:vAlign w:val="top"/>
            <w:gridSpan w:val="4"/>
          </w:tcPr>
          <w:p>
            <w:pPr>
              <w:pStyle w:val="TableText"/>
              <w:ind w:left="160"/>
              <w:spacing w:before="234" w:line="214" w:lineRule="auto"/>
              <w:rPr>
                <w:sz w:val="39"/>
                <w:szCs w:val="39"/>
              </w:rPr>
            </w:pPr>
            <w:r>
              <w:drawing>
                <wp:anchor distT="0" distB="0" distL="0" distR="0" simplePos="0" relativeHeight="251679744" behindDoc="0" locked="0" layoutInCell="1" allowOverlap="1">
                  <wp:simplePos x="0" y="0"/>
                  <wp:positionH relativeFrom="rightMargin">
                    <wp:posOffset>-2402830</wp:posOffset>
                  </wp:positionH>
                  <wp:positionV relativeFrom="topMargin">
                    <wp:posOffset>1272590</wp:posOffset>
                  </wp:positionV>
                  <wp:extent cx="977798" cy="971487"/>
                  <wp:effectExtent l="0" t="0" r="0" b="0"/>
                  <wp:wrapNone/>
                  <wp:docPr id="46" name="IM 46"/>
                  <wp:cNvGraphicFramePr/>
                  <a:graphic>
                    <a:graphicData uri="http://schemas.openxmlformats.org/drawingml/2006/picture">
                      <pic:pic>
                        <pic:nvPicPr>
                          <pic:cNvPr id="46" name="IM 46"/>
                          <pic:cNvPicPr/>
                        </pic:nvPicPr>
                        <pic:blipFill>
                          <a:blip r:embed="rId70"/>
                          <a:stretch>
                            <a:fillRect/>
                          </a:stretch>
                        </pic:blipFill>
                        <pic:spPr>
                          <a:xfrm rot="0">
                            <a:off x="0" y="0"/>
                            <a:ext cx="977798" cy="971487"/>
                          </a:xfrm>
                          <a:prstGeom prst="rect">
                            <a:avLst/>
                          </a:prstGeom>
                        </pic:spPr>
                      </pic:pic>
                    </a:graphicData>
                  </a:graphic>
                </wp:anchor>
              </w:drawing>
            </w:r>
            <w:r>
              <w:rPr>
                <w:sz w:val="39"/>
                <w:szCs w:val="39"/>
                <w:b/>
                <w:bCs/>
                <w:spacing w:val="-5"/>
              </w:rPr>
              <w:t>ps:新生两人团报有优惠，请提前咨询预报名，课前有预习任务</w:t>
            </w:r>
          </w:p>
          <w:p>
            <w:pPr>
              <w:pStyle w:val="TableText"/>
              <w:ind w:left="530"/>
              <w:spacing w:before="235" w:line="219" w:lineRule="auto"/>
              <w:rPr>
                <w:sz w:val="39"/>
                <w:szCs w:val="39"/>
              </w:rPr>
            </w:pPr>
            <w:r>
              <w:rPr>
                <w:sz w:val="39"/>
                <w:szCs w:val="39"/>
                <w:b/>
                <w:bCs/>
                <w:spacing w:val="-2"/>
              </w:rPr>
              <w:t>上课地点：广州市天河区地铁站旁，交通方便(上课前1周统一学员群</w:t>
            </w:r>
            <w:r>
              <w:rPr>
                <w:sz w:val="39"/>
                <w:szCs w:val="39"/>
                <w:b/>
                <w:bCs/>
                <w:spacing w:val="-3"/>
              </w:rPr>
              <w:t>通知)</w:t>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4530"/>
              <w:spacing w:before="127" w:line="219" w:lineRule="auto"/>
              <w:rPr>
                <w:sz w:val="39"/>
                <w:szCs w:val="39"/>
              </w:rPr>
            </w:pPr>
            <w:r>
              <w:rPr>
                <w:sz w:val="39"/>
                <w:szCs w:val="39"/>
                <w:b/>
                <w:bCs/>
                <w:spacing w:val="-6"/>
              </w:rPr>
              <w:t>齐老师公众号：插本政治通</w:t>
            </w:r>
          </w:p>
          <w:p>
            <w:pPr>
              <w:pStyle w:val="TableText"/>
              <w:ind w:left="4330"/>
              <w:spacing w:before="190" w:line="215" w:lineRule="auto"/>
              <w:rPr>
                <w:sz w:val="39"/>
                <w:szCs w:val="39"/>
              </w:rPr>
            </w:pPr>
            <w:r>
              <w:rPr>
                <w:sz w:val="39"/>
                <w:szCs w:val="39"/>
                <w:b/>
                <w:bCs/>
                <w:spacing w:val="-5"/>
              </w:rPr>
              <w:t>微信咨询报名方式：crazycym</w:t>
            </w:r>
          </w:p>
        </w:tc>
      </w:tr>
    </w:tbl>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spacing w:before="101" w:line="213" w:lineRule="auto"/>
        <w:jc w:val="right"/>
        <w:rPr>
          <w:rFonts w:ascii="LiSu" w:hAnsi="LiSu" w:eastAsia="LiSu" w:cs="LiSu"/>
          <w:sz w:val="31"/>
          <w:szCs w:val="31"/>
        </w:rPr>
      </w:pPr>
      <w:r>
        <w:drawing>
          <wp:anchor distT="0" distB="0" distL="0" distR="0" simplePos="0" relativeHeight="251678720" behindDoc="1" locked="0" layoutInCell="1" allowOverlap="1">
            <wp:simplePos x="0" y="0"/>
            <wp:positionH relativeFrom="column">
              <wp:posOffset>0</wp:posOffset>
            </wp:positionH>
            <wp:positionV relativeFrom="paragraph">
              <wp:posOffset>-149694</wp:posOffset>
            </wp:positionV>
            <wp:extent cx="514380" cy="501518"/>
            <wp:effectExtent l="0" t="0" r="0" b="0"/>
            <wp:wrapNone/>
            <wp:docPr id="48" name="IM 48"/>
            <wp:cNvGraphicFramePr/>
            <a:graphic>
              <a:graphicData uri="http://schemas.openxmlformats.org/drawingml/2006/picture">
                <pic:pic>
                  <pic:nvPicPr>
                    <pic:cNvPr id="48" name="IM 48"/>
                    <pic:cNvPicPr/>
                  </pic:nvPicPr>
                  <pic:blipFill>
                    <a:blip r:embed="rId71"/>
                    <a:stretch>
                      <a:fillRect/>
                    </a:stretch>
                  </pic:blipFill>
                  <pic:spPr>
                    <a:xfrm rot="0">
                      <a:off x="0" y="0"/>
                      <a:ext cx="514380" cy="501518"/>
                    </a:xfrm>
                    <a:prstGeom prst="rect">
                      <a:avLst/>
                    </a:prstGeom>
                  </pic:spPr>
                </pic:pic>
              </a:graphicData>
            </a:graphic>
          </wp:anchor>
        </w:drawing>
      </w:r>
      <w:r>
        <w:rPr>
          <w:sz w:val="31"/>
          <w:szCs w:val="31"/>
          <w:spacing w:val="7"/>
        </w:rPr>
        <w:t>15-2</w:t>
      </w:r>
      <w:r>
        <w:rPr>
          <w:sz w:val="31"/>
          <w:szCs w:val="31"/>
          <w:spacing w:val="72"/>
        </w:rPr>
        <w:t xml:space="preserve"> </w:t>
      </w:r>
      <w:r>
        <w:rPr>
          <w:sz w:val="31"/>
          <w:szCs w:val="31"/>
          <w:u w:val="single" w:color="auto"/>
          <w:spacing w:val="-141"/>
        </w:rPr>
        <w:t xml:space="preserve"> </w:t>
      </w:r>
      <w:r>
        <w:rPr>
          <w:sz w:val="31"/>
          <w:szCs w:val="31"/>
          <w:u w:val="single" w:color="auto"/>
          <w:spacing w:val="7"/>
        </w:rPr>
        <w:t>公众号：插本政治通</w:t>
      </w:r>
      <w:r>
        <w:rPr>
          <w:sz w:val="31"/>
          <w:szCs w:val="31"/>
          <w:spacing w:val="37"/>
        </w:rPr>
        <w:t xml:space="preserve">   </w:t>
      </w:r>
      <w:r>
        <w:rPr>
          <w:sz w:val="31"/>
          <w:szCs w:val="31"/>
          <w:spacing w:val="7"/>
        </w:rPr>
        <w:t>你看，我们就和你</w:t>
      </w:r>
      <w:r>
        <w:rPr>
          <w:sz w:val="31"/>
          <w:szCs w:val="31"/>
          <w:color w:val="2080A0"/>
          <w:spacing w:val="7"/>
        </w:rPr>
        <w:t>一</w:t>
      </w:r>
      <w:r>
        <w:rPr>
          <w:sz w:val="31"/>
          <w:szCs w:val="31"/>
          <w:color w:val="2080A0"/>
          <w:spacing w:val="92"/>
        </w:rPr>
        <w:t xml:space="preserve"> </w:t>
      </w:r>
      <w:r>
        <w:rPr>
          <w:sz w:val="31"/>
          <w:szCs w:val="31"/>
          <w:color w:val="2080A0"/>
          <w:spacing w:val="7"/>
        </w:rPr>
        <w:t>“齐”阅</w:t>
      </w:r>
      <w:r>
        <w:rPr>
          <w:sz w:val="31"/>
          <w:szCs w:val="31"/>
          <w:color w:val="2080A0"/>
          <w:spacing w:val="7"/>
        </w:rPr>
        <w:t xml:space="preserve"> </w:t>
      </w:r>
      <w:r>
        <w:rPr>
          <w:sz w:val="31"/>
          <w:szCs w:val="31"/>
          <w:color w:val="2080A0"/>
          <w:spacing w:val="7"/>
        </w:rPr>
        <w:t>读</w:t>
      </w:r>
      <w:r>
        <w:rPr>
          <w:sz w:val="31"/>
          <w:szCs w:val="31"/>
          <w:color w:val="2080A0"/>
          <w:spacing w:val="7"/>
        </w:rPr>
        <w:t xml:space="preserve"> </w:t>
      </w:r>
      <w:r>
        <w:rPr>
          <w:sz w:val="31"/>
          <w:szCs w:val="31"/>
          <w:color w:val="2080A0"/>
          <w:spacing w:val="7"/>
        </w:rPr>
        <w:t>；</w:t>
      </w:r>
      <w:r>
        <w:rPr>
          <w:sz w:val="31"/>
          <w:szCs w:val="31"/>
          <w:spacing w:val="38"/>
        </w:rPr>
        <w:t>你不看，我们就和你的竞争对手</w:t>
      </w:r>
      <w:r>
        <w:rPr>
          <w:rFonts w:ascii="LiSu" w:hAnsi="LiSu" w:eastAsia="LiSu" w:cs="LiSu"/>
          <w:sz w:val="31"/>
          <w:szCs w:val="31"/>
          <w:color w:val="D02010"/>
          <w:spacing w:val="38"/>
        </w:rPr>
        <w:t>一</w:t>
      </w:r>
      <w:r>
        <w:rPr>
          <w:rFonts w:ascii="LiSu" w:hAnsi="LiSu" w:eastAsia="LiSu" w:cs="LiSu"/>
          <w:sz w:val="31"/>
          <w:szCs w:val="31"/>
          <w:color w:val="D02010"/>
          <w:spacing w:val="38"/>
        </w:rPr>
        <w:t xml:space="preserve"> </w:t>
      </w:r>
      <w:r>
        <w:rPr>
          <w:rFonts w:ascii="LiSu" w:hAnsi="LiSu" w:eastAsia="LiSu" w:cs="LiSu"/>
          <w:sz w:val="31"/>
          <w:szCs w:val="31"/>
          <w:color w:val="D02010"/>
          <w:spacing w:val="38"/>
        </w:rPr>
        <w:t>“齐”学习!</w:t>
      </w:r>
    </w:p>
    <w:p>
      <w:pPr>
        <w:spacing w:line="213" w:lineRule="auto"/>
        <w:sectPr>
          <w:pgSz w:w="19200" w:h="27150"/>
          <w:pgMar w:top="400" w:right="1158" w:bottom="400" w:left="1009" w:header="0" w:footer="0" w:gutter="0"/>
        </w:sectPr>
        <w:rPr>
          <w:rFonts w:ascii="LiSu" w:hAnsi="LiSu" w:eastAsia="LiSu" w:cs="LiSu"/>
          <w:sz w:val="31"/>
          <w:szCs w:val="31"/>
        </w:rPr>
      </w:pPr>
    </w:p>
    <w:p>
      <w:pPr>
        <w:spacing w:line="479" w:lineRule="auto"/>
        <w:rPr>
          <w:rFonts w:ascii="Arial"/>
          <w:sz w:val="21"/>
        </w:rPr>
      </w:pPr>
      <w:r/>
    </w:p>
    <w:p>
      <w:pPr>
        <w:pStyle w:val="BodyText"/>
        <w:ind w:left="350"/>
        <w:spacing w:before="65"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0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p>
      <w:pPr>
        <w:spacing w:line="331" w:lineRule="auto"/>
        <w:rPr>
          <w:rFonts w:ascii="Arial"/>
          <w:sz w:val="21"/>
        </w:rPr>
      </w:pPr>
      <w:r/>
    </w:p>
    <w:p>
      <w:pPr>
        <w:ind w:left="3233"/>
        <w:spacing w:before="78" w:line="223" w:lineRule="auto"/>
        <w:rPr>
          <w:rFonts w:ascii="KaiTi" w:hAnsi="KaiTi" w:eastAsia="KaiTi" w:cs="KaiTi"/>
          <w:sz w:val="24"/>
          <w:szCs w:val="24"/>
        </w:rPr>
      </w:pPr>
      <w:bookmarkStart w:name="bookmark23" w:id="9"/>
      <w:bookmarkEnd w:id="9"/>
      <w:r>
        <w:rPr>
          <w:rFonts w:ascii="KaiTi" w:hAnsi="KaiTi" w:eastAsia="KaiTi" w:cs="KaiTi"/>
          <w:sz w:val="24"/>
          <w:szCs w:val="24"/>
          <w:b/>
          <w:bCs/>
          <w:spacing w:val="-3"/>
        </w:rPr>
        <w:t>第二节</w:t>
      </w:r>
      <w:r>
        <w:rPr>
          <w:rFonts w:ascii="KaiTi" w:hAnsi="KaiTi" w:eastAsia="KaiTi" w:cs="KaiTi"/>
          <w:sz w:val="24"/>
          <w:szCs w:val="24"/>
          <w:spacing w:val="-3"/>
        </w:rPr>
        <w:t xml:space="preserve">  </w:t>
      </w:r>
      <w:r>
        <w:rPr>
          <w:rFonts w:ascii="KaiTi" w:hAnsi="KaiTi" w:eastAsia="KaiTi" w:cs="KaiTi"/>
          <w:sz w:val="24"/>
          <w:szCs w:val="24"/>
          <w:b/>
          <w:bCs/>
          <w:spacing w:val="-3"/>
        </w:rPr>
        <w:t>坚持党对一切工作的领导</w:t>
      </w:r>
    </w:p>
    <w:p>
      <w:pPr>
        <w:pStyle w:val="BodyText"/>
        <w:ind w:firstLine="160"/>
        <w:spacing w:before="159" w:line="350" w:lineRule="exact"/>
        <w:rPr/>
      </w:pPr>
      <w:r>
        <w:rPr>
          <w:position w:val="-6"/>
        </w:rPr>
        <w:pict>
          <v:group id="_x0000_s194" style="mso-position-vertical-relative:line;mso-position-horizontal-relative:char;width:180pt;height:17.5pt;" filled="false" stroked="false" coordsize="3600,350" coordorigin="0,0">
            <v:shape id="_x0000_s196" style="position:absolute;left:0;top:0;width:3600;height:350;" filled="false" stroked="false" type="#_x0000_t75">
              <v:imagedata o:title="" r:id="rId72"/>
            </v:shape>
            <v:shape id="_x0000_s198" style="position:absolute;left:-20;top:-20;width:3640;height:390;" filled="false" stroked="false" type="#_x0000_t202">
              <v:fill on="false"/>
              <v:stroke on="false"/>
              <v:path/>
              <v:imagedata o:title=""/>
              <o:lock v:ext="edit" aspectratio="false"/>
              <v:textbox inset="0mm,0mm,0mm,0mm">
                <w:txbxContent>
                  <w:p>
                    <w:pPr>
                      <w:ind w:left="112"/>
                      <w:spacing w:before="114" w:line="222" w:lineRule="auto"/>
                      <w:rPr>
                        <w:rFonts w:ascii="SimHei" w:hAnsi="SimHei" w:eastAsia="SimHei" w:cs="SimHei"/>
                        <w:sz w:val="22"/>
                        <w:szCs w:val="22"/>
                      </w:rPr>
                    </w:pPr>
                    <w:r>
                      <w:rPr>
                        <w:rFonts w:ascii="SimHei" w:hAnsi="SimHei" w:eastAsia="SimHei" w:cs="SimHei"/>
                        <w:sz w:val="22"/>
                        <w:szCs w:val="22"/>
                        <w:b/>
                        <w:bCs/>
                        <w:spacing w:val="-13"/>
                      </w:rPr>
                      <w:t>一、中国共产党是最高政治领导力量</w:t>
                    </w:r>
                  </w:p>
                </w:txbxContent>
              </v:textbox>
            </v:shape>
          </v:group>
        </w:pict>
      </w:r>
    </w:p>
    <w:p>
      <w:pPr>
        <w:pStyle w:val="BodyText"/>
        <w:ind w:left="659" w:right="260" w:hanging="410"/>
        <w:spacing w:before="167" w:line="316" w:lineRule="auto"/>
        <w:rPr>
          <w:sz w:val="22"/>
          <w:szCs w:val="22"/>
        </w:rPr>
      </w:pPr>
      <w:r>
        <w:rPr>
          <w:rFonts w:ascii="Arial" w:hAnsi="Arial" w:eastAsia="Arial" w:cs="Arial"/>
          <w:sz w:val="22"/>
          <w:szCs w:val="22"/>
          <w:spacing w:val="-11"/>
        </w:rPr>
        <w:t>1.    </w:t>
      </w:r>
      <w:r>
        <w:rPr>
          <w:sz w:val="22"/>
          <w:szCs w:val="22"/>
          <w:spacing w:val="-11"/>
        </w:rPr>
        <w:t>中国共产党作为最高政治领导力量，得到了最广大人民群众的支持</w:t>
      </w:r>
      <w:r>
        <w:rPr>
          <w:sz w:val="22"/>
          <w:szCs w:val="22"/>
          <w:spacing w:val="-12"/>
        </w:rPr>
        <w:t>和拥护，得到了各民主党派、各团体、</w:t>
      </w:r>
      <w:r>
        <w:rPr>
          <w:sz w:val="22"/>
          <w:szCs w:val="22"/>
        </w:rPr>
        <w:t xml:space="preserve"> </w:t>
      </w:r>
      <w:r>
        <w:rPr>
          <w:sz w:val="22"/>
          <w:szCs w:val="22"/>
          <w:spacing w:val="-10"/>
        </w:rPr>
        <w:t>各民族、各阶层、各界人士的支持和拥护。</w:t>
      </w:r>
    </w:p>
    <w:p>
      <w:pPr>
        <w:pStyle w:val="BodyText"/>
        <w:ind w:left="249"/>
        <w:spacing w:before="217" w:line="221" w:lineRule="auto"/>
        <w:rPr>
          <w:sz w:val="22"/>
          <w:szCs w:val="22"/>
        </w:rPr>
      </w:pPr>
      <w:r>
        <w:rPr>
          <w:rFonts w:ascii="Arial" w:hAnsi="Arial" w:eastAsia="Arial" w:cs="Arial"/>
          <w:sz w:val="22"/>
          <w:szCs w:val="22"/>
          <w:spacing w:val="-9"/>
        </w:rPr>
        <w:t>2.    </w:t>
      </w:r>
      <w:r>
        <w:rPr>
          <w:sz w:val="22"/>
          <w:szCs w:val="22"/>
          <w:spacing w:val="-9"/>
        </w:rPr>
        <w:t>中国共产党作为最高政治领导力量是由我国国家性质和政</w:t>
      </w:r>
      <w:r>
        <w:rPr>
          <w:sz w:val="22"/>
          <w:szCs w:val="22"/>
          <w:spacing w:val="-10"/>
        </w:rPr>
        <w:t>治制度体系决定的。</w:t>
      </w:r>
    </w:p>
    <w:p>
      <w:pPr>
        <w:pStyle w:val="BodyText"/>
        <w:ind w:left="249"/>
        <w:spacing w:before="177" w:line="300" w:lineRule="exact"/>
        <w:rPr>
          <w:sz w:val="22"/>
          <w:szCs w:val="22"/>
        </w:rPr>
      </w:pPr>
      <w:r>
        <w:rPr>
          <w:rFonts w:ascii="Arial" w:hAnsi="Arial" w:eastAsia="Arial" w:cs="Arial"/>
          <w:sz w:val="22"/>
          <w:szCs w:val="22"/>
          <w:spacing w:val="-9"/>
          <w:position w:val="1"/>
        </w:rPr>
        <w:t>3.    </w:t>
      </w:r>
      <w:r>
        <w:rPr>
          <w:sz w:val="22"/>
          <w:szCs w:val="22"/>
          <w:spacing w:val="-9"/>
          <w:position w:val="1"/>
        </w:rPr>
        <w:t>中国共产党作为最高政治领导力量是由中华民族伟大复兴事业决定的。</w:t>
      </w:r>
    </w:p>
    <w:p>
      <w:pPr>
        <w:spacing w:line="319" w:lineRule="auto"/>
        <w:rPr>
          <w:rFonts w:ascii="Arial"/>
          <w:sz w:val="21"/>
        </w:rPr>
      </w:pPr>
      <w:r/>
    </w:p>
    <w:p>
      <w:pPr>
        <w:spacing w:line="319" w:lineRule="auto"/>
        <w:rPr>
          <w:rFonts w:ascii="Arial"/>
          <w:sz w:val="21"/>
        </w:rPr>
      </w:pPr>
      <w:r/>
    </w:p>
    <w:p>
      <w:pPr>
        <w:pStyle w:val="BodyText"/>
        <w:ind w:firstLine="140"/>
        <w:spacing w:line="350" w:lineRule="exact"/>
        <w:rPr/>
      </w:pPr>
      <w:r>
        <w:rPr>
          <w:position w:val="-6"/>
        </w:rPr>
        <w:pict>
          <v:group id="_x0000_s200" style="mso-position-vertical-relative:line;mso-position-horizontal-relative:char;width:200.5pt;height:17.5pt;" filled="false" stroked="false" coordsize="4010,350" coordorigin="0,0">
            <v:shape id="_x0000_s202" style="position:absolute;left:0;top:0;width:4010;height:350;" filled="false" stroked="false" type="#_x0000_t75">
              <v:imagedata o:title="" r:id="rId73"/>
            </v:shape>
            <v:shape id="_x0000_s204" style="position:absolute;left:-20;top:-20;width:4050;height:390;" filled="false" stroked="false" type="#_x0000_t202">
              <v:fill on="false"/>
              <v:stroke on="false"/>
              <v:path/>
              <v:imagedata o:title=""/>
              <o:lock v:ext="edit" aspectratio="false"/>
              <v:textbox inset="0mm,0mm,0mm,0mm">
                <w:txbxContent>
                  <w:p>
                    <w:pPr>
                      <w:ind w:left="132"/>
                      <w:spacing w:before="133" w:line="221" w:lineRule="auto"/>
                      <w:rPr>
                        <w:rFonts w:ascii="SimHei" w:hAnsi="SimHei" w:eastAsia="SimHei" w:cs="SimHei"/>
                        <w:sz w:val="22"/>
                        <w:szCs w:val="22"/>
                      </w:rPr>
                    </w:pPr>
                    <w:r>
                      <w:rPr>
                        <w:rFonts w:ascii="SimHei" w:hAnsi="SimHei" w:eastAsia="SimHei" w:cs="SimHei"/>
                        <w:sz w:val="22"/>
                        <w:szCs w:val="22"/>
                        <w:b/>
                        <w:bCs/>
                        <w:spacing w:val="-11"/>
                      </w:rPr>
                      <w:t>二、党的领导是全面的、系统的、整体的</w:t>
                    </w:r>
                  </w:p>
                </w:txbxContent>
              </v:textbox>
            </v:shape>
          </v:group>
        </w:pict>
      </w:r>
    </w:p>
    <w:p>
      <w:pPr>
        <w:pStyle w:val="BodyText"/>
        <w:ind w:left="249"/>
        <w:spacing w:before="189" w:line="222" w:lineRule="auto"/>
        <w:rPr>
          <w:sz w:val="22"/>
          <w:szCs w:val="22"/>
        </w:rPr>
      </w:pPr>
      <w:r>
        <w:rPr>
          <w:rFonts w:ascii="Arial" w:hAnsi="Arial" w:eastAsia="Arial" w:cs="Arial"/>
          <w:sz w:val="22"/>
          <w:szCs w:val="22"/>
          <w:spacing w:val="-8"/>
        </w:rPr>
        <w:t>1.    </w:t>
      </w:r>
      <w:r>
        <w:rPr>
          <w:sz w:val="22"/>
          <w:szCs w:val="22"/>
          <w:spacing w:val="-8"/>
        </w:rPr>
        <w:t>党的领导是全面的。</w:t>
      </w:r>
    </w:p>
    <w:p>
      <w:pPr>
        <w:spacing w:before="20"/>
        <w:rPr/>
      </w:pPr>
      <w:r/>
    </w:p>
    <w:p>
      <w:pPr>
        <w:spacing w:before="19"/>
        <w:rPr/>
      </w:pPr>
      <w:r/>
    </w:p>
    <w:tbl>
      <w:tblPr>
        <w:tblStyle w:val="TableNormal"/>
        <w:tblW w:w="7869" w:type="dxa"/>
        <w:tblInd w:w="13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2"/>
        <w:gridCol w:w="6037"/>
      </w:tblGrid>
      <w:tr>
        <w:trPr>
          <w:trHeight w:val="473" w:hRule="atLeast"/>
        </w:trPr>
        <w:tc>
          <w:tcPr>
            <w:shd w:val="clear" w:fill="DFD6E9"/>
            <w:tcW w:w="1832" w:type="dxa"/>
            <w:vAlign w:val="top"/>
          </w:tcPr>
          <w:p>
            <w:pPr>
              <w:pStyle w:val="TableText"/>
              <w:ind w:left="717"/>
              <w:spacing w:before="230" w:line="219" w:lineRule="auto"/>
              <w:rPr/>
            </w:pPr>
            <w:r>
              <w:rPr>
                <w:b/>
                <w:bCs/>
                <w:spacing w:val="-4"/>
              </w:rPr>
              <w:t>层次</w:t>
            </w:r>
          </w:p>
        </w:tc>
        <w:tc>
          <w:tcPr>
            <w:shd w:val="clear" w:fill="DDD6E6"/>
            <w:tcW w:w="6037" w:type="dxa"/>
            <w:vAlign w:val="top"/>
          </w:tcPr>
          <w:p>
            <w:pPr>
              <w:pStyle w:val="TableText"/>
              <w:ind w:left="2635"/>
              <w:spacing w:before="200" w:line="220" w:lineRule="auto"/>
              <w:rPr/>
            </w:pPr>
            <w:r>
              <w:rPr>
                <w:b/>
                <w:bCs/>
                <w:spacing w:val="-4"/>
              </w:rPr>
              <w:t>表现形式</w:t>
            </w:r>
          </w:p>
        </w:tc>
      </w:tr>
      <w:tr>
        <w:trPr>
          <w:trHeight w:val="488" w:hRule="atLeast"/>
        </w:trPr>
        <w:tc>
          <w:tcPr>
            <w:tcW w:w="1832" w:type="dxa"/>
            <w:vAlign w:val="top"/>
          </w:tcPr>
          <w:p>
            <w:pPr>
              <w:pStyle w:val="TableText"/>
              <w:ind w:left="434"/>
              <w:spacing w:before="229" w:line="219" w:lineRule="auto"/>
              <w:rPr/>
            </w:pPr>
            <w:r>
              <w:rPr>
                <w:spacing w:val="-2"/>
              </w:rPr>
              <w:t>领导对象上</w:t>
            </w:r>
          </w:p>
        </w:tc>
        <w:tc>
          <w:tcPr>
            <w:tcW w:w="6037" w:type="dxa"/>
            <w:vAlign w:val="top"/>
          </w:tcPr>
          <w:p>
            <w:pPr>
              <w:pStyle w:val="TableText"/>
              <w:ind w:left="442"/>
              <w:spacing w:before="238" w:line="219" w:lineRule="auto"/>
              <w:rPr/>
            </w:pPr>
            <w:r>
              <w:rPr>
                <w:spacing w:val="-1"/>
              </w:rPr>
              <w:t>党领导人大、政府、政协、监察机关、审判机关、社会组织等</w:t>
            </w:r>
          </w:p>
        </w:tc>
      </w:tr>
      <w:tr>
        <w:trPr>
          <w:trHeight w:val="478" w:hRule="atLeast"/>
        </w:trPr>
        <w:tc>
          <w:tcPr>
            <w:tcW w:w="1832" w:type="dxa"/>
            <w:vAlign w:val="top"/>
          </w:tcPr>
          <w:p>
            <w:pPr>
              <w:pStyle w:val="TableText"/>
              <w:ind w:left="434"/>
              <w:spacing w:before="221" w:line="219" w:lineRule="auto"/>
              <w:rPr/>
            </w:pPr>
            <w:r>
              <w:rPr>
                <w:spacing w:val="-2"/>
              </w:rPr>
              <w:t>领导内容上</w:t>
            </w:r>
          </w:p>
        </w:tc>
        <w:tc>
          <w:tcPr>
            <w:tcW w:w="6037" w:type="dxa"/>
            <w:vAlign w:val="top"/>
          </w:tcPr>
          <w:p>
            <w:pPr>
              <w:pStyle w:val="TableText"/>
              <w:ind w:left="162"/>
              <w:spacing w:before="210" w:line="219" w:lineRule="auto"/>
              <w:rPr/>
            </w:pPr>
            <w:r>
              <w:rPr/>
              <w:t>党领导经济建设、政治建设、文化建设、社会建</w:t>
            </w:r>
            <w:r>
              <w:rPr>
                <w:spacing w:val="-1"/>
              </w:rPr>
              <w:t>设、生态文明建设等</w:t>
            </w:r>
          </w:p>
        </w:tc>
      </w:tr>
      <w:tr>
        <w:trPr>
          <w:trHeight w:val="468" w:hRule="atLeast"/>
        </w:trPr>
        <w:tc>
          <w:tcPr>
            <w:tcW w:w="1832" w:type="dxa"/>
            <w:vAlign w:val="top"/>
          </w:tcPr>
          <w:p>
            <w:pPr>
              <w:pStyle w:val="TableText"/>
              <w:ind w:left="434"/>
              <w:spacing w:before="234" w:line="217" w:lineRule="auto"/>
              <w:rPr/>
            </w:pPr>
            <w:r>
              <w:rPr>
                <w:spacing w:val="-2"/>
              </w:rPr>
              <w:t>领导过程上</w:t>
            </w:r>
          </w:p>
        </w:tc>
        <w:tc>
          <w:tcPr>
            <w:tcW w:w="6037" w:type="dxa"/>
            <w:vAlign w:val="top"/>
          </w:tcPr>
          <w:p>
            <w:pPr>
              <w:pStyle w:val="TableText"/>
              <w:ind w:left="352"/>
              <w:spacing w:before="233" w:line="218" w:lineRule="auto"/>
              <w:rPr/>
            </w:pPr>
            <w:r>
              <w:rPr>
                <w:spacing w:val="1"/>
              </w:rPr>
              <w:t>党的领导贯穿于立法、决策、执行、管理、</w:t>
            </w:r>
            <w:r>
              <w:rPr/>
              <w:t>监督等各项工作之中</w:t>
            </w:r>
          </w:p>
        </w:tc>
      </w:tr>
      <w:tr>
        <w:trPr>
          <w:trHeight w:val="492" w:hRule="atLeast"/>
        </w:trPr>
        <w:tc>
          <w:tcPr>
            <w:tcW w:w="1832" w:type="dxa"/>
            <w:vAlign w:val="top"/>
          </w:tcPr>
          <w:p>
            <w:pPr>
              <w:pStyle w:val="TableText"/>
              <w:ind w:left="434"/>
              <w:spacing w:before="236" w:line="220" w:lineRule="auto"/>
              <w:rPr/>
            </w:pPr>
            <w:r>
              <w:rPr>
                <w:spacing w:val="-2"/>
              </w:rPr>
              <w:t>领导方式上</w:t>
            </w:r>
          </w:p>
        </w:tc>
        <w:tc>
          <w:tcPr>
            <w:tcW w:w="6037" w:type="dxa"/>
            <w:vAlign w:val="top"/>
          </w:tcPr>
          <w:p>
            <w:pPr>
              <w:pStyle w:val="TableText"/>
              <w:ind w:left="1012"/>
              <w:spacing w:before="244" w:line="219" w:lineRule="auto"/>
              <w:rPr/>
            </w:pPr>
            <w:r>
              <w:rPr>
                <w:spacing w:val="-1"/>
              </w:rPr>
              <w:t>党通过制定大政方针，提出立法建议，推荐重要干部等</w:t>
            </w:r>
          </w:p>
        </w:tc>
      </w:tr>
    </w:tbl>
    <w:p>
      <w:pPr>
        <w:spacing w:line="293" w:lineRule="auto"/>
        <w:rPr>
          <w:rFonts w:ascii="Arial"/>
          <w:sz w:val="21"/>
        </w:rPr>
      </w:pPr>
      <w:r/>
    </w:p>
    <w:p>
      <w:pPr>
        <w:spacing w:line="294" w:lineRule="auto"/>
        <w:rPr>
          <w:rFonts w:ascii="Arial"/>
          <w:sz w:val="21"/>
        </w:rPr>
      </w:pPr>
      <w:r/>
    </w:p>
    <w:p>
      <w:pPr>
        <w:pStyle w:val="BodyText"/>
        <w:ind w:left="249"/>
        <w:spacing w:before="71" w:line="221" w:lineRule="auto"/>
        <w:rPr>
          <w:sz w:val="22"/>
          <w:szCs w:val="22"/>
        </w:rPr>
      </w:pPr>
      <w:r>
        <w:rPr>
          <w:rFonts w:ascii="Arial" w:hAnsi="Arial" w:eastAsia="Arial" w:cs="Arial"/>
          <w:sz w:val="22"/>
          <w:szCs w:val="22"/>
          <w:spacing w:val="-9"/>
        </w:rPr>
        <w:t>2.</w:t>
      </w:r>
      <w:r>
        <w:rPr>
          <w:rFonts w:ascii="Arial" w:hAnsi="Arial" w:eastAsia="Arial" w:cs="Arial"/>
          <w:sz w:val="22"/>
          <w:szCs w:val="22"/>
          <w:spacing w:val="17"/>
        </w:rPr>
        <w:t xml:space="preserve">   </w:t>
      </w:r>
      <w:r>
        <w:rPr>
          <w:sz w:val="22"/>
          <w:szCs w:val="22"/>
          <w:spacing w:val="-9"/>
        </w:rPr>
        <w:t>党的领导是系统的。</w:t>
      </w:r>
    </w:p>
    <w:p>
      <w:pPr>
        <w:pStyle w:val="BodyText"/>
        <w:ind w:left="660" w:right="424"/>
        <w:spacing w:before="248" w:line="433" w:lineRule="auto"/>
        <w:rPr>
          <w:sz w:val="19"/>
          <w:szCs w:val="19"/>
        </w:rPr>
      </w:pPr>
      <w:r>
        <w:rPr>
          <w:sz w:val="19"/>
          <w:szCs w:val="19"/>
          <w:spacing w:val="19"/>
        </w:rPr>
        <w:t>党在推进各项事业发展中发挥着把方向、谋大局、定政</w:t>
      </w:r>
      <w:r>
        <w:rPr>
          <w:sz w:val="19"/>
          <w:szCs w:val="19"/>
          <w:spacing w:val="18"/>
        </w:rPr>
        <w:t>策、促改革的作用，通过总揽全局、协调各方，</w:t>
      </w:r>
      <w:r>
        <w:rPr>
          <w:sz w:val="19"/>
          <w:szCs w:val="19"/>
        </w:rPr>
        <w:t xml:space="preserve"> </w:t>
      </w:r>
      <w:r>
        <w:rPr>
          <w:sz w:val="19"/>
          <w:szCs w:val="19"/>
          <w:spacing w:val="18"/>
        </w:rPr>
        <w:t>把党的领导落实到国家治理各领域各方面各</w:t>
      </w:r>
      <w:r>
        <w:rPr>
          <w:sz w:val="19"/>
          <w:szCs w:val="19"/>
          <w:spacing w:val="17"/>
        </w:rPr>
        <w:t>环节。</w:t>
      </w:r>
    </w:p>
    <w:p>
      <w:pPr>
        <w:pStyle w:val="BodyText"/>
        <w:ind w:left="249"/>
        <w:spacing w:line="300" w:lineRule="exact"/>
        <w:rPr>
          <w:sz w:val="22"/>
          <w:szCs w:val="22"/>
        </w:rPr>
      </w:pPr>
      <w:r>
        <w:rPr>
          <w:rFonts w:ascii="Arial" w:hAnsi="Arial" w:eastAsia="Arial" w:cs="Arial"/>
          <w:sz w:val="22"/>
          <w:szCs w:val="22"/>
          <w:spacing w:val="-8"/>
          <w:position w:val="1"/>
        </w:rPr>
        <w:t>3.    </w:t>
      </w:r>
      <w:r>
        <w:rPr>
          <w:sz w:val="22"/>
          <w:szCs w:val="22"/>
          <w:spacing w:val="-8"/>
          <w:position w:val="1"/>
        </w:rPr>
        <w:t>党的领导是整体的。</w:t>
      </w:r>
    </w:p>
    <w:p>
      <w:pPr>
        <w:pStyle w:val="BodyText"/>
        <w:ind w:left="660" w:right="370"/>
        <w:spacing w:before="250" w:line="476" w:lineRule="auto"/>
        <w:rPr>
          <w:sz w:val="19"/>
          <w:szCs w:val="19"/>
        </w:rPr>
      </w:pPr>
      <w:r>
        <w:rPr>
          <w:sz w:val="19"/>
          <w:szCs w:val="19"/>
          <w:spacing w:val="20"/>
        </w:rPr>
        <w:t>党要完整发挥领导功能，无论是党的中央组织还是地方组织、基层组织，都要</w:t>
      </w:r>
      <w:r>
        <w:rPr>
          <w:sz w:val="19"/>
          <w:szCs w:val="19"/>
          <w:spacing w:val="19"/>
        </w:rPr>
        <w:t>按照党章的规定发挥各自</w:t>
      </w:r>
      <w:r>
        <w:rPr>
          <w:sz w:val="19"/>
          <w:szCs w:val="19"/>
        </w:rPr>
        <w:t xml:space="preserve"> </w:t>
      </w:r>
      <w:r>
        <w:rPr>
          <w:sz w:val="19"/>
          <w:szCs w:val="19"/>
          <w:spacing w:val="8"/>
        </w:rPr>
        <w:t>作用。</w:t>
      </w:r>
    </w:p>
    <w:p>
      <w:pPr>
        <w:spacing w:line="358" w:lineRule="auto"/>
        <w:rPr>
          <w:rFonts w:ascii="Arial"/>
          <w:sz w:val="21"/>
        </w:rPr>
      </w:pPr>
      <w:r/>
    </w:p>
    <w:p>
      <w:pPr>
        <w:pStyle w:val="BodyText"/>
        <w:ind w:firstLine="180"/>
        <w:spacing w:before="1" w:line="360" w:lineRule="exact"/>
        <w:rPr/>
      </w:pPr>
      <w:r>
        <w:rPr>
          <w:position w:val="-7"/>
        </w:rPr>
        <w:pict>
          <v:group id="_x0000_s206" style="mso-position-vertical-relative:line;mso-position-horizontal-relative:char;width:179pt;height:18.05pt;" filled="false" stroked="false" coordsize="3580,360" coordorigin="0,0">
            <v:shape id="_x0000_s208" style="position:absolute;left:0;top:0;width:3580;height:360;" filled="false" stroked="false" type="#_x0000_t75">
              <v:imagedata o:title="" r:id="rId74"/>
            </v:shape>
            <v:shape id="_x0000_s210" style="position:absolute;left:-20;top:-20;width:3620;height:400;" filled="false" stroked="false" type="#_x0000_t202">
              <v:fill on="false"/>
              <v:stroke on="false"/>
              <v:path/>
              <v:imagedata o:title=""/>
              <o:lock v:ext="edit" aspectratio="false"/>
              <v:textbox inset="0mm,0mm,0mm,0mm">
                <w:txbxContent>
                  <w:p>
                    <w:pPr>
                      <w:ind w:left="92"/>
                      <w:spacing w:before="143" w:line="221" w:lineRule="auto"/>
                      <w:rPr>
                        <w:rFonts w:ascii="SimHei" w:hAnsi="SimHei" w:eastAsia="SimHei" w:cs="SimHei"/>
                        <w:sz w:val="22"/>
                        <w:szCs w:val="22"/>
                      </w:rPr>
                    </w:pPr>
                    <w:r>
                      <w:rPr>
                        <w:rFonts w:ascii="SimHei" w:hAnsi="SimHei" w:eastAsia="SimHei" w:cs="SimHei"/>
                        <w:sz w:val="22"/>
                        <w:szCs w:val="22"/>
                        <w:b/>
                        <w:bCs/>
                        <w:spacing w:val="-12"/>
                      </w:rPr>
                      <w:t>三、维护党中央权威和集中统一领导</w:t>
                    </w:r>
                  </w:p>
                </w:txbxContent>
              </v:textbox>
            </v:shape>
          </v:group>
        </w:pict>
      </w:r>
    </w:p>
    <w:p>
      <w:pPr>
        <w:pStyle w:val="BodyText"/>
        <w:ind w:left="249"/>
        <w:spacing w:before="178" w:line="213" w:lineRule="auto"/>
        <w:rPr>
          <w:sz w:val="22"/>
          <w:szCs w:val="22"/>
        </w:rPr>
      </w:pPr>
      <w:r>
        <w:rPr>
          <w:sz w:val="22"/>
          <w:szCs w:val="22"/>
          <w:spacing w:val="-10"/>
        </w:rPr>
        <w:t>党中央集中统一领导是党的领导的最高原则，是党保持团结统一和强大战斗力、不断取得胜利的关键所在。</w:t>
      </w:r>
    </w:p>
    <w:p>
      <w:pPr>
        <w:pStyle w:val="BodyText"/>
        <w:ind w:left="249"/>
        <w:spacing w:before="226" w:line="213" w:lineRule="auto"/>
        <w:rPr>
          <w:sz w:val="22"/>
          <w:szCs w:val="22"/>
        </w:rPr>
      </w:pPr>
      <w:r>
        <w:rPr>
          <w:rFonts w:ascii="Arial" w:hAnsi="Arial" w:eastAsia="Arial" w:cs="Arial"/>
          <w:sz w:val="22"/>
          <w:szCs w:val="22"/>
          <w:spacing w:val="-9"/>
        </w:rPr>
        <w:t>1.    </w:t>
      </w:r>
      <w:r>
        <w:rPr>
          <w:sz w:val="22"/>
          <w:szCs w:val="22"/>
          <w:spacing w:val="-9"/>
        </w:rPr>
        <w:t>维护党中央权威和集中统一领导，是一个成熟的马克思主义执政党的重大建党原则。</w:t>
      </w:r>
    </w:p>
    <w:p>
      <w:pPr>
        <w:pStyle w:val="BodyText"/>
        <w:ind w:left="249"/>
        <w:spacing w:before="246" w:line="213" w:lineRule="auto"/>
        <w:rPr>
          <w:sz w:val="20"/>
          <w:szCs w:val="20"/>
        </w:rPr>
      </w:pPr>
      <w:r>
        <w:rPr>
          <w:rFonts w:ascii="Arial" w:hAnsi="Arial" w:eastAsia="Arial" w:cs="Arial"/>
          <w:sz w:val="20"/>
          <w:szCs w:val="20"/>
          <w:spacing w:val="9"/>
        </w:rPr>
        <w:t>2.    </w:t>
      </w:r>
      <w:r>
        <w:rPr>
          <w:sz w:val="20"/>
          <w:szCs w:val="20"/>
          <w:spacing w:val="9"/>
        </w:rPr>
        <w:t>维护党中央权威和集中统一领导，必须坚决贯彻党的理论、路线</w:t>
      </w:r>
      <w:r>
        <w:rPr>
          <w:sz w:val="20"/>
          <w:szCs w:val="20"/>
          <w:spacing w:val="8"/>
        </w:rPr>
        <w:t>方针政策和党中央决策部署。</w:t>
      </w:r>
    </w:p>
    <w:p>
      <w:pPr>
        <w:pStyle w:val="BodyText"/>
        <w:ind w:left="660"/>
        <w:spacing w:before="267" w:line="219" w:lineRule="auto"/>
        <w:rPr>
          <w:sz w:val="20"/>
          <w:szCs w:val="20"/>
        </w:rPr>
      </w:pPr>
      <w:r>
        <w:rPr>
          <w:sz w:val="20"/>
          <w:szCs w:val="20"/>
          <w:spacing w:val="9"/>
        </w:rPr>
        <w:t>党中央的权威首先体现在党的理论和路线方针政策能够不折不扣得到贯彻执行。</w:t>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drawing>
          <wp:anchor distT="0" distB="0" distL="0" distR="0" simplePos="0" relativeHeight="251681792" behindDoc="0" locked="0" layoutInCell="1" allowOverlap="1">
            <wp:simplePos x="0" y="0"/>
            <wp:positionH relativeFrom="column">
              <wp:posOffset>6445287</wp:posOffset>
            </wp:positionH>
            <wp:positionV relativeFrom="paragraph">
              <wp:posOffset>145052</wp:posOffset>
            </wp:positionV>
            <wp:extent cx="203213" cy="209483"/>
            <wp:effectExtent l="0" t="0" r="0" b="0"/>
            <wp:wrapNone/>
            <wp:docPr id="50" name="IM 50"/>
            <wp:cNvGraphicFramePr/>
            <a:graphic>
              <a:graphicData uri="http://schemas.openxmlformats.org/drawingml/2006/picture">
                <pic:pic>
                  <pic:nvPicPr>
                    <pic:cNvPr id="50" name="IM 50"/>
                    <pic:cNvPicPr/>
                  </pic:nvPicPr>
                  <pic:blipFill>
                    <a:blip r:embed="rId75"/>
                    <a:stretch>
                      <a:fillRect/>
                    </a:stretch>
                  </pic:blipFill>
                  <pic:spPr>
                    <a:xfrm rot="0">
                      <a:off x="0" y="0"/>
                      <a:ext cx="203213" cy="209483"/>
                    </a:xfrm>
                    <a:prstGeom prst="rect">
                      <a:avLst/>
                    </a:prstGeom>
                  </pic:spPr>
                </pic:pic>
              </a:graphicData>
            </a:graphic>
          </wp:anchor>
        </w:drawing>
      </w:r>
      <w:r/>
    </w:p>
    <w:p>
      <w:pPr>
        <w:pStyle w:val="BodyText"/>
        <w:spacing w:before="62" w:line="230" w:lineRule="auto"/>
        <w:rPr>
          <w:sz w:val="19"/>
          <w:szCs w:val="19"/>
        </w:rPr>
      </w:pPr>
      <w:r>
        <w:rPr>
          <w:sz w:val="19"/>
          <w:szCs w:val="19"/>
          <w:spacing w:val="21"/>
        </w:rPr>
        <w:t>你看，我们就和你</w:t>
      </w:r>
      <w:r>
        <w:rPr>
          <w:sz w:val="19"/>
          <w:szCs w:val="19"/>
          <w:color w:val="2060B0"/>
          <w:spacing w:val="21"/>
        </w:rPr>
        <w:t>一</w:t>
      </w:r>
      <w:r>
        <w:rPr>
          <w:sz w:val="19"/>
          <w:szCs w:val="19"/>
          <w:color w:val="2060B0"/>
          <w:spacing w:val="55"/>
        </w:rPr>
        <w:t xml:space="preserve"> </w:t>
      </w:r>
      <w:r>
        <w:rPr>
          <w:sz w:val="19"/>
          <w:szCs w:val="19"/>
          <w:color w:val="2060B0"/>
          <w:spacing w:val="21"/>
        </w:rPr>
        <w:t>“齐”阅读；</w:t>
      </w:r>
      <w:r>
        <w:rPr>
          <w:sz w:val="19"/>
          <w:szCs w:val="19"/>
          <w:spacing w:val="21"/>
        </w:rPr>
        <w:t>你不看，我们就和你的</w:t>
      </w:r>
      <w:r>
        <w:rPr>
          <w:sz w:val="19"/>
          <w:szCs w:val="19"/>
          <w:spacing w:val="20"/>
        </w:rPr>
        <w:t>竞争对手</w:t>
      </w:r>
      <w:r>
        <w:rPr>
          <w:sz w:val="19"/>
          <w:szCs w:val="19"/>
          <w:color w:val="E02010"/>
          <w:spacing w:val="20"/>
        </w:rPr>
        <w:t>一</w:t>
      </w:r>
      <w:r>
        <w:rPr>
          <w:sz w:val="19"/>
          <w:szCs w:val="19"/>
          <w:color w:val="E02010"/>
          <w:spacing w:val="50"/>
        </w:rPr>
        <w:t xml:space="preserve"> </w:t>
      </w:r>
      <w:r>
        <w:rPr>
          <w:sz w:val="19"/>
          <w:szCs w:val="19"/>
          <w:color w:val="E02010"/>
          <w:spacing w:val="20"/>
        </w:rPr>
        <w:t>“齐”学习!</w:t>
      </w:r>
      <w:r>
        <w:rPr>
          <w:sz w:val="19"/>
          <w:szCs w:val="19"/>
          <w:color w:val="E02010"/>
          <w:spacing w:val="5"/>
        </w:rPr>
        <w:t xml:space="preserve">   </w:t>
      </w:r>
      <w:r>
        <w:rPr>
          <w:sz w:val="19"/>
          <w:szCs w:val="19"/>
          <w:u w:val="single" w:color="auto"/>
          <w:spacing w:val="-84"/>
          <w:position w:val="-2"/>
        </w:rPr>
        <w:t xml:space="preserve"> </w:t>
      </w:r>
      <w:r>
        <w:rPr>
          <w:sz w:val="19"/>
          <w:szCs w:val="19"/>
          <w:u w:val="single" w:color="auto"/>
          <w:spacing w:val="20"/>
          <w:position w:val="-2"/>
        </w:rPr>
        <w:t>公众号：插本政治通</w:t>
      </w:r>
    </w:p>
    <w:p>
      <w:pPr>
        <w:spacing w:line="230" w:lineRule="auto"/>
        <w:sectPr>
          <w:pgSz w:w="11910" w:h="16840"/>
          <w:pgMar w:top="400" w:right="729" w:bottom="400" w:left="709" w:header="0" w:footer="0" w:gutter="0"/>
        </w:sectPr>
        <w:rPr>
          <w:sz w:val="19"/>
          <w:szCs w:val="19"/>
        </w:rPr>
      </w:pPr>
    </w:p>
    <w:p>
      <w:pPr>
        <w:spacing w:line="440" w:lineRule="auto"/>
        <w:rPr>
          <w:rFonts w:ascii="Arial"/>
          <w:sz w:val="21"/>
        </w:rPr>
      </w:pPr>
      <w:r/>
    </w:p>
    <w:p>
      <w:pPr>
        <w:pStyle w:val="BodyText"/>
        <w:ind w:left="619"/>
        <w:spacing w:before="72"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0000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p>
      <w:pPr>
        <w:spacing w:line="356" w:lineRule="auto"/>
        <w:rPr>
          <w:rFonts w:ascii="Arial"/>
          <w:sz w:val="21"/>
        </w:rPr>
      </w:pPr>
      <w:r/>
    </w:p>
    <w:p>
      <w:pPr>
        <w:pStyle w:val="BodyText"/>
        <w:ind w:left="289"/>
        <w:spacing w:before="72" w:line="300" w:lineRule="exact"/>
        <w:rPr>
          <w:sz w:val="22"/>
          <w:szCs w:val="22"/>
        </w:rPr>
      </w:pPr>
      <w:r>
        <w:rPr>
          <w:rFonts w:ascii="Arial" w:hAnsi="Arial" w:eastAsia="Arial" w:cs="Arial"/>
          <w:sz w:val="22"/>
          <w:szCs w:val="22"/>
          <w:spacing w:val="-9"/>
          <w:position w:val="2"/>
        </w:rPr>
        <w:t>3.    </w:t>
      </w:r>
      <w:r>
        <w:rPr>
          <w:sz w:val="22"/>
          <w:szCs w:val="22"/>
          <w:spacing w:val="-9"/>
          <w:position w:val="2"/>
        </w:rPr>
        <w:t>维护党中央权威和集中统一领导，最关键的是坚决维护习近平同志党中央的核心、全党的核心地位。</w:t>
      </w:r>
    </w:p>
    <w:p>
      <w:pPr>
        <w:pStyle w:val="BodyText"/>
        <w:ind w:left="289"/>
        <w:spacing w:before="219" w:line="213" w:lineRule="auto"/>
        <w:rPr>
          <w:sz w:val="22"/>
          <w:szCs w:val="22"/>
        </w:rPr>
      </w:pPr>
      <w:r>
        <w:rPr>
          <w:rFonts w:ascii="Arial" w:hAnsi="Arial" w:eastAsia="Arial" w:cs="Arial"/>
          <w:sz w:val="22"/>
          <w:szCs w:val="22"/>
          <w:spacing w:val="-8"/>
        </w:rPr>
        <w:t>4.    </w:t>
      </w:r>
      <w:r>
        <w:rPr>
          <w:sz w:val="22"/>
          <w:szCs w:val="22"/>
          <w:spacing w:val="-8"/>
        </w:rPr>
        <w:t>维护党中央权威和集中统一领导</w:t>
      </w:r>
      <w:r>
        <w:rPr>
          <w:sz w:val="22"/>
          <w:szCs w:val="22"/>
          <w:spacing w:val="-9"/>
        </w:rPr>
        <w:t>，同坚持党的民主集中制是完全一致的。</w:t>
      </w:r>
    </w:p>
    <w:p>
      <w:pPr>
        <w:spacing w:line="313" w:lineRule="auto"/>
        <w:rPr>
          <w:rFonts w:ascii="Arial"/>
          <w:sz w:val="21"/>
        </w:rPr>
      </w:pPr>
      <w:r/>
    </w:p>
    <w:p>
      <w:pPr>
        <w:spacing w:line="314" w:lineRule="auto"/>
        <w:rPr>
          <w:rFonts w:ascii="Arial"/>
          <w:sz w:val="21"/>
        </w:rPr>
      </w:pPr>
      <w:r/>
    </w:p>
    <w:p>
      <w:pPr>
        <w:ind w:left="3223"/>
        <w:spacing w:before="78" w:line="223" w:lineRule="auto"/>
        <w:rPr>
          <w:rFonts w:ascii="KaiTi" w:hAnsi="KaiTi" w:eastAsia="KaiTi" w:cs="KaiTi"/>
          <w:sz w:val="24"/>
          <w:szCs w:val="24"/>
        </w:rPr>
      </w:pPr>
      <w:r>
        <w:rPr>
          <w:rFonts w:ascii="KaiTi" w:hAnsi="KaiTi" w:eastAsia="KaiTi" w:cs="KaiTi"/>
          <w:sz w:val="24"/>
          <w:szCs w:val="24"/>
          <w:b/>
          <w:bCs/>
          <w:spacing w:val="-3"/>
        </w:rPr>
        <w:t>第三节</w:t>
      </w:r>
      <w:r>
        <w:rPr>
          <w:rFonts w:ascii="KaiTi" w:hAnsi="KaiTi" w:eastAsia="KaiTi" w:cs="KaiTi"/>
          <w:sz w:val="24"/>
          <w:szCs w:val="24"/>
          <w:spacing w:val="112"/>
        </w:rPr>
        <w:t xml:space="preserve"> </w:t>
      </w:r>
      <w:r>
        <w:rPr>
          <w:rFonts w:ascii="KaiTi" w:hAnsi="KaiTi" w:eastAsia="KaiTi" w:cs="KaiTi"/>
          <w:sz w:val="24"/>
          <w:szCs w:val="24"/>
          <w:b/>
          <w:bCs/>
          <w:spacing w:val="-3"/>
        </w:rPr>
        <w:t>健全和完善党的领导制度体系</w:t>
      </w:r>
    </w:p>
    <w:p>
      <w:pPr>
        <w:pStyle w:val="BodyText"/>
        <w:ind w:firstLine="159"/>
        <w:spacing w:before="149" w:line="350" w:lineRule="exact"/>
        <w:rPr/>
      </w:pPr>
      <w:r>
        <w:rPr>
          <w:position w:val="-6"/>
        </w:rPr>
        <w:pict>
          <v:group id="_x0000_s212" style="mso-position-vertical-relative:line;mso-position-horizontal-relative:char;width:204.05pt;height:17.5pt;" filled="false" stroked="false" coordsize="4081,350" coordorigin="0,0">
            <v:shape id="_x0000_s214" style="position:absolute;left:0;top:0;width:4081;height:350;" filled="false" stroked="false" type="#_x0000_t75">
              <v:imagedata o:title="" r:id="rId76"/>
            </v:shape>
            <v:shape id="_x0000_s216" style="position:absolute;left:-20;top:-20;width:4121;height:390;" filled="false" stroked="false" type="#_x0000_t202">
              <v:fill on="false"/>
              <v:stroke on="false"/>
              <v:path/>
              <v:imagedata o:title=""/>
              <o:lock v:ext="edit" aspectratio="false"/>
              <v:textbox inset="0mm,0mm,0mm,0mm">
                <w:txbxContent>
                  <w:p>
                    <w:pPr>
                      <w:ind w:left="152"/>
                      <w:spacing w:before="113" w:line="221" w:lineRule="auto"/>
                      <w:rPr>
                        <w:rFonts w:ascii="SimHei" w:hAnsi="SimHei" w:eastAsia="SimHei" w:cs="SimHei"/>
                        <w:sz w:val="22"/>
                        <w:szCs w:val="22"/>
                      </w:rPr>
                    </w:pPr>
                    <w:r>
                      <w:rPr>
                        <w:rFonts w:ascii="SimHei" w:hAnsi="SimHei" w:eastAsia="SimHei" w:cs="SimHei"/>
                        <w:sz w:val="22"/>
                        <w:szCs w:val="22"/>
                        <w:b/>
                        <w:bCs/>
                        <w:spacing w:val="-12"/>
                      </w:rPr>
                      <w:t>一、党的领导制度是我国的根本领导制度</w:t>
                    </w:r>
                  </w:p>
                </w:txbxContent>
              </v:textbox>
            </v:shape>
          </v:group>
        </w:pict>
      </w:r>
    </w:p>
    <w:p>
      <w:pPr>
        <w:pStyle w:val="BodyText"/>
        <w:ind w:left="289"/>
        <w:spacing w:before="167" w:line="213" w:lineRule="auto"/>
        <w:rPr>
          <w:sz w:val="22"/>
          <w:szCs w:val="22"/>
        </w:rPr>
      </w:pPr>
      <w:r>
        <w:rPr>
          <w:rFonts w:ascii="Arial" w:hAnsi="Arial" w:eastAsia="Arial" w:cs="Arial"/>
          <w:sz w:val="22"/>
          <w:szCs w:val="22"/>
          <w:spacing w:val="-10"/>
        </w:rPr>
        <w:t>1.</w:t>
      </w:r>
      <w:r>
        <w:rPr>
          <w:rFonts w:ascii="Arial" w:hAnsi="Arial" w:eastAsia="Arial" w:cs="Arial"/>
          <w:sz w:val="22"/>
          <w:szCs w:val="22"/>
          <w:spacing w:val="21"/>
        </w:rPr>
        <w:t xml:space="preserve">  </w:t>
      </w:r>
      <w:r>
        <w:rPr>
          <w:sz w:val="22"/>
          <w:szCs w:val="22"/>
          <w:spacing w:val="-10"/>
        </w:rPr>
        <w:t>中国共产党领导是国家治理体系的核心，党的领导制度是中国特色社会主义制度建设的关键。</w:t>
      </w:r>
    </w:p>
    <w:p>
      <w:pPr>
        <w:pStyle w:val="BodyText"/>
        <w:ind w:left="289"/>
        <w:spacing w:before="226" w:line="213" w:lineRule="auto"/>
        <w:rPr>
          <w:sz w:val="22"/>
          <w:szCs w:val="22"/>
        </w:rPr>
      </w:pPr>
      <w:r>
        <w:rPr>
          <w:rFonts w:ascii="Arial" w:hAnsi="Arial" w:eastAsia="Arial" w:cs="Arial"/>
          <w:sz w:val="22"/>
          <w:szCs w:val="22"/>
          <w:spacing w:val="-8"/>
        </w:rPr>
        <w:t>2.  </w:t>
      </w:r>
      <w:r>
        <w:rPr>
          <w:sz w:val="22"/>
          <w:szCs w:val="22"/>
          <w:spacing w:val="-8"/>
        </w:rPr>
        <w:t>党的领导制度是一个系统完备、内涵丰富的</w:t>
      </w:r>
      <w:r>
        <w:rPr>
          <w:sz w:val="22"/>
          <w:szCs w:val="22"/>
          <w:spacing w:val="-9"/>
        </w:rPr>
        <w:t>制度体系，主要涵盖六个方面的制度。</w:t>
      </w:r>
    </w:p>
    <w:p>
      <w:pPr>
        <w:spacing w:before="31"/>
        <w:rPr/>
      </w:pPr>
      <w:r/>
    </w:p>
    <w:p>
      <w:pPr>
        <w:spacing w:before="30"/>
        <w:rPr/>
      </w:pPr>
      <w:r/>
    </w:p>
    <w:tbl>
      <w:tblPr>
        <w:tblStyle w:val="TableNormal"/>
        <w:tblW w:w="9109" w:type="dxa"/>
        <w:tblInd w:w="7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779"/>
        <w:gridCol w:w="4330"/>
      </w:tblGrid>
      <w:tr>
        <w:trPr>
          <w:trHeight w:val="484" w:hRule="atLeast"/>
        </w:trPr>
        <w:tc>
          <w:tcPr>
            <w:shd w:val="clear" w:fill="DFD6E9"/>
            <w:tcW w:w="4779" w:type="dxa"/>
            <w:vAlign w:val="top"/>
          </w:tcPr>
          <w:p>
            <w:pPr>
              <w:pStyle w:val="TableText"/>
              <w:ind w:left="2197"/>
              <w:spacing w:before="230" w:line="219" w:lineRule="auto"/>
              <w:rPr/>
            </w:pPr>
            <w:r>
              <w:rPr>
                <w:b/>
                <w:bCs/>
              </w:rPr>
              <w:t>内容</w:t>
            </w:r>
          </w:p>
        </w:tc>
        <w:tc>
          <w:tcPr>
            <w:shd w:val="clear" w:fill="DFD6E9"/>
            <w:tcW w:w="4330" w:type="dxa"/>
            <w:vAlign w:val="top"/>
          </w:tcPr>
          <w:p>
            <w:pPr>
              <w:pStyle w:val="TableText"/>
              <w:ind w:left="1968"/>
              <w:spacing w:before="220" w:line="219" w:lineRule="auto"/>
              <w:rPr/>
            </w:pPr>
            <w:r>
              <w:rPr>
                <w:b/>
                <w:bCs/>
                <w:spacing w:val="-4"/>
              </w:rPr>
              <w:t>特点</w:t>
            </w:r>
          </w:p>
        </w:tc>
      </w:tr>
      <w:tr>
        <w:trPr>
          <w:trHeight w:val="469" w:hRule="atLeast"/>
        </w:trPr>
        <w:tc>
          <w:tcPr>
            <w:tcW w:w="4779" w:type="dxa"/>
            <w:vAlign w:val="top"/>
          </w:tcPr>
          <w:p>
            <w:pPr>
              <w:pStyle w:val="TableText"/>
              <w:ind w:left="954"/>
              <w:spacing w:before="228" w:line="219" w:lineRule="auto"/>
              <w:rPr/>
            </w:pPr>
            <w:r>
              <w:rPr/>
              <w:t>1.建立不忘初心、牢记使命的制度</w:t>
            </w:r>
          </w:p>
        </w:tc>
        <w:tc>
          <w:tcPr>
            <w:tcW w:w="4330" w:type="dxa"/>
            <w:vAlign w:val="top"/>
          </w:tcPr>
          <w:p>
            <w:pPr>
              <w:pStyle w:val="TableText"/>
              <w:ind w:left="255"/>
              <w:spacing w:before="228" w:line="219" w:lineRule="auto"/>
              <w:rPr/>
            </w:pPr>
            <w:r>
              <w:rPr/>
              <w:t>为坚持和完善党的领导制度体系奠定坚实基础</w:t>
            </w:r>
          </w:p>
        </w:tc>
      </w:tr>
      <w:tr>
        <w:trPr>
          <w:trHeight w:val="478" w:hRule="atLeast"/>
        </w:trPr>
        <w:tc>
          <w:tcPr>
            <w:tcW w:w="4779" w:type="dxa"/>
            <w:vAlign w:val="top"/>
          </w:tcPr>
          <w:p>
            <w:pPr>
              <w:pStyle w:val="TableText"/>
              <w:ind w:left="104"/>
              <w:spacing w:before="210" w:line="219" w:lineRule="auto"/>
              <w:rPr/>
            </w:pPr>
            <w:r>
              <w:rPr/>
              <w:t>2.完善坚定维护党中央权威和集中统一领导的各项制度</w:t>
            </w:r>
          </w:p>
        </w:tc>
        <w:tc>
          <w:tcPr>
            <w:tcW w:w="4330" w:type="dxa"/>
            <w:vAlign w:val="top"/>
          </w:tcPr>
          <w:p>
            <w:pPr>
              <w:pStyle w:val="TableText"/>
              <w:ind w:left="545"/>
              <w:spacing w:before="210" w:line="219" w:lineRule="auto"/>
              <w:rPr/>
            </w:pPr>
            <w:r>
              <w:rPr/>
              <w:t>明确这一制度体系必须坚持的最高原则</w:t>
            </w:r>
          </w:p>
        </w:tc>
      </w:tr>
      <w:tr>
        <w:trPr>
          <w:trHeight w:val="488" w:hRule="atLeast"/>
        </w:trPr>
        <w:tc>
          <w:tcPr>
            <w:tcW w:w="4779" w:type="dxa"/>
            <w:vAlign w:val="top"/>
          </w:tcPr>
          <w:p>
            <w:pPr>
              <w:pStyle w:val="TableText"/>
              <w:ind w:left="1334"/>
              <w:spacing w:before="231" w:line="219" w:lineRule="auto"/>
              <w:rPr/>
            </w:pPr>
            <w:r>
              <w:rPr/>
              <w:t>3.健全党的全面领导制度</w:t>
            </w:r>
          </w:p>
        </w:tc>
        <w:tc>
          <w:tcPr>
            <w:tcW w:w="4330" w:type="dxa"/>
            <w:vAlign w:val="top"/>
          </w:tcPr>
          <w:p>
            <w:pPr>
              <w:pStyle w:val="TableText"/>
              <w:ind w:left="1015"/>
              <w:spacing w:before="231" w:line="219" w:lineRule="auto"/>
              <w:rPr/>
            </w:pPr>
            <w:r>
              <w:rPr/>
              <w:t>是这一制度体系的主体内容</w:t>
            </w:r>
          </w:p>
        </w:tc>
      </w:tr>
      <w:tr>
        <w:trPr>
          <w:trHeight w:val="538" w:hRule="atLeast"/>
        </w:trPr>
        <w:tc>
          <w:tcPr>
            <w:tcW w:w="4779" w:type="dxa"/>
            <w:vAlign w:val="top"/>
          </w:tcPr>
          <w:p>
            <w:pPr>
              <w:pStyle w:val="TableText"/>
              <w:ind w:left="674"/>
              <w:spacing w:before="244" w:line="219" w:lineRule="auto"/>
              <w:rPr/>
            </w:pPr>
            <w:r>
              <w:rPr>
                <w:spacing w:val="-1"/>
              </w:rPr>
              <w:t>4.健全为人民执政、靠人民执政各项制度</w:t>
            </w:r>
          </w:p>
        </w:tc>
        <w:tc>
          <w:tcPr>
            <w:tcW w:w="4330" w:type="dxa"/>
            <w:vAlign w:val="top"/>
          </w:tcPr>
          <w:p>
            <w:pPr>
              <w:pStyle w:val="TableText"/>
              <w:ind w:left="1176"/>
              <w:spacing w:before="242" w:line="218" w:lineRule="auto"/>
              <w:rPr/>
            </w:pPr>
            <w:r>
              <w:rPr>
                <w:spacing w:val="-1"/>
              </w:rPr>
              <w:t>反映这一制度体系的价值追求</w:t>
            </w:r>
          </w:p>
        </w:tc>
      </w:tr>
      <w:tr>
        <w:trPr>
          <w:trHeight w:val="489" w:hRule="atLeast"/>
        </w:trPr>
        <w:tc>
          <w:tcPr>
            <w:tcW w:w="4779" w:type="dxa"/>
            <w:vAlign w:val="top"/>
          </w:tcPr>
          <w:p>
            <w:pPr>
              <w:pStyle w:val="TableText"/>
              <w:ind w:left="674"/>
              <w:spacing w:before="235" w:line="219" w:lineRule="auto"/>
              <w:rPr/>
            </w:pPr>
            <w:r>
              <w:rPr/>
              <w:t>5.健全提高党的执政能力和领导水平制度</w:t>
            </w:r>
          </w:p>
        </w:tc>
        <w:tc>
          <w:tcPr>
            <w:tcW w:w="4330" w:type="dxa"/>
            <w:vAlign w:val="top"/>
          </w:tcPr>
          <w:p>
            <w:pPr>
              <w:pStyle w:val="TableText"/>
              <w:ind w:left="1176"/>
              <w:spacing w:before="236" w:line="220" w:lineRule="auto"/>
              <w:rPr/>
            </w:pPr>
            <w:r>
              <w:rPr>
                <w:spacing w:val="-1"/>
              </w:rPr>
              <w:t>体现这一制度体系的实践要求</w:t>
            </w:r>
          </w:p>
        </w:tc>
      </w:tr>
      <w:tr>
        <w:trPr>
          <w:trHeight w:val="464" w:hRule="atLeast"/>
        </w:trPr>
        <w:tc>
          <w:tcPr>
            <w:tcW w:w="4779" w:type="dxa"/>
            <w:vAlign w:val="top"/>
          </w:tcPr>
          <w:p>
            <w:pPr>
              <w:pStyle w:val="TableText"/>
              <w:ind w:left="1334"/>
              <w:spacing w:before="236" w:line="211" w:lineRule="auto"/>
              <w:rPr/>
            </w:pPr>
            <w:r>
              <w:rPr/>
              <w:t>6.完善全面从严治党制度</w:t>
            </w:r>
          </w:p>
        </w:tc>
        <w:tc>
          <w:tcPr>
            <w:tcW w:w="4330" w:type="dxa"/>
            <w:vAlign w:val="top"/>
          </w:tcPr>
          <w:p>
            <w:pPr>
              <w:pStyle w:val="TableText"/>
              <w:ind w:left="735"/>
              <w:spacing w:before="225" w:line="219" w:lineRule="auto"/>
              <w:rPr/>
            </w:pPr>
            <w:r>
              <w:rPr>
                <w:spacing w:val="-1"/>
              </w:rPr>
              <w:t>为坚持和完善这一制度体系提供坚强保证</w:t>
            </w:r>
          </w:p>
        </w:tc>
      </w:tr>
    </w:tbl>
    <w:p>
      <w:pPr>
        <w:spacing w:line="298" w:lineRule="auto"/>
        <w:rPr>
          <w:rFonts w:ascii="Arial"/>
          <w:sz w:val="21"/>
        </w:rPr>
      </w:pPr>
      <w:r/>
    </w:p>
    <w:p>
      <w:pPr>
        <w:spacing w:line="299" w:lineRule="auto"/>
        <w:rPr>
          <w:rFonts w:ascii="Arial"/>
          <w:sz w:val="21"/>
        </w:rPr>
      </w:pPr>
      <w:r/>
    </w:p>
    <w:p>
      <w:pPr>
        <w:pStyle w:val="BodyText"/>
        <w:ind w:left="709" w:right="298" w:hanging="420"/>
        <w:spacing w:before="65" w:line="441" w:lineRule="auto"/>
        <w:rPr>
          <w:sz w:val="20"/>
          <w:szCs w:val="20"/>
        </w:rPr>
      </w:pPr>
      <w:r>
        <w:rPr>
          <w:rFonts w:ascii="Arial" w:hAnsi="Arial" w:eastAsia="Arial" w:cs="Arial"/>
          <w:sz w:val="20"/>
          <w:szCs w:val="20"/>
          <w:spacing w:val="7"/>
        </w:rPr>
        <w:t>3.    </w:t>
      </w:r>
      <w:r>
        <w:rPr>
          <w:sz w:val="20"/>
          <w:szCs w:val="20"/>
          <w:spacing w:val="7"/>
        </w:rPr>
        <w:t>党的领导制度是党的领导核心地位的必然反映和内在要求，明确了我国政治生活的领导关系、</w:t>
      </w:r>
      <w:r>
        <w:rPr>
          <w:sz w:val="20"/>
          <w:szCs w:val="20"/>
          <w:spacing w:val="6"/>
        </w:rPr>
        <w:t>领导主体、</w:t>
      </w:r>
      <w:r>
        <w:rPr>
          <w:sz w:val="20"/>
          <w:szCs w:val="20"/>
        </w:rPr>
        <w:t xml:space="preserve"> </w:t>
      </w:r>
      <w:r>
        <w:rPr>
          <w:sz w:val="20"/>
          <w:szCs w:val="20"/>
          <w:spacing w:val="10"/>
        </w:rPr>
        <w:t>领导对象，是中国特色社会主义制度体系的核心，是国家治理体系和治理</w:t>
      </w:r>
      <w:r>
        <w:rPr>
          <w:sz w:val="20"/>
          <w:szCs w:val="20"/>
          <w:spacing w:val="9"/>
        </w:rPr>
        <w:t>能力现代化的关键，发挥着提</w:t>
      </w:r>
      <w:r>
        <w:rPr>
          <w:sz w:val="20"/>
          <w:szCs w:val="20"/>
        </w:rPr>
        <w:t xml:space="preserve">  </w:t>
      </w:r>
      <w:r>
        <w:rPr>
          <w:sz w:val="20"/>
          <w:szCs w:val="20"/>
          <w:spacing w:val="6"/>
        </w:rPr>
        <w:t>纲挈领、无可替代的作用。</w:t>
      </w:r>
    </w:p>
    <w:p>
      <w:pPr>
        <w:spacing w:line="442" w:lineRule="auto"/>
        <w:rPr>
          <w:rFonts w:ascii="Arial"/>
          <w:sz w:val="21"/>
        </w:rPr>
      </w:pPr>
      <w:r/>
    </w:p>
    <w:p>
      <w:pPr>
        <w:pStyle w:val="BodyText"/>
        <w:ind w:firstLine="209"/>
        <w:spacing w:before="1" w:line="360" w:lineRule="exact"/>
        <w:rPr/>
      </w:pPr>
      <w:r>
        <w:rPr>
          <w:position w:val="-7"/>
        </w:rPr>
        <w:pict>
          <v:group id="_x0000_s218" style="mso-position-vertical-relative:line;mso-position-horizontal-relative:char;width:192.05pt;height:18.05pt;" filled="false" stroked="false" coordsize="3841,360" coordorigin="0,0">
            <v:shape id="_x0000_s220" style="position:absolute;left:0;top:0;width:3841;height:360;" filled="false" stroked="false" type="#_x0000_t75">
              <v:imagedata o:title="" r:id="rId77"/>
            </v:shape>
            <v:shape id="_x0000_s222" style="position:absolute;left:-20;top:-20;width:3881;height:400;" filled="false" stroked="false" type="#_x0000_t202">
              <v:fill on="false"/>
              <v:stroke on="false"/>
              <v:path/>
              <v:imagedata o:title=""/>
              <o:lock v:ext="edit" aspectratio="false"/>
              <v:textbox inset="0mm,0mm,0mm,0mm">
                <w:txbxContent>
                  <w:p>
                    <w:pPr>
                      <w:ind w:left="102"/>
                      <w:spacing w:before="104" w:line="222" w:lineRule="auto"/>
                      <w:rPr>
                        <w:rFonts w:ascii="SimHei" w:hAnsi="SimHei" w:eastAsia="SimHei" w:cs="SimHei"/>
                        <w:sz w:val="22"/>
                        <w:szCs w:val="22"/>
                      </w:rPr>
                    </w:pPr>
                    <w:r>
                      <w:rPr>
                        <w:rFonts w:ascii="SimHei" w:hAnsi="SimHei" w:eastAsia="SimHei" w:cs="SimHei"/>
                        <w:sz w:val="22"/>
                        <w:szCs w:val="22"/>
                        <w:b/>
                        <w:bCs/>
                        <w:spacing w:val="-11"/>
                      </w:rPr>
                      <w:t>二、健全党中央对重大工作的领导体制</w:t>
                    </w:r>
                  </w:p>
                </w:txbxContent>
              </v:textbox>
            </v:shape>
          </v:group>
        </w:pict>
      </w:r>
    </w:p>
    <w:p>
      <w:pPr>
        <w:pStyle w:val="BodyText"/>
        <w:ind w:left="709"/>
        <w:spacing w:before="158" w:line="213" w:lineRule="auto"/>
        <w:rPr>
          <w:sz w:val="22"/>
          <w:szCs w:val="22"/>
        </w:rPr>
      </w:pPr>
      <w:r>
        <w:rPr>
          <w:sz w:val="22"/>
          <w:szCs w:val="22"/>
          <w:spacing w:val="-10"/>
        </w:rPr>
        <w:t>党的中央委员会、中央政治局、中央政治局常委会</w:t>
      </w:r>
      <w:r>
        <w:rPr>
          <w:sz w:val="22"/>
          <w:szCs w:val="22"/>
          <w:spacing w:val="-11"/>
        </w:rPr>
        <w:t>，是党的领导决策核心。</w:t>
      </w:r>
    </w:p>
    <w:p>
      <w:pPr>
        <w:spacing w:line="342" w:lineRule="auto"/>
        <w:rPr>
          <w:rFonts w:ascii="Arial"/>
          <w:sz w:val="21"/>
        </w:rPr>
      </w:pPr>
      <w:r/>
    </w:p>
    <w:p>
      <w:pPr>
        <w:spacing w:line="342" w:lineRule="auto"/>
        <w:rPr>
          <w:rFonts w:ascii="Arial"/>
          <w:sz w:val="21"/>
        </w:rPr>
      </w:pPr>
      <w:r/>
    </w:p>
    <w:p>
      <w:pPr>
        <w:pStyle w:val="BodyText"/>
        <w:ind w:firstLine="199"/>
        <w:spacing w:line="350" w:lineRule="exact"/>
        <w:rPr/>
      </w:pPr>
      <w:r>
        <w:rPr>
          <w:position w:val="-6"/>
        </w:rPr>
        <w:pict>
          <v:group id="_x0000_s224" style="mso-position-vertical-relative:line;mso-position-horizontal-relative:char;width:138.05pt;height:17.5pt;" filled="false" stroked="false" coordsize="2761,350" coordorigin="0,0">
            <v:shape id="_x0000_s226" style="position:absolute;left:0;top:0;width:2761;height:350;" filled="false" stroked="false" type="#_x0000_t75">
              <v:imagedata o:title="" r:id="rId78"/>
            </v:shape>
            <v:shape id="_x0000_s228" style="position:absolute;left:-20;top:-20;width:2801;height:390;" filled="false" stroked="false" type="#_x0000_t202">
              <v:fill on="false"/>
              <v:stroke on="false"/>
              <v:path/>
              <v:imagedata o:title=""/>
              <o:lock v:ext="edit" aspectratio="false"/>
              <v:textbox inset="0mm,0mm,0mm,0mm">
                <w:txbxContent>
                  <w:p>
                    <w:pPr>
                      <w:ind w:left="112"/>
                      <w:spacing w:before="133" w:line="222" w:lineRule="auto"/>
                      <w:rPr>
                        <w:rFonts w:ascii="SimHei" w:hAnsi="SimHei" w:eastAsia="SimHei" w:cs="SimHei"/>
                        <w:sz w:val="19"/>
                        <w:szCs w:val="19"/>
                      </w:rPr>
                    </w:pPr>
                    <w:r>
                      <w:rPr>
                        <w:rFonts w:ascii="SimHei" w:hAnsi="SimHei" w:eastAsia="SimHei" w:cs="SimHei"/>
                        <w:sz w:val="19"/>
                        <w:szCs w:val="19"/>
                        <w:b/>
                        <w:bCs/>
                        <w:spacing w:val="16"/>
                      </w:rPr>
                      <w:t>三、健全党的全面领导制度</w:t>
                    </w:r>
                  </w:p>
                </w:txbxContent>
              </v:textbox>
            </v:shape>
          </v:group>
        </w:pict>
      </w:r>
    </w:p>
    <w:p>
      <w:pPr>
        <w:pStyle w:val="BodyText"/>
        <w:ind w:left="289"/>
        <w:spacing w:before="157" w:line="221" w:lineRule="auto"/>
        <w:rPr>
          <w:sz w:val="22"/>
          <w:szCs w:val="22"/>
        </w:rPr>
      </w:pPr>
      <w:r>
        <w:rPr>
          <w:rFonts w:ascii="Arial" w:hAnsi="Arial" w:eastAsia="Arial" w:cs="Arial"/>
          <w:sz w:val="22"/>
          <w:szCs w:val="22"/>
          <w:spacing w:val="-8"/>
        </w:rPr>
        <w:t>1.    </w:t>
      </w:r>
      <w:r>
        <w:rPr>
          <w:sz w:val="22"/>
          <w:szCs w:val="22"/>
          <w:spacing w:val="-8"/>
        </w:rPr>
        <w:t>必须完善党在各种组织中发挥领导作用的</w:t>
      </w:r>
      <w:r>
        <w:rPr>
          <w:sz w:val="22"/>
          <w:szCs w:val="22"/>
          <w:spacing w:val="-9"/>
        </w:rPr>
        <w:t>制度。</w:t>
      </w:r>
    </w:p>
    <w:p>
      <w:pPr>
        <w:pStyle w:val="BodyText"/>
        <w:ind w:left="289"/>
        <w:spacing w:before="227" w:line="221" w:lineRule="auto"/>
        <w:rPr>
          <w:sz w:val="22"/>
          <w:szCs w:val="22"/>
        </w:rPr>
      </w:pPr>
      <w:r>
        <w:rPr>
          <w:rFonts w:ascii="Arial" w:hAnsi="Arial" w:eastAsia="Arial" w:cs="Arial"/>
          <w:sz w:val="22"/>
          <w:szCs w:val="22"/>
          <w:spacing w:val="-8"/>
        </w:rPr>
        <w:t>2.    </w:t>
      </w:r>
      <w:r>
        <w:rPr>
          <w:sz w:val="22"/>
          <w:szCs w:val="22"/>
          <w:spacing w:val="-8"/>
        </w:rPr>
        <w:t>必须完善党协调各方的机制。</w:t>
      </w:r>
    </w:p>
    <w:p>
      <w:pPr>
        <w:pStyle w:val="BodyText"/>
        <w:ind w:left="289"/>
        <w:spacing w:before="167" w:line="300" w:lineRule="exact"/>
        <w:rPr>
          <w:sz w:val="22"/>
          <w:szCs w:val="22"/>
        </w:rPr>
      </w:pPr>
      <w:r>
        <w:rPr>
          <w:rFonts w:ascii="Arial" w:hAnsi="Arial" w:eastAsia="Arial" w:cs="Arial"/>
          <w:sz w:val="22"/>
          <w:szCs w:val="22"/>
          <w:spacing w:val="-8"/>
          <w:position w:val="1"/>
        </w:rPr>
        <w:t>3.    </w:t>
      </w:r>
      <w:r>
        <w:rPr>
          <w:sz w:val="22"/>
          <w:szCs w:val="22"/>
          <w:spacing w:val="-8"/>
          <w:position w:val="1"/>
        </w:rPr>
        <w:t>必须完善党领导各项事业的具体制度。</w:t>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drawing>
          <wp:anchor distT="0" distB="0" distL="0" distR="0" simplePos="0" relativeHeight="251683840" behindDoc="0" locked="0" layoutInCell="1" allowOverlap="1">
            <wp:simplePos x="0" y="0"/>
            <wp:positionH relativeFrom="column">
              <wp:posOffset>0</wp:posOffset>
            </wp:positionH>
            <wp:positionV relativeFrom="paragraph">
              <wp:posOffset>148637</wp:posOffset>
            </wp:positionV>
            <wp:extent cx="241254" cy="247659"/>
            <wp:effectExtent l="0" t="0" r="0" b="0"/>
            <wp:wrapNone/>
            <wp:docPr id="52" name="IM 52"/>
            <wp:cNvGraphicFramePr/>
            <a:graphic>
              <a:graphicData uri="http://schemas.openxmlformats.org/drawingml/2006/picture">
                <pic:pic>
                  <pic:nvPicPr>
                    <pic:cNvPr id="52" name="IM 52"/>
                    <pic:cNvPicPr/>
                  </pic:nvPicPr>
                  <pic:blipFill>
                    <a:blip r:embed="rId79"/>
                    <a:stretch>
                      <a:fillRect/>
                    </a:stretch>
                  </pic:blipFill>
                  <pic:spPr>
                    <a:xfrm rot="0">
                      <a:off x="0" y="0"/>
                      <a:ext cx="241254" cy="247659"/>
                    </a:xfrm>
                    <a:prstGeom prst="rect">
                      <a:avLst/>
                    </a:prstGeom>
                  </pic:spPr>
                </pic:pic>
              </a:graphicData>
            </a:graphic>
          </wp:anchor>
        </w:drawing>
      </w:r>
      <w:r/>
    </w:p>
    <w:p>
      <w:pPr>
        <w:pStyle w:val="BodyText"/>
        <w:spacing w:before="62" w:line="213" w:lineRule="auto"/>
        <w:jc w:val="right"/>
        <w:rPr>
          <w:sz w:val="19"/>
          <w:szCs w:val="19"/>
        </w:rPr>
      </w:pPr>
      <w:r>
        <w:rPr>
          <w:sz w:val="19"/>
          <w:szCs w:val="19"/>
          <w:u w:val="single" w:color="auto"/>
          <w:spacing w:val="17"/>
        </w:rPr>
        <w:t>公众号：插本政治通</w:t>
      </w:r>
      <w:r>
        <w:rPr>
          <w:sz w:val="19"/>
          <w:szCs w:val="19"/>
          <w:spacing w:val="17"/>
        </w:rPr>
        <w:t xml:space="preserve">   </w:t>
      </w:r>
      <w:r>
        <w:rPr>
          <w:sz w:val="19"/>
          <w:szCs w:val="19"/>
          <w:spacing w:val="17"/>
        </w:rPr>
        <w:t>你看，我们就和你</w:t>
      </w:r>
      <w:r>
        <w:rPr>
          <w:sz w:val="19"/>
          <w:szCs w:val="19"/>
          <w:color w:val="2060C0"/>
          <w:spacing w:val="17"/>
        </w:rPr>
        <w:t>一</w:t>
      </w:r>
      <w:r>
        <w:rPr>
          <w:sz w:val="19"/>
          <w:szCs w:val="19"/>
          <w:color w:val="2060C0"/>
          <w:spacing w:val="54"/>
        </w:rPr>
        <w:t xml:space="preserve"> </w:t>
      </w:r>
      <w:r>
        <w:rPr>
          <w:sz w:val="19"/>
          <w:szCs w:val="19"/>
          <w:color w:val="2060C0"/>
          <w:spacing w:val="17"/>
        </w:rPr>
        <w:t>“齐”</w:t>
      </w:r>
      <w:r>
        <w:rPr>
          <w:sz w:val="19"/>
          <w:szCs w:val="19"/>
          <w:color w:val="2070A0"/>
          <w:spacing w:val="17"/>
        </w:rPr>
        <w:t>阅</w:t>
      </w:r>
      <w:r>
        <w:rPr>
          <w:sz w:val="19"/>
          <w:szCs w:val="19"/>
          <w:color w:val="2070A0"/>
          <w:spacing w:val="17"/>
        </w:rPr>
        <w:t xml:space="preserve"> </w:t>
      </w:r>
      <w:r>
        <w:rPr>
          <w:sz w:val="19"/>
          <w:szCs w:val="19"/>
          <w:color w:val="2070A0"/>
          <w:spacing w:val="17"/>
        </w:rPr>
        <w:t>读</w:t>
      </w:r>
      <w:r>
        <w:rPr>
          <w:sz w:val="19"/>
          <w:szCs w:val="19"/>
          <w:color w:val="2070A0"/>
          <w:spacing w:val="-10"/>
        </w:rPr>
        <w:t xml:space="preserve"> </w:t>
      </w:r>
      <w:r>
        <w:rPr>
          <w:sz w:val="19"/>
          <w:szCs w:val="19"/>
          <w:color w:val="2070A0"/>
          <w:spacing w:val="17"/>
        </w:rPr>
        <w:t>；</w:t>
      </w:r>
      <w:r>
        <w:rPr>
          <w:sz w:val="19"/>
          <w:szCs w:val="19"/>
          <w:spacing w:val="17"/>
        </w:rPr>
        <w:t>你不看，我们就和你的竞争</w:t>
      </w:r>
      <w:r>
        <w:rPr>
          <w:sz w:val="19"/>
          <w:szCs w:val="19"/>
          <w:spacing w:val="16"/>
        </w:rPr>
        <w:t>对手</w:t>
      </w:r>
      <w:r>
        <w:rPr>
          <w:sz w:val="19"/>
          <w:szCs w:val="19"/>
          <w:color w:val="D01020"/>
          <w:spacing w:val="16"/>
        </w:rPr>
        <w:t>一</w:t>
      </w:r>
      <w:r>
        <w:rPr>
          <w:sz w:val="19"/>
          <w:szCs w:val="19"/>
          <w:color w:val="D01020"/>
          <w:spacing w:val="49"/>
        </w:rPr>
        <w:t xml:space="preserve"> </w:t>
      </w:r>
      <w:r>
        <w:rPr>
          <w:sz w:val="19"/>
          <w:szCs w:val="19"/>
          <w:color w:val="D01020"/>
          <w:spacing w:val="16"/>
        </w:rPr>
        <w:t>“齐”学习!</w:t>
      </w:r>
    </w:p>
    <w:p>
      <w:pPr>
        <w:spacing w:line="213" w:lineRule="auto"/>
        <w:sectPr>
          <w:pgSz w:w="11910" w:h="16840"/>
          <w:pgMar w:top="400" w:right="711" w:bottom="400" w:left="660" w:header="0" w:footer="0" w:gutter="0"/>
        </w:sectPr>
        <w:rPr>
          <w:sz w:val="19"/>
          <w:szCs w:val="19"/>
        </w:rPr>
      </w:pPr>
    </w:p>
    <w:p>
      <w:pPr>
        <w:pStyle w:val="BodyText"/>
        <w:ind w:left="2600"/>
        <w:spacing w:before="206"/>
        <w:rPr>
          <w:sz w:val="32"/>
          <w:szCs w:val="32"/>
        </w:rPr>
      </w:pPr>
      <w:r>
        <w:rPr>
          <w:sz w:val="32"/>
          <w:szCs w:val="32"/>
          <w:position w:val="-18"/>
        </w:rPr>
        <w:drawing>
          <wp:inline distT="0" distB="0" distL="0" distR="0">
            <wp:extent cx="450821" cy="381005"/>
            <wp:effectExtent l="0" t="0" r="0" b="0"/>
            <wp:docPr id="54" name="IM 54"/>
            <wp:cNvGraphicFramePr/>
            <a:graphic>
              <a:graphicData uri="http://schemas.openxmlformats.org/drawingml/2006/picture">
                <pic:pic>
                  <pic:nvPicPr>
                    <pic:cNvPr id="54" name="IM 54"/>
                    <pic:cNvPicPr/>
                  </pic:nvPicPr>
                  <pic:blipFill>
                    <a:blip r:embed="rId81"/>
                    <a:stretch>
                      <a:fillRect/>
                    </a:stretch>
                  </pic:blipFill>
                  <pic:spPr>
                    <a:xfrm rot="0">
                      <a:off x="0" y="0"/>
                      <a:ext cx="450821" cy="381005"/>
                    </a:xfrm>
                    <a:prstGeom prst="rect">
                      <a:avLst/>
                    </a:prstGeom>
                  </pic:spPr>
                </pic:pic>
              </a:graphicData>
            </a:graphic>
          </wp:inline>
        </w:drawing>
      </w:r>
      <w:r>
        <w:rPr>
          <w:sz w:val="32"/>
          <w:szCs w:val="32"/>
          <w:b/>
          <w:bCs/>
          <w:spacing w:val="16"/>
        </w:rPr>
        <w:t>第四章坚持以人民为中心</w:t>
      </w:r>
    </w:p>
    <w:p>
      <w:pPr>
        <w:spacing w:line="474" w:lineRule="auto"/>
        <w:rPr>
          <w:rFonts w:ascii="Arial"/>
          <w:sz w:val="21"/>
        </w:rPr>
      </w:pPr>
      <w:r/>
    </w:p>
    <w:p>
      <w:pPr>
        <w:pStyle w:val="BodyText"/>
        <w:ind w:left="259" w:right="580" w:firstLine="410"/>
        <w:spacing w:before="71" w:line="408" w:lineRule="auto"/>
        <w:rPr>
          <w:sz w:val="22"/>
          <w:szCs w:val="22"/>
        </w:rPr>
      </w:pPr>
      <w:r>
        <w:rPr>
          <w:sz w:val="22"/>
          <w:szCs w:val="22"/>
          <w:spacing w:val="-10"/>
        </w:rPr>
        <w:t>人民性是马克思主义的本质属性和鲜明品格。坚持以人民为中心，是新时</w:t>
      </w:r>
      <w:r>
        <w:rPr>
          <w:sz w:val="22"/>
          <w:szCs w:val="22"/>
          <w:spacing w:val="-11"/>
        </w:rPr>
        <w:t>代坚持和发展中国特色社会</w:t>
      </w:r>
      <w:r>
        <w:rPr>
          <w:sz w:val="22"/>
          <w:szCs w:val="22"/>
        </w:rPr>
        <w:t xml:space="preserve"> </w:t>
      </w:r>
      <w:r>
        <w:rPr>
          <w:sz w:val="22"/>
          <w:szCs w:val="22"/>
          <w:spacing w:val="-11"/>
        </w:rPr>
        <w:t>主义的根本立场，是贯穿党治国理政全部活动的一条红线。</w:t>
      </w:r>
    </w:p>
    <w:p>
      <w:pPr>
        <w:spacing w:line="385" w:lineRule="auto"/>
        <w:rPr>
          <w:rFonts w:ascii="Arial"/>
          <w:sz w:val="21"/>
        </w:rPr>
      </w:pPr>
      <w:r/>
    </w:p>
    <w:p>
      <w:pPr>
        <w:ind w:left="3183"/>
        <w:spacing w:before="78" w:line="220" w:lineRule="auto"/>
        <w:rPr>
          <w:rFonts w:ascii="KaiTi" w:hAnsi="KaiTi" w:eastAsia="KaiTi" w:cs="KaiTi"/>
          <w:sz w:val="24"/>
          <w:szCs w:val="24"/>
        </w:rPr>
      </w:pPr>
      <w:r>
        <w:rPr>
          <w:rFonts w:ascii="KaiTi" w:hAnsi="KaiTi" w:eastAsia="KaiTi" w:cs="KaiTi"/>
          <w:sz w:val="24"/>
          <w:szCs w:val="24"/>
          <w:b/>
          <w:bCs/>
          <w:spacing w:val="-3"/>
        </w:rPr>
        <w:t>第一节</w:t>
      </w:r>
      <w:r>
        <w:rPr>
          <w:rFonts w:ascii="KaiTi" w:hAnsi="KaiTi" w:eastAsia="KaiTi" w:cs="KaiTi"/>
          <w:sz w:val="24"/>
          <w:szCs w:val="24"/>
          <w:spacing w:val="115"/>
        </w:rPr>
        <w:t xml:space="preserve"> </w:t>
      </w:r>
      <w:r>
        <w:rPr>
          <w:rFonts w:ascii="KaiTi" w:hAnsi="KaiTi" w:eastAsia="KaiTi" w:cs="KaiTi"/>
          <w:sz w:val="24"/>
          <w:szCs w:val="24"/>
          <w:b/>
          <w:bCs/>
          <w:spacing w:val="-3"/>
        </w:rPr>
        <w:t>江山就是人民，人民就是江山</w:t>
      </w:r>
    </w:p>
    <w:p>
      <w:pPr>
        <w:pStyle w:val="BodyText"/>
        <w:ind w:firstLine="140"/>
        <w:spacing w:before="157" w:line="360" w:lineRule="exact"/>
        <w:rPr/>
      </w:pPr>
      <w:r>
        <w:rPr>
          <w:position w:val="-7"/>
        </w:rPr>
        <w:pict>
          <v:group id="_x0000_s230" style="mso-position-vertical-relative:line;mso-position-horizontal-relative:char;width:204.55pt;height:18.05pt;" filled="false" stroked="false" coordsize="4091,360" coordorigin="0,0">
            <v:shape id="_x0000_s232" style="position:absolute;left:0;top:0;width:4091;height:360;" filled="false" stroked="false" type="#_x0000_t75">
              <v:imagedata o:title="" r:id="rId82"/>
            </v:shape>
            <v:shape id="_x0000_s234" style="position:absolute;left:-20;top:-20;width:4131;height:400;" filled="false" stroked="false" type="#_x0000_t202">
              <v:fill on="false"/>
              <v:stroke on="false"/>
              <v:path/>
              <v:imagedata o:title=""/>
              <o:lock v:ext="edit" aspectratio="false"/>
              <v:textbox inset="0mm,0mm,0mm,0mm">
                <w:txbxContent>
                  <w:p>
                    <w:pPr>
                      <w:ind w:left="142"/>
                      <w:spacing w:before="124" w:line="213" w:lineRule="auto"/>
                      <w:rPr>
                        <w:rFonts w:ascii="SimHei" w:hAnsi="SimHei" w:eastAsia="SimHei" w:cs="SimHei"/>
                        <w:sz w:val="22"/>
                        <w:szCs w:val="22"/>
                      </w:rPr>
                    </w:pPr>
                    <w:r>
                      <w:rPr>
                        <w:rFonts w:ascii="SimHei" w:hAnsi="SimHei" w:eastAsia="SimHei" w:cs="SimHei"/>
                        <w:sz w:val="22"/>
                        <w:szCs w:val="22"/>
                        <w:b/>
                        <w:bCs/>
                        <w:spacing w:val="-12"/>
                      </w:rPr>
                      <w:t>一、人民是历史的创造者，是真正的英雄</w:t>
                    </w:r>
                  </w:p>
                </w:txbxContent>
              </v:textbox>
            </v:shape>
          </v:group>
        </w:pict>
      </w:r>
    </w:p>
    <w:p>
      <w:pPr>
        <w:pStyle w:val="BodyText"/>
        <w:ind w:left="259"/>
        <w:spacing w:before="157" w:line="213" w:lineRule="auto"/>
        <w:rPr>
          <w:sz w:val="22"/>
          <w:szCs w:val="22"/>
        </w:rPr>
      </w:pPr>
      <w:r>
        <w:rPr>
          <w:sz w:val="22"/>
          <w:szCs w:val="22"/>
          <w:spacing w:val="-10"/>
        </w:rPr>
        <w:t>1.</w:t>
      </w:r>
      <w:r>
        <w:rPr>
          <w:sz w:val="22"/>
          <w:szCs w:val="22"/>
          <w:spacing w:val="-10"/>
        </w:rPr>
        <w:t xml:space="preserve">  </w:t>
      </w:r>
      <w:r>
        <w:rPr>
          <w:sz w:val="22"/>
          <w:szCs w:val="22"/>
          <w:spacing w:val="-10"/>
        </w:rPr>
        <w:t>人民是创造历史的真正动力，是历史发展和社会进步的主体力量。</w:t>
      </w:r>
    </w:p>
    <w:p>
      <w:pPr>
        <w:pStyle w:val="BodyText"/>
        <w:ind w:left="259"/>
        <w:spacing w:before="226" w:line="213" w:lineRule="auto"/>
        <w:rPr>
          <w:sz w:val="22"/>
          <w:szCs w:val="22"/>
        </w:rPr>
      </w:pPr>
      <w:r>
        <w:rPr>
          <w:rFonts w:ascii="Arial" w:hAnsi="Arial" w:eastAsia="Arial" w:cs="Arial"/>
          <w:sz w:val="22"/>
          <w:szCs w:val="22"/>
          <w:spacing w:val="-9"/>
        </w:rPr>
        <w:t>2.</w:t>
      </w:r>
      <w:r>
        <w:rPr>
          <w:rFonts w:ascii="Arial" w:hAnsi="Arial" w:eastAsia="Arial" w:cs="Arial"/>
          <w:sz w:val="22"/>
          <w:szCs w:val="22"/>
          <w:spacing w:val="16"/>
          <w:w w:val="101"/>
        </w:rPr>
        <w:t xml:space="preserve">   </w:t>
      </w:r>
      <w:r>
        <w:rPr>
          <w:sz w:val="22"/>
          <w:szCs w:val="22"/>
          <w:spacing w:val="-9"/>
        </w:rPr>
        <w:t>人民群众是社会物质财富的创造者；人民群众是社会精神财富的创造者；人民群众是社会变革</w:t>
      </w:r>
      <w:r>
        <w:rPr>
          <w:sz w:val="22"/>
          <w:szCs w:val="22"/>
          <w:spacing w:val="-10"/>
        </w:rPr>
        <w:t>的决定</w:t>
      </w:r>
    </w:p>
    <w:p>
      <w:pPr>
        <w:pStyle w:val="BodyText"/>
        <w:ind w:left="670"/>
        <w:spacing w:before="236" w:line="222" w:lineRule="auto"/>
        <w:rPr>
          <w:sz w:val="22"/>
          <w:szCs w:val="22"/>
        </w:rPr>
      </w:pPr>
      <w:r>
        <w:rPr>
          <w:sz w:val="22"/>
          <w:szCs w:val="22"/>
          <w:spacing w:val="-10"/>
        </w:rPr>
        <w:t>力量。</w:t>
      </w:r>
    </w:p>
    <w:p>
      <w:pPr>
        <w:pStyle w:val="BodyText"/>
        <w:ind w:left="669" w:right="533" w:hanging="410"/>
        <w:spacing w:before="167" w:line="405" w:lineRule="auto"/>
        <w:rPr>
          <w:sz w:val="22"/>
          <w:szCs w:val="22"/>
        </w:rPr>
      </w:pPr>
      <w:r>
        <w:rPr>
          <w:rFonts w:ascii="Arial" w:hAnsi="Arial" w:eastAsia="Arial" w:cs="Arial"/>
          <w:sz w:val="22"/>
          <w:szCs w:val="22"/>
          <w:spacing w:val="-8"/>
        </w:rPr>
        <w:t>3.    </w:t>
      </w:r>
      <w:r>
        <w:rPr>
          <w:sz w:val="22"/>
          <w:szCs w:val="22"/>
          <w:spacing w:val="-8"/>
        </w:rPr>
        <w:t>党的十八大以来党和国家事业取得历史性成就、</w:t>
      </w:r>
      <w:r>
        <w:rPr>
          <w:sz w:val="22"/>
          <w:szCs w:val="22"/>
          <w:spacing w:val="-9"/>
        </w:rPr>
        <w:t>发生历史性变革，根本原因就在于我们党始终坚守了</w:t>
      </w:r>
      <w:r>
        <w:rPr>
          <w:sz w:val="22"/>
          <w:szCs w:val="22"/>
        </w:rPr>
        <w:t xml:space="preserve"> </w:t>
      </w:r>
      <w:r>
        <w:rPr>
          <w:sz w:val="22"/>
          <w:szCs w:val="22"/>
          <w:spacing w:val="-11"/>
        </w:rPr>
        <w:t>为中国人民谋幸福、为中华民族谋复兴的初心和使命。</w:t>
      </w:r>
    </w:p>
    <w:p>
      <w:pPr>
        <w:spacing w:line="443" w:lineRule="auto"/>
        <w:rPr>
          <w:rFonts w:ascii="Arial"/>
          <w:sz w:val="21"/>
        </w:rPr>
      </w:pPr>
      <w:r/>
    </w:p>
    <w:p>
      <w:pPr>
        <w:pStyle w:val="BodyText"/>
        <w:ind w:firstLine="140"/>
        <w:spacing w:line="360" w:lineRule="exact"/>
        <w:rPr/>
      </w:pPr>
      <w:r>
        <w:rPr>
          <w:position w:val="-7"/>
        </w:rPr>
        <w:pict>
          <v:group id="_x0000_s236" style="mso-position-vertical-relative:line;mso-position-horizontal-relative:char;width:192.55pt;height:18.05pt;" filled="false" stroked="false" coordsize="3851,360" coordorigin="0,0">
            <v:shape id="_x0000_s238" style="position:absolute;left:0;top:0;width:3851;height:360;" filled="false" stroked="false" type="#_x0000_t75">
              <v:imagedata o:title="" r:id="rId83"/>
            </v:shape>
            <v:shape id="_x0000_s240" style="position:absolute;left:-20;top:-20;width:3891;height:400;" filled="false" stroked="false" type="#_x0000_t202">
              <v:fill on="false"/>
              <v:stroke on="false"/>
              <v:path/>
              <v:imagedata o:title=""/>
              <o:lock v:ext="edit" aspectratio="false"/>
              <v:textbox inset="0mm,0mm,0mm,0mm">
                <w:txbxContent>
                  <w:p>
                    <w:pPr>
                      <w:ind w:left="142"/>
                      <w:spacing w:before="175" w:line="213" w:lineRule="auto"/>
                      <w:rPr>
                        <w:rFonts w:ascii="SimHei" w:hAnsi="SimHei" w:eastAsia="SimHei" w:cs="SimHei"/>
                        <w:sz w:val="19"/>
                        <w:szCs w:val="19"/>
                      </w:rPr>
                    </w:pPr>
                    <w:r>
                      <w:rPr>
                        <w:rFonts w:ascii="SimHei" w:hAnsi="SimHei" w:eastAsia="SimHei" w:cs="SimHei"/>
                        <w:sz w:val="19"/>
                        <w:szCs w:val="19"/>
                        <w:b/>
                        <w:bCs/>
                        <w:spacing w:val="17"/>
                      </w:rPr>
                      <w:t>二、打江山、守江山，守的是人民的心</w:t>
                    </w:r>
                  </w:p>
                </w:txbxContent>
              </v:textbox>
            </v:shape>
          </v:group>
        </w:pict>
      </w:r>
    </w:p>
    <w:p>
      <w:pPr>
        <w:pStyle w:val="BodyText"/>
        <w:ind w:left="259"/>
        <w:spacing w:before="208" w:line="213" w:lineRule="auto"/>
        <w:rPr>
          <w:sz w:val="22"/>
          <w:szCs w:val="22"/>
        </w:rPr>
      </w:pPr>
      <w:r>
        <w:rPr>
          <w:rFonts w:ascii="Arial" w:hAnsi="Arial" w:eastAsia="Arial" w:cs="Arial"/>
          <w:sz w:val="22"/>
          <w:szCs w:val="22"/>
          <w:spacing w:val="-8"/>
        </w:rPr>
        <w:t>1.    </w:t>
      </w:r>
      <w:r>
        <w:rPr>
          <w:sz w:val="22"/>
          <w:szCs w:val="22"/>
          <w:spacing w:val="-8"/>
        </w:rPr>
        <w:t>民心是最大的政治，决定事业兴衰成败。</w:t>
      </w:r>
    </w:p>
    <w:p>
      <w:pPr>
        <w:pStyle w:val="BodyText"/>
        <w:ind w:left="259"/>
        <w:spacing w:before="226" w:line="222" w:lineRule="auto"/>
        <w:rPr>
          <w:sz w:val="22"/>
          <w:szCs w:val="22"/>
        </w:rPr>
      </w:pPr>
      <w:r>
        <w:rPr>
          <w:rFonts w:ascii="Arial" w:hAnsi="Arial" w:eastAsia="Arial" w:cs="Arial"/>
          <w:sz w:val="22"/>
          <w:szCs w:val="22"/>
          <w:spacing w:val="-9"/>
        </w:rPr>
        <w:t>2.    </w:t>
      </w:r>
      <w:r>
        <w:rPr>
          <w:sz w:val="22"/>
          <w:szCs w:val="22"/>
          <w:spacing w:val="-9"/>
        </w:rPr>
        <w:t>人民在一个国家的地位是由这个国家的政权性质决定的。</w:t>
      </w:r>
    </w:p>
    <w:p>
      <w:pPr>
        <w:pStyle w:val="BodyText"/>
        <w:ind w:left="669" w:right="3530" w:hanging="410"/>
        <w:spacing w:before="190" w:line="349" w:lineRule="auto"/>
        <w:rPr>
          <w:sz w:val="20"/>
          <w:szCs w:val="20"/>
        </w:rPr>
      </w:pPr>
      <w:r>
        <w:rPr>
          <w:rFonts w:ascii="Arial" w:hAnsi="Arial" w:eastAsia="Arial" w:cs="Arial"/>
          <w:sz w:val="20"/>
          <w:szCs w:val="20"/>
          <w:spacing w:val="8"/>
        </w:rPr>
        <w:t>3.    </w:t>
      </w:r>
      <w:r>
        <w:rPr>
          <w:sz w:val="20"/>
          <w:szCs w:val="20"/>
          <w:spacing w:val="8"/>
        </w:rPr>
        <w:t>江山就是人民，人民就是江山，这是由我们党的性质、宗旨决定的。</w:t>
      </w:r>
      <w:r>
        <w:rPr>
          <w:sz w:val="20"/>
          <w:szCs w:val="20"/>
          <w:spacing w:val="11"/>
        </w:rPr>
        <w:t xml:space="preserve"> </w:t>
      </w:r>
      <w:r>
        <w:rPr>
          <w:sz w:val="20"/>
          <w:szCs w:val="20"/>
          <w:spacing w:val="9"/>
        </w:rPr>
        <w:t>人民是党执政的最大底气，也是党执政最深厚的根基。</w:t>
      </w:r>
    </w:p>
    <w:p>
      <w:pPr>
        <w:spacing w:line="323" w:lineRule="auto"/>
        <w:rPr>
          <w:rFonts w:ascii="Arial"/>
          <w:sz w:val="21"/>
        </w:rPr>
      </w:pPr>
      <w:r/>
    </w:p>
    <w:p>
      <w:pPr>
        <w:spacing w:line="324" w:lineRule="auto"/>
        <w:rPr>
          <w:rFonts w:ascii="Arial"/>
          <w:sz w:val="21"/>
        </w:rPr>
      </w:pPr>
      <w:r/>
    </w:p>
    <w:p>
      <w:pPr>
        <w:pStyle w:val="BodyText"/>
        <w:ind w:firstLine="150"/>
        <w:spacing w:before="1" w:line="340" w:lineRule="exact"/>
        <w:rPr/>
      </w:pPr>
      <w:r>
        <w:rPr>
          <w:position w:val="-6"/>
        </w:rPr>
        <w:pict>
          <v:group id="_x0000_s242" style="mso-position-vertical-relative:line;mso-position-horizontal-relative:char;width:213pt;height:17pt;" filled="false" stroked="false" coordsize="4260,340" coordorigin="0,0">
            <v:shape id="_x0000_s244" style="position:absolute;left:0;top:0;width:4260;height:340;" filled="false" stroked="false" type="#_x0000_t75">
              <v:imagedata o:title="" r:id="rId84"/>
            </v:shape>
            <v:shape id="_x0000_s246" style="position:absolute;left:-20;top:-20;width:4300;height:380;" filled="false" stroked="false" type="#_x0000_t202">
              <v:fill on="false"/>
              <v:stroke on="false"/>
              <v:path/>
              <v:imagedata o:title=""/>
              <o:lock v:ext="edit" aspectratio="false"/>
              <v:textbox inset="0mm,0mm,0mm,0mm">
                <w:txbxContent>
                  <w:p>
                    <w:pPr>
                      <w:ind w:left="132"/>
                      <w:spacing w:before="134" w:line="222" w:lineRule="auto"/>
                      <w:rPr>
                        <w:rFonts w:ascii="SimHei" w:hAnsi="SimHei" w:eastAsia="SimHei" w:cs="SimHei"/>
                        <w:sz w:val="22"/>
                        <w:szCs w:val="22"/>
                      </w:rPr>
                    </w:pPr>
                    <w:r>
                      <w:rPr>
                        <w:rFonts w:ascii="SimHei" w:hAnsi="SimHei" w:eastAsia="SimHei" w:cs="SimHei"/>
                        <w:sz w:val="22"/>
                        <w:szCs w:val="22"/>
                        <w:b/>
                        <w:bCs/>
                        <w:spacing w:val="-11"/>
                      </w:rPr>
                      <w:t>三、人民立场是中国共产党的根本政治立场</w:t>
                    </w:r>
                  </w:p>
                </w:txbxContent>
              </v:textbox>
            </v:shape>
          </v:group>
        </w:pict>
      </w:r>
    </w:p>
    <w:p>
      <w:pPr>
        <w:pStyle w:val="BodyText"/>
        <w:ind w:left="670"/>
        <w:spacing w:before="187" w:line="213" w:lineRule="auto"/>
        <w:rPr>
          <w:sz w:val="22"/>
          <w:szCs w:val="22"/>
        </w:rPr>
      </w:pPr>
      <w:r>
        <w:rPr>
          <w:sz w:val="22"/>
          <w:szCs w:val="22"/>
          <w:spacing w:val="-11"/>
        </w:rPr>
        <w:t>人民立场是中国共产党的根本政治立场，是我们党区别于其他政党的显著标志。</w:t>
      </w:r>
    </w:p>
    <w:p>
      <w:pPr>
        <w:pStyle w:val="BodyText"/>
        <w:ind w:left="259"/>
        <w:spacing w:before="237" w:line="213" w:lineRule="auto"/>
        <w:rPr>
          <w:sz w:val="22"/>
          <w:szCs w:val="22"/>
        </w:rPr>
      </w:pPr>
      <w:r>
        <w:rPr>
          <w:rFonts w:ascii="Arial" w:hAnsi="Arial" w:eastAsia="Arial" w:cs="Arial"/>
          <w:sz w:val="22"/>
          <w:szCs w:val="22"/>
          <w:spacing w:val="-9"/>
        </w:rPr>
        <w:t>1.    </w:t>
      </w:r>
      <w:r>
        <w:rPr>
          <w:sz w:val="22"/>
          <w:szCs w:val="22"/>
          <w:spacing w:val="-9"/>
        </w:rPr>
        <w:t>坚持人民立场，就要始终牢记党的初心和使命。</w:t>
      </w:r>
    </w:p>
    <w:p>
      <w:pPr>
        <w:pStyle w:val="BodyText"/>
        <w:ind w:left="670" w:right="581"/>
        <w:spacing w:before="247" w:line="476" w:lineRule="auto"/>
        <w:rPr>
          <w:sz w:val="19"/>
          <w:szCs w:val="19"/>
        </w:rPr>
      </w:pPr>
      <w:r>
        <w:rPr>
          <w:sz w:val="19"/>
          <w:szCs w:val="19"/>
          <w:spacing w:val="20"/>
        </w:rPr>
        <w:t>为中国人民谋幸福，为中华民族谋复兴，是中国共产党人的初心和使命</w:t>
      </w:r>
      <w:r>
        <w:rPr>
          <w:sz w:val="19"/>
          <w:szCs w:val="19"/>
          <w:spacing w:val="19"/>
        </w:rPr>
        <w:t>，是激励一代代中国共产党人</w:t>
      </w:r>
      <w:r>
        <w:rPr>
          <w:sz w:val="19"/>
          <w:szCs w:val="19"/>
        </w:rPr>
        <w:t xml:space="preserve"> </w:t>
      </w:r>
      <w:r>
        <w:rPr>
          <w:sz w:val="19"/>
          <w:szCs w:val="19"/>
          <w:spacing w:val="18"/>
        </w:rPr>
        <w:t>前仆后继、英勇奋斗的根本动力。</w:t>
      </w:r>
    </w:p>
    <w:p>
      <w:pPr>
        <w:spacing w:line="355" w:lineRule="auto"/>
        <w:rPr>
          <w:rFonts w:ascii="Arial"/>
          <w:sz w:val="21"/>
        </w:rPr>
      </w:pPr>
      <w:r/>
    </w:p>
    <w:p>
      <w:pPr>
        <w:pStyle w:val="BodyText"/>
        <w:ind w:left="259"/>
        <w:spacing w:before="72" w:line="213" w:lineRule="auto"/>
        <w:rPr>
          <w:sz w:val="22"/>
          <w:szCs w:val="22"/>
        </w:rPr>
      </w:pPr>
      <w:r>
        <w:rPr>
          <w:rFonts w:ascii="Arial" w:hAnsi="Arial" w:eastAsia="Arial" w:cs="Arial"/>
          <w:sz w:val="22"/>
          <w:szCs w:val="22"/>
          <w:spacing w:val="-9"/>
        </w:rPr>
        <w:t>2.    </w:t>
      </w:r>
      <w:r>
        <w:rPr>
          <w:sz w:val="22"/>
          <w:szCs w:val="22"/>
          <w:spacing w:val="-9"/>
        </w:rPr>
        <w:t>坚持人民立场，就要始终保持党同人民群众的血肉联系。</w:t>
      </w:r>
    </w:p>
    <w:p>
      <w:pPr>
        <w:pStyle w:val="BodyText"/>
        <w:ind w:left="670"/>
        <w:spacing w:before="256" w:line="213" w:lineRule="auto"/>
        <w:rPr>
          <w:sz w:val="19"/>
          <w:szCs w:val="19"/>
        </w:rPr>
      </w:pPr>
      <w:r>
        <w:rPr>
          <w:sz w:val="19"/>
          <w:szCs w:val="19"/>
          <w:spacing w:val="19"/>
        </w:rPr>
        <w:t>我们党的最大政治优势是密切联系群众，党执政后的最大危险是脱</w:t>
      </w:r>
      <w:r>
        <w:rPr>
          <w:sz w:val="19"/>
          <w:szCs w:val="19"/>
          <w:spacing w:val="18"/>
        </w:rPr>
        <w:t>离群众。</w:t>
      </w:r>
    </w:p>
    <w:p>
      <w:pPr>
        <w:spacing w:line="297" w:lineRule="auto"/>
        <w:rPr>
          <w:rFonts w:ascii="Arial"/>
          <w:sz w:val="21"/>
        </w:rPr>
      </w:pPr>
      <w:r/>
    </w:p>
    <w:p>
      <w:pPr>
        <w:spacing w:line="298" w:lineRule="auto"/>
        <w:rPr>
          <w:rFonts w:ascii="Arial"/>
          <w:sz w:val="21"/>
        </w:rPr>
      </w:pPr>
      <w:r/>
    </w:p>
    <w:p>
      <w:pPr>
        <w:pStyle w:val="BodyText"/>
        <w:ind w:left="259"/>
        <w:spacing w:before="73" w:line="299" w:lineRule="exact"/>
        <w:rPr>
          <w:sz w:val="22"/>
          <w:szCs w:val="22"/>
        </w:rPr>
      </w:pPr>
      <w:r>
        <w:rPr>
          <w:rFonts w:ascii="Arial" w:hAnsi="Arial" w:eastAsia="Arial" w:cs="Arial"/>
          <w:sz w:val="22"/>
          <w:szCs w:val="22"/>
          <w:spacing w:val="-9"/>
          <w:position w:val="2"/>
        </w:rPr>
        <w:t>3.    </w:t>
      </w:r>
      <w:r>
        <w:rPr>
          <w:sz w:val="22"/>
          <w:szCs w:val="22"/>
          <w:spacing w:val="-9"/>
          <w:position w:val="2"/>
        </w:rPr>
        <w:t>坚持人民立场，就要热爱人民、尊重人民、敬畏人民。</w:t>
      </w:r>
    </w:p>
    <w:p>
      <w:pPr>
        <w:spacing w:line="385" w:lineRule="auto"/>
        <w:rPr>
          <w:rFonts w:ascii="Arial"/>
          <w:sz w:val="21"/>
        </w:rPr>
      </w:pPr>
      <w:r/>
    </w:p>
    <w:p>
      <w:pPr>
        <w:pStyle w:val="BodyText"/>
        <w:spacing w:before="63" w:line="213" w:lineRule="auto"/>
        <w:rPr>
          <w:rFonts w:ascii="Times New Roman" w:hAnsi="Times New Roman" w:eastAsia="Times New Roman" w:cs="Times New Roman"/>
          <w:sz w:val="20"/>
          <w:szCs w:val="20"/>
        </w:rPr>
      </w:pPr>
      <w:r>
        <w:drawing>
          <wp:anchor distT="0" distB="0" distL="0" distR="0" simplePos="0" relativeHeight="251685888" behindDoc="1" locked="0" layoutInCell="1" allowOverlap="1">
            <wp:simplePos x="0" y="0"/>
            <wp:positionH relativeFrom="column">
              <wp:posOffset>6451639</wp:posOffset>
            </wp:positionH>
            <wp:positionV relativeFrom="paragraph">
              <wp:posOffset>-22547</wp:posOffset>
            </wp:positionV>
            <wp:extent cx="203213" cy="203174"/>
            <wp:effectExtent l="0" t="0" r="0" b="0"/>
            <wp:wrapNone/>
            <wp:docPr id="56" name="IM 56"/>
            <wp:cNvGraphicFramePr/>
            <a:graphic>
              <a:graphicData uri="http://schemas.openxmlformats.org/drawingml/2006/picture">
                <pic:pic>
                  <pic:nvPicPr>
                    <pic:cNvPr id="56" name="IM 56"/>
                    <pic:cNvPicPr/>
                  </pic:nvPicPr>
                  <pic:blipFill>
                    <a:blip r:embed="rId85"/>
                    <a:stretch>
                      <a:fillRect/>
                    </a:stretch>
                  </pic:blipFill>
                  <pic:spPr>
                    <a:xfrm rot="0">
                      <a:off x="0" y="0"/>
                      <a:ext cx="203213" cy="203174"/>
                    </a:xfrm>
                    <a:prstGeom prst="rect">
                      <a:avLst/>
                    </a:prstGeom>
                  </pic:spPr>
                </pic:pic>
              </a:graphicData>
            </a:graphic>
          </wp:anchor>
        </w:drawing>
      </w:r>
      <w:r>
        <w:rPr>
          <w:sz w:val="19"/>
          <w:szCs w:val="19"/>
          <w:spacing w:val="20"/>
        </w:rPr>
        <w:t>你看，我们就和你</w:t>
      </w:r>
      <w:r>
        <w:rPr>
          <w:sz w:val="19"/>
          <w:szCs w:val="19"/>
          <w:color w:val="2060B0"/>
          <w:spacing w:val="20"/>
        </w:rPr>
        <w:t>一</w:t>
      </w:r>
      <w:r>
        <w:rPr>
          <w:sz w:val="19"/>
          <w:szCs w:val="19"/>
          <w:color w:val="2060B0"/>
          <w:spacing w:val="56"/>
        </w:rPr>
        <w:t xml:space="preserve"> </w:t>
      </w:r>
      <w:r>
        <w:rPr>
          <w:sz w:val="19"/>
          <w:szCs w:val="19"/>
          <w:color w:val="2060B0"/>
          <w:spacing w:val="20"/>
        </w:rPr>
        <w:t>“齐”阅读；</w:t>
      </w:r>
      <w:r>
        <w:rPr>
          <w:sz w:val="19"/>
          <w:szCs w:val="19"/>
          <w:spacing w:val="20"/>
        </w:rPr>
        <w:t>你不看，我</w:t>
      </w:r>
      <w:r>
        <w:rPr>
          <w:sz w:val="19"/>
          <w:szCs w:val="19"/>
          <w:spacing w:val="19"/>
        </w:rPr>
        <w:t>们就和你的竞争对手</w:t>
      </w:r>
      <w:r>
        <w:rPr>
          <w:sz w:val="19"/>
          <w:szCs w:val="19"/>
          <w:color w:val="E02010"/>
          <w:spacing w:val="19"/>
        </w:rPr>
        <w:t>一</w:t>
      </w:r>
      <w:r>
        <w:rPr>
          <w:sz w:val="19"/>
          <w:szCs w:val="19"/>
          <w:color w:val="E02010"/>
          <w:spacing w:val="49"/>
        </w:rPr>
        <w:t xml:space="preserve"> </w:t>
      </w:r>
      <w:r>
        <w:rPr>
          <w:sz w:val="19"/>
          <w:szCs w:val="19"/>
          <w:color w:val="E02010"/>
          <w:spacing w:val="19"/>
        </w:rPr>
        <w:t>“齐”学习!</w:t>
      </w:r>
      <w:r>
        <w:rPr>
          <w:sz w:val="19"/>
          <w:szCs w:val="19"/>
          <w:color w:val="E02010"/>
          <w:spacing w:val="9"/>
        </w:rPr>
        <w:t xml:space="preserve">   </w:t>
      </w:r>
      <w:r>
        <w:rPr>
          <w:sz w:val="19"/>
          <w:szCs w:val="19"/>
          <w:u w:val="single" w:color="auto"/>
          <w:spacing w:val="-86"/>
        </w:rPr>
        <w:t xml:space="preserve"> </w:t>
      </w:r>
      <w:r>
        <w:rPr>
          <w:sz w:val="19"/>
          <w:szCs w:val="19"/>
          <w:u w:val="single" w:color="auto"/>
          <w:spacing w:val="19"/>
        </w:rPr>
        <w:t>公众号：插本政治通</w:t>
      </w:r>
      <w:r>
        <w:rPr>
          <w:sz w:val="19"/>
          <w:szCs w:val="19"/>
          <w:spacing w:val="1"/>
        </w:rPr>
        <w:t xml:space="preserve">  </w:t>
      </w:r>
      <w:r>
        <w:rPr>
          <w:rFonts w:ascii="Times New Roman" w:hAnsi="Times New Roman" w:eastAsia="Times New Roman" w:cs="Times New Roman"/>
          <w:sz w:val="20"/>
          <w:szCs w:val="20"/>
          <w:spacing w:val="19"/>
        </w:rPr>
        <w:t>18</w:t>
      </w:r>
    </w:p>
    <w:p>
      <w:pPr>
        <w:spacing w:line="213" w:lineRule="auto"/>
        <w:sectPr>
          <w:headerReference w:type="default" r:id="rId80"/>
          <w:pgSz w:w="11910" w:h="16840"/>
          <w:pgMar w:top="1203" w:right="729" w:bottom="400" w:left="699" w:header="895" w:footer="0" w:gutter="0"/>
        </w:sectPr>
        <w:rPr>
          <w:rFonts w:ascii="Times New Roman" w:hAnsi="Times New Roman" w:eastAsia="Times New Roman" w:cs="Times New Roman"/>
          <w:sz w:val="20"/>
          <w:szCs w:val="20"/>
        </w:rPr>
      </w:pPr>
    </w:p>
    <w:p>
      <w:pPr>
        <w:spacing w:line="351" w:lineRule="auto"/>
        <w:rPr>
          <w:rFonts w:ascii="Arial"/>
          <w:sz w:val="21"/>
        </w:rPr>
      </w:pPr>
      <w:r/>
    </w:p>
    <w:p>
      <w:pPr>
        <w:ind w:left="4083"/>
        <w:spacing w:before="78" w:line="224" w:lineRule="auto"/>
        <w:rPr>
          <w:rFonts w:ascii="KaiTi" w:hAnsi="KaiTi" w:eastAsia="KaiTi" w:cs="KaiTi"/>
          <w:sz w:val="24"/>
          <w:szCs w:val="24"/>
        </w:rPr>
      </w:pPr>
      <w:r>
        <w:rPr>
          <w:rFonts w:ascii="KaiTi" w:hAnsi="KaiTi" w:eastAsia="KaiTi" w:cs="KaiTi"/>
          <w:sz w:val="24"/>
          <w:szCs w:val="24"/>
          <w:b/>
          <w:bCs/>
          <w:spacing w:val="-9"/>
        </w:rPr>
        <w:t>第二节</w:t>
      </w:r>
      <w:r>
        <w:rPr>
          <w:rFonts w:ascii="KaiTi" w:hAnsi="KaiTi" w:eastAsia="KaiTi" w:cs="KaiTi"/>
          <w:sz w:val="24"/>
          <w:szCs w:val="24"/>
          <w:spacing w:val="9"/>
        </w:rPr>
        <w:t xml:space="preserve">  </w:t>
      </w:r>
      <w:r>
        <w:rPr>
          <w:rFonts w:ascii="KaiTi" w:hAnsi="KaiTi" w:eastAsia="KaiTi" w:cs="KaiTi"/>
          <w:sz w:val="24"/>
          <w:szCs w:val="24"/>
          <w:b/>
          <w:bCs/>
          <w:spacing w:val="-9"/>
        </w:rPr>
        <w:t>坚持人民至上</w:t>
      </w:r>
    </w:p>
    <w:p>
      <w:pPr>
        <w:pStyle w:val="BodyText"/>
        <w:ind w:left="289" w:right="401" w:firstLine="410"/>
        <w:spacing w:before="193" w:line="401" w:lineRule="auto"/>
        <w:jc w:val="both"/>
        <w:rPr>
          <w:sz w:val="22"/>
          <w:szCs w:val="22"/>
        </w:rPr>
      </w:pPr>
      <w:r>
        <w:rPr>
          <w:sz w:val="22"/>
          <w:szCs w:val="22"/>
          <w:spacing w:val="-10"/>
        </w:rPr>
        <w:t>坚持人民至上，是我们党百年奋斗的宝贵历史经验，也是新时代党治国理政的根本价值取向。</w:t>
      </w:r>
      <w:r>
        <w:rPr>
          <w:sz w:val="22"/>
          <w:szCs w:val="22"/>
          <w:spacing w:val="-11"/>
        </w:rPr>
        <w:t>要坚持把</w:t>
      </w:r>
      <w:r>
        <w:rPr>
          <w:sz w:val="22"/>
          <w:szCs w:val="22"/>
        </w:rPr>
        <w:t xml:space="preserve"> </w:t>
      </w:r>
      <w:r>
        <w:rPr>
          <w:sz w:val="22"/>
          <w:szCs w:val="22"/>
          <w:spacing w:val="-10"/>
        </w:rPr>
        <w:t>人民对美好生活的向往作为党的奋斗目标，把人民作为党的工作的最高裁</w:t>
      </w:r>
      <w:r>
        <w:rPr>
          <w:sz w:val="22"/>
          <w:szCs w:val="22"/>
          <w:spacing w:val="-11"/>
        </w:rPr>
        <w:t>决者和最终评判者，充分调动和激</w:t>
      </w:r>
      <w:r>
        <w:rPr>
          <w:sz w:val="22"/>
          <w:szCs w:val="22"/>
        </w:rPr>
        <w:t xml:space="preserve"> </w:t>
      </w:r>
      <w:r>
        <w:rPr>
          <w:sz w:val="22"/>
          <w:szCs w:val="22"/>
          <w:spacing w:val="-11"/>
        </w:rPr>
        <w:t>发全体人民的积极性主动性创造性，紧紧依靠人民创造新的历史伟业。</w:t>
      </w:r>
    </w:p>
    <w:p>
      <w:pPr>
        <w:spacing w:line="446" w:lineRule="auto"/>
        <w:rPr>
          <w:rFonts w:ascii="Arial"/>
          <w:sz w:val="21"/>
        </w:rPr>
      </w:pPr>
      <w:r/>
    </w:p>
    <w:p>
      <w:pPr>
        <w:pStyle w:val="BodyText"/>
        <w:ind w:firstLine="189"/>
        <w:spacing w:line="360" w:lineRule="exact"/>
        <w:rPr/>
      </w:pPr>
      <w:r>
        <w:rPr>
          <w:position w:val="-7"/>
        </w:rPr>
        <w:pict>
          <v:group id="_x0000_s248" style="mso-position-vertical-relative:line;mso-position-horizontal-relative:char;width:225.5pt;height:18.05pt;" filled="false" stroked="false" coordsize="4510,360" coordorigin="0,0">
            <v:shape id="_x0000_s250" style="position:absolute;left:0;top:0;width:4510;height:360;" filled="false" stroked="false" type="#_x0000_t75">
              <v:imagedata o:title="" r:id="rId87"/>
            </v:shape>
            <v:shape id="_x0000_s252" style="position:absolute;left:-20;top:-20;width:4550;height:400;" filled="false" stroked="false" type="#_x0000_t202">
              <v:fill on="false"/>
              <v:stroke on="false"/>
              <v:path/>
              <v:imagedata o:title=""/>
              <o:lock v:ext="edit" aspectratio="false"/>
              <v:textbox inset="0mm,0mm,0mm,0mm">
                <w:txbxContent>
                  <w:p>
                    <w:pPr>
                      <w:ind w:left="122"/>
                      <w:spacing w:before="93" w:line="221" w:lineRule="auto"/>
                      <w:rPr>
                        <w:rFonts w:ascii="SimHei" w:hAnsi="SimHei" w:eastAsia="SimHei" w:cs="SimHei"/>
                        <w:sz w:val="22"/>
                        <w:szCs w:val="22"/>
                      </w:rPr>
                    </w:pPr>
                    <w:r>
                      <w:rPr>
                        <w:rFonts w:ascii="SimHei" w:hAnsi="SimHei" w:eastAsia="SimHei" w:cs="SimHei"/>
                        <w:sz w:val="22"/>
                        <w:szCs w:val="22"/>
                        <w:b/>
                        <w:bCs/>
                        <w:spacing w:val="-12"/>
                      </w:rPr>
                      <w:t>一、人民对美好生活的向往就是党的奋斗目标</w:t>
                    </w:r>
                  </w:p>
                </w:txbxContent>
              </v:textbox>
            </v:shape>
          </v:group>
        </w:pict>
      </w:r>
    </w:p>
    <w:p>
      <w:pPr>
        <w:pStyle w:val="BodyText"/>
        <w:ind w:left="699"/>
        <w:spacing w:before="157" w:line="213" w:lineRule="auto"/>
        <w:rPr>
          <w:sz w:val="22"/>
          <w:szCs w:val="22"/>
        </w:rPr>
      </w:pPr>
      <w:r>
        <w:rPr>
          <w:sz w:val="22"/>
          <w:szCs w:val="22"/>
          <w:spacing w:val="-10"/>
        </w:rPr>
        <w:t>人民对美好生活的向往就是党的奋斗目标，这体现了我</w:t>
      </w:r>
      <w:r>
        <w:rPr>
          <w:sz w:val="22"/>
          <w:szCs w:val="22"/>
          <w:spacing w:val="-11"/>
        </w:rPr>
        <w:t>国社会主要矛盾转化对党和国家工作的新要求。</w:t>
      </w:r>
    </w:p>
    <w:p>
      <w:pPr>
        <w:spacing w:line="322" w:lineRule="auto"/>
        <w:rPr>
          <w:rFonts w:ascii="Arial"/>
          <w:sz w:val="21"/>
        </w:rPr>
      </w:pPr>
      <w:r/>
    </w:p>
    <w:p>
      <w:pPr>
        <w:spacing w:line="322" w:lineRule="auto"/>
        <w:rPr>
          <w:rFonts w:ascii="Arial"/>
          <w:sz w:val="21"/>
        </w:rPr>
      </w:pPr>
      <w:r/>
    </w:p>
    <w:p>
      <w:pPr>
        <w:pStyle w:val="BodyText"/>
        <w:ind w:firstLine="169"/>
        <w:spacing w:line="370" w:lineRule="exact"/>
        <w:rPr/>
      </w:pPr>
      <w:r>
        <w:rPr>
          <w:position w:val="-7"/>
        </w:rPr>
        <w:pict>
          <v:group id="_x0000_s254" style="mso-position-vertical-relative:line;mso-position-horizontal-relative:char;width:140.55pt;height:18.5pt;" filled="false" stroked="false" coordsize="2811,370" coordorigin="0,0">
            <v:shape id="_x0000_s256" style="position:absolute;left:0;top:0;width:2811;height:370;" filled="false" stroked="false" type="#_x0000_t75">
              <v:imagedata o:title="" r:id="rId88"/>
            </v:shape>
            <v:shape id="_x0000_s258" style="position:absolute;left:-20;top:-20;width:2851;height:410;" filled="false" stroked="false" type="#_x0000_t202">
              <v:fill on="false"/>
              <v:stroke on="false"/>
              <v:path/>
              <v:imagedata o:title=""/>
              <o:lock v:ext="edit" aspectratio="false"/>
              <v:textbox inset="0mm,0mm,0mm,0mm">
                <w:txbxContent>
                  <w:p>
                    <w:pPr>
                      <w:ind w:left="142"/>
                      <w:spacing w:before="134" w:line="222" w:lineRule="auto"/>
                      <w:rPr>
                        <w:rFonts w:ascii="SimHei" w:hAnsi="SimHei" w:eastAsia="SimHei" w:cs="SimHei"/>
                        <w:sz w:val="22"/>
                        <w:szCs w:val="22"/>
                      </w:rPr>
                    </w:pPr>
                    <w:r>
                      <w:rPr>
                        <w:rFonts w:ascii="SimHei" w:hAnsi="SimHei" w:eastAsia="SimHei" w:cs="SimHei"/>
                        <w:sz w:val="22"/>
                        <w:szCs w:val="22"/>
                        <w:b/>
                        <w:bCs/>
                        <w:spacing w:val="-13"/>
                      </w:rPr>
                      <w:t>二、依靠人民创造历史伟业</w:t>
                    </w:r>
                  </w:p>
                </w:txbxContent>
              </v:textbox>
            </v:shape>
          </v:group>
        </w:pict>
      </w:r>
    </w:p>
    <w:p>
      <w:pPr>
        <w:pStyle w:val="BodyText"/>
        <w:ind w:left="699"/>
        <w:spacing w:before="186" w:line="219" w:lineRule="auto"/>
        <w:rPr>
          <w:sz w:val="22"/>
          <w:szCs w:val="22"/>
        </w:rPr>
      </w:pPr>
      <w:r>
        <w:rPr>
          <w:sz w:val="22"/>
          <w:szCs w:val="22"/>
          <w:spacing w:val="-12"/>
        </w:rPr>
        <w:t>人民是我们党的生命之根、执政之基、力量之源。</w:t>
      </w:r>
    </w:p>
    <w:p>
      <w:pPr>
        <w:pStyle w:val="BodyText"/>
        <w:ind w:left="289"/>
        <w:spacing w:before="200" w:line="213" w:lineRule="auto"/>
        <w:rPr>
          <w:sz w:val="22"/>
          <w:szCs w:val="22"/>
        </w:rPr>
      </w:pPr>
      <w:r>
        <w:rPr>
          <w:rFonts w:ascii="Arial" w:hAnsi="Arial" w:eastAsia="Arial" w:cs="Arial"/>
          <w:sz w:val="22"/>
          <w:szCs w:val="22"/>
          <w:spacing w:val="-9"/>
        </w:rPr>
        <w:t>1.    </w:t>
      </w:r>
      <w:r>
        <w:rPr>
          <w:sz w:val="22"/>
          <w:szCs w:val="22"/>
          <w:spacing w:val="-9"/>
        </w:rPr>
        <w:t>依靠人民创造历史伟业，必须尊重人民主体地位。</w:t>
      </w:r>
    </w:p>
    <w:p>
      <w:pPr>
        <w:pStyle w:val="BodyText"/>
        <w:ind w:left="289"/>
        <w:spacing w:before="236" w:line="213" w:lineRule="auto"/>
        <w:rPr>
          <w:sz w:val="22"/>
          <w:szCs w:val="22"/>
        </w:rPr>
      </w:pPr>
      <w:r>
        <w:rPr>
          <w:rFonts w:ascii="Arial" w:hAnsi="Arial" w:eastAsia="Arial" w:cs="Arial"/>
          <w:sz w:val="22"/>
          <w:szCs w:val="22"/>
          <w:spacing w:val="-10"/>
        </w:rPr>
        <w:t>2.</w:t>
      </w:r>
      <w:r>
        <w:rPr>
          <w:rFonts w:ascii="Arial" w:hAnsi="Arial" w:eastAsia="Arial" w:cs="Arial"/>
          <w:sz w:val="22"/>
          <w:szCs w:val="22"/>
          <w:spacing w:val="20"/>
          <w:w w:val="101"/>
        </w:rPr>
        <w:t xml:space="preserve">   </w:t>
      </w:r>
      <w:r>
        <w:rPr>
          <w:sz w:val="22"/>
          <w:szCs w:val="22"/>
          <w:spacing w:val="-10"/>
        </w:rPr>
        <w:t>依靠人民创造历史伟业，必须尊重人民首创精神。</w:t>
      </w:r>
    </w:p>
    <w:p>
      <w:pPr>
        <w:spacing w:line="322" w:lineRule="auto"/>
        <w:rPr>
          <w:rFonts w:ascii="Arial"/>
          <w:sz w:val="21"/>
        </w:rPr>
      </w:pPr>
      <w:r/>
    </w:p>
    <w:p>
      <w:pPr>
        <w:spacing w:line="322" w:lineRule="auto"/>
        <w:rPr>
          <w:rFonts w:ascii="Arial"/>
          <w:sz w:val="21"/>
        </w:rPr>
      </w:pPr>
      <w:r/>
    </w:p>
    <w:p>
      <w:pPr>
        <w:pStyle w:val="BodyText"/>
        <w:ind w:firstLine="189"/>
        <w:spacing w:before="1" w:line="350" w:lineRule="exact"/>
        <w:rPr/>
      </w:pPr>
      <w:r>
        <w:rPr>
          <w:position w:val="-7"/>
        </w:rPr>
        <w:pict>
          <v:group id="_x0000_s260" style="mso-position-vertical-relative:line;mso-position-horizontal-relative:char;width:227.5pt;height:17.55pt;" filled="false" stroked="false" coordsize="4550,350" coordorigin="0,0">
            <v:shape id="_x0000_s262" style="position:absolute;left:0;top:0;width:4550;height:350;" filled="false" stroked="false" type="#_x0000_t75">
              <v:imagedata o:title="" r:id="rId89"/>
            </v:shape>
            <v:shape id="_x0000_s264" style="position:absolute;left:-20;top:-20;width:4590;height:390;" filled="false" stroked="false" type="#_x0000_t202">
              <v:fill on="false"/>
              <v:stroke on="false"/>
              <v:path/>
              <v:imagedata o:title=""/>
              <o:lock v:ext="edit" aspectratio="false"/>
              <v:textbox inset="0mm,0mm,0mm,0mm">
                <w:txbxContent>
                  <w:p>
                    <w:pPr>
                      <w:ind w:left="122"/>
                      <w:spacing w:before="113" w:line="221" w:lineRule="auto"/>
                      <w:rPr>
                        <w:rFonts w:ascii="SimHei" w:hAnsi="SimHei" w:eastAsia="SimHei" w:cs="SimHei"/>
                        <w:sz w:val="22"/>
                        <w:szCs w:val="22"/>
                      </w:rPr>
                    </w:pPr>
                    <w:r>
                      <w:rPr>
                        <w:rFonts w:ascii="SimHei" w:hAnsi="SimHei" w:eastAsia="SimHei" w:cs="SimHei"/>
                        <w:sz w:val="22"/>
                        <w:szCs w:val="22"/>
                        <w:b/>
                        <w:bCs/>
                        <w:spacing w:val="-12"/>
                      </w:rPr>
                      <w:t>三、人民是党的工作的最高裁决者和最终评判者</w:t>
                    </w:r>
                  </w:p>
                </w:txbxContent>
              </v:textbox>
            </v:shape>
          </v:group>
        </w:pict>
      </w:r>
    </w:p>
    <w:p>
      <w:pPr>
        <w:pStyle w:val="BodyText"/>
        <w:ind w:left="289" w:right="366" w:firstLine="410"/>
        <w:spacing w:before="187" w:line="407" w:lineRule="auto"/>
        <w:rPr>
          <w:sz w:val="22"/>
          <w:szCs w:val="22"/>
        </w:rPr>
      </w:pPr>
      <w:r>
        <w:rPr>
          <w:sz w:val="22"/>
          <w:szCs w:val="22"/>
          <w:spacing w:val="-9"/>
        </w:rPr>
        <w:t>习近平指出：“时代是出卷人，我们是答卷人，人民是阅卷人。”要</w:t>
      </w:r>
      <w:r>
        <w:rPr>
          <w:sz w:val="22"/>
          <w:szCs w:val="22"/>
          <w:spacing w:val="-10"/>
        </w:rPr>
        <w:t>始终把人民放在心中最高位置，树</w:t>
      </w:r>
      <w:r>
        <w:rPr>
          <w:sz w:val="22"/>
          <w:szCs w:val="22"/>
        </w:rPr>
        <w:t xml:space="preserve"> </w:t>
      </w:r>
      <w:r>
        <w:rPr>
          <w:sz w:val="22"/>
          <w:szCs w:val="22"/>
          <w:spacing w:val="-11"/>
        </w:rPr>
        <w:t>立正确的政绩观，以人民满意不满意作为检验工作的最终评判标准。</w:t>
      </w:r>
    </w:p>
    <w:p>
      <w:pPr>
        <w:pStyle w:val="BodyText"/>
        <w:ind w:left="289"/>
        <w:spacing w:before="1" w:line="220" w:lineRule="auto"/>
        <w:rPr>
          <w:sz w:val="22"/>
          <w:szCs w:val="22"/>
        </w:rPr>
      </w:pPr>
      <w:r>
        <w:rPr>
          <w:rFonts w:ascii="Arial" w:hAnsi="Arial" w:eastAsia="Arial" w:cs="Arial"/>
          <w:sz w:val="22"/>
          <w:szCs w:val="22"/>
          <w:spacing w:val="-8"/>
        </w:rPr>
        <w:t>1.    </w:t>
      </w:r>
      <w:r>
        <w:rPr>
          <w:sz w:val="22"/>
          <w:szCs w:val="22"/>
          <w:spacing w:val="-8"/>
        </w:rPr>
        <w:t>让群众满意是我们党做好一切</w:t>
      </w:r>
      <w:r>
        <w:rPr>
          <w:sz w:val="22"/>
          <w:szCs w:val="22"/>
          <w:spacing w:val="-9"/>
        </w:rPr>
        <w:t>工作的价值取向和根本标准。</w:t>
      </w:r>
    </w:p>
    <w:p>
      <w:pPr>
        <w:pStyle w:val="BodyText"/>
        <w:ind w:left="289"/>
        <w:spacing w:before="203" w:line="218" w:lineRule="auto"/>
        <w:rPr>
          <w:sz w:val="22"/>
          <w:szCs w:val="22"/>
        </w:rPr>
      </w:pPr>
      <w:r>
        <w:rPr>
          <w:rFonts w:ascii="Arial" w:hAnsi="Arial" w:eastAsia="Arial" w:cs="Arial"/>
          <w:sz w:val="22"/>
          <w:szCs w:val="22"/>
          <w:spacing w:val="-9"/>
        </w:rPr>
        <w:t>2.</w:t>
      </w:r>
      <w:r>
        <w:rPr>
          <w:rFonts w:ascii="Arial" w:hAnsi="Arial" w:eastAsia="Arial" w:cs="Arial"/>
          <w:sz w:val="22"/>
          <w:szCs w:val="22"/>
          <w:spacing w:val="18"/>
        </w:rPr>
        <w:t xml:space="preserve">   </w:t>
      </w:r>
      <w:r>
        <w:rPr>
          <w:sz w:val="22"/>
          <w:szCs w:val="22"/>
          <w:spacing w:val="-9"/>
        </w:rPr>
        <w:t>必须牢固树立和践行正确的政绩观。</w:t>
      </w:r>
    </w:p>
    <w:p>
      <w:pPr>
        <w:spacing w:line="302" w:lineRule="auto"/>
        <w:rPr>
          <w:rFonts w:ascii="Arial"/>
          <w:sz w:val="21"/>
        </w:rPr>
      </w:pPr>
      <w:r/>
    </w:p>
    <w:p>
      <w:pPr>
        <w:spacing w:line="303" w:lineRule="auto"/>
        <w:rPr>
          <w:rFonts w:ascii="Arial"/>
          <w:sz w:val="21"/>
        </w:rPr>
      </w:pPr>
      <w:r/>
    </w:p>
    <w:p>
      <w:pPr>
        <w:ind w:left="2993"/>
        <w:spacing w:before="79" w:line="224" w:lineRule="auto"/>
        <w:rPr>
          <w:rFonts w:ascii="KaiTi" w:hAnsi="KaiTi" w:eastAsia="KaiTi" w:cs="KaiTi"/>
          <w:sz w:val="24"/>
          <w:szCs w:val="24"/>
        </w:rPr>
      </w:pPr>
      <w:r>
        <w:rPr>
          <w:rFonts w:ascii="KaiTi" w:hAnsi="KaiTi" w:eastAsia="KaiTi" w:cs="KaiTi"/>
          <w:sz w:val="24"/>
          <w:szCs w:val="24"/>
          <w:b/>
          <w:bCs/>
          <w:spacing w:val="9"/>
        </w:rPr>
        <w:t>第三节全面落实以人民为中心的发展思想</w:t>
      </w:r>
    </w:p>
    <w:p>
      <w:pPr>
        <w:pStyle w:val="BodyText"/>
        <w:ind w:firstLine="189"/>
        <w:spacing w:before="158" w:line="350" w:lineRule="exact"/>
        <w:rPr/>
      </w:pPr>
      <w:r>
        <w:rPr>
          <w:position w:val="-7"/>
        </w:rPr>
        <w:pict>
          <v:group id="_x0000_s266" style="mso-position-vertical-relative:line;mso-position-horizontal-relative:char;width:152.05pt;height:17.55pt;" filled="false" stroked="false" coordsize="3041,350" coordorigin="0,0">
            <v:shape id="_x0000_s268" style="position:absolute;left:0;top:0;width:3041;height:350;" filled="false" stroked="false" type="#_x0000_t75">
              <v:imagedata o:title="" r:id="rId90"/>
            </v:shape>
            <v:shape id="_x0000_s270" style="position:absolute;left:-20;top:-20;width:3081;height:390;" filled="false" stroked="false" type="#_x0000_t202">
              <v:fill on="false"/>
              <v:stroke on="false"/>
              <v:path/>
              <v:imagedata o:title=""/>
              <o:lock v:ext="edit" aspectratio="false"/>
              <v:textbox inset="0mm,0mm,0mm,0mm">
                <w:txbxContent>
                  <w:p>
                    <w:pPr>
                      <w:ind w:left="122"/>
                      <w:spacing w:before="122" w:line="219" w:lineRule="auto"/>
                      <w:rPr>
                        <w:rFonts w:ascii="SimHei" w:hAnsi="SimHei" w:eastAsia="SimHei" w:cs="SimHei"/>
                        <w:sz w:val="22"/>
                        <w:szCs w:val="22"/>
                      </w:rPr>
                    </w:pPr>
                    <w:r>
                      <w:rPr>
                        <w:rFonts w:ascii="SimHei" w:hAnsi="SimHei" w:eastAsia="SimHei" w:cs="SimHei"/>
                        <w:sz w:val="22"/>
                        <w:szCs w:val="22"/>
                        <w:b/>
                        <w:bCs/>
                        <w:spacing w:val="-13"/>
                      </w:rPr>
                      <w:t>一、坚持和贯彻党的群众路线</w:t>
                    </w:r>
                  </w:p>
                </w:txbxContent>
              </v:textbox>
            </v:shape>
          </v:group>
        </w:pict>
      </w:r>
    </w:p>
    <w:p>
      <w:pPr>
        <w:pStyle w:val="BodyText"/>
        <w:ind w:left="289" w:right="370" w:firstLine="410"/>
        <w:spacing w:before="177" w:line="413" w:lineRule="auto"/>
        <w:rPr>
          <w:sz w:val="22"/>
          <w:szCs w:val="22"/>
        </w:rPr>
      </w:pPr>
      <w:r>
        <w:rPr>
          <w:sz w:val="22"/>
          <w:szCs w:val="22"/>
          <w:spacing w:val="-5"/>
        </w:rPr>
        <w:t>习近平指出：“群众路线是我们党的生命线和根本工作路线，是我们党永葆青春活力和战斗力的重要</w:t>
      </w:r>
      <w:r>
        <w:rPr>
          <w:sz w:val="22"/>
          <w:szCs w:val="22"/>
          <w:spacing w:val="17"/>
        </w:rPr>
        <w:t xml:space="preserve"> </w:t>
      </w:r>
      <w:r>
        <w:rPr>
          <w:sz w:val="22"/>
          <w:szCs w:val="22"/>
          <w:spacing w:val="20"/>
        </w:rPr>
        <w:t>传家宝。”</w:t>
      </w:r>
    </w:p>
    <w:p>
      <w:pPr>
        <w:spacing w:line="390" w:lineRule="auto"/>
        <w:rPr>
          <w:rFonts w:ascii="Arial"/>
          <w:sz w:val="21"/>
        </w:rPr>
      </w:pPr>
      <w:r/>
    </w:p>
    <w:p>
      <w:pPr>
        <w:pStyle w:val="BodyText"/>
        <w:ind w:left="289"/>
        <w:spacing w:before="72" w:line="219" w:lineRule="auto"/>
        <w:rPr>
          <w:sz w:val="22"/>
          <w:szCs w:val="22"/>
        </w:rPr>
      </w:pPr>
      <w:r>
        <w:rPr>
          <w:rFonts w:ascii="Arial" w:hAnsi="Arial" w:eastAsia="Arial" w:cs="Arial"/>
          <w:sz w:val="22"/>
          <w:szCs w:val="22"/>
          <w:spacing w:val="-6"/>
        </w:rPr>
        <w:t>1.    </w:t>
      </w:r>
      <w:r>
        <w:rPr>
          <w:sz w:val="22"/>
          <w:szCs w:val="22"/>
          <w:spacing w:val="-6"/>
        </w:rPr>
        <w:t>群众路线是我们党始终坚持的根本工作方法。</w:t>
      </w:r>
    </w:p>
    <w:p>
      <w:pPr>
        <w:pStyle w:val="BodyText"/>
        <w:ind w:left="699"/>
        <w:spacing w:before="251" w:line="213" w:lineRule="auto"/>
        <w:rPr>
          <w:sz w:val="19"/>
          <w:szCs w:val="19"/>
        </w:rPr>
      </w:pPr>
      <w:r>
        <w:rPr>
          <w:sz w:val="19"/>
          <w:szCs w:val="19"/>
          <w:spacing w:val="11"/>
        </w:rPr>
        <w:t>贯彻党的群众路线，</w:t>
      </w:r>
      <w:r>
        <w:rPr>
          <w:sz w:val="19"/>
          <w:szCs w:val="19"/>
          <w:spacing w:val="40"/>
        </w:rPr>
        <w:t xml:space="preserve">  </w:t>
      </w:r>
      <w:r>
        <w:rPr>
          <w:sz w:val="19"/>
          <w:szCs w:val="19"/>
          <w:spacing w:val="11"/>
        </w:rPr>
        <w:t>“知”是基础、是前提，“行”</w:t>
      </w:r>
      <w:r>
        <w:rPr>
          <w:sz w:val="19"/>
          <w:szCs w:val="19"/>
          <w:spacing w:val="10"/>
        </w:rPr>
        <w:t>是重点、是关键。</w:t>
      </w:r>
    </w:p>
    <w:p>
      <w:pPr>
        <w:spacing w:line="312" w:lineRule="auto"/>
        <w:rPr>
          <w:rFonts w:ascii="Arial"/>
          <w:sz w:val="21"/>
        </w:rPr>
      </w:pPr>
      <w:r/>
    </w:p>
    <w:p>
      <w:pPr>
        <w:spacing w:line="313" w:lineRule="auto"/>
        <w:rPr>
          <w:rFonts w:ascii="Arial"/>
          <w:sz w:val="21"/>
        </w:rPr>
      </w:pPr>
      <w:r/>
    </w:p>
    <w:p>
      <w:pPr>
        <w:pStyle w:val="BodyText"/>
        <w:ind w:left="289"/>
        <w:spacing w:before="72"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调查研究是获得真知灼见的源头活水，是贯彻群众路线的有效途径。</w:t>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drawing>
          <wp:anchor distT="0" distB="0" distL="0" distR="0" simplePos="0" relativeHeight="251688960" behindDoc="0" locked="0" layoutInCell="1" allowOverlap="1">
            <wp:simplePos x="0" y="0"/>
            <wp:positionH relativeFrom="column">
              <wp:posOffset>0</wp:posOffset>
            </wp:positionH>
            <wp:positionV relativeFrom="paragraph">
              <wp:posOffset>137126</wp:posOffset>
            </wp:positionV>
            <wp:extent cx="241254" cy="247659"/>
            <wp:effectExtent l="0" t="0" r="0" b="0"/>
            <wp:wrapNone/>
            <wp:docPr id="58" name="IM 58"/>
            <wp:cNvGraphicFramePr/>
            <a:graphic>
              <a:graphicData uri="http://schemas.openxmlformats.org/drawingml/2006/picture">
                <pic:pic>
                  <pic:nvPicPr>
                    <pic:cNvPr id="58" name="IM 58"/>
                    <pic:cNvPicPr/>
                  </pic:nvPicPr>
                  <pic:blipFill>
                    <a:blip r:embed="rId91"/>
                    <a:stretch>
                      <a:fillRect/>
                    </a:stretch>
                  </pic:blipFill>
                  <pic:spPr>
                    <a:xfrm rot="0">
                      <a:off x="0" y="0"/>
                      <a:ext cx="241254" cy="247659"/>
                    </a:xfrm>
                    <a:prstGeom prst="rect">
                      <a:avLst/>
                    </a:prstGeom>
                  </pic:spPr>
                </pic:pic>
              </a:graphicData>
            </a:graphic>
          </wp:anchor>
        </w:drawing>
      </w:r>
      <w:r/>
    </w:p>
    <w:p>
      <w:pPr>
        <w:pStyle w:val="BodyText"/>
        <w:spacing w:before="62" w:line="213" w:lineRule="auto"/>
        <w:jc w:val="right"/>
        <w:rPr>
          <w:sz w:val="19"/>
          <w:szCs w:val="19"/>
        </w:rPr>
      </w:pPr>
      <w:r>
        <w:rPr>
          <w:sz w:val="19"/>
          <w:szCs w:val="19"/>
          <w:u w:val="single" w:color="auto"/>
          <w:spacing w:val="17"/>
        </w:rPr>
        <w:t>公众号：插本政治通</w:t>
      </w:r>
      <w:r>
        <w:rPr>
          <w:sz w:val="19"/>
          <w:szCs w:val="19"/>
          <w:spacing w:val="17"/>
        </w:rPr>
        <w:t xml:space="preserve">   </w:t>
      </w:r>
      <w:r>
        <w:rPr>
          <w:sz w:val="19"/>
          <w:szCs w:val="19"/>
          <w:spacing w:val="17"/>
        </w:rPr>
        <w:t>你看，我们就和你</w:t>
      </w:r>
      <w:r>
        <w:rPr>
          <w:sz w:val="19"/>
          <w:szCs w:val="19"/>
          <w:color w:val="2060C0"/>
          <w:spacing w:val="17"/>
        </w:rPr>
        <w:t>一</w:t>
      </w:r>
      <w:r>
        <w:rPr>
          <w:sz w:val="19"/>
          <w:szCs w:val="19"/>
          <w:color w:val="2060C0"/>
          <w:spacing w:val="63"/>
        </w:rPr>
        <w:t xml:space="preserve"> </w:t>
      </w:r>
      <w:r>
        <w:rPr>
          <w:sz w:val="19"/>
          <w:szCs w:val="19"/>
          <w:color w:val="2060C0"/>
          <w:spacing w:val="17"/>
        </w:rPr>
        <w:t>“齐”</w:t>
      </w:r>
      <w:r>
        <w:rPr>
          <w:sz w:val="19"/>
          <w:szCs w:val="19"/>
          <w:color w:val="2070A0"/>
          <w:spacing w:val="17"/>
        </w:rPr>
        <w:t>阅</w:t>
      </w:r>
      <w:r>
        <w:rPr>
          <w:sz w:val="19"/>
          <w:szCs w:val="19"/>
          <w:color w:val="2070A0"/>
          <w:spacing w:val="17"/>
        </w:rPr>
        <w:t xml:space="preserve"> </w:t>
      </w:r>
      <w:r>
        <w:rPr>
          <w:sz w:val="19"/>
          <w:szCs w:val="19"/>
          <w:color w:val="2070A0"/>
          <w:spacing w:val="17"/>
        </w:rPr>
        <w:t>读</w:t>
      </w:r>
      <w:r>
        <w:rPr>
          <w:sz w:val="19"/>
          <w:szCs w:val="19"/>
          <w:color w:val="2070A0"/>
          <w:spacing w:val="-10"/>
        </w:rPr>
        <w:t xml:space="preserve"> </w:t>
      </w:r>
      <w:r>
        <w:rPr>
          <w:sz w:val="19"/>
          <w:szCs w:val="19"/>
          <w:color w:val="2070A0"/>
          <w:spacing w:val="17"/>
        </w:rPr>
        <w:t>；</w:t>
      </w:r>
      <w:r>
        <w:rPr>
          <w:sz w:val="19"/>
          <w:szCs w:val="19"/>
          <w:spacing w:val="17"/>
        </w:rPr>
        <w:t>你不看，我们就和你的竞争对手</w:t>
      </w:r>
      <w:r>
        <w:rPr>
          <w:sz w:val="19"/>
          <w:szCs w:val="19"/>
          <w:color w:val="D01020"/>
          <w:spacing w:val="17"/>
        </w:rPr>
        <w:t>一</w:t>
      </w:r>
      <w:r>
        <w:rPr>
          <w:sz w:val="19"/>
          <w:szCs w:val="19"/>
          <w:color w:val="D01020"/>
          <w:spacing w:val="51"/>
        </w:rPr>
        <w:t xml:space="preserve"> </w:t>
      </w:r>
      <w:r>
        <w:rPr>
          <w:sz w:val="19"/>
          <w:szCs w:val="19"/>
          <w:color w:val="D01020"/>
          <w:spacing w:val="17"/>
        </w:rPr>
        <w:t>“齐”学习!</w:t>
      </w:r>
    </w:p>
    <w:p>
      <w:pPr>
        <w:spacing w:line="213" w:lineRule="auto"/>
        <w:sectPr>
          <w:headerReference w:type="default" r:id="rId86"/>
          <w:pgSz w:w="11910" w:h="16840"/>
          <w:pgMar w:top="1201" w:right="701" w:bottom="400" w:left="660" w:header="863" w:footer="0" w:gutter="0"/>
        </w:sectPr>
        <w:rPr>
          <w:sz w:val="19"/>
          <w:szCs w:val="19"/>
        </w:rPr>
      </w:pPr>
    </w:p>
    <w:p>
      <w:pPr>
        <w:spacing w:line="334" w:lineRule="auto"/>
        <w:rPr>
          <w:rFonts w:ascii="Arial"/>
          <w:sz w:val="21"/>
        </w:rPr>
      </w:pPr>
      <w:r/>
    </w:p>
    <w:p>
      <w:pPr>
        <w:pStyle w:val="BodyText"/>
        <w:ind w:firstLine="170"/>
        <w:spacing w:line="360" w:lineRule="exact"/>
        <w:rPr/>
      </w:pPr>
      <w:r>
        <w:rPr>
          <w:position w:val="-7"/>
        </w:rPr>
        <w:pict>
          <v:group id="_x0000_s272" style="mso-position-vertical-relative:line;mso-position-horizontal-relative:char;width:189.55pt;height:18.05pt;" filled="false" stroked="false" coordsize="3791,360" coordorigin="0,0">
            <v:shape id="_x0000_s274" style="position:absolute;left:0;top:0;width:3791;height:360;" filled="false" stroked="false" type="#_x0000_t75">
              <v:imagedata o:title="" r:id="rId93"/>
            </v:shape>
            <v:shape id="_x0000_s276" style="position:absolute;left:-20;top:-20;width:3831;height:400;" filled="false" stroked="false" type="#_x0000_t202">
              <v:fill on="false"/>
              <v:stroke on="false"/>
              <v:path/>
              <v:imagedata o:title=""/>
              <o:lock v:ext="edit" aspectratio="false"/>
              <v:textbox inset="0mm,0mm,0mm,0mm">
                <w:txbxContent>
                  <w:p>
                    <w:pPr>
                      <w:ind w:left="122"/>
                      <w:spacing w:before="143" w:line="221" w:lineRule="auto"/>
                      <w:rPr>
                        <w:rFonts w:ascii="SimHei" w:hAnsi="SimHei" w:eastAsia="SimHei" w:cs="SimHei"/>
                        <w:sz w:val="22"/>
                        <w:szCs w:val="22"/>
                      </w:rPr>
                    </w:pPr>
                    <w:r>
                      <w:rPr>
                        <w:rFonts w:ascii="SimHei" w:hAnsi="SimHei" w:eastAsia="SimHei" w:cs="SimHei"/>
                        <w:sz w:val="22"/>
                        <w:szCs w:val="22"/>
                        <w:b/>
                        <w:bCs/>
                        <w:spacing w:val="-12"/>
                      </w:rPr>
                      <w:t>二、把为人民造福的事情真正办好办实</w:t>
                    </w:r>
                  </w:p>
                </w:txbxContent>
              </v:textbox>
            </v:shape>
          </v:group>
        </w:pict>
      </w:r>
    </w:p>
    <w:p>
      <w:pPr>
        <w:pStyle w:val="BodyText"/>
        <w:ind w:left="269"/>
        <w:spacing w:before="177" w:line="213" w:lineRule="auto"/>
        <w:rPr>
          <w:sz w:val="22"/>
          <w:szCs w:val="22"/>
        </w:rPr>
      </w:pPr>
      <w:r>
        <w:rPr>
          <w:rFonts w:ascii="Arial" w:hAnsi="Arial" w:eastAsia="Arial" w:cs="Arial"/>
          <w:sz w:val="22"/>
          <w:szCs w:val="22"/>
          <w:spacing w:val="-6"/>
        </w:rPr>
        <w:t>1.    </w:t>
      </w:r>
      <w:r>
        <w:rPr>
          <w:sz w:val="22"/>
          <w:szCs w:val="22"/>
          <w:spacing w:val="-6"/>
        </w:rPr>
        <w:t>为人民造福，要落实到新时代中国特色社会主义的各项事业、全部工作之中。</w:t>
      </w:r>
    </w:p>
    <w:p>
      <w:pPr>
        <w:pStyle w:val="BodyText"/>
        <w:ind w:left="269"/>
        <w:spacing w:before="226"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为人民造福，要着力解决好人民群众最关心最直接最现实的利</w:t>
      </w:r>
      <w:r>
        <w:rPr>
          <w:sz w:val="22"/>
          <w:szCs w:val="22"/>
          <w:spacing w:val="-7"/>
        </w:rPr>
        <w:t>益问题。</w:t>
      </w:r>
    </w:p>
    <w:p>
      <w:pPr>
        <w:pStyle w:val="BodyText"/>
        <w:ind w:left="269"/>
        <w:spacing w:before="186" w:line="300" w:lineRule="exact"/>
        <w:rPr>
          <w:sz w:val="22"/>
          <w:szCs w:val="22"/>
        </w:rPr>
      </w:pPr>
      <w:r>
        <w:rPr>
          <w:rFonts w:ascii="Arial" w:hAnsi="Arial" w:eastAsia="Arial" w:cs="Arial"/>
          <w:sz w:val="22"/>
          <w:szCs w:val="22"/>
          <w:spacing w:val="-6"/>
          <w:position w:val="2"/>
        </w:rPr>
        <w:t>3.</w:t>
      </w:r>
      <w:r>
        <w:rPr>
          <w:rFonts w:ascii="Arial" w:hAnsi="Arial" w:eastAsia="Arial" w:cs="Arial"/>
          <w:sz w:val="22"/>
          <w:szCs w:val="22"/>
          <w:spacing w:val="17"/>
          <w:position w:val="2"/>
        </w:rPr>
        <w:t xml:space="preserve">   </w:t>
      </w:r>
      <w:r>
        <w:rPr>
          <w:sz w:val="22"/>
          <w:szCs w:val="22"/>
          <w:spacing w:val="-6"/>
          <w:position w:val="2"/>
        </w:rPr>
        <w:t>为人民造福，要一件事情接着一件事情办，一年接着一</w:t>
      </w:r>
      <w:r>
        <w:rPr>
          <w:sz w:val="22"/>
          <w:szCs w:val="22"/>
          <w:spacing w:val="-7"/>
          <w:position w:val="2"/>
        </w:rPr>
        <w:t>年干。</w:t>
      </w:r>
    </w:p>
    <w:p>
      <w:pPr>
        <w:spacing w:line="323" w:lineRule="auto"/>
        <w:rPr>
          <w:rFonts w:ascii="Arial"/>
          <w:sz w:val="21"/>
        </w:rPr>
      </w:pPr>
      <w:r/>
    </w:p>
    <w:p>
      <w:pPr>
        <w:spacing w:line="324" w:lineRule="auto"/>
        <w:rPr>
          <w:rFonts w:ascii="Arial"/>
          <w:sz w:val="21"/>
        </w:rPr>
      </w:pPr>
      <w:r/>
    </w:p>
    <w:p>
      <w:pPr>
        <w:pStyle w:val="BodyText"/>
        <w:ind w:firstLine="160"/>
        <w:spacing w:line="370" w:lineRule="exact"/>
        <w:rPr/>
      </w:pPr>
      <w:r>
        <w:rPr>
          <w:position w:val="-7"/>
        </w:rPr>
        <w:pict>
          <v:group id="_x0000_s278" style="mso-position-vertical-relative:line;mso-position-horizontal-relative:char;width:263.5pt;height:18.5pt;" filled="false" stroked="false" coordsize="5270,370" coordorigin="0,0">
            <v:shape id="_x0000_s280" style="position:absolute;left:0;top:0;width:5270;height:370;" filled="false" stroked="false" type="#_x0000_t75">
              <v:imagedata o:title="" r:id="rId94"/>
            </v:shape>
            <v:shape id="_x0000_s282" style="position:absolute;left:-20;top:-20;width:5310;height:410;" filled="false" stroked="false" type="#_x0000_t202">
              <v:fill on="false"/>
              <v:stroke on="false"/>
              <v:path/>
              <v:imagedata o:title=""/>
              <o:lock v:ext="edit" aspectratio="false"/>
              <v:textbox inset="0mm,0mm,0mm,0mm">
                <w:txbxContent>
                  <w:p>
                    <w:pPr>
                      <w:ind w:left="132"/>
                      <w:spacing w:before="123" w:line="221" w:lineRule="auto"/>
                      <w:rPr>
                        <w:rFonts w:ascii="SimHei" w:hAnsi="SimHei" w:eastAsia="SimHei" w:cs="SimHei"/>
                        <w:sz w:val="22"/>
                        <w:szCs w:val="22"/>
                      </w:rPr>
                    </w:pPr>
                    <w:r>
                      <w:rPr>
                        <w:rFonts w:ascii="SimHei" w:hAnsi="SimHei" w:eastAsia="SimHei" w:cs="SimHei"/>
                        <w:sz w:val="22"/>
                        <w:szCs w:val="22"/>
                        <w:b/>
                        <w:bCs/>
                        <w:spacing w:val="-12"/>
                      </w:rPr>
                      <w:t>三、推动全体人民共同富裕取得更为明显的实质性进展</w:t>
                    </w:r>
                  </w:p>
                </w:txbxContent>
              </v:textbox>
            </v:shape>
          </v:group>
        </w:pict>
      </w:r>
    </w:p>
    <w:p>
      <w:pPr>
        <w:pStyle w:val="BodyText"/>
        <w:ind w:left="269"/>
        <w:spacing w:before="158" w:line="213" w:lineRule="auto"/>
        <w:rPr>
          <w:sz w:val="22"/>
          <w:szCs w:val="22"/>
        </w:rPr>
      </w:pPr>
      <w:r>
        <w:rPr>
          <w:rFonts w:ascii="Arial" w:hAnsi="Arial" w:eastAsia="Arial" w:cs="Arial"/>
          <w:sz w:val="22"/>
          <w:szCs w:val="22"/>
          <w:spacing w:val="-5"/>
        </w:rPr>
        <w:t>1.    </w:t>
      </w:r>
      <w:r>
        <w:rPr>
          <w:sz w:val="22"/>
          <w:szCs w:val="22"/>
          <w:spacing w:val="-5"/>
        </w:rPr>
        <w:t>扎实推进共同富裕，必须坚持正确的原则</w:t>
      </w:r>
    </w:p>
    <w:p>
      <w:pPr>
        <w:pStyle w:val="BodyText"/>
        <w:ind w:left="680" w:right="403"/>
        <w:spacing w:before="277" w:line="457" w:lineRule="auto"/>
        <w:rPr>
          <w:sz w:val="19"/>
          <w:szCs w:val="19"/>
        </w:rPr>
      </w:pPr>
      <w:r>
        <w:rPr>
          <w:sz w:val="19"/>
          <w:szCs w:val="19"/>
          <w:spacing w:val="20"/>
        </w:rPr>
        <w:t>促进共同富裕，要把握好鼓励勤劳创新致富、坚持基本经济制度、尽力而为量力而行、坚持</w:t>
      </w:r>
      <w:r>
        <w:rPr>
          <w:sz w:val="19"/>
          <w:szCs w:val="19"/>
          <w:spacing w:val="19"/>
        </w:rPr>
        <w:t>循序渐进的</w:t>
      </w:r>
      <w:r>
        <w:rPr>
          <w:sz w:val="19"/>
          <w:szCs w:val="19"/>
        </w:rPr>
        <w:t xml:space="preserve"> </w:t>
      </w:r>
      <w:r>
        <w:rPr>
          <w:sz w:val="19"/>
          <w:szCs w:val="19"/>
          <w:spacing w:val="11"/>
        </w:rPr>
        <w:t>原则。</w:t>
      </w:r>
    </w:p>
    <w:p>
      <w:pPr>
        <w:spacing w:line="375" w:lineRule="auto"/>
        <w:rPr>
          <w:rFonts w:ascii="Arial"/>
          <w:sz w:val="21"/>
        </w:rPr>
      </w:pPr>
      <w:r/>
    </w:p>
    <w:p>
      <w:pPr>
        <w:pStyle w:val="BodyText"/>
        <w:ind w:left="269"/>
        <w:spacing w:before="71"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8"/>
        </w:rPr>
        <w:t xml:space="preserve">   </w:t>
      </w:r>
      <w:r>
        <w:rPr>
          <w:sz w:val="22"/>
          <w:szCs w:val="22"/>
          <w:spacing w:val="-6"/>
        </w:rPr>
        <w:t>扎实推进共同富裕，必须坚持的科学思路</w:t>
      </w:r>
    </w:p>
    <w:p>
      <w:pPr>
        <w:pStyle w:val="BodyText"/>
        <w:ind w:left="269"/>
        <w:spacing w:before="277" w:line="213" w:lineRule="auto"/>
        <w:rPr>
          <w:sz w:val="19"/>
          <w:szCs w:val="19"/>
        </w:rPr>
      </w:pPr>
      <w:r>
        <w:rPr>
          <w:sz w:val="19"/>
          <w:szCs w:val="19"/>
          <w:spacing w:val="20"/>
        </w:rPr>
        <w:t>(1)坚持以人民为中心的发展思想，</w:t>
      </w:r>
    </w:p>
    <w:p>
      <w:pPr>
        <w:pStyle w:val="BodyText"/>
        <w:ind w:left="269"/>
        <w:spacing w:before="261" w:line="213" w:lineRule="auto"/>
        <w:rPr>
          <w:sz w:val="19"/>
          <w:szCs w:val="19"/>
        </w:rPr>
      </w:pPr>
      <w:r>
        <w:rPr>
          <w:sz w:val="19"/>
          <w:szCs w:val="19"/>
          <w:spacing w:val="20"/>
        </w:rPr>
        <w:t>(2)在高质量发展中促进共同富裕，</w:t>
      </w:r>
    </w:p>
    <w:p>
      <w:pPr>
        <w:pStyle w:val="BodyText"/>
        <w:ind w:left="269"/>
        <w:spacing w:before="260" w:line="213" w:lineRule="auto"/>
        <w:rPr>
          <w:sz w:val="19"/>
          <w:szCs w:val="19"/>
        </w:rPr>
      </w:pPr>
      <w:r>
        <w:rPr>
          <w:sz w:val="19"/>
          <w:szCs w:val="19"/>
          <w:spacing w:val="20"/>
        </w:rPr>
        <w:t>(3)正确处理效率和公平的关系，</w:t>
      </w:r>
    </w:p>
    <w:p>
      <w:pPr>
        <w:pStyle w:val="BodyText"/>
        <w:ind w:left="269" w:right="4015"/>
        <w:spacing w:before="250" w:line="345" w:lineRule="auto"/>
        <w:rPr>
          <w:sz w:val="19"/>
          <w:szCs w:val="19"/>
        </w:rPr>
      </w:pPr>
      <w:r>
        <w:rPr>
          <w:sz w:val="19"/>
          <w:szCs w:val="19"/>
          <w:spacing w:val="20"/>
        </w:rPr>
        <w:t>(4)构建初次分配、再分配、三次分配协调配套的基础性制度安排，</w:t>
      </w:r>
      <w:r>
        <w:rPr>
          <w:sz w:val="19"/>
          <w:szCs w:val="19"/>
          <w:spacing w:val="18"/>
        </w:rPr>
        <w:t xml:space="preserve"> </w:t>
      </w:r>
      <w:r>
        <w:rPr>
          <w:sz w:val="19"/>
          <w:szCs w:val="19"/>
          <w:spacing w:val="21"/>
        </w:rPr>
        <w:t>(5)加大税收、社保、转移支付等调节力度并提高精准性，</w:t>
      </w:r>
    </w:p>
    <w:p>
      <w:pPr>
        <w:pStyle w:val="BodyText"/>
        <w:ind w:left="679" w:right="404" w:hanging="410"/>
        <w:spacing w:before="261" w:line="335" w:lineRule="auto"/>
        <w:rPr>
          <w:sz w:val="19"/>
          <w:szCs w:val="19"/>
        </w:rPr>
      </w:pPr>
      <w:r>
        <w:rPr>
          <w:sz w:val="19"/>
          <w:szCs w:val="19"/>
          <w:spacing w:val="21"/>
        </w:rPr>
        <w:t>(6)扩大中等收入群体比重，增加低收入群体收入，合理调节高收入，取缔非法收入，形成中间大、两头小</w:t>
      </w:r>
      <w:r>
        <w:rPr>
          <w:sz w:val="19"/>
          <w:szCs w:val="19"/>
          <w:spacing w:val="11"/>
        </w:rPr>
        <w:t xml:space="preserve"> </w:t>
      </w:r>
      <w:r>
        <w:rPr>
          <w:sz w:val="19"/>
          <w:szCs w:val="19"/>
          <w:spacing w:val="13"/>
        </w:rPr>
        <w:t>的橄榄型分配结构，</w:t>
      </w:r>
    </w:p>
    <w:p>
      <w:pPr>
        <w:pStyle w:val="BodyText"/>
        <w:ind w:left="269"/>
        <w:spacing w:before="260" w:line="213" w:lineRule="auto"/>
        <w:rPr>
          <w:sz w:val="20"/>
          <w:szCs w:val="20"/>
        </w:rPr>
      </w:pPr>
      <w:r>
        <w:rPr>
          <w:sz w:val="20"/>
          <w:szCs w:val="20"/>
          <w:spacing w:val="12"/>
        </w:rPr>
        <w:t>(7)促进社会公平正义，促进人的全面发展，使全体人民朝着共同富裕目标扎实迈进。</w:t>
      </w:r>
    </w:p>
    <w:p>
      <w:pPr>
        <w:spacing w:line="316" w:lineRule="auto"/>
        <w:rPr>
          <w:rFonts w:ascii="Arial"/>
          <w:sz w:val="21"/>
        </w:rPr>
      </w:pPr>
      <w:r/>
    </w:p>
    <w:p>
      <w:pPr>
        <w:spacing w:line="316" w:lineRule="auto"/>
        <w:rPr>
          <w:rFonts w:ascii="Arial"/>
          <w:sz w:val="21"/>
        </w:rPr>
      </w:pPr>
      <w:r/>
    </w:p>
    <w:p>
      <w:pPr>
        <w:pStyle w:val="BodyText"/>
        <w:ind w:left="269" w:right="372" w:firstLine="410"/>
        <w:spacing w:before="73" w:line="404" w:lineRule="auto"/>
        <w:rPr>
          <w:sz w:val="22"/>
          <w:szCs w:val="22"/>
        </w:rPr>
      </w:pPr>
      <w:r>
        <w:rPr>
          <w:sz w:val="22"/>
          <w:szCs w:val="22"/>
          <w:spacing w:val="-5"/>
        </w:rPr>
        <w:t>推动全体人民共同富裕与促进人的全面发展是高度统一的。习近平指出：“现代化的最终目标是实现</w:t>
      </w:r>
      <w:r>
        <w:rPr>
          <w:sz w:val="22"/>
          <w:szCs w:val="22"/>
          <w:spacing w:val="16"/>
        </w:rPr>
        <w:t xml:space="preserve"> </w:t>
      </w:r>
      <w:r>
        <w:rPr>
          <w:sz w:val="22"/>
          <w:szCs w:val="22"/>
          <w:spacing w:val="1"/>
        </w:rPr>
        <w:t>人自由而全面的发展。”</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drawing>
          <wp:anchor distT="0" distB="0" distL="0" distR="0" simplePos="0" relativeHeight="251691008" behindDoc="0" locked="0" layoutInCell="1" allowOverlap="1">
            <wp:simplePos x="0" y="0"/>
            <wp:positionH relativeFrom="column">
              <wp:posOffset>6445287</wp:posOffset>
            </wp:positionH>
            <wp:positionV relativeFrom="paragraph">
              <wp:posOffset>118426</wp:posOffset>
            </wp:positionV>
            <wp:extent cx="241330" cy="247659"/>
            <wp:effectExtent l="0" t="0" r="0" b="0"/>
            <wp:wrapNone/>
            <wp:docPr id="60" name="IM 60"/>
            <wp:cNvGraphicFramePr/>
            <a:graphic>
              <a:graphicData uri="http://schemas.openxmlformats.org/drawingml/2006/picture">
                <pic:pic>
                  <pic:nvPicPr>
                    <pic:cNvPr id="60" name="IM 60"/>
                    <pic:cNvPicPr/>
                  </pic:nvPicPr>
                  <pic:blipFill>
                    <a:blip r:embed="rId95"/>
                    <a:stretch>
                      <a:fillRect/>
                    </a:stretch>
                  </pic:blipFill>
                  <pic:spPr>
                    <a:xfrm rot="0">
                      <a:off x="0" y="0"/>
                      <a:ext cx="241330" cy="247659"/>
                    </a:xfrm>
                    <a:prstGeom prst="rect">
                      <a:avLst/>
                    </a:prstGeom>
                  </pic:spPr>
                </pic:pic>
              </a:graphicData>
            </a:graphic>
          </wp:anchor>
        </w:drawing>
      </w:r>
      <w:r/>
    </w:p>
    <w:p>
      <w:pPr>
        <w:pStyle w:val="BodyText"/>
        <w:spacing w:before="62" w:line="230" w:lineRule="auto"/>
        <w:rPr>
          <w:sz w:val="19"/>
          <w:szCs w:val="19"/>
        </w:rPr>
      </w:pPr>
      <w:r>
        <w:rPr>
          <w:sz w:val="19"/>
          <w:szCs w:val="19"/>
          <w:spacing w:val="21"/>
        </w:rPr>
        <w:t>你看，我们就和你</w:t>
      </w:r>
      <w:r>
        <w:rPr>
          <w:sz w:val="19"/>
          <w:szCs w:val="19"/>
          <w:color w:val="2060B0"/>
          <w:spacing w:val="21"/>
        </w:rPr>
        <w:t>一</w:t>
      </w:r>
      <w:r>
        <w:rPr>
          <w:sz w:val="19"/>
          <w:szCs w:val="19"/>
          <w:color w:val="2060B0"/>
          <w:spacing w:val="55"/>
        </w:rPr>
        <w:t xml:space="preserve"> </w:t>
      </w:r>
      <w:r>
        <w:rPr>
          <w:sz w:val="19"/>
          <w:szCs w:val="19"/>
          <w:color w:val="2060B0"/>
          <w:spacing w:val="21"/>
        </w:rPr>
        <w:t>“齐”阅读；</w:t>
      </w:r>
      <w:r>
        <w:rPr>
          <w:sz w:val="19"/>
          <w:szCs w:val="19"/>
          <w:spacing w:val="21"/>
        </w:rPr>
        <w:t>你不看，我们就和你的竞争对手</w:t>
      </w:r>
      <w:r>
        <w:rPr>
          <w:sz w:val="19"/>
          <w:szCs w:val="19"/>
          <w:color w:val="E02010"/>
          <w:spacing w:val="21"/>
        </w:rPr>
        <w:t>一</w:t>
      </w:r>
      <w:r>
        <w:rPr>
          <w:sz w:val="19"/>
          <w:szCs w:val="19"/>
          <w:color w:val="E02010"/>
          <w:spacing w:val="53"/>
        </w:rPr>
        <w:t xml:space="preserve"> </w:t>
      </w:r>
      <w:r>
        <w:rPr>
          <w:sz w:val="19"/>
          <w:szCs w:val="19"/>
          <w:color w:val="E02010"/>
          <w:spacing w:val="21"/>
        </w:rPr>
        <w:t>“齐”学习!</w:t>
      </w:r>
      <w:r>
        <w:rPr>
          <w:sz w:val="19"/>
          <w:szCs w:val="19"/>
          <w:color w:val="E02010"/>
          <w:spacing w:val="5"/>
        </w:rPr>
        <w:t xml:space="preserve">   </w:t>
      </w:r>
      <w:r>
        <w:rPr>
          <w:sz w:val="19"/>
          <w:szCs w:val="19"/>
          <w:u w:val="single" w:color="auto"/>
          <w:spacing w:val="-84"/>
          <w:position w:val="-1"/>
        </w:rPr>
        <w:t xml:space="preserve"> </w:t>
      </w:r>
      <w:r>
        <w:rPr>
          <w:sz w:val="19"/>
          <w:szCs w:val="19"/>
          <w:u w:val="single" w:color="auto"/>
          <w:spacing w:val="21"/>
          <w:position w:val="-1"/>
        </w:rPr>
        <w:t>公众号：插本</w:t>
      </w:r>
      <w:r>
        <w:rPr>
          <w:sz w:val="19"/>
          <w:szCs w:val="19"/>
          <w:u w:val="single" w:color="auto"/>
          <w:spacing w:val="20"/>
          <w:position w:val="-1"/>
        </w:rPr>
        <w:t>政治通</w:t>
      </w:r>
    </w:p>
    <w:p>
      <w:pPr>
        <w:spacing w:line="230" w:lineRule="auto"/>
        <w:sectPr>
          <w:headerReference w:type="default" r:id="rId92"/>
          <w:pgSz w:w="11910" w:h="16840"/>
          <w:pgMar w:top="1203" w:right="689" w:bottom="400" w:left="689" w:header="895" w:footer="0" w:gutter="0"/>
        </w:sectPr>
        <w:rPr>
          <w:sz w:val="19"/>
          <w:szCs w:val="19"/>
        </w:rPr>
      </w:pPr>
    </w:p>
    <w:p>
      <w:pPr>
        <w:pStyle w:val="BodyText"/>
        <w:ind w:left="2559"/>
        <w:spacing w:before="228"/>
        <w:rPr>
          <w:sz w:val="32"/>
          <w:szCs w:val="32"/>
        </w:rPr>
      </w:pPr>
      <w:bookmarkStart w:name="bookmark24" w:id="10"/>
      <w:bookmarkEnd w:id="10"/>
      <w:r>
        <w:rPr>
          <w:sz w:val="32"/>
          <w:szCs w:val="32"/>
          <w:position w:val="-14"/>
        </w:rPr>
        <w:drawing>
          <wp:inline distT="0" distB="0" distL="0" distR="0">
            <wp:extent cx="431838" cy="361864"/>
            <wp:effectExtent l="0" t="0" r="0" b="0"/>
            <wp:docPr id="62" name="IM 62"/>
            <wp:cNvGraphicFramePr/>
            <a:graphic>
              <a:graphicData uri="http://schemas.openxmlformats.org/drawingml/2006/picture">
                <pic:pic>
                  <pic:nvPicPr>
                    <pic:cNvPr id="62" name="IM 62"/>
                    <pic:cNvPicPr/>
                  </pic:nvPicPr>
                  <pic:blipFill>
                    <a:blip r:embed="rId97"/>
                    <a:stretch>
                      <a:fillRect/>
                    </a:stretch>
                  </pic:blipFill>
                  <pic:spPr>
                    <a:xfrm rot="0">
                      <a:off x="0" y="0"/>
                      <a:ext cx="431838" cy="361864"/>
                    </a:xfrm>
                    <a:prstGeom prst="rect">
                      <a:avLst/>
                    </a:prstGeom>
                  </pic:spPr>
                </pic:pic>
              </a:graphicData>
            </a:graphic>
          </wp:inline>
        </w:drawing>
      </w:r>
      <w:r>
        <w:rPr>
          <w:sz w:val="32"/>
          <w:szCs w:val="32"/>
          <w:spacing w:val="41"/>
        </w:rPr>
        <w:t xml:space="preserve"> </w:t>
      </w:r>
      <w:r>
        <w:rPr>
          <w:sz w:val="32"/>
          <w:szCs w:val="32"/>
          <w:b/>
          <w:bCs/>
          <w:spacing w:val="8"/>
        </w:rPr>
        <w:t>第五章全面深化改革开放</w:t>
      </w:r>
    </w:p>
    <w:p>
      <w:pPr>
        <w:spacing w:line="254" w:lineRule="auto"/>
        <w:rPr>
          <w:rFonts w:ascii="Arial"/>
          <w:sz w:val="21"/>
        </w:rPr>
      </w:pPr>
      <w:r/>
    </w:p>
    <w:p>
      <w:pPr>
        <w:spacing w:line="254" w:lineRule="auto"/>
        <w:rPr>
          <w:rFonts w:ascii="Arial"/>
          <w:sz w:val="21"/>
        </w:rPr>
      </w:pPr>
      <w:r/>
    </w:p>
    <w:p>
      <w:pPr>
        <w:ind w:left="2623"/>
        <w:spacing w:before="78" w:line="222" w:lineRule="auto"/>
        <w:rPr>
          <w:rFonts w:ascii="KaiTi" w:hAnsi="KaiTi" w:eastAsia="KaiTi" w:cs="KaiTi"/>
          <w:sz w:val="24"/>
          <w:szCs w:val="24"/>
        </w:rPr>
      </w:pPr>
      <w:r>
        <w:rPr>
          <w:rFonts w:ascii="KaiTi" w:hAnsi="KaiTi" w:eastAsia="KaiTi" w:cs="KaiTi"/>
          <w:sz w:val="24"/>
          <w:szCs w:val="24"/>
          <w:b/>
          <w:bCs/>
          <w:spacing w:val="-3"/>
        </w:rPr>
        <w:t>第一节</w:t>
      </w:r>
      <w:r>
        <w:rPr>
          <w:rFonts w:ascii="KaiTi" w:hAnsi="KaiTi" w:eastAsia="KaiTi" w:cs="KaiTi"/>
          <w:sz w:val="24"/>
          <w:szCs w:val="24"/>
          <w:spacing w:val="-3"/>
        </w:rPr>
        <w:t xml:space="preserve">  </w:t>
      </w:r>
      <w:r>
        <w:rPr>
          <w:rFonts w:ascii="KaiTi" w:hAnsi="KaiTi" w:eastAsia="KaiTi" w:cs="KaiTi"/>
          <w:sz w:val="24"/>
          <w:szCs w:val="24"/>
          <w:b/>
          <w:bCs/>
          <w:spacing w:val="-3"/>
        </w:rPr>
        <w:t>改革开放是决定当代中国命运的关键一招</w:t>
      </w:r>
    </w:p>
    <w:p>
      <w:pPr>
        <w:pStyle w:val="BodyText"/>
        <w:ind w:left="699"/>
        <w:spacing w:before="199" w:line="213" w:lineRule="auto"/>
        <w:rPr>
          <w:sz w:val="22"/>
          <w:szCs w:val="22"/>
        </w:rPr>
      </w:pPr>
      <w:r>
        <w:rPr>
          <w:sz w:val="22"/>
          <w:szCs w:val="22"/>
          <w:color w:val="E01010"/>
          <w:spacing w:val="-6"/>
        </w:rPr>
        <w:t>改革开放</w:t>
      </w:r>
      <w:r>
        <w:rPr>
          <w:sz w:val="22"/>
          <w:szCs w:val="22"/>
          <w:spacing w:val="-6"/>
        </w:rPr>
        <w:t>是当代中国最显著的特征、最壮丽的气象。进入新时代，改革开放到了</w:t>
      </w:r>
      <w:r>
        <w:rPr>
          <w:sz w:val="22"/>
          <w:szCs w:val="22"/>
          <w:spacing w:val="-7"/>
        </w:rPr>
        <w:t>一个新的重要关头。</w:t>
      </w:r>
    </w:p>
    <w:p>
      <w:pPr>
        <w:pStyle w:val="BodyText"/>
        <w:ind w:left="289" w:right="368" w:firstLine="410"/>
        <w:spacing w:before="226" w:line="420" w:lineRule="auto"/>
        <w:rPr>
          <w:sz w:val="22"/>
          <w:szCs w:val="22"/>
        </w:rPr>
      </w:pPr>
      <w:r>
        <w:rPr>
          <w:sz w:val="22"/>
          <w:szCs w:val="22"/>
          <w:spacing w:val="-5"/>
        </w:rPr>
        <w:t>习近平强调：“改革开放是决定当代中国命运的关键一招，也是决定实现‘两个一百年’奋斗目标、</w:t>
      </w:r>
      <w:r>
        <w:rPr>
          <w:sz w:val="22"/>
          <w:szCs w:val="22"/>
          <w:spacing w:val="8"/>
        </w:rPr>
        <w:t xml:space="preserve"> </w:t>
      </w:r>
      <w:r>
        <w:rPr>
          <w:sz w:val="22"/>
          <w:szCs w:val="22"/>
        </w:rPr>
        <w:t>实现中华民族伟大复兴的关键一招。”</w:t>
      </w:r>
    </w:p>
    <w:p>
      <w:pPr>
        <w:spacing w:line="378" w:lineRule="auto"/>
        <w:rPr>
          <w:rFonts w:ascii="Arial"/>
          <w:sz w:val="21"/>
        </w:rPr>
      </w:pPr>
      <w:r/>
    </w:p>
    <w:p>
      <w:pPr>
        <w:pStyle w:val="BodyText"/>
        <w:ind w:firstLine="189"/>
        <w:spacing w:line="360" w:lineRule="exact"/>
        <w:rPr/>
      </w:pPr>
      <w:r>
        <w:rPr>
          <w:position w:val="-7"/>
        </w:rPr>
        <w:pict>
          <v:group id="_x0000_s284" style="mso-position-vertical-relative:line;mso-position-horizontal-relative:char;width:180.55pt;height:18.05pt;" filled="false" stroked="false" coordsize="3611,360" coordorigin="0,0">
            <v:shape id="_x0000_s286" style="position:absolute;left:0;top:0;width:3611;height:360;" filled="false" stroked="false" type="#_x0000_t75">
              <v:imagedata o:title="" r:id="rId98"/>
            </v:shape>
            <v:shape id="_x0000_s288" style="position:absolute;left:-20;top:-20;width:3651;height:400;" filled="false" stroked="false" type="#_x0000_t202">
              <v:fill on="false"/>
              <v:stroke on="false"/>
              <v:path/>
              <v:imagedata o:title=""/>
              <o:lock v:ext="edit" aspectratio="false"/>
              <v:textbox inset="0mm,0mm,0mm,0mm">
                <w:txbxContent>
                  <w:p>
                    <w:pPr>
                      <w:ind w:left="122"/>
                      <w:spacing w:before="143" w:line="221" w:lineRule="auto"/>
                      <w:rPr>
                        <w:rFonts w:ascii="SimHei" w:hAnsi="SimHei" w:eastAsia="SimHei" w:cs="SimHei"/>
                        <w:sz w:val="22"/>
                        <w:szCs w:val="22"/>
                      </w:rPr>
                    </w:pPr>
                    <w:r>
                      <w:rPr>
                        <w:rFonts w:ascii="SimHei" w:hAnsi="SimHei" w:eastAsia="SimHei" w:cs="SimHei"/>
                        <w:sz w:val="22"/>
                        <w:szCs w:val="22"/>
                        <w:b/>
                        <w:bCs/>
                        <w:spacing w:val="-12"/>
                      </w:rPr>
                      <w:t>一、改革开放是我们前进的重要法宝</w:t>
                    </w:r>
                  </w:p>
                </w:txbxContent>
              </v:textbox>
            </v:shape>
          </v:group>
        </w:pict>
      </w:r>
    </w:p>
    <w:p>
      <w:pPr>
        <w:pStyle w:val="BodyText"/>
        <w:ind w:left="289"/>
        <w:spacing w:before="188" w:line="222" w:lineRule="auto"/>
        <w:rPr>
          <w:sz w:val="22"/>
          <w:szCs w:val="22"/>
        </w:rPr>
      </w:pPr>
      <w:r>
        <w:rPr>
          <w:rFonts w:ascii="Arial" w:hAnsi="Arial" w:eastAsia="Arial" w:cs="Arial"/>
          <w:sz w:val="22"/>
          <w:szCs w:val="22"/>
          <w:spacing w:val="-6"/>
        </w:rPr>
        <w:t>1.    </w:t>
      </w:r>
      <w:r>
        <w:rPr>
          <w:sz w:val="22"/>
          <w:szCs w:val="22"/>
          <w:spacing w:val="-6"/>
        </w:rPr>
        <w:t>改革开放是党和人民大踏步赶上时代的重要法宝。</w:t>
      </w:r>
    </w:p>
    <w:p>
      <w:pPr>
        <w:pStyle w:val="BodyText"/>
        <w:ind w:left="289"/>
        <w:spacing w:before="214"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16"/>
        </w:rPr>
        <w:t xml:space="preserve">   </w:t>
      </w:r>
      <w:r>
        <w:rPr>
          <w:sz w:val="22"/>
          <w:szCs w:val="22"/>
          <w:spacing w:val="-6"/>
        </w:rPr>
        <w:t>改革开放是坚持和发展中国特色社会主义的</w:t>
      </w:r>
      <w:r>
        <w:rPr>
          <w:sz w:val="22"/>
          <w:szCs w:val="22"/>
          <w:spacing w:val="-7"/>
        </w:rPr>
        <w:t>必由之路。</w:t>
      </w:r>
    </w:p>
    <w:p>
      <w:pPr>
        <w:pStyle w:val="BodyText"/>
        <w:ind w:left="289"/>
        <w:spacing w:before="178" w:line="300" w:lineRule="exact"/>
        <w:rPr>
          <w:sz w:val="22"/>
          <w:szCs w:val="22"/>
        </w:rPr>
      </w:pPr>
      <w:r>
        <w:rPr>
          <w:rFonts w:ascii="Arial" w:hAnsi="Arial" w:eastAsia="Arial" w:cs="Arial"/>
          <w:sz w:val="22"/>
          <w:szCs w:val="22"/>
          <w:spacing w:val="-7"/>
          <w:position w:val="1"/>
        </w:rPr>
        <w:t>3.</w:t>
      </w:r>
      <w:r>
        <w:rPr>
          <w:rFonts w:ascii="Arial" w:hAnsi="Arial" w:eastAsia="Arial" w:cs="Arial"/>
          <w:sz w:val="22"/>
          <w:szCs w:val="22"/>
          <w:spacing w:val="23"/>
          <w:position w:val="1"/>
        </w:rPr>
        <w:t xml:space="preserve">   </w:t>
      </w:r>
      <w:r>
        <w:rPr>
          <w:sz w:val="22"/>
          <w:szCs w:val="22"/>
          <w:spacing w:val="-7"/>
          <w:position w:val="1"/>
        </w:rPr>
        <w:t>全面深化改革开放是完成新时代目标任务的必然要求。</w:t>
      </w:r>
    </w:p>
    <w:p>
      <w:pPr>
        <w:pStyle w:val="BodyText"/>
        <w:ind w:left="289"/>
        <w:spacing w:before="220" w:line="213" w:lineRule="auto"/>
        <w:rPr>
          <w:sz w:val="22"/>
          <w:szCs w:val="22"/>
        </w:rPr>
      </w:pPr>
      <w:r>
        <w:rPr>
          <w:rFonts w:ascii="Arial" w:hAnsi="Arial" w:eastAsia="Arial" w:cs="Arial"/>
          <w:sz w:val="22"/>
          <w:szCs w:val="22"/>
          <w:spacing w:val="-6"/>
        </w:rPr>
        <w:t>4.</w:t>
      </w:r>
      <w:r>
        <w:rPr>
          <w:rFonts w:ascii="Arial" w:hAnsi="Arial" w:eastAsia="Arial" w:cs="Arial"/>
          <w:sz w:val="22"/>
          <w:szCs w:val="22"/>
          <w:spacing w:val="19"/>
        </w:rPr>
        <w:t xml:space="preserve">   </w:t>
      </w:r>
      <w:r>
        <w:rPr>
          <w:sz w:val="22"/>
          <w:szCs w:val="22"/>
          <w:spacing w:val="-6"/>
        </w:rPr>
        <w:t>中国要前进，就要全面深化改革开放；除了全面深化改革开放，别无他途。</w:t>
      </w:r>
    </w:p>
    <w:p>
      <w:pPr>
        <w:spacing w:before="30"/>
        <w:rPr/>
      </w:pPr>
      <w:r/>
    </w:p>
    <w:p>
      <w:pPr>
        <w:spacing w:before="30"/>
        <w:rPr/>
      </w:pPr>
      <w:r/>
    </w:p>
    <w:tbl>
      <w:tblPr>
        <w:tblStyle w:val="TableNormal"/>
        <w:tblW w:w="8069" w:type="dxa"/>
        <w:tblInd w:w="12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73"/>
        <w:gridCol w:w="1578"/>
        <w:gridCol w:w="5018"/>
      </w:tblGrid>
      <w:tr>
        <w:trPr>
          <w:trHeight w:val="463" w:hRule="atLeast"/>
        </w:trPr>
        <w:tc>
          <w:tcPr>
            <w:shd w:val="clear" w:fill="DFD6E9"/>
            <w:tcW w:w="1473" w:type="dxa"/>
            <w:vAlign w:val="top"/>
          </w:tcPr>
          <w:p>
            <w:pPr>
              <w:pStyle w:val="TableText"/>
              <w:ind w:left="537"/>
              <w:spacing w:before="212" w:line="221" w:lineRule="auto"/>
              <w:rPr/>
            </w:pPr>
            <w:r>
              <w:rPr>
                <w:b/>
                <w:bCs/>
                <w:spacing w:val="4"/>
              </w:rPr>
              <w:t>时间</w:t>
            </w:r>
          </w:p>
        </w:tc>
        <w:tc>
          <w:tcPr>
            <w:shd w:val="clear" w:fill="DED5E8"/>
            <w:tcW w:w="1578" w:type="dxa"/>
            <w:vAlign w:val="top"/>
          </w:tcPr>
          <w:p>
            <w:pPr>
              <w:pStyle w:val="TableText"/>
              <w:ind w:left="594"/>
              <w:spacing w:before="208" w:line="219" w:lineRule="auto"/>
              <w:rPr/>
            </w:pPr>
            <w:r>
              <w:rPr>
                <w:b/>
                <w:bCs/>
                <w:spacing w:val="-4"/>
              </w:rPr>
              <w:t>会议</w:t>
            </w:r>
          </w:p>
        </w:tc>
        <w:tc>
          <w:tcPr>
            <w:shd w:val="clear" w:fill="DCD6E5"/>
            <w:tcW w:w="5018" w:type="dxa"/>
            <w:vAlign w:val="top"/>
          </w:tcPr>
          <w:p>
            <w:pPr>
              <w:pStyle w:val="TableText"/>
              <w:ind w:left="2316"/>
              <w:spacing w:before="210" w:line="220" w:lineRule="auto"/>
              <w:rPr/>
            </w:pPr>
            <w:r>
              <w:rPr>
                <w:b/>
                <w:bCs/>
                <w:spacing w:val="-6"/>
              </w:rPr>
              <w:t>意义</w:t>
            </w:r>
          </w:p>
        </w:tc>
      </w:tr>
      <w:tr>
        <w:trPr>
          <w:trHeight w:val="577" w:hRule="atLeast"/>
        </w:trPr>
        <w:tc>
          <w:tcPr>
            <w:tcW w:w="1473" w:type="dxa"/>
            <w:vAlign w:val="top"/>
          </w:tcPr>
          <w:p>
            <w:pPr>
              <w:pStyle w:val="TableText"/>
              <w:ind w:left="444"/>
              <w:spacing w:before="259" w:line="219" w:lineRule="auto"/>
              <w:rPr/>
            </w:pPr>
            <w:r>
              <w:rPr>
                <w:spacing w:val="1"/>
              </w:rPr>
              <w:t>1978年</w:t>
            </w:r>
          </w:p>
        </w:tc>
        <w:tc>
          <w:tcPr>
            <w:tcW w:w="1578" w:type="dxa"/>
            <w:vAlign w:val="top"/>
          </w:tcPr>
          <w:p>
            <w:pPr>
              <w:pStyle w:val="TableText"/>
              <w:ind w:left="111"/>
              <w:spacing w:before="258" w:line="219" w:lineRule="auto"/>
              <w:rPr/>
            </w:pPr>
            <w:r>
              <w:rPr>
                <w:spacing w:val="-2"/>
              </w:rPr>
              <w:t>十一届三中全会</w:t>
            </w:r>
          </w:p>
        </w:tc>
        <w:tc>
          <w:tcPr>
            <w:tcW w:w="5018" w:type="dxa"/>
            <w:vAlign w:val="top"/>
          </w:tcPr>
          <w:p>
            <w:pPr>
              <w:pStyle w:val="TableText"/>
              <w:ind w:left="603"/>
              <w:spacing w:before="278" w:line="219" w:lineRule="auto"/>
              <w:rPr/>
            </w:pPr>
            <w:r>
              <w:rPr/>
              <w:t>开启了改革开放和社会主义现代化建设新时期</w:t>
            </w:r>
          </w:p>
        </w:tc>
      </w:tr>
      <w:tr>
        <w:trPr>
          <w:trHeight w:val="1429" w:hRule="atLeast"/>
        </w:trPr>
        <w:tc>
          <w:tcPr>
            <w:tcW w:w="1473" w:type="dxa"/>
            <w:vAlign w:val="top"/>
          </w:tcPr>
          <w:p>
            <w:pPr>
              <w:spacing w:line="278" w:lineRule="auto"/>
              <w:rPr>
                <w:rFonts w:ascii="Arial"/>
                <w:sz w:val="21"/>
              </w:rPr>
            </w:pPr>
            <w:r/>
          </w:p>
          <w:p>
            <w:pPr>
              <w:spacing w:line="279" w:lineRule="auto"/>
              <w:rPr>
                <w:rFonts w:ascii="Arial"/>
                <w:sz w:val="21"/>
              </w:rPr>
            </w:pPr>
            <w:r/>
          </w:p>
          <w:p>
            <w:pPr>
              <w:pStyle w:val="TableText"/>
              <w:ind w:left="444"/>
              <w:spacing w:before="62" w:line="219" w:lineRule="auto"/>
              <w:rPr/>
            </w:pPr>
            <w:r>
              <w:rPr>
                <w:spacing w:val="-2"/>
              </w:rPr>
              <w:t>2013年</w:t>
            </w:r>
          </w:p>
        </w:tc>
        <w:tc>
          <w:tcPr>
            <w:tcW w:w="1578" w:type="dxa"/>
            <w:vAlign w:val="top"/>
          </w:tcPr>
          <w:p>
            <w:pPr>
              <w:spacing w:line="278" w:lineRule="auto"/>
              <w:rPr>
                <w:rFonts w:ascii="Arial"/>
                <w:sz w:val="21"/>
              </w:rPr>
            </w:pPr>
            <w:r/>
          </w:p>
          <w:p>
            <w:pPr>
              <w:spacing w:line="278" w:lineRule="auto"/>
              <w:rPr>
                <w:rFonts w:ascii="Arial"/>
                <w:sz w:val="21"/>
              </w:rPr>
            </w:pPr>
            <w:r/>
          </w:p>
          <w:p>
            <w:pPr>
              <w:pStyle w:val="TableText"/>
              <w:ind w:left="111"/>
              <w:spacing w:before="62" w:line="219" w:lineRule="auto"/>
              <w:rPr/>
            </w:pPr>
            <w:r>
              <w:rPr>
                <w:spacing w:val="-2"/>
              </w:rPr>
              <w:t>十八届三中全会</w:t>
            </w:r>
          </w:p>
        </w:tc>
        <w:tc>
          <w:tcPr>
            <w:tcW w:w="5018" w:type="dxa"/>
            <w:vAlign w:val="top"/>
          </w:tcPr>
          <w:p>
            <w:pPr>
              <w:pStyle w:val="TableText"/>
              <w:spacing w:before="222" w:line="219" w:lineRule="auto"/>
              <w:jc w:val="right"/>
              <w:rPr/>
            </w:pPr>
            <w:r>
              <w:rPr>
                <w:spacing w:val="-5"/>
              </w:rPr>
              <w:t>对全面深化改革进行总体擘画，确定了全面深化改革的</w:t>
            </w:r>
            <w:r>
              <w:rPr>
                <w:spacing w:val="-6"/>
              </w:rPr>
              <w:t>总目标</w:t>
            </w:r>
          </w:p>
          <w:p>
            <w:pPr>
              <w:pStyle w:val="TableText"/>
              <w:ind w:left="603"/>
              <w:spacing w:before="244" w:line="219" w:lineRule="auto"/>
              <w:rPr/>
            </w:pPr>
            <w:r>
              <w:rPr/>
              <w:t>实现了改革理论和政策的一系列新的重大突破</w:t>
            </w:r>
          </w:p>
          <w:p>
            <w:pPr>
              <w:pStyle w:val="TableText"/>
              <w:ind w:left="1364"/>
              <w:spacing w:before="264" w:line="219" w:lineRule="auto"/>
              <w:rPr/>
            </w:pPr>
            <w:r>
              <w:rPr>
                <w:spacing w:val="-1"/>
              </w:rPr>
              <w:t>开创了我国改革开放新局面</w:t>
            </w:r>
          </w:p>
        </w:tc>
      </w:tr>
    </w:tbl>
    <w:p>
      <w:pPr>
        <w:spacing w:line="300" w:lineRule="auto"/>
        <w:rPr>
          <w:rFonts w:ascii="Arial"/>
          <w:sz w:val="21"/>
        </w:rPr>
      </w:pPr>
      <w:r/>
    </w:p>
    <w:p>
      <w:pPr>
        <w:spacing w:line="301" w:lineRule="auto"/>
        <w:rPr>
          <w:rFonts w:ascii="Arial"/>
          <w:sz w:val="21"/>
        </w:rPr>
      </w:pPr>
      <w:r/>
    </w:p>
    <w:p>
      <w:pPr>
        <w:pStyle w:val="BodyText"/>
        <w:ind w:firstLine="189"/>
        <w:spacing w:before="1" w:line="360" w:lineRule="exact"/>
        <w:rPr/>
      </w:pPr>
      <w:r>
        <w:rPr>
          <w:position w:val="-7"/>
        </w:rPr>
        <w:pict>
          <v:group id="_x0000_s290" style="mso-position-vertical-relative:line;mso-position-horizontal-relative:char;width:223.5pt;height:18pt;" filled="false" stroked="false" coordsize="4470,360" coordorigin="0,0">
            <v:shape id="_x0000_s292" style="position:absolute;left:0;top:0;width:4470;height:360;" filled="false" stroked="false" type="#_x0000_t75">
              <v:imagedata o:title="" r:id="rId99"/>
            </v:shape>
            <v:shape id="_x0000_s294" style="position:absolute;left:-20;top:-20;width:4510;height:400;" filled="false" stroked="false" type="#_x0000_t202">
              <v:fill on="false"/>
              <v:stroke on="false"/>
              <v:path/>
              <v:imagedata o:title=""/>
              <o:lock v:ext="edit" aspectratio="false"/>
              <v:textbox inset="0mm,0mm,0mm,0mm">
                <w:txbxContent>
                  <w:p>
                    <w:pPr>
                      <w:ind w:left="122"/>
                      <w:spacing w:before="113" w:line="221" w:lineRule="auto"/>
                      <w:rPr>
                        <w:rFonts w:ascii="SimHei" w:hAnsi="SimHei" w:eastAsia="SimHei" w:cs="SimHei"/>
                        <w:sz w:val="22"/>
                        <w:szCs w:val="22"/>
                      </w:rPr>
                    </w:pPr>
                    <w:r>
                      <w:rPr>
                        <w:rFonts w:ascii="SimHei" w:hAnsi="SimHei" w:eastAsia="SimHei" w:cs="SimHei"/>
                        <w:sz w:val="22"/>
                        <w:szCs w:val="22"/>
                        <w:b/>
                        <w:bCs/>
                        <w:spacing w:val="-13"/>
                      </w:rPr>
                      <w:t>二、新时代全面深化改革开放是一场深刻革命</w:t>
                    </w:r>
                  </w:p>
                </w:txbxContent>
              </v:textbox>
            </v:shape>
          </v:group>
        </w:pict>
      </w:r>
    </w:p>
    <w:p>
      <w:pPr>
        <w:pStyle w:val="BodyText"/>
        <w:ind w:left="699"/>
        <w:spacing w:before="167" w:line="213" w:lineRule="auto"/>
        <w:rPr>
          <w:sz w:val="22"/>
          <w:szCs w:val="22"/>
        </w:rPr>
      </w:pPr>
      <w:r>
        <w:rPr>
          <w:sz w:val="22"/>
          <w:szCs w:val="22"/>
          <w:spacing w:val="-7"/>
        </w:rPr>
        <w:t>新时代全面深化改革开放，就其艰巨性、复杂性和系统性来说，是一场深刻的革命。</w:t>
      </w:r>
    </w:p>
    <w:p>
      <w:pPr>
        <w:pStyle w:val="BodyText"/>
        <w:ind w:left="289"/>
        <w:spacing w:before="236" w:line="221" w:lineRule="auto"/>
        <w:rPr>
          <w:sz w:val="22"/>
          <w:szCs w:val="22"/>
        </w:rPr>
      </w:pPr>
      <w:r>
        <w:rPr>
          <w:rFonts w:ascii="Arial" w:hAnsi="Arial" w:eastAsia="Arial" w:cs="Arial"/>
          <w:sz w:val="22"/>
          <w:szCs w:val="22"/>
          <w:spacing w:val="-6"/>
        </w:rPr>
        <w:t>1.    </w:t>
      </w:r>
      <w:r>
        <w:rPr>
          <w:sz w:val="22"/>
          <w:szCs w:val="22"/>
          <w:spacing w:val="-6"/>
        </w:rPr>
        <w:t>全面深化改革开放是涉险滩、闯难关的变革。</w:t>
      </w:r>
    </w:p>
    <w:p>
      <w:pPr>
        <w:spacing w:line="306" w:lineRule="auto"/>
        <w:rPr>
          <w:rFonts w:ascii="Arial"/>
          <w:sz w:val="21"/>
        </w:rPr>
      </w:pPr>
      <w:r/>
    </w:p>
    <w:p>
      <w:pPr>
        <w:spacing w:line="307" w:lineRule="auto"/>
        <w:rPr>
          <w:rFonts w:ascii="Arial"/>
          <w:sz w:val="21"/>
        </w:rPr>
      </w:pPr>
      <w:r/>
    </w:p>
    <w:p>
      <w:pPr>
        <w:pStyle w:val="BodyText"/>
        <w:ind w:left="699" w:right="379" w:hanging="410"/>
        <w:spacing w:before="72" w:line="355" w:lineRule="auto"/>
        <w:rPr>
          <w:sz w:val="22"/>
          <w:szCs w:val="22"/>
        </w:rPr>
      </w:pPr>
      <w:r>
        <w:rPr>
          <w:rFonts w:ascii="Arial" w:hAnsi="Arial" w:eastAsia="Arial" w:cs="Arial"/>
          <w:sz w:val="22"/>
          <w:szCs w:val="22"/>
          <w:spacing w:val="-5"/>
        </w:rPr>
        <w:t>2.</w:t>
      </w:r>
      <w:r>
        <w:rPr>
          <w:rFonts w:ascii="Arial" w:hAnsi="Arial" w:eastAsia="Arial" w:cs="Arial"/>
          <w:sz w:val="22"/>
          <w:szCs w:val="22"/>
          <w:spacing w:val="17"/>
        </w:rPr>
        <w:t xml:space="preserve">   </w:t>
      </w:r>
      <w:r>
        <w:rPr>
          <w:sz w:val="22"/>
          <w:szCs w:val="22"/>
          <w:spacing w:val="-5"/>
        </w:rPr>
        <w:t>面对改革开放进入攻坚期和深水区的新形势、新要求，以习近平同志为核心的党中央以巨大的政治勇</w:t>
      </w:r>
      <w:r>
        <w:rPr>
          <w:sz w:val="22"/>
          <w:szCs w:val="22"/>
        </w:rPr>
        <w:t xml:space="preserve"> </w:t>
      </w:r>
      <w:r>
        <w:rPr>
          <w:sz w:val="22"/>
          <w:szCs w:val="22"/>
          <w:spacing w:val="-5"/>
        </w:rPr>
        <w:t>气打响改革攻坚战，加强党对全面深化改革开放的集中统一领导，以</w:t>
      </w:r>
      <w:r>
        <w:rPr>
          <w:sz w:val="22"/>
          <w:szCs w:val="22"/>
          <w:spacing w:val="-6"/>
        </w:rPr>
        <w:t>全局观念和系统思维谋划推进改</w:t>
      </w:r>
      <w:r>
        <w:rPr>
          <w:sz w:val="22"/>
          <w:szCs w:val="22"/>
        </w:rPr>
        <w:t xml:space="preserve"> </w:t>
      </w:r>
      <w:r>
        <w:rPr>
          <w:sz w:val="22"/>
          <w:szCs w:val="22"/>
          <w:spacing w:val="-5"/>
        </w:rPr>
        <w:t>革，冲破思想观念束缚，突破利益固化藩篱，坚决破除各方面体制机制</w:t>
      </w:r>
      <w:r>
        <w:rPr>
          <w:sz w:val="22"/>
          <w:szCs w:val="22"/>
          <w:spacing w:val="-6"/>
        </w:rPr>
        <w:t>弊端，着力解决新矛盾、应对</w:t>
      </w:r>
      <w:r>
        <w:rPr>
          <w:sz w:val="22"/>
          <w:szCs w:val="22"/>
        </w:rPr>
        <w:t xml:space="preserve"> </w:t>
      </w:r>
      <w:r>
        <w:rPr>
          <w:sz w:val="22"/>
          <w:szCs w:val="22"/>
          <w:spacing w:val="-7"/>
        </w:rPr>
        <w:t>新挑战，把全面深化改革开放引向深入。</w:t>
      </w:r>
    </w:p>
    <w:p>
      <w:pPr>
        <w:pStyle w:val="BodyText"/>
        <w:ind w:left="289"/>
        <w:spacing w:before="187" w:line="300" w:lineRule="exact"/>
        <w:rPr>
          <w:sz w:val="22"/>
          <w:szCs w:val="22"/>
        </w:rPr>
      </w:pPr>
      <w:r>
        <w:rPr>
          <w:rFonts w:ascii="Arial" w:hAnsi="Arial" w:eastAsia="Arial" w:cs="Arial"/>
          <w:sz w:val="22"/>
          <w:szCs w:val="22"/>
          <w:spacing w:val="-6"/>
          <w:position w:val="2"/>
        </w:rPr>
        <w:t>3.</w:t>
      </w:r>
      <w:r>
        <w:rPr>
          <w:rFonts w:ascii="Arial" w:hAnsi="Arial" w:eastAsia="Arial" w:cs="Arial"/>
          <w:sz w:val="22"/>
          <w:szCs w:val="22"/>
          <w:spacing w:val="17"/>
          <w:w w:val="101"/>
          <w:position w:val="2"/>
        </w:rPr>
        <w:t xml:space="preserve">   </w:t>
      </w:r>
      <w:r>
        <w:rPr>
          <w:sz w:val="22"/>
          <w:szCs w:val="22"/>
          <w:spacing w:val="-6"/>
          <w:position w:val="2"/>
        </w:rPr>
        <w:t>全面深化改革开放是在多年改革开放基础上的深化，是一场全面、系统、整体的制度创</w:t>
      </w:r>
      <w:r>
        <w:rPr>
          <w:sz w:val="22"/>
          <w:szCs w:val="22"/>
          <w:spacing w:val="-7"/>
          <w:position w:val="2"/>
        </w:rPr>
        <w:t>新。</w:t>
      </w:r>
    </w:p>
    <w:p>
      <w:pPr>
        <w:spacing w:line="349" w:lineRule="auto"/>
        <w:rPr>
          <w:rFonts w:ascii="Arial"/>
          <w:sz w:val="21"/>
        </w:rPr>
      </w:pPr>
      <w:r/>
    </w:p>
    <w:p>
      <w:pPr>
        <w:ind w:left="2049"/>
        <w:spacing w:before="72" w:line="346" w:lineRule="exact"/>
        <w:rPr>
          <w:rFonts w:ascii="SimSun" w:hAnsi="SimSun" w:eastAsia="SimSun" w:cs="SimSun"/>
          <w:sz w:val="22"/>
          <w:szCs w:val="22"/>
        </w:rPr>
      </w:pPr>
      <w:r>
        <w:drawing>
          <wp:anchor distT="0" distB="0" distL="0" distR="0" simplePos="0" relativeHeight="251693056" behindDoc="0" locked="0" layoutInCell="1" allowOverlap="1">
            <wp:simplePos x="0" y="0"/>
            <wp:positionH relativeFrom="column">
              <wp:posOffset>0</wp:posOffset>
            </wp:positionH>
            <wp:positionV relativeFrom="paragraph">
              <wp:posOffset>190959</wp:posOffset>
            </wp:positionV>
            <wp:extent cx="241254" cy="247659"/>
            <wp:effectExtent l="0" t="0" r="0" b="0"/>
            <wp:wrapNone/>
            <wp:docPr id="64" name="IM 64"/>
            <wp:cNvGraphicFramePr/>
            <a:graphic>
              <a:graphicData uri="http://schemas.openxmlformats.org/drawingml/2006/picture">
                <pic:pic>
                  <pic:nvPicPr>
                    <pic:cNvPr id="64" name="IM 64"/>
                    <pic:cNvPicPr/>
                  </pic:nvPicPr>
                  <pic:blipFill>
                    <a:blip r:embed="rId100"/>
                    <a:stretch>
                      <a:fillRect/>
                    </a:stretch>
                  </pic:blipFill>
                  <pic:spPr>
                    <a:xfrm rot="0">
                      <a:off x="0" y="0"/>
                      <a:ext cx="241254" cy="247659"/>
                    </a:xfrm>
                    <a:prstGeom prst="rect">
                      <a:avLst/>
                    </a:prstGeom>
                  </pic:spPr>
                </pic:pic>
              </a:graphicData>
            </a:graphic>
          </wp:anchor>
        </w:drawing>
      </w:r>
      <w:r>
        <w:rPr>
          <w:rFonts w:ascii="SimSun" w:hAnsi="SimSun" w:eastAsia="SimSun" w:cs="SimSun"/>
          <w:sz w:val="22"/>
          <w:szCs w:val="22"/>
          <w:color w:val="508020"/>
          <w:spacing w:val="-38"/>
          <w:position w:val="2"/>
        </w:rPr>
        <w:t>……</w:t>
      </w:r>
      <w:r>
        <w:rPr>
          <w:rFonts w:ascii="SimSun" w:hAnsi="SimSun" w:eastAsia="SimSun" w:cs="SimSun"/>
          <w:sz w:val="22"/>
          <w:szCs w:val="22"/>
          <w:color w:val="508020"/>
          <w:spacing w:val="2"/>
          <w:position w:val="2"/>
        </w:rPr>
        <w:t xml:space="preserve">                                       </w:t>
      </w:r>
      <w:r>
        <w:rPr>
          <w:rFonts w:ascii="SimSun" w:hAnsi="SimSun" w:eastAsia="SimSun" w:cs="SimSun"/>
          <w:sz w:val="22"/>
          <w:szCs w:val="22"/>
          <w:color w:val="508020"/>
          <w:spacing w:val="1"/>
          <w:position w:val="2"/>
        </w:rPr>
        <w:t xml:space="preserve">                       </w:t>
      </w:r>
      <w:r>
        <w:rPr>
          <w:rFonts w:ascii="SimSun" w:hAnsi="SimSun" w:eastAsia="SimSun" w:cs="SimSun"/>
          <w:sz w:val="22"/>
          <w:szCs w:val="22"/>
          <w:color w:val="508020"/>
          <w:spacing w:val="-38"/>
          <w:position w:val="2"/>
        </w:rPr>
        <w:t>…</w:t>
      </w:r>
    </w:p>
    <w:p>
      <w:pPr>
        <w:pStyle w:val="BodyText"/>
        <w:spacing w:line="213" w:lineRule="auto"/>
        <w:jc w:val="right"/>
        <w:rPr>
          <w:sz w:val="19"/>
          <w:szCs w:val="19"/>
        </w:rPr>
      </w:pPr>
      <w:r>
        <w:rPr>
          <w:sz w:val="19"/>
          <w:szCs w:val="19"/>
          <w:u w:val="single" w:color="auto"/>
          <w:spacing w:val="17"/>
        </w:rPr>
        <w:t>公众号：插本政治通</w:t>
      </w:r>
      <w:r>
        <w:rPr>
          <w:sz w:val="19"/>
          <w:szCs w:val="19"/>
          <w:spacing w:val="17"/>
        </w:rPr>
        <w:t xml:space="preserve">   </w:t>
      </w:r>
      <w:r>
        <w:rPr>
          <w:sz w:val="19"/>
          <w:szCs w:val="19"/>
          <w:spacing w:val="17"/>
        </w:rPr>
        <w:t>你看，我们就和你</w:t>
      </w:r>
      <w:r>
        <w:rPr>
          <w:sz w:val="19"/>
          <w:szCs w:val="19"/>
          <w:color w:val="2060C0"/>
          <w:spacing w:val="17"/>
        </w:rPr>
        <w:t>一</w:t>
      </w:r>
      <w:r>
        <w:rPr>
          <w:sz w:val="19"/>
          <w:szCs w:val="19"/>
          <w:color w:val="2060C0"/>
          <w:spacing w:val="54"/>
        </w:rPr>
        <w:t xml:space="preserve"> </w:t>
      </w:r>
      <w:r>
        <w:rPr>
          <w:sz w:val="19"/>
          <w:szCs w:val="19"/>
          <w:color w:val="2060C0"/>
          <w:spacing w:val="17"/>
        </w:rPr>
        <w:t>“齐”</w:t>
      </w:r>
      <w:r>
        <w:rPr>
          <w:sz w:val="19"/>
          <w:szCs w:val="19"/>
          <w:color w:val="2070A0"/>
          <w:spacing w:val="17"/>
        </w:rPr>
        <w:t>阅</w:t>
      </w:r>
      <w:r>
        <w:rPr>
          <w:sz w:val="19"/>
          <w:szCs w:val="19"/>
          <w:color w:val="2070A0"/>
          <w:spacing w:val="17"/>
        </w:rPr>
        <w:t xml:space="preserve"> </w:t>
      </w:r>
      <w:r>
        <w:rPr>
          <w:sz w:val="19"/>
          <w:szCs w:val="19"/>
          <w:color w:val="2070A0"/>
          <w:spacing w:val="17"/>
        </w:rPr>
        <w:t>读</w:t>
      </w:r>
      <w:r>
        <w:rPr>
          <w:sz w:val="19"/>
          <w:szCs w:val="19"/>
          <w:color w:val="2070A0"/>
          <w:spacing w:val="17"/>
        </w:rPr>
        <w:t xml:space="preserve"> </w:t>
      </w:r>
      <w:r>
        <w:rPr>
          <w:sz w:val="19"/>
          <w:szCs w:val="19"/>
          <w:color w:val="2070A0"/>
          <w:spacing w:val="17"/>
        </w:rPr>
        <w:t>；</w:t>
      </w:r>
      <w:r>
        <w:rPr>
          <w:sz w:val="19"/>
          <w:szCs w:val="19"/>
          <w:spacing w:val="17"/>
        </w:rPr>
        <w:t>你不看</w:t>
      </w:r>
      <w:r>
        <w:rPr>
          <w:sz w:val="19"/>
          <w:szCs w:val="19"/>
          <w:spacing w:val="16"/>
        </w:rPr>
        <w:t>，我们就和你的竞争对手</w:t>
      </w:r>
      <w:r>
        <w:rPr>
          <w:sz w:val="19"/>
          <w:szCs w:val="19"/>
          <w:color w:val="D01020"/>
          <w:spacing w:val="16"/>
        </w:rPr>
        <w:t>一</w:t>
      </w:r>
      <w:r>
        <w:rPr>
          <w:sz w:val="19"/>
          <w:szCs w:val="19"/>
          <w:color w:val="D01020"/>
          <w:spacing w:val="51"/>
        </w:rPr>
        <w:t xml:space="preserve"> </w:t>
      </w:r>
      <w:r>
        <w:rPr>
          <w:sz w:val="19"/>
          <w:szCs w:val="19"/>
          <w:color w:val="D01020"/>
          <w:spacing w:val="16"/>
        </w:rPr>
        <w:t>“齐”学习!</w:t>
      </w:r>
    </w:p>
    <w:p>
      <w:pPr>
        <w:spacing w:line="213" w:lineRule="auto"/>
        <w:sectPr>
          <w:headerReference w:type="default" r:id="rId96"/>
          <w:pgSz w:w="11910" w:h="16840"/>
          <w:pgMar w:top="1201" w:right="711" w:bottom="400" w:left="660" w:header="863" w:footer="0" w:gutter="0"/>
        </w:sectPr>
        <w:rPr>
          <w:sz w:val="19"/>
          <w:szCs w:val="19"/>
        </w:rPr>
      </w:pPr>
    </w:p>
    <w:p>
      <w:pPr>
        <w:spacing w:line="320" w:lineRule="auto"/>
        <w:rPr>
          <w:rFonts w:ascii="Arial"/>
          <w:sz w:val="21"/>
        </w:rPr>
      </w:pPr>
      <w:r/>
    </w:p>
    <w:p>
      <w:pPr>
        <w:pStyle w:val="BodyText"/>
        <w:ind w:left="660"/>
        <w:spacing w:before="72" w:line="213" w:lineRule="auto"/>
        <w:rPr>
          <w:sz w:val="22"/>
          <w:szCs w:val="22"/>
        </w:rPr>
      </w:pPr>
      <w:r>
        <w:rPr>
          <w:sz w:val="22"/>
          <w:szCs w:val="22"/>
          <w:spacing w:val="-6"/>
        </w:rPr>
        <w:t>新时代的改革开放是全方位、深层次、根本性的，</w:t>
      </w:r>
      <w:r>
        <w:rPr>
          <w:sz w:val="22"/>
          <w:szCs w:val="22"/>
          <w:spacing w:val="-7"/>
        </w:rPr>
        <w:t>取得的成就是历史性、革命性、开创性的。</w:t>
      </w:r>
    </w:p>
    <w:p>
      <w:pPr>
        <w:spacing w:line="342" w:lineRule="auto"/>
        <w:rPr>
          <w:rFonts w:ascii="Arial"/>
          <w:sz w:val="21"/>
        </w:rPr>
      </w:pPr>
      <w:r/>
    </w:p>
    <w:p>
      <w:pPr>
        <w:spacing w:line="342" w:lineRule="auto"/>
        <w:rPr>
          <w:rFonts w:ascii="Arial"/>
          <w:sz w:val="21"/>
        </w:rPr>
      </w:pPr>
      <w:r/>
    </w:p>
    <w:p>
      <w:pPr>
        <w:pStyle w:val="BodyText"/>
        <w:ind w:firstLine="170"/>
        <w:spacing w:line="350" w:lineRule="exact"/>
        <w:rPr/>
      </w:pPr>
      <w:r>
        <w:rPr>
          <w:position w:val="-7"/>
        </w:rPr>
        <w:pict>
          <v:group id="_x0000_s296" style="mso-position-vertical-relative:line;mso-position-horizontal-relative:char;width:188.5pt;height:17.55pt;" filled="false" stroked="false" coordsize="3770,350" coordorigin="0,0">
            <v:shape id="_x0000_s298" style="position:absolute;left:0;top:0;width:3770;height:350;" filled="false" stroked="false" type="#_x0000_t75">
              <v:imagedata o:title="" r:id="rId102"/>
            </v:shape>
            <v:shape id="_x0000_s300" style="position:absolute;left:-20;top:-20;width:3810;height:390;" filled="false" stroked="false" type="#_x0000_t202">
              <v:fill on="false"/>
              <v:stroke on="false"/>
              <v:path/>
              <v:imagedata o:title=""/>
              <o:lock v:ext="edit" aspectratio="false"/>
              <v:textbox inset="0mm,0mm,0mm,0mm">
                <w:txbxContent>
                  <w:p>
                    <w:pPr>
                      <w:ind w:left="102"/>
                      <w:spacing w:before="113" w:line="221" w:lineRule="auto"/>
                      <w:rPr>
                        <w:rFonts w:ascii="SimHei" w:hAnsi="SimHei" w:eastAsia="SimHei" w:cs="SimHei"/>
                        <w:sz w:val="22"/>
                        <w:szCs w:val="22"/>
                      </w:rPr>
                    </w:pPr>
                    <w:r>
                      <w:rPr>
                        <w:rFonts w:ascii="SimHei" w:hAnsi="SimHei" w:eastAsia="SimHei" w:cs="SimHei"/>
                        <w:sz w:val="22"/>
                        <w:szCs w:val="22"/>
                        <w:b/>
                        <w:bCs/>
                        <w:spacing w:val="-12"/>
                      </w:rPr>
                      <w:t>三、坚持全面深化改革开放的正确方向</w:t>
                    </w:r>
                  </w:p>
                </w:txbxContent>
              </v:textbox>
            </v:shape>
          </v:group>
        </w:pict>
      </w:r>
    </w:p>
    <w:p>
      <w:pPr>
        <w:pStyle w:val="BodyText"/>
        <w:ind w:left="249"/>
        <w:spacing w:before="157" w:line="221" w:lineRule="auto"/>
        <w:rPr>
          <w:sz w:val="22"/>
          <w:szCs w:val="22"/>
        </w:rPr>
      </w:pPr>
      <w:r>
        <w:rPr>
          <w:rFonts w:ascii="Arial" w:hAnsi="Arial" w:eastAsia="Arial" w:cs="Arial"/>
          <w:sz w:val="22"/>
          <w:szCs w:val="22"/>
          <w:spacing w:val="-6"/>
        </w:rPr>
        <w:t>1.    </w:t>
      </w:r>
      <w:r>
        <w:rPr>
          <w:sz w:val="22"/>
          <w:szCs w:val="22"/>
          <w:spacing w:val="-6"/>
        </w:rPr>
        <w:t>必须坚持和改善党的全面领导、坚持和完善中国特色社会主义制度。</w:t>
      </w:r>
    </w:p>
    <w:p>
      <w:pPr>
        <w:pStyle w:val="BodyText"/>
        <w:ind w:left="249"/>
        <w:spacing w:before="207"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必须坚持以人民为中心，促进社会公平正义、</w:t>
      </w:r>
      <w:r>
        <w:rPr>
          <w:sz w:val="22"/>
          <w:szCs w:val="22"/>
          <w:spacing w:val="-7"/>
        </w:rPr>
        <w:t>增进人民福祉。</w:t>
      </w:r>
    </w:p>
    <w:p>
      <w:pPr>
        <w:pStyle w:val="BodyText"/>
        <w:ind w:left="249"/>
        <w:spacing w:before="196" w:line="299" w:lineRule="exact"/>
        <w:rPr>
          <w:sz w:val="22"/>
          <w:szCs w:val="22"/>
        </w:rPr>
      </w:pPr>
      <w:r>
        <w:rPr>
          <w:rFonts w:ascii="Arial" w:hAnsi="Arial" w:eastAsia="Arial" w:cs="Arial"/>
          <w:sz w:val="22"/>
          <w:szCs w:val="22"/>
          <w:spacing w:val="-6"/>
          <w:position w:val="1"/>
        </w:rPr>
        <w:t>3.</w:t>
      </w:r>
      <w:r>
        <w:rPr>
          <w:rFonts w:ascii="Arial" w:hAnsi="Arial" w:eastAsia="Arial" w:cs="Arial"/>
          <w:sz w:val="22"/>
          <w:szCs w:val="22"/>
          <w:spacing w:val="17"/>
          <w:position w:val="1"/>
        </w:rPr>
        <w:t xml:space="preserve">   </w:t>
      </w:r>
      <w:r>
        <w:rPr>
          <w:sz w:val="22"/>
          <w:szCs w:val="22"/>
          <w:spacing w:val="-6"/>
          <w:position w:val="1"/>
        </w:rPr>
        <w:t>必须有利于进一步解放思想、进一步解放和发展社会生产力、进一步解放和增强社会活力。</w:t>
      </w:r>
    </w:p>
    <w:p>
      <w:pPr>
        <w:spacing w:before="22"/>
        <w:rPr/>
      </w:pPr>
      <w:r/>
    </w:p>
    <w:p>
      <w:pPr>
        <w:spacing w:before="22"/>
        <w:rPr/>
      </w:pPr>
      <w:r/>
    </w:p>
    <w:tbl>
      <w:tblPr>
        <w:tblStyle w:val="TableNormal"/>
        <w:tblW w:w="8800" w:type="dxa"/>
        <w:tblInd w:w="8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82"/>
        <w:gridCol w:w="6318"/>
      </w:tblGrid>
      <w:tr>
        <w:trPr>
          <w:trHeight w:val="473" w:hRule="atLeast"/>
        </w:trPr>
        <w:tc>
          <w:tcPr>
            <w:shd w:val="clear" w:fill="DFD6E9"/>
            <w:tcW w:w="2482" w:type="dxa"/>
            <w:vAlign w:val="top"/>
          </w:tcPr>
          <w:p>
            <w:pPr>
              <w:pStyle w:val="TableText"/>
              <w:ind w:left="1057"/>
              <w:spacing w:before="209" w:line="219" w:lineRule="auto"/>
              <w:rPr>
                <w:sz w:val="18"/>
                <w:szCs w:val="18"/>
              </w:rPr>
            </w:pPr>
            <w:r>
              <w:rPr>
                <w:sz w:val="18"/>
                <w:szCs w:val="18"/>
                <w:b/>
                <w:bCs/>
              </w:rPr>
              <w:t>内容</w:t>
            </w:r>
          </w:p>
        </w:tc>
        <w:tc>
          <w:tcPr>
            <w:shd w:val="clear" w:fill="DFD6E9"/>
            <w:tcW w:w="6318" w:type="dxa"/>
            <w:vAlign w:val="top"/>
          </w:tcPr>
          <w:p>
            <w:pPr>
              <w:pStyle w:val="TableText"/>
              <w:ind w:left="2975"/>
              <w:spacing w:before="210" w:line="220" w:lineRule="auto"/>
              <w:rPr>
                <w:sz w:val="18"/>
                <w:szCs w:val="18"/>
              </w:rPr>
            </w:pPr>
            <w:r>
              <w:rPr>
                <w:sz w:val="18"/>
                <w:szCs w:val="18"/>
                <w:b/>
                <w:bCs/>
                <w:spacing w:val="6"/>
              </w:rPr>
              <w:t>作用</w:t>
            </w:r>
          </w:p>
        </w:tc>
      </w:tr>
      <w:tr>
        <w:trPr>
          <w:trHeight w:val="527" w:hRule="atLeast"/>
        </w:trPr>
        <w:tc>
          <w:tcPr>
            <w:tcW w:w="2482" w:type="dxa"/>
            <w:vAlign w:val="top"/>
          </w:tcPr>
          <w:p>
            <w:pPr>
              <w:pStyle w:val="TableText"/>
              <w:ind w:left="875"/>
              <w:spacing w:before="239" w:line="220" w:lineRule="auto"/>
              <w:rPr>
                <w:sz w:val="18"/>
                <w:szCs w:val="18"/>
              </w:rPr>
            </w:pPr>
            <w:r>
              <w:rPr>
                <w:sz w:val="18"/>
                <w:szCs w:val="18"/>
                <w:spacing w:val="-2"/>
              </w:rPr>
              <w:t>解放思想</w:t>
            </w:r>
          </w:p>
        </w:tc>
        <w:tc>
          <w:tcPr>
            <w:tcW w:w="6318" w:type="dxa"/>
            <w:vAlign w:val="top"/>
          </w:tcPr>
          <w:p>
            <w:pPr>
              <w:pStyle w:val="TableText"/>
              <w:ind w:left="182"/>
              <w:spacing w:before="229" w:line="219" w:lineRule="auto"/>
              <w:rPr>
                <w:sz w:val="18"/>
                <w:szCs w:val="18"/>
              </w:rPr>
            </w:pPr>
            <w:r>
              <w:rPr>
                <w:sz w:val="18"/>
                <w:szCs w:val="18"/>
              </w:rPr>
              <w:t>是开启改革开放事业的思想前提，也是新时代全面</w:t>
            </w:r>
            <w:r>
              <w:rPr>
                <w:sz w:val="18"/>
                <w:szCs w:val="18"/>
                <w:spacing w:val="-1"/>
              </w:rPr>
              <w:t>深化改革开放的思想前提</w:t>
            </w:r>
          </w:p>
        </w:tc>
      </w:tr>
      <w:tr>
        <w:trPr>
          <w:trHeight w:val="577" w:hRule="atLeast"/>
        </w:trPr>
        <w:tc>
          <w:tcPr>
            <w:tcW w:w="2482" w:type="dxa"/>
            <w:vAlign w:val="top"/>
          </w:tcPr>
          <w:p>
            <w:pPr>
              <w:pStyle w:val="TableText"/>
              <w:ind w:left="335"/>
              <w:spacing w:before="271" w:line="219" w:lineRule="auto"/>
              <w:rPr>
                <w:sz w:val="18"/>
                <w:szCs w:val="18"/>
              </w:rPr>
            </w:pPr>
            <w:r>
              <w:rPr>
                <w:sz w:val="18"/>
                <w:szCs w:val="18"/>
                <w:spacing w:val="1"/>
              </w:rPr>
              <w:t>解放和发展社会生产力</w:t>
            </w:r>
          </w:p>
        </w:tc>
        <w:tc>
          <w:tcPr>
            <w:tcW w:w="6318" w:type="dxa"/>
            <w:vAlign w:val="top"/>
          </w:tcPr>
          <w:p>
            <w:pPr>
              <w:pStyle w:val="TableText"/>
              <w:ind w:left="1802"/>
              <w:spacing w:before="272" w:line="219" w:lineRule="auto"/>
              <w:rPr>
                <w:sz w:val="18"/>
                <w:szCs w:val="18"/>
              </w:rPr>
            </w:pPr>
            <w:r>
              <w:rPr>
                <w:sz w:val="18"/>
                <w:szCs w:val="18"/>
                <w:spacing w:val="-1"/>
              </w:rPr>
              <w:t>是改革开放的鲜明特征和首要任务</w:t>
            </w:r>
          </w:p>
        </w:tc>
      </w:tr>
      <w:tr>
        <w:trPr>
          <w:trHeight w:val="612" w:hRule="atLeast"/>
        </w:trPr>
        <w:tc>
          <w:tcPr>
            <w:tcW w:w="2482" w:type="dxa"/>
            <w:vAlign w:val="top"/>
          </w:tcPr>
          <w:p>
            <w:pPr>
              <w:spacing w:line="244" w:lineRule="auto"/>
              <w:rPr>
                <w:rFonts w:ascii="Arial"/>
                <w:sz w:val="21"/>
              </w:rPr>
            </w:pPr>
            <w:r/>
          </w:p>
          <w:p>
            <w:pPr>
              <w:pStyle w:val="TableText"/>
              <w:ind w:left="425"/>
              <w:spacing w:before="58" w:line="219" w:lineRule="auto"/>
              <w:rPr>
                <w:sz w:val="18"/>
                <w:szCs w:val="18"/>
              </w:rPr>
            </w:pPr>
            <w:r>
              <w:rPr>
                <w:sz w:val="18"/>
                <w:szCs w:val="18"/>
                <w:spacing w:val="1"/>
              </w:rPr>
              <w:t>解放和增强社会活力</w:t>
            </w:r>
          </w:p>
        </w:tc>
        <w:tc>
          <w:tcPr>
            <w:tcW w:w="6318" w:type="dxa"/>
            <w:vAlign w:val="top"/>
          </w:tcPr>
          <w:p>
            <w:pPr>
              <w:spacing w:line="244" w:lineRule="auto"/>
              <w:rPr>
                <w:rFonts w:ascii="Arial"/>
                <w:sz w:val="21"/>
              </w:rPr>
            </w:pPr>
            <w:r/>
          </w:p>
          <w:p>
            <w:pPr>
              <w:pStyle w:val="TableText"/>
              <w:ind w:left="93"/>
              <w:spacing w:before="58" w:line="219" w:lineRule="auto"/>
              <w:rPr>
                <w:sz w:val="18"/>
                <w:szCs w:val="18"/>
              </w:rPr>
            </w:pPr>
            <w:r>
              <w:rPr>
                <w:sz w:val="18"/>
                <w:szCs w:val="18"/>
              </w:rPr>
              <w:t>是社会主义改革的内在要求和基本目的，也是新时代</w:t>
            </w:r>
            <w:r>
              <w:rPr>
                <w:sz w:val="18"/>
                <w:szCs w:val="18"/>
                <w:spacing w:val="-1"/>
              </w:rPr>
              <w:t>全面深化改革的关键所在</w:t>
            </w:r>
          </w:p>
        </w:tc>
      </w:tr>
    </w:tbl>
    <w:p>
      <w:pPr>
        <w:spacing w:line="299" w:lineRule="auto"/>
        <w:rPr>
          <w:rFonts w:ascii="Arial"/>
          <w:sz w:val="21"/>
        </w:rPr>
      </w:pPr>
      <w:r/>
    </w:p>
    <w:p>
      <w:pPr>
        <w:spacing w:line="300" w:lineRule="auto"/>
        <w:rPr>
          <w:rFonts w:ascii="Arial"/>
          <w:sz w:val="21"/>
        </w:rPr>
      </w:pPr>
      <w:r/>
    </w:p>
    <w:p>
      <w:pPr>
        <w:ind w:left="3053"/>
        <w:spacing w:before="72" w:line="222" w:lineRule="auto"/>
        <w:rPr>
          <w:rFonts w:ascii="KaiTi" w:hAnsi="KaiTi" w:eastAsia="KaiTi" w:cs="KaiTi"/>
          <w:sz w:val="22"/>
          <w:szCs w:val="22"/>
        </w:rPr>
      </w:pPr>
      <w:r>
        <w:rPr>
          <w:rFonts w:ascii="KaiTi" w:hAnsi="KaiTi" w:eastAsia="KaiTi" w:cs="KaiTi"/>
          <w:sz w:val="22"/>
          <w:szCs w:val="22"/>
          <w:b/>
          <w:bCs/>
          <w:spacing w:val="15"/>
        </w:rPr>
        <w:t>第二节</w:t>
      </w:r>
      <w:r>
        <w:rPr>
          <w:rFonts w:ascii="KaiTi" w:hAnsi="KaiTi" w:eastAsia="KaiTi" w:cs="KaiTi"/>
          <w:sz w:val="22"/>
          <w:szCs w:val="22"/>
          <w:spacing w:val="15"/>
        </w:rPr>
        <w:t xml:space="preserve">  </w:t>
      </w:r>
      <w:r>
        <w:rPr>
          <w:rFonts w:ascii="KaiTi" w:hAnsi="KaiTi" w:eastAsia="KaiTi" w:cs="KaiTi"/>
          <w:sz w:val="22"/>
          <w:szCs w:val="22"/>
          <w:b/>
          <w:bCs/>
          <w:spacing w:val="15"/>
        </w:rPr>
        <w:t>统筹推进各领域各方面改革开放</w:t>
      </w:r>
    </w:p>
    <w:p>
      <w:pPr>
        <w:pStyle w:val="BodyText"/>
        <w:ind w:firstLine="90"/>
        <w:spacing w:before="136" w:line="350" w:lineRule="exact"/>
        <w:rPr/>
      </w:pPr>
      <w:r>
        <w:rPr>
          <w:position w:val="-7"/>
        </w:rPr>
        <w:pict>
          <v:group id="_x0000_s302" style="mso-position-vertical-relative:line;mso-position-horizontal-relative:char;width:151.55pt;height:17.55pt;" filled="false" stroked="false" coordsize="3031,350" coordorigin="0,0">
            <v:shape id="_x0000_s304" style="position:absolute;left:0;top:0;width:3031;height:350;" filled="false" stroked="false" type="#_x0000_t75">
              <v:imagedata o:title="" r:id="rId103"/>
            </v:shape>
            <v:shape id="_x0000_s306" style="position:absolute;left:-20;top:-20;width:3071;height:390;" filled="false" stroked="false" type="#_x0000_t202">
              <v:fill on="false"/>
              <v:stroke on="false"/>
              <v:path/>
              <v:imagedata o:title=""/>
              <o:lock v:ext="edit" aspectratio="false"/>
              <v:textbox inset="0mm,0mm,0mm,0mm">
                <w:txbxContent>
                  <w:p>
                    <w:pPr>
                      <w:ind w:left="182"/>
                      <w:spacing w:before="144" w:line="222" w:lineRule="auto"/>
                      <w:rPr>
                        <w:rFonts w:ascii="SimHei" w:hAnsi="SimHei" w:eastAsia="SimHei" w:cs="SimHei"/>
                        <w:sz w:val="22"/>
                        <w:szCs w:val="22"/>
                      </w:rPr>
                    </w:pPr>
                    <w:r>
                      <w:rPr>
                        <w:rFonts w:ascii="SimHei" w:hAnsi="SimHei" w:eastAsia="SimHei" w:cs="SimHei"/>
                        <w:sz w:val="22"/>
                        <w:szCs w:val="22"/>
                        <w:b/>
                        <w:bCs/>
                        <w:spacing w:val="-13"/>
                      </w:rPr>
                      <w:t>一、坚持全面深化改革总目标</w:t>
                    </w:r>
                  </w:p>
                </w:txbxContent>
              </v:textbox>
            </v:shape>
          </v:group>
        </w:pict>
      </w:r>
    </w:p>
    <w:p>
      <w:pPr>
        <w:pStyle w:val="BodyText"/>
        <w:ind w:left="660"/>
        <w:spacing w:before="198" w:line="213" w:lineRule="auto"/>
        <w:rPr>
          <w:sz w:val="22"/>
          <w:szCs w:val="22"/>
        </w:rPr>
      </w:pPr>
      <w:r>
        <w:rPr>
          <w:sz w:val="22"/>
          <w:szCs w:val="22"/>
          <w:spacing w:val="-7"/>
        </w:rPr>
        <w:t>新时代全面深化改革具有全面性、系统性、整体性的鲜明特点，必须将其作为一个系统工程来把握。</w:t>
      </w:r>
    </w:p>
    <w:p>
      <w:pPr>
        <w:pStyle w:val="BodyText"/>
        <w:ind w:left="249" w:right="381" w:firstLine="410"/>
        <w:spacing w:before="225" w:line="403" w:lineRule="auto"/>
        <w:rPr>
          <w:sz w:val="22"/>
          <w:szCs w:val="22"/>
        </w:rPr>
      </w:pPr>
      <w:r>
        <w:rPr>
          <w:sz w:val="22"/>
          <w:szCs w:val="22"/>
          <w:spacing w:val="-6"/>
        </w:rPr>
        <w:t>党的十八届三中全会对全面深化改革进行了顶层设计、系统规划和总体部署，明确了全面深化改革的</w:t>
      </w:r>
      <w:r>
        <w:rPr>
          <w:sz w:val="22"/>
          <w:szCs w:val="22"/>
          <w:spacing w:val="11"/>
        </w:rPr>
        <w:t xml:space="preserve"> </w:t>
      </w:r>
      <w:r>
        <w:rPr>
          <w:sz w:val="22"/>
          <w:szCs w:val="22"/>
          <w:spacing w:val="-8"/>
        </w:rPr>
        <w:t>总目标和主要任务。</w:t>
      </w:r>
    </w:p>
    <w:p>
      <w:pPr>
        <w:pStyle w:val="BodyText"/>
        <w:ind w:left="249" w:right="392" w:firstLine="410"/>
        <w:spacing w:before="2" w:line="412" w:lineRule="auto"/>
        <w:rPr>
          <w:sz w:val="22"/>
          <w:szCs w:val="22"/>
        </w:rPr>
      </w:pPr>
      <w:r>
        <w:rPr>
          <w:sz w:val="22"/>
          <w:szCs w:val="22"/>
          <w:spacing w:val="-6"/>
        </w:rPr>
        <w:t>党的十九届四中全会系统总结了十八大以来改革开放的理论成果、制度成果、实践成果，勾勒出新时</w:t>
      </w:r>
      <w:r>
        <w:rPr>
          <w:sz w:val="22"/>
          <w:szCs w:val="22"/>
        </w:rPr>
        <w:t xml:space="preserve"> </w:t>
      </w:r>
      <w:r>
        <w:rPr>
          <w:sz w:val="22"/>
          <w:szCs w:val="22"/>
          <w:spacing w:val="-5"/>
        </w:rPr>
        <w:t>代全面深化改革开放更加清晰的蓝图。</w:t>
      </w:r>
    </w:p>
    <w:p>
      <w:pPr>
        <w:spacing w:line="411" w:lineRule="auto"/>
        <w:rPr>
          <w:rFonts w:ascii="Arial"/>
          <w:sz w:val="21"/>
        </w:rPr>
      </w:pPr>
      <w:r/>
    </w:p>
    <w:p>
      <w:pPr>
        <w:pStyle w:val="BodyText"/>
        <w:ind w:left="249"/>
        <w:spacing w:before="72" w:line="221" w:lineRule="auto"/>
        <w:rPr>
          <w:sz w:val="22"/>
          <w:szCs w:val="22"/>
        </w:rPr>
      </w:pPr>
      <w:r>
        <w:rPr>
          <w:rFonts w:ascii="Arial" w:hAnsi="Arial" w:eastAsia="Arial" w:cs="Arial"/>
          <w:sz w:val="22"/>
          <w:szCs w:val="22"/>
          <w:spacing w:val="-6"/>
        </w:rPr>
        <w:t>1.    </w:t>
      </w:r>
      <w:r>
        <w:rPr>
          <w:sz w:val="22"/>
          <w:szCs w:val="22"/>
          <w:spacing w:val="-6"/>
        </w:rPr>
        <w:t>全面深化改革</w:t>
      </w:r>
      <w:r>
        <w:rPr>
          <w:sz w:val="22"/>
          <w:szCs w:val="22"/>
          <w:color w:val="FF0000"/>
          <w:spacing w:val="-6"/>
        </w:rPr>
        <w:t>总目标</w:t>
      </w:r>
      <w:r>
        <w:rPr>
          <w:sz w:val="22"/>
          <w:szCs w:val="22"/>
          <w:spacing w:val="-6"/>
        </w:rPr>
        <w:t>是：完善和发展中国特色社会主义制度、推进国家治理体系和治理能力现代化。</w:t>
      </w:r>
    </w:p>
    <w:p>
      <w:pPr>
        <w:pStyle w:val="BodyText"/>
        <w:ind w:left="249"/>
        <w:spacing w:before="228" w:line="213" w:lineRule="auto"/>
        <w:rPr>
          <w:sz w:val="19"/>
          <w:szCs w:val="19"/>
        </w:rPr>
      </w:pPr>
      <w:r>
        <w:rPr>
          <w:sz w:val="19"/>
          <w:szCs w:val="19"/>
          <w:spacing w:val="21"/>
        </w:rPr>
        <w:t>(1)这一总目标是一个内涵丰富的有机整体，两句话都讲，才是完整的、全面的。</w:t>
      </w:r>
    </w:p>
    <w:p>
      <w:pPr>
        <w:pStyle w:val="BodyText"/>
        <w:ind w:left="659" w:right="350" w:hanging="410"/>
        <w:spacing w:before="261" w:line="387" w:lineRule="auto"/>
        <w:rPr>
          <w:sz w:val="19"/>
          <w:szCs w:val="19"/>
        </w:rPr>
      </w:pPr>
      <w:r>
        <w:rPr>
          <w:sz w:val="19"/>
          <w:szCs w:val="19"/>
          <w:spacing w:val="18"/>
        </w:rPr>
        <w:t>(2)</w:t>
      </w:r>
      <w:r>
        <w:rPr>
          <w:sz w:val="19"/>
          <w:szCs w:val="19"/>
          <w:spacing w:val="39"/>
        </w:rPr>
        <w:t xml:space="preserve">  </w:t>
      </w:r>
      <w:r>
        <w:rPr>
          <w:sz w:val="19"/>
          <w:szCs w:val="19"/>
          <w:spacing w:val="18"/>
        </w:rPr>
        <w:t>“完善和发展中国特色社会主义制度”,规定了改革的根本方向，就是无论改什么、怎么改，</w:t>
      </w:r>
      <w:r>
        <w:rPr>
          <w:sz w:val="19"/>
          <w:szCs w:val="19"/>
          <w:spacing w:val="17"/>
        </w:rPr>
        <w:t>都要坚持</w:t>
      </w:r>
      <w:r>
        <w:rPr>
          <w:sz w:val="19"/>
          <w:szCs w:val="19"/>
        </w:rPr>
        <w:t xml:space="preserve"> </w:t>
      </w:r>
      <w:r>
        <w:rPr>
          <w:sz w:val="19"/>
          <w:szCs w:val="19"/>
          <w:spacing w:val="24"/>
        </w:rPr>
        <w:t>中国共产党领导、坚持中国特色社会主义，就是要通过改革推动中国特色社会主义制度更加成熟更加</w:t>
      </w:r>
      <w:r>
        <w:rPr>
          <w:sz w:val="19"/>
          <w:szCs w:val="19"/>
          <w:spacing w:val="13"/>
        </w:rPr>
        <w:t xml:space="preserve"> </w:t>
      </w:r>
      <w:r>
        <w:rPr>
          <w:sz w:val="19"/>
          <w:szCs w:val="19"/>
          <w:spacing w:val="18"/>
        </w:rPr>
        <w:t>定型、更好发挥中国特色社会主义制度的优越性。</w:t>
      </w:r>
    </w:p>
    <w:p>
      <w:pPr>
        <w:pStyle w:val="BodyText"/>
        <w:ind w:left="659" w:right="350" w:hanging="410"/>
        <w:spacing w:before="244" w:line="335" w:lineRule="auto"/>
        <w:rPr>
          <w:sz w:val="19"/>
          <w:szCs w:val="19"/>
        </w:rPr>
      </w:pPr>
      <w:r>
        <w:rPr>
          <w:sz w:val="19"/>
          <w:szCs w:val="19"/>
          <w:spacing w:val="18"/>
        </w:rPr>
        <w:t>(3)</w:t>
      </w:r>
      <w:r>
        <w:rPr>
          <w:sz w:val="19"/>
          <w:szCs w:val="19"/>
          <w:spacing w:val="39"/>
        </w:rPr>
        <w:t xml:space="preserve">  </w:t>
      </w:r>
      <w:r>
        <w:rPr>
          <w:sz w:val="19"/>
          <w:szCs w:val="19"/>
          <w:spacing w:val="18"/>
        </w:rPr>
        <w:t>“推进国家治理体系和治理能力现代化”,明确了改革的鲜明指向和时代要求，就是要通过改</w:t>
      </w:r>
      <w:r>
        <w:rPr>
          <w:sz w:val="19"/>
          <w:szCs w:val="19"/>
          <w:spacing w:val="17"/>
        </w:rPr>
        <w:t>革进一步</w:t>
      </w:r>
      <w:r>
        <w:rPr>
          <w:sz w:val="19"/>
          <w:szCs w:val="19"/>
        </w:rPr>
        <w:t xml:space="preserve"> </w:t>
      </w:r>
      <w:r>
        <w:rPr>
          <w:sz w:val="19"/>
          <w:szCs w:val="19"/>
          <w:spacing w:val="19"/>
        </w:rPr>
        <w:t>增强我国制度活力，把制度优势转化为国家治理效能。</w:t>
      </w:r>
    </w:p>
    <w:p>
      <w:pPr>
        <w:pStyle w:val="BodyText"/>
        <w:ind w:left="249"/>
        <w:spacing w:before="281" w:line="213" w:lineRule="auto"/>
        <w:rPr>
          <w:sz w:val="18"/>
          <w:szCs w:val="18"/>
        </w:rPr>
      </w:pPr>
      <w:r>
        <w:rPr>
          <w:sz w:val="18"/>
          <w:szCs w:val="18"/>
          <w:spacing w:val="29"/>
        </w:rPr>
        <w:t>(4)这</w:t>
      </w:r>
      <w:r>
        <w:rPr>
          <w:sz w:val="18"/>
          <w:szCs w:val="18"/>
          <w:spacing w:val="-31"/>
        </w:rPr>
        <w:t xml:space="preserve"> </w:t>
      </w:r>
      <w:r>
        <w:rPr>
          <w:sz w:val="18"/>
          <w:szCs w:val="18"/>
          <w:spacing w:val="29"/>
        </w:rPr>
        <w:t>一</w:t>
      </w:r>
      <w:r>
        <w:rPr>
          <w:sz w:val="18"/>
          <w:szCs w:val="18"/>
          <w:spacing w:val="-46"/>
        </w:rPr>
        <w:t xml:space="preserve"> </w:t>
      </w:r>
      <w:r>
        <w:rPr>
          <w:sz w:val="18"/>
          <w:szCs w:val="18"/>
          <w:spacing w:val="29"/>
        </w:rPr>
        <w:t>总目标的提出，标志着我们党对社会主义建设规律和改革开放规律认识的深化，对于新时代统筹推</w:t>
      </w:r>
    </w:p>
    <w:p>
      <w:pPr>
        <w:spacing w:line="268" w:lineRule="auto"/>
        <w:rPr>
          <w:rFonts w:ascii="Arial"/>
          <w:sz w:val="21"/>
        </w:rPr>
      </w:pPr>
      <w:r/>
    </w:p>
    <w:p>
      <w:pPr>
        <w:spacing w:line="269" w:lineRule="auto"/>
        <w:rPr>
          <w:rFonts w:ascii="Arial"/>
          <w:sz w:val="21"/>
        </w:rPr>
      </w:pPr>
      <w:r>
        <w:drawing>
          <wp:anchor distT="0" distB="0" distL="0" distR="0" simplePos="0" relativeHeight="251695104" behindDoc="0" locked="0" layoutInCell="1" allowOverlap="1">
            <wp:simplePos x="0" y="0"/>
            <wp:positionH relativeFrom="column">
              <wp:posOffset>6445287</wp:posOffset>
            </wp:positionH>
            <wp:positionV relativeFrom="paragraph">
              <wp:posOffset>149099</wp:posOffset>
            </wp:positionV>
            <wp:extent cx="203213" cy="209483"/>
            <wp:effectExtent l="0" t="0" r="0" b="0"/>
            <wp:wrapNone/>
            <wp:docPr id="66" name="IM 66"/>
            <wp:cNvGraphicFramePr/>
            <a:graphic>
              <a:graphicData uri="http://schemas.openxmlformats.org/drawingml/2006/picture">
                <pic:pic>
                  <pic:nvPicPr>
                    <pic:cNvPr id="66" name="IM 66"/>
                    <pic:cNvPicPr/>
                  </pic:nvPicPr>
                  <pic:blipFill>
                    <a:blip r:embed="rId104"/>
                    <a:stretch>
                      <a:fillRect/>
                    </a:stretch>
                  </pic:blipFill>
                  <pic:spPr>
                    <a:xfrm rot="0">
                      <a:off x="0" y="0"/>
                      <a:ext cx="203213" cy="209483"/>
                    </a:xfrm>
                    <a:prstGeom prst="rect">
                      <a:avLst/>
                    </a:prstGeom>
                  </pic:spPr>
                </pic:pic>
              </a:graphicData>
            </a:graphic>
          </wp:anchor>
        </w:drawing>
      </w:r>
      <w:r/>
    </w:p>
    <w:p>
      <w:pPr>
        <w:pStyle w:val="BodyText"/>
        <w:spacing w:before="62" w:line="230" w:lineRule="auto"/>
        <w:rPr>
          <w:sz w:val="19"/>
          <w:szCs w:val="19"/>
        </w:rPr>
      </w:pPr>
      <w:r>
        <w:rPr>
          <w:sz w:val="19"/>
          <w:szCs w:val="19"/>
          <w:spacing w:val="17"/>
        </w:rPr>
        <w:t>你看，我们就和你</w:t>
      </w:r>
      <w:r>
        <w:rPr>
          <w:sz w:val="19"/>
          <w:szCs w:val="19"/>
          <w:color w:val="2070C0"/>
          <w:spacing w:val="17"/>
        </w:rPr>
        <w:t>一</w:t>
      </w:r>
      <w:r>
        <w:rPr>
          <w:sz w:val="19"/>
          <w:szCs w:val="19"/>
          <w:color w:val="2070C0"/>
          <w:spacing w:val="-41"/>
        </w:rPr>
        <w:t xml:space="preserve"> </w:t>
      </w:r>
      <w:r>
        <w:rPr>
          <w:sz w:val="19"/>
          <w:szCs w:val="19"/>
          <w:color w:val="2070C0"/>
          <w:spacing w:val="17"/>
        </w:rPr>
        <w:t>“</w:t>
      </w:r>
      <w:r>
        <w:rPr>
          <w:sz w:val="19"/>
          <w:szCs w:val="19"/>
          <w:color w:val="2070C0"/>
          <w:spacing w:val="-41"/>
        </w:rPr>
        <w:t xml:space="preserve"> </w:t>
      </w:r>
      <w:r>
        <w:rPr>
          <w:sz w:val="19"/>
          <w:szCs w:val="19"/>
          <w:color w:val="2070C0"/>
          <w:spacing w:val="17"/>
        </w:rPr>
        <w:t>齐</w:t>
      </w:r>
      <w:r>
        <w:rPr>
          <w:sz w:val="19"/>
          <w:szCs w:val="19"/>
          <w:color w:val="2070C0"/>
          <w:spacing w:val="-35"/>
        </w:rPr>
        <w:t xml:space="preserve"> </w:t>
      </w:r>
      <w:r>
        <w:rPr>
          <w:sz w:val="19"/>
          <w:szCs w:val="19"/>
          <w:color w:val="2070C0"/>
          <w:spacing w:val="17"/>
        </w:rPr>
        <w:t>”</w:t>
      </w:r>
      <w:r>
        <w:rPr>
          <w:sz w:val="19"/>
          <w:szCs w:val="19"/>
          <w:color w:val="2070C0"/>
          <w:spacing w:val="-46"/>
        </w:rPr>
        <w:t xml:space="preserve"> </w:t>
      </w:r>
      <w:r>
        <w:rPr>
          <w:sz w:val="19"/>
          <w:szCs w:val="19"/>
          <w:color w:val="2070C0"/>
          <w:spacing w:val="17"/>
        </w:rPr>
        <w:t>阅</w:t>
      </w:r>
      <w:r>
        <w:rPr>
          <w:sz w:val="19"/>
          <w:szCs w:val="19"/>
          <w:color w:val="2070C0"/>
          <w:spacing w:val="-40"/>
        </w:rPr>
        <w:t xml:space="preserve"> </w:t>
      </w:r>
      <w:r>
        <w:rPr>
          <w:sz w:val="19"/>
          <w:szCs w:val="19"/>
          <w:color w:val="2070C0"/>
          <w:spacing w:val="17"/>
        </w:rPr>
        <w:t>读</w:t>
      </w:r>
      <w:r>
        <w:rPr>
          <w:sz w:val="19"/>
          <w:szCs w:val="19"/>
          <w:color w:val="2070C0"/>
          <w:spacing w:val="-50"/>
        </w:rPr>
        <w:t xml:space="preserve"> </w:t>
      </w:r>
      <w:r>
        <w:rPr>
          <w:sz w:val="19"/>
          <w:szCs w:val="19"/>
          <w:color w:val="2070C0"/>
          <w:spacing w:val="17"/>
        </w:rPr>
        <w:t>；</w:t>
      </w:r>
      <w:r>
        <w:rPr>
          <w:sz w:val="19"/>
          <w:szCs w:val="19"/>
          <w:spacing w:val="17"/>
        </w:rPr>
        <w:t>你不看，我们就和你的竞争对手</w:t>
      </w:r>
      <w:r>
        <w:rPr>
          <w:sz w:val="19"/>
          <w:szCs w:val="19"/>
          <w:color w:val="E02010"/>
          <w:spacing w:val="17"/>
        </w:rPr>
        <w:t>一</w:t>
      </w:r>
      <w:r>
        <w:rPr>
          <w:sz w:val="19"/>
          <w:szCs w:val="19"/>
          <w:color w:val="E02010"/>
          <w:spacing w:val="53"/>
        </w:rPr>
        <w:t xml:space="preserve"> </w:t>
      </w:r>
      <w:r>
        <w:rPr>
          <w:sz w:val="19"/>
          <w:szCs w:val="19"/>
          <w:color w:val="E02010"/>
          <w:spacing w:val="17"/>
        </w:rPr>
        <w:t>“齐”学习!</w:t>
      </w:r>
      <w:r>
        <w:rPr>
          <w:sz w:val="19"/>
          <w:szCs w:val="19"/>
          <w:color w:val="E02010"/>
          <w:spacing w:val="2"/>
        </w:rPr>
        <w:t xml:space="preserve">   </w:t>
      </w:r>
      <w:r>
        <w:rPr>
          <w:sz w:val="19"/>
          <w:szCs w:val="19"/>
          <w:u w:val="single" w:color="auto"/>
          <w:spacing w:val="-85"/>
          <w:position w:val="-2"/>
        </w:rPr>
        <w:t xml:space="preserve"> </w:t>
      </w:r>
      <w:r>
        <w:rPr>
          <w:sz w:val="19"/>
          <w:szCs w:val="19"/>
          <w:u w:val="single" w:color="auto"/>
          <w:spacing w:val="17"/>
          <w:position w:val="-2"/>
        </w:rPr>
        <w:t>公众号：插本政治通</w:t>
      </w:r>
    </w:p>
    <w:p>
      <w:pPr>
        <w:spacing w:line="230" w:lineRule="auto"/>
        <w:sectPr>
          <w:headerReference w:type="default" r:id="rId101"/>
          <w:pgSz w:w="11910" w:h="16840"/>
          <w:pgMar w:top="1203" w:right="729" w:bottom="400" w:left="709" w:header="895" w:footer="0" w:gutter="0"/>
        </w:sectPr>
        <w:rPr>
          <w:sz w:val="19"/>
          <w:szCs w:val="19"/>
        </w:rPr>
      </w:pPr>
    </w:p>
    <w:p>
      <w:pPr>
        <w:spacing w:line="401" w:lineRule="auto"/>
        <w:rPr>
          <w:rFonts w:ascii="Arial"/>
          <w:sz w:val="21"/>
        </w:rPr>
      </w:pPr>
      <w:r/>
    </w:p>
    <w:p>
      <w:pPr>
        <w:pStyle w:val="BodyText"/>
        <w:ind w:left="709" w:right="412"/>
        <w:spacing w:before="62" w:line="466" w:lineRule="auto"/>
        <w:rPr>
          <w:sz w:val="19"/>
          <w:szCs w:val="19"/>
        </w:rPr>
      </w:pPr>
      <w:r>
        <w:rPr>
          <w:sz w:val="19"/>
          <w:szCs w:val="19"/>
          <w:spacing w:val="24"/>
        </w:rPr>
        <w:t>进各领域各方面的改革，对于决胜全面建成小康社会、全面建设社会主义现代化国家、全面推进中华</w:t>
      </w:r>
      <w:r>
        <w:rPr>
          <w:sz w:val="19"/>
          <w:szCs w:val="19"/>
        </w:rPr>
        <w:t xml:space="preserve"> </w:t>
      </w:r>
      <w:r>
        <w:rPr>
          <w:sz w:val="19"/>
          <w:szCs w:val="19"/>
          <w:spacing w:val="18"/>
        </w:rPr>
        <w:t>民族伟大复兴具有重大指导意义。</w:t>
      </w:r>
    </w:p>
    <w:p>
      <w:pPr>
        <w:spacing w:line="377" w:lineRule="auto"/>
        <w:rPr>
          <w:rFonts w:ascii="Arial"/>
          <w:sz w:val="21"/>
        </w:rPr>
      </w:pPr>
      <w:r/>
    </w:p>
    <w:p>
      <w:pPr>
        <w:pStyle w:val="BodyText"/>
        <w:ind w:left="299"/>
        <w:spacing w:before="71"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7"/>
        </w:rPr>
        <w:t xml:space="preserve">   </w:t>
      </w:r>
      <w:r>
        <w:rPr>
          <w:sz w:val="22"/>
          <w:szCs w:val="22"/>
          <w:spacing w:val="-6"/>
        </w:rPr>
        <w:t>全面深化改革必须牢牢把握总目标，实施好“六个紧紧围绕”的路线图。</w:t>
      </w:r>
    </w:p>
    <w:p>
      <w:pPr>
        <w:pStyle w:val="BodyText"/>
        <w:ind w:left="299"/>
        <w:spacing w:before="266" w:line="213" w:lineRule="auto"/>
        <w:rPr>
          <w:sz w:val="19"/>
          <w:szCs w:val="19"/>
        </w:rPr>
      </w:pPr>
      <w:r>
        <w:rPr>
          <w:sz w:val="19"/>
          <w:szCs w:val="19"/>
          <w:spacing w:val="22"/>
        </w:rPr>
        <w:t>(1)紧紧围绕使市场在资源配置中起决定性作用和更好发挥政府作用，深化经济体制改革；</w:t>
      </w:r>
    </w:p>
    <w:p>
      <w:pPr>
        <w:pStyle w:val="BodyText"/>
        <w:ind w:left="299"/>
        <w:spacing w:before="250" w:line="213" w:lineRule="auto"/>
        <w:rPr>
          <w:sz w:val="19"/>
          <w:szCs w:val="19"/>
        </w:rPr>
      </w:pPr>
      <w:r>
        <w:rPr>
          <w:sz w:val="19"/>
          <w:szCs w:val="19"/>
          <w:spacing w:val="21"/>
        </w:rPr>
        <w:t>(2)紧紧围绕坚持党的领导、人民当家作主、依法治国有机统一</w:t>
      </w:r>
      <w:r>
        <w:rPr>
          <w:sz w:val="19"/>
          <w:szCs w:val="19"/>
          <w:spacing w:val="-35"/>
        </w:rPr>
        <w:t xml:space="preserve"> </w:t>
      </w:r>
      <w:r>
        <w:rPr>
          <w:sz w:val="19"/>
          <w:szCs w:val="19"/>
          <w:spacing w:val="21"/>
        </w:rPr>
        <w:t>，深化政治体制改革；</w:t>
      </w:r>
    </w:p>
    <w:p>
      <w:pPr>
        <w:pStyle w:val="BodyText"/>
        <w:ind w:left="299"/>
        <w:spacing w:before="271" w:line="213" w:lineRule="auto"/>
        <w:rPr>
          <w:sz w:val="19"/>
          <w:szCs w:val="19"/>
        </w:rPr>
      </w:pPr>
      <w:r>
        <w:rPr>
          <w:sz w:val="19"/>
          <w:szCs w:val="19"/>
          <w:spacing w:val="22"/>
        </w:rPr>
        <w:t>(3)紧紧围绕建设社会主义核心价值体系、社会主义文化强国，深化文化体制改革；</w:t>
      </w:r>
    </w:p>
    <w:p>
      <w:pPr>
        <w:pStyle w:val="BodyText"/>
        <w:ind w:left="299"/>
        <w:spacing w:before="250" w:line="213" w:lineRule="auto"/>
        <w:rPr>
          <w:sz w:val="20"/>
          <w:szCs w:val="20"/>
        </w:rPr>
      </w:pPr>
      <w:r>
        <w:rPr>
          <w:sz w:val="20"/>
          <w:szCs w:val="20"/>
          <w:spacing w:val="13"/>
        </w:rPr>
        <w:t>(4)紧紧围绕更好保障和改善民生、促进社会公平正义，深化社</w:t>
      </w:r>
      <w:r>
        <w:rPr>
          <w:sz w:val="20"/>
          <w:szCs w:val="20"/>
          <w:spacing w:val="12"/>
        </w:rPr>
        <w:t>会体制改革；</w:t>
      </w:r>
    </w:p>
    <w:p>
      <w:pPr>
        <w:pStyle w:val="BodyText"/>
        <w:ind w:left="299"/>
        <w:spacing w:before="260" w:line="213" w:lineRule="auto"/>
        <w:rPr>
          <w:sz w:val="19"/>
          <w:szCs w:val="19"/>
        </w:rPr>
      </w:pPr>
      <w:r>
        <w:rPr>
          <w:sz w:val="19"/>
          <w:szCs w:val="19"/>
          <w:spacing w:val="23"/>
        </w:rPr>
        <w:t>(5)紧紧围绕建设美丽中国，深化生态文明体制改革；</w:t>
      </w:r>
    </w:p>
    <w:p>
      <w:pPr>
        <w:pStyle w:val="BodyText"/>
        <w:ind w:left="299"/>
        <w:spacing w:before="260" w:line="213" w:lineRule="auto"/>
        <w:rPr>
          <w:sz w:val="19"/>
          <w:szCs w:val="19"/>
        </w:rPr>
      </w:pPr>
      <w:r>
        <w:rPr>
          <w:sz w:val="19"/>
          <w:szCs w:val="19"/>
          <w:spacing w:val="21"/>
        </w:rPr>
        <w:t>(6)紧紧围绕提高科学执政、民主执政、依法执政水平，深化党的建设制度改革。</w:t>
      </w:r>
    </w:p>
    <w:p>
      <w:pPr>
        <w:spacing w:line="316" w:lineRule="auto"/>
        <w:rPr>
          <w:rFonts w:ascii="Arial"/>
          <w:sz w:val="21"/>
        </w:rPr>
      </w:pPr>
      <w:r/>
    </w:p>
    <w:p>
      <w:pPr>
        <w:spacing w:line="317" w:lineRule="auto"/>
        <w:rPr>
          <w:rFonts w:ascii="Arial"/>
          <w:sz w:val="21"/>
        </w:rPr>
      </w:pPr>
      <w:r/>
    </w:p>
    <w:p>
      <w:pPr>
        <w:pStyle w:val="BodyText"/>
        <w:ind w:left="299" w:right="411" w:firstLine="410"/>
        <w:spacing w:before="73" w:line="392" w:lineRule="auto"/>
        <w:rPr>
          <w:sz w:val="22"/>
          <w:szCs w:val="22"/>
        </w:rPr>
      </w:pPr>
      <w:r>
        <w:rPr>
          <w:sz w:val="22"/>
          <w:szCs w:val="22"/>
          <w:spacing w:val="-6"/>
        </w:rPr>
        <w:t>统筹推进各领域各方面改革开放，必须以全面深化改革总目标为引领，以制度建设为主线，以经济体</w:t>
      </w:r>
      <w:r>
        <w:rPr>
          <w:sz w:val="22"/>
          <w:szCs w:val="22"/>
        </w:rPr>
        <w:t xml:space="preserve"> </w:t>
      </w:r>
      <w:r>
        <w:rPr>
          <w:sz w:val="22"/>
          <w:szCs w:val="22"/>
          <w:spacing w:val="-6"/>
        </w:rPr>
        <w:t>制改革为重点，以重要领域和关键环节改革为突破口，使各方面改革</w:t>
      </w:r>
      <w:r>
        <w:rPr>
          <w:sz w:val="22"/>
          <w:szCs w:val="22"/>
          <w:spacing w:val="-7"/>
        </w:rPr>
        <w:t>协同推进、环环相扣、形成合力。</w:t>
      </w:r>
    </w:p>
    <w:p>
      <w:pPr>
        <w:spacing w:line="466" w:lineRule="auto"/>
        <w:rPr>
          <w:rFonts w:ascii="Arial"/>
          <w:sz w:val="21"/>
        </w:rPr>
      </w:pPr>
      <w:r/>
    </w:p>
    <w:p>
      <w:pPr>
        <w:pStyle w:val="BodyText"/>
        <w:ind w:firstLine="199"/>
        <w:spacing w:line="350" w:lineRule="exact"/>
        <w:rPr/>
      </w:pPr>
      <w:r>
        <w:rPr>
          <w:position w:val="-6"/>
        </w:rPr>
        <w:pict>
          <v:group id="_x0000_s308" style="mso-position-vertical-relative:line;mso-position-horizontal-relative:char;width:199.5pt;height:17.5pt;" filled="false" stroked="false" coordsize="3990,350" coordorigin="0,0">
            <v:shape id="_x0000_s310" style="position:absolute;left:0;top:0;width:3990;height:350;" filled="false" stroked="false" type="#_x0000_t75">
              <v:imagedata o:title="" r:id="rId105"/>
            </v:shape>
            <v:shape id="_x0000_s312" style="position:absolute;left:-20;top:-20;width:4030;height:390;" filled="false" stroked="false" type="#_x0000_t202">
              <v:fill on="false"/>
              <v:stroke on="false"/>
              <v:path/>
              <v:imagedata o:title=""/>
              <o:lock v:ext="edit" aspectratio="false"/>
              <v:textbox inset="0mm,0mm,0mm,0mm">
                <w:txbxContent>
                  <w:p>
                    <w:pPr>
                      <w:ind w:left="122"/>
                      <w:spacing w:before="104" w:line="222" w:lineRule="auto"/>
                      <w:rPr>
                        <w:rFonts w:ascii="SimHei" w:hAnsi="SimHei" w:eastAsia="SimHei" w:cs="SimHei"/>
                        <w:sz w:val="22"/>
                        <w:szCs w:val="22"/>
                      </w:rPr>
                    </w:pPr>
                    <w:r>
                      <w:rPr>
                        <w:rFonts w:ascii="SimHei" w:hAnsi="SimHei" w:eastAsia="SimHei" w:cs="SimHei"/>
                        <w:sz w:val="22"/>
                        <w:szCs w:val="22"/>
                        <w:b/>
                        <w:bCs/>
                        <w:spacing w:val="-12"/>
                      </w:rPr>
                      <w:t>二、推进国家治理体系和治理能力现代化</w:t>
                    </w:r>
                  </w:p>
                </w:txbxContent>
              </v:textbox>
            </v:shape>
          </v:group>
        </w:pict>
      </w:r>
    </w:p>
    <w:p>
      <w:pPr>
        <w:pStyle w:val="BodyText"/>
        <w:ind w:left="709"/>
        <w:spacing w:before="166" w:line="219" w:lineRule="auto"/>
        <w:rPr>
          <w:sz w:val="22"/>
          <w:szCs w:val="22"/>
        </w:rPr>
      </w:pPr>
      <w:r>
        <w:rPr>
          <w:sz w:val="22"/>
          <w:szCs w:val="22"/>
          <w:spacing w:val="-7"/>
        </w:rPr>
        <w:t>国家治理体系和治理能力是一个国家制度和制度执行能力的集中体现。</w:t>
      </w:r>
    </w:p>
    <w:p>
      <w:pPr>
        <w:spacing w:line="337" w:lineRule="auto"/>
        <w:rPr>
          <w:rFonts w:ascii="Arial"/>
          <w:sz w:val="21"/>
        </w:rPr>
      </w:pPr>
      <w:r/>
    </w:p>
    <w:p>
      <w:pPr>
        <w:spacing w:line="337" w:lineRule="auto"/>
        <w:rPr>
          <w:rFonts w:ascii="Arial"/>
          <w:sz w:val="21"/>
        </w:rPr>
      </w:pPr>
      <w:r/>
    </w:p>
    <w:p>
      <w:pPr>
        <w:pStyle w:val="BodyText"/>
        <w:ind w:left="299" w:right="410" w:firstLine="410"/>
        <w:spacing w:before="62" w:line="462" w:lineRule="auto"/>
        <w:rPr>
          <w:sz w:val="19"/>
          <w:szCs w:val="19"/>
        </w:rPr>
      </w:pPr>
      <w:r>
        <w:rPr>
          <w:sz w:val="19"/>
          <w:szCs w:val="19"/>
          <w:color w:val="F00000"/>
          <w:spacing w:val="24"/>
        </w:rPr>
        <w:t>国家治理体系</w:t>
      </w:r>
      <w:r>
        <w:rPr>
          <w:sz w:val="19"/>
          <w:szCs w:val="19"/>
          <w:spacing w:val="24"/>
        </w:rPr>
        <w:t>是在党领导下管理国家的制度体系，包括经济、政治、文化、社会、生态文明和党的建</w:t>
      </w:r>
      <w:r>
        <w:rPr>
          <w:sz w:val="19"/>
          <w:szCs w:val="19"/>
          <w:spacing w:val="1"/>
        </w:rPr>
        <w:t xml:space="preserve"> </w:t>
      </w:r>
      <w:r>
        <w:rPr>
          <w:sz w:val="19"/>
          <w:szCs w:val="19"/>
          <w:spacing w:val="23"/>
        </w:rPr>
        <w:t>设等各领域体制机制、法律法规安排，是一整套紧</w:t>
      </w:r>
      <w:r>
        <w:rPr>
          <w:sz w:val="19"/>
          <w:szCs w:val="19"/>
          <w:spacing w:val="22"/>
        </w:rPr>
        <w:t>密相连、相互协调的国家制度。</w:t>
      </w:r>
    </w:p>
    <w:p>
      <w:pPr>
        <w:pStyle w:val="BodyText"/>
        <w:ind w:left="299" w:right="410" w:firstLine="410"/>
        <w:spacing w:before="2" w:line="465" w:lineRule="auto"/>
        <w:rPr>
          <w:sz w:val="19"/>
          <w:szCs w:val="19"/>
        </w:rPr>
      </w:pPr>
      <w:r>
        <w:rPr>
          <w:sz w:val="19"/>
          <w:szCs w:val="19"/>
          <w:color w:val="E00010"/>
          <w:spacing w:val="24"/>
        </w:rPr>
        <w:t>国家治理能力</w:t>
      </w:r>
      <w:r>
        <w:rPr>
          <w:sz w:val="19"/>
          <w:szCs w:val="19"/>
          <w:spacing w:val="24"/>
        </w:rPr>
        <w:t>则是运用国家制度管理社会各方面事务的能力，包括改革发展稳定、内政外交国防、治</w:t>
      </w:r>
      <w:r>
        <w:rPr>
          <w:sz w:val="19"/>
          <w:szCs w:val="19"/>
        </w:rPr>
        <w:t xml:space="preserve"> </w:t>
      </w:r>
      <w:r>
        <w:rPr>
          <w:sz w:val="19"/>
          <w:szCs w:val="19"/>
          <w:spacing w:val="20"/>
        </w:rPr>
        <w:t>党治国治军等各个方面。</w:t>
      </w:r>
    </w:p>
    <w:p>
      <w:pPr>
        <w:spacing w:line="377" w:lineRule="auto"/>
        <w:rPr>
          <w:rFonts w:ascii="Arial"/>
          <w:sz w:val="21"/>
        </w:rPr>
      </w:pPr>
      <w:r/>
    </w:p>
    <w:p>
      <w:pPr>
        <w:pStyle w:val="BodyText"/>
        <w:ind w:left="299"/>
        <w:spacing w:before="71" w:line="213" w:lineRule="auto"/>
        <w:rPr>
          <w:sz w:val="22"/>
          <w:szCs w:val="22"/>
        </w:rPr>
      </w:pPr>
      <w:r>
        <w:rPr>
          <w:rFonts w:ascii="Arial" w:hAnsi="Arial" w:eastAsia="Arial" w:cs="Arial"/>
          <w:sz w:val="22"/>
          <w:szCs w:val="22"/>
          <w:spacing w:val="-6"/>
        </w:rPr>
        <w:t>1.    </w:t>
      </w:r>
      <w:r>
        <w:rPr>
          <w:sz w:val="22"/>
          <w:szCs w:val="22"/>
          <w:spacing w:val="-6"/>
        </w:rPr>
        <w:t>推进国家治理体系和治理能力现代化，必须坚定中国特色社会主义制度自信。</w:t>
      </w:r>
    </w:p>
    <w:p>
      <w:pPr>
        <w:pStyle w:val="BodyText"/>
        <w:ind w:left="709" w:right="407"/>
        <w:spacing w:before="266" w:line="468" w:lineRule="auto"/>
        <w:rPr>
          <w:sz w:val="19"/>
          <w:szCs w:val="19"/>
        </w:rPr>
      </w:pPr>
      <w:r>
        <w:rPr>
          <w:sz w:val="19"/>
          <w:szCs w:val="19"/>
          <w:spacing w:val="19"/>
        </w:rPr>
        <w:t>一个国家选择什么样的国家制度和国家治理体系，是由这个国家的历史文化、社会性质、经济发展水平</w:t>
      </w:r>
      <w:r>
        <w:rPr>
          <w:sz w:val="19"/>
          <w:szCs w:val="19"/>
          <w:spacing w:val="15"/>
        </w:rPr>
        <w:t xml:space="preserve"> </w:t>
      </w:r>
      <w:r>
        <w:rPr>
          <w:sz w:val="19"/>
          <w:szCs w:val="19"/>
          <w:spacing w:val="13"/>
        </w:rPr>
        <w:t>决定的。</w:t>
      </w:r>
    </w:p>
    <w:p>
      <w:pPr>
        <w:spacing w:line="363" w:lineRule="auto"/>
        <w:rPr>
          <w:rFonts w:ascii="Arial"/>
          <w:sz w:val="21"/>
        </w:rPr>
      </w:pPr>
      <w:r/>
    </w:p>
    <w:p>
      <w:pPr>
        <w:pStyle w:val="BodyText"/>
        <w:ind w:left="299"/>
        <w:spacing w:before="72"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8"/>
          <w:w w:val="101"/>
        </w:rPr>
        <w:t xml:space="preserve">   </w:t>
      </w:r>
      <w:r>
        <w:rPr>
          <w:sz w:val="22"/>
          <w:szCs w:val="22"/>
          <w:spacing w:val="-6"/>
        </w:rPr>
        <w:t>推进国家治理体系和治理能力现代化，必须更好发挥中国特色社会主义制度优势。</w:t>
      </w:r>
    </w:p>
    <w:p>
      <w:pPr>
        <w:pStyle w:val="BodyText"/>
        <w:ind w:left="299"/>
        <w:spacing w:before="197" w:line="300" w:lineRule="exact"/>
        <w:rPr>
          <w:sz w:val="22"/>
          <w:szCs w:val="22"/>
        </w:rPr>
      </w:pPr>
      <w:r>
        <w:rPr>
          <w:rFonts w:ascii="Arial" w:hAnsi="Arial" w:eastAsia="Arial" w:cs="Arial"/>
          <w:sz w:val="22"/>
          <w:szCs w:val="22"/>
          <w:spacing w:val="-6"/>
          <w:position w:val="2"/>
        </w:rPr>
        <w:t>3.</w:t>
      </w:r>
      <w:r>
        <w:rPr>
          <w:rFonts w:ascii="Arial" w:hAnsi="Arial" w:eastAsia="Arial" w:cs="Arial"/>
          <w:sz w:val="22"/>
          <w:szCs w:val="22"/>
          <w:spacing w:val="17"/>
          <w:position w:val="2"/>
        </w:rPr>
        <w:t xml:space="preserve">   </w:t>
      </w:r>
      <w:r>
        <w:rPr>
          <w:sz w:val="22"/>
          <w:szCs w:val="22"/>
          <w:spacing w:val="-6"/>
          <w:position w:val="2"/>
        </w:rPr>
        <w:t>推进国家治理体系和治理能力现代化，必须把中国特色社会主义制度优势转化为国家治理效能。</w:t>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drawing>
          <wp:anchor distT="0" distB="0" distL="0" distR="0" simplePos="0" relativeHeight="251697152" behindDoc="0" locked="0" layoutInCell="1" allowOverlap="1">
            <wp:simplePos x="0" y="0"/>
            <wp:positionH relativeFrom="column">
              <wp:posOffset>0</wp:posOffset>
            </wp:positionH>
            <wp:positionV relativeFrom="paragraph">
              <wp:posOffset>137420</wp:posOffset>
            </wp:positionV>
            <wp:extent cx="241254" cy="247659"/>
            <wp:effectExtent l="0" t="0" r="0" b="0"/>
            <wp:wrapNone/>
            <wp:docPr id="68" name="IM 68"/>
            <wp:cNvGraphicFramePr/>
            <a:graphic>
              <a:graphicData uri="http://schemas.openxmlformats.org/drawingml/2006/picture">
                <pic:pic>
                  <pic:nvPicPr>
                    <pic:cNvPr id="68" name="IM 68"/>
                    <pic:cNvPicPr/>
                  </pic:nvPicPr>
                  <pic:blipFill>
                    <a:blip r:embed="rId106"/>
                    <a:stretch>
                      <a:fillRect/>
                    </a:stretch>
                  </pic:blipFill>
                  <pic:spPr>
                    <a:xfrm rot="0">
                      <a:off x="0" y="0"/>
                      <a:ext cx="241254" cy="247659"/>
                    </a:xfrm>
                    <a:prstGeom prst="rect">
                      <a:avLst/>
                    </a:prstGeom>
                  </pic:spPr>
                </pic:pic>
              </a:graphicData>
            </a:graphic>
          </wp:anchor>
        </w:drawing>
      </w:r>
      <w:r/>
    </w:p>
    <w:p>
      <w:pPr>
        <w:pStyle w:val="BodyText"/>
        <w:spacing w:before="61" w:line="213" w:lineRule="auto"/>
        <w:jc w:val="right"/>
        <w:rPr>
          <w:sz w:val="19"/>
          <w:szCs w:val="19"/>
        </w:rPr>
      </w:pPr>
      <w:r>
        <w:rPr>
          <w:sz w:val="19"/>
          <w:szCs w:val="19"/>
          <w:u w:val="single" w:color="auto"/>
          <w:spacing w:val="17"/>
        </w:rPr>
        <w:t>公众号：插本政治通</w:t>
      </w:r>
      <w:r>
        <w:rPr>
          <w:sz w:val="19"/>
          <w:szCs w:val="19"/>
          <w:spacing w:val="17"/>
        </w:rPr>
        <w:t xml:space="preserve">   </w:t>
      </w:r>
      <w:r>
        <w:rPr>
          <w:sz w:val="19"/>
          <w:szCs w:val="19"/>
          <w:spacing w:val="17"/>
        </w:rPr>
        <w:t>你看，我们就和你</w:t>
      </w:r>
      <w:r>
        <w:rPr>
          <w:sz w:val="19"/>
          <w:szCs w:val="19"/>
          <w:color w:val="2060C0"/>
          <w:spacing w:val="17"/>
        </w:rPr>
        <w:t>一</w:t>
      </w:r>
      <w:r>
        <w:rPr>
          <w:sz w:val="19"/>
          <w:szCs w:val="19"/>
          <w:color w:val="2060C0"/>
          <w:spacing w:val="54"/>
        </w:rPr>
        <w:t xml:space="preserve"> </w:t>
      </w:r>
      <w:r>
        <w:rPr>
          <w:sz w:val="19"/>
          <w:szCs w:val="19"/>
          <w:color w:val="2060C0"/>
          <w:spacing w:val="17"/>
        </w:rPr>
        <w:t>“齐”</w:t>
      </w:r>
      <w:r>
        <w:rPr>
          <w:sz w:val="19"/>
          <w:szCs w:val="19"/>
          <w:color w:val="2070A0"/>
          <w:spacing w:val="17"/>
        </w:rPr>
        <w:t>阅</w:t>
      </w:r>
      <w:r>
        <w:rPr>
          <w:sz w:val="19"/>
          <w:szCs w:val="19"/>
          <w:color w:val="2070A0"/>
          <w:spacing w:val="17"/>
        </w:rPr>
        <w:t xml:space="preserve"> </w:t>
      </w:r>
      <w:r>
        <w:rPr>
          <w:sz w:val="19"/>
          <w:szCs w:val="19"/>
          <w:color w:val="2070A0"/>
          <w:spacing w:val="17"/>
        </w:rPr>
        <w:t>读</w:t>
      </w:r>
      <w:r>
        <w:rPr>
          <w:sz w:val="19"/>
          <w:szCs w:val="19"/>
          <w:color w:val="2070A0"/>
          <w:spacing w:val="-10"/>
        </w:rPr>
        <w:t xml:space="preserve"> </w:t>
      </w:r>
      <w:r>
        <w:rPr>
          <w:sz w:val="19"/>
          <w:szCs w:val="19"/>
          <w:color w:val="2070A0"/>
          <w:spacing w:val="17"/>
        </w:rPr>
        <w:t>；</w:t>
      </w:r>
      <w:r>
        <w:rPr>
          <w:sz w:val="19"/>
          <w:szCs w:val="19"/>
          <w:spacing w:val="17"/>
        </w:rPr>
        <w:t>你不看，我们就和你的竞争</w:t>
      </w:r>
      <w:r>
        <w:rPr>
          <w:sz w:val="19"/>
          <w:szCs w:val="19"/>
          <w:spacing w:val="16"/>
        </w:rPr>
        <w:t>对手</w:t>
      </w:r>
      <w:r>
        <w:rPr>
          <w:sz w:val="19"/>
          <w:szCs w:val="19"/>
          <w:color w:val="D01020"/>
          <w:spacing w:val="16"/>
        </w:rPr>
        <w:t>一</w:t>
      </w:r>
      <w:r>
        <w:rPr>
          <w:sz w:val="19"/>
          <w:szCs w:val="19"/>
          <w:color w:val="D01020"/>
          <w:spacing w:val="49"/>
        </w:rPr>
        <w:t xml:space="preserve"> </w:t>
      </w:r>
      <w:r>
        <w:rPr>
          <w:sz w:val="19"/>
          <w:szCs w:val="19"/>
          <w:color w:val="D01020"/>
          <w:spacing w:val="16"/>
        </w:rPr>
        <w:t>“齐”学习!</w:t>
      </w:r>
    </w:p>
    <w:p>
      <w:pPr>
        <w:spacing w:line="213" w:lineRule="auto"/>
        <w:sectPr>
          <w:headerReference w:type="default" r:id="rId32"/>
          <w:pgSz w:w="11910" w:h="16840"/>
          <w:pgMar w:top="1201" w:right="711" w:bottom="400" w:left="660" w:header="863" w:footer="0" w:gutter="0"/>
        </w:sectPr>
        <w:rPr>
          <w:sz w:val="19"/>
          <w:szCs w:val="19"/>
        </w:rPr>
      </w:pPr>
    </w:p>
    <w:p>
      <w:pPr>
        <w:spacing w:line="364" w:lineRule="auto"/>
        <w:rPr>
          <w:rFonts w:ascii="Arial"/>
          <w:sz w:val="21"/>
        </w:rPr>
      </w:pPr>
      <w:r/>
    </w:p>
    <w:p>
      <w:pPr>
        <w:pStyle w:val="BodyText"/>
        <w:ind w:firstLine="150"/>
        <w:spacing w:line="350" w:lineRule="exact"/>
        <w:rPr/>
      </w:pPr>
      <w:r>
        <w:rPr>
          <w:position w:val="-6"/>
        </w:rPr>
        <w:pict>
          <v:group id="_x0000_s314" style="mso-position-vertical-relative:line;mso-position-horizontal-relative:char;width:199.5pt;height:17.5pt;" filled="false" stroked="false" coordsize="3990,350" coordorigin="0,0">
            <v:shape id="_x0000_s316" style="position:absolute;left:0;top:0;width:3990;height:350;" filled="false" stroked="false" type="#_x0000_t75">
              <v:imagedata o:title="" r:id="rId107"/>
            </v:shape>
            <v:shape id="_x0000_s318" style="position:absolute;left:-20;top:-20;width:4030;height:390;" filled="false" stroked="false" type="#_x0000_t202">
              <v:fill on="false"/>
              <v:stroke on="false"/>
              <v:path/>
              <v:imagedata o:title=""/>
              <o:lock v:ext="edit" aspectratio="false"/>
              <v:textbox inset="0mm,0mm,0mm,0mm">
                <w:txbxContent>
                  <w:p>
                    <w:pPr>
                      <w:ind w:left="112"/>
                      <w:spacing w:before="123" w:line="221" w:lineRule="auto"/>
                      <w:rPr>
                        <w:rFonts w:ascii="SimHei" w:hAnsi="SimHei" w:eastAsia="SimHei" w:cs="SimHei"/>
                        <w:sz w:val="22"/>
                        <w:szCs w:val="22"/>
                      </w:rPr>
                    </w:pPr>
                    <w:r>
                      <w:rPr>
                        <w:rFonts w:ascii="SimHei" w:hAnsi="SimHei" w:eastAsia="SimHei" w:cs="SimHei"/>
                        <w:sz w:val="22"/>
                        <w:szCs w:val="22"/>
                        <w:b/>
                        <w:bCs/>
                        <w:spacing w:val="-13"/>
                      </w:rPr>
                      <w:t>三、全面深化改革开放要坚持正确方法论</w:t>
                    </w:r>
                  </w:p>
                </w:txbxContent>
              </v:textbox>
            </v:shape>
          </v:group>
        </w:pict>
      </w:r>
    </w:p>
    <w:p>
      <w:pPr>
        <w:pStyle w:val="BodyText"/>
        <w:ind w:left="239"/>
        <w:spacing w:before="167" w:line="221" w:lineRule="auto"/>
        <w:rPr>
          <w:sz w:val="22"/>
          <w:szCs w:val="22"/>
        </w:rPr>
      </w:pPr>
      <w:r>
        <w:rPr>
          <w:rFonts w:ascii="Arial" w:hAnsi="Arial" w:eastAsia="Arial" w:cs="Arial"/>
          <w:sz w:val="22"/>
          <w:szCs w:val="22"/>
          <w:spacing w:val="-5"/>
        </w:rPr>
        <w:t>1.    </w:t>
      </w:r>
      <w:r>
        <w:rPr>
          <w:sz w:val="22"/>
          <w:szCs w:val="22"/>
          <w:spacing w:val="-5"/>
        </w:rPr>
        <w:t>增强全面深化改革的系统性、</w:t>
      </w:r>
      <w:r>
        <w:rPr>
          <w:sz w:val="22"/>
          <w:szCs w:val="22"/>
          <w:spacing w:val="-6"/>
        </w:rPr>
        <w:t>整体性、协同性。</w:t>
      </w:r>
    </w:p>
    <w:p>
      <w:pPr>
        <w:pStyle w:val="BodyText"/>
        <w:ind w:left="239"/>
        <w:spacing w:before="216" w:line="221" w:lineRule="auto"/>
        <w:rPr>
          <w:sz w:val="22"/>
          <w:szCs w:val="22"/>
        </w:rPr>
      </w:pPr>
      <w:r>
        <w:rPr>
          <w:rFonts w:ascii="Arial" w:hAnsi="Arial" w:eastAsia="Arial" w:cs="Arial"/>
          <w:sz w:val="22"/>
          <w:szCs w:val="22"/>
          <w:spacing w:val="-5"/>
        </w:rPr>
        <w:t>2.    </w:t>
      </w:r>
      <w:r>
        <w:rPr>
          <w:sz w:val="22"/>
          <w:szCs w:val="22"/>
          <w:spacing w:val="-5"/>
        </w:rPr>
        <w:t>加强顶层设计和摸着石头过河相结合。</w:t>
      </w:r>
    </w:p>
    <w:p>
      <w:pPr>
        <w:pStyle w:val="BodyText"/>
        <w:ind w:left="239"/>
        <w:spacing w:before="167" w:line="300" w:lineRule="exact"/>
        <w:rPr>
          <w:sz w:val="22"/>
          <w:szCs w:val="22"/>
        </w:rPr>
      </w:pPr>
      <w:r>
        <w:rPr>
          <w:rFonts w:ascii="Arial" w:hAnsi="Arial" w:eastAsia="Arial" w:cs="Arial"/>
          <w:sz w:val="22"/>
          <w:szCs w:val="22"/>
          <w:spacing w:val="-5"/>
          <w:position w:val="2"/>
        </w:rPr>
        <w:t>3.    </w:t>
      </w:r>
      <w:r>
        <w:rPr>
          <w:sz w:val="22"/>
          <w:szCs w:val="22"/>
          <w:spacing w:val="-5"/>
          <w:position w:val="2"/>
        </w:rPr>
        <w:t>统筹改革发展稳定。正确处理好改革发展稳定的关系，</w:t>
      </w:r>
      <w:r>
        <w:rPr>
          <w:sz w:val="22"/>
          <w:szCs w:val="22"/>
          <w:spacing w:val="-6"/>
          <w:position w:val="2"/>
        </w:rPr>
        <w:t>是我国改革开放的一条重要经验。</w:t>
      </w:r>
    </w:p>
    <w:p>
      <w:pPr>
        <w:pStyle w:val="BodyText"/>
        <w:ind w:left="239"/>
        <w:spacing w:before="267" w:line="221" w:lineRule="auto"/>
        <w:rPr>
          <w:sz w:val="19"/>
          <w:szCs w:val="19"/>
        </w:rPr>
      </w:pPr>
      <w:r>
        <w:rPr>
          <w:sz w:val="19"/>
          <w:szCs w:val="19"/>
          <w:spacing w:val="22"/>
        </w:rPr>
        <w:t>(1)改革发展稳定是我国社会主义现代化建</w:t>
      </w:r>
      <w:r>
        <w:rPr>
          <w:sz w:val="19"/>
          <w:szCs w:val="19"/>
          <w:spacing w:val="21"/>
        </w:rPr>
        <w:t>设的三个重要支点。</w:t>
      </w:r>
    </w:p>
    <w:p>
      <w:pPr>
        <w:pStyle w:val="BodyText"/>
        <w:ind w:left="239"/>
        <w:spacing w:before="255" w:line="213" w:lineRule="auto"/>
        <w:rPr>
          <w:sz w:val="19"/>
          <w:szCs w:val="19"/>
        </w:rPr>
      </w:pPr>
      <w:r>
        <w:rPr>
          <w:sz w:val="19"/>
          <w:szCs w:val="19"/>
          <w:spacing w:val="21"/>
        </w:rPr>
        <w:t>(2)改革是经济社会发展的强大动力，发展是解决一切经济社会问题的关键，稳定是改革发展的前提。</w:t>
      </w:r>
    </w:p>
    <w:p>
      <w:pPr>
        <w:pStyle w:val="BodyText"/>
        <w:ind w:left="659" w:right="349" w:hanging="420"/>
        <w:spacing w:before="250" w:line="345" w:lineRule="auto"/>
        <w:rPr>
          <w:sz w:val="19"/>
          <w:szCs w:val="19"/>
        </w:rPr>
      </w:pPr>
      <w:r>
        <w:rPr>
          <w:sz w:val="19"/>
          <w:szCs w:val="19"/>
          <w:spacing w:val="22"/>
        </w:rPr>
        <w:t>(3)把改革的力度、发展的速度和社会可承受的程度统一起来，把改善人民生活</w:t>
      </w:r>
      <w:r>
        <w:rPr>
          <w:sz w:val="19"/>
          <w:szCs w:val="19"/>
          <w:spacing w:val="21"/>
        </w:rPr>
        <w:t>作为正确处理改革发展稳定</w:t>
      </w:r>
      <w:r>
        <w:rPr>
          <w:sz w:val="19"/>
          <w:szCs w:val="19"/>
        </w:rPr>
        <w:t xml:space="preserve"> </w:t>
      </w:r>
      <w:r>
        <w:rPr>
          <w:sz w:val="19"/>
          <w:szCs w:val="19"/>
          <w:spacing w:val="19"/>
        </w:rPr>
        <w:t>关系的结合点，在保持社会稳定中推进改革发展，通过改革发展促进社会稳定。</w:t>
      </w:r>
    </w:p>
    <w:p>
      <w:pPr>
        <w:spacing w:line="312" w:lineRule="auto"/>
        <w:rPr>
          <w:rFonts w:ascii="Arial"/>
          <w:sz w:val="21"/>
        </w:rPr>
      </w:pPr>
      <w:r/>
    </w:p>
    <w:p>
      <w:pPr>
        <w:spacing w:line="313" w:lineRule="auto"/>
        <w:rPr>
          <w:rFonts w:ascii="Arial"/>
          <w:sz w:val="21"/>
        </w:rPr>
      </w:pPr>
      <w:r/>
    </w:p>
    <w:p>
      <w:pPr>
        <w:pStyle w:val="BodyText"/>
        <w:ind w:left="239"/>
        <w:spacing w:before="71" w:line="213" w:lineRule="auto"/>
        <w:rPr>
          <w:sz w:val="22"/>
          <w:szCs w:val="22"/>
        </w:rPr>
      </w:pPr>
      <w:r>
        <w:rPr>
          <w:rFonts w:ascii="Arial" w:hAnsi="Arial" w:eastAsia="Arial" w:cs="Arial"/>
          <w:sz w:val="22"/>
          <w:szCs w:val="22"/>
          <w:spacing w:val="-5"/>
        </w:rPr>
        <w:t>4.    </w:t>
      </w:r>
      <w:r>
        <w:rPr>
          <w:sz w:val="22"/>
          <w:szCs w:val="22"/>
          <w:spacing w:val="-5"/>
        </w:rPr>
        <w:t>胆子要大，步子要稳。</w:t>
      </w:r>
    </w:p>
    <w:p>
      <w:pPr>
        <w:pStyle w:val="BodyText"/>
        <w:ind w:left="239"/>
        <w:spacing w:before="187" w:line="300" w:lineRule="exact"/>
        <w:rPr>
          <w:sz w:val="22"/>
          <w:szCs w:val="22"/>
        </w:rPr>
      </w:pPr>
      <w:r>
        <w:rPr>
          <w:rFonts w:ascii="Arial" w:hAnsi="Arial" w:eastAsia="Arial" w:cs="Arial"/>
          <w:sz w:val="22"/>
          <w:szCs w:val="22"/>
          <w:spacing w:val="-5"/>
          <w:position w:val="1"/>
        </w:rPr>
        <w:t>5.    </w:t>
      </w:r>
      <w:r>
        <w:rPr>
          <w:sz w:val="22"/>
          <w:szCs w:val="22"/>
          <w:spacing w:val="-5"/>
          <w:position w:val="1"/>
        </w:rPr>
        <w:t>坚持重大改革于法有据。</w:t>
      </w:r>
    </w:p>
    <w:p>
      <w:pPr>
        <w:spacing w:line="299" w:lineRule="auto"/>
        <w:rPr>
          <w:rFonts w:ascii="Arial"/>
          <w:sz w:val="21"/>
        </w:rPr>
      </w:pPr>
      <w:r/>
    </w:p>
    <w:p>
      <w:pPr>
        <w:spacing w:line="300" w:lineRule="auto"/>
        <w:rPr>
          <w:rFonts w:ascii="Arial"/>
          <w:sz w:val="21"/>
        </w:rPr>
      </w:pPr>
      <w:r/>
    </w:p>
    <w:p>
      <w:pPr>
        <w:ind w:left="3663"/>
        <w:spacing w:before="79" w:line="222" w:lineRule="auto"/>
        <w:rPr>
          <w:rFonts w:ascii="KaiTi" w:hAnsi="KaiTi" w:eastAsia="KaiTi" w:cs="KaiTi"/>
          <w:sz w:val="24"/>
          <w:szCs w:val="24"/>
        </w:rPr>
      </w:pPr>
      <w:r>
        <w:rPr>
          <w:rFonts w:ascii="KaiTi" w:hAnsi="KaiTi" w:eastAsia="KaiTi" w:cs="KaiTi"/>
          <w:sz w:val="24"/>
          <w:szCs w:val="24"/>
          <w:b/>
          <w:bCs/>
          <w:spacing w:val="14"/>
        </w:rPr>
        <w:t>第三节将改革开放进行到底</w:t>
      </w:r>
    </w:p>
    <w:p>
      <w:pPr>
        <w:pStyle w:val="BodyText"/>
        <w:ind w:firstLine="150"/>
        <w:spacing w:before="181" w:line="360" w:lineRule="exact"/>
        <w:rPr/>
      </w:pPr>
      <w:r>
        <w:rPr>
          <w:position w:val="-7"/>
        </w:rPr>
        <w:pict>
          <v:group id="_x0000_s320" style="mso-position-vertical-relative:line;mso-position-horizontal-relative:char;width:115.5pt;height:18.05pt;" filled="false" stroked="false" coordsize="2310,360" coordorigin="0,0">
            <v:shape id="_x0000_s322" style="position:absolute;left:0;top:0;width:2310;height:360;" filled="false" stroked="false" type="#_x0000_t75">
              <v:imagedata o:title="" r:id="rId108"/>
            </v:shape>
            <v:shape id="_x0000_s324" style="position:absolute;left:-20;top:-20;width:2350;height:400;" filled="false" stroked="false" type="#_x0000_t202">
              <v:fill on="false"/>
              <v:stroke on="false"/>
              <v:path/>
              <v:imagedata o:title=""/>
              <o:lock v:ext="edit" aspectratio="false"/>
              <v:textbox inset="0mm,0mm,0mm,0mm">
                <w:txbxContent>
                  <w:p>
                    <w:pPr>
                      <w:ind w:left="112"/>
                      <w:spacing w:before="104" w:line="222" w:lineRule="auto"/>
                      <w:rPr>
                        <w:rFonts w:ascii="SimHei" w:hAnsi="SimHei" w:eastAsia="SimHei" w:cs="SimHei"/>
                        <w:sz w:val="22"/>
                        <w:szCs w:val="22"/>
                      </w:rPr>
                    </w:pPr>
                    <w:r>
                      <w:rPr>
                        <w:rFonts w:ascii="SimHei" w:hAnsi="SimHei" w:eastAsia="SimHei" w:cs="SimHei"/>
                        <w:sz w:val="22"/>
                        <w:szCs w:val="22"/>
                        <w:b/>
                        <w:bCs/>
                        <w:spacing w:val="-12"/>
                      </w:rPr>
                      <w:t>一、改革开放永无止境</w:t>
                    </w:r>
                  </w:p>
                </w:txbxContent>
              </v:textbox>
            </v:shape>
          </v:group>
        </w:pict>
      </w:r>
    </w:p>
    <w:p>
      <w:pPr>
        <w:pStyle w:val="BodyText"/>
        <w:ind w:left="660"/>
        <w:spacing w:before="158" w:line="213" w:lineRule="auto"/>
        <w:rPr>
          <w:sz w:val="22"/>
          <w:szCs w:val="22"/>
        </w:rPr>
      </w:pPr>
      <w:r>
        <w:rPr>
          <w:sz w:val="22"/>
          <w:szCs w:val="22"/>
          <w:spacing w:val="-7"/>
        </w:rPr>
        <w:t>全面深化改革开放，是新时代坚持和发展中国特色社会主义的根本动力。</w:t>
      </w:r>
    </w:p>
    <w:p>
      <w:pPr>
        <w:pStyle w:val="BodyText"/>
        <w:ind w:left="239" w:right="290" w:firstLine="420"/>
        <w:spacing w:before="217" w:line="411" w:lineRule="auto"/>
        <w:rPr>
          <w:sz w:val="22"/>
          <w:szCs w:val="22"/>
        </w:rPr>
      </w:pPr>
      <w:r>
        <w:rPr>
          <w:sz w:val="22"/>
          <w:szCs w:val="22"/>
          <w:spacing w:val="-8"/>
        </w:rPr>
        <w:t>习近平指出：“实践发展永无止境，解放思想永无止</w:t>
      </w:r>
      <w:r>
        <w:rPr>
          <w:sz w:val="22"/>
          <w:szCs w:val="22"/>
          <w:spacing w:val="-9"/>
        </w:rPr>
        <w:t>境，改革开放也永无止境，改革开放只有进行时、</w:t>
      </w:r>
      <w:r>
        <w:rPr>
          <w:sz w:val="22"/>
          <w:szCs w:val="22"/>
        </w:rPr>
        <w:t xml:space="preserve"> </w:t>
      </w:r>
      <w:r>
        <w:rPr>
          <w:sz w:val="22"/>
          <w:szCs w:val="22"/>
          <w:spacing w:val="-7"/>
        </w:rPr>
        <w:t>没有完成时。这是历史唯物主义态度”。</w:t>
      </w:r>
    </w:p>
    <w:p>
      <w:pPr>
        <w:pStyle w:val="BodyText"/>
        <w:ind w:left="239"/>
        <w:spacing w:before="1" w:line="221" w:lineRule="auto"/>
        <w:rPr>
          <w:sz w:val="22"/>
          <w:szCs w:val="22"/>
        </w:rPr>
      </w:pPr>
      <w:r>
        <w:rPr>
          <w:rFonts w:ascii="Arial" w:hAnsi="Arial" w:eastAsia="Arial" w:cs="Arial"/>
          <w:sz w:val="22"/>
          <w:szCs w:val="22"/>
          <w:spacing w:val="-6"/>
        </w:rPr>
        <w:t>1.    </w:t>
      </w:r>
      <w:r>
        <w:rPr>
          <w:sz w:val="22"/>
          <w:szCs w:val="22"/>
          <w:spacing w:val="-6"/>
        </w:rPr>
        <w:t>改革开放永无止境是社会基本矛盾运动规律的深刻反映。</w:t>
      </w:r>
    </w:p>
    <w:p>
      <w:pPr>
        <w:pStyle w:val="BodyText"/>
        <w:ind w:left="239"/>
        <w:spacing w:before="201" w:line="218" w:lineRule="auto"/>
        <w:rPr>
          <w:sz w:val="22"/>
          <w:szCs w:val="22"/>
        </w:rPr>
      </w:pPr>
      <w:r>
        <w:rPr>
          <w:rFonts w:ascii="Arial" w:hAnsi="Arial" w:eastAsia="Arial" w:cs="Arial"/>
          <w:sz w:val="22"/>
          <w:szCs w:val="22"/>
          <w:spacing w:val="-6"/>
        </w:rPr>
        <w:t>2.    </w:t>
      </w:r>
      <w:r>
        <w:rPr>
          <w:sz w:val="22"/>
          <w:szCs w:val="22"/>
          <w:spacing w:val="-6"/>
        </w:rPr>
        <w:t>改革开放永无止境是总结世界社会主义实践经验得出的重要结论。</w:t>
      </w:r>
    </w:p>
    <w:p>
      <w:pPr>
        <w:pStyle w:val="BodyText"/>
        <w:ind w:left="239"/>
        <w:spacing w:before="185" w:line="299" w:lineRule="exact"/>
        <w:rPr>
          <w:sz w:val="22"/>
          <w:szCs w:val="22"/>
        </w:rPr>
      </w:pPr>
      <w:r>
        <w:rPr>
          <w:rFonts w:ascii="Arial" w:hAnsi="Arial" w:eastAsia="Arial" w:cs="Arial"/>
          <w:sz w:val="22"/>
          <w:szCs w:val="22"/>
          <w:spacing w:val="-6"/>
          <w:position w:val="1"/>
        </w:rPr>
        <w:t>3.    </w:t>
      </w:r>
      <w:r>
        <w:rPr>
          <w:sz w:val="22"/>
          <w:szCs w:val="22"/>
          <w:spacing w:val="-6"/>
          <w:position w:val="1"/>
        </w:rPr>
        <w:t>改革开放永无止境是推进党和人民事业发展的必然要求。</w:t>
      </w:r>
    </w:p>
    <w:p>
      <w:pPr>
        <w:spacing w:line="314" w:lineRule="auto"/>
        <w:rPr>
          <w:rFonts w:ascii="Arial"/>
          <w:sz w:val="21"/>
        </w:rPr>
      </w:pPr>
      <w:r/>
    </w:p>
    <w:p>
      <w:pPr>
        <w:spacing w:line="314" w:lineRule="auto"/>
        <w:rPr>
          <w:rFonts w:ascii="Arial"/>
          <w:sz w:val="21"/>
        </w:rPr>
      </w:pPr>
      <w:r/>
    </w:p>
    <w:p>
      <w:pPr>
        <w:pStyle w:val="BodyText"/>
        <w:ind w:firstLine="120"/>
        <w:spacing w:before="1" w:line="360" w:lineRule="exact"/>
        <w:rPr/>
      </w:pPr>
      <w:r>
        <w:rPr>
          <w:position w:val="-7"/>
        </w:rPr>
        <w:pict>
          <v:group id="_x0000_s326" style="mso-position-vertical-relative:line;mso-position-horizontal-relative:char;width:193.05pt;height:18.05pt;" filled="false" stroked="false" coordsize="3861,360" coordorigin="0,0">
            <v:shape id="_x0000_s328" style="position:absolute;left:0;top:0;width:3861;height:360;" filled="false" stroked="false" type="#_x0000_t75">
              <v:imagedata o:title="" r:id="rId109"/>
            </v:shape>
            <v:shape id="_x0000_s330" style="position:absolute;left:-20;top:-20;width:3901;height:400;" filled="false" stroked="false" type="#_x0000_t202">
              <v:fill on="false"/>
              <v:stroke on="false"/>
              <v:path/>
              <v:imagedata o:title=""/>
              <o:lock v:ext="edit" aspectratio="false"/>
              <v:textbox inset="0mm,0mm,0mm,0mm">
                <w:txbxContent>
                  <w:p>
                    <w:pPr>
                      <w:ind w:left="142"/>
                      <w:spacing w:before="144" w:line="222" w:lineRule="auto"/>
                      <w:rPr>
                        <w:rFonts w:ascii="SimHei" w:hAnsi="SimHei" w:eastAsia="SimHei" w:cs="SimHei"/>
                        <w:sz w:val="22"/>
                        <w:szCs w:val="22"/>
                      </w:rPr>
                    </w:pPr>
                    <w:r>
                      <w:rPr>
                        <w:rFonts w:ascii="SimHei" w:hAnsi="SimHei" w:eastAsia="SimHei" w:cs="SimHei"/>
                        <w:sz w:val="22"/>
                        <w:szCs w:val="22"/>
                        <w:b/>
                        <w:bCs/>
                        <w:spacing w:val="-11"/>
                      </w:rPr>
                      <w:t>二、坚定不移把全面深化改革引向深入</w:t>
                    </w:r>
                  </w:p>
                </w:txbxContent>
              </v:textbox>
            </v:shape>
          </v:group>
        </w:pict>
      </w:r>
    </w:p>
    <w:p>
      <w:pPr>
        <w:pStyle w:val="BodyText"/>
        <w:ind w:left="659" w:right="363" w:hanging="420"/>
        <w:spacing w:before="218" w:line="335" w:lineRule="auto"/>
        <w:rPr>
          <w:sz w:val="19"/>
          <w:szCs w:val="19"/>
        </w:rPr>
      </w:pPr>
      <w:r>
        <w:rPr>
          <w:sz w:val="19"/>
          <w:szCs w:val="19"/>
          <w:spacing w:val="22"/>
        </w:rPr>
        <w:t>(1)要深化社会主义市场经济体制改革，形成有</w:t>
      </w:r>
      <w:r>
        <w:rPr>
          <w:sz w:val="19"/>
          <w:szCs w:val="19"/>
          <w:spacing w:val="21"/>
        </w:rPr>
        <w:t>利于贯彻新发展理念、构建新发展格局、推动高质量发展的</w:t>
      </w:r>
      <w:r>
        <w:rPr>
          <w:sz w:val="19"/>
          <w:szCs w:val="19"/>
        </w:rPr>
        <w:t xml:space="preserve"> </w:t>
      </w:r>
      <w:r>
        <w:rPr>
          <w:sz w:val="19"/>
          <w:szCs w:val="19"/>
          <w:spacing w:val="22"/>
        </w:rPr>
        <w:t>体制机制；</w:t>
      </w:r>
    </w:p>
    <w:p>
      <w:pPr>
        <w:pStyle w:val="BodyText"/>
        <w:ind w:left="659" w:right="394" w:hanging="420"/>
        <w:spacing w:before="270" w:line="335" w:lineRule="auto"/>
        <w:rPr>
          <w:sz w:val="19"/>
          <w:szCs w:val="19"/>
        </w:rPr>
      </w:pPr>
      <w:r>
        <w:rPr>
          <w:sz w:val="19"/>
          <w:szCs w:val="19"/>
          <w:spacing w:val="21"/>
        </w:rPr>
        <w:t>(2)深化人民当家作主制度体系改革，形成有利于发展全过程人民民主、建设中国特色</w:t>
      </w:r>
      <w:r>
        <w:rPr>
          <w:sz w:val="19"/>
          <w:szCs w:val="19"/>
          <w:spacing w:val="20"/>
        </w:rPr>
        <w:t>社会主义法治体系、</w:t>
      </w:r>
      <w:r>
        <w:rPr>
          <w:sz w:val="19"/>
          <w:szCs w:val="19"/>
        </w:rPr>
        <w:t xml:space="preserve"> </w:t>
      </w:r>
      <w:r>
        <w:rPr>
          <w:sz w:val="19"/>
          <w:szCs w:val="19"/>
          <w:spacing w:val="21"/>
        </w:rPr>
        <w:t>加快法治中国建设的体制机制；</w:t>
      </w:r>
    </w:p>
    <w:p>
      <w:pPr>
        <w:pStyle w:val="BodyText"/>
        <w:ind w:left="659" w:right="368" w:hanging="420"/>
        <w:spacing w:before="261" w:line="382" w:lineRule="auto"/>
        <w:rPr>
          <w:sz w:val="19"/>
          <w:szCs w:val="19"/>
        </w:rPr>
      </w:pPr>
      <w:r>
        <w:rPr>
          <w:sz w:val="19"/>
          <w:szCs w:val="19"/>
          <w:spacing w:val="21"/>
        </w:rPr>
        <w:t>(3)深化文化体制改革，形成有利于建设具有强大凝聚力和引领力的社会主义意识形态、广泛践行社会主义</w:t>
      </w:r>
      <w:r>
        <w:rPr>
          <w:sz w:val="19"/>
          <w:szCs w:val="19"/>
          <w:spacing w:val="17"/>
        </w:rPr>
        <w:t xml:space="preserve"> </w:t>
      </w:r>
      <w:r>
        <w:rPr>
          <w:sz w:val="19"/>
          <w:szCs w:val="19"/>
          <w:spacing w:val="24"/>
        </w:rPr>
        <w:t>核心价值观、提高全社会文明程度、繁荣发展文化事业和文化产业、增强中华文明传播力影响力的体</w:t>
      </w:r>
      <w:r>
        <w:rPr>
          <w:sz w:val="19"/>
          <w:szCs w:val="19"/>
          <w:spacing w:val="18"/>
        </w:rPr>
        <w:t xml:space="preserve"> </w:t>
      </w:r>
      <w:r>
        <w:rPr>
          <w:sz w:val="19"/>
          <w:szCs w:val="19"/>
          <w:spacing w:val="21"/>
        </w:rPr>
        <w:t>制机制；</w:t>
      </w:r>
    </w:p>
    <w:p>
      <w:pPr>
        <w:spacing w:line="396" w:lineRule="auto"/>
        <w:rPr>
          <w:rFonts w:ascii="Arial"/>
          <w:sz w:val="21"/>
        </w:rPr>
      </w:pPr>
      <w:r>
        <w:drawing>
          <wp:anchor distT="0" distB="0" distL="0" distR="0" simplePos="0" relativeHeight="251699200" behindDoc="0" locked="0" layoutInCell="1" allowOverlap="1">
            <wp:simplePos x="0" y="0"/>
            <wp:positionH relativeFrom="column">
              <wp:posOffset>6445287</wp:posOffset>
            </wp:positionH>
            <wp:positionV relativeFrom="paragraph">
              <wp:posOffset>230556</wp:posOffset>
            </wp:positionV>
            <wp:extent cx="203213" cy="209483"/>
            <wp:effectExtent l="0" t="0" r="0" b="0"/>
            <wp:wrapNone/>
            <wp:docPr id="70" name="IM 70"/>
            <wp:cNvGraphicFramePr/>
            <a:graphic>
              <a:graphicData uri="http://schemas.openxmlformats.org/drawingml/2006/picture">
                <pic:pic>
                  <pic:nvPicPr>
                    <pic:cNvPr id="70" name="IM 70"/>
                    <pic:cNvPicPr/>
                  </pic:nvPicPr>
                  <pic:blipFill>
                    <a:blip r:embed="rId110"/>
                    <a:stretch>
                      <a:fillRect/>
                    </a:stretch>
                  </pic:blipFill>
                  <pic:spPr>
                    <a:xfrm rot="0">
                      <a:off x="0" y="0"/>
                      <a:ext cx="203213" cy="209483"/>
                    </a:xfrm>
                    <a:prstGeom prst="rect">
                      <a:avLst/>
                    </a:prstGeom>
                  </pic:spPr>
                </pic:pic>
              </a:graphicData>
            </a:graphic>
          </wp:anchor>
        </w:drawing>
      </w:r>
      <w:r/>
    </w:p>
    <w:p>
      <w:pPr>
        <w:pStyle w:val="BodyText"/>
        <w:spacing w:before="62" w:line="230" w:lineRule="auto"/>
        <w:rPr>
          <w:sz w:val="19"/>
          <w:szCs w:val="19"/>
        </w:rPr>
      </w:pPr>
      <w:r>
        <w:rPr>
          <w:sz w:val="19"/>
          <w:szCs w:val="19"/>
          <w:spacing w:val="17"/>
        </w:rPr>
        <w:t>你看，我们就和你</w:t>
      </w:r>
      <w:r>
        <w:rPr>
          <w:sz w:val="19"/>
          <w:szCs w:val="19"/>
          <w:color w:val="2070C0"/>
          <w:spacing w:val="17"/>
        </w:rPr>
        <w:t>一</w:t>
      </w:r>
      <w:r>
        <w:rPr>
          <w:sz w:val="19"/>
          <w:szCs w:val="19"/>
          <w:color w:val="2070C0"/>
          <w:spacing w:val="-41"/>
        </w:rPr>
        <w:t xml:space="preserve"> </w:t>
      </w:r>
      <w:r>
        <w:rPr>
          <w:sz w:val="19"/>
          <w:szCs w:val="19"/>
          <w:color w:val="2070C0"/>
          <w:spacing w:val="17"/>
        </w:rPr>
        <w:t>“</w:t>
      </w:r>
      <w:r>
        <w:rPr>
          <w:sz w:val="19"/>
          <w:szCs w:val="19"/>
          <w:color w:val="2070C0"/>
          <w:spacing w:val="-41"/>
        </w:rPr>
        <w:t xml:space="preserve"> </w:t>
      </w:r>
      <w:r>
        <w:rPr>
          <w:sz w:val="19"/>
          <w:szCs w:val="19"/>
          <w:color w:val="2070C0"/>
          <w:spacing w:val="17"/>
        </w:rPr>
        <w:t>齐</w:t>
      </w:r>
      <w:r>
        <w:rPr>
          <w:sz w:val="19"/>
          <w:szCs w:val="19"/>
          <w:color w:val="2070C0"/>
          <w:spacing w:val="-35"/>
        </w:rPr>
        <w:t xml:space="preserve"> </w:t>
      </w:r>
      <w:r>
        <w:rPr>
          <w:sz w:val="19"/>
          <w:szCs w:val="19"/>
          <w:color w:val="2070C0"/>
          <w:spacing w:val="17"/>
        </w:rPr>
        <w:t>”</w:t>
      </w:r>
      <w:r>
        <w:rPr>
          <w:sz w:val="19"/>
          <w:szCs w:val="19"/>
          <w:color w:val="2070C0"/>
          <w:spacing w:val="-46"/>
        </w:rPr>
        <w:t xml:space="preserve"> </w:t>
      </w:r>
      <w:r>
        <w:rPr>
          <w:sz w:val="19"/>
          <w:szCs w:val="19"/>
          <w:color w:val="2070C0"/>
          <w:spacing w:val="17"/>
        </w:rPr>
        <w:t>阅</w:t>
      </w:r>
      <w:r>
        <w:rPr>
          <w:sz w:val="19"/>
          <w:szCs w:val="19"/>
          <w:color w:val="2070C0"/>
          <w:spacing w:val="-40"/>
        </w:rPr>
        <w:t xml:space="preserve"> </w:t>
      </w:r>
      <w:r>
        <w:rPr>
          <w:sz w:val="19"/>
          <w:szCs w:val="19"/>
          <w:color w:val="2070C0"/>
          <w:spacing w:val="17"/>
        </w:rPr>
        <w:t>读</w:t>
      </w:r>
      <w:r>
        <w:rPr>
          <w:sz w:val="19"/>
          <w:szCs w:val="19"/>
          <w:color w:val="2070C0"/>
          <w:spacing w:val="-50"/>
        </w:rPr>
        <w:t xml:space="preserve"> </w:t>
      </w:r>
      <w:r>
        <w:rPr>
          <w:sz w:val="19"/>
          <w:szCs w:val="19"/>
          <w:color w:val="2070C0"/>
          <w:spacing w:val="17"/>
        </w:rPr>
        <w:t>；</w:t>
      </w:r>
      <w:r>
        <w:rPr>
          <w:sz w:val="19"/>
          <w:szCs w:val="19"/>
          <w:spacing w:val="17"/>
        </w:rPr>
        <w:t>你不看，我们就和你的竞争对手</w:t>
      </w:r>
      <w:r>
        <w:rPr>
          <w:sz w:val="19"/>
          <w:szCs w:val="19"/>
          <w:color w:val="E02010"/>
          <w:spacing w:val="17"/>
        </w:rPr>
        <w:t>一</w:t>
      </w:r>
      <w:r>
        <w:rPr>
          <w:sz w:val="19"/>
          <w:szCs w:val="19"/>
          <w:color w:val="E02010"/>
          <w:spacing w:val="53"/>
        </w:rPr>
        <w:t xml:space="preserve"> </w:t>
      </w:r>
      <w:r>
        <w:rPr>
          <w:sz w:val="19"/>
          <w:szCs w:val="19"/>
          <w:color w:val="E02010"/>
          <w:spacing w:val="17"/>
        </w:rPr>
        <w:t>“齐”学习!</w:t>
      </w:r>
      <w:r>
        <w:rPr>
          <w:sz w:val="19"/>
          <w:szCs w:val="19"/>
          <w:color w:val="E02010"/>
          <w:spacing w:val="2"/>
        </w:rPr>
        <w:t xml:space="preserve">   </w:t>
      </w:r>
      <w:r>
        <w:rPr>
          <w:sz w:val="19"/>
          <w:szCs w:val="19"/>
          <w:u w:val="single" w:color="auto"/>
          <w:spacing w:val="-85"/>
          <w:position w:val="-2"/>
        </w:rPr>
        <w:t xml:space="preserve"> </w:t>
      </w:r>
      <w:r>
        <w:rPr>
          <w:sz w:val="19"/>
          <w:szCs w:val="19"/>
          <w:u w:val="single" w:color="auto"/>
          <w:spacing w:val="17"/>
          <w:position w:val="-2"/>
        </w:rPr>
        <w:t>公众号：插本政治通</w:t>
      </w:r>
    </w:p>
    <w:p>
      <w:pPr>
        <w:spacing w:line="230" w:lineRule="auto"/>
        <w:sectPr>
          <w:headerReference w:type="default" r:id="rId52"/>
          <w:pgSz w:w="11910" w:h="16840"/>
          <w:pgMar w:top="1203" w:right="729" w:bottom="400" w:left="709" w:header="895" w:footer="0" w:gutter="0"/>
        </w:sectPr>
        <w:rPr>
          <w:sz w:val="19"/>
          <w:szCs w:val="19"/>
        </w:rPr>
      </w:pPr>
    </w:p>
    <w:p>
      <w:pPr>
        <w:spacing w:line="425" w:lineRule="auto"/>
        <w:rPr>
          <w:rFonts w:ascii="Arial"/>
          <w:sz w:val="21"/>
        </w:rPr>
      </w:pPr>
      <w:r/>
    </w:p>
    <w:p>
      <w:pPr>
        <w:pStyle w:val="BodyText"/>
        <w:ind w:left="299"/>
        <w:spacing w:before="58" w:line="213" w:lineRule="auto"/>
        <w:rPr>
          <w:sz w:val="18"/>
          <w:szCs w:val="18"/>
        </w:rPr>
      </w:pPr>
      <w:r>
        <w:rPr>
          <w:sz w:val="18"/>
          <w:szCs w:val="18"/>
          <w:spacing w:val="32"/>
        </w:rPr>
        <w:t>(4)深化社会体制改革，形成有利于完善分</w:t>
      </w:r>
      <w:r>
        <w:rPr>
          <w:sz w:val="18"/>
          <w:szCs w:val="18"/>
          <w:spacing w:val="31"/>
        </w:rPr>
        <w:t>配、促进就业、健全社会保障、推进健康中国建设的体制机制；</w:t>
      </w:r>
    </w:p>
    <w:p>
      <w:pPr>
        <w:pStyle w:val="BodyText"/>
        <w:ind w:left="719" w:right="374" w:hanging="420"/>
        <w:spacing w:before="261" w:line="340" w:lineRule="auto"/>
        <w:rPr>
          <w:sz w:val="19"/>
          <w:szCs w:val="19"/>
        </w:rPr>
      </w:pPr>
      <w:r>
        <w:rPr>
          <w:sz w:val="19"/>
          <w:szCs w:val="19"/>
          <w:spacing w:val="22"/>
        </w:rPr>
        <w:t>(5)深化生态文明体制改革，形成有利于加</w:t>
      </w:r>
      <w:r>
        <w:rPr>
          <w:sz w:val="19"/>
          <w:szCs w:val="19"/>
          <w:spacing w:val="21"/>
        </w:rPr>
        <w:t>快发展方式绿色转型、深入推进环境污染防治、提升生态系统多</w:t>
      </w:r>
      <w:r>
        <w:rPr>
          <w:sz w:val="19"/>
          <w:szCs w:val="19"/>
        </w:rPr>
        <w:t xml:space="preserve"> </w:t>
      </w:r>
      <w:r>
        <w:rPr>
          <w:sz w:val="19"/>
          <w:szCs w:val="19"/>
          <w:spacing w:val="20"/>
        </w:rPr>
        <w:t>样性稳定性持续性的体制机制；</w:t>
      </w:r>
    </w:p>
    <w:p>
      <w:pPr>
        <w:pStyle w:val="BodyText"/>
        <w:ind w:left="719" w:right="376" w:hanging="420"/>
        <w:spacing w:before="262" w:line="385" w:lineRule="auto"/>
        <w:rPr>
          <w:sz w:val="19"/>
          <w:szCs w:val="19"/>
        </w:rPr>
      </w:pPr>
      <w:r>
        <w:rPr>
          <w:sz w:val="19"/>
          <w:szCs w:val="19"/>
          <w:spacing w:val="21"/>
        </w:rPr>
        <w:t>(6)健全加强党的全面领导、全面从严治党制度体系，形成有利于坚持和加强党中央集中统一领导、坚持不</w:t>
      </w:r>
      <w:r>
        <w:rPr>
          <w:sz w:val="19"/>
          <w:szCs w:val="19"/>
          <w:spacing w:val="18"/>
        </w:rPr>
        <w:t xml:space="preserve"> </w:t>
      </w:r>
      <w:r>
        <w:rPr>
          <w:sz w:val="19"/>
          <w:szCs w:val="19"/>
          <w:spacing w:val="25"/>
        </w:rPr>
        <w:t>懈用习近平新时代中国特色社会主义思想凝心铸魂、完</w:t>
      </w:r>
      <w:r>
        <w:rPr>
          <w:sz w:val="19"/>
          <w:szCs w:val="19"/>
          <w:spacing w:val="24"/>
        </w:rPr>
        <w:t>善党的自我革命制度规范体系、建设高素质干</w:t>
      </w:r>
      <w:r>
        <w:rPr>
          <w:sz w:val="19"/>
          <w:szCs w:val="19"/>
        </w:rPr>
        <w:t xml:space="preserve"> </w:t>
      </w:r>
      <w:r>
        <w:rPr>
          <w:sz w:val="19"/>
          <w:szCs w:val="19"/>
          <w:spacing w:val="16"/>
        </w:rPr>
        <w:t>部队伍的体制机制。</w:t>
      </w:r>
    </w:p>
    <w:p>
      <w:pPr>
        <w:spacing w:line="324" w:lineRule="auto"/>
        <w:rPr>
          <w:rFonts w:ascii="Arial"/>
          <w:sz w:val="21"/>
        </w:rPr>
      </w:pPr>
      <w:r/>
    </w:p>
    <w:p>
      <w:pPr>
        <w:spacing w:line="324" w:lineRule="auto"/>
        <w:rPr>
          <w:rFonts w:ascii="Arial"/>
          <w:sz w:val="21"/>
        </w:rPr>
      </w:pPr>
      <w:r/>
    </w:p>
    <w:p>
      <w:pPr>
        <w:pStyle w:val="BodyText"/>
        <w:ind w:firstLine="219"/>
        <w:spacing w:line="350" w:lineRule="exact"/>
        <w:rPr/>
      </w:pPr>
      <w:r>
        <w:rPr>
          <w:position w:val="-6"/>
        </w:rPr>
        <w:pict>
          <v:group id="_x0000_s332" style="mso-position-vertical-relative:line;mso-position-horizontal-relative:char;width:167pt;height:17.5pt;" filled="false" stroked="false" coordsize="3340,350" coordorigin="0,0">
            <v:shape id="_x0000_s334" style="position:absolute;left:0;top:0;width:3340;height:350;" filled="false" stroked="false" type="#_x0000_t75">
              <v:imagedata o:title="" r:id="rId111"/>
            </v:shape>
            <v:shape id="_x0000_s336" style="position:absolute;left:-20;top:-20;width:3380;height:390;" filled="false" stroked="false" type="#_x0000_t202">
              <v:fill on="false"/>
              <v:stroke on="false"/>
              <v:path/>
              <v:imagedata o:title=""/>
              <o:lock v:ext="edit" aspectratio="false"/>
              <v:textbox inset="0mm,0mm,0mm,0mm">
                <w:txbxContent>
                  <w:p>
                    <w:pPr>
                      <w:ind w:left="102"/>
                      <w:spacing w:before="124" w:line="222" w:lineRule="auto"/>
                      <w:rPr>
                        <w:rFonts w:ascii="SimHei" w:hAnsi="SimHei" w:eastAsia="SimHei" w:cs="SimHei"/>
                        <w:sz w:val="22"/>
                        <w:szCs w:val="22"/>
                      </w:rPr>
                    </w:pPr>
                    <w:r>
                      <w:rPr>
                        <w:rFonts w:ascii="SimHei" w:hAnsi="SimHei" w:eastAsia="SimHei" w:cs="SimHei"/>
                        <w:sz w:val="22"/>
                        <w:szCs w:val="22"/>
                        <w:b/>
                        <w:bCs/>
                        <w:spacing w:val="-13"/>
                      </w:rPr>
                      <w:t>三、坚定不移扩大高水平对外开放</w:t>
                    </w:r>
                  </w:p>
                </w:txbxContent>
              </v:textbox>
            </v:shape>
          </v:group>
        </w:pict>
      </w:r>
    </w:p>
    <w:p>
      <w:pPr>
        <w:pStyle w:val="BodyText"/>
        <w:ind w:left="299" w:right="374" w:firstLine="420"/>
        <w:spacing w:before="166" w:line="409" w:lineRule="auto"/>
        <w:rPr>
          <w:sz w:val="22"/>
          <w:szCs w:val="22"/>
        </w:rPr>
      </w:pPr>
      <w:r>
        <w:rPr>
          <w:sz w:val="22"/>
          <w:szCs w:val="22"/>
          <w:spacing w:val="-5"/>
        </w:rPr>
        <w:t>开放也是改革。以开放促改革、促发展是我国发展不断取得新</w:t>
      </w:r>
      <w:r>
        <w:rPr>
          <w:sz w:val="22"/>
          <w:szCs w:val="22"/>
          <w:spacing w:val="-6"/>
        </w:rPr>
        <w:t>成就的宝贵经验。改革不停顿、开放不</w:t>
      </w:r>
      <w:r>
        <w:rPr>
          <w:sz w:val="22"/>
          <w:szCs w:val="22"/>
        </w:rPr>
        <w:t xml:space="preserve"> </w:t>
      </w:r>
      <w:r>
        <w:rPr>
          <w:sz w:val="22"/>
          <w:szCs w:val="22"/>
          <w:spacing w:val="-2"/>
        </w:rPr>
        <w:t>止步。习近平强调：</w:t>
      </w:r>
      <w:r>
        <w:rPr>
          <w:sz w:val="22"/>
          <w:szCs w:val="22"/>
          <w:spacing w:val="-24"/>
        </w:rPr>
        <w:t xml:space="preserve"> </w:t>
      </w:r>
      <w:r>
        <w:rPr>
          <w:sz w:val="22"/>
          <w:szCs w:val="22"/>
          <w:spacing w:val="-2"/>
        </w:rPr>
        <w:t>“中国开放的大门只会越开越大，永远不会关上!”</w:t>
      </w:r>
    </w:p>
    <w:p>
      <w:pPr>
        <w:spacing w:line="392" w:lineRule="auto"/>
        <w:rPr>
          <w:rFonts w:ascii="Arial"/>
          <w:sz w:val="21"/>
        </w:rPr>
      </w:pPr>
      <w:r/>
    </w:p>
    <w:p>
      <w:pPr>
        <w:pStyle w:val="BodyText"/>
        <w:ind w:left="719"/>
        <w:spacing w:before="71" w:line="213" w:lineRule="auto"/>
        <w:rPr>
          <w:sz w:val="22"/>
          <w:szCs w:val="22"/>
        </w:rPr>
      </w:pPr>
      <w:r>
        <w:rPr>
          <w:sz w:val="22"/>
          <w:szCs w:val="22"/>
          <w:spacing w:val="-8"/>
        </w:rPr>
        <w:t>继续扩大对外开放，构建更高水平开放型经济新体制。</w:t>
      </w:r>
    </w:p>
    <w:p>
      <w:pPr>
        <w:pStyle w:val="BodyText"/>
        <w:ind w:left="299"/>
        <w:spacing w:before="267" w:line="213" w:lineRule="auto"/>
        <w:rPr>
          <w:sz w:val="19"/>
          <w:szCs w:val="19"/>
        </w:rPr>
      </w:pPr>
      <w:r>
        <w:rPr>
          <w:rFonts w:ascii="Arial" w:hAnsi="Arial" w:eastAsia="Arial" w:cs="Arial"/>
          <w:sz w:val="19"/>
          <w:szCs w:val="19"/>
          <w:spacing w:val="18"/>
        </w:rPr>
        <w:t>1.    </w:t>
      </w:r>
      <w:r>
        <w:rPr>
          <w:sz w:val="19"/>
          <w:szCs w:val="19"/>
          <w:spacing w:val="18"/>
        </w:rPr>
        <w:t>要依托我国超大规模市场优势，以国内大循环吸引全球资源要素，提升贸易投资合作质量和水平。</w:t>
      </w:r>
    </w:p>
    <w:p>
      <w:pPr>
        <w:pStyle w:val="BodyText"/>
        <w:ind w:left="299"/>
        <w:spacing w:before="261" w:line="213" w:lineRule="auto"/>
        <w:rPr>
          <w:sz w:val="19"/>
          <w:szCs w:val="19"/>
        </w:rPr>
      </w:pPr>
      <w:r>
        <w:rPr>
          <w:rFonts w:ascii="Arial" w:hAnsi="Arial" w:eastAsia="Arial" w:cs="Arial"/>
          <w:sz w:val="19"/>
          <w:szCs w:val="19"/>
          <w:spacing w:val="18"/>
        </w:rPr>
        <w:t>2.    </w:t>
      </w:r>
      <w:r>
        <w:rPr>
          <w:sz w:val="19"/>
          <w:szCs w:val="19"/>
          <w:spacing w:val="18"/>
        </w:rPr>
        <w:t>深化贸易投资领域体制机制改革，稳步扩大规则、规制、管理标准等制度型开放。</w:t>
      </w:r>
    </w:p>
    <w:p>
      <w:pPr>
        <w:pStyle w:val="BodyText"/>
        <w:ind w:left="299"/>
        <w:spacing w:before="226" w:line="259" w:lineRule="exact"/>
        <w:rPr>
          <w:sz w:val="19"/>
          <w:szCs w:val="19"/>
        </w:rPr>
      </w:pPr>
      <w:r>
        <w:rPr>
          <w:rFonts w:ascii="Arial" w:hAnsi="Arial" w:eastAsia="Arial" w:cs="Arial"/>
          <w:sz w:val="19"/>
          <w:szCs w:val="19"/>
          <w:spacing w:val="18"/>
          <w:position w:val="1"/>
        </w:rPr>
        <w:t>3.    </w:t>
      </w:r>
      <w:r>
        <w:rPr>
          <w:sz w:val="19"/>
          <w:szCs w:val="19"/>
          <w:spacing w:val="18"/>
          <w:position w:val="1"/>
        </w:rPr>
        <w:t>推动货物贸易优化升级，创新服务贸易发展机制，发展数字贸易，加快建设贸易强国。</w:t>
      </w:r>
    </w:p>
    <w:p>
      <w:pPr>
        <w:pStyle w:val="BodyText"/>
        <w:ind w:left="299"/>
        <w:spacing w:before="254" w:line="221" w:lineRule="auto"/>
        <w:rPr>
          <w:sz w:val="19"/>
          <w:szCs w:val="19"/>
        </w:rPr>
      </w:pPr>
      <w:r>
        <w:rPr>
          <w:rFonts w:ascii="Arial" w:hAnsi="Arial" w:eastAsia="Arial" w:cs="Arial"/>
          <w:sz w:val="19"/>
          <w:szCs w:val="19"/>
          <w:spacing w:val="17"/>
        </w:rPr>
        <w:t>4.</w:t>
      </w:r>
      <w:r>
        <w:rPr>
          <w:rFonts w:ascii="Arial" w:hAnsi="Arial" w:eastAsia="Arial" w:cs="Arial"/>
          <w:sz w:val="19"/>
          <w:szCs w:val="19"/>
          <w:spacing w:val="1"/>
        </w:rPr>
        <w:t xml:space="preserve">     </w:t>
      </w:r>
      <w:r>
        <w:rPr>
          <w:sz w:val="19"/>
          <w:szCs w:val="19"/>
          <w:spacing w:val="17"/>
        </w:rPr>
        <w:t>推动共建“一带一路”高质量发展。</w:t>
      </w:r>
    </w:p>
    <w:p>
      <w:pPr>
        <w:pStyle w:val="BodyText"/>
        <w:ind w:left="299"/>
        <w:spacing w:before="230" w:line="259" w:lineRule="exact"/>
        <w:rPr>
          <w:sz w:val="19"/>
          <w:szCs w:val="19"/>
        </w:rPr>
      </w:pPr>
      <w:r>
        <w:rPr>
          <w:rFonts w:ascii="Arial" w:hAnsi="Arial" w:eastAsia="Arial" w:cs="Arial"/>
          <w:sz w:val="19"/>
          <w:szCs w:val="19"/>
          <w:spacing w:val="18"/>
          <w:position w:val="1"/>
        </w:rPr>
        <w:t>5.    </w:t>
      </w:r>
      <w:r>
        <w:rPr>
          <w:sz w:val="19"/>
          <w:szCs w:val="19"/>
          <w:spacing w:val="18"/>
          <w:position w:val="1"/>
        </w:rPr>
        <w:t>优化区域开放布局，实施自由贸易试验区提升战略，形成陆海内外联动、东西双向互济的开放格局。</w:t>
      </w:r>
    </w:p>
    <w:p>
      <w:pPr>
        <w:pStyle w:val="BodyText"/>
        <w:ind w:left="719" w:right="213" w:hanging="420"/>
        <w:spacing w:before="220" w:line="355" w:lineRule="auto"/>
        <w:rPr>
          <w:sz w:val="19"/>
          <w:szCs w:val="19"/>
        </w:rPr>
      </w:pPr>
      <w:r>
        <w:rPr>
          <w:rFonts w:ascii="Arial" w:hAnsi="Arial" w:eastAsia="Arial" w:cs="Arial"/>
          <w:sz w:val="19"/>
          <w:szCs w:val="19"/>
          <w:spacing w:val="18"/>
        </w:rPr>
        <w:t>6.    </w:t>
      </w:r>
      <w:r>
        <w:rPr>
          <w:sz w:val="19"/>
          <w:szCs w:val="19"/>
          <w:spacing w:val="18"/>
        </w:rPr>
        <w:t>深度参与全球产业分工和合作，促进国际宏观经济政策</w:t>
      </w:r>
      <w:r>
        <w:rPr>
          <w:sz w:val="19"/>
          <w:szCs w:val="19"/>
          <w:spacing w:val="17"/>
        </w:rPr>
        <w:t>协调，维护多元稳定的国际经济格局和经贸关系，</w:t>
      </w:r>
      <w:r>
        <w:rPr>
          <w:sz w:val="19"/>
          <w:szCs w:val="19"/>
        </w:rPr>
        <w:t xml:space="preserve"> </w:t>
      </w:r>
      <w:r>
        <w:rPr>
          <w:sz w:val="19"/>
          <w:szCs w:val="19"/>
          <w:spacing w:val="18"/>
        </w:rPr>
        <w:t>共同营造有利于发展的国际环境。</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drawing>
          <wp:anchor distT="0" distB="0" distL="0" distR="0" simplePos="0" relativeHeight="251701248" behindDoc="0" locked="0" layoutInCell="1" allowOverlap="1">
            <wp:simplePos x="0" y="0"/>
            <wp:positionH relativeFrom="column">
              <wp:posOffset>0</wp:posOffset>
            </wp:positionH>
            <wp:positionV relativeFrom="paragraph">
              <wp:posOffset>120137</wp:posOffset>
            </wp:positionV>
            <wp:extent cx="241254" cy="247659"/>
            <wp:effectExtent l="0" t="0" r="0" b="0"/>
            <wp:wrapNone/>
            <wp:docPr id="72" name="IM 72"/>
            <wp:cNvGraphicFramePr/>
            <a:graphic>
              <a:graphicData uri="http://schemas.openxmlformats.org/drawingml/2006/picture">
                <pic:pic>
                  <pic:nvPicPr>
                    <pic:cNvPr id="72" name="IM 72"/>
                    <pic:cNvPicPr/>
                  </pic:nvPicPr>
                  <pic:blipFill>
                    <a:blip r:embed="rId112"/>
                    <a:stretch>
                      <a:fillRect/>
                    </a:stretch>
                  </pic:blipFill>
                  <pic:spPr>
                    <a:xfrm rot="0">
                      <a:off x="0" y="0"/>
                      <a:ext cx="241254" cy="247659"/>
                    </a:xfrm>
                    <a:prstGeom prst="rect">
                      <a:avLst/>
                    </a:prstGeom>
                  </pic:spPr>
                </pic:pic>
              </a:graphicData>
            </a:graphic>
          </wp:anchor>
        </w:drawing>
      </w:r>
      <w:r/>
    </w:p>
    <w:p>
      <w:pPr>
        <w:pStyle w:val="BodyText"/>
        <w:spacing w:before="62" w:line="213" w:lineRule="auto"/>
        <w:jc w:val="right"/>
        <w:rPr>
          <w:sz w:val="19"/>
          <w:szCs w:val="19"/>
        </w:rPr>
      </w:pP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C0"/>
          <w:spacing w:val="16"/>
        </w:rPr>
        <w:t>一</w:t>
      </w:r>
      <w:r>
        <w:rPr>
          <w:sz w:val="19"/>
          <w:szCs w:val="19"/>
          <w:color w:val="2060C0"/>
          <w:spacing w:val="66"/>
        </w:rPr>
        <w:t xml:space="preserve"> </w:t>
      </w:r>
      <w:r>
        <w:rPr>
          <w:sz w:val="19"/>
          <w:szCs w:val="19"/>
          <w:color w:val="2060C0"/>
          <w:spacing w:val="16"/>
        </w:rPr>
        <w:t>“齐”</w:t>
      </w:r>
      <w:r>
        <w:rPr>
          <w:sz w:val="19"/>
          <w:szCs w:val="19"/>
          <w:color w:val="2060A0"/>
          <w:spacing w:val="16"/>
        </w:rPr>
        <w:t>阅</w:t>
      </w:r>
      <w:r>
        <w:rPr>
          <w:sz w:val="19"/>
          <w:szCs w:val="19"/>
          <w:color w:val="2060A0"/>
          <w:spacing w:val="16"/>
        </w:rPr>
        <w:t xml:space="preserve"> </w:t>
      </w:r>
      <w:r>
        <w:rPr>
          <w:sz w:val="19"/>
          <w:szCs w:val="19"/>
          <w:color w:val="2060A0"/>
          <w:spacing w:val="16"/>
        </w:rPr>
        <w:t>读</w:t>
      </w:r>
      <w:r>
        <w:rPr>
          <w:sz w:val="19"/>
          <w:szCs w:val="19"/>
          <w:color w:val="2060A0"/>
          <w:spacing w:val="16"/>
        </w:rPr>
        <w:t xml:space="preserve"> </w:t>
      </w:r>
      <w:r>
        <w:rPr>
          <w:sz w:val="19"/>
          <w:szCs w:val="19"/>
          <w:color w:val="2060A0"/>
          <w:spacing w:val="16"/>
        </w:rPr>
        <w:t>；</w:t>
      </w:r>
      <w:r>
        <w:rPr>
          <w:sz w:val="19"/>
          <w:szCs w:val="19"/>
          <w:spacing w:val="16"/>
        </w:rPr>
        <w:t>你不看，我们就和你的竞争对手</w:t>
      </w:r>
      <w:r>
        <w:rPr>
          <w:sz w:val="19"/>
          <w:szCs w:val="19"/>
          <w:color w:val="D01020"/>
          <w:spacing w:val="16"/>
        </w:rPr>
        <w:t>一</w:t>
      </w:r>
      <w:r>
        <w:rPr>
          <w:sz w:val="19"/>
          <w:szCs w:val="19"/>
          <w:color w:val="D01020"/>
          <w:spacing w:val="51"/>
        </w:rPr>
        <w:t xml:space="preserve"> </w:t>
      </w:r>
      <w:r>
        <w:rPr>
          <w:sz w:val="19"/>
          <w:szCs w:val="19"/>
          <w:color w:val="D01020"/>
          <w:spacing w:val="16"/>
        </w:rPr>
        <w:t>“齐”学习!</w:t>
      </w:r>
    </w:p>
    <w:p>
      <w:pPr>
        <w:spacing w:line="213" w:lineRule="auto"/>
        <w:sectPr>
          <w:headerReference w:type="default" r:id="rId96"/>
          <w:pgSz w:w="11910" w:h="16840"/>
          <w:pgMar w:top="1201" w:right="711" w:bottom="400" w:left="660" w:header="863" w:footer="0" w:gutter="0"/>
        </w:sectPr>
        <w:rPr>
          <w:sz w:val="19"/>
          <w:szCs w:val="19"/>
        </w:rPr>
      </w:pPr>
    </w:p>
    <w:p>
      <w:pPr>
        <w:pStyle w:val="BodyText"/>
        <w:ind w:left="2770"/>
        <w:spacing w:before="246"/>
        <w:rPr>
          <w:sz w:val="32"/>
          <w:szCs w:val="32"/>
        </w:rPr>
      </w:pPr>
      <w:r>
        <w:rPr>
          <w:sz w:val="32"/>
          <w:szCs w:val="32"/>
          <w:position w:val="-18"/>
        </w:rPr>
        <w:drawing>
          <wp:inline distT="0" distB="0" distL="0" distR="0">
            <wp:extent cx="425486" cy="355662"/>
            <wp:effectExtent l="0" t="0" r="0" b="0"/>
            <wp:docPr id="74" name="IM 74"/>
            <wp:cNvGraphicFramePr/>
            <a:graphic>
              <a:graphicData uri="http://schemas.openxmlformats.org/drawingml/2006/picture">
                <pic:pic>
                  <pic:nvPicPr>
                    <pic:cNvPr id="74" name="IM 74"/>
                    <pic:cNvPicPr/>
                  </pic:nvPicPr>
                  <pic:blipFill>
                    <a:blip r:embed="rId114"/>
                    <a:stretch>
                      <a:fillRect/>
                    </a:stretch>
                  </pic:blipFill>
                  <pic:spPr>
                    <a:xfrm rot="0">
                      <a:off x="0" y="0"/>
                      <a:ext cx="425486" cy="355662"/>
                    </a:xfrm>
                    <a:prstGeom prst="rect">
                      <a:avLst/>
                    </a:prstGeom>
                  </pic:spPr>
                </pic:pic>
              </a:graphicData>
            </a:graphic>
          </wp:inline>
        </w:drawing>
      </w:r>
      <w:r>
        <w:rPr>
          <w:sz w:val="32"/>
          <w:szCs w:val="32"/>
          <w:spacing w:val="-51"/>
        </w:rPr>
        <w:t xml:space="preserve"> </w:t>
      </w:r>
      <w:r>
        <w:rPr>
          <w:sz w:val="32"/>
          <w:szCs w:val="32"/>
          <w:b/>
          <w:bCs/>
          <w:spacing w:val="9"/>
        </w:rPr>
        <w:t>第六章推动高质量发展</w:t>
      </w:r>
    </w:p>
    <w:p>
      <w:pPr>
        <w:spacing w:line="473" w:lineRule="auto"/>
        <w:rPr>
          <w:rFonts w:ascii="Arial"/>
          <w:sz w:val="21"/>
        </w:rPr>
      </w:pPr>
      <w:r/>
    </w:p>
    <w:p>
      <w:pPr>
        <w:pStyle w:val="BodyText"/>
        <w:ind w:left="680"/>
        <w:spacing w:before="71" w:line="213" w:lineRule="auto"/>
        <w:rPr>
          <w:sz w:val="22"/>
          <w:szCs w:val="22"/>
        </w:rPr>
      </w:pPr>
      <w:r>
        <w:rPr>
          <w:sz w:val="22"/>
          <w:szCs w:val="22"/>
          <w:spacing w:val="-7"/>
        </w:rPr>
        <w:t>高质量发展是新时代我国经济社会发展的鲜明主题，是全面建设社会主义现代化国家的首要任务。</w:t>
      </w:r>
    </w:p>
    <w:p>
      <w:pPr>
        <w:spacing w:line="308" w:lineRule="auto"/>
        <w:rPr>
          <w:rFonts w:ascii="Arial"/>
          <w:sz w:val="21"/>
        </w:rPr>
      </w:pPr>
      <w:r/>
    </w:p>
    <w:p>
      <w:pPr>
        <w:spacing w:line="309" w:lineRule="auto"/>
        <w:rPr>
          <w:rFonts w:ascii="Arial"/>
          <w:sz w:val="21"/>
        </w:rPr>
      </w:pPr>
      <w:r/>
    </w:p>
    <w:p>
      <w:pPr>
        <w:ind w:left="2953"/>
        <w:spacing w:before="78" w:line="224" w:lineRule="auto"/>
        <w:rPr>
          <w:rFonts w:ascii="KaiTi" w:hAnsi="KaiTi" w:eastAsia="KaiTi" w:cs="KaiTi"/>
          <w:sz w:val="24"/>
          <w:szCs w:val="24"/>
        </w:rPr>
      </w:pPr>
      <w:r>
        <w:rPr>
          <w:rFonts w:ascii="KaiTi" w:hAnsi="KaiTi" w:eastAsia="KaiTi" w:cs="KaiTi"/>
          <w:sz w:val="24"/>
          <w:szCs w:val="24"/>
          <w:b/>
          <w:bCs/>
          <w:spacing w:val="-4"/>
        </w:rPr>
        <w:t>第一节</w:t>
      </w:r>
      <w:r>
        <w:rPr>
          <w:rFonts w:ascii="KaiTi" w:hAnsi="KaiTi" w:eastAsia="KaiTi" w:cs="KaiTi"/>
          <w:sz w:val="24"/>
          <w:szCs w:val="24"/>
          <w:spacing w:val="-4"/>
        </w:rPr>
        <w:t xml:space="preserve">  </w:t>
      </w:r>
      <w:r>
        <w:rPr>
          <w:rFonts w:ascii="KaiTi" w:hAnsi="KaiTi" w:eastAsia="KaiTi" w:cs="KaiTi"/>
          <w:sz w:val="24"/>
          <w:szCs w:val="24"/>
          <w:b/>
          <w:bCs/>
          <w:spacing w:val="-4"/>
        </w:rPr>
        <w:t>完整、准确、全面贯彻新发展理念</w:t>
      </w:r>
    </w:p>
    <w:p>
      <w:pPr>
        <w:pStyle w:val="BodyText"/>
        <w:ind w:left="269" w:right="371" w:firstLine="410"/>
        <w:spacing w:before="224" w:line="387" w:lineRule="auto"/>
        <w:rPr>
          <w:sz w:val="22"/>
          <w:szCs w:val="22"/>
        </w:rPr>
      </w:pPr>
      <w:r>
        <w:rPr>
          <w:sz w:val="22"/>
          <w:szCs w:val="22"/>
          <w:spacing w:val="-5"/>
        </w:rPr>
        <w:t>发展是解决我国一切问题的基础和关键。新发展</w:t>
      </w:r>
      <w:r>
        <w:rPr>
          <w:sz w:val="22"/>
          <w:szCs w:val="22"/>
          <w:spacing w:val="-6"/>
        </w:rPr>
        <w:t>理念是实现高质量发展的指导原则，贯彻新发展理念</w:t>
      </w:r>
      <w:r>
        <w:rPr>
          <w:sz w:val="22"/>
          <w:szCs w:val="22"/>
        </w:rPr>
        <w:t xml:space="preserve"> </w:t>
      </w:r>
      <w:r>
        <w:rPr>
          <w:sz w:val="22"/>
          <w:szCs w:val="22"/>
          <w:spacing w:val="-7"/>
        </w:rPr>
        <w:t>是关系我国发展全局的一场深刻变革。</w:t>
      </w:r>
    </w:p>
    <w:p>
      <w:pPr>
        <w:spacing w:line="437" w:lineRule="auto"/>
        <w:rPr>
          <w:rFonts w:ascii="Arial"/>
          <w:sz w:val="21"/>
        </w:rPr>
      </w:pPr>
      <w:r/>
    </w:p>
    <w:p>
      <w:pPr>
        <w:pStyle w:val="BodyText"/>
        <w:ind w:firstLine="150"/>
        <w:spacing w:before="1" w:line="360" w:lineRule="exact"/>
        <w:rPr/>
      </w:pPr>
      <w:r>
        <w:rPr>
          <w:position w:val="-7"/>
        </w:rPr>
        <w:pict>
          <v:group id="_x0000_s338" style="mso-position-vertical-relative:line;mso-position-horizontal-relative:char;width:130pt;height:18.05pt;" filled="false" stroked="false" coordsize="2600,360" coordorigin="0,0">
            <v:shape id="_x0000_s340" style="position:absolute;left:0;top:0;width:2600;height:360;" filled="false" stroked="false" type="#_x0000_t75">
              <v:imagedata o:title="" r:id="rId115"/>
            </v:shape>
            <v:shape id="_x0000_s342" style="position:absolute;left:-20;top:-20;width:2640;height:400;" filled="false" stroked="false" type="#_x0000_t202">
              <v:fill on="false"/>
              <v:stroke on="false"/>
              <v:path/>
              <v:imagedata o:title=""/>
              <o:lock v:ext="edit" aspectratio="false"/>
              <v:textbox inset="0mm,0mm,0mm,0mm">
                <w:txbxContent>
                  <w:p>
                    <w:pPr>
                      <w:ind w:left="142"/>
                      <w:spacing w:before="123" w:line="221" w:lineRule="auto"/>
                      <w:rPr>
                        <w:rFonts w:ascii="SimHei" w:hAnsi="SimHei" w:eastAsia="SimHei" w:cs="SimHei"/>
                        <w:sz w:val="22"/>
                        <w:szCs w:val="22"/>
                      </w:rPr>
                    </w:pPr>
                    <w:r>
                      <w:rPr>
                        <w:rFonts w:ascii="SimHei" w:hAnsi="SimHei" w:eastAsia="SimHei" w:cs="SimHei"/>
                        <w:sz w:val="22"/>
                        <w:szCs w:val="22"/>
                        <w:b/>
                        <w:bCs/>
                        <w:spacing w:val="-12"/>
                      </w:rPr>
                      <w:t>一、我国进入新发展阶段</w:t>
                    </w:r>
                  </w:p>
                </w:txbxContent>
              </v:textbox>
            </v:shape>
          </v:group>
        </w:pict>
      </w:r>
    </w:p>
    <w:p>
      <w:pPr>
        <w:pStyle w:val="BodyText"/>
        <w:ind w:left="679" w:right="270" w:hanging="410"/>
        <w:spacing w:before="177" w:line="312" w:lineRule="auto"/>
        <w:rPr>
          <w:sz w:val="22"/>
          <w:szCs w:val="22"/>
        </w:rPr>
      </w:pPr>
      <w:r>
        <w:rPr>
          <w:rFonts w:ascii="Arial" w:hAnsi="Arial" w:eastAsia="Arial" w:cs="Arial"/>
          <w:sz w:val="22"/>
          <w:szCs w:val="22"/>
          <w:spacing w:val="-7"/>
        </w:rPr>
        <w:t>1.    </w:t>
      </w:r>
      <w:r>
        <w:rPr>
          <w:sz w:val="22"/>
          <w:szCs w:val="22"/>
          <w:spacing w:val="-7"/>
        </w:rPr>
        <w:t>正确认识历史方位和发展阶段，是我们党明确各个阶</w:t>
      </w:r>
      <w:r>
        <w:rPr>
          <w:sz w:val="22"/>
          <w:szCs w:val="22"/>
          <w:spacing w:val="-8"/>
        </w:rPr>
        <w:t>段中心任务、制定正确路线方针政策的根本依据，</w:t>
      </w:r>
      <w:r>
        <w:rPr>
          <w:sz w:val="22"/>
          <w:szCs w:val="22"/>
        </w:rPr>
        <w:t xml:space="preserve"> </w:t>
      </w:r>
      <w:r>
        <w:rPr>
          <w:sz w:val="22"/>
          <w:szCs w:val="22"/>
          <w:spacing w:val="-6"/>
        </w:rPr>
        <w:t>也是推进社会主义现代化建设事业、推动我国经济社会顺利发展的重要经验。</w:t>
      </w:r>
    </w:p>
    <w:p>
      <w:pPr>
        <w:pStyle w:val="BodyText"/>
        <w:ind w:left="679" w:right="348" w:hanging="410"/>
        <w:spacing w:before="218" w:line="312" w:lineRule="auto"/>
        <w:rPr>
          <w:sz w:val="22"/>
          <w:szCs w:val="22"/>
        </w:rPr>
      </w:pPr>
      <w:r>
        <w:rPr>
          <w:rFonts w:ascii="Arial" w:hAnsi="Arial" w:eastAsia="Arial" w:cs="Arial"/>
          <w:sz w:val="22"/>
          <w:szCs w:val="22"/>
          <w:spacing w:val="-5"/>
        </w:rPr>
        <w:t>2.</w:t>
      </w:r>
      <w:r>
        <w:rPr>
          <w:rFonts w:ascii="Arial" w:hAnsi="Arial" w:eastAsia="Arial" w:cs="Arial"/>
          <w:sz w:val="22"/>
          <w:szCs w:val="22"/>
          <w:spacing w:val="18"/>
        </w:rPr>
        <w:t xml:space="preserve">   </w:t>
      </w:r>
      <w:r>
        <w:rPr>
          <w:sz w:val="22"/>
          <w:szCs w:val="22"/>
          <w:spacing w:val="-5"/>
        </w:rPr>
        <w:t>针对国际金融危机后世界经济低迷、我国经济下行压力加大，提出我国经济发展正处在增长速度换挡</w:t>
      </w:r>
      <w:r>
        <w:rPr>
          <w:sz w:val="22"/>
          <w:szCs w:val="22"/>
        </w:rPr>
        <w:t xml:space="preserve"> </w:t>
      </w:r>
      <w:r>
        <w:rPr>
          <w:sz w:val="22"/>
          <w:szCs w:val="22"/>
          <w:spacing w:val="-6"/>
        </w:rPr>
        <w:t>期、结构调整阵痛期、前期刺激政策消化期“三期叠加”阶段，进入了新常态。</w:t>
      </w:r>
    </w:p>
    <w:p>
      <w:pPr>
        <w:spacing w:line="300" w:lineRule="auto"/>
        <w:rPr>
          <w:rFonts w:ascii="Arial"/>
          <w:sz w:val="21"/>
        </w:rPr>
      </w:pPr>
      <w:r/>
    </w:p>
    <w:p>
      <w:pPr>
        <w:spacing w:line="301" w:lineRule="auto"/>
        <w:rPr>
          <w:rFonts w:ascii="Arial"/>
          <w:sz w:val="21"/>
        </w:rPr>
      </w:pPr>
      <w:r/>
    </w:p>
    <w:p>
      <w:pPr>
        <w:pStyle w:val="BodyText"/>
        <w:ind w:left="679" w:right="331" w:hanging="410"/>
        <w:spacing w:before="72" w:line="316" w:lineRule="auto"/>
        <w:rPr>
          <w:sz w:val="22"/>
          <w:szCs w:val="22"/>
        </w:rPr>
      </w:pPr>
      <w:r>
        <w:rPr>
          <w:rFonts w:ascii="Arial" w:hAnsi="Arial" w:eastAsia="Arial" w:cs="Arial"/>
          <w:sz w:val="22"/>
          <w:szCs w:val="22"/>
          <w:spacing w:val="-5"/>
        </w:rPr>
        <w:t>3.</w:t>
      </w:r>
      <w:r>
        <w:rPr>
          <w:rFonts w:ascii="Arial" w:hAnsi="Arial" w:eastAsia="Arial" w:cs="Arial"/>
          <w:sz w:val="22"/>
          <w:szCs w:val="22"/>
          <w:spacing w:val="23"/>
        </w:rPr>
        <w:t xml:space="preserve">   </w:t>
      </w:r>
      <w:r>
        <w:rPr>
          <w:sz w:val="22"/>
          <w:szCs w:val="22"/>
          <w:spacing w:val="-5"/>
        </w:rPr>
        <w:t>习近平指出：“全面建成小康社会、实现第一个百年奋斗目标之后，我们要乘势而上开启全面建设社</w:t>
      </w:r>
      <w:r>
        <w:rPr>
          <w:sz w:val="22"/>
          <w:szCs w:val="22"/>
          <w:spacing w:val="1"/>
        </w:rPr>
        <w:t xml:space="preserve"> </w:t>
      </w:r>
      <w:r>
        <w:rPr>
          <w:sz w:val="22"/>
          <w:szCs w:val="22"/>
          <w:spacing w:val="-3"/>
        </w:rPr>
        <w:t>会主义现代化国家新征程、向第二个百年奋斗目</w:t>
      </w:r>
      <w:r>
        <w:rPr>
          <w:sz w:val="22"/>
          <w:szCs w:val="22"/>
          <w:spacing w:val="-4"/>
        </w:rPr>
        <w:t>标进军，这标志着我国进入了一个新发展阶段。”</w:t>
      </w:r>
    </w:p>
    <w:p>
      <w:pPr>
        <w:pStyle w:val="BodyText"/>
        <w:ind w:left="679" w:right="353" w:hanging="410"/>
        <w:spacing w:before="227" w:line="345" w:lineRule="auto"/>
        <w:rPr>
          <w:sz w:val="22"/>
          <w:szCs w:val="22"/>
        </w:rPr>
      </w:pPr>
      <w:r>
        <w:rPr>
          <w:rFonts w:ascii="Arial" w:hAnsi="Arial" w:eastAsia="Arial" w:cs="Arial"/>
          <w:sz w:val="22"/>
          <w:szCs w:val="22"/>
          <w:spacing w:val="-5"/>
        </w:rPr>
        <w:t>4.</w:t>
      </w:r>
      <w:r>
        <w:rPr>
          <w:rFonts w:ascii="Arial" w:hAnsi="Arial" w:eastAsia="Arial" w:cs="Arial"/>
          <w:sz w:val="22"/>
          <w:szCs w:val="22"/>
          <w:spacing w:val="16"/>
        </w:rPr>
        <w:t xml:space="preserve">   </w:t>
      </w:r>
      <w:r>
        <w:rPr>
          <w:sz w:val="22"/>
          <w:szCs w:val="22"/>
          <w:spacing w:val="-5"/>
        </w:rPr>
        <w:t>新发展阶段是我国社会主义初级阶段历史进程中的一个重要阶段，是中国共产党带领人民迎来从站起</w:t>
      </w:r>
      <w:r>
        <w:rPr>
          <w:sz w:val="22"/>
          <w:szCs w:val="22"/>
        </w:rPr>
        <w:t xml:space="preserve"> </w:t>
      </w:r>
      <w:r>
        <w:rPr>
          <w:sz w:val="22"/>
          <w:szCs w:val="22"/>
          <w:spacing w:val="-5"/>
        </w:rPr>
        <w:t>来、富起来到强起来历史性跨越的新阶段，</w:t>
      </w:r>
      <w:r>
        <w:rPr>
          <w:sz w:val="22"/>
          <w:szCs w:val="22"/>
          <w:spacing w:val="-6"/>
        </w:rPr>
        <w:t>是全面建设社会主义现代化国家、向第二个百年奋斗目标</w:t>
      </w:r>
      <w:r>
        <w:rPr>
          <w:sz w:val="22"/>
          <w:szCs w:val="22"/>
        </w:rPr>
        <w:t xml:space="preserve"> </w:t>
      </w:r>
      <w:r>
        <w:rPr>
          <w:sz w:val="22"/>
          <w:szCs w:val="22"/>
          <w:spacing w:val="-9"/>
        </w:rPr>
        <w:t>进军的重要阶段。</w:t>
      </w:r>
    </w:p>
    <w:p>
      <w:pPr>
        <w:spacing w:line="326" w:lineRule="auto"/>
        <w:rPr>
          <w:rFonts w:ascii="Arial"/>
          <w:sz w:val="21"/>
        </w:rPr>
      </w:pPr>
      <w:r/>
    </w:p>
    <w:p>
      <w:pPr>
        <w:spacing w:line="327" w:lineRule="auto"/>
        <w:rPr>
          <w:rFonts w:ascii="Arial"/>
          <w:sz w:val="21"/>
        </w:rPr>
      </w:pPr>
      <w:r/>
    </w:p>
    <w:p>
      <w:pPr>
        <w:pStyle w:val="BodyText"/>
        <w:ind w:firstLine="110"/>
        <w:spacing w:before="1" w:line="350" w:lineRule="exact"/>
        <w:rPr/>
      </w:pPr>
      <w:r>
        <w:rPr>
          <w:position w:val="-6"/>
        </w:rPr>
        <w:pict>
          <v:group id="_x0000_s344" style="mso-position-vertical-relative:line;mso-position-horizontal-relative:char;width:280.5pt;height:17.5pt;" filled="false" stroked="false" coordsize="5610,350" coordorigin="0,0">
            <v:shape id="_x0000_s346" style="position:absolute;left:0;top:0;width:5610;height:350;" filled="false" stroked="false" type="#_x0000_t75">
              <v:imagedata o:title="" r:id="rId116"/>
            </v:shape>
            <v:shape id="_x0000_s348" style="position:absolute;left:-20;top:-20;width:5650;height:390;" filled="false" stroked="false" type="#_x0000_t202">
              <v:fill on="false"/>
              <v:stroke on="false"/>
              <v:path/>
              <v:imagedata o:title=""/>
              <o:lock v:ext="edit" aspectratio="false"/>
              <v:textbox inset="0mm,0mm,0mm,0mm">
                <w:txbxContent>
                  <w:p>
                    <w:pPr>
                      <w:ind w:left="182"/>
                      <w:spacing w:before="103" w:line="221" w:lineRule="auto"/>
                      <w:rPr>
                        <w:rFonts w:ascii="SimHei" w:hAnsi="SimHei" w:eastAsia="SimHei" w:cs="SimHei"/>
                        <w:sz w:val="22"/>
                        <w:szCs w:val="22"/>
                      </w:rPr>
                    </w:pPr>
                    <w:r>
                      <w:rPr>
                        <w:rFonts w:ascii="SimHei" w:hAnsi="SimHei" w:eastAsia="SimHei" w:cs="SimHei"/>
                        <w:sz w:val="22"/>
                        <w:szCs w:val="22"/>
                        <w:b/>
                        <w:bCs/>
                        <w:spacing w:val="-12"/>
                      </w:rPr>
                      <w:t>二、贯彻新发展理念是关系我国发展全局的一</w:t>
                    </w:r>
                    <w:r>
                      <w:rPr>
                        <w:rFonts w:ascii="SimHei" w:hAnsi="SimHei" w:eastAsia="SimHei" w:cs="SimHei"/>
                        <w:sz w:val="22"/>
                        <w:szCs w:val="22"/>
                        <w:b/>
                        <w:bCs/>
                        <w:spacing w:val="-13"/>
                      </w:rPr>
                      <w:t>场深刻变革</w:t>
                    </w:r>
                  </w:p>
                </w:txbxContent>
              </v:textbox>
            </v:shape>
          </v:group>
        </w:pict>
      </w:r>
    </w:p>
    <w:p>
      <w:pPr>
        <w:pStyle w:val="BodyText"/>
        <w:ind w:left="269" w:right="605" w:firstLine="410"/>
        <w:spacing w:before="178" w:line="383" w:lineRule="auto"/>
        <w:rPr>
          <w:sz w:val="22"/>
          <w:szCs w:val="22"/>
        </w:rPr>
      </w:pPr>
      <w:r>
        <w:rPr>
          <w:sz w:val="22"/>
          <w:szCs w:val="22"/>
          <w:spacing w:val="-6"/>
        </w:rPr>
        <w:t>党的十八大以来，我们党适应发展新的形势，对发展理念和思路作出及时调整，提出了经济社会发</w:t>
      </w:r>
      <w:r>
        <w:rPr>
          <w:sz w:val="22"/>
          <w:szCs w:val="22"/>
          <w:spacing w:val="1"/>
        </w:rPr>
        <w:t xml:space="preserve"> </w:t>
      </w:r>
      <w:r>
        <w:rPr>
          <w:sz w:val="22"/>
          <w:szCs w:val="22"/>
          <w:spacing w:val="-7"/>
        </w:rPr>
        <w:t>展的许多重大理论和战略，其中新发展理念是最重要、最主要的。</w:t>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drawing>
          <wp:anchor distT="0" distB="0" distL="0" distR="0" simplePos="0" relativeHeight="251703296" behindDoc="0" locked="0" layoutInCell="1" allowOverlap="1">
            <wp:simplePos x="0" y="0"/>
            <wp:positionH relativeFrom="column">
              <wp:posOffset>6457992</wp:posOffset>
            </wp:positionH>
            <wp:positionV relativeFrom="paragraph">
              <wp:posOffset>134588</wp:posOffset>
            </wp:positionV>
            <wp:extent cx="203213" cy="209483"/>
            <wp:effectExtent l="0" t="0" r="0" b="0"/>
            <wp:wrapNone/>
            <wp:docPr id="76" name="IM 76"/>
            <wp:cNvGraphicFramePr/>
            <a:graphic>
              <a:graphicData uri="http://schemas.openxmlformats.org/drawingml/2006/picture">
                <pic:pic>
                  <pic:nvPicPr>
                    <pic:cNvPr id="76" name="IM 76"/>
                    <pic:cNvPicPr/>
                  </pic:nvPicPr>
                  <pic:blipFill>
                    <a:blip r:embed="rId117"/>
                    <a:stretch>
                      <a:fillRect/>
                    </a:stretch>
                  </pic:blipFill>
                  <pic:spPr>
                    <a:xfrm rot="0">
                      <a:off x="0" y="0"/>
                      <a:ext cx="203213" cy="209483"/>
                    </a:xfrm>
                    <a:prstGeom prst="rect">
                      <a:avLst/>
                    </a:prstGeom>
                  </pic:spPr>
                </pic:pic>
              </a:graphicData>
            </a:graphic>
          </wp:anchor>
        </w:drawing>
      </w:r>
      <w:r/>
    </w:p>
    <w:p>
      <w:pPr>
        <w:pStyle w:val="BodyText"/>
        <w:spacing w:before="63" w:line="230" w:lineRule="auto"/>
        <w:rPr>
          <w:sz w:val="19"/>
          <w:szCs w:val="19"/>
        </w:rPr>
      </w:pPr>
      <w:r>
        <w:rPr>
          <w:sz w:val="19"/>
          <w:szCs w:val="19"/>
          <w:spacing w:val="17"/>
        </w:rPr>
        <w:t>你看，我们就和你</w:t>
      </w:r>
      <w:r>
        <w:rPr>
          <w:sz w:val="19"/>
          <w:szCs w:val="19"/>
          <w:color w:val="2070C0"/>
          <w:spacing w:val="17"/>
        </w:rPr>
        <w:t>一</w:t>
      </w:r>
      <w:r>
        <w:rPr>
          <w:sz w:val="19"/>
          <w:szCs w:val="19"/>
          <w:color w:val="2070C0"/>
          <w:spacing w:val="-48"/>
        </w:rPr>
        <w:t xml:space="preserve"> </w:t>
      </w:r>
      <w:r>
        <w:rPr>
          <w:sz w:val="19"/>
          <w:szCs w:val="19"/>
          <w:color w:val="2070C0"/>
          <w:spacing w:val="17"/>
        </w:rPr>
        <w:t>“</w:t>
      </w:r>
      <w:r>
        <w:rPr>
          <w:sz w:val="19"/>
          <w:szCs w:val="19"/>
          <w:color w:val="2070C0"/>
          <w:spacing w:val="-39"/>
        </w:rPr>
        <w:t xml:space="preserve"> </w:t>
      </w:r>
      <w:r>
        <w:rPr>
          <w:sz w:val="19"/>
          <w:szCs w:val="19"/>
          <w:color w:val="2070C0"/>
          <w:spacing w:val="17"/>
        </w:rPr>
        <w:t>齐</w:t>
      </w:r>
      <w:r>
        <w:rPr>
          <w:sz w:val="19"/>
          <w:szCs w:val="19"/>
          <w:color w:val="2070C0"/>
          <w:spacing w:val="-33"/>
        </w:rPr>
        <w:t xml:space="preserve"> </w:t>
      </w:r>
      <w:r>
        <w:rPr>
          <w:sz w:val="19"/>
          <w:szCs w:val="19"/>
          <w:color w:val="2070C0"/>
          <w:spacing w:val="17"/>
        </w:rPr>
        <w:t>”</w:t>
      </w:r>
      <w:r>
        <w:rPr>
          <w:sz w:val="19"/>
          <w:szCs w:val="19"/>
          <w:color w:val="2070C0"/>
          <w:spacing w:val="-44"/>
        </w:rPr>
        <w:t xml:space="preserve"> </w:t>
      </w:r>
      <w:r>
        <w:rPr>
          <w:sz w:val="19"/>
          <w:szCs w:val="19"/>
          <w:color w:val="2070C0"/>
          <w:spacing w:val="17"/>
        </w:rPr>
        <w:t>阅</w:t>
      </w:r>
      <w:r>
        <w:rPr>
          <w:sz w:val="19"/>
          <w:szCs w:val="19"/>
          <w:color w:val="2070C0"/>
          <w:spacing w:val="-39"/>
        </w:rPr>
        <w:t xml:space="preserve"> </w:t>
      </w:r>
      <w:r>
        <w:rPr>
          <w:sz w:val="19"/>
          <w:szCs w:val="19"/>
          <w:color w:val="2070C0"/>
          <w:spacing w:val="17"/>
        </w:rPr>
        <w:t>读</w:t>
      </w:r>
      <w:r>
        <w:rPr>
          <w:sz w:val="19"/>
          <w:szCs w:val="19"/>
          <w:color w:val="2070C0"/>
          <w:spacing w:val="-48"/>
        </w:rPr>
        <w:t xml:space="preserve"> </w:t>
      </w:r>
      <w:r>
        <w:rPr>
          <w:sz w:val="19"/>
          <w:szCs w:val="19"/>
          <w:color w:val="2070C0"/>
          <w:spacing w:val="17"/>
        </w:rPr>
        <w:t>；</w:t>
      </w:r>
      <w:r>
        <w:rPr>
          <w:sz w:val="19"/>
          <w:szCs w:val="19"/>
          <w:spacing w:val="17"/>
        </w:rPr>
        <w:t>你不看，我们就和你的竞</w:t>
      </w:r>
      <w:r>
        <w:rPr>
          <w:sz w:val="19"/>
          <w:szCs w:val="19"/>
          <w:spacing w:val="16"/>
        </w:rPr>
        <w:t>争对手</w:t>
      </w:r>
      <w:r>
        <w:rPr>
          <w:sz w:val="19"/>
          <w:szCs w:val="19"/>
          <w:color w:val="E02010"/>
          <w:spacing w:val="16"/>
        </w:rPr>
        <w:t>一</w:t>
      </w:r>
      <w:r>
        <w:rPr>
          <w:sz w:val="19"/>
          <w:szCs w:val="19"/>
          <w:color w:val="E02010"/>
          <w:spacing w:val="49"/>
        </w:rPr>
        <w:t xml:space="preserve"> </w:t>
      </w:r>
      <w:r>
        <w:rPr>
          <w:sz w:val="19"/>
          <w:szCs w:val="19"/>
          <w:color w:val="E02010"/>
          <w:spacing w:val="16"/>
        </w:rPr>
        <w:t>“齐”学习!</w:t>
      </w:r>
      <w:r>
        <w:rPr>
          <w:sz w:val="19"/>
          <w:szCs w:val="19"/>
          <w:color w:val="E02010"/>
          <w:spacing w:val="16"/>
        </w:rPr>
        <w:t xml:space="preserve">   </w:t>
      </w:r>
      <w:r>
        <w:rPr>
          <w:sz w:val="19"/>
          <w:szCs w:val="19"/>
          <w:u w:val="single" w:color="auto"/>
          <w:spacing w:val="-86"/>
          <w:position w:val="-1"/>
        </w:rPr>
        <w:t xml:space="preserve"> </w:t>
      </w:r>
      <w:r>
        <w:rPr>
          <w:sz w:val="19"/>
          <w:szCs w:val="19"/>
          <w:u w:val="single" w:color="auto"/>
          <w:spacing w:val="16"/>
          <w:position w:val="-1"/>
        </w:rPr>
        <w:t>公众号：插本政治通</w:t>
      </w:r>
    </w:p>
    <w:p>
      <w:pPr>
        <w:spacing w:line="230" w:lineRule="auto"/>
        <w:sectPr>
          <w:headerReference w:type="default" r:id="rId113"/>
          <w:pgSz w:w="11910" w:h="16840"/>
          <w:pgMar w:top="1203" w:right="729" w:bottom="400" w:left="689" w:header="895" w:footer="0" w:gutter="0"/>
        </w:sectPr>
        <w:rPr>
          <w:sz w:val="19"/>
          <w:szCs w:val="19"/>
        </w:rPr>
      </w:pPr>
    </w:p>
    <w:p>
      <w:pPr>
        <w:spacing w:line="411" w:lineRule="auto"/>
        <w:rPr>
          <w:rFonts w:ascii="Arial"/>
          <w:sz w:val="21"/>
        </w:rPr>
      </w:pPr>
      <w:r/>
    </w:p>
    <w:p>
      <w:pPr>
        <w:pStyle w:val="BodyText"/>
        <w:ind w:left="280"/>
        <w:spacing w:before="71" w:line="221" w:lineRule="auto"/>
        <w:rPr>
          <w:sz w:val="22"/>
          <w:szCs w:val="22"/>
        </w:rPr>
      </w:pPr>
      <w:r>
        <w:rPr>
          <w:rFonts w:ascii="Arial" w:hAnsi="Arial" w:eastAsia="Arial" w:cs="Arial"/>
          <w:sz w:val="22"/>
          <w:szCs w:val="22"/>
          <w:spacing w:val="-8"/>
        </w:rPr>
        <w:t>1.</w:t>
      </w:r>
      <w:r>
        <w:rPr>
          <w:rFonts w:ascii="Arial" w:hAnsi="Arial" w:eastAsia="Arial" w:cs="Arial"/>
          <w:sz w:val="22"/>
          <w:szCs w:val="22"/>
          <w:spacing w:val="9"/>
        </w:rPr>
        <w:t xml:space="preserve">    </w:t>
      </w:r>
      <w:r>
        <w:rPr>
          <w:sz w:val="22"/>
          <w:szCs w:val="22"/>
          <w:spacing w:val="-8"/>
        </w:rPr>
        <w:t>新发展理念具有丰富的</w:t>
      </w:r>
      <w:r>
        <w:rPr>
          <w:sz w:val="22"/>
          <w:szCs w:val="22"/>
          <w:color w:val="D02010"/>
          <w:spacing w:val="-8"/>
        </w:rPr>
        <w:t>科学内涵：</w:t>
      </w:r>
    </w:p>
    <w:p>
      <w:pPr>
        <w:spacing w:before="1"/>
        <w:rPr/>
      </w:pPr>
      <w:r/>
    </w:p>
    <w:p>
      <w:pPr>
        <w:rPr/>
      </w:pPr>
      <w:r/>
    </w:p>
    <w:tbl>
      <w:tblPr>
        <w:tblStyle w:val="TableNormal"/>
        <w:tblW w:w="9450" w:type="dxa"/>
        <w:tblInd w:w="5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23"/>
        <w:gridCol w:w="3197"/>
        <w:gridCol w:w="4530"/>
      </w:tblGrid>
      <w:tr>
        <w:trPr>
          <w:trHeight w:val="463" w:hRule="atLeast"/>
        </w:trPr>
        <w:tc>
          <w:tcPr>
            <w:shd w:val="clear" w:fill="DFD6E9"/>
            <w:tcW w:w="1723" w:type="dxa"/>
            <w:vAlign w:val="top"/>
          </w:tcPr>
          <w:p>
            <w:pPr>
              <w:pStyle w:val="TableText"/>
              <w:ind w:left="675"/>
              <w:spacing w:before="222" w:line="219" w:lineRule="auto"/>
              <w:rPr>
                <w:sz w:val="18"/>
                <w:szCs w:val="18"/>
              </w:rPr>
            </w:pPr>
            <w:r>
              <w:rPr>
                <w:sz w:val="18"/>
                <w:szCs w:val="18"/>
                <w:spacing w:val="4"/>
              </w:rPr>
              <w:t>内容</w:t>
            </w:r>
          </w:p>
        </w:tc>
        <w:tc>
          <w:tcPr>
            <w:shd w:val="clear" w:fill="DFD6E9"/>
            <w:tcW w:w="3197" w:type="dxa"/>
            <w:vAlign w:val="top"/>
          </w:tcPr>
          <w:p>
            <w:pPr>
              <w:pStyle w:val="TableText"/>
              <w:ind w:left="1412"/>
              <w:spacing w:before="212" w:line="219" w:lineRule="auto"/>
              <w:rPr>
                <w:sz w:val="18"/>
                <w:szCs w:val="18"/>
              </w:rPr>
            </w:pPr>
            <w:r>
              <w:rPr>
                <w:sz w:val="18"/>
                <w:szCs w:val="18"/>
                <w:spacing w:val="8"/>
              </w:rPr>
              <w:t>特点</w:t>
            </w:r>
          </w:p>
        </w:tc>
        <w:tc>
          <w:tcPr>
            <w:shd w:val="clear" w:fill="DFD6E9"/>
            <w:tcW w:w="4530" w:type="dxa"/>
            <w:vAlign w:val="top"/>
          </w:tcPr>
          <w:p>
            <w:pPr>
              <w:pStyle w:val="TableText"/>
              <w:ind w:left="1895"/>
              <w:spacing w:before="212" w:line="220" w:lineRule="auto"/>
              <w:rPr>
                <w:sz w:val="18"/>
                <w:szCs w:val="18"/>
              </w:rPr>
            </w:pPr>
            <w:r>
              <w:rPr>
                <w:sz w:val="18"/>
                <w:szCs w:val="18"/>
                <w:spacing w:val="-2"/>
              </w:rPr>
              <w:t>体现原理</w:t>
            </w:r>
          </w:p>
        </w:tc>
      </w:tr>
      <w:tr>
        <w:trPr>
          <w:trHeight w:val="488" w:hRule="atLeast"/>
        </w:trPr>
        <w:tc>
          <w:tcPr>
            <w:tcW w:w="1723" w:type="dxa"/>
            <w:vAlign w:val="top"/>
          </w:tcPr>
          <w:p>
            <w:pPr>
              <w:pStyle w:val="TableText"/>
              <w:ind w:left="495"/>
              <w:spacing w:before="230" w:line="220" w:lineRule="auto"/>
              <w:rPr>
                <w:sz w:val="18"/>
                <w:szCs w:val="18"/>
              </w:rPr>
            </w:pPr>
            <w:r>
              <w:rPr>
                <w:sz w:val="18"/>
                <w:szCs w:val="18"/>
                <w:spacing w:val="-2"/>
              </w:rPr>
              <w:t>创新发展</w:t>
            </w:r>
          </w:p>
        </w:tc>
        <w:tc>
          <w:tcPr>
            <w:tcW w:w="3197" w:type="dxa"/>
            <w:vAlign w:val="top"/>
          </w:tcPr>
          <w:p>
            <w:pPr>
              <w:pStyle w:val="TableText"/>
              <w:ind w:left="782"/>
              <w:spacing w:before="249" w:line="219" w:lineRule="auto"/>
              <w:rPr>
                <w:sz w:val="18"/>
                <w:szCs w:val="18"/>
              </w:rPr>
            </w:pPr>
            <w:r>
              <w:rPr>
                <w:sz w:val="18"/>
                <w:szCs w:val="18"/>
                <w:spacing w:val="1"/>
              </w:rPr>
              <w:t>引领发展的第一动力</w:t>
            </w:r>
          </w:p>
        </w:tc>
        <w:tc>
          <w:tcPr>
            <w:tcW w:w="4530" w:type="dxa"/>
            <w:vAlign w:val="top"/>
          </w:tcPr>
          <w:p>
            <w:pPr>
              <w:pStyle w:val="TableText"/>
              <w:ind w:left="1535"/>
              <w:spacing w:before="219" w:line="219" w:lineRule="auto"/>
              <w:rPr>
                <w:sz w:val="18"/>
                <w:szCs w:val="18"/>
              </w:rPr>
            </w:pPr>
            <w:r>
              <w:rPr>
                <w:sz w:val="18"/>
                <w:szCs w:val="18"/>
                <w:spacing w:val="-1"/>
              </w:rPr>
              <w:t>解决发展动力问题</w:t>
            </w:r>
          </w:p>
        </w:tc>
      </w:tr>
      <w:tr>
        <w:trPr>
          <w:trHeight w:val="478" w:hRule="atLeast"/>
        </w:trPr>
        <w:tc>
          <w:tcPr>
            <w:tcW w:w="1723" w:type="dxa"/>
            <w:vAlign w:val="top"/>
          </w:tcPr>
          <w:p>
            <w:pPr>
              <w:pStyle w:val="TableText"/>
              <w:ind w:left="495"/>
              <w:spacing w:before="222" w:line="220" w:lineRule="auto"/>
              <w:rPr>
                <w:sz w:val="18"/>
                <w:szCs w:val="18"/>
              </w:rPr>
            </w:pPr>
            <w:r>
              <w:rPr>
                <w:sz w:val="18"/>
                <w:szCs w:val="18"/>
                <w:spacing w:val="-2"/>
              </w:rPr>
              <w:t>协调发展</w:t>
            </w:r>
          </w:p>
        </w:tc>
        <w:tc>
          <w:tcPr>
            <w:tcW w:w="3197" w:type="dxa"/>
            <w:vAlign w:val="top"/>
          </w:tcPr>
          <w:p>
            <w:pPr>
              <w:pStyle w:val="TableText"/>
              <w:ind w:left="602"/>
              <w:spacing w:before="221" w:line="219" w:lineRule="auto"/>
              <w:rPr>
                <w:sz w:val="18"/>
                <w:szCs w:val="18"/>
              </w:rPr>
            </w:pPr>
            <w:r>
              <w:rPr>
                <w:sz w:val="18"/>
                <w:szCs w:val="18"/>
                <w:spacing w:val="-1"/>
              </w:rPr>
              <w:t>持续健康发展的内在要求</w:t>
            </w:r>
          </w:p>
        </w:tc>
        <w:tc>
          <w:tcPr>
            <w:tcW w:w="4530" w:type="dxa"/>
            <w:vAlign w:val="top"/>
          </w:tcPr>
          <w:p>
            <w:pPr>
              <w:pStyle w:val="TableText"/>
              <w:ind w:left="1445"/>
              <w:spacing w:before="221" w:line="219" w:lineRule="auto"/>
              <w:rPr>
                <w:sz w:val="18"/>
                <w:szCs w:val="18"/>
              </w:rPr>
            </w:pPr>
            <w:r>
              <w:rPr>
                <w:sz w:val="18"/>
                <w:szCs w:val="18"/>
                <w:spacing w:val="-1"/>
              </w:rPr>
              <w:t>解决发展不平衡问题</w:t>
            </w:r>
          </w:p>
        </w:tc>
      </w:tr>
      <w:tr>
        <w:trPr>
          <w:trHeight w:val="488" w:hRule="atLeast"/>
        </w:trPr>
        <w:tc>
          <w:tcPr>
            <w:tcW w:w="1723" w:type="dxa"/>
            <w:vAlign w:val="top"/>
          </w:tcPr>
          <w:p>
            <w:pPr>
              <w:pStyle w:val="TableText"/>
              <w:ind w:left="495"/>
              <w:spacing w:before="234" w:line="220" w:lineRule="auto"/>
              <w:rPr>
                <w:sz w:val="18"/>
                <w:szCs w:val="18"/>
              </w:rPr>
            </w:pPr>
            <w:r>
              <w:rPr>
                <w:sz w:val="18"/>
                <w:szCs w:val="18"/>
                <w:spacing w:val="-2"/>
              </w:rPr>
              <w:t>绿色发展</w:t>
            </w:r>
          </w:p>
        </w:tc>
        <w:tc>
          <w:tcPr>
            <w:tcW w:w="3197" w:type="dxa"/>
            <w:vAlign w:val="top"/>
          </w:tcPr>
          <w:p>
            <w:pPr>
              <w:pStyle w:val="TableText"/>
              <w:ind w:left="782"/>
              <w:spacing w:before="233" w:line="219" w:lineRule="auto"/>
              <w:rPr>
                <w:sz w:val="18"/>
                <w:szCs w:val="18"/>
              </w:rPr>
            </w:pPr>
            <w:r>
              <w:rPr>
                <w:sz w:val="18"/>
                <w:szCs w:val="18"/>
                <w:spacing w:val="-1"/>
              </w:rPr>
              <w:t>永续发展的必要条件</w:t>
            </w:r>
          </w:p>
        </w:tc>
        <w:tc>
          <w:tcPr>
            <w:tcW w:w="4530" w:type="dxa"/>
            <w:vAlign w:val="top"/>
          </w:tcPr>
          <w:p>
            <w:pPr>
              <w:pStyle w:val="TableText"/>
              <w:ind w:left="1355"/>
              <w:spacing w:before="233" w:line="219" w:lineRule="auto"/>
              <w:rPr>
                <w:sz w:val="18"/>
                <w:szCs w:val="18"/>
              </w:rPr>
            </w:pPr>
            <w:r>
              <w:rPr>
                <w:sz w:val="18"/>
                <w:szCs w:val="18"/>
                <w:spacing w:val="-1"/>
              </w:rPr>
              <w:t>解决人与自然和谐问题</w:t>
            </w:r>
          </w:p>
        </w:tc>
      </w:tr>
      <w:tr>
        <w:trPr>
          <w:trHeight w:val="469" w:hRule="atLeast"/>
        </w:trPr>
        <w:tc>
          <w:tcPr>
            <w:tcW w:w="1723" w:type="dxa"/>
            <w:vAlign w:val="top"/>
          </w:tcPr>
          <w:p>
            <w:pPr>
              <w:pStyle w:val="TableText"/>
              <w:ind w:left="495"/>
              <w:spacing w:before="215" w:line="220" w:lineRule="auto"/>
              <w:rPr>
                <w:sz w:val="18"/>
                <w:szCs w:val="18"/>
              </w:rPr>
            </w:pPr>
            <w:r>
              <w:rPr>
                <w:sz w:val="18"/>
                <w:szCs w:val="18"/>
                <w:spacing w:val="-2"/>
              </w:rPr>
              <w:t>开放发展</w:t>
            </w:r>
          </w:p>
        </w:tc>
        <w:tc>
          <w:tcPr>
            <w:tcW w:w="3197" w:type="dxa"/>
            <w:vAlign w:val="top"/>
          </w:tcPr>
          <w:p>
            <w:pPr>
              <w:pStyle w:val="TableText"/>
              <w:ind w:left="602"/>
              <w:spacing w:before="225" w:line="219" w:lineRule="auto"/>
              <w:rPr>
                <w:sz w:val="18"/>
                <w:szCs w:val="18"/>
              </w:rPr>
            </w:pPr>
            <w:r>
              <w:rPr>
                <w:sz w:val="18"/>
                <w:szCs w:val="18"/>
              </w:rPr>
              <w:t>国家繁荣发展的必由之路</w:t>
            </w:r>
          </w:p>
        </w:tc>
        <w:tc>
          <w:tcPr>
            <w:tcW w:w="4530" w:type="dxa"/>
            <w:vAlign w:val="top"/>
          </w:tcPr>
          <w:p>
            <w:pPr>
              <w:pStyle w:val="TableText"/>
              <w:ind w:left="1355"/>
              <w:spacing w:before="225" w:line="219" w:lineRule="auto"/>
              <w:rPr>
                <w:sz w:val="18"/>
                <w:szCs w:val="18"/>
              </w:rPr>
            </w:pPr>
            <w:r>
              <w:rPr>
                <w:sz w:val="18"/>
                <w:szCs w:val="18"/>
                <w:spacing w:val="-1"/>
              </w:rPr>
              <w:t>解决发展内外联动问题</w:t>
            </w:r>
          </w:p>
        </w:tc>
      </w:tr>
      <w:tr>
        <w:trPr>
          <w:trHeight w:val="483" w:hRule="atLeast"/>
        </w:trPr>
        <w:tc>
          <w:tcPr>
            <w:tcW w:w="1723" w:type="dxa"/>
            <w:vAlign w:val="top"/>
          </w:tcPr>
          <w:p>
            <w:pPr>
              <w:pStyle w:val="TableText"/>
              <w:ind w:left="495"/>
              <w:spacing w:before="226" w:line="219" w:lineRule="auto"/>
              <w:rPr>
                <w:sz w:val="18"/>
                <w:szCs w:val="18"/>
              </w:rPr>
            </w:pPr>
            <w:r>
              <w:rPr>
                <w:sz w:val="18"/>
                <w:szCs w:val="18"/>
                <w:spacing w:val="-2"/>
              </w:rPr>
              <w:t>共享发展</w:t>
            </w:r>
          </w:p>
        </w:tc>
        <w:tc>
          <w:tcPr>
            <w:tcW w:w="3197" w:type="dxa"/>
            <w:vAlign w:val="top"/>
          </w:tcPr>
          <w:p>
            <w:pPr>
              <w:pStyle w:val="TableText"/>
              <w:ind w:left="422"/>
              <w:spacing w:before="245" w:line="219" w:lineRule="auto"/>
              <w:rPr>
                <w:sz w:val="18"/>
                <w:szCs w:val="18"/>
              </w:rPr>
            </w:pPr>
            <w:r>
              <w:rPr>
                <w:sz w:val="18"/>
                <w:szCs w:val="18"/>
              </w:rPr>
              <w:t>中国特色社会主义的本质要求</w:t>
            </w:r>
          </w:p>
        </w:tc>
        <w:tc>
          <w:tcPr>
            <w:tcW w:w="4530" w:type="dxa"/>
            <w:vAlign w:val="top"/>
          </w:tcPr>
          <w:p>
            <w:pPr>
              <w:pStyle w:val="TableText"/>
              <w:ind w:left="1355"/>
              <w:spacing w:before="245" w:line="219" w:lineRule="auto"/>
              <w:rPr>
                <w:sz w:val="18"/>
                <w:szCs w:val="18"/>
              </w:rPr>
            </w:pPr>
            <w:r>
              <w:rPr>
                <w:sz w:val="18"/>
                <w:szCs w:val="18"/>
                <w:spacing w:val="-1"/>
              </w:rPr>
              <w:t>解决社会公平正义问题</w:t>
            </w:r>
          </w:p>
        </w:tc>
      </w:tr>
    </w:tbl>
    <w:p>
      <w:pPr>
        <w:spacing w:line="311" w:lineRule="auto"/>
        <w:rPr>
          <w:rFonts w:ascii="Arial"/>
          <w:sz w:val="21"/>
        </w:rPr>
      </w:pPr>
      <w:r/>
    </w:p>
    <w:p>
      <w:pPr>
        <w:spacing w:line="312" w:lineRule="auto"/>
        <w:rPr>
          <w:rFonts w:ascii="Arial"/>
          <w:sz w:val="21"/>
        </w:rPr>
      </w:pPr>
      <w:r/>
    </w:p>
    <w:p>
      <w:pPr>
        <w:pStyle w:val="BodyText"/>
        <w:ind w:left="280"/>
        <w:spacing w:before="71" w:line="218" w:lineRule="auto"/>
        <w:rPr>
          <w:sz w:val="22"/>
          <w:szCs w:val="22"/>
        </w:rPr>
      </w:pPr>
      <w:r>
        <w:rPr>
          <w:rFonts w:ascii="Arial" w:hAnsi="Arial" w:eastAsia="Arial" w:cs="Arial"/>
          <w:sz w:val="22"/>
          <w:szCs w:val="22"/>
          <w:spacing w:val="-5"/>
        </w:rPr>
        <w:t>2.    </w:t>
      </w:r>
      <w:r>
        <w:rPr>
          <w:sz w:val="22"/>
          <w:szCs w:val="22"/>
          <w:spacing w:val="-5"/>
        </w:rPr>
        <w:t>新发展理念具体的</w:t>
      </w:r>
      <w:r>
        <w:rPr>
          <w:sz w:val="22"/>
          <w:szCs w:val="22"/>
          <w:color w:val="FF0000"/>
          <w:spacing w:val="-5"/>
        </w:rPr>
        <w:t>实践要求：</w:t>
      </w:r>
    </w:p>
    <w:p>
      <w:pPr>
        <w:pStyle w:val="BodyText"/>
        <w:ind w:left="709" w:right="390" w:hanging="429"/>
        <w:spacing w:before="203" w:line="388" w:lineRule="auto"/>
        <w:rPr>
          <w:sz w:val="19"/>
          <w:szCs w:val="19"/>
        </w:rPr>
      </w:pPr>
      <w:r>
        <w:rPr>
          <w:sz w:val="19"/>
          <w:szCs w:val="19"/>
          <w:spacing w:val="21"/>
        </w:rPr>
        <w:t>(1)要从根本宗旨上把握新发展理念，坚持以人民为中心的发展思想，坚持发展为了</w:t>
      </w:r>
      <w:r>
        <w:rPr>
          <w:sz w:val="19"/>
          <w:szCs w:val="19"/>
          <w:spacing w:val="20"/>
        </w:rPr>
        <w:t>人民、发展依靠人民、</w:t>
      </w:r>
      <w:r>
        <w:rPr>
          <w:sz w:val="19"/>
          <w:szCs w:val="19"/>
        </w:rPr>
        <w:t xml:space="preserve"> </w:t>
      </w:r>
      <w:r>
        <w:rPr>
          <w:sz w:val="19"/>
          <w:szCs w:val="19"/>
          <w:spacing w:val="25"/>
        </w:rPr>
        <w:t>发展成果由人民共享，把满足人民群众对美好生</w:t>
      </w:r>
      <w:r>
        <w:rPr>
          <w:sz w:val="19"/>
          <w:szCs w:val="19"/>
          <w:spacing w:val="24"/>
        </w:rPr>
        <w:t>活的新期待作为发展的出发点和落脚点，让现代化建</w:t>
      </w:r>
      <w:r>
        <w:rPr>
          <w:sz w:val="19"/>
          <w:szCs w:val="19"/>
        </w:rPr>
        <w:t xml:space="preserve"> </w:t>
      </w:r>
      <w:r>
        <w:rPr>
          <w:sz w:val="19"/>
          <w:szCs w:val="19"/>
          <w:spacing w:val="19"/>
        </w:rPr>
        <w:t>设成果更多更公平惠及全体人民。</w:t>
      </w:r>
    </w:p>
    <w:p>
      <w:pPr>
        <w:pStyle w:val="BodyText"/>
        <w:ind w:left="709" w:right="385" w:hanging="429"/>
        <w:spacing w:before="263" w:line="340" w:lineRule="auto"/>
        <w:rPr>
          <w:sz w:val="19"/>
          <w:szCs w:val="19"/>
        </w:rPr>
      </w:pPr>
      <w:r>
        <w:rPr>
          <w:sz w:val="19"/>
          <w:szCs w:val="19"/>
          <w:spacing w:val="22"/>
        </w:rPr>
        <w:t>(2)要从问题导向上把握新发展理念，切实解决发展不平衡不</w:t>
      </w:r>
      <w:r>
        <w:rPr>
          <w:sz w:val="19"/>
          <w:szCs w:val="19"/>
          <w:spacing w:val="21"/>
        </w:rPr>
        <w:t>充分问题，切实解决影响构建新发展格局、实</w:t>
      </w:r>
      <w:r>
        <w:rPr>
          <w:sz w:val="19"/>
          <w:szCs w:val="19"/>
        </w:rPr>
        <w:t xml:space="preserve"> </w:t>
      </w:r>
      <w:r>
        <w:rPr>
          <w:sz w:val="19"/>
          <w:szCs w:val="19"/>
          <w:spacing w:val="19"/>
        </w:rPr>
        <w:t>现高质量发展的重大问题，切实解决影响人民群众生产生活的突出问题，真正实现高质量发展。</w:t>
      </w:r>
    </w:p>
    <w:p>
      <w:pPr>
        <w:pStyle w:val="BodyText"/>
        <w:ind w:left="709" w:right="387" w:hanging="429"/>
        <w:spacing w:before="260" w:line="340" w:lineRule="auto"/>
        <w:rPr>
          <w:sz w:val="19"/>
          <w:szCs w:val="19"/>
        </w:rPr>
      </w:pPr>
      <w:r>
        <w:rPr>
          <w:sz w:val="19"/>
          <w:szCs w:val="19"/>
          <w:spacing w:val="22"/>
        </w:rPr>
        <w:t>(3)要从忧患意识上把握新发展理念，积极主动、未雨绸</w:t>
      </w:r>
      <w:r>
        <w:rPr>
          <w:sz w:val="19"/>
          <w:szCs w:val="19"/>
          <w:spacing w:val="21"/>
        </w:rPr>
        <w:t>缪，见微知著、防微杜渐，下好先手棋，打好主动</w:t>
      </w:r>
      <w:r>
        <w:rPr>
          <w:sz w:val="19"/>
          <w:szCs w:val="19"/>
        </w:rPr>
        <w:t xml:space="preserve"> </w:t>
      </w:r>
      <w:r>
        <w:rPr>
          <w:sz w:val="19"/>
          <w:szCs w:val="19"/>
          <w:spacing w:val="20"/>
        </w:rPr>
        <w:t>仗，敢于斗争、善于斗争，随时准备应对更加复杂困</w:t>
      </w:r>
      <w:r>
        <w:rPr>
          <w:sz w:val="19"/>
          <w:szCs w:val="19"/>
          <w:spacing w:val="19"/>
        </w:rPr>
        <w:t>难的局面，牢牢守住安全发展的底线。</w:t>
      </w:r>
    </w:p>
    <w:p>
      <w:pPr>
        <w:spacing w:line="314" w:lineRule="auto"/>
        <w:rPr>
          <w:rFonts w:ascii="Arial"/>
          <w:sz w:val="21"/>
        </w:rPr>
      </w:pPr>
      <w:r/>
    </w:p>
    <w:p>
      <w:pPr>
        <w:spacing w:line="315" w:lineRule="auto"/>
        <w:rPr>
          <w:rFonts w:ascii="Arial"/>
          <w:sz w:val="21"/>
        </w:rPr>
      </w:pPr>
      <w:r/>
    </w:p>
    <w:p>
      <w:pPr>
        <w:pStyle w:val="BodyText"/>
        <w:ind w:firstLine="189"/>
        <w:spacing w:line="370" w:lineRule="exact"/>
        <w:rPr/>
      </w:pPr>
      <w:r>
        <w:rPr>
          <w:position w:val="-7"/>
        </w:rPr>
        <w:pict>
          <v:group id="_x0000_s350" style="mso-position-vertical-relative:line;mso-position-horizontal-relative:char;width:169pt;height:18.5pt;" filled="false" stroked="false" coordsize="3380,370" coordorigin="0,0">
            <v:shape id="_x0000_s352" style="position:absolute;left:0;top:0;width:3380;height:370;" filled="false" stroked="false" type="#_x0000_t75">
              <v:imagedata o:title="" r:id="rId118"/>
            </v:shape>
            <v:shape id="_x0000_s354" style="position:absolute;left:-20;top:-20;width:3420;height:410;" filled="false" stroked="false" type="#_x0000_t202">
              <v:fill on="false"/>
              <v:stroke on="false"/>
              <v:path/>
              <v:imagedata o:title=""/>
              <o:lock v:ext="edit" aspectratio="false"/>
              <v:textbox inset="0mm,0mm,0mm,0mm">
                <w:txbxContent>
                  <w:p>
                    <w:pPr>
                      <w:ind w:left="113"/>
                      <w:spacing w:before="143" w:line="221" w:lineRule="auto"/>
                      <w:rPr>
                        <w:rFonts w:ascii="SimHei" w:hAnsi="SimHei" w:eastAsia="SimHei" w:cs="SimHei"/>
                        <w:sz w:val="22"/>
                        <w:szCs w:val="22"/>
                      </w:rPr>
                    </w:pPr>
                    <w:r>
                      <w:rPr>
                        <w:rFonts w:ascii="SimHei" w:hAnsi="SimHei" w:eastAsia="SimHei" w:cs="SimHei"/>
                        <w:sz w:val="22"/>
                        <w:szCs w:val="22"/>
                        <w:b/>
                        <w:bCs/>
                        <w:spacing w:val="-12"/>
                      </w:rPr>
                      <w:t>三、以新发展理念引领高质量发展</w:t>
                    </w:r>
                  </w:p>
                </w:txbxContent>
              </v:textbox>
            </v:shape>
          </v:group>
        </w:pict>
      </w:r>
    </w:p>
    <w:p>
      <w:pPr>
        <w:pStyle w:val="BodyText"/>
        <w:ind w:left="280" w:right="288" w:firstLine="429"/>
        <w:spacing w:before="179" w:line="403" w:lineRule="auto"/>
        <w:rPr>
          <w:sz w:val="22"/>
          <w:szCs w:val="22"/>
        </w:rPr>
      </w:pPr>
      <w:r>
        <w:rPr>
          <w:sz w:val="22"/>
          <w:szCs w:val="22"/>
          <w:spacing w:val="-5"/>
        </w:rPr>
        <w:t>高质量发展，是能够很好满足人民日益增长的美好生活需要的发展，是体现新发</w:t>
      </w:r>
      <w:r>
        <w:rPr>
          <w:sz w:val="22"/>
          <w:szCs w:val="22"/>
          <w:spacing w:val="-6"/>
        </w:rPr>
        <w:t>展理念的发展，是创</w:t>
      </w:r>
      <w:r>
        <w:rPr>
          <w:sz w:val="22"/>
          <w:szCs w:val="22"/>
        </w:rPr>
        <w:t xml:space="preserve"> </w:t>
      </w:r>
      <w:r>
        <w:rPr>
          <w:sz w:val="22"/>
          <w:szCs w:val="22"/>
          <w:spacing w:val="-8"/>
        </w:rPr>
        <w:t>新成为第一动力、协调成为内生特点、绿色成为普遍形态、开放成为必由之路、共享成为根本目的的发展。</w:t>
      </w:r>
    </w:p>
    <w:p>
      <w:pPr>
        <w:pStyle w:val="BodyText"/>
        <w:ind w:left="709" w:right="318" w:hanging="429"/>
        <w:spacing w:before="18" w:line="328" w:lineRule="auto"/>
        <w:rPr>
          <w:sz w:val="20"/>
          <w:szCs w:val="20"/>
        </w:rPr>
      </w:pPr>
      <w:r>
        <w:rPr>
          <w:rFonts w:ascii="Arial" w:hAnsi="Arial" w:eastAsia="Arial" w:cs="Arial"/>
          <w:sz w:val="20"/>
          <w:szCs w:val="20"/>
          <w:spacing w:val="11"/>
        </w:rPr>
        <w:t>1.    </w:t>
      </w:r>
      <w:r>
        <w:rPr>
          <w:sz w:val="20"/>
          <w:szCs w:val="20"/>
          <w:spacing w:val="11"/>
        </w:rPr>
        <w:t>从</w:t>
      </w:r>
      <w:r>
        <w:rPr>
          <w:sz w:val="20"/>
          <w:szCs w:val="20"/>
          <w:color w:val="FF0000"/>
          <w:spacing w:val="11"/>
        </w:rPr>
        <w:t>供给</w:t>
      </w:r>
      <w:r>
        <w:rPr>
          <w:sz w:val="20"/>
          <w:szCs w:val="20"/>
          <w:spacing w:val="11"/>
        </w:rPr>
        <w:t>看，高质量发展要求产业体系比较完整，生产组织方式网络化、智能</w:t>
      </w:r>
      <w:r>
        <w:rPr>
          <w:sz w:val="20"/>
          <w:szCs w:val="20"/>
          <w:spacing w:val="10"/>
        </w:rPr>
        <w:t>化，创新力、需求捕捉力、</w:t>
      </w:r>
      <w:r>
        <w:rPr>
          <w:sz w:val="20"/>
          <w:szCs w:val="20"/>
        </w:rPr>
        <w:t xml:space="preserve"> </w:t>
      </w:r>
      <w:r>
        <w:rPr>
          <w:sz w:val="20"/>
          <w:szCs w:val="20"/>
          <w:spacing w:val="12"/>
        </w:rPr>
        <w:t>品牌影响力、核心竞争力强，产品和服务质量高。</w:t>
      </w:r>
    </w:p>
    <w:p>
      <w:pPr>
        <w:pStyle w:val="BodyText"/>
        <w:ind w:left="280"/>
        <w:spacing w:before="229" w:line="213" w:lineRule="auto"/>
        <w:rPr>
          <w:sz w:val="22"/>
          <w:szCs w:val="22"/>
        </w:rPr>
      </w:pPr>
      <w:r>
        <w:rPr>
          <w:rFonts w:ascii="Arial" w:hAnsi="Arial" w:eastAsia="Arial" w:cs="Arial"/>
          <w:sz w:val="22"/>
          <w:szCs w:val="22"/>
          <w:spacing w:val="-5"/>
        </w:rPr>
        <w:t>2.    </w:t>
      </w:r>
      <w:r>
        <w:rPr>
          <w:sz w:val="22"/>
          <w:szCs w:val="22"/>
          <w:spacing w:val="-5"/>
        </w:rPr>
        <w:t>从</w:t>
      </w:r>
      <w:r>
        <w:rPr>
          <w:sz w:val="22"/>
          <w:szCs w:val="22"/>
          <w:color w:val="FF0000"/>
          <w:spacing w:val="-5"/>
        </w:rPr>
        <w:t>需求</w:t>
      </w:r>
      <w:r>
        <w:rPr>
          <w:sz w:val="22"/>
          <w:szCs w:val="22"/>
          <w:spacing w:val="-5"/>
        </w:rPr>
        <w:t>看，高质量发展要求不断满足人民群众个性化、多样化、不断升级的需求，引领供给体系和</w:t>
      </w:r>
    </w:p>
    <w:p>
      <w:pPr>
        <w:pStyle w:val="BodyText"/>
        <w:ind w:left="280"/>
        <w:spacing w:before="187" w:line="300" w:lineRule="exact"/>
        <w:rPr>
          <w:sz w:val="22"/>
          <w:szCs w:val="22"/>
        </w:rPr>
      </w:pPr>
      <w:r>
        <w:rPr>
          <w:rFonts w:ascii="Arial" w:hAnsi="Arial" w:eastAsia="Arial" w:cs="Arial"/>
          <w:sz w:val="22"/>
          <w:szCs w:val="22"/>
          <w:spacing w:val="-4"/>
          <w:position w:val="2"/>
        </w:rPr>
        <w:t>3.    </w:t>
      </w:r>
      <w:r>
        <w:rPr>
          <w:sz w:val="22"/>
          <w:szCs w:val="22"/>
          <w:spacing w:val="-4"/>
          <w:position w:val="2"/>
        </w:rPr>
        <w:t>结构的变化，不断催生新的需求。</w:t>
      </w:r>
    </w:p>
    <w:p>
      <w:pPr>
        <w:pStyle w:val="BodyText"/>
        <w:ind w:left="709" w:right="364" w:hanging="429"/>
        <w:spacing w:before="210" w:line="316" w:lineRule="auto"/>
        <w:rPr>
          <w:sz w:val="22"/>
          <w:szCs w:val="22"/>
        </w:rPr>
      </w:pPr>
      <w:r>
        <w:rPr>
          <w:rFonts w:ascii="Arial" w:hAnsi="Arial" w:eastAsia="Arial" w:cs="Arial"/>
          <w:sz w:val="22"/>
          <w:szCs w:val="22"/>
          <w:spacing w:val="-4"/>
        </w:rPr>
        <w:t>4.    </w:t>
      </w:r>
      <w:r>
        <w:rPr>
          <w:sz w:val="22"/>
          <w:szCs w:val="22"/>
          <w:spacing w:val="-4"/>
        </w:rPr>
        <w:t>从</w:t>
      </w:r>
      <w:r>
        <w:rPr>
          <w:sz w:val="22"/>
          <w:szCs w:val="22"/>
          <w:color w:val="FF0000"/>
          <w:spacing w:val="-4"/>
        </w:rPr>
        <w:t>投入产出</w:t>
      </w:r>
      <w:r>
        <w:rPr>
          <w:sz w:val="22"/>
          <w:szCs w:val="22"/>
          <w:spacing w:val="-4"/>
        </w:rPr>
        <w:t>看，高质量发展要求不断提高劳动效率、资本效率、土</w:t>
      </w:r>
      <w:r>
        <w:rPr>
          <w:sz w:val="22"/>
          <w:szCs w:val="22"/>
          <w:spacing w:val="-5"/>
        </w:rPr>
        <w:t>地效率、资源效率、环境效率，不</w:t>
      </w:r>
      <w:r>
        <w:rPr>
          <w:sz w:val="22"/>
          <w:szCs w:val="22"/>
        </w:rPr>
        <w:t xml:space="preserve"> </w:t>
      </w:r>
      <w:r>
        <w:rPr>
          <w:sz w:val="22"/>
          <w:szCs w:val="22"/>
          <w:spacing w:val="-7"/>
        </w:rPr>
        <w:t>断提升科技进步贡献率，不断提高全要素生产率。</w:t>
      </w:r>
    </w:p>
    <w:p>
      <w:pPr>
        <w:pStyle w:val="BodyText"/>
        <w:ind w:left="280"/>
        <w:spacing w:before="217" w:line="300" w:lineRule="exact"/>
        <w:rPr>
          <w:sz w:val="22"/>
          <w:szCs w:val="22"/>
        </w:rPr>
      </w:pPr>
      <w:r>
        <w:rPr>
          <w:rFonts w:ascii="Arial" w:hAnsi="Arial" w:eastAsia="Arial" w:cs="Arial"/>
          <w:sz w:val="22"/>
          <w:szCs w:val="22"/>
          <w:spacing w:val="-5"/>
          <w:position w:val="2"/>
        </w:rPr>
        <w:t>5.    </w:t>
      </w:r>
      <w:r>
        <w:rPr>
          <w:sz w:val="22"/>
          <w:szCs w:val="22"/>
          <w:spacing w:val="-5"/>
          <w:position w:val="2"/>
        </w:rPr>
        <w:t>从</w:t>
      </w:r>
      <w:r>
        <w:rPr>
          <w:sz w:val="22"/>
          <w:szCs w:val="22"/>
          <w:color w:val="FF0000"/>
          <w:spacing w:val="-5"/>
          <w:position w:val="2"/>
        </w:rPr>
        <w:t>分配</w:t>
      </w:r>
      <w:r>
        <w:rPr>
          <w:sz w:val="22"/>
          <w:szCs w:val="22"/>
          <w:spacing w:val="-5"/>
          <w:position w:val="2"/>
        </w:rPr>
        <w:t>看，高质量发展要求实现投资有回报、企业有利润、员工有收入、政府有税收，并且充分反映</w:t>
      </w:r>
    </w:p>
    <w:p>
      <w:pPr>
        <w:spacing w:line="356" w:lineRule="auto"/>
        <w:rPr>
          <w:rFonts w:ascii="Arial"/>
          <w:sz w:val="21"/>
        </w:rPr>
      </w:pPr>
      <w:r/>
    </w:p>
    <w:p>
      <w:pPr>
        <w:spacing w:line="357" w:lineRule="auto"/>
        <w:rPr>
          <w:rFonts w:ascii="Arial"/>
          <w:sz w:val="21"/>
        </w:rPr>
      </w:pPr>
      <w:r>
        <w:drawing>
          <wp:anchor distT="0" distB="0" distL="0" distR="0" simplePos="0" relativeHeight="251705344" behindDoc="0" locked="0" layoutInCell="1" allowOverlap="1">
            <wp:simplePos x="0" y="0"/>
            <wp:positionH relativeFrom="column">
              <wp:posOffset>0</wp:posOffset>
            </wp:positionH>
            <wp:positionV relativeFrom="paragraph">
              <wp:posOffset>192846</wp:posOffset>
            </wp:positionV>
            <wp:extent cx="241254" cy="247659"/>
            <wp:effectExtent l="0" t="0" r="0" b="0"/>
            <wp:wrapNone/>
            <wp:docPr id="78" name="IM 78"/>
            <wp:cNvGraphicFramePr/>
            <a:graphic>
              <a:graphicData uri="http://schemas.openxmlformats.org/drawingml/2006/picture">
                <pic:pic>
                  <pic:nvPicPr>
                    <pic:cNvPr id="78" name="IM 78"/>
                    <pic:cNvPicPr/>
                  </pic:nvPicPr>
                  <pic:blipFill>
                    <a:blip r:embed="rId119"/>
                    <a:stretch>
                      <a:fillRect/>
                    </a:stretch>
                  </pic:blipFill>
                  <pic:spPr>
                    <a:xfrm rot="0">
                      <a:off x="0" y="0"/>
                      <a:ext cx="241254" cy="247659"/>
                    </a:xfrm>
                    <a:prstGeom prst="rect">
                      <a:avLst/>
                    </a:prstGeom>
                  </pic:spPr>
                </pic:pic>
              </a:graphicData>
            </a:graphic>
          </wp:anchor>
        </w:drawing>
      </w:r>
      <w:r/>
    </w:p>
    <w:p>
      <w:pPr>
        <w:pStyle w:val="BodyText"/>
        <w:spacing w:before="62" w:line="213" w:lineRule="auto"/>
        <w:jc w:val="right"/>
        <w:rPr>
          <w:sz w:val="19"/>
          <w:szCs w:val="19"/>
        </w:rPr>
      </w:pP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C0"/>
          <w:spacing w:val="16"/>
        </w:rPr>
        <w:t>一</w:t>
      </w:r>
      <w:r>
        <w:rPr>
          <w:sz w:val="19"/>
          <w:szCs w:val="19"/>
          <w:color w:val="2060C0"/>
          <w:spacing w:val="66"/>
        </w:rPr>
        <w:t xml:space="preserve"> </w:t>
      </w:r>
      <w:r>
        <w:rPr>
          <w:sz w:val="19"/>
          <w:szCs w:val="19"/>
          <w:color w:val="2060C0"/>
          <w:spacing w:val="16"/>
        </w:rPr>
        <w:t>“齐”</w:t>
      </w:r>
      <w:r>
        <w:rPr>
          <w:sz w:val="19"/>
          <w:szCs w:val="19"/>
          <w:color w:val="2060A0"/>
          <w:spacing w:val="16"/>
        </w:rPr>
        <w:t>阅</w:t>
      </w:r>
      <w:r>
        <w:rPr>
          <w:sz w:val="19"/>
          <w:szCs w:val="19"/>
          <w:color w:val="2060A0"/>
          <w:spacing w:val="16"/>
        </w:rPr>
        <w:t xml:space="preserve"> </w:t>
      </w:r>
      <w:r>
        <w:rPr>
          <w:sz w:val="19"/>
          <w:szCs w:val="19"/>
          <w:color w:val="2060A0"/>
          <w:spacing w:val="16"/>
        </w:rPr>
        <w:t>读</w:t>
      </w:r>
      <w:r>
        <w:rPr>
          <w:sz w:val="19"/>
          <w:szCs w:val="19"/>
          <w:color w:val="2060A0"/>
          <w:spacing w:val="16"/>
        </w:rPr>
        <w:t xml:space="preserve"> </w:t>
      </w:r>
      <w:r>
        <w:rPr>
          <w:sz w:val="19"/>
          <w:szCs w:val="19"/>
          <w:color w:val="2060A0"/>
          <w:spacing w:val="16"/>
        </w:rPr>
        <w:t>；</w:t>
      </w:r>
      <w:r>
        <w:rPr>
          <w:sz w:val="19"/>
          <w:szCs w:val="19"/>
          <w:spacing w:val="16"/>
        </w:rPr>
        <w:t>你不看，我们就和你的竞争对手</w:t>
      </w:r>
      <w:r>
        <w:rPr>
          <w:sz w:val="19"/>
          <w:szCs w:val="19"/>
          <w:color w:val="D01020"/>
          <w:spacing w:val="16"/>
        </w:rPr>
        <w:t>一</w:t>
      </w:r>
      <w:r>
        <w:rPr>
          <w:sz w:val="19"/>
          <w:szCs w:val="19"/>
          <w:color w:val="D01020"/>
          <w:spacing w:val="51"/>
        </w:rPr>
        <w:t xml:space="preserve"> </w:t>
      </w:r>
      <w:r>
        <w:rPr>
          <w:sz w:val="19"/>
          <w:szCs w:val="19"/>
          <w:color w:val="D01020"/>
          <w:spacing w:val="16"/>
        </w:rPr>
        <w:t>“齐”学习!</w:t>
      </w:r>
    </w:p>
    <w:p>
      <w:pPr>
        <w:spacing w:line="213" w:lineRule="auto"/>
        <w:sectPr>
          <w:headerReference w:type="default" r:id="rId25"/>
          <w:pgSz w:w="11910" w:h="16840"/>
          <w:pgMar w:top="1201" w:right="711" w:bottom="400" w:left="660" w:header="863" w:footer="0" w:gutter="0"/>
        </w:sectPr>
        <w:rPr>
          <w:sz w:val="19"/>
          <w:szCs w:val="19"/>
        </w:rPr>
      </w:pPr>
    </w:p>
    <w:p>
      <w:pPr>
        <w:spacing w:line="330" w:lineRule="auto"/>
        <w:rPr>
          <w:rFonts w:ascii="Arial"/>
          <w:sz w:val="21"/>
        </w:rPr>
      </w:pPr>
      <w:r/>
    </w:p>
    <w:p>
      <w:pPr>
        <w:pStyle w:val="BodyText"/>
        <w:ind w:left="650"/>
        <w:spacing w:before="72" w:line="222" w:lineRule="auto"/>
        <w:rPr>
          <w:sz w:val="22"/>
          <w:szCs w:val="22"/>
        </w:rPr>
      </w:pPr>
      <w:bookmarkStart w:name="bookmark25" w:id="11"/>
      <w:bookmarkEnd w:id="11"/>
      <w:r>
        <w:rPr>
          <w:sz w:val="22"/>
          <w:szCs w:val="22"/>
          <w:spacing w:val="-10"/>
        </w:rPr>
        <w:t>各自按市场评价的贡献。</w:t>
      </w:r>
    </w:p>
    <w:p>
      <w:pPr>
        <w:pStyle w:val="BodyText"/>
        <w:ind w:left="649" w:right="359" w:hanging="410"/>
        <w:spacing w:before="165" w:line="387" w:lineRule="auto"/>
        <w:rPr>
          <w:sz w:val="22"/>
          <w:szCs w:val="22"/>
        </w:rPr>
      </w:pPr>
      <w:r>
        <w:rPr>
          <w:rFonts w:ascii="Arial" w:hAnsi="Arial" w:eastAsia="Arial" w:cs="Arial"/>
          <w:sz w:val="22"/>
          <w:szCs w:val="22"/>
          <w:spacing w:val="-5"/>
        </w:rPr>
        <w:t>6.</w:t>
      </w:r>
      <w:r>
        <w:rPr>
          <w:rFonts w:ascii="Arial" w:hAnsi="Arial" w:eastAsia="Arial" w:cs="Arial"/>
          <w:sz w:val="22"/>
          <w:szCs w:val="22"/>
          <w:spacing w:val="17"/>
          <w:w w:val="101"/>
        </w:rPr>
        <w:t xml:space="preserve">   </w:t>
      </w:r>
      <w:r>
        <w:rPr>
          <w:sz w:val="22"/>
          <w:szCs w:val="22"/>
          <w:spacing w:val="-5"/>
        </w:rPr>
        <w:t>从</w:t>
      </w:r>
      <w:r>
        <w:rPr>
          <w:sz w:val="22"/>
          <w:szCs w:val="22"/>
          <w:color w:val="F00000"/>
          <w:spacing w:val="-5"/>
        </w:rPr>
        <w:t>宏观经济循环</w:t>
      </w:r>
      <w:r>
        <w:rPr>
          <w:sz w:val="22"/>
          <w:szCs w:val="22"/>
          <w:spacing w:val="-5"/>
        </w:rPr>
        <w:t>看，高质量发展要求实现生产、分配、流通、消费循环通畅，国民经济重大比例关系</w:t>
      </w:r>
      <w:r>
        <w:rPr>
          <w:sz w:val="22"/>
          <w:szCs w:val="22"/>
        </w:rPr>
        <w:t xml:space="preserve"> </w:t>
      </w:r>
      <w:r>
        <w:rPr>
          <w:sz w:val="22"/>
          <w:szCs w:val="22"/>
          <w:spacing w:val="-7"/>
        </w:rPr>
        <w:t>和空间布局比较合理，经济发展比较平稳，不出现大的起落。</w:t>
      </w:r>
    </w:p>
    <w:p>
      <w:pPr>
        <w:pStyle w:val="BodyText"/>
        <w:ind w:left="650"/>
        <w:spacing w:before="77" w:line="213" w:lineRule="auto"/>
        <w:rPr>
          <w:sz w:val="22"/>
          <w:szCs w:val="22"/>
        </w:rPr>
      </w:pPr>
      <w:r>
        <w:rPr>
          <w:sz w:val="22"/>
          <w:szCs w:val="22"/>
          <w:spacing w:val="-7"/>
        </w:rPr>
        <w:t>更明确地说，高质量发展，就是从“有没有”转向“好不好”。</w:t>
      </w:r>
    </w:p>
    <w:p>
      <w:pPr>
        <w:spacing w:line="340" w:lineRule="auto"/>
        <w:rPr>
          <w:rFonts w:ascii="Arial"/>
          <w:sz w:val="21"/>
        </w:rPr>
      </w:pPr>
      <w:r/>
    </w:p>
    <w:p>
      <w:pPr>
        <w:spacing w:line="340" w:lineRule="auto"/>
        <w:rPr>
          <w:rFonts w:ascii="Arial"/>
          <w:sz w:val="21"/>
        </w:rPr>
      </w:pPr>
      <w:r/>
    </w:p>
    <w:p>
      <w:pPr>
        <w:pStyle w:val="BodyText"/>
        <w:ind w:left="650"/>
        <w:spacing w:before="71" w:line="213" w:lineRule="auto"/>
        <w:rPr>
          <w:sz w:val="22"/>
          <w:szCs w:val="22"/>
        </w:rPr>
      </w:pPr>
      <w:r>
        <w:rPr>
          <w:sz w:val="22"/>
          <w:szCs w:val="22"/>
          <w:spacing w:val="-7"/>
        </w:rPr>
        <w:t>高质量发展关系我国社会主义现代化建设全局，具有</w:t>
      </w:r>
      <w:r>
        <w:rPr>
          <w:sz w:val="22"/>
          <w:szCs w:val="22"/>
          <w:color w:val="F00000"/>
          <w:spacing w:val="-7"/>
        </w:rPr>
        <w:t>重大战略意义：</w:t>
      </w:r>
    </w:p>
    <w:p>
      <w:pPr>
        <w:pStyle w:val="BodyText"/>
        <w:ind w:left="650"/>
        <w:spacing w:before="196" w:line="213" w:lineRule="auto"/>
        <w:rPr>
          <w:sz w:val="22"/>
          <w:szCs w:val="22"/>
        </w:rPr>
      </w:pPr>
      <w:r>
        <w:rPr>
          <w:sz w:val="22"/>
          <w:szCs w:val="22"/>
          <w:spacing w:val="-7"/>
        </w:rPr>
        <w:t>第一，高质量发展为全面建设社会主义现代化国家提供更为坚实的物质基础。</w:t>
      </w:r>
    </w:p>
    <w:p>
      <w:pPr>
        <w:pStyle w:val="BodyText"/>
        <w:ind w:left="650"/>
        <w:spacing w:before="216" w:line="213" w:lineRule="auto"/>
        <w:rPr>
          <w:sz w:val="22"/>
          <w:szCs w:val="22"/>
        </w:rPr>
      </w:pPr>
      <w:r>
        <w:rPr>
          <w:sz w:val="22"/>
          <w:szCs w:val="22"/>
          <w:spacing w:val="-7"/>
        </w:rPr>
        <w:t>第二，高质量发展是不断满足人民对美好生活</w:t>
      </w:r>
      <w:r>
        <w:rPr>
          <w:sz w:val="22"/>
          <w:szCs w:val="22"/>
          <w:spacing w:val="-8"/>
        </w:rPr>
        <w:t>需要的重要保证。</w:t>
      </w:r>
    </w:p>
    <w:p>
      <w:pPr>
        <w:pStyle w:val="BodyText"/>
        <w:ind w:left="650"/>
        <w:spacing w:before="236" w:line="213" w:lineRule="auto"/>
        <w:rPr>
          <w:sz w:val="22"/>
          <w:szCs w:val="22"/>
        </w:rPr>
      </w:pPr>
      <w:r>
        <w:rPr>
          <w:sz w:val="22"/>
          <w:szCs w:val="22"/>
          <w:spacing w:val="-8"/>
        </w:rPr>
        <w:t>第三，高质量发展是维护国家长治久安的必然要求。</w:t>
      </w:r>
    </w:p>
    <w:p>
      <w:pPr>
        <w:spacing w:line="330" w:lineRule="auto"/>
        <w:rPr>
          <w:rFonts w:ascii="Arial"/>
          <w:sz w:val="21"/>
        </w:rPr>
      </w:pPr>
      <w:r/>
    </w:p>
    <w:p>
      <w:pPr>
        <w:spacing w:line="330" w:lineRule="auto"/>
        <w:rPr>
          <w:rFonts w:ascii="Arial"/>
          <w:sz w:val="21"/>
        </w:rPr>
      </w:pPr>
      <w:r/>
    </w:p>
    <w:p>
      <w:pPr>
        <w:pStyle w:val="BodyText"/>
        <w:ind w:left="650"/>
        <w:spacing w:before="72" w:line="221" w:lineRule="auto"/>
        <w:rPr>
          <w:sz w:val="22"/>
          <w:szCs w:val="22"/>
        </w:rPr>
      </w:pPr>
      <w:r>
        <w:rPr>
          <w:sz w:val="22"/>
          <w:szCs w:val="22"/>
          <w:spacing w:val="-7"/>
        </w:rPr>
        <w:t>高质量发展的</w:t>
      </w:r>
      <w:r>
        <w:rPr>
          <w:sz w:val="22"/>
          <w:szCs w:val="22"/>
          <w:color w:val="F00000"/>
          <w:spacing w:val="-7"/>
        </w:rPr>
        <w:t>措施：</w:t>
      </w:r>
    </w:p>
    <w:p>
      <w:pPr>
        <w:pStyle w:val="BodyText"/>
        <w:ind w:left="239" w:right="290" w:firstLine="410"/>
        <w:spacing w:before="188" w:line="339" w:lineRule="auto"/>
        <w:rPr>
          <w:sz w:val="22"/>
          <w:szCs w:val="22"/>
        </w:rPr>
      </w:pPr>
      <w:r>
        <w:rPr>
          <w:sz w:val="22"/>
          <w:szCs w:val="22"/>
          <w:spacing w:val="-4"/>
        </w:rPr>
        <w:t>第一，推动高质量发展，要更好统筹质的有效提升和量</w:t>
      </w:r>
      <w:r>
        <w:rPr>
          <w:sz w:val="22"/>
          <w:szCs w:val="22"/>
          <w:spacing w:val="-5"/>
        </w:rPr>
        <w:t>的合理增长，始终坚持质量第一、效益优先，</w:t>
      </w:r>
      <w:r>
        <w:rPr>
          <w:sz w:val="22"/>
          <w:szCs w:val="22"/>
        </w:rPr>
        <w:t xml:space="preserve"> </w:t>
      </w:r>
      <w:r>
        <w:rPr>
          <w:sz w:val="22"/>
          <w:szCs w:val="22"/>
          <w:spacing w:val="-8"/>
        </w:rPr>
        <w:t>以效率变革、动力变革促进质量变革，形成可持续</w:t>
      </w:r>
      <w:r>
        <w:rPr>
          <w:sz w:val="22"/>
          <w:szCs w:val="22"/>
          <w:spacing w:val="-9"/>
        </w:rPr>
        <w:t>的高质量发展体制机制，不断增强经济竞争力、创新力、</w:t>
      </w:r>
      <w:r>
        <w:rPr>
          <w:sz w:val="22"/>
          <w:szCs w:val="22"/>
        </w:rPr>
        <w:t xml:space="preserve"> </w:t>
      </w:r>
      <w:r>
        <w:rPr>
          <w:sz w:val="22"/>
          <w:szCs w:val="22"/>
          <w:spacing w:val="-9"/>
        </w:rPr>
        <w:t>抗风险能力。</w:t>
      </w:r>
    </w:p>
    <w:p>
      <w:pPr>
        <w:pStyle w:val="BodyText"/>
        <w:ind w:left="239" w:right="347" w:firstLine="410"/>
        <w:spacing w:before="227" w:line="334" w:lineRule="auto"/>
        <w:rPr>
          <w:sz w:val="22"/>
          <w:szCs w:val="22"/>
        </w:rPr>
      </w:pPr>
      <w:r>
        <w:rPr>
          <w:sz w:val="22"/>
          <w:szCs w:val="22"/>
          <w:spacing w:val="-5"/>
        </w:rPr>
        <w:t>第二，要保持经济社会发展稳定性，坚持稳中求进工作总基调，实行宏观政策要稳、产业政策要准、</w:t>
      </w:r>
      <w:r>
        <w:rPr>
          <w:sz w:val="22"/>
          <w:szCs w:val="22"/>
          <w:spacing w:val="11"/>
        </w:rPr>
        <w:t xml:space="preserve"> </w:t>
      </w:r>
      <w:r>
        <w:rPr>
          <w:sz w:val="22"/>
          <w:szCs w:val="22"/>
          <w:spacing w:val="-5"/>
        </w:rPr>
        <w:t>微观政策要活、改革政策要实、社会政策要托底的政策框架，以深化供给侧结构性改</w:t>
      </w:r>
      <w:r>
        <w:rPr>
          <w:sz w:val="22"/>
          <w:szCs w:val="22"/>
          <w:spacing w:val="-6"/>
        </w:rPr>
        <w:t>革为主线，以改革创</w:t>
      </w:r>
      <w:r>
        <w:rPr>
          <w:sz w:val="22"/>
          <w:szCs w:val="22"/>
        </w:rPr>
        <w:t xml:space="preserve"> </w:t>
      </w:r>
      <w:r>
        <w:rPr>
          <w:sz w:val="22"/>
          <w:szCs w:val="22"/>
          <w:spacing w:val="-6"/>
        </w:rPr>
        <w:t>新为根本动力，把实施扩大内需战略同深化供给侧结构性改革有机结合起来</w:t>
      </w:r>
      <w:r>
        <w:rPr>
          <w:sz w:val="22"/>
          <w:szCs w:val="22"/>
          <w:spacing w:val="-7"/>
        </w:rPr>
        <w:t>，加快构建新发展格局。</w:t>
      </w:r>
    </w:p>
    <w:p>
      <w:pPr>
        <w:spacing w:line="314" w:lineRule="auto"/>
        <w:rPr>
          <w:rFonts w:ascii="Arial"/>
          <w:sz w:val="21"/>
        </w:rPr>
      </w:pPr>
      <w:r/>
    </w:p>
    <w:p>
      <w:pPr>
        <w:spacing w:line="315" w:lineRule="auto"/>
        <w:rPr>
          <w:rFonts w:ascii="Arial"/>
          <w:sz w:val="21"/>
        </w:rPr>
      </w:pPr>
      <w:r/>
    </w:p>
    <w:p>
      <w:pPr>
        <w:ind w:left="2943"/>
        <w:spacing w:before="79" w:line="224" w:lineRule="auto"/>
        <w:rPr>
          <w:rFonts w:ascii="KaiTi" w:hAnsi="KaiTi" w:eastAsia="KaiTi" w:cs="KaiTi"/>
          <w:sz w:val="24"/>
          <w:szCs w:val="24"/>
        </w:rPr>
      </w:pPr>
      <w:r>
        <w:rPr>
          <w:rFonts w:ascii="KaiTi" w:hAnsi="KaiTi" w:eastAsia="KaiTi" w:cs="KaiTi"/>
          <w:sz w:val="24"/>
          <w:szCs w:val="24"/>
          <w:b/>
          <w:bCs/>
          <w:spacing w:val="2"/>
        </w:rPr>
        <w:t>第二节</w:t>
      </w:r>
      <w:r>
        <w:rPr>
          <w:rFonts w:ascii="KaiTi" w:hAnsi="KaiTi" w:eastAsia="KaiTi" w:cs="KaiTi"/>
          <w:sz w:val="24"/>
          <w:szCs w:val="24"/>
          <w:spacing w:val="2"/>
        </w:rPr>
        <w:t xml:space="preserve"> </w:t>
      </w:r>
      <w:r>
        <w:rPr>
          <w:rFonts w:ascii="KaiTi" w:hAnsi="KaiTi" w:eastAsia="KaiTi" w:cs="KaiTi"/>
          <w:sz w:val="24"/>
          <w:szCs w:val="24"/>
          <w:b/>
          <w:bCs/>
          <w:spacing w:val="2"/>
        </w:rPr>
        <w:t>坚持和完善社会主义基本经济制度</w:t>
      </w:r>
    </w:p>
    <w:p>
      <w:pPr>
        <w:pStyle w:val="BodyText"/>
        <w:ind w:left="239"/>
        <w:spacing w:before="193" w:line="213" w:lineRule="auto"/>
        <w:rPr>
          <w:sz w:val="22"/>
          <w:szCs w:val="22"/>
        </w:rPr>
      </w:pPr>
      <w:r>
        <w:rPr>
          <w:sz w:val="22"/>
          <w:szCs w:val="22"/>
          <w:spacing w:val="-6"/>
        </w:rPr>
        <w:t>社会主义基本经济制度是中国特色社会主义制度的重要支柱，</w:t>
      </w:r>
      <w:r>
        <w:rPr>
          <w:sz w:val="22"/>
          <w:szCs w:val="22"/>
          <w:spacing w:val="-7"/>
        </w:rPr>
        <w:t>是新时代推动实现高质量发展的制度基础。</w:t>
      </w:r>
    </w:p>
    <w:p>
      <w:pPr>
        <w:spacing w:line="332" w:lineRule="auto"/>
        <w:rPr>
          <w:rFonts w:ascii="Arial"/>
          <w:sz w:val="21"/>
        </w:rPr>
      </w:pPr>
      <w:r/>
    </w:p>
    <w:p>
      <w:pPr>
        <w:spacing w:line="332" w:lineRule="auto"/>
        <w:rPr>
          <w:rFonts w:ascii="Arial"/>
          <w:sz w:val="21"/>
        </w:rPr>
      </w:pPr>
      <w:r/>
    </w:p>
    <w:p>
      <w:pPr>
        <w:pStyle w:val="BodyText"/>
        <w:ind w:firstLine="130"/>
        <w:spacing w:before="1" w:line="350" w:lineRule="exact"/>
        <w:rPr/>
      </w:pPr>
      <w:r>
        <w:rPr>
          <w:position w:val="-6"/>
        </w:rPr>
        <w:pict>
          <v:group id="_x0000_s356" style="mso-position-vertical-relative:line;mso-position-horizontal-relative:char;width:308.5pt;height:17.5pt;" filled="false" stroked="false" coordsize="6170,350" coordorigin="0,0">
            <v:shape id="_x0000_s358" style="position:absolute;left:0;top:0;width:6170;height:350;" filled="false" stroked="false" type="#_x0000_t75">
              <v:imagedata o:title="" r:id="rId120"/>
            </v:shape>
            <v:shape id="_x0000_s360" style="position:absolute;left:-20;top:-20;width:6210;height:390;" filled="false" stroked="false" type="#_x0000_t202">
              <v:fill on="false"/>
              <v:stroke on="false"/>
              <v:path/>
              <v:imagedata o:title=""/>
              <o:lock v:ext="edit" aspectratio="false"/>
              <v:textbox inset="0mm,0mm,0mm,0mm">
                <w:txbxContent>
                  <w:p>
                    <w:pPr>
                      <w:ind w:left="132"/>
                      <w:spacing w:before="133" w:line="221" w:lineRule="auto"/>
                      <w:rPr>
                        <w:rFonts w:ascii="SimHei" w:hAnsi="SimHei" w:eastAsia="SimHei" w:cs="SimHei"/>
                        <w:sz w:val="22"/>
                        <w:szCs w:val="22"/>
                      </w:rPr>
                    </w:pPr>
                    <w:r>
                      <w:rPr>
                        <w:rFonts w:ascii="SimHei" w:hAnsi="SimHei" w:eastAsia="SimHei" w:cs="SimHei"/>
                        <w:sz w:val="22"/>
                        <w:szCs w:val="22"/>
                        <w:b/>
                        <w:bCs/>
                        <w:spacing w:val="-12"/>
                      </w:rPr>
                      <w:t>一、坚持和完善社会主义基本经济制度是实现高质量发展的保障</w:t>
                    </w:r>
                  </w:p>
                </w:txbxContent>
              </v:textbox>
            </v:shape>
          </v:group>
        </w:pict>
      </w:r>
    </w:p>
    <w:p>
      <w:pPr>
        <w:pStyle w:val="BodyText"/>
        <w:ind w:left="649" w:right="354" w:hanging="410"/>
        <w:spacing w:before="166" w:line="397" w:lineRule="auto"/>
        <w:rPr>
          <w:sz w:val="22"/>
          <w:szCs w:val="22"/>
        </w:rPr>
      </w:pPr>
      <w:r>
        <w:rPr>
          <w:rFonts w:ascii="Arial" w:hAnsi="Arial" w:eastAsia="Arial" w:cs="Arial"/>
          <w:sz w:val="22"/>
          <w:szCs w:val="22"/>
          <w:spacing w:val="-5"/>
        </w:rPr>
        <w:t>1.    </w:t>
      </w:r>
      <w:r>
        <w:rPr>
          <w:sz w:val="22"/>
          <w:szCs w:val="22"/>
          <w:spacing w:val="-5"/>
        </w:rPr>
        <w:t>党的十八大以来，以习近平同志为核心的党中央着眼于更好发挥社会主义制度优越性、推动高质量发</w:t>
      </w:r>
      <w:r>
        <w:rPr>
          <w:sz w:val="22"/>
          <w:szCs w:val="22"/>
          <w:spacing w:val="16"/>
        </w:rPr>
        <w:t xml:space="preserve"> </w:t>
      </w:r>
      <w:r>
        <w:rPr>
          <w:sz w:val="22"/>
          <w:szCs w:val="22"/>
          <w:spacing w:val="-5"/>
        </w:rPr>
        <w:t>展，对社会主义基本经济制度作出新概括，将公</w:t>
      </w:r>
      <w:r>
        <w:rPr>
          <w:sz w:val="22"/>
          <w:szCs w:val="22"/>
          <w:spacing w:val="-6"/>
        </w:rPr>
        <w:t>有制为主体、多种所有制经济共同发展，按劳分配为</w:t>
      </w:r>
      <w:r>
        <w:rPr>
          <w:sz w:val="22"/>
          <w:szCs w:val="22"/>
        </w:rPr>
        <w:t xml:space="preserve"> </w:t>
      </w:r>
      <w:r>
        <w:rPr>
          <w:sz w:val="22"/>
          <w:szCs w:val="22"/>
          <w:spacing w:val="-7"/>
        </w:rPr>
        <w:t>主体、多种分配方式并存，社会主义市场经济体制等共同作为社会主义基本经济制度。</w:t>
      </w:r>
    </w:p>
    <w:p>
      <w:pPr>
        <w:spacing w:line="427" w:lineRule="auto"/>
        <w:rPr>
          <w:rFonts w:ascii="Arial"/>
          <w:sz w:val="21"/>
        </w:rPr>
      </w:pPr>
      <w:r/>
    </w:p>
    <w:p>
      <w:pPr>
        <w:pStyle w:val="BodyText"/>
        <w:ind w:left="649" w:right="356" w:hanging="410"/>
        <w:spacing w:before="72" w:line="401" w:lineRule="auto"/>
        <w:rPr>
          <w:sz w:val="22"/>
          <w:szCs w:val="22"/>
        </w:rPr>
      </w:pPr>
      <w:r>
        <w:pict>
          <v:group id="_x0000_s362" style="position:absolute;margin-left:507.503pt;margin-top:82.207pt;mso-position-vertical-relative:text;mso-position-horizontal-relative:text;width:16.05pt;height:16.5pt;z-index:251707392;" filled="false" stroked="false" coordsize="320,330" coordorigin="0,0">
            <v:shape id="_x0000_s364" style="position:absolute;left:0;top:0;width:320;height:330;" filled="false" stroked="false" type="#_x0000_t75">
              <v:imagedata o:title="" r:id="rId121"/>
            </v:shape>
            <v:shape id="_x0000_s366" style="position:absolute;left:-20;top:-20;width:360;height:370;" filled="false" stroked="false" type="#_x0000_t202">
              <v:fill on="false"/>
              <v:stroke on="false"/>
              <v:path/>
              <v:imagedata o:title=""/>
              <o:lock v:ext="edit" aspectratio="false"/>
              <v:textbox inset="0mm,0mm,0mm,0mm">
                <w:txbxContent>
                  <w:p>
                    <w:pPr>
                      <w:ind w:left="60"/>
                      <w:spacing w:before="80" w:line="259" w:lineRule="exact"/>
                      <w:rPr>
                        <w:rFonts w:ascii="Arial" w:hAnsi="Arial" w:eastAsia="Arial" w:cs="Arial"/>
                        <w:sz w:val="19"/>
                        <w:szCs w:val="19"/>
                      </w:rPr>
                    </w:pPr>
                    <w:r>
                      <w:rPr>
                        <w:rFonts w:ascii="Arial" w:hAnsi="Arial" w:eastAsia="Arial" w:cs="Arial"/>
                        <w:sz w:val="19"/>
                        <w:szCs w:val="19"/>
                        <w:spacing w:val="-2"/>
                        <w:position w:val="1"/>
                      </w:rPr>
                      <w:t>28</w:t>
                    </w:r>
                  </w:p>
                </w:txbxContent>
              </v:textbox>
            </v:shape>
          </v:group>
        </w:pict>
      </w:r>
      <w:r>
        <w:rPr>
          <w:rFonts w:ascii="Arial" w:hAnsi="Arial" w:eastAsia="Arial" w:cs="Arial"/>
          <w:sz w:val="22"/>
          <w:szCs w:val="22"/>
          <w:spacing w:val="-5"/>
        </w:rPr>
        <w:t>2.</w:t>
      </w:r>
      <w:r>
        <w:rPr>
          <w:rFonts w:ascii="Arial" w:hAnsi="Arial" w:eastAsia="Arial" w:cs="Arial"/>
          <w:sz w:val="22"/>
          <w:szCs w:val="22"/>
          <w:spacing w:val="18"/>
        </w:rPr>
        <w:t xml:space="preserve">   </w:t>
      </w:r>
      <w:r>
        <w:rPr>
          <w:sz w:val="22"/>
          <w:szCs w:val="22"/>
          <w:spacing w:val="-5"/>
        </w:rPr>
        <w:t>社会主义基本经济制度的新概括，充分体现了我们党对我国经济发展规律的深刻认识和科学把握。这</w:t>
      </w:r>
      <w:r>
        <w:rPr>
          <w:sz w:val="22"/>
          <w:szCs w:val="22"/>
          <w:spacing w:val="1"/>
        </w:rPr>
        <w:t xml:space="preserve"> </w:t>
      </w:r>
      <w:r>
        <w:rPr>
          <w:sz w:val="22"/>
          <w:szCs w:val="22"/>
          <w:spacing w:val="-6"/>
        </w:rPr>
        <w:t>一新概括，包括所有制、分配制度、资源配置体制机制等方面，反映了我国社会主义经济活动的主要</w:t>
      </w:r>
      <w:r>
        <w:rPr>
          <w:sz w:val="22"/>
          <w:szCs w:val="22"/>
          <w:spacing w:val="11"/>
        </w:rPr>
        <w:t xml:space="preserve"> </w:t>
      </w:r>
      <w:r>
        <w:rPr>
          <w:sz w:val="22"/>
          <w:szCs w:val="22"/>
          <w:spacing w:val="-6"/>
        </w:rPr>
        <w:t>方面、主要过程，是相互联系、相互支持、</w:t>
      </w:r>
      <w:r>
        <w:rPr>
          <w:sz w:val="22"/>
          <w:szCs w:val="22"/>
          <w:spacing w:val="-7"/>
        </w:rPr>
        <w:t>相互促进的内在统一整体。</w:t>
      </w:r>
    </w:p>
    <w:p>
      <w:pPr>
        <w:pStyle w:val="BodyText"/>
        <w:spacing w:before="237" w:line="230" w:lineRule="auto"/>
        <w:rPr>
          <w:sz w:val="19"/>
          <w:szCs w:val="19"/>
        </w:rPr>
      </w:pPr>
      <w:r>
        <w:rPr>
          <w:sz w:val="19"/>
          <w:szCs w:val="19"/>
          <w:spacing w:val="21"/>
        </w:rPr>
        <w:t>你看，我们就和你</w:t>
      </w:r>
      <w:r>
        <w:rPr>
          <w:sz w:val="19"/>
          <w:szCs w:val="19"/>
          <w:color w:val="2060B0"/>
          <w:spacing w:val="21"/>
        </w:rPr>
        <w:t>一</w:t>
      </w:r>
      <w:r>
        <w:rPr>
          <w:sz w:val="19"/>
          <w:szCs w:val="19"/>
          <w:color w:val="2060B0"/>
          <w:spacing w:val="55"/>
        </w:rPr>
        <w:t xml:space="preserve"> </w:t>
      </w:r>
      <w:r>
        <w:rPr>
          <w:sz w:val="19"/>
          <w:szCs w:val="19"/>
          <w:color w:val="2060B0"/>
          <w:spacing w:val="21"/>
        </w:rPr>
        <w:t>“齐”阅读；</w:t>
      </w:r>
      <w:r>
        <w:rPr>
          <w:sz w:val="19"/>
          <w:szCs w:val="19"/>
          <w:spacing w:val="21"/>
        </w:rPr>
        <w:t>你不看，我们就和你的</w:t>
      </w:r>
      <w:r>
        <w:rPr>
          <w:sz w:val="19"/>
          <w:szCs w:val="19"/>
          <w:spacing w:val="20"/>
        </w:rPr>
        <w:t>竞争对手</w:t>
      </w:r>
      <w:r>
        <w:rPr>
          <w:sz w:val="19"/>
          <w:szCs w:val="19"/>
          <w:color w:val="E02010"/>
          <w:spacing w:val="20"/>
        </w:rPr>
        <w:t>一</w:t>
      </w:r>
      <w:r>
        <w:rPr>
          <w:sz w:val="19"/>
          <w:szCs w:val="19"/>
          <w:color w:val="E02010"/>
          <w:spacing w:val="50"/>
        </w:rPr>
        <w:t xml:space="preserve"> </w:t>
      </w:r>
      <w:r>
        <w:rPr>
          <w:sz w:val="19"/>
          <w:szCs w:val="19"/>
          <w:color w:val="E02010"/>
          <w:spacing w:val="20"/>
        </w:rPr>
        <w:t>“齐”学习!</w:t>
      </w:r>
      <w:r>
        <w:rPr>
          <w:sz w:val="19"/>
          <w:szCs w:val="19"/>
          <w:color w:val="E02010"/>
          <w:spacing w:val="5"/>
        </w:rPr>
        <w:t xml:space="preserve">   </w:t>
      </w:r>
      <w:r>
        <w:rPr>
          <w:sz w:val="19"/>
          <w:szCs w:val="19"/>
          <w:u w:val="single" w:color="auto"/>
          <w:spacing w:val="-84"/>
          <w:position w:val="-2"/>
        </w:rPr>
        <w:t xml:space="preserve"> </w:t>
      </w:r>
      <w:r>
        <w:rPr>
          <w:sz w:val="19"/>
          <w:szCs w:val="19"/>
          <w:u w:val="single" w:color="auto"/>
          <w:spacing w:val="20"/>
          <w:position w:val="-2"/>
        </w:rPr>
        <w:t>公众号：插本政治通</w:t>
      </w:r>
    </w:p>
    <w:p>
      <w:pPr>
        <w:spacing w:line="230" w:lineRule="auto"/>
        <w:sectPr>
          <w:headerReference w:type="default" r:id="rId52"/>
          <w:pgSz w:w="11910" w:h="16840"/>
          <w:pgMar w:top="1203" w:right="729" w:bottom="400" w:left="709" w:header="895" w:footer="0" w:gutter="0"/>
        </w:sectPr>
        <w:rPr>
          <w:sz w:val="19"/>
          <w:szCs w:val="19"/>
        </w:rPr>
      </w:pPr>
    </w:p>
    <w:p>
      <w:pPr>
        <w:spacing w:line="333" w:lineRule="auto"/>
        <w:rPr>
          <w:rFonts w:ascii="Arial"/>
          <w:sz w:val="21"/>
        </w:rPr>
      </w:pPr>
      <w:r/>
    </w:p>
    <w:p>
      <w:pPr>
        <w:pStyle w:val="BodyText"/>
        <w:ind w:left="699" w:right="365" w:hanging="410"/>
        <w:spacing w:before="72" w:line="390" w:lineRule="auto"/>
        <w:rPr>
          <w:sz w:val="22"/>
          <w:szCs w:val="22"/>
        </w:rPr>
      </w:pPr>
      <w:r>
        <w:rPr>
          <w:rFonts w:ascii="Arial" w:hAnsi="Arial" w:eastAsia="Arial" w:cs="Arial"/>
          <w:sz w:val="22"/>
          <w:szCs w:val="22"/>
          <w:spacing w:val="-5"/>
        </w:rPr>
        <w:t>3.</w:t>
      </w:r>
      <w:r>
        <w:rPr>
          <w:rFonts w:ascii="Arial" w:hAnsi="Arial" w:eastAsia="Arial" w:cs="Arial"/>
          <w:sz w:val="22"/>
          <w:szCs w:val="22"/>
          <w:spacing w:val="21"/>
          <w:w w:val="101"/>
        </w:rPr>
        <w:t xml:space="preserve">   </w:t>
      </w:r>
      <w:r>
        <w:rPr>
          <w:sz w:val="22"/>
          <w:szCs w:val="22"/>
          <w:spacing w:val="-5"/>
        </w:rPr>
        <w:t>所有制结构是基本经济制度的基础，决定分配方式和资源配置方式；合理有效的分配方式和资源配置</w:t>
      </w:r>
      <w:r>
        <w:rPr>
          <w:sz w:val="22"/>
          <w:szCs w:val="22"/>
        </w:rPr>
        <w:t xml:space="preserve"> </w:t>
      </w:r>
      <w:r>
        <w:rPr>
          <w:sz w:val="22"/>
          <w:szCs w:val="22"/>
          <w:spacing w:val="-8"/>
        </w:rPr>
        <w:t>方式有利于进一步完善所有制结构。</w:t>
      </w:r>
    </w:p>
    <w:p>
      <w:pPr>
        <w:spacing w:line="244" w:lineRule="auto"/>
        <w:rPr>
          <w:rFonts w:ascii="Arial"/>
          <w:sz w:val="21"/>
        </w:rPr>
      </w:pPr>
      <w:r/>
    </w:p>
    <w:p>
      <w:pPr>
        <w:spacing w:line="244" w:lineRule="auto"/>
        <w:rPr>
          <w:rFonts w:ascii="Arial"/>
          <w:sz w:val="21"/>
        </w:rPr>
      </w:pPr>
      <w:r/>
    </w:p>
    <w:p>
      <w:pPr>
        <w:pStyle w:val="BodyText"/>
        <w:ind w:firstLine="189"/>
        <w:spacing w:line="360" w:lineRule="exact"/>
        <w:rPr/>
      </w:pPr>
      <w:r>
        <w:rPr>
          <w:position w:val="-7"/>
        </w:rPr>
        <w:pict>
          <v:group id="_x0000_s368" style="mso-position-vertical-relative:line;mso-position-horizontal-relative:char;width:168pt;height:18.05pt;" filled="false" stroked="false" coordsize="3360,360" coordorigin="0,0">
            <v:shape id="_x0000_s370" style="position:absolute;left:0;top:0;width:3360;height:360;" filled="false" stroked="false" type="#_x0000_t75">
              <v:imagedata o:title="" r:id="rId123"/>
            </v:shape>
            <v:shape id="_x0000_s372" style="position:absolute;left:-20;top:-20;width:3400;height:400;" filled="false" stroked="false" type="#_x0000_t202">
              <v:fill on="false"/>
              <v:stroke on="false"/>
              <v:path/>
              <v:imagedata o:title=""/>
              <o:lock v:ext="edit" aspectratio="false"/>
              <v:textbox inset="0mm,0mm,0mm,0mm">
                <w:txbxContent>
                  <w:p>
                    <w:pPr>
                      <w:ind w:left="122"/>
                      <w:spacing w:before="134" w:line="222" w:lineRule="auto"/>
                      <w:rPr>
                        <w:rFonts w:ascii="SimHei" w:hAnsi="SimHei" w:eastAsia="SimHei" w:cs="SimHei"/>
                        <w:sz w:val="22"/>
                        <w:szCs w:val="22"/>
                      </w:rPr>
                    </w:pPr>
                    <w:r>
                      <w:rPr>
                        <w:rFonts w:ascii="SimHei" w:hAnsi="SimHei" w:eastAsia="SimHei" w:cs="SimHei"/>
                        <w:sz w:val="22"/>
                        <w:szCs w:val="22"/>
                        <w:b/>
                        <w:bCs/>
                        <w:spacing w:val="-1"/>
                      </w:rPr>
                      <w:t>二、坚持“两个毫不动摇”</w:t>
                    </w:r>
                  </w:p>
                </w:txbxContent>
              </v:textbox>
            </v:shape>
          </v:group>
        </w:pict>
      </w:r>
    </w:p>
    <w:p>
      <w:pPr>
        <w:pStyle w:val="BodyText"/>
        <w:ind w:left="699" w:right="630" w:hanging="410"/>
        <w:spacing w:before="158" w:line="324" w:lineRule="auto"/>
        <w:rPr>
          <w:sz w:val="22"/>
          <w:szCs w:val="22"/>
        </w:rPr>
      </w:pPr>
      <w:r>
        <w:rPr>
          <w:rFonts w:ascii="Arial" w:hAnsi="Arial" w:eastAsia="Arial" w:cs="Arial"/>
          <w:sz w:val="22"/>
          <w:szCs w:val="22"/>
          <w:spacing w:val="-5"/>
        </w:rPr>
        <w:t>1.    </w:t>
      </w:r>
      <w:r>
        <w:rPr>
          <w:sz w:val="22"/>
          <w:szCs w:val="22"/>
          <w:spacing w:val="-5"/>
        </w:rPr>
        <w:t>公有制经济和非公有制经济都是社会主</w:t>
      </w:r>
      <w:r>
        <w:rPr>
          <w:sz w:val="22"/>
          <w:szCs w:val="22"/>
          <w:spacing w:val="-6"/>
        </w:rPr>
        <w:t>义市场经济的重要组成部分，都是我国经济社会发展的重要</w:t>
      </w:r>
      <w:r>
        <w:rPr>
          <w:sz w:val="22"/>
          <w:szCs w:val="22"/>
        </w:rPr>
        <w:t xml:space="preserve"> </w:t>
      </w:r>
      <w:r>
        <w:rPr>
          <w:sz w:val="22"/>
          <w:szCs w:val="22"/>
          <w:spacing w:val="-9"/>
        </w:rPr>
        <w:t>基础。</w:t>
      </w:r>
    </w:p>
    <w:p>
      <w:pPr>
        <w:pStyle w:val="BodyText"/>
        <w:ind w:left="289"/>
        <w:spacing w:before="237" w:line="213" w:lineRule="auto"/>
        <w:rPr>
          <w:sz w:val="22"/>
          <w:szCs w:val="22"/>
        </w:rPr>
      </w:pPr>
      <w:r>
        <w:rPr>
          <w:sz w:val="22"/>
          <w:szCs w:val="22"/>
          <w:spacing w:val="-6"/>
        </w:rPr>
        <w:t>2.</w:t>
      </w:r>
      <w:r>
        <w:rPr>
          <w:sz w:val="22"/>
          <w:szCs w:val="22"/>
          <w:spacing w:val="87"/>
        </w:rPr>
        <w:t xml:space="preserve"> </w:t>
      </w:r>
      <w:r>
        <w:rPr>
          <w:sz w:val="22"/>
          <w:szCs w:val="22"/>
          <w:color w:val="F01010"/>
          <w:spacing w:val="-6"/>
        </w:rPr>
        <w:t>公有制经济</w:t>
      </w:r>
      <w:r>
        <w:rPr>
          <w:sz w:val="22"/>
          <w:szCs w:val="22"/>
          <w:spacing w:val="-6"/>
        </w:rPr>
        <w:t>包括国有经济和集体经济，还包括混合所有制经济中的国有成分和</w:t>
      </w:r>
      <w:r>
        <w:rPr>
          <w:sz w:val="22"/>
          <w:szCs w:val="22"/>
          <w:spacing w:val="-7"/>
        </w:rPr>
        <w:t>集体成分。</w:t>
      </w:r>
    </w:p>
    <w:p>
      <w:pPr>
        <w:pStyle w:val="BodyText"/>
        <w:ind w:left="699"/>
        <w:spacing w:before="130" w:line="212" w:lineRule="auto"/>
        <w:rPr>
          <w:sz w:val="28"/>
          <w:szCs w:val="28"/>
        </w:rPr>
      </w:pPr>
      <w:r>
        <w:rPr>
          <w:rFonts w:ascii="LiSu" w:hAnsi="LiSu" w:eastAsia="LiSu" w:cs="LiSu"/>
          <w:sz w:val="28"/>
          <w:szCs w:val="28"/>
          <w:spacing w:val="-18"/>
          <w:w w:val="82"/>
        </w:rPr>
        <w:t>国有企业是中国特色社会主义的重要物质基础和政治基础，</w:t>
      </w:r>
      <w:r>
        <w:rPr>
          <w:sz w:val="28"/>
          <w:szCs w:val="28"/>
          <w:spacing w:val="-18"/>
          <w:w w:val="82"/>
        </w:rPr>
        <w:t>是我们党执政兴国的重要支柱和依靠力量。</w:t>
      </w:r>
    </w:p>
    <w:p>
      <w:pPr>
        <w:spacing w:line="309" w:lineRule="auto"/>
        <w:rPr>
          <w:rFonts w:ascii="Arial"/>
          <w:sz w:val="21"/>
        </w:rPr>
      </w:pPr>
      <w:r/>
    </w:p>
    <w:p>
      <w:pPr>
        <w:spacing w:line="309" w:lineRule="auto"/>
        <w:rPr>
          <w:rFonts w:ascii="Arial"/>
          <w:sz w:val="21"/>
        </w:rPr>
      </w:pPr>
      <w:r/>
    </w:p>
    <w:p>
      <w:pPr>
        <w:pStyle w:val="BodyText"/>
        <w:ind w:left="289"/>
        <w:spacing w:before="72" w:line="221" w:lineRule="auto"/>
        <w:rPr>
          <w:sz w:val="22"/>
          <w:szCs w:val="22"/>
        </w:rPr>
      </w:pPr>
      <w:r>
        <w:rPr>
          <w:sz w:val="22"/>
          <w:szCs w:val="22"/>
          <w:spacing w:val="-6"/>
        </w:rPr>
        <w:t>3.</w:t>
      </w:r>
      <w:r>
        <w:rPr>
          <w:sz w:val="22"/>
          <w:szCs w:val="22"/>
          <w:spacing w:val="105"/>
        </w:rPr>
        <w:t xml:space="preserve"> </w:t>
      </w:r>
      <w:r>
        <w:rPr>
          <w:sz w:val="22"/>
          <w:szCs w:val="22"/>
          <w:color w:val="F01010"/>
          <w:spacing w:val="-6"/>
        </w:rPr>
        <w:t>非公有制经济</w:t>
      </w:r>
      <w:r>
        <w:rPr>
          <w:sz w:val="22"/>
          <w:szCs w:val="22"/>
          <w:spacing w:val="-6"/>
        </w:rPr>
        <w:t>包括个体经济、私营经济、港澳台投资经济、外商投资经济以及混合所有制经济中的非</w:t>
      </w:r>
    </w:p>
    <w:p>
      <w:pPr>
        <w:pStyle w:val="BodyText"/>
        <w:ind w:left="699"/>
        <w:spacing w:before="228" w:line="222" w:lineRule="auto"/>
        <w:rPr>
          <w:sz w:val="22"/>
          <w:szCs w:val="22"/>
        </w:rPr>
      </w:pPr>
      <w:r>
        <w:rPr>
          <w:sz w:val="22"/>
          <w:szCs w:val="22"/>
          <w:spacing w:val="-9"/>
        </w:rPr>
        <w:t>国有成分和非集体成分。</w:t>
      </w:r>
    </w:p>
    <w:p>
      <w:pPr>
        <w:pStyle w:val="BodyText"/>
        <w:ind w:left="699" w:right="633"/>
        <w:spacing w:before="148" w:line="386" w:lineRule="auto"/>
        <w:rPr>
          <w:sz w:val="19"/>
          <w:szCs w:val="19"/>
        </w:rPr>
      </w:pPr>
      <w:r>
        <w:rPr>
          <w:sz w:val="28"/>
          <w:szCs w:val="28"/>
          <w:spacing w:val="-16"/>
          <w:w w:val="80"/>
        </w:rPr>
        <w:t>民营经济是非公有制经济的主要经济组织形式，</w:t>
      </w:r>
      <w:r>
        <w:rPr>
          <w:rFonts w:ascii="LiSu" w:hAnsi="LiSu" w:eastAsia="LiSu" w:cs="LiSu"/>
          <w:sz w:val="28"/>
          <w:szCs w:val="28"/>
          <w:spacing w:val="-16"/>
          <w:w w:val="80"/>
        </w:rPr>
        <w:t>是推进中国式现代化的生力军，是高质量发展的重要</w:t>
      </w:r>
      <w:r>
        <w:rPr>
          <w:rFonts w:ascii="LiSu" w:hAnsi="LiSu" w:eastAsia="LiSu" w:cs="LiSu"/>
          <w:sz w:val="28"/>
          <w:szCs w:val="28"/>
          <w:spacing w:val="51"/>
        </w:rPr>
        <w:t xml:space="preserve"> </w:t>
      </w:r>
      <w:r>
        <w:rPr>
          <w:sz w:val="19"/>
          <w:szCs w:val="19"/>
          <w:spacing w:val="19"/>
        </w:rPr>
        <w:t>基础，是推动我国全面建成社会主义现代化强国、实现第二个百年奋斗目标的重要力量。</w:t>
      </w:r>
    </w:p>
    <w:p>
      <w:pPr>
        <w:spacing w:line="246" w:lineRule="auto"/>
        <w:rPr>
          <w:rFonts w:ascii="Arial"/>
          <w:sz w:val="21"/>
        </w:rPr>
      </w:pPr>
      <w:r/>
    </w:p>
    <w:p>
      <w:pPr>
        <w:spacing w:line="246" w:lineRule="auto"/>
        <w:rPr>
          <w:rFonts w:ascii="Arial"/>
          <w:sz w:val="21"/>
        </w:rPr>
      </w:pPr>
      <w:r/>
    </w:p>
    <w:p>
      <w:pPr>
        <w:pStyle w:val="BodyText"/>
        <w:ind w:firstLine="159"/>
        <w:spacing w:line="350" w:lineRule="exact"/>
        <w:rPr/>
      </w:pPr>
      <w:r>
        <w:rPr>
          <w:position w:val="-6"/>
        </w:rPr>
        <w:pict>
          <v:group id="_x0000_s374" style="mso-position-vertical-relative:line;mso-position-horizontal-relative:char;width:224.5pt;height:17.5pt;" filled="false" stroked="false" coordsize="4490,350" coordorigin="0,0">
            <v:shape id="_x0000_s376" style="position:absolute;left:0;top:0;width:4490;height:350;" filled="false" stroked="false" type="#_x0000_t75">
              <v:imagedata o:title="" r:id="rId124"/>
            </v:shape>
            <v:shape id="_x0000_s378" style="position:absolute;left:-20;top:-20;width:4530;height:390;" filled="false" stroked="false" type="#_x0000_t202">
              <v:fill on="false"/>
              <v:stroke on="false"/>
              <v:path/>
              <v:imagedata o:title=""/>
              <o:lock v:ext="edit" aspectratio="false"/>
              <v:textbox inset="0mm,0mm,0mm,0mm">
                <w:txbxContent>
                  <w:p>
                    <w:pPr>
                      <w:ind w:left="152"/>
                      <w:spacing w:before="93" w:line="221" w:lineRule="auto"/>
                      <w:rPr>
                        <w:rFonts w:ascii="SimHei" w:hAnsi="SimHei" w:eastAsia="SimHei" w:cs="SimHei"/>
                        <w:sz w:val="22"/>
                        <w:szCs w:val="22"/>
                      </w:rPr>
                    </w:pPr>
                    <w:r>
                      <w:rPr>
                        <w:rFonts w:ascii="SimHei" w:hAnsi="SimHei" w:eastAsia="SimHei" w:cs="SimHei"/>
                        <w:sz w:val="22"/>
                        <w:szCs w:val="22"/>
                        <w:b/>
                        <w:bCs/>
                        <w:spacing w:val="-13"/>
                      </w:rPr>
                      <w:t>三、坚持按劳分配为主体、多种分配方式并存</w:t>
                    </w:r>
                  </w:p>
                </w:txbxContent>
              </v:textbox>
            </v:shape>
          </v:group>
        </w:pict>
      </w:r>
    </w:p>
    <w:p>
      <w:pPr>
        <w:pStyle w:val="BodyText"/>
        <w:ind w:left="699" w:right="408" w:hanging="410"/>
        <w:spacing w:before="148" w:line="320" w:lineRule="auto"/>
        <w:rPr>
          <w:sz w:val="22"/>
          <w:szCs w:val="22"/>
        </w:rPr>
      </w:pPr>
      <w:r>
        <w:rPr>
          <w:rFonts w:ascii="Arial" w:hAnsi="Arial" w:eastAsia="Arial" w:cs="Arial"/>
          <w:sz w:val="22"/>
          <w:szCs w:val="22"/>
          <w:spacing w:val="-5"/>
        </w:rPr>
        <w:t>1.    </w:t>
      </w:r>
      <w:r>
        <w:rPr>
          <w:sz w:val="22"/>
          <w:szCs w:val="22"/>
          <w:spacing w:val="-5"/>
        </w:rPr>
        <w:t>基本分配制度是由我国社会主义性质和基本国情决定的。</w:t>
      </w:r>
      <w:r>
        <w:rPr>
          <w:sz w:val="22"/>
          <w:szCs w:val="22"/>
          <w:spacing w:val="-6"/>
        </w:rPr>
        <w:t>我国宪法明确规定，坚持按劳分配为主体、</w:t>
      </w:r>
      <w:r>
        <w:rPr>
          <w:sz w:val="22"/>
          <w:szCs w:val="22"/>
        </w:rPr>
        <w:t xml:space="preserve"> </w:t>
      </w:r>
      <w:r>
        <w:rPr>
          <w:sz w:val="22"/>
          <w:szCs w:val="22"/>
          <w:spacing w:val="-8"/>
        </w:rPr>
        <w:t>多种分配方式并存的分配制度。</w:t>
      </w:r>
    </w:p>
    <w:p>
      <w:pPr>
        <w:pStyle w:val="BodyText"/>
        <w:ind w:left="699" w:right="360" w:hanging="410"/>
        <w:spacing w:before="197" w:line="320" w:lineRule="auto"/>
        <w:rPr>
          <w:sz w:val="22"/>
          <w:szCs w:val="22"/>
        </w:rPr>
      </w:pPr>
      <w:r>
        <w:rPr>
          <w:rFonts w:ascii="Arial" w:hAnsi="Arial" w:eastAsia="Arial" w:cs="Arial"/>
          <w:sz w:val="22"/>
          <w:szCs w:val="22"/>
          <w:spacing w:val="-4"/>
        </w:rPr>
        <w:t>2.</w:t>
      </w:r>
      <w:r>
        <w:rPr>
          <w:rFonts w:ascii="Arial" w:hAnsi="Arial" w:eastAsia="Arial" w:cs="Arial"/>
          <w:sz w:val="22"/>
          <w:szCs w:val="22"/>
          <w:spacing w:val="16"/>
          <w:w w:val="101"/>
        </w:rPr>
        <w:t xml:space="preserve">   </w:t>
      </w:r>
      <w:r>
        <w:rPr>
          <w:sz w:val="22"/>
          <w:szCs w:val="22"/>
          <w:spacing w:val="-4"/>
        </w:rPr>
        <w:t>在社会主义初级阶段，我国实行的是公有</w:t>
      </w:r>
      <w:r>
        <w:rPr>
          <w:sz w:val="22"/>
          <w:szCs w:val="22"/>
          <w:spacing w:val="-5"/>
        </w:rPr>
        <w:t>制为主体、多种所有制经济共同发展的所有制，这种所有制</w:t>
      </w:r>
      <w:r>
        <w:rPr>
          <w:sz w:val="22"/>
          <w:szCs w:val="22"/>
        </w:rPr>
        <w:t xml:space="preserve"> </w:t>
      </w:r>
      <w:r>
        <w:rPr>
          <w:sz w:val="22"/>
          <w:szCs w:val="22"/>
          <w:spacing w:val="-7"/>
        </w:rPr>
        <w:t>决定了我国在分配制度上要坚持按劳分配为主体、多种分配方式并存。</w:t>
      </w:r>
    </w:p>
    <w:p>
      <w:pPr>
        <w:spacing w:line="307" w:lineRule="auto"/>
        <w:rPr>
          <w:rFonts w:ascii="Arial"/>
          <w:sz w:val="21"/>
        </w:rPr>
      </w:pPr>
      <w:r/>
    </w:p>
    <w:p>
      <w:pPr>
        <w:spacing w:line="308" w:lineRule="auto"/>
        <w:rPr>
          <w:rFonts w:ascii="Arial"/>
          <w:sz w:val="21"/>
        </w:rPr>
      </w:pPr>
      <w:r/>
    </w:p>
    <w:p>
      <w:pPr>
        <w:pStyle w:val="BodyText"/>
        <w:ind w:firstLine="149"/>
        <w:spacing w:before="1" w:line="360" w:lineRule="exact"/>
        <w:rPr/>
      </w:pPr>
      <w:r>
        <w:rPr>
          <w:position w:val="-7"/>
        </w:rPr>
        <w:pict>
          <v:group id="_x0000_s380" style="mso-position-vertical-relative:line;mso-position-horizontal-relative:char;width:191.55pt;height:18pt;" filled="false" stroked="false" coordsize="3831,360" coordorigin="0,0">
            <v:shape id="_x0000_s382" style="position:absolute;left:0;top:0;width:3831;height:360;" filled="false" stroked="false" type="#_x0000_t75">
              <v:imagedata o:title="" r:id="rId125"/>
            </v:shape>
            <v:shape id="_x0000_s384" style="position:absolute;left:-20;top:-20;width:3871;height:400;" filled="false" stroked="false" type="#_x0000_t202">
              <v:fill on="false"/>
              <v:stroke on="false"/>
              <v:path/>
              <v:imagedata o:title=""/>
              <o:lock v:ext="edit" aspectratio="false"/>
              <v:textbox inset="0mm,0mm,0mm,0mm">
                <w:txbxContent>
                  <w:p>
                    <w:pPr>
                      <w:ind w:left="162"/>
                      <w:spacing w:before="144" w:line="222" w:lineRule="auto"/>
                      <w:rPr>
                        <w:rFonts w:ascii="SimHei" w:hAnsi="SimHei" w:eastAsia="SimHei" w:cs="SimHei"/>
                        <w:sz w:val="22"/>
                        <w:szCs w:val="22"/>
                      </w:rPr>
                    </w:pPr>
                    <w:r>
                      <w:rPr>
                        <w:rFonts w:ascii="SimHei" w:hAnsi="SimHei" w:eastAsia="SimHei" w:cs="SimHei"/>
                        <w:sz w:val="22"/>
                        <w:szCs w:val="22"/>
                        <w:b/>
                        <w:bCs/>
                        <w:spacing w:val="-12"/>
                      </w:rPr>
                      <w:t>四、构建高水平社会主义市场经济体制</w:t>
                    </w:r>
                  </w:p>
                </w:txbxContent>
              </v:textbox>
            </v:shape>
          </v:group>
        </w:pict>
      </w:r>
    </w:p>
    <w:p>
      <w:pPr>
        <w:pStyle w:val="BodyText"/>
        <w:ind w:left="289"/>
        <w:spacing w:before="198" w:line="213" w:lineRule="auto"/>
        <w:rPr>
          <w:sz w:val="22"/>
          <w:szCs w:val="22"/>
        </w:rPr>
      </w:pPr>
      <w:r>
        <w:rPr>
          <w:rFonts w:ascii="Arial" w:hAnsi="Arial" w:eastAsia="Arial" w:cs="Arial"/>
          <w:sz w:val="22"/>
          <w:szCs w:val="22"/>
          <w:spacing w:val="-6"/>
        </w:rPr>
        <w:t>1.    </w:t>
      </w:r>
      <w:r>
        <w:rPr>
          <w:sz w:val="22"/>
          <w:szCs w:val="22"/>
          <w:spacing w:val="-6"/>
        </w:rPr>
        <w:t>构建高水平社会主义市场经济体制，关键是要处理好政府和市</w:t>
      </w:r>
      <w:r>
        <w:rPr>
          <w:sz w:val="22"/>
          <w:szCs w:val="22"/>
          <w:spacing w:val="-7"/>
        </w:rPr>
        <w:t>场的关系。</w:t>
      </w:r>
    </w:p>
    <w:p>
      <w:pPr>
        <w:pStyle w:val="BodyText"/>
        <w:ind w:left="699" w:right="398"/>
        <w:spacing w:before="257" w:line="463" w:lineRule="auto"/>
        <w:rPr>
          <w:sz w:val="19"/>
          <w:szCs w:val="19"/>
        </w:rPr>
      </w:pPr>
      <w:r>
        <w:rPr>
          <w:sz w:val="19"/>
          <w:szCs w:val="19"/>
          <w:spacing w:val="20"/>
        </w:rPr>
        <w:t>以习近平同志为核心的党中央提出使市场在资源配置中起决定性作用，更好发</w:t>
      </w:r>
      <w:r>
        <w:rPr>
          <w:sz w:val="19"/>
          <w:szCs w:val="19"/>
          <w:spacing w:val="19"/>
        </w:rPr>
        <w:t>挥政府作用，这是我们党</w:t>
      </w:r>
      <w:r>
        <w:rPr>
          <w:sz w:val="19"/>
          <w:szCs w:val="19"/>
        </w:rPr>
        <w:t xml:space="preserve"> </w:t>
      </w:r>
      <w:r>
        <w:rPr>
          <w:sz w:val="19"/>
          <w:szCs w:val="19"/>
          <w:spacing w:val="19"/>
        </w:rPr>
        <w:t>在理论和实践上的重大推进，是对中国特色社会主义建设规律认识的一个新突破。</w:t>
      </w:r>
    </w:p>
    <w:p>
      <w:pPr>
        <w:spacing w:line="381" w:lineRule="auto"/>
        <w:rPr>
          <w:rFonts w:ascii="Arial"/>
          <w:sz w:val="21"/>
        </w:rPr>
      </w:pPr>
      <w:r/>
    </w:p>
    <w:p>
      <w:pPr>
        <w:pStyle w:val="BodyText"/>
        <w:ind w:left="289"/>
        <w:spacing w:before="72" w:line="222" w:lineRule="auto"/>
        <w:rPr>
          <w:sz w:val="22"/>
          <w:szCs w:val="22"/>
        </w:rPr>
      </w:pPr>
      <w:r>
        <w:rPr>
          <w:rFonts w:ascii="Arial" w:hAnsi="Arial" w:eastAsia="Arial" w:cs="Arial"/>
          <w:sz w:val="22"/>
          <w:szCs w:val="22"/>
          <w:spacing w:val="-6"/>
        </w:rPr>
        <w:t>2.</w:t>
      </w:r>
      <w:r>
        <w:rPr>
          <w:rFonts w:ascii="Arial" w:hAnsi="Arial" w:eastAsia="Arial" w:cs="Arial"/>
          <w:sz w:val="22"/>
          <w:szCs w:val="22"/>
          <w:spacing w:val="17"/>
          <w:w w:val="101"/>
        </w:rPr>
        <w:t xml:space="preserve">   </w:t>
      </w:r>
      <w:r>
        <w:rPr>
          <w:sz w:val="22"/>
          <w:szCs w:val="22"/>
          <w:spacing w:val="-6"/>
        </w:rPr>
        <w:t>加快建设高标准市场体系。</w:t>
      </w:r>
    </w:p>
    <w:p>
      <w:pPr>
        <w:pStyle w:val="BodyText"/>
        <w:ind w:left="699"/>
        <w:spacing w:before="155" w:line="213" w:lineRule="auto"/>
        <w:rPr>
          <w:rFonts w:ascii="LiSu" w:hAnsi="LiSu" w:eastAsia="LiSu" w:cs="LiSu"/>
          <w:sz w:val="28"/>
          <w:szCs w:val="28"/>
        </w:rPr>
      </w:pPr>
      <w:r>
        <w:rPr>
          <w:sz w:val="28"/>
          <w:szCs w:val="28"/>
          <w:spacing w:val="-15"/>
          <w:w w:val="83"/>
        </w:rPr>
        <w:t>当今世界，</w:t>
      </w:r>
      <w:r>
        <w:rPr>
          <w:rFonts w:ascii="LiSu" w:hAnsi="LiSu" w:eastAsia="LiSu" w:cs="LiSu"/>
          <w:sz w:val="28"/>
          <w:szCs w:val="28"/>
          <w:spacing w:val="-15"/>
          <w:w w:val="83"/>
        </w:rPr>
        <w:t>最稀缺的资源是市场。</w:t>
      </w:r>
    </w:p>
    <w:p>
      <w:pPr>
        <w:spacing w:line="291" w:lineRule="auto"/>
        <w:rPr>
          <w:rFonts w:ascii="Arial"/>
          <w:sz w:val="21"/>
        </w:rPr>
      </w:pPr>
      <w:r/>
    </w:p>
    <w:p>
      <w:pPr>
        <w:spacing w:line="292" w:lineRule="auto"/>
        <w:rPr>
          <w:rFonts w:ascii="Arial"/>
          <w:sz w:val="21"/>
        </w:rPr>
      </w:pPr>
      <w:r/>
    </w:p>
    <w:p>
      <w:pPr>
        <w:pStyle w:val="BodyText"/>
        <w:ind w:left="289"/>
        <w:spacing w:before="72" w:line="300" w:lineRule="exact"/>
        <w:rPr>
          <w:sz w:val="22"/>
          <w:szCs w:val="22"/>
        </w:rPr>
      </w:pPr>
      <w:r>
        <w:rPr>
          <w:rFonts w:ascii="Arial" w:hAnsi="Arial" w:eastAsia="Arial" w:cs="Arial"/>
          <w:sz w:val="22"/>
          <w:szCs w:val="22"/>
          <w:spacing w:val="-7"/>
          <w:position w:val="1"/>
        </w:rPr>
        <w:t>3.</w:t>
      </w:r>
      <w:r>
        <w:rPr>
          <w:rFonts w:ascii="Arial" w:hAnsi="Arial" w:eastAsia="Arial" w:cs="Arial"/>
          <w:sz w:val="22"/>
          <w:szCs w:val="22"/>
          <w:spacing w:val="22"/>
          <w:position w:val="1"/>
        </w:rPr>
        <w:t xml:space="preserve">   </w:t>
      </w:r>
      <w:r>
        <w:rPr>
          <w:sz w:val="22"/>
          <w:szCs w:val="22"/>
          <w:spacing w:val="-7"/>
          <w:position w:val="1"/>
        </w:rPr>
        <w:t>推进宏观经济治理体系和治理能力现代化。</w:t>
      </w:r>
    </w:p>
    <w:p>
      <w:pPr>
        <w:spacing w:line="335" w:lineRule="auto"/>
        <w:rPr>
          <w:rFonts w:ascii="Arial"/>
          <w:sz w:val="21"/>
        </w:rPr>
      </w:pPr>
      <w:r>
        <w:drawing>
          <wp:anchor distT="0" distB="0" distL="0" distR="0" simplePos="0" relativeHeight="251709440" behindDoc="0" locked="0" layoutInCell="1" allowOverlap="1">
            <wp:simplePos x="0" y="0"/>
            <wp:positionH relativeFrom="column">
              <wp:posOffset>0</wp:posOffset>
            </wp:positionH>
            <wp:positionV relativeFrom="paragraph">
              <wp:posOffset>178799</wp:posOffset>
            </wp:positionV>
            <wp:extent cx="241254" cy="247659"/>
            <wp:effectExtent l="0" t="0" r="0" b="0"/>
            <wp:wrapNone/>
            <wp:docPr id="80" name="IM 80"/>
            <wp:cNvGraphicFramePr/>
            <a:graphic>
              <a:graphicData uri="http://schemas.openxmlformats.org/drawingml/2006/picture">
                <pic:pic>
                  <pic:nvPicPr>
                    <pic:cNvPr id="80" name="IM 80"/>
                    <pic:cNvPicPr/>
                  </pic:nvPicPr>
                  <pic:blipFill>
                    <a:blip r:embed="rId126"/>
                    <a:stretch>
                      <a:fillRect/>
                    </a:stretch>
                  </pic:blipFill>
                  <pic:spPr>
                    <a:xfrm rot="0">
                      <a:off x="0" y="0"/>
                      <a:ext cx="241254" cy="247659"/>
                    </a:xfrm>
                    <a:prstGeom prst="rect">
                      <a:avLst/>
                    </a:prstGeom>
                  </pic:spPr>
                </pic:pic>
              </a:graphicData>
            </a:graphic>
          </wp:anchor>
        </w:drawing>
      </w:r>
      <w:r/>
    </w:p>
    <w:p>
      <w:pPr>
        <w:pStyle w:val="BodyText"/>
        <w:spacing w:before="63" w:line="213" w:lineRule="auto"/>
        <w:jc w:val="right"/>
        <w:rPr>
          <w:sz w:val="19"/>
          <w:szCs w:val="19"/>
        </w:rPr>
      </w:pPr>
      <w:r>
        <w:rPr>
          <w:sz w:val="19"/>
          <w:szCs w:val="19"/>
          <w:u w:val="single" w:color="auto"/>
          <w:spacing w:val="17"/>
        </w:rPr>
        <w:t>公众号：插本政治通</w:t>
      </w:r>
      <w:r>
        <w:rPr>
          <w:sz w:val="19"/>
          <w:szCs w:val="19"/>
          <w:spacing w:val="17"/>
        </w:rPr>
        <w:t xml:space="preserve">   </w:t>
      </w:r>
      <w:r>
        <w:rPr>
          <w:sz w:val="19"/>
          <w:szCs w:val="19"/>
          <w:spacing w:val="17"/>
        </w:rPr>
        <w:t>你看，我们就和你</w:t>
      </w:r>
      <w:r>
        <w:rPr>
          <w:sz w:val="19"/>
          <w:szCs w:val="19"/>
          <w:color w:val="2060C0"/>
          <w:spacing w:val="17"/>
        </w:rPr>
        <w:t>一</w:t>
      </w:r>
      <w:r>
        <w:rPr>
          <w:sz w:val="19"/>
          <w:szCs w:val="19"/>
          <w:color w:val="2060C0"/>
          <w:spacing w:val="54"/>
        </w:rPr>
        <w:t xml:space="preserve"> </w:t>
      </w:r>
      <w:r>
        <w:rPr>
          <w:sz w:val="19"/>
          <w:szCs w:val="19"/>
          <w:color w:val="2060C0"/>
          <w:spacing w:val="17"/>
        </w:rPr>
        <w:t>“齐”</w:t>
      </w:r>
      <w:r>
        <w:rPr>
          <w:sz w:val="19"/>
          <w:szCs w:val="19"/>
          <w:color w:val="2070A0"/>
          <w:spacing w:val="17"/>
        </w:rPr>
        <w:t>阅</w:t>
      </w:r>
      <w:r>
        <w:rPr>
          <w:sz w:val="19"/>
          <w:szCs w:val="19"/>
          <w:color w:val="2070A0"/>
          <w:spacing w:val="17"/>
        </w:rPr>
        <w:t xml:space="preserve"> </w:t>
      </w:r>
      <w:r>
        <w:rPr>
          <w:sz w:val="19"/>
          <w:szCs w:val="19"/>
          <w:color w:val="2070A0"/>
          <w:spacing w:val="17"/>
        </w:rPr>
        <w:t>读</w:t>
      </w:r>
      <w:r>
        <w:rPr>
          <w:sz w:val="19"/>
          <w:szCs w:val="19"/>
          <w:color w:val="2070A0"/>
          <w:spacing w:val="-10"/>
        </w:rPr>
        <w:t xml:space="preserve"> </w:t>
      </w:r>
      <w:r>
        <w:rPr>
          <w:sz w:val="19"/>
          <w:szCs w:val="19"/>
          <w:color w:val="2070A0"/>
          <w:spacing w:val="17"/>
        </w:rPr>
        <w:t>；</w:t>
      </w:r>
      <w:r>
        <w:rPr>
          <w:sz w:val="19"/>
          <w:szCs w:val="19"/>
          <w:spacing w:val="17"/>
        </w:rPr>
        <w:t>你不看，我们就和你的竞争</w:t>
      </w:r>
      <w:r>
        <w:rPr>
          <w:sz w:val="19"/>
          <w:szCs w:val="19"/>
          <w:spacing w:val="16"/>
        </w:rPr>
        <w:t>对手</w:t>
      </w:r>
      <w:r>
        <w:rPr>
          <w:sz w:val="19"/>
          <w:szCs w:val="19"/>
          <w:color w:val="D01020"/>
          <w:spacing w:val="16"/>
        </w:rPr>
        <w:t>一</w:t>
      </w:r>
      <w:r>
        <w:rPr>
          <w:sz w:val="19"/>
          <w:szCs w:val="19"/>
          <w:color w:val="D01020"/>
          <w:spacing w:val="49"/>
        </w:rPr>
        <w:t xml:space="preserve"> </w:t>
      </w:r>
      <w:r>
        <w:rPr>
          <w:sz w:val="19"/>
          <w:szCs w:val="19"/>
          <w:color w:val="D01020"/>
          <w:spacing w:val="16"/>
        </w:rPr>
        <w:t>“齐”学习!</w:t>
      </w:r>
    </w:p>
    <w:p>
      <w:pPr>
        <w:spacing w:line="213" w:lineRule="auto"/>
        <w:sectPr>
          <w:headerReference w:type="default" r:id="rId122"/>
          <w:pgSz w:w="11910" w:h="16840"/>
          <w:pgMar w:top="1201" w:right="711" w:bottom="400" w:left="660" w:header="863" w:footer="0" w:gutter="0"/>
        </w:sectPr>
        <w:rPr>
          <w:sz w:val="19"/>
          <w:szCs w:val="19"/>
        </w:rPr>
      </w:pPr>
    </w:p>
    <w:p>
      <w:pPr>
        <w:spacing w:line="330" w:lineRule="auto"/>
        <w:rPr>
          <w:rFonts w:ascii="Arial"/>
          <w:sz w:val="21"/>
        </w:rPr>
      </w:pPr>
      <w:r/>
    </w:p>
    <w:p>
      <w:pPr>
        <w:pStyle w:val="BodyText"/>
        <w:ind w:left="269"/>
        <w:spacing w:before="71" w:line="221" w:lineRule="auto"/>
        <w:rPr>
          <w:sz w:val="22"/>
          <w:szCs w:val="22"/>
        </w:rPr>
      </w:pPr>
      <w:r>
        <w:rPr>
          <w:rFonts w:ascii="Arial" w:hAnsi="Arial" w:eastAsia="Arial" w:cs="Arial"/>
          <w:sz w:val="22"/>
          <w:szCs w:val="22"/>
          <w:spacing w:val="-6"/>
        </w:rPr>
        <w:t>4.</w:t>
      </w:r>
      <w:r>
        <w:rPr>
          <w:rFonts w:ascii="Arial" w:hAnsi="Arial" w:eastAsia="Arial" w:cs="Arial"/>
          <w:sz w:val="22"/>
          <w:szCs w:val="22"/>
          <w:spacing w:val="15"/>
        </w:rPr>
        <w:t xml:space="preserve">   </w:t>
      </w:r>
      <w:r>
        <w:rPr>
          <w:sz w:val="22"/>
          <w:szCs w:val="22"/>
          <w:spacing w:val="-6"/>
        </w:rPr>
        <w:t>依法规范和引导资本健康发展。</w:t>
      </w:r>
    </w:p>
    <w:p>
      <w:pPr>
        <w:spacing w:line="299" w:lineRule="auto"/>
        <w:rPr>
          <w:rFonts w:ascii="Arial"/>
          <w:sz w:val="21"/>
        </w:rPr>
      </w:pPr>
      <w:r/>
    </w:p>
    <w:p>
      <w:pPr>
        <w:spacing w:line="300" w:lineRule="auto"/>
        <w:rPr>
          <w:rFonts w:ascii="Arial"/>
          <w:sz w:val="21"/>
        </w:rPr>
      </w:pPr>
      <w:r/>
    </w:p>
    <w:p>
      <w:pPr>
        <w:ind w:left="3683"/>
        <w:spacing w:before="78" w:line="224" w:lineRule="auto"/>
        <w:rPr>
          <w:rFonts w:ascii="KaiTi" w:hAnsi="KaiTi" w:eastAsia="KaiTi" w:cs="KaiTi"/>
          <w:sz w:val="24"/>
          <w:szCs w:val="24"/>
        </w:rPr>
      </w:pPr>
      <w:r>
        <w:rPr>
          <w:rFonts w:ascii="KaiTi" w:hAnsi="KaiTi" w:eastAsia="KaiTi" w:cs="KaiTi"/>
          <w:sz w:val="24"/>
          <w:szCs w:val="24"/>
          <w:b/>
          <w:bCs/>
          <w:spacing w:val="-6"/>
        </w:rPr>
        <w:t>第三节</w:t>
      </w:r>
      <w:r>
        <w:rPr>
          <w:rFonts w:ascii="KaiTi" w:hAnsi="KaiTi" w:eastAsia="KaiTi" w:cs="KaiTi"/>
          <w:sz w:val="24"/>
          <w:szCs w:val="24"/>
          <w:spacing w:val="-6"/>
        </w:rPr>
        <w:t xml:space="preserve">  </w:t>
      </w:r>
      <w:r>
        <w:rPr>
          <w:rFonts w:ascii="KaiTi" w:hAnsi="KaiTi" w:eastAsia="KaiTi" w:cs="KaiTi"/>
          <w:sz w:val="24"/>
          <w:szCs w:val="24"/>
          <w:b/>
          <w:bCs/>
          <w:spacing w:val="-6"/>
        </w:rPr>
        <w:t>加快构建新发展格局</w:t>
      </w:r>
    </w:p>
    <w:p>
      <w:pPr>
        <w:pStyle w:val="BodyText"/>
        <w:ind w:left="269" w:right="290" w:firstLine="410"/>
        <w:spacing w:before="215" w:line="395" w:lineRule="auto"/>
        <w:jc w:val="both"/>
        <w:rPr>
          <w:sz w:val="22"/>
          <w:szCs w:val="22"/>
        </w:rPr>
      </w:pPr>
      <w:r>
        <w:rPr>
          <w:sz w:val="22"/>
          <w:szCs w:val="22"/>
          <w:spacing w:val="-8"/>
        </w:rPr>
        <w:t>构建以国内大循环为主体、国内国际双循环相互促进</w:t>
      </w:r>
      <w:r>
        <w:rPr>
          <w:sz w:val="22"/>
          <w:szCs w:val="22"/>
          <w:spacing w:val="-9"/>
        </w:rPr>
        <w:t>的新发展格局，是根据我国发展阶段、发展环境、</w:t>
      </w:r>
      <w:r>
        <w:rPr>
          <w:sz w:val="22"/>
          <w:szCs w:val="22"/>
        </w:rPr>
        <w:t xml:space="preserve"> </w:t>
      </w:r>
      <w:r>
        <w:rPr>
          <w:sz w:val="22"/>
          <w:szCs w:val="22"/>
          <w:spacing w:val="-5"/>
        </w:rPr>
        <w:t>条件变化，特别是基于我国比较优势变化，审时度势作出的重大决策，</w:t>
      </w:r>
      <w:r>
        <w:rPr>
          <w:sz w:val="22"/>
          <w:szCs w:val="22"/>
          <w:spacing w:val="-6"/>
        </w:rPr>
        <w:t>是推动高质量发展的战略基点，是</w:t>
      </w:r>
      <w:r>
        <w:rPr>
          <w:sz w:val="22"/>
          <w:szCs w:val="22"/>
        </w:rPr>
        <w:t xml:space="preserve"> </w:t>
      </w:r>
      <w:r>
        <w:rPr>
          <w:sz w:val="22"/>
          <w:szCs w:val="22"/>
          <w:spacing w:val="-8"/>
        </w:rPr>
        <w:t>关系我国发展全局的重大战略任务。</w:t>
      </w:r>
    </w:p>
    <w:p>
      <w:pPr>
        <w:spacing w:line="467" w:lineRule="auto"/>
        <w:rPr>
          <w:rFonts w:ascii="Arial"/>
          <w:sz w:val="21"/>
        </w:rPr>
      </w:pPr>
      <w:r/>
    </w:p>
    <w:p>
      <w:pPr>
        <w:pStyle w:val="BodyText"/>
        <w:ind w:firstLine="180"/>
        <w:spacing w:line="350" w:lineRule="exact"/>
        <w:rPr/>
      </w:pPr>
      <w:r>
        <w:rPr>
          <w:position w:val="-6"/>
        </w:rPr>
        <w:pict>
          <v:group id="_x0000_s386" style="mso-position-vertical-relative:line;mso-position-horizontal-relative:char;width:180pt;height:17.5pt;" filled="false" stroked="false" coordsize="3600,350" coordorigin="0,0">
            <v:shape id="_x0000_s388" style="position:absolute;left:0;top:0;width:3600;height:350;" filled="false" stroked="false" type="#_x0000_t75">
              <v:imagedata o:title="" r:id="rId127"/>
            </v:shape>
            <v:shape id="_x0000_s390" style="position:absolute;left:-20;top:-20;width:3640;height:390;" filled="false" stroked="false" type="#_x0000_t202">
              <v:fill on="false"/>
              <v:stroke on="false"/>
              <v:path/>
              <v:imagedata o:title=""/>
              <o:lock v:ext="edit" aspectratio="false"/>
              <v:textbox inset="0mm,0mm,0mm,0mm">
                <w:txbxContent>
                  <w:p>
                    <w:pPr>
                      <w:ind w:left="112"/>
                      <w:spacing w:before="103" w:line="221" w:lineRule="auto"/>
                      <w:rPr>
                        <w:rFonts w:ascii="SimHei" w:hAnsi="SimHei" w:eastAsia="SimHei" w:cs="SimHei"/>
                        <w:sz w:val="22"/>
                        <w:szCs w:val="22"/>
                      </w:rPr>
                    </w:pPr>
                    <w:r>
                      <w:rPr>
                        <w:rFonts w:ascii="SimHei" w:hAnsi="SimHei" w:eastAsia="SimHei" w:cs="SimHei"/>
                        <w:sz w:val="22"/>
                        <w:szCs w:val="22"/>
                        <w:b/>
                        <w:bCs/>
                        <w:spacing w:val="-13"/>
                      </w:rPr>
                      <w:t>一、把握未来发展主动权的战略部署</w:t>
                    </w:r>
                  </w:p>
                </w:txbxContent>
              </v:textbox>
            </v:shape>
          </v:group>
        </w:pict>
      </w:r>
    </w:p>
    <w:p>
      <w:pPr>
        <w:pStyle w:val="BodyText"/>
        <w:ind w:left="269"/>
        <w:spacing w:before="167" w:line="213" w:lineRule="auto"/>
        <w:rPr>
          <w:sz w:val="22"/>
          <w:szCs w:val="22"/>
        </w:rPr>
      </w:pPr>
      <w:r>
        <w:rPr>
          <w:rFonts w:ascii="Arial" w:hAnsi="Arial" w:eastAsia="Arial" w:cs="Arial"/>
          <w:sz w:val="22"/>
          <w:szCs w:val="22"/>
          <w:spacing w:val="-6"/>
        </w:rPr>
        <w:t>1.    </w:t>
      </w:r>
      <w:r>
        <w:rPr>
          <w:sz w:val="22"/>
          <w:szCs w:val="22"/>
          <w:spacing w:val="-6"/>
        </w:rPr>
        <w:t>构建新发展格局是把握未来发展主动权的先手棋，不是被迫之举和权宜之计。</w:t>
      </w:r>
    </w:p>
    <w:p>
      <w:pPr>
        <w:pStyle w:val="BodyText"/>
        <w:ind w:left="269"/>
        <w:spacing w:before="216"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构建新发展格局是开放的国内国际双循环，不是封闭的国内单循环。</w:t>
      </w:r>
    </w:p>
    <w:p>
      <w:pPr>
        <w:pStyle w:val="BodyText"/>
        <w:ind w:left="269"/>
        <w:spacing w:before="196" w:line="300" w:lineRule="exact"/>
        <w:rPr>
          <w:sz w:val="22"/>
          <w:szCs w:val="22"/>
        </w:rPr>
      </w:pPr>
      <w:r>
        <w:rPr>
          <w:rFonts w:ascii="Arial" w:hAnsi="Arial" w:eastAsia="Arial" w:cs="Arial"/>
          <w:sz w:val="22"/>
          <w:szCs w:val="22"/>
          <w:spacing w:val="-6"/>
          <w:position w:val="2"/>
        </w:rPr>
        <w:t>3.</w:t>
      </w:r>
      <w:r>
        <w:rPr>
          <w:rFonts w:ascii="Arial" w:hAnsi="Arial" w:eastAsia="Arial" w:cs="Arial"/>
          <w:sz w:val="22"/>
          <w:szCs w:val="22"/>
          <w:spacing w:val="17"/>
          <w:w w:val="101"/>
          <w:position w:val="2"/>
        </w:rPr>
        <w:t xml:space="preserve">   </w:t>
      </w:r>
      <w:r>
        <w:rPr>
          <w:sz w:val="22"/>
          <w:szCs w:val="22"/>
          <w:spacing w:val="-6"/>
          <w:position w:val="2"/>
        </w:rPr>
        <w:t>构建新发展格局是以全国统一大市场基础上的国内大循环</w:t>
      </w:r>
      <w:r>
        <w:rPr>
          <w:sz w:val="22"/>
          <w:szCs w:val="22"/>
          <w:spacing w:val="-7"/>
          <w:position w:val="2"/>
        </w:rPr>
        <w:t>为主体，不是各地都搞自我小循环。</w:t>
      </w:r>
    </w:p>
    <w:p>
      <w:pPr>
        <w:spacing w:line="309" w:lineRule="auto"/>
        <w:rPr>
          <w:rFonts w:ascii="Arial"/>
          <w:sz w:val="21"/>
        </w:rPr>
      </w:pPr>
      <w:r/>
    </w:p>
    <w:p>
      <w:pPr>
        <w:spacing w:line="309" w:lineRule="auto"/>
        <w:rPr>
          <w:rFonts w:ascii="Arial"/>
          <w:sz w:val="21"/>
        </w:rPr>
      </w:pPr>
      <w:r/>
    </w:p>
    <w:p>
      <w:pPr>
        <w:pStyle w:val="BodyText"/>
        <w:ind w:firstLine="190"/>
        <w:spacing w:line="360" w:lineRule="exact"/>
        <w:rPr/>
      </w:pPr>
      <w:r>
        <w:rPr>
          <w:position w:val="-7"/>
        </w:rPr>
        <w:pict>
          <v:group id="_x0000_s392" style="mso-position-vertical-relative:line;mso-position-horizontal-relative:char;width:251pt;height:18.05pt;" filled="false" stroked="false" coordsize="5020,360" coordorigin="0,0">
            <v:shape id="_x0000_s394" style="position:absolute;left:0;top:0;width:5020;height:360;" filled="false" stroked="false" type="#_x0000_t75">
              <v:imagedata o:title="" r:id="rId128"/>
            </v:shape>
            <v:shape id="_x0000_s396" style="position:absolute;left:-20;top:-20;width:5060;height:400;" filled="false" stroked="false" type="#_x0000_t202">
              <v:fill on="false"/>
              <v:stroke on="false"/>
              <v:path/>
              <v:imagedata o:title=""/>
              <o:lock v:ext="edit" aspectratio="false"/>
              <v:textbox inset="0mm,0mm,0mm,0mm">
                <w:txbxContent>
                  <w:p>
                    <w:pPr>
                      <w:ind w:left="102"/>
                      <w:spacing w:before="133" w:line="221" w:lineRule="auto"/>
                      <w:rPr>
                        <w:rFonts w:ascii="SimHei" w:hAnsi="SimHei" w:eastAsia="SimHei" w:cs="SimHei"/>
                        <w:sz w:val="22"/>
                        <w:szCs w:val="22"/>
                      </w:rPr>
                    </w:pPr>
                    <w:r>
                      <w:rPr>
                        <w:rFonts w:ascii="SimHei" w:hAnsi="SimHei" w:eastAsia="SimHei" w:cs="SimHei"/>
                        <w:sz w:val="22"/>
                        <w:szCs w:val="22"/>
                        <w:b/>
                        <w:bCs/>
                        <w:spacing w:val="-12"/>
                      </w:rPr>
                      <w:t>二、以国内大循环为主体、国内国际双循环相互促进</w:t>
                    </w:r>
                  </w:p>
                </w:txbxContent>
              </v:textbox>
            </v:shape>
          </v:group>
        </w:pict>
      </w:r>
    </w:p>
    <w:p>
      <w:pPr>
        <w:pStyle w:val="BodyText"/>
        <w:ind w:left="679" w:right="343" w:hanging="410"/>
        <w:spacing w:before="188" w:line="320" w:lineRule="auto"/>
        <w:rPr>
          <w:sz w:val="22"/>
          <w:szCs w:val="22"/>
        </w:rPr>
      </w:pPr>
      <w:r>
        <w:rPr>
          <w:rFonts w:ascii="Arial" w:hAnsi="Arial" w:eastAsia="Arial" w:cs="Arial"/>
          <w:sz w:val="22"/>
          <w:szCs w:val="22"/>
          <w:spacing w:val="-5"/>
        </w:rPr>
        <w:t>1.    </w:t>
      </w:r>
      <w:r>
        <w:rPr>
          <w:sz w:val="22"/>
          <w:szCs w:val="22"/>
          <w:spacing w:val="-5"/>
        </w:rPr>
        <w:t>构建新发展格局必须具备强大的国内经济循环体系和稳固的基本盘，保持国内经济持续健康发展，巩</w:t>
      </w:r>
      <w:r>
        <w:rPr>
          <w:sz w:val="22"/>
          <w:szCs w:val="22"/>
          <w:spacing w:val="17"/>
        </w:rPr>
        <w:t xml:space="preserve"> </w:t>
      </w:r>
      <w:r>
        <w:rPr>
          <w:sz w:val="22"/>
          <w:szCs w:val="22"/>
          <w:spacing w:val="-7"/>
        </w:rPr>
        <w:t>固和发展我国经济的强大竞争力。</w:t>
      </w:r>
    </w:p>
    <w:p>
      <w:pPr>
        <w:pStyle w:val="BodyText"/>
        <w:ind w:left="269"/>
        <w:spacing w:before="197"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构建新发展格局必须发挥比较优势，以国内大循环吸引全球资</w:t>
      </w:r>
      <w:r>
        <w:rPr>
          <w:sz w:val="22"/>
          <w:szCs w:val="22"/>
          <w:spacing w:val="-7"/>
        </w:rPr>
        <w:t>源要素。</w:t>
      </w:r>
    </w:p>
    <w:p>
      <w:pPr>
        <w:pStyle w:val="BodyText"/>
        <w:ind w:left="269"/>
        <w:spacing w:before="187" w:line="300" w:lineRule="exact"/>
        <w:rPr>
          <w:sz w:val="22"/>
          <w:szCs w:val="22"/>
        </w:rPr>
      </w:pPr>
      <w:r>
        <w:rPr>
          <w:rFonts w:ascii="Arial" w:hAnsi="Arial" w:eastAsia="Arial" w:cs="Arial"/>
          <w:sz w:val="22"/>
          <w:szCs w:val="22"/>
          <w:spacing w:val="-6"/>
          <w:position w:val="2"/>
        </w:rPr>
        <w:t>3.</w:t>
      </w:r>
      <w:r>
        <w:rPr>
          <w:rFonts w:ascii="Arial" w:hAnsi="Arial" w:eastAsia="Arial" w:cs="Arial"/>
          <w:sz w:val="22"/>
          <w:szCs w:val="22"/>
          <w:spacing w:val="20"/>
          <w:w w:val="101"/>
          <w:position w:val="2"/>
        </w:rPr>
        <w:t xml:space="preserve">   </w:t>
      </w:r>
      <w:r>
        <w:rPr>
          <w:sz w:val="22"/>
          <w:szCs w:val="22"/>
          <w:spacing w:val="-6"/>
          <w:position w:val="2"/>
        </w:rPr>
        <w:t>构建新发展格局必须保证经济循环的畅通无阻，实现生产、分配、流通、消费各环节有机衔接。</w:t>
      </w:r>
    </w:p>
    <w:p>
      <w:pPr>
        <w:spacing w:line="333" w:lineRule="auto"/>
        <w:rPr>
          <w:rFonts w:ascii="Arial"/>
          <w:sz w:val="21"/>
        </w:rPr>
      </w:pPr>
      <w:r/>
    </w:p>
    <w:p>
      <w:pPr>
        <w:spacing w:line="334" w:lineRule="auto"/>
        <w:rPr>
          <w:rFonts w:ascii="Arial"/>
          <w:sz w:val="21"/>
        </w:rPr>
      </w:pPr>
      <w:r/>
    </w:p>
    <w:p>
      <w:pPr>
        <w:pStyle w:val="BodyText"/>
        <w:ind w:firstLine="160"/>
        <w:spacing w:before="1" w:line="350" w:lineRule="exact"/>
        <w:rPr/>
      </w:pPr>
      <w:r>
        <w:rPr>
          <w:position w:val="-6"/>
        </w:rPr>
        <w:pict>
          <v:group id="_x0000_s398" style="mso-position-vertical-relative:line;mso-position-horizontal-relative:char;width:148.5pt;height:17.5pt;" filled="false" stroked="false" coordsize="2970,350" coordorigin="0,0">
            <v:shape id="_x0000_s400" style="position:absolute;left:0;top:0;width:2970;height:350;" filled="false" stroked="false" type="#_x0000_t75">
              <v:imagedata o:title="" r:id="rId129"/>
            </v:shape>
            <v:shape id="_x0000_s402" style="position:absolute;left:-20;top:-20;width:3010;height:390;" filled="false" stroked="false" type="#_x0000_t202">
              <v:fill on="false"/>
              <v:stroke on="false"/>
              <v:path/>
              <v:imagedata o:title=""/>
              <o:lock v:ext="edit" aspectratio="false"/>
              <v:textbox inset="0mm,0mm,0mm,0mm">
                <w:txbxContent>
                  <w:p>
                    <w:pPr>
                      <w:ind w:left="132"/>
                      <w:spacing w:before="103" w:line="221" w:lineRule="auto"/>
                      <w:rPr>
                        <w:rFonts w:ascii="SimHei" w:hAnsi="SimHei" w:eastAsia="SimHei" w:cs="SimHei"/>
                        <w:sz w:val="22"/>
                        <w:szCs w:val="22"/>
                      </w:rPr>
                    </w:pPr>
                    <w:r>
                      <w:rPr>
                        <w:rFonts w:ascii="SimHei" w:hAnsi="SimHei" w:eastAsia="SimHei" w:cs="SimHei"/>
                        <w:sz w:val="22"/>
                        <w:szCs w:val="22"/>
                        <w:b/>
                        <w:bCs/>
                        <w:spacing w:val="-12"/>
                      </w:rPr>
                      <w:t>三、大力推动构建新发展格局</w:t>
                    </w:r>
                  </w:p>
                </w:txbxContent>
              </v:textbox>
            </v:shape>
          </v:group>
        </w:pict>
      </w:r>
    </w:p>
    <w:p>
      <w:pPr>
        <w:pStyle w:val="BodyText"/>
        <w:ind w:left="269"/>
        <w:spacing w:before="177" w:line="222" w:lineRule="auto"/>
        <w:rPr>
          <w:sz w:val="22"/>
          <w:szCs w:val="22"/>
        </w:rPr>
      </w:pPr>
      <w:r>
        <w:rPr>
          <w:rFonts w:ascii="Arial" w:hAnsi="Arial" w:eastAsia="Arial" w:cs="Arial"/>
          <w:sz w:val="22"/>
          <w:szCs w:val="22"/>
          <w:spacing w:val="-6"/>
        </w:rPr>
        <w:t>1.    </w:t>
      </w:r>
      <w:r>
        <w:rPr>
          <w:sz w:val="22"/>
          <w:szCs w:val="22"/>
          <w:spacing w:val="-6"/>
        </w:rPr>
        <w:t>着力推动实施扩大内需战略同深化供给侧结构性改革有机结合。</w:t>
      </w:r>
    </w:p>
    <w:p>
      <w:pPr>
        <w:spacing w:line="309" w:lineRule="auto"/>
        <w:rPr>
          <w:rFonts w:ascii="Arial"/>
          <w:sz w:val="21"/>
        </w:rPr>
      </w:pPr>
      <w:r/>
    </w:p>
    <w:p>
      <w:pPr>
        <w:spacing w:line="310" w:lineRule="auto"/>
        <w:rPr>
          <w:rFonts w:ascii="Arial"/>
          <w:sz w:val="21"/>
        </w:rPr>
      </w:pPr>
      <w:r/>
    </w:p>
    <w:p>
      <w:pPr>
        <w:pStyle w:val="BodyText"/>
        <w:ind w:left="269"/>
        <w:spacing w:before="73" w:line="221" w:lineRule="auto"/>
        <w:rPr>
          <w:sz w:val="22"/>
          <w:szCs w:val="22"/>
        </w:rPr>
      </w:pPr>
      <w:r>
        <w:rPr>
          <w:rFonts w:ascii="Arial" w:hAnsi="Arial" w:eastAsia="Arial" w:cs="Arial"/>
          <w:sz w:val="22"/>
          <w:szCs w:val="22"/>
          <w:spacing w:val="-7"/>
        </w:rPr>
        <w:t>2.</w:t>
      </w:r>
      <w:r>
        <w:rPr>
          <w:rFonts w:ascii="Arial" w:hAnsi="Arial" w:eastAsia="Arial" w:cs="Arial"/>
          <w:sz w:val="22"/>
          <w:szCs w:val="22"/>
          <w:spacing w:val="18"/>
          <w:w w:val="101"/>
        </w:rPr>
        <w:t xml:space="preserve">   </w:t>
      </w:r>
      <w:r>
        <w:rPr>
          <w:sz w:val="22"/>
          <w:szCs w:val="22"/>
          <w:spacing w:val="-7"/>
        </w:rPr>
        <w:t>着力发展实体经济。</w:t>
      </w:r>
    </w:p>
    <w:p>
      <w:pPr>
        <w:pStyle w:val="BodyText"/>
        <w:ind w:left="680"/>
        <w:spacing w:before="227" w:line="213" w:lineRule="auto"/>
        <w:rPr>
          <w:sz w:val="19"/>
          <w:szCs w:val="19"/>
        </w:rPr>
      </w:pPr>
      <w:r>
        <w:rPr>
          <w:sz w:val="19"/>
          <w:szCs w:val="19"/>
          <w:spacing w:val="22"/>
        </w:rPr>
        <w:t>实体经济是一</w:t>
      </w:r>
      <w:r>
        <w:rPr>
          <w:sz w:val="19"/>
          <w:szCs w:val="19"/>
          <w:spacing w:val="-51"/>
        </w:rPr>
        <w:t xml:space="preserve"> </w:t>
      </w:r>
      <w:r>
        <w:rPr>
          <w:sz w:val="19"/>
          <w:szCs w:val="19"/>
          <w:spacing w:val="22"/>
        </w:rPr>
        <w:t>国经济的立身之本、财富之源，是构筑未来发展战略优势的重</w:t>
      </w:r>
      <w:r>
        <w:rPr>
          <w:sz w:val="19"/>
          <w:szCs w:val="19"/>
          <w:spacing w:val="21"/>
        </w:rPr>
        <w:t>要支撑。</w:t>
      </w:r>
    </w:p>
    <w:p>
      <w:pPr>
        <w:spacing w:line="303" w:lineRule="auto"/>
        <w:rPr>
          <w:rFonts w:ascii="Arial"/>
          <w:sz w:val="21"/>
        </w:rPr>
      </w:pPr>
      <w:r/>
    </w:p>
    <w:p>
      <w:pPr>
        <w:spacing w:line="303" w:lineRule="auto"/>
        <w:rPr>
          <w:rFonts w:ascii="Arial"/>
          <w:sz w:val="21"/>
        </w:rPr>
      </w:pPr>
      <w:r/>
    </w:p>
    <w:p>
      <w:pPr>
        <w:pStyle w:val="BodyText"/>
        <w:ind w:left="269"/>
        <w:spacing w:before="72" w:line="300" w:lineRule="exact"/>
        <w:rPr>
          <w:sz w:val="22"/>
          <w:szCs w:val="22"/>
        </w:rPr>
      </w:pPr>
      <w:r>
        <w:rPr>
          <w:rFonts w:ascii="Arial" w:hAnsi="Arial" w:eastAsia="Arial" w:cs="Arial"/>
          <w:sz w:val="22"/>
          <w:szCs w:val="22"/>
          <w:spacing w:val="-7"/>
          <w:position w:val="1"/>
        </w:rPr>
        <w:t>3.</w:t>
      </w:r>
      <w:r>
        <w:rPr>
          <w:rFonts w:ascii="Arial" w:hAnsi="Arial" w:eastAsia="Arial" w:cs="Arial"/>
          <w:sz w:val="22"/>
          <w:szCs w:val="22"/>
          <w:spacing w:val="20"/>
          <w:position w:val="1"/>
        </w:rPr>
        <w:t xml:space="preserve">   </w:t>
      </w:r>
      <w:r>
        <w:rPr>
          <w:sz w:val="22"/>
          <w:szCs w:val="22"/>
          <w:spacing w:val="-7"/>
          <w:position w:val="1"/>
        </w:rPr>
        <w:t>着力加快科技自立自强。</w:t>
      </w:r>
    </w:p>
    <w:p>
      <w:pPr>
        <w:pStyle w:val="BodyText"/>
        <w:ind w:left="680"/>
        <w:spacing w:before="247" w:line="221" w:lineRule="auto"/>
        <w:rPr>
          <w:sz w:val="19"/>
          <w:szCs w:val="19"/>
        </w:rPr>
      </w:pPr>
      <w:r>
        <w:rPr>
          <w:sz w:val="19"/>
          <w:szCs w:val="19"/>
          <w:spacing w:val="23"/>
        </w:rPr>
        <w:t>构建新发展格局最本质的特征是实现高水平的自立自强。</w:t>
      </w:r>
    </w:p>
    <w:p>
      <w:pPr>
        <w:pStyle w:val="BodyText"/>
        <w:ind w:left="269"/>
        <w:spacing w:before="224" w:line="221" w:lineRule="auto"/>
        <w:rPr>
          <w:sz w:val="22"/>
          <w:szCs w:val="22"/>
        </w:rPr>
      </w:pPr>
      <w:r>
        <w:rPr>
          <w:rFonts w:ascii="Arial" w:hAnsi="Arial" w:eastAsia="Arial" w:cs="Arial"/>
          <w:sz w:val="22"/>
          <w:szCs w:val="22"/>
          <w:spacing w:val="-7"/>
        </w:rPr>
        <w:t>4.</w:t>
      </w:r>
      <w:r>
        <w:rPr>
          <w:rFonts w:ascii="Arial" w:hAnsi="Arial" w:eastAsia="Arial" w:cs="Arial"/>
          <w:sz w:val="22"/>
          <w:szCs w:val="22"/>
          <w:spacing w:val="19"/>
        </w:rPr>
        <w:t xml:space="preserve">   </w:t>
      </w:r>
      <w:r>
        <w:rPr>
          <w:sz w:val="22"/>
          <w:szCs w:val="22"/>
          <w:spacing w:val="-7"/>
        </w:rPr>
        <w:t>着力推动产业链供应链优化升级。</w:t>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drawing>
          <wp:anchor distT="0" distB="0" distL="0" distR="0" simplePos="0" relativeHeight="251711488" behindDoc="0" locked="0" layoutInCell="1" allowOverlap="1">
            <wp:simplePos x="0" y="0"/>
            <wp:positionH relativeFrom="column">
              <wp:posOffset>6457992</wp:posOffset>
            </wp:positionH>
            <wp:positionV relativeFrom="paragraph">
              <wp:posOffset>141850</wp:posOffset>
            </wp:positionV>
            <wp:extent cx="203213" cy="209483"/>
            <wp:effectExtent l="0" t="0" r="0" b="0"/>
            <wp:wrapNone/>
            <wp:docPr id="82" name="IM 82"/>
            <wp:cNvGraphicFramePr/>
            <a:graphic>
              <a:graphicData uri="http://schemas.openxmlformats.org/drawingml/2006/picture">
                <pic:pic>
                  <pic:nvPicPr>
                    <pic:cNvPr id="82" name="IM 82"/>
                    <pic:cNvPicPr/>
                  </pic:nvPicPr>
                  <pic:blipFill>
                    <a:blip r:embed="rId130"/>
                    <a:stretch>
                      <a:fillRect/>
                    </a:stretch>
                  </pic:blipFill>
                  <pic:spPr>
                    <a:xfrm rot="0">
                      <a:off x="0" y="0"/>
                      <a:ext cx="203213" cy="209483"/>
                    </a:xfrm>
                    <a:prstGeom prst="rect">
                      <a:avLst/>
                    </a:prstGeom>
                  </pic:spPr>
                </pic:pic>
              </a:graphicData>
            </a:graphic>
          </wp:anchor>
        </w:drawing>
      </w:r>
      <w:r/>
    </w:p>
    <w:p>
      <w:pPr>
        <w:pStyle w:val="BodyText"/>
        <w:spacing w:before="61" w:line="230" w:lineRule="auto"/>
        <w:rPr>
          <w:sz w:val="19"/>
          <w:szCs w:val="19"/>
        </w:rPr>
      </w:pPr>
      <w:r>
        <w:rPr>
          <w:sz w:val="19"/>
          <w:szCs w:val="19"/>
          <w:spacing w:val="17"/>
        </w:rPr>
        <w:t>你看，我们就和你</w:t>
      </w:r>
      <w:r>
        <w:rPr>
          <w:sz w:val="19"/>
          <w:szCs w:val="19"/>
          <w:color w:val="2070C0"/>
          <w:spacing w:val="17"/>
        </w:rPr>
        <w:t>一</w:t>
      </w:r>
      <w:r>
        <w:rPr>
          <w:sz w:val="19"/>
          <w:szCs w:val="19"/>
          <w:color w:val="2070C0"/>
          <w:spacing w:val="-48"/>
        </w:rPr>
        <w:t xml:space="preserve"> </w:t>
      </w:r>
      <w:r>
        <w:rPr>
          <w:sz w:val="19"/>
          <w:szCs w:val="19"/>
          <w:color w:val="2070C0"/>
          <w:spacing w:val="17"/>
        </w:rPr>
        <w:t>“</w:t>
      </w:r>
      <w:r>
        <w:rPr>
          <w:sz w:val="19"/>
          <w:szCs w:val="19"/>
          <w:color w:val="2070C0"/>
          <w:spacing w:val="-39"/>
        </w:rPr>
        <w:t xml:space="preserve"> </w:t>
      </w:r>
      <w:r>
        <w:rPr>
          <w:sz w:val="19"/>
          <w:szCs w:val="19"/>
          <w:color w:val="2070C0"/>
          <w:spacing w:val="17"/>
        </w:rPr>
        <w:t>齐</w:t>
      </w:r>
      <w:r>
        <w:rPr>
          <w:sz w:val="19"/>
          <w:szCs w:val="19"/>
          <w:color w:val="2070C0"/>
          <w:spacing w:val="-33"/>
        </w:rPr>
        <w:t xml:space="preserve"> </w:t>
      </w:r>
      <w:r>
        <w:rPr>
          <w:sz w:val="19"/>
          <w:szCs w:val="19"/>
          <w:color w:val="2070C0"/>
          <w:spacing w:val="17"/>
        </w:rPr>
        <w:t>”</w:t>
      </w:r>
      <w:r>
        <w:rPr>
          <w:sz w:val="19"/>
          <w:szCs w:val="19"/>
          <w:color w:val="2070C0"/>
          <w:spacing w:val="-44"/>
        </w:rPr>
        <w:t xml:space="preserve"> </w:t>
      </w:r>
      <w:r>
        <w:rPr>
          <w:sz w:val="19"/>
          <w:szCs w:val="19"/>
          <w:color w:val="2070C0"/>
          <w:spacing w:val="17"/>
        </w:rPr>
        <w:t>阅</w:t>
      </w:r>
      <w:r>
        <w:rPr>
          <w:sz w:val="19"/>
          <w:szCs w:val="19"/>
          <w:color w:val="2070C0"/>
          <w:spacing w:val="-39"/>
        </w:rPr>
        <w:t xml:space="preserve"> </w:t>
      </w:r>
      <w:r>
        <w:rPr>
          <w:sz w:val="19"/>
          <w:szCs w:val="19"/>
          <w:color w:val="2070C0"/>
          <w:spacing w:val="17"/>
        </w:rPr>
        <w:t>读</w:t>
      </w:r>
      <w:r>
        <w:rPr>
          <w:sz w:val="19"/>
          <w:szCs w:val="19"/>
          <w:color w:val="2070C0"/>
          <w:spacing w:val="-48"/>
        </w:rPr>
        <w:t xml:space="preserve"> </w:t>
      </w:r>
      <w:r>
        <w:rPr>
          <w:sz w:val="19"/>
          <w:szCs w:val="19"/>
          <w:color w:val="2070C0"/>
          <w:spacing w:val="17"/>
        </w:rPr>
        <w:t>；</w:t>
      </w:r>
      <w:r>
        <w:rPr>
          <w:sz w:val="19"/>
          <w:szCs w:val="19"/>
          <w:spacing w:val="17"/>
        </w:rPr>
        <w:t>你不看，我们就和你的竞</w:t>
      </w:r>
      <w:r>
        <w:rPr>
          <w:sz w:val="19"/>
          <w:szCs w:val="19"/>
          <w:spacing w:val="16"/>
        </w:rPr>
        <w:t>争对手</w:t>
      </w:r>
      <w:r>
        <w:rPr>
          <w:sz w:val="19"/>
          <w:szCs w:val="19"/>
          <w:color w:val="E02010"/>
          <w:spacing w:val="16"/>
        </w:rPr>
        <w:t>一</w:t>
      </w:r>
      <w:r>
        <w:rPr>
          <w:sz w:val="19"/>
          <w:szCs w:val="19"/>
          <w:color w:val="E02010"/>
          <w:spacing w:val="49"/>
        </w:rPr>
        <w:t xml:space="preserve"> </w:t>
      </w:r>
      <w:r>
        <w:rPr>
          <w:sz w:val="19"/>
          <w:szCs w:val="19"/>
          <w:color w:val="E02010"/>
          <w:spacing w:val="16"/>
        </w:rPr>
        <w:t>“齐”学习!</w:t>
      </w:r>
      <w:r>
        <w:rPr>
          <w:sz w:val="19"/>
          <w:szCs w:val="19"/>
          <w:color w:val="E02010"/>
          <w:spacing w:val="16"/>
        </w:rPr>
        <w:t xml:space="preserve">   </w:t>
      </w:r>
      <w:r>
        <w:rPr>
          <w:sz w:val="19"/>
          <w:szCs w:val="19"/>
          <w:u w:val="single" w:color="auto"/>
          <w:spacing w:val="-86"/>
          <w:position w:val="-1"/>
        </w:rPr>
        <w:t xml:space="preserve"> </w:t>
      </w:r>
      <w:r>
        <w:rPr>
          <w:sz w:val="19"/>
          <w:szCs w:val="19"/>
          <w:u w:val="single" w:color="auto"/>
          <w:spacing w:val="16"/>
          <w:position w:val="-1"/>
        </w:rPr>
        <w:t>公众号：插本政治通</w:t>
      </w:r>
    </w:p>
    <w:p>
      <w:pPr>
        <w:spacing w:line="230" w:lineRule="auto"/>
        <w:sectPr>
          <w:headerReference w:type="default" r:id="rId113"/>
          <w:pgSz w:w="11910" w:h="16840"/>
          <w:pgMar w:top="1203" w:right="729" w:bottom="400" w:left="689" w:header="895" w:footer="0" w:gutter="0"/>
        </w:sectPr>
        <w:rPr>
          <w:sz w:val="19"/>
          <w:szCs w:val="19"/>
        </w:rPr>
      </w:pPr>
    </w:p>
    <w:p>
      <w:pPr>
        <w:spacing w:line="348" w:lineRule="auto"/>
        <w:rPr>
          <w:rFonts w:ascii="Arial"/>
          <w:sz w:val="21"/>
        </w:rPr>
      </w:pPr>
      <w:r/>
    </w:p>
    <w:p>
      <w:pPr>
        <w:ind w:left="3713"/>
        <w:spacing w:before="78" w:line="223" w:lineRule="auto"/>
        <w:rPr>
          <w:rFonts w:ascii="KaiTi" w:hAnsi="KaiTi" w:eastAsia="KaiTi" w:cs="KaiTi"/>
          <w:sz w:val="24"/>
          <w:szCs w:val="24"/>
        </w:rPr>
      </w:pPr>
      <w:r>
        <w:rPr>
          <w:rFonts w:ascii="KaiTi" w:hAnsi="KaiTi" w:eastAsia="KaiTi" w:cs="KaiTi"/>
          <w:sz w:val="24"/>
          <w:szCs w:val="24"/>
          <w:b/>
          <w:bCs/>
          <w:spacing w:val="-5"/>
        </w:rPr>
        <w:t>第四节</w:t>
      </w:r>
      <w:r>
        <w:rPr>
          <w:rFonts w:ascii="KaiTi" w:hAnsi="KaiTi" w:eastAsia="KaiTi" w:cs="KaiTi"/>
          <w:sz w:val="24"/>
          <w:szCs w:val="24"/>
          <w:spacing w:val="-5"/>
        </w:rPr>
        <w:t xml:space="preserve">  </w:t>
      </w:r>
      <w:r>
        <w:rPr>
          <w:rFonts w:ascii="KaiTi" w:hAnsi="KaiTi" w:eastAsia="KaiTi" w:cs="KaiTi"/>
          <w:sz w:val="24"/>
          <w:szCs w:val="24"/>
          <w:b/>
          <w:bCs/>
          <w:spacing w:val="-5"/>
        </w:rPr>
        <w:t>建设现代化经济体系</w:t>
      </w:r>
    </w:p>
    <w:p>
      <w:pPr>
        <w:pStyle w:val="BodyText"/>
        <w:ind w:left="699"/>
        <w:spacing w:before="227" w:line="222" w:lineRule="auto"/>
        <w:rPr>
          <w:sz w:val="22"/>
          <w:szCs w:val="22"/>
        </w:rPr>
      </w:pPr>
      <w:r>
        <w:rPr>
          <w:sz w:val="22"/>
          <w:szCs w:val="22"/>
          <w:spacing w:val="-8"/>
        </w:rPr>
        <w:t>现代化经济体系的</w:t>
      </w:r>
      <w:r>
        <w:rPr>
          <w:sz w:val="22"/>
          <w:szCs w:val="22"/>
          <w:color w:val="FF0000"/>
          <w:spacing w:val="-8"/>
        </w:rPr>
        <w:t>主要内容：</w:t>
      </w:r>
    </w:p>
    <w:p>
      <w:pPr>
        <w:pStyle w:val="BodyText"/>
        <w:ind w:left="289"/>
        <w:spacing w:before="225" w:line="213" w:lineRule="auto"/>
        <w:rPr>
          <w:sz w:val="19"/>
          <w:szCs w:val="19"/>
        </w:rPr>
      </w:pPr>
      <w:r>
        <w:rPr>
          <w:sz w:val="19"/>
          <w:szCs w:val="19"/>
          <w:spacing w:val="27"/>
        </w:rPr>
        <w:t>(1)建设创新引领、协同发展的产业体系；</w:t>
      </w:r>
    </w:p>
    <w:p>
      <w:pPr>
        <w:pStyle w:val="BodyText"/>
        <w:ind w:left="289"/>
        <w:spacing w:before="164" w:line="212" w:lineRule="auto"/>
        <w:rPr>
          <w:rFonts w:ascii="LiSu" w:hAnsi="LiSu" w:eastAsia="LiSu" w:cs="LiSu"/>
          <w:sz w:val="28"/>
          <w:szCs w:val="28"/>
        </w:rPr>
      </w:pPr>
      <w:r>
        <w:rPr>
          <w:sz w:val="28"/>
          <w:szCs w:val="28"/>
          <w:spacing w:val="-20"/>
          <w:w w:val="88"/>
        </w:rPr>
        <w:t>(2)建设统一开放、</w:t>
      </w:r>
      <w:r>
        <w:rPr>
          <w:rFonts w:ascii="LiSu" w:hAnsi="LiSu" w:eastAsia="LiSu" w:cs="LiSu"/>
          <w:sz w:val="28"/>
          <w:szCs w:val="28"/>
          <w:spacing w:val="-20"/>
          <w:w w:val="88"/>
        </w:rPr>
        <w:t>竞争有序的市场体系；</w:t>
      </w:r>
    </w:p>
    <w:p>
      <w:pPr>
        <w:pStyle w:val="BodyText"/>
        <w:ind w:left="289"/>
        <w:spacing w:before="254" w:line="213" w:lineRule="auto"/>
        <w:rPr>
          <w:sz w:val="19"/>
          <w:szCs w:val="19"/>
        </w:rPr>
      </w:pPr>
      <w:r>
        <w:rPr>
          <w:sz w:val="19"/>
          <w:szCs w:val="19"/>
          <w:spacing w:val="26"/>
        </w:rPr>
        <w:t>(3)建设体现效率、促进公平的收入分配体系；</w:t>
      </w:r>
    </w:p>
    <w:p>
      <w:pPr>
        <w:pStyle w:val="BodyText"/>
        <w:ind w:left="289"/>
        <w:spacing w:before="251" w:line="213" w:lineRule="auto"/>
        <w:rPr>
          <w:sz w:val="19"/>
          <w:szCs w:val="19"/>
        </w:rPr>
      </w:pPr>
      <w:r>
        <w:rPr>
          <w:sz w:val="19"/>
          <w:szCs w:val="19"/>
          <w:spacing w:val="26"/>
        </w:rPr>
        <w:t>(4)建设彰显优势、协调联动的城乡区域发展体系；</w:t>
      </w:r>
    </w:p>
    <w:p>
      <w:pPr>
        <w:pStyle w:val="BodyText"/>
        <w:ind w:left="289"/>
        <w:spacing w:before="271" w:line="213" w:lineRule="auto"/>
        <w:rPr>
          <w:sz w:val="19"/>
          <w:szCs w:val="19"/>
        </w:rPr>
      </w:pPr>
      <w:r>
        <w:rPr>
          <w:sz w:val="19"/>
          <w:szCs w:val="19"/>
          <w:spacing w:val="26"/>
        </w:rPr>
        <w:t>(5)建设资源节约、环境友好的绿色发展体系；</w:t>
      </w:r>
    </w:p>
    <w:p>
      <w:pPr>
        <w:pStyle w:val="BodyText"/>
        <w:ind w:left="289"/>
        <w:spacing w:before="261" w:line="213" w:lineRule="auto"/>
        <w:rPr>
          <w:sz w:val="19"/>
          <w:szCs w:val="19"/>
        </w:rPr>
      </w:pPr>
      <w:r>
        <w:rPr>
          <w:sz w:val="19"/>
          <w:szCs w:val="19"/>
          <w:spacing w:val="26"/>
        </w:rPr>
        <w:t>(6)建设多元平衡、安全高效的全面开放体系；</w:t>
      </w:r>
    </w:p>
    <w:p>
      <w:pPr>
        <w:pStyle w:val="BodyText"/>
        <w:ind w:left="289"/>
        <w:spacing w:before="269" w:line="221" w:lineRule="auto"/>
        <w:rPr>
          <w:sz w:val="19"/>
          <w:szCs w:val="19"/>
        </w:rPr>
      </w:pPr>
      <w:r>
        <w:rPr>
          <w:sz w:val="19"/>
          <w:szCs w:val="19"/>
          <w:spacing w:val="25"/>
        </w:rPr>
        <w:t>(7)建设充分发挥市场作用、更好发挥政府作用的经济体制。</w:t>
      </w:r>
    </w:p>
    <w:p>
      <w:pPr>
        <w:spacing w:line="316" w:lineRule="auto"/>
        <w:rPr>
          <w:rFonts w:ascii="Arial"/>
          <w:sz w:val="21"/>
        </w:rPr>
      </w:pPr>
      <w:r/>
    </w:p>
    <w:p>
      <w:pPr>
        <w:spacing w:line="316" w:lineRule="auto"/>
        <w:rPr>
          <w:rFonts w:ascii="Arial"/>
          <w:sz w:val="21"/>
        </w:rPr>
      </w:pPr>
      <w:r/>
    </w:p>
    <w:p>
      <w:pPr>
        <w:pStyle w:val="BodyText"/>
        <w:ind w:firstLine="189"/>
        <w:spacing w:line="350" w:lineRule="exact"/>
        <w:rPr/>
      </w:pPr>
      <w:r>
        <w:rPr>
          <w:position w:val="-7"/>
        </w:rPr>
        <w:pict>
          <v:group id="_x0000_s404" style="mso-position-vertical-relative:line;mso-position-horizontal-relative:char;width:127pt;height:17.55pt;" filled="false" stroked="false" coordsize="2540,350" coordorigin="0,0">
            <v:shape id="_x0000_s406" style="position:absolute;left:0;top:0;width:2540;height:350;" filled="false" stroked="false" type="#_x0000_t75">
              <v:imagedata o:title="" r:id="rId132"/>
            </v:shape>
            <v:shape id="_x0000_s408" style="position:absolute;left:-20;top:-20;width:2580;height:390;" filled="false" stroked="false" type="#_x0000_t202">
              <v:fill on="false"/>
              <v:stroke on="false"/>
              <v:path/>
              <v:imagedata o:title=""/>
              <o:lock v:ext="edit" aspectratio="false"/>
              <v:textbox inset="0mm,0mm,0mm,0mm">
                <w:txbxContent>
                  <w:p>
                    <w:pPr>
                      <w:ind w:left="122"/>
                      <w:spacing w:before="124" w:line="222" w:lineRule="auto"/>
                      <w:rPr>
                        <w:rFonts w:ascii="SimHei" w:hAnsi="SimHei" w:eastAsia="SimHei" w:cs="SimHei"/>
                        <w:sz w:val="22"/>
                        <w:szCs w:val="22"/>
                      </w:rPr>
                    </w:pPr>
                    <w:r>
                      <w:rPr>
                        <w:rFonts w:ascii="SimHei" w:hAnsi="SimHei" w:eastAsia="SimHei" w:cs="SimHei"/>
                        <w:sz w:val="22"/>
                        <w:szCs w:val="22"/>
                        <w:b/>
                        <w:bCs/>
                        <w:spacing w:val="-13"/>
                      </w:rPr>
                      <w:t>一、建设现代化产业体系</w:t>
                    </w:r>
                  </w:p>
                </w:txbxContent>
              </v:textbox>
            </v:shape>
          </v:group>
        </w:pict>
      </w:r>
    </w:p>
    <w:p>
      <w:pPr>
        <w:pStyle w:val="BodyText"/>
        <w:ind w:left="289"/>
        <w:spacing w:before="199" w:line="222" w:lineRule="auto"/>
        <w:rPr>
          <w:sz w:val="22"/>
          <w:szCs w:val="22"/>
        </w:rPr>
      </w:pPr>
      <w:r>
        <w:rPr>
          <w:rFonts w:ascii="Arial" w:hAnsi="Arial" w:eastAsia="Arial" w:cs="Arial"/>
          <w:sz w:val="22"/>
          <w:szCs w:val="22"/>
          <w:spacing w:val="-4"/>
        </w:rPr>
        <w:t>1.    </w:t>
      </w:r>
      <w:r>
        <w:rPr>
          <w:sz w:val="22"/>
          <w:szCs w:val="22"/>
          <w:spacing w:val="-4"/>
        </w:rPr>
        <w:t>巩固优势产业领先地位</w:t>
      </w:r>
    </w:p>
    <w:p>
      <w:pPr>
        <w:pStyle w:val="BodyText"/>
        <w:ind w:left="289"/>
        <w:spacing w:before="204" w:line="221" w:lineRule="auto"/>
        <w:rPr>
          <w:sz w:val="22"/>
          <w:szCs w:val="22"/>
        </w:rPr>
      </w:pPr>
      <w:r>
        <w:rPr>
          <w:rFonts w:ascii="Arial" w:hAnsi="Arial" w:eastAsia="Arial" w:cs="Arial"/>
          <w:sz w:val="22"/>
          <w:szCs w:val="22"/>
          <w:spacing w:val="-5"/>
        </w:rPr>
        <w:t>2.</w:t>
      </w:r>
      <w:r>
        <w:rPr>
          <w:rFonts w:ascii="Arial" w:hAnsi="Arial" w:eastAsia="Arial" w:cs="Arial"/>
          <w:sz w:val="22"/>
          <w:szCs w:val="22"/>
          <w:spacing w:val="17"/>
          <w:w w:val="101"/>
        </w:rPr>
        <w:t xml:space="preserve">   </w:t>
      </w:r>
      <w:r>
        <w:rPr>
          <w:sz w:val="22"/>
          <w:szCs w:val="22"/>
          <w:spacing w:val="-5"/>
        </w:rPr>
        <w:t>大力发展战略性新兴产业</w:t>
      </w:r>
    </w:p>
    <w:p>
      <w:pPr>
        <w:pStyle w:val="BodyText"/>
        <w:ind w:left="289"/>
        <w:spacing w:before="177" w:line="300" w:lineRule="exact"/>
        <w:rPr>
          <w:sz w:val="22"/>
          <w:szCs w:val="22"/>
        </w:rPr>
      </w:pPr>
      <w:r>
        <w:rPr>
          <w:rFonts w:ascii="Arial" w:hAnsi="Arial" w:eastAsia="Arial" w:cs="Arial"/>
          <w:sz w:val="22"/>
          <w:szCs w:val="22"/>
          <w:spacing w:val="-5"/>
          <w:position w:val="1"/>
        </w:rPr>
        <w:t>3.</w:t>
      </w:r>
      <w:r>
        <w:rPr>
          <w:rFonts w:ascii="Arial" w:hAnsi="Arial" w:eastAsia="Arial" w:cs="Arial"/>
          <w:sz w:val="22"/>
          <w:szCs w:val="22"/>
          <w:spacing w:val="17"/>
          <w:w w:val="101"/>
          <w:position w:val="1"/>
        </w:rPr>
        <w:t xml:space="preserve">   </w:t>
      </w:r>
      <w:r>
        <w:rPr>
          <w:sz w:val="22"/>
          <w:szCs w:val="22"/>
          <w:spacing w:val="-5"/>
          <w:position w:val="1"/>
        </w:rPr>
        <w:t>构建优质高效的服务业新体系</w:t>
      </w:r>
    </w:p>
    <w:p>
      <w:pPr>
        <w:pStyle w:val="BodyText"/>
        <w:ind w:left="289"/>
        <w:spacing w:before="229" w:line="221" w:lineRule="auto"/>
        <w:rPr>
          <w:sz w:val="22"/>
          <w:szCs w:val="22"/>
        </w:rPr>
      </w:pPr>
      <w:r>
        <w:rPr>
          <w:rFonts w:ascii="Arial" w:hAnsi="Arial" w:eastAsia="Arial" w:cs="Arial"/>
          <w:sz w:val="22"/>
          <w:szCs w:val="22"/>
          <w:spacing w:val="-4"/>
        </w:rPr>
        <w:t>4.</w:t>
      </w:r>
      <w:r>
        <w:rPr>
          <w:rFonts w:ascii="Arial" w:hAnsi="Arial" w:eastAsia="Arial" w:cs="Arial"/>
          <w:sz w:val="22"/>
          <w:szCs w:val="22"/>
          <w:spacing w:val="16"/>
        </w:rPr>
        <w:t xml:space="preserve">   </w:t>
      </w:r>
      <w:r>
        <w:rPr>
          <w:sz w:val="22"/>
          <w:szCs w:val="22"/>
          <w:spacing w:val="-4"/>
        </w:rPr>
        <w:t>发展现代流通产业</w:t>
      </w:r>
    </w:p>
    <w:p>
      <w:pPr>
        <w:pStyle w:val="BodyText"/>
        <w:ind w:left="289"/>
        <w:spacing w:before="168" w:line="299" w:lineRule="exact"/>
        <w:rPr>
          <w:sz w:val="22"/>
          <w:szCs w:val="22"/>
        </w:rPr>
      </w:pPr>
      <w:r>
        <w:rPr>
          <w:rFonts w:ascii="Arial" w:hAnsi="Arial" w:eastAsia="Arial" w:cs="Arial"/>
          <w:sz w:val="22"/>
          <w:szCs w:val="22"/>
          <w:spacing w:val="-5"/>
          <w:position w:val="1"/>
        </w:rPr>
        <w:t>5.</w:t>
      </w:r>
      <w:r>
        <w:rPr>
          <w:rFonts w:ascii="Arial" w:hAnsi="Arial" w:eastAsia="Arial" w:cs="Arial"/>
          <w:sz w:val="22"/>
          <w:szCs w:val="22"/>
          <w:spacing w:val="18"/>
          <w:w w:val="101"/>
          <w:position w:val="1"/>
        </w:rPr>
        <w:t xml:space="preserve">   </w:t>
      </w:r>
      <w:r>
        <w:rPr>
          <w:sz w:val="22"/>
          <w:szCs w:val="22"/>
          <w:spacing w:val="-5"/>
          <w:position w:val="1"/>
        </w:rPr>
        <w:t>加快发展数字经济</w:t>
      </w:r>
    </w:p>
    <w:p>
      <w:pPr>
        <w:pStyle w:val="BodyText"/>
        <w:ind w:left="289"/>
        <w:spacing w:before="191" w:line="299" w:lineRule="exact"/>
        <w:rPr>
          <w:sz w:val="22"/>
          <w:szCs w:val="22"/>
        </w:rPr>
      </w:pPr>
      <w:r>
        <w:rPr>
          <w:rFonts w:ascii="Arial" w:hAnsi="Arial" w:eastAsia="Arial" w:cs="Arial"/>
          <w:sz w:val="22"/>
          <w:szCs w:val="22"/>
          <w:spacing w:val="-5"/>
          <w:position w:val="1"/>
        </w:rPr>
        <w:t>6.</w:t>
      </w:r>
      <w:r>
        <w:rPr>
          <w:rFonts w:ascii="Arial" w:hAnsi="Arial" w:eastAsia="Arial" w:cs="Arial"/>
          <w:sz w:val="22"/>
          <w:szCs w:val="22"/>
          <w:spacing w:val="17"/>
          <w:w w:val="101"/>
          <w:position w:val="1"/>
        </w:rPr>
        <w:t xml:space="preserve">   </w:t>
      </w:r>
      <w:r>
        <w:rPr>
          <w:sz w:val="22"/>
          <w:szCs w:val="22"/>
          <w:spacing w:val="-5"/>
          <w:position w:val="1"/>
        </w:rPr>
        <w:t>构建现代化基础设施体系</w:t>
      </w:r>
    </w:p>
    <w:p>
      <w:pPr>
        <w:spacing w:line="329" w:lineRule="auto"/>
        <w:rPr>
          <w:rFonts w:ascii="Arial"/>
          <w:sz w:val="21"/>
        </w:rPr>
      </w:pPr>
      <w:r/>
    </w:p>
    <w:p>
      <w:pPr>
        <w:spacing w:line="329" w:lineRule="auto"/>
        <w:rPr>
          <w:rFonts w:ascii="Arial"/>
          <w:sz w:val="21"/>
        </w:rPr>
      </w:pPr>
      <w:r/>
    </w:p>
    <w:p>
      <w:pPr>
        <w:pStyle w:val="BodyText"/>
        <w:ind w:firstLine="189"/>
        <w:spacing w:before="1" w:line="350" w:lineRule="exact"/>
        <w:rPr/>
      </w:pPr>
      <w:r>
        <w:rPr>
          <w:position w:val="-7"/>
        </w:rPr>
        <w:pict>
          <v:group id="_x0000_s410" style="mso-position-vertical-relative:line;mso-position-horizontal-relative:char;width:119pt;height:17.55pt;" filled="false" stroked="false" coordsize="2380,350" coordorigin="0,0">
            <v:shape id="_x0000_s412" style="position:absolute;left:0;top:0;width:2380;height:350;" filled="false" stroked="false" type="#_x0000_t75">
              <v:imagedata o:title="" r:id="rId133"/>
            </v:shape>
            <v:shape id="_x0000_s414" style="position:absolute;left:-20;top:-20;width:2420;height:390;" filled="false" stroked="false" type="#_x0000_t202">
              <v:fill on="false"/>
              <v:stroke on="false"/>
              <v:path/>
              <v:imagedata o:title=""/>
              <o:lock v:ext="edit" aspectratio="false"/>
              <v:textbox inset="0mm,0mm,0mm,0mm">
                <w:txbxContent>
                  <w:p>
                    <w:pPr>
                      <w:ind w:left="122"/>
                      <w:spacing w:before="104" w:line="222" w:lineRule="auto"/>
                      <w:rPr>
                        <w:rFonts w:ascii="SimHei" w:hAnsi="SimHei" w:eastAsia="SimHei" w:cs="SimHei"/>
                        <w:sz w:val="22"/>
                        <w:szCs w:val="22"/>
                      </w:rPr>
                    </w:pPr>
                    <w:r>
                      <w:rPr>
                        <w:rFonts w:ascii="SimHei" w:hAnsi="SimHei" w:eastAsia="SimHei" w:cs="SimHei"/>
                        <w:sz w:val="22"/>
                        <w:szCs w:val="22"/>
                        <w:b/>
                        <w:bCs/>
                        <w:spacing w:val="-12"/>
                      </w:rPr>
                      <w:t>二、全面推进乡村振兴</w:t>
                    </w:r>
                  </w:p>
                </w:txbxContent>
              </v:textbox>
            </v:shape>
          </v:group>
        </w:pict>
      </w:r>
    </w:p>
    <w:p>
      <w:pPr>
        <w:pStyle w:val="BodyText"/>
        <w:ind w:left="289" w:right="395" w:firstLine="410"/>
        <w:spacing w:before="158" w:line="400" w:lineRule="auto"/>
        <w:rPr>
          <w:sz w:val="22"/>
          <w:szCs w:val="22"/>
        </w:rPr>
      </w:pPr>
      <w:r>
        <w:rPr>
          <w:sz w:val="22"/>
          <w:szCs w:val="22"/>
          <w:spacing w:val="-5"/>
        </w:rPr>
        <w:t>农业强国是社会主义现代化强国的根基。全面建设社会主义</w:t>
      </w:r>
      <w:r>
        <w:rPr>
          <w:sz w:val="22"/>
          <w:szCs w:val="22"/>
          <w:spacing w:val="-6"/>
        </w:rPr>
        <w:t>现代化国家，最艰巨最繁重的任务依然在</w:t>
      </w:r>
      <w:r>
        <w:rPr>
          <w:sz w:val="22"/>
          <w:szCs w:val="22"/>
        </w:rPr>
        <w:t xml:space="preserve"> </w:t>
      </w:r>
      <w:r>
        <w:rPr>
          <w:sz w:val="22"/>
          <w:szCs w:val="22"/>
          <w:spacing w:val="-6"/>
        </w:rPr>
        <w:t>农村，最广泛最深厚的基础依然在农村。</w:t>
      </w:r>
    </w:p>
    <w:p>
      <w:pPr>
        <w:spacing w:before="72"/>
        <w:rPr/>
      </w:pPr>
      <w:r/>
    </w:p>
    <w:tbl>
      <w:tblPr>
        <w:tblStyle w:val="TableNormal"/>
        <w:tblW w:w="7260" w:type="dxa"/>
        <w:tblInd w:w="16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09"/>
        <w:gridCol w:w="2651"/>
      </w:tblGrid>
      <w:tr>
        <w:trPr>
          <w:trHeight w:val="483" w:hRule="atLeast"/>
        </w:trPr>
        <w:tc>
          <w:tcPr>
            <w:tcW w:w="7260" w:type="dxa"/>
            <w:vAlign w:val="top"/>
            <w:gridSpan w:val="2"/>
          </w:tcPr>
          <w:p>
            <w:pPr>
              <w:pStyle w:val="TableText"/>
              <w:ind w:left="2787"/>
              <w:spacing w:before="198" w:line="219" w:lineRule="auto"/>
              <w:rPr>
                <w:sz w:val="18"/>
                <w:szCs w:val="18"/>
              </w:rPr>
            </w:pPr>
            <w:r>
              <w:rPr>
                <w:sz w:val="18"/>
                <w:szCs w:val="18"/>
                <w:b/>
                <w:bCs/>
                <w:spacing w:val="-4"/>
              </w:rPr>
              <w:t>实施乡村振兴战略</w:t>
            </w:r>
          </w:p>
        </w:tc>
      </w:tr>
      <w:tr>
        <w:trPr>
          <w:trHeight w:val="478" w:hRule="atLeast"/>
        </w:trPr>
        <w:tc>
          <w:tcPr>
            <w:tcW w:w="4609" w:type="dxa"/>
            <w:vAlign w:val="top"/>
          </w:tcPr>
          <w:p>
            <w:pPr>
              <w:pStyle w:val="TableText"/>
              <w:ind w:left="1665"/>
              <w:spacing w:before="218" w:line="219" w:lineRule="auto"/>
              <w:rPr>
                <w:sz w:val="18"/>
                <w:szCs w:val="18"/>
              </w:rPr>
            </w:pPr>
            <w:r>
              <w:rPr>
                <w:sz w:val="18"/>
                <w:szCs w:val="18"/>
                <w:spacing w:val="-1"/>
              </w:rPr>
              <w:t>农业农村现代化</w:t>
            </w:r>
          </w:p>
        </w:tc>
        <w:tc>
          <w:tcPr>
            <w:tcW w:w="2651" w:type="dxa"/>
            <w:vAlign w:val="top"/>
          </w:tcPr>
          <w:p>
            <w:pPr>
              <w:pStyle w:val="TableText"/>
              <w:ind w:left="1046"/>
              <w:spacing w:before="219" w:line="220" w:lineRule="auto"/>
              <w:rPr>
                <w:sz w:val="18"/>
                <w:szCs w:val="18"/>
              </w:rPr>
            </w:pPr>
            <w:r>
              <w:rPr>
                <w:sz w:val="18"/>
                <w:szCs w:val="18"/>
                <w:spacing w:val="-3"/>
              </w:rPr>
              <w:t>总目标</w:t>
            </w:r>
          </w:p>
        </w:tc>
      </w:tr>
      <w:tr>
        <w:trPr>
          <w:trHeight w:val="478" w:hRule="atLeast"/>
        </w:trPr>
        <w:tc>
          <w:tcPr>
            <w:tcW w:w="4609" w:type="dxa"/>
            <w:vAlign w:val="top"/>
          </w:tcPr>
          <w:p>
            <w:pPr>
              <w:pStyle w:val="TableText"/>
              <w:ind w:left="1395"/>
              <w:spacing w:before="220" w:line="219" w:lineRule="auto"/>
              <w:rPr>
                <w:sz w:val="18"/>
                <w:szCs w:val="18"/>
              </w:rPr>
            </w:pPr>
            <w:r>
              <w:rPr>
                <w:sz w:val="18"/>
                <w:szCs w:val="18"/>
                <w:spacing w:val="-1"/>
              </w:rPr>
              <w:t>坚持农业农村优先发展</w:t>
            </w:r>
          </w:p>
        </w:tc>
        <w:tc>
          <w:tcPr>
            <w:tcW w:w="2651" w:type="dxa"/>
            <w:vAlign w:val="top"/>
          </w:tcPr>
          <w:p>
            <w:pPr>
              <w:pStyle w:val="TableText"/>
              <w:ind w:left="1046"/>
              <w:spacing w:before="202" w:line="221" w:lineRule="auto"/>
              <w:rPr>
                <w:sz w:val="18"/>
                <w:szCs w:val="18"/>
              </w:rPr>
            </w:pPr>
            <w:r>
              <w:rPr>
                <w:sz w:val="18"/>
                <w:szCs w:val="18"/>
                <w:spacing w:val="-3"/>
              </w:rPr>
              <w:t>总方针</w:t>
            </w:r>
          </w:p>
        </w:tc>
      </w:tr>
      <w:tr>
        <w:trPr>
          <w:trHeight w:val="478" w:hRule="atLeast"/>
        </w:trPr>
        <w:tc>
          <w:tcPr>
            <w:tcW w:w="4609" w:type="dxa"/>
            <w:vAlign w:val="top"/>
          </w:tcPr>
          <w:p>
            <w:pPr>
              <w:pStyle w:val="TableText"/>
              <w:ind w:left="135"/>
              <w:spacing w:before="233" w:line="219" w:lineRule="auto"/>
              <w:rPr>
                <w:sz w:val="18"/>
                <w:szCs w:val="18"/>
              </w:rPr>
            </w:pPr>
            <w:r>
              <w:rPr>
                <w:sz w:val="18"/>
                <w:szCs w:val="18"/>
                <w:spacing w:val="-1"/>
              </w:rPr>
              <w:t>产业兴旺、生态宜居、乡风文明、治理有效、生活富裕</w:t>
            </w:r>
          </w:p>
        </w:tc>
        <w:tc>
          <w:tcPr>
            <w:tcW w:w="2651" w:type="dxa"/>
            <w:vAlign w:val="top"/>
          </w:tcPr>
          <w:p>
            <w:pPr>
              <w:pStyle w:val="TableText"/>
              <w:ind w:left="1046"/>
              <w:spacing w:before="244" w:line="221" w:lineRule="auto"/>
              <w:rPr>
                <w:sz w:val="18"/>
                <w:szCs w:val="18"/>
              </w:rPr>
            </w:pPr>
            <w:r>
              <w:rPr>
                <w:sz w:val="18"/>
                <w:szCs w:val="18"/>
                <w:spacing w:val="2"/>
              </w:rPr>
              <w:t>总要求</w:t>
            </w:r>
          </w:p>
        </w:tc>
      </w:tr>
      <w:tr>
        <w:trPr>
          <w:trHeight w:val="483" w:hRule="atLeast"/>
        </w:trPr>
        <w:tc>
          <w:tcPr>
            <w:tcW w:w="4609" w:type="dxa"/>
            <w:vAlign w:val="top"/>
          </w:tcPr>
          <w:p>
            <w:pPr>
              <w:pStyle w:val="TableText"/>
              <w:ind w:left="585"/>
              <w:spacing w:before="214" w:line="219" w:lineRule="auto"/>
              <w:rPr>
                <w:sz w:val="18"/>
                <w:szCs w:val="18"/>
              </w:rPr>
            </w:pPr>
            <w:r>
              <w:rPr>
                <w:sz w:val="18"/>
                <w:szCs w:val="18"/>
              </w:rPr>
              <w:t>建立健全城乡融合发展体制机制和政策体系</w:t>
            </w:r>
          </w:p>
        </w:tc>
        <w:tc>
          <w:tcPr>
            <w:tcW w:w="2651" w:type="dxa"/>
            <w:vAlign w:val="top"/>
          </w:tcPr>
          <w:p>
            <w:pPr>
              <w:pStyle w:val="TableText"/>
              <w:ind w:left="956"/>
              <w:spacing w:before="215" w:line="219" w:lineRule="auto"/>
              <w:rPr>
                <w:sz w:val="18"/>
                <w:szCs w:val="18"/>
              </w:rPr>
            </w:pPr>
            <w:r>
              <w:rPr>
                <w:sz w:val="18"/>
                <w:szCs w:val="18"/>
                <w:spacing w:val="-2"/>
              </w:rPr>
              <w:t>制度保障</w:t>
            </w:r>
          </w:p>
        </w:tc>
      </w:tr>
    </w:tbl>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drawing>
          <wp:anchor distT="0" distB="0" distL="0" distR="0" simplePos="0" relativeHeight="251713536" behindDoc="0" locked="0" layoutInCell="1" allowOverlap="1">
            <wp:simplePos x="0" y="0"/>
            <wp:positionH relativeFrom="column">
              <wp:posOffset>0</wp:posOffset>
            </wp:positionH>
            <wp:positionV relativeFrom="paragraph">
              <wp:posOffset>155831</wp:posOffset>
            </wp:positionV>
            <wp:extent cx="241254" cy="247659"/>
            <wp:effectExtent l="0" t="0" r="0" b="0"/>
            <wp:wrapNone/>
            <wp:docPr id="84" name="IM 84"/>
            <wp:cNvGraphicFramePr/>
            <a:graphic>
              <a:graphicData uri="http://schemas.openxmlformats.org/drawingml/2006/picture">
                <pic:pic>
                  <pic:nvPicPr>
                    <pic:cNvPr id="84" name="IM 84"/>
                    <pic:cNvPicPr/>
                  </pic:nvPicPr>
                  <pic:blipFill>
                    <a:blip r:embed="rId134"/>
                    <a:stretch>
                      <a:fillRect/>
                    </a:stretch>
                  </pic:blipFill>
                  <pic:spPr>
                    <a:xfrm rot="0">
                      <a:off x="0" y="0"/>
                      <a:ext cx="241254" cy="247659"/>
                    </a:xfrm>
                    <a:prstGeom prst="rect">
                      <a:avLst/>
                    </a:prstGeom>
                  </pic:spPr>
                </pic:pic>
              </a:graphicData>
            </a:graphic>
          </wp:anchor>
        </w:drawing>
      </w:r>
      <w:r/>
    </w:p>
    <w:p>
      <w:pPr>
        <w:pStyle w:val="BodyText"/>
        <w:spacing w:before="63" w:line="213" w:lineRule="auto"/>
        <w:jc w:val="right"/>
        <w:rPr>
          <w:sz w:val="19"/>
          <w:szCs w:val="19"/>
        </w:rPr>
      </w:pPr>
      <w:r>
        <w:rPr>
          <w:sz w:val="19"/>
          <w:szCs w:val="19"/>
          <w:u w:val="single" w:color="auto"/>
          <w:spacing w:val="17"/>
        </w:rPr>
        <w:t>公众号：插本政治通</w:t>
      </w:r>
      <w:r>
        <w:rPr>
          <w:sz w:val="19"/>
          <w:szCs w:val="19"/>
          <w:spacing w:val="17"/>
        </w:rPr>
        <w:t xml:space="preserve">   </w:t>
      </w:r>
      <w:r>
        <w:rPr>
          <w:sz w:val="19"/>
          <w:szCs w:val="19"/>
          <w:spacing w:val="17"/>
        </w:rPr>
        <w:t>你看，我们就和你</w:t>
      </w:r>
      <w:r>
        <w:rPr>
          <w:sz w:val="19"/>
          <w:szCs w:val="19"/>
          <w:color w:val="2060C0"/>
          <w:spacing w:val="17"/>
        </w:rPr>
        <w:t>一</w:t>
      </w:r>
      <w:r>
        <w:rPr>
          <w:sz w:val="19"/>
          <w:szCs w:val="19"/>
          <w:color w:val="2060C0"/>
          <w:spacing w:val="54"/>
        </w:rPr>
        <w:t xml:space="preserve"> </w:t>
      </w:r>
      <w:r>
        <w:rPr>
          <w:sz w:val="19"/>
          <w:szCs w:val="19"/>
          <w:color w:val="2060C0"/>
          <w:spacing w:val="17"/>
        </w:rPr>
        <w:t>“齐”</w:t>
      </w:r>
      <w:r>
        <w:rPr>
          <w:sz w:val="19"/>
          <w:szCs w:val="19"/>
          <w:color w:val="2070A0"/>
          <w:spacing w:val="17"/>
        </w:rPr>
        <w:t>阅</w:t>
      </w:r>
      <w:r>
        <w:rPr>
          <w:sz w:val="19"/>
          <w:szCs w:val="19"/>
          <w:color w:val="2070A0"/>
          <w:spacing w:val="17"/>
        </w:rPr>
        <w:t xml:space="preserve"> </w:t>
      </w:r>
      <w:r>
        <w:rPr>
          <w:sz w:val="19"/>
          <w:szCs w:val="19"/>
          <w:color w:val="2070A0"/>
          <w:spacing w:val="17"/>
        </w:rPr>
        <w:t>读</w:t>
      </w:r>
      <w:r>
        <w:rPr>
          <w:sz w:val="19"/>
          <w:szCs w:val="19"/>
          <w:color w:val="2070A0"/>
          <w:spacing w:val="-10"/>
        </w:rPr>
        <w:t xml:space="preserve"> </w:t>
      </w:r>
      <w:r>
        <w:rPr>
          <w:sz w:val="19"/>
          <w:szCs w:val="19"/>
          <w:color w:val="2070A0"/>
          <w:spacing w:val="17"/>
        </w:rPr>
        <w:t>；</w:t>
      </w:r>
      <w:r>
        <w:rPr>
          <w:sz w:val="19"/>
          <w:szCs w:val="19"/>
          <w:spacing w:val="17"/>
        </w:rPr>
        <w:t>你不看，我们就和你的竞争</w:t>
      </w:r>
      <w:r>
        <w:rPr>
          <w:sz w:val="19"/>
          <w:szCs w:val="19"/>
          <w:spacing w:val="16"/>
        </w:rPr>
        <w:t>对手</w:t>
      </w:r>
      <w:r>
        <w:rPr>
          <w:sz w:val="19"/>
          <w:szCs w:val="19"/>
          <w:color w:val="D01020"/>
          <w:spacing w:val="16"/>
        </w:rPr>
        <w:t>一</w:t>
      </w:r>
      <w:r>
        <w:rPr>
          <w:sz w:val="19"/>
          <w:szCs w:val="19"/>
          <w:color w:val="D01020"/>
          <w:spacing w:val="49"/>
        </w:rPr>
        <w:t xml:space="preserve"> </w:t>
      </w:r>
      <w:r>
        <w:rPr>
          <w:sz w:val="19"/>
          <w:szCs w:val="19"/>
          <w:color w:val="D01020"/>
          <w:spacing w:val="16"/>
        </w:rPr>
        <w:t>“齐”学习!</w:t>
      </w:r>
    </w:p>
    <w:p>
      <w:pPr>
        <w:spacing w:line="213" w:lineRule="auto"/>
        <w:sectPr>
          <w:headerReference w:type="default" r:id="rId131"/>
          <w:pgSz w:w="11910" w:h="16840"/>
          <w:pgMar w:top="1201" w:right="711" w:bottom="400" w:left="660" w:header="863" w:footer="0" w:gutter="0"/>
        </w:sectPr>
        <w:rPr>
          <w:sz w:val="19"/>
          <w:szCs w:val="19"/>
        </w:rPr>
      </w:pPr>
    </w:p>
    <w:p>
      <w:pPr>
        <w:spacing w:line="320" w:lineRule="auto"/>
        <w:rPr>
          <w:rFonts w:ascii="Arial"/>
          <w:sz w:val="21"/>
        </w:rPr>
      </w:pPr>
      <w:r/>
    </w:p>
    <w:p>
      <w:pPr>
        <w:pStyle w:val="BodyText"/>
        <w:ind w:left="269"/>
        <w:spacing w:before="72" w:line="213" w:lineRule="auto"/>
        <w:rPr>
          <w:sz w:val="22"/>
          <w:szCs w:val="22"/>
        </w:rPr>
      </w:pPr>
      <w:r>
        <w:rPr>
          <w:rFonts w:ascii="Arial" w:hAnsi="Arial" w:eastAsia="Arial" w:cs="Arial"/>
          <w:sz w:val="22"/>
          <w:szCs w:val="22"/>
          <w:spacing w:val="-6"/>
        </w:rPr>
        <w:t>1.    </w:t>
      </w:r>
      <w:r>
        <w:rPr>
          <w:sz w:val="22"/>
          <w:szCs w:val="22"/>
          <w:spacing w:val="-6"/>
        </w:rPr>
        <w:t>全面推进乡村振兴、建设农业强国，必须立足我国国情，扎实稳步推进。</w:t>
      </w:r>
    </w:p>
    <w:p>
      <w:pPr>
        <w:pStyle w:val="BodyText"/>
        <w:ind w:left="269"/>
        <w:spacing w:before="236"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全面实施乡村振兴战略是一项艰巨复杂的事业，必须统筹谋划、科学推</w:t>
      </w:r>
      <w:r>
        <w:rPr>
          <w:sz w:val="22"/>
          <w:szCs w:val="22"/>
          <w:spacing w:val="-7"/>
        </w:rPr>
        <w:t>进。</w:t>
      </w:r>
    </w:p>
    <w:p>
      <w:pPr>
        <w:spacing w:line="327" w:lineRule="auto"/>
        <w:rPr>
          <w:rFonts w:ascii="Arial"/>
          <w:sz w:val="21"/>
        </w:rPr>
      </w:pPr>
      <w:r/>
    </w:p>
    <w:p>
      <w:pPr>
        <w:spacing w:line="327" w:lineRule="auto"/>
        <w:rPr>
          <w:rFonts w:ascii="Arial"/>
          <w:sz w:val="21"/>
        </w:rPr>
      </w:pPr>
      <w:r/>
    </w:p>
    <w:p>
      <w:pPr>
        <w:pStyle w:val="BodyText"/>
        <w:ind w:firstLine="120"/>
        <w:spacing w:line="360" w:lineRule="exact"/>
        <w:rPr/>
      </w:pPr>
      <w:r>
        <w:rPr>
          <w:position w:val="-7"/>
        </w:rPr>
        <w:pict>
          <v:group id="_x0000_s416" style="mso-position-vertical-relative:line;mso-position-horizontal-relative:char;width:118pt;height:18pt;" filled="false" stroked="false" coordsize="2360,360" coordorigin="0,0">
            <v:shape id="_x0000_s418" style="position:absolute;left:0;top:0;width:2360;height:360;" filled="false" stroked="false" type="#_x0000_t75">
              <v:imagedata o:title="" r:id="rId136"/>
            </v:shape>
            <v:shape id="_x0000_s420" style="position:absolute;left:-20;top:-20;width:2400;height:400;" filled="false" stroked="false" type="#_x0000_t202">
              <v:fill on="false"/>
              <v:stroke on="false"/>
              <v:path/>
              <v:imagedata o:title=""/>
              <o:lock v:ext="edit" aspectratio="false"/>
              <v:textbox inset="0mm,0mm,0mm,0mm">
                <w:txbxContent>
                  <w:p>
                    <w:pPr>
                      <w:ind w:left="172"/>
                      <w:spacing w:before="123" w:line="221" w:lineRule="auto"/>
                      <w:rPr>
                        <w:rFonts w:ascii="SimHei" w:hAnsi="SimHei" w:eastAsia="SimHei" w:cs="SimHei"/>
                        <w:sz w:val="22"/>
                        <w:szCs w:val="22"/>
                      </w:rPr>
                    </w:pPr>
                    <w:bookmarkStart w:name="bookmark26" w:id="12"/>
                    <w:bookmarkEnd w:id="12"/>
                    <w:r>
                      <w:rPr>
                        <w:rFonts w:ascii="SimHei" w:hAnsi="SimHei" w:eastAsia="SimHei" w:cs="SimHei"/>
                        <w:sz w:val="22"/>
                        <w:szCs w:val="22"/>
                        <w:b/>
                        <w:bCs/>
                        <w:spacing w:val="-13"/>
                      </w:rPr>
                      <w:t>三、促进区域协调发展</w:t>
                    </w:r>
                  </w:p>
                </w:txbxContent>
              </v:textbox>
            </v:shape>
          </v:group>
        </w:pict>
      </w:r>
    </w:p>
    <w:p>
      <w:pPr>
        <w:pStyle w:val="BodyText"/>
        <w:ind w:left="269" w:right="330" w:firstLine="410"/>
        <w:spacing w:before="158" w:line="404" w:lineRule="auto"/>
        <w:jc w:val="both"/>
        <w:rPr>
          <w:sz w:val="22"/>
          <w:szCs w:val="22"/>
        </w:rPr>
      </w:pPr>
      <w:r>
        <w:rPr>
          <w:sz w:val="22"/>
          <w:szCs w:val="22"/>
          <w:spacing w:val="-6"/>
        </w:rPr>
        <w:t>新形势下促进区域协调发展，总的思路是：按照客观经济规律调整完善区域政策体系，发挥各地区比</w:t>
      </w:r>
      <w:r>
        <w:rPr>
          <w:sz w:val="22"/>
          <w:szCs w:val="22"/>
          <w:spacing w:val="7"/>
        </w:rPr>
        <w:t xml:space="preserve">  </w:t>
      </w:r>
      <w:r>
        <w:rPr>
          <w:sz w:val="22"/>
          <w:szCs w:val="22"/>
          <w:spacing w:val="-5"/>
        </w:rPr>
        <w:t>较优势，促进各类要素合理流动和高效集聚，增强</w:t>
      </w:r>
      <w:r>
        <w:rPr>
          <w:sz w:val="22"/>
          <w:szCs w:val="22"/>
          <w:spacing w:val="-6"/>
        </w:rPr>
        <w:t>创新发展动力，加快构建高质量发展的动力系统，增强</w:t>
      </w:r>
      <w:r>
        <w:rPr>
          <w:sz w:val="22"/>
          <w:szCs w:val="22"/>
        </w:rPr>
        <w:t xml:space="preserve"> </w:t>
      </w:r>
      <w:r>
        <w:rPr>
          <w:sz w:val="22"/>
          <w:szCs w:val="22"/>
          <w:spacing w:val="-8"/>
        </w:rPr>
        <w:t>中心城市和城市群等经济发展优势区域的经济和人</w:t>
      </w:r>
      <w:r>
        <w:rPr>
          <w:sz w:val="22"/>
          <w:szCs w:val="22"/>
          <w:spacing w:val="-9"/>
        </w:rPr>
        <w:t>口承载能力，增强其他地区在保障粮食安全、生态安全、</w:t>
      </w:r>
      <w:r>
        <w:rPr>
          <w:sz w:val="22"/>
          <w:szCs w:val="22"/>
        </w:rPr>
        <w:t xml:space="preserve"> </w:t>
      </w:r>
      <w:r>
        <w:rPr>
          <w:sz w:val="22"/>
          <w:szCs w:val="22"/>
          <w:spacing w:val="-6"/>
        </w:rPr>
        <w:t>边疆安全等方面的功能，形成主体功能明显、优势互补、高质量发展的</w:t>
      </w:r>
      <w:r>
        <w:rPr>
          <w:sz w:val="22"/>
          <w:szCs w:val="22"/>
          <w:spacing w:val="-7"/>
        </w:rPr>
        <w:t>区域经济布局。</w:t>
      </w:r>
    </w:p>
    <w:p>
      <w:pPr>
        <w:spacing w:line="446" w:lineRule="auto"/>
        <w:rPr>
          <w:rFonts w:ascii="Arial"/>
          <w:sz w:val="21"/>
        </w:rPr>
      </w:pPr>
      <w:r/>
    </w:p>
    <w:p>
      <w:pPr>
        <w:pStyle w:val="BodyText"/>
        <w:ind w:left="679" w:right="398" w:hanging="410"/>
        <w:spacing w:before="65" w:line="323" w:lineRule="auto"/>
        <w:rPr>
          <w:sz w:val="20"/>
          <w:szCs w:val="20"/>
        </w:rPr>
      </w:pPr>
      <w:r>
        <w:rPr>
          <w:rFonts w:ascii="Arial" w:hAnsi="Arial" w:eastAsia="Arial" w:cs="Arial"/>
          <w:sz w:val="20"/>
          <w:szCs w:val="20"/>
          <w:spacing w:val="14"/>
        </w:rPr>
        <w:t>1.    </w:t>
      </w:r>
      <w:r>
        <w:rPr>
          <w:sz w:val="20"/>
          <w:szCs w:val="20"/>
          <w:spacing w:val="14"/>
        </w:rPr>
        <w:t>要深入实施区域协调发展战略、区域重大战略、主体功能</w:t>
      </w:r>
      <w:r>
        <w:rPr>
          <w:sz w:val="20"/>
          <w:szCs w:val="20"/>
          <w:spacing w:val="13"/>
        </w:rPr>
        <w:t>区战略。推动西部大开发形成新格局，推动</w:t>
      </w:r>
      <w:r>
        <w:rPr>
          <w:sz w:val="20"/>
          <w:szCs w:val="20"/>
        </w:rPr>
        <w:t xml:space="preserve"> </w:t>
      </w:r>
      <w:r>
        <w:rPr>
          <w:sz w:val="20"/>
          <w:szCs w:val="20"/>
          <w:spacing w:val="13"/>
        </w:rPr>
        <w:t>东北全面振兴取得新突破，促进中部地区加快崛起，鼓励东部地区加快推进现</w:t>
      </w:r>
      <w:r>
        <w:rPr>
          <w:sz w:val="20"/>
          <w:szCs w:val="20"/>
          <w:spacing w:val="12"/>
        </w:rPr>
        <w:t>代化。</w:t>
      </w:r>
    </w:p>
    <w:p>
      <w:pPr>
        <w:spacing w:line="316" w:lineRule="auto"/>
        <w:rPr>
          <w:rFonts w:ascii="Arial"/>
          <w:sz w:val="21"/>
        </w:rPr>
      </w:pPr>
      <w:r/>
    </w:p>
    <w:p>
      <w:pPr>
        <w:spacing w:line="317" w:lineRule="auto"/>
        <w:rPr>
          <w:rFonts w:ascii="Arial"/>
          <w:sz w:val="21"/>
        </w:rPr>
      </w:pPr>
      <w:r/>
    </w:p>
    <w:p>
      <w:pPr>
        <w:pStyle w:val="BodyText"/>
        <w:ind w:left="269"/>
        <w:spacing w:before="72"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要推进以人为核心的新型城镇化，加快农业转</w:t>
      </w:r>
      <w:r>
        <w:rPr>
          <w:sz w:val="22"/>
          <w:szCs w:val="22"/>
          <w:spacing w:val="-7"/>
        </w:rPr>
        <w:t>移人口市民化。</w:t>
      </w:r>
    </w:p>
    <w:p>
      <w:pPr>
        <w:pStyle w:val="BodyText"/>
        <w:ind w:left="680" w:right="674"/>
        <w:spacing w:before="266" w:line="454" w:lineRule="auto"/>
        <w:rPr>
          <w:sz w:val="19"/>
          <w:szCs w:val="19"/>
        </w:rPr>
      </w:pPr>
      <w:r>
        <w:rPr>
          <w:sz w:val="19"/>
          <w:szCs w:val="19"/>
          <w:spacing w:val="24"/>
        </w:rPr>
        <w:t>城镇化最基本的趋势是农村富余劳动力和农村人口向城镇</w:t>
      </w:r>
      <w:r>
        <w:rPr>
          <w:sz w:val="19"/>
          <w:szCs w:val="19"/>
          <w:spacing w:val="23"/>
        </w:rPr>
        <w:t>转移，要把促进有能力在城镇稳定就业和</w:t>
      </w:r>
      <w:r>
        <w:rPr>
          <w:sz w:val="19"/>
          <w:szCs w:val="19"/>
        </w:rPr>
        <w:t xml:space="preserve"> </w:t>
      </w:r>
      <w:r>
        <w:rPr>
          <w:sz w:val="19"/>
          <w:szCs w:val="19"/>
          <w:spacing w:val="23"/>
        </w:rPr>
        <w:t>生活的常住人口有序实现市民化作为首要任务，提高城镇人口素质和</w:t>
      </w:r>
      <w:r>
        <w:rPr>
          <w:sz w:val="19"/>
          <w:szCs w:val="19"/>
          <w:spacing w:val="22"/>
        </w:rPr>
        <w:t>居民生活质量。</w:t>
      </w:r>
    </w:p>
    <w:p>
      <w:pPr>
        <w:spacing w:line="351" w:lineRule="auto"/>
        <w:rPr>
          <w:rFonts w:ascii="Arial"/>
          <w:sz w:val="21"/>
        </w:rPr>
      </w:pPr>
      <w:r/>
    </w:p>
    <w:p>
      <w:pPr>
        <w:pStyle w:val="BodyText"/>
        <w:ind w:left="679" w:right="379" w:hanging="410"/>
        <w:spacing w:before="72" w:line="398" w:lineRule="auto"/>
        <w:rPr>
          <w:sz w:val="22"/>
          <w:szCs w:val="22"/>
        </w:rPr>
      </w:pPr>
      <w:r>
        <w:rPr>
          <w:rFonts w:ascii="Arial" w:hAnsi="Arial" w:eastAsia="Arial" w:cs="Arial"/>
          <w:sz w:val="22"/>
          <w:szCs w:val="22"/>
          <w:spacing w:val="-4"/>
        </w:rPr>
        <w:t>3.</w:t>
      </w:r>
      <w:r>
        <w:rPr>
          <w:rFonts w:ascii="Arial" w:hAnsi="Arial" w:eastAsia="Arial" w:cs="Arial"/>
          <w:sz w:val="22"/>
          <w:szCs w:val="22"/>
          <w:spacing w:val="17"/>
          <w:w w:val="101"/>
        </w:rPr>
        <w:t xml:space="preserve">   </w:t>
      </w:r>
      <w:r>
        <w:rPr>
          <w:sz w:val="22"/>
          <w:szCs w:val="22"/>
          <w:spacing w:val="-4"/>
        </w:rPr>
        <w:t>促进区域协调发展，不能简单要求各地</w:t>
      </w:r>
      <w:r>
        <w:rPr>
          <w:sz w:val="22"/>
          <w:szCs w:val="22"/>
          <w:spacing w:val="-5"/>
        </w:rPr>
        <w:t>区在经济发展上达到同一水平，而是要根据各地区的条件，走</w:t>
      </w:r>
      <w:r>
        <w:rPr>
          <w:sz w:val="22"/>
          <w:szCs w:val="22"/>
        </w:rPr>
        <w:t xml:space="preserve"> </w:t>
      </w:r>
      <w:r>
        <w:rPr>
          <w:sz w:val="22"/>
          <w:szCs w:val="22"/>
          <w:spacing w:val="-9"/>
        </w:rPr>
        <w:t>合理分工、优化发展的路子。</w:t>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drawing>
          <wp:anchor distT="0" distB="0" distL="0" distR="0" simplePos="0" relativeHeight="251715584" behindDoc="0" locked="0" layoutInCell="1" allowOverlap="1">
            <wp:simplePos x="0" y="0"/>
            <wp:positionH relativeFrom="column">
              <wp:posOffset>6445287</wp:posOffset>
            </wp:positionH>
            <wp:positionV relativeFrom="paragraph">
              <wp:posOffset>117478</wp:posOffset>
            </wp:positionV>
            <wp:extent cx="247683" cy="247659"/>
            <wp:effectExtent l="0" t="0" r="0" b="0"/>
            <wp:wrapNone/>
            <wp:docPr id="86" name="IM 86"/>
            <wp:cNvGraphicFramePr/>
            <a:graphic>
              <a:graphicData uri="http://schemas.openxmlformats.org/drawingml/2006/picture">
                <pic:pic>
                  <pic:nvPicPr>
                    <pic:cNvPr id="86" name="IM 86"/>
                    <pic:cNvPicPr/>
                  </pic:nvPicPr>
                  <pic:blipFill>
                    <a:blip r:embed="rId137"/>
                    <a:stretch>
                      <a:fillRect/>
                    </a:stretch>
                  </pic:blipFill>
                  <pic:spPr>
                    <a:xfrm rot="0">
                      <a:off x="0" y="0"/>
                      <a:ext cx="247683" cy="247659"/>
                    </a:xfrm>
                    <a:prstGeom prst="rect">
                      <a:avLst/>
                    </a:prstGeom>
                  </pic:spPr>
                </pic:pic>
              </a:graphicData>
            </a:graphic>
          </wp:anchor>
        </w:drawing>
      </w:r>
      <w:r/>
    </w:p>
    <w:p>
      <w:pPr>
        <w:pStyle w:val="BodyText"/>
        <w:spacing w:before="63" w:line="230" w:lineRule="auto"/>
        <w:rPr>
          <w:sz w:val="19"/>
          <w:szCs w:val="19"/>
        </w:rPr>
      </w:pPr>
      <w:r>
        <w:rPr>
          <w:sz w:val="19"/>
          <w:szCs w:val="19"/>
          <w:spacing w:val="17"/>
        </w:rPr>
        <w:t>你看，我们就和你</w:t>
      </w:r>
      <w:r>
        <w:rPr>
          <w:sz w:val="19"/>
          <w:szCs w:val="19"/>
          <w:color w:val="2070C0"/>
          <w:spacing w:val="17"/>
        </w:rPr>
        <w:t>一</w:t>
      </w:r>
      <w:r>
        <w:rPr>
          <w:sz w:val="19"/>
          <w:szCs w:val="19"/>
          <w:color w:val="2070C0"/>
          <w:spacing w:val="-48"/>
        </w:rPr>
        <w:t xml:space="preserve"> </w:t>
      </w:r>
      <w:r>
        <w:rPr>
          <w:sz w:val="19"/>
          <w:szCs w:val="19"/>
          <w:color w:val="2070C0"/>
          <w:spacing w:val="17"/>
        </w:rPr>
        <w:t>“</w:t>
      </w:r>
      <w:r>
        <w:rPr>
          <w:sz w:val="19"/>
          <w:szCs w:val="19"/>
          <w:color w:val="2070C0"/>
          <w:spacing w:val="-39"/>
        </w:rPr>
        <w:t xml:space="preserve"> </w:t>
      </w:r>
      <w:r>
        <w:rPr>
          <w:sz w:val="19"/>
          <w:szCs w:val="19"/>
          <w:color w:val="2070C0"/>
          <w:spacing w:val="17"/>
        </w:rPr>
        <w:t>齐</w:t>
      </w:r>
      <w:r>
        <w:rPr>
          <w:sz w:val="19"/>
          <w:szCs w:val="19"/>
          <w:color w:val="2070C0"/>
          <w:spacing w:val="-33"/>
        </w:rPr>
        <w:t xml:space="preserve"> </w:t>
      </w:r>
      <w:r>
        <w:rPr>
          <w:sz w:val="19"/>
          <w:szCs w:val="19"/>
          <w:color w:val="2070C0"/>
          <w:spacing w:val="17"/>
        </w:rPr>
        <w:t>”</w:t>
      </w:r>
      <w:r>
        <w:rPr>
          <w:sz w:val="19"/>
          <w:szCs w:val="19"/>
          <w:color w:val="2070C0"/>
          <w:spacing w:val="-44"/>
        </w:rPr>
        <w:t xml:space="preserve"> </w:t>
      </w:r>
      <w:r>
        <w:rPr>
          <w:sz w:val="19"/>
          <w:szCs w:val="19"/>
          <w:color w:val="2070C0"/>
          <w:spacing w:val="17"/>
        </w:rPr>
        <w:t>阅</w:t>
      </w:r>
      <w:r>
        <w:rPr>
          <w:sz w:val="19"/>
          <w:szCs w:val="19"/>
          <w:color w:val="2070C0"/>
          <w:spacing w:val="-39"/>
        </w:rPr>
        <w:t xml:space="preserve"> </w:t>
      </w:r>
      <w:r>
        <w:rPr>
          <w:sz w:val="19"/>
          <w:szCs w:val="19"/>
          <w:color w:val="2070C0"/>
          <w:spacing w:val="17"/>
        </w:rPr>
        <w:t>读</w:t>
      </w:r>
      <w:r>
        <w:rPr>
          <w:sz w:val="19"/>
          <w:szCs w:val="19"/>
          <w:color w:val="2070C0"/>
          <w:spacing w:val="-48"/>
        </w:rPr>
        <w:t xml:space="preserve"> </w:t>
      </w:r>
      <w:r>
        <w:rPr>
          <w:sz w:val="19"/>
          <w:szCs w:val="19"/>
          <w:color w:val="2070C0"/>
          <w:spacing w:val="17"/>
        </w:rPr>
        <w:t>；</w:t>
      </w:r>
      <w:r>
        <w:rPr>
          <w:sz w:val="19"/>
          <w:szCs w:val="19"/>
          <w:spacing w:val="17"/>
        </w:rPr>
        <w:t>你不看，我们就和你的竞</w:t>
      </w:r>
      <w:r>
        <w:rPr>
          <w:sz w:val="19"/>
          <w:szCs w:val="19"/>
          <w:spacing w:val="16"/>
        </w:rPr>
        <w:t>争对手</w:t>
      </w:r>
      <w:r>
        <w:rPr>
          <w:sz w:val="19"/>
          <w:szCs w:val="19"/>
          <w:color w:val="E02010"/>
          <w:spacing w:val="16"/>
        </w:rPr>
        <w:t>一</w:t>
      </w:r>
      <w:r>
        <w:rPr>
          <w:sz w:val="19"/>
          <w:szCs w:val="19"/>
          <w:color w:val="E02010"/>
          <w:spacing w:val="49"/>
        </w:rPr>
        <w:t xml:space="preserve"> </w:t>
      </w:r>
      <w:r>
        <w:rPr>
          <w:sz w:val="19"/>
          <w:szCs w:val="19"/>
          <w:color w:val="E02010"/>
          <w:spacing w:val="16"/>
        </w:rPr>
        <w:t>“齐”学习!</w:t>
      </w:r>
      <w:r>
        <w:rPr>
          <w:sz w:val="19"/>
          <w:szCs w:val="19"/>
          <w:color w:val="E02010"/>
          <w:spacing w:val="16"/>
        </w:rPr>
        <w:t xml:space="preserve">   </w:t>
      </w:r>
      <w:r>
        <w:rPr>
          <w:sz w:val="19"/>
          <w:szCs w:val="19"/>
          <w:u w:val="single" w:color="auto"/>
          <w:spacing w:val="-86"/>
          <w:position w:val="-1"/>
        </w:rPr>
        <w:t xml:space="preserve"> </w:t>
      </w:r>
      <w:r>
        <w:rPr>
          <w:sz w:val="19"/>
          <w:szCs w:val="19"/>
          <w:u w:val="single" w:color="auto"/>
          <w:spacing w:val="16"/>
          <w:position w:val="-1"/>
        </w:rPr>
        <w:t>公众号：插本政治通</w:t>
      </w:r>
    </w:p>
    <w:p>
      <w:pPr>
        <w:spacing w:line="230" w:lineRule="auto"/>
        <w:sectPr>
          <w:headerReference w:type="default" r:id="rId135"/>
          <w:pgSz w:w="11910" w:h="16840"/>
          <w:pgMar w:top="1203" w:right="679" w:bottom="400" w:left="689" w:header="895" w:footer="0" w:gutter="0"/>
        </w:sectPr>
        <w:rPr>
          <w:sz w:val="19"/>
          <w:szCs w:val="19"/>
        </w:rPr>
      </w:pPr>
    </w:p>
    <w:p>
      <w:pPr>
        <w:pStyle w:val="BodyText"/>
        <w:ind w:left="969"/>
        <w:spacing w:before="238"/>
        <w:rPr>
          <w:sz w:val="32"/>
          <w:szCs w:val="32"/>
        </w:rPr>
      </w:pPr>
      <w:r>
        <w:rPr>
          <w:sz w:val="32"/>
          <w:szCs w:val="32"/>
          <w:position w:val="-14"/>
        </w:rPr>
        <w:drawing>
          <wp:inline distT="0" distB="0" distL="0" distR="0">
            <wp:extent cx="431763" cy="355555"/>
            <wp:effectExtent l="0" t="0" r="0" b="0"/>
            <wp:docPr id="88" name="IM 88"/>
            <wp:cNvGraphicFramePr/>
            <a:graphic>
              <a:graphicData uri="http://schemas.openxmlformats.org/drawingml/2006/picture">
                <pic:pic>
                  <pic:nvPicPr>
                    <pic:cNvPr id="88" name="IM 88"/>
                    <pic:cNvPicPr/>
                  </pic:nvPicPr>
                  <pic:blipFill>
                    <a:blip r:embed="rId139"/>
                    <a:stretch>
                      <a:fillRect/>
                    </a:stretch>
                  </pic:blipFill>
                  <pic:spPr>
                    <a:xfrm rot="0">
                      <a:off x="0" y="0"/>
                      <a:ext cx="431763" cy="355555"/>
                    </a:xfrm>
                    <a:prstGeom prst="rect">
                      <a:avLst/>
                    </a:prstGeom>
                  </pic:spPr>
                </pic:pic>
              </a:graphicData>
            </a:graphic>
          </wp:inline>
        </w:drawing>
      </w:r>
      <w:r>
        <w:rPr>
          <w:sz w:val="32"/>
          <w:szCs w:val="32"/>
          <w:b/>
          <w:bCs/>
          <w:spacing w:val="6"/>
        </w:rPr>
        <w:t>第七章社会主义现代化建设的教育、科技、人才战略</w:t>
      </w:r>
    </w:p>
    <w:p>
      <w:pPr>
        <w:spacing w:line="266" w:lineRule="auto"/>
        <w:rPr>
          <w:rFonts w:ascii="Arial"/>
          <w:sz w:val="21"/>
        </w:rPr>
      </w:pPr>
      <w:r/>
    </w:p>
    <w:p>
      <w:pPr>
        <w:spacing w:line="266" w:lineRule="auto"/>
        <w:rPr>
          <w:rFonts w:ascii="Arial"/>
          <w:sz w:val="21"/>
        </w:rPr>
      </w:pPr>
      <w:r/>
    </w:p>
    <w:p>
      <w:pPr>
        <w:pStyle w:val="BodyText"/>
        <w:ind w:left="289" w:right="398" w:firstLine="410"/>
        <w:spacing w:before="71" w:line="399" w:lineRule="auto"/>
        <w:rPr>
          <w:sz w:val="22"/>
          <w:szCs w:val="22"/>
        </w:rPr>
      </w:pPr>
      <w:r>
        <w:rPr>
          <w:sz w:val="22"/>
          <w:szCs w:val="22"/>
          <w:spacing w:val="-10"/>
        </w:rPr>
        <w:t>教育、科技、人才是全面建设社会主义现代化国家的基础性、战略性支撑。全</w:t>
      </w:r>
      <w:r>
        <w:rPr>
          <w:sz w:val="22"/>
          <w:szCs w:val="22"/>
          <w:spacing w:val="-11"/>
        </w:rPr>
        <w:t>面建设社会主义现代化国</w:t>
      </w:r>
      <w:r>
        <w:rPr>
          <w:sz w:val="22"/>
          <w:szCs w:val="22"/>
        </w:rPr>
        <w:t xml:space="preserve"> </w:t>
      </w:r>
      <w:r>
        <w:rPr>
          <w:sz w:val="22"/>
          <w:szCs w:val="22"/>
          <w:spacing w:val="-10"/>
        </w:rPr>
        <w:t>家，教育是根本，科技是关键，人才是基础。</w:t>
      </w:r>
    </w:p>
    <w:p>
      <w:pPr>
        <w:pStyle w:val="BodyText"/>
        <w:ind w:left="289" w:right="408" w:firstLine="410"/>
        <w:spacing w:before="2" w:line="399" w:lineRule="auto"/>
        <w:rPr>
          <w:sz w:val="22"/>
          <w:szCs w:val="22"/>
        </w:rPr>
      </w:pPr>
      <w:r>
        <w:rPr>
          <w:sz w:val="22"/>
          <w:szCs w:val="22"/>
          <w:spacing w:val="-10"/>
        </w:rPr>
        <w:t>必须坚持科技是第一生产力、人才是第一资源、创新是</w:t>
      </w:r>
      <w:r>
        <w:rPr>
          <w:sz w:val="22"/>
          <w:szCs w:val="22"/>
          <w:spacing w:val="-11"/>
        </w:rPr>
        <w:t>第一动力，坚持教育优先发展、科技自立自强、</w:t>
      </w:r>
      <w:r>
        <w:rPr>
          <w:sz w:val="22"/>
          <w:szCs w:val="22"/>
        </w:rPr>
        <w:t xml:space="preserve"> </w:t>
      </w:r>
      <w:r>
        <w:rPr>
          <w:sz w:val="22"/>
          <w:szCs w:val="22"/>
          <w:spacing w:val="-11"/>
        </w:rPr>
        <w:t>人才引领驱动，加快教育强国、科技强国、人才强</w:t>
      </w:r>
      <w:r>
        <w:rPr>
          <w:sz w:val="22"/>
          <w:szCs w:val="22"/>
          <w:spacing w:val="-12"/>
        </w:rPr>
        <w:t>国建设。</w:t>
      </w:r>
    </w:p>
    <w:p>
      <w:pPr>
        <w:spacing w:line="411" w:lineRule="auto"/>
        <w:rPr>
          <w:rFonts w:ascii="Arial"/>
          <w:sz w:val="21"/>
        </w:rPr>
      </w:pPr>
      <w:r/>
    </w:p>
    <w:p>
      <w:pPr>
        <w:ind w:left="2023"/>
        <w:spacing w:before="78" w:line="224" w:lineRule="auto"/>
        <w:rPr>
          <w:rFonts w:ascii="KaiTi" w:hAnsi="KaiTi" w:eastAsia="KaiTi" w:cs="KaiTi"/>
          <w:sz w:val="24"/>
          <w:szCs w:val="24"/>
        </w:rPr>
      </w:pPr>
      <w:r>
        <w:rPr>
          <w:rFonts w:ascii="KaiTi" w:hAnsi="KaiTi" w:eastAsia="KaiTi" w:cs="KaiTi"/>
          <w:sz w:val="24"/>
          <w:szCs w:val="24"/>
          <w:b/>
          <w:bCs/>
          <w:spacing w:val="-2"/>
        </w:rPr>
        <w:t>第一节</w:t>
      </w:r>
      <w:r>
        <w:rPr>
          <w:rFonts w:ascii="KaiTi" w:hAnsi="KaiTi" w:eastAsia="KaiTi" w:cs="KaiTi"/>
          <w:sz w:val="24"/>
          <w:szCs w:val="24"/>
          <w:spacing w:val="-2"/>
        </w:rPr>
        <w:t xml:space="preserve">  </w:t>
      </w:r>
      <w:r>
        <w:rPr>
          <w:rFonts w:ascii="KaiTi" w:hAnsi="KaiTi" w:eastAsia="KaiTi" w:cs="KaiTi"/>
          <w:sz w:val="24"/>
          <w:szCs w:val="24"/>
          <w:b/>
          <w:bCs/>
          <w:spacing w:val="-2"/>
        </w:rPr>
        <w:t>全面建设社会主义现代化国家的基础性、战略性支撑</w:t>
      </w:r>
    </w:p>
    <w:p>
      <w:pPr>
        <w:pStyle w:val="BodyText"/>
        <w:ind w:firstLine="179"/>
        <w:spacing w:before="125" w:line="370" w:lineRule="exact"/>
        <w:rPr/>
      </w:pPr>
      <w:r>
        <w:rPr>
          <w:position w:val="-7"/>
        </w:rPr>
        <w:pict>
          <v:group id="_x0000_s422" style="mso-position-vertical-relative:line;mso-position-horizontal-relative:char;width:242.5pt;height:18.5pt;" filled="false" stroked="false" coordsize="4850,370" coordorigin="0,0">
            <v:shape id="_x0000_s424" style="position:absolute;left:0;top:0;width:4850;height:370;" filled="false" stroked="false" type="#_x0000_t75">
              <v:imagedata o:title="" r:id="rId140"/>
            </v:shape>
            <v:shape id="_x0000_s426" style="position:absolute;left:-20;top:-20;width:4890;height:410;" filled="false" stroked="false" type="#_x0000_t202">
              <v:fill on="false"/>
              <v:stroke on="false"/>
              <v:path/>
              <v:imagedata o:title=""/>
              <o:lock v:ext="edit" aspectratio="false"/>
              <v:textbox inset="0mm,0mm,0mm,0mm">
                <w:txbxContent>
                  <w:p>
                    <w:pPr>
                      <w:ind w:left="132"/>
                      <w:spacing w:before="133" w:line="221" w:lineRule="auto"/>
                      <w:rPr>
                        <w:rFonts w:ascii="SimHei" w:hAnsi="SimHei" w:eastAsia="SimHei" w:cs="SimHei"/>
                        <w:sz w:val="22"/>
                        <w:szCs w:val="22"/>
                      </w:rPr>
                    </w:pPr>
                    <w:r>
                      <w:rPr>
                        <w:rFonts w:ascii="SimHei" w:hAnsi="SimHei" w:eastAsia="SimHei" w:cs="SimHei"/>
                        <w:sz w:val="22"/>
                        <w:szCs w:val="22"/>
                        <w:b/>
                        <w:bCs/>
                        <w:spacing w:val="-12"/>
                      </w:rPr>
                      <w:t>一、坚持教育发展、科技创新、人才培养一体推进</w:t>
                    </w:r>
                  </w:p>
                </w:txbxContent>
              </v:textbox>
            </v:shape>
          </v:group>
        </w:pict>
      </w:r>
    </w:p>
    <w:p>
      <w:pPr>
        <w:pStyle w:val="BodyText"/>
        <w:ind w:left="699"/>
        <w:spacing w:before="188" w:line="222" w:lineRule="auto"/>
        <w:rPr>
          <w:sz w:val="22"/>
          <w:szCs w:val="22"/>
        </w:rPr>
      </w:pPr>
      <w:r>
        <w:rPr>
          <w:sz w:val="22"/>
          <w:szCs w:val="22"/>
          <w:spacing w:val="-7"/>
        </w:rPr>
        <w:t>建设教育强国、科技强国、人才强国具有内在一致性和相互支</w:t>
      </w:r>
      <w:r>
        <w:rPr>
          <w:sz w:val="22"/>
          <w:szCs w:val="22"/>
          <w:spacing w:val="-8"/>
        </w:rPr>
        <w:t>撑性。</w:t>
      </w:r>
    </w:p>
    <w:p>
      <w:pPr>
        <w:spacing w:line="321" w:lineRule="auto"/>
        <w:rPr>
          <w:rFonts w:ascii="Arial"/>
          <w:sz w:val="21"/>
        </w:rPr>
      </w:pPr>
      <w:r/>
    </w:p>
    <w:p>
      <w:pPr>
        <w:spacing w:line="322" w:lineRule="auto"/>
        <w:rPr>
          <w:rFonts w:ascii="Arial"/>
          <w:sz w:val="21"/>
        </w:rPr>
      </w:pPr>
      <w:r/>
    </w:p>
    <w:p>
      <w:pPr>
        <w:pStyle w:val="BodyText"/>
        <w:ind w:firstLine="179"/>
        <w:spacing w:line="360" w:lineRule="exact"/>
        <w:rPr/>
      </w:pPr>
      <w:r>
        <w:rPr>
          <w:position w:val="-7"/>
        </w:rPr>
        <w:pict>
          <v:group id="_x0000_s428" style="mso-position-vertical-relative:line;mso-position-horizontal-relative:char;width:310.5pt;height:18.05pt;" filled="false" stroked="false" coordsize="6210,360" coordorigin="0,0">
            <v:shape id="_x0000_s430" style="position:absolute;left:0;top:0;width:6210;height:360;" filled="false" stroked="false" type="#_x0000_t75">
              <v:imagedata o:title="" r:id="rId141"/>
            </v:shape>
            <v:shape id="_x0000_s432" style="position:absolute;left:-20;top:-20;width:6250;height:400;" filled="false" stroked="false" type="#_x0000_t202">
              <v:fill on="false"/>
              <v:stroke on="false"/>
              <v:path/>
              <v:imagedata o:title=""/>
              <o:lock v:ext="edit" aspectratio="false"/>
              <v:textbox inset="0mm,0mm,0mm,0mm">
                <w:txbxContent>
                  <w:p>
                    <w:pPr>
                      <w:ind w:left="132"/>
                      <w:spacing w:before="113" w:line="221" w:lineRule="auto"/>
                      <w:rPr>
                        <w:rFonts w:ascii="SimHei" w:hAnsi="SimHei" w:eastAsia="SimHei" w:cs="SimHei"/>
                        <w:sz w:val="22"/>
                        <w:szCs w:val="22"/>
                      </w:rPr>
                    </w:pPr>
                    <w:r>
                      <w:rPr>
                        <w:rFonts w:ascii="SimHei" w:hAnsi="SimHei" w:eastAsia="SimHei" w:cs="SimHei"/>
                        <w:sz w:val="22"/>
                        <w:szCs w:val="22"/>
                        <w:b/>
                        <w:bCs/>
                        <w:spacing w:val="-12"/>
                      </w:rPr>
                      <w:t>二、深入实施科教兴国战略、人才强国战略、创新驱动发展战略</w:t>
                    </w:r>
                  </w:p>
                </w:txbxContent>
              </v:textbox>
            </v:shape>
          </v:group>
        </w:pict>
      </w:r>
    </w:p>
    <w:p>
      <w:pPr>
        <w:pStyle w:val="BodyText"/>
        <w:ind w:left="699" w:right="380" w:hanging="410"/>
        <w:spacing w:before="149" w:line="342" w:lineRule="auto"/>
        <w:rPr>
          <w:sz w:val="22"/>
          <w:szCs w:val="22"/>
        </w:rPr>
      </w:pPr>
      <w:r>
        <w:rPr>
          <w:rFonts w:ascii="Arial" w:hAnsi="Arial" w:eastAsia="Arial" w:cs="Arial"/>
          <w:sz w:val="22"/>
          <w:szCs w:val="22"/>
          <w:spacing w:val="-5"/>
        </w:rPr>
        <w:t>1.    </w:t>
      </w:r>
      <w:r>
        <w:rPr>
          <w:sz w:val="22"/>
          <w:szCs w:val="22"/>
          <w:spacing w:val="-5"/>
        </w:rPr>
        <w:t>科教兴国战略的</w:t>
      </w:r>
      <w:r>
        <w:rPr>
          <w:sz w:val="22"/>
          <w:szCs w:val="22"/>
          <w:color w:val="FF0000"/>
          <w:spacing w:val="-5"/>
        </w:rPr>
        <w:t>含义：</w:t>
      </w:r>
      <w:r>
        <w:rPr>
          <w:sz w:val="22"/>
          <w:szCs w:val="22"/>
          <w:spacing w:val="-5"/>
        </w:rPr>
        <w:t>就是要全面落实科学技术是第一生产力的思想，坚持教育优先发展，把科技和</w:t>
      </w:r>
      <w:r>
        <w:rPr>
          <w:sz w:val="22"/>
          <w:szCs w:val="22"/>
          <w:spacing w:val="8"/>
        </w:rPr>
        <w:t xml:space="preserve"> </w:t>
      </w:r>
      <w:r>
        <w:rPr>
          <w:sz w:val="22"/>
          <w:szCs w:val="22"/>
          <w:spacing w:val="-5"/>
        </w:rPr>
        <w:t>教育作为经济社会发展的重中之重，促进教育同经济、科技的密切结合，</w:t>
      </w:r>
      <w:r>
        <w:rPr>
          <w:sz w:val="22"/>
          <w:szCs w:val="22"/>
          <w:spacing w:val="-6"/>
        </w:rPr>
        <w:t>把经济建设转到依靠科技进</w:t>
      </w:r>
      <w:r>
        <w:rPr>
          <w:sz w:val="22"/>
          <w:szCs w:val="22"/>
        </w:rPr>
        <w:t xml:space="preserve"> </w:t>
      </w:r>
      <w:r>
        <w:rPr>
          <w:sz w:val="22"/>
          <w:szCs w:val="22"/>
          <w:spacing w:val="-7"/>
        </w:rPr>
        <w:t>步和提高劳动者素质的轨道上来，为实现经济发展提供科技支撑和人才保障。</w:t>
      </w:r>
    </w:p>
    <w:p>
      <w:pPr>
        <w:pStyle w:val="BodyText"/>
        <w:ind w:left="289"/>
        <w:spacing w:before="266"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16"/>
        </w:rPr>
        <w:t xml:space="preserve">   </w:t>
      </w:r>
      <w:r>
        <w:rPr>
          <w:sz w:val="22"/>
          <w:szCs w:val="22"/>
          <w:spacing w:val="-6"/>
        </w:rPr>
        <w:t>科教兴国战略的</w:t>
      </w:r>
      <w:r>
        <w:rPr>
          <w:sz w:val="22"/>
          <w:szCs w:val="22"/>
          <w:color w:val="FF0000"/>
          <w:spacing w:val="-6"/>
        </w:rPr>
        <w:t>地位：</w:t>
      </w:r>
      <w:r>
        <w:rPr>
          <w:sz w:val="22"/>
          <w:szCs w:val="22"/>
          <w:spacing w:val="-6"/>
        </w:rPr>
        <w:t>科教兴国是我国的基本国策。</w:t>
      </w:r>
    </w:p>
    <w:p>
      <w:pPr>
        <w:pStyle w:val="BodyText"/>
        <w:ind w:left="699" w:right="377" w:hanging="410"/>
        <w:spacing w:before="158" w:line="345" w:lineRule="auto"/>
        <w:rPr>
          <w:sz w:val="22"/>
          <w:szCs w:val="22"/>
        </w:rPr>
      </w:pPr>
      <w:r>
        <w:rPr>
          <w:rFonts w:ascii="Arial" w:hAnsi="Arial" w:eastAsia="Arial" w:cs="Arial"/>
          <w:sz w:val="22"/>
          <w:szCs w:val="22"/>
          <w:spacing w:val="-5"/>
        </w:rPr>
        <w:t>3.</w:t>
      </w:r>
      <w:r>
        <w:rPr>
          <w:rFonts w:ascii="Arial" w:hAnsi="Arial" w:eastAsia="Arial" w:cs="Arial"/>
          <w:sz w:val="22"/>
          <w:szCs w:val="22"/>
          <w:spacing w:val="17"/>
          <w:w w:val="101"/>
        </w:rPr>
        <w:t xml:space="preserve">   </w:t>
      </w:r>
      <w:r>
        <w:rPr>
          <w:sz w:val="22"/>
          <w:szCs w:val="22"/>
          <w:spacing w:val="-5"/>
        </w:rPr>
        <w:t>科教兴国战略的</w:t>
      </w:r>
      <w:r>
        <w:rPr>
          <w:sz w:val="22"/>
          <w:szCs w:val="22"/>
          <w:color w:val="FF0000"/>
          <w:spacing w:val="-5"/>
        </w:rPr>
        <w:t>策略：</w:t>
      </w:r>
      <w:r>
        <w:rPr>
          <w:sz w:val="22"/>
          <w:szCs w:val="22"/>
          <w:spacing w:val="-5"/>
        </w:rPr>
        <w:t>要把教育摆在优先发展的战略地位，把科技创新作为提高社会生产力和综合国</w:t>
      </w:r>
      <w:r>
        <w:rPr>
          <w:sz w:val="22"/>
          <w:szCs w:val="22"/>
        </w:rPr>
        <w:t xml:space="preserve"> </w:t>
      </w:r>
      <w:r>
        <w:rPr>
          <w:sz w:val="22"/>
          <w:szCs w:val="22"/>
          <w:spacing w:val="-5"/>
        </w:rPr>
        <w:t>力的战略支撑，完善党对教育、科技工作的领导体制机制，不断优化我国</w:t>
      </w:r>
      <w:r>
        <w:rPr>
          <w:sz w:val="22"/>
          <w:szCs w:val="22"/>
          <w:spacing w:val="-6"/>
        </w:rPr>
        <w:t>科教事业发展总体布局，深</w:t>
      </w:r>
      <w:r>
        <w:rPr>
          <w:sz w:val="22"/>
          <w:szCs w:val="22"/>
        </w:rPr>
        <w:t xml:space="preserve"> </w:t>
      </w:r>
      <w:r>
        <w:rPr>
          <w:sz w:val="22"/>
          <w:szCs w:val="22"/>
          <w:spacing w:val="-8"/>
        </w:rPr>
        <w:t>化科教体制改革，促进科技和教育成果向现实生产力转化。</w:t>
      </w:r>
    </w:p>
    <w:p>
      <w:pPr>
        <w:spacing w:line="316" w:lineRule="auto"/>
        <w:rPr>
          <w:rFonts w:ascii="Arial"/>
          <w:sz w:val="21"/>
        </w:rPr>
      </w:pPr>
      <w:r/>
    </w:p>
    <w:p>
      <w:pPr>
        <w:spacing w:line="316" w:lineRule="auto"/>
        <w:rPr>
          <w:rFonts w:ascii="Arial"/>
          <w:sz w:val="21"/>
        </w:rPr>
      </w:pPr>
      <w:r/>
    </w:p>
    <w:p>
      <w:pPr>
        <w:pStyle w:val="BodyText"/>
        <w:ind w:left="699" w:right="384" w:hanging="410"/>
        <w:spacing w:before="72" w:line="339" w:lineRule="auto"/>
        <w:rPr>
          <w:sz w:val="22"/>
          <w:szCs w:val="22"/>
        </w:rPr>
      </w:pPr>
      <w:r>
        <w:rPr>
          <w:rFonts w:ascii="Arial" w:hAnsi="Arial" w:eastAsia="Arial" w:cs="Arial"/>
          <w:sz w:val="22"/>
          <w:szCs w:val="22"/>
          <w:spacing w:val="-5"/>
        </w:rPr>
        <w:t>4.</w:t>
      </w:r>
      <w:r>
        <w:rPr>
          <w:rFonts w:ascii="Arial" w:hAnsi="Arial" w:eastAsia="Arial" w:cs="Arial"/>
          <w:sz w:val="22"/>
          <w:szCs w:val="22"/>
          <w:spacing w:val="15"/>
        </w:rPr>
        <w:t xml:space="preserve">   </w:t>
      </w:r>
      <w:r>
        <w:rPr>
          <w:sz w:val="22"/>
          <w:szCs w:val="22"/>
          <w:spacing w:val="-5"/>
        </w:rPr>
        <w:t>人才强国战略的</w:t>
      </w:r>
      <w:r>
        <w:rPr>
          <w:sz w:val="22"/>
          <w:szCs w:val="22"/>
          <w:color w:val="FF0000"/>
          <w:spacing w:val="-5"/>
        </w:rPr>
        <w:t>含义：</w:t>
      </w:r>
      <w:r>
        <w:rPr>
          <w:sz w:val="22"/>
          <w:szCs w:val="22"/>
          <w:spacing w:val="-5"/>
        </w:rPr>
        <w:t>要牢固树立人才资源是第一资源的理念，把人才队伍建设提升到国家战略的高</w:t>
      </w:r>
      <w:r>
        <w:rPr>
          <w:sz w:val="22"/>
          <w:szCs w:val="22"/>
          <w:spacing w:val="1"/>
        </w:rPr>
        <w:t xml:space="preserve"> </w:t>
      </w:r>
      <w:r>
        <w:rPr>
          <w:sz w:val="22"/>
          <w:szCs w:val="22"/>
          <w:spacing w:val="-5"/>
        </w:rPr>
        <w:t>度，营造良好人才创新生态环境，充分发挥各类人才的积极性、主动性和创</w:t>
      </w:r>
      <w:r>
        <w:rPr>
          <w:sz w:val="22"/>
          <w:szCs w:val="22"/>
          <w:spacing w:val="-6"/>
        </w:rPr>
        <w:t>造性，开创人才辈出、人</w:t>
      </w:r>
      <w:r>
        <w:rPr>
          <w:sz w:val="22"/>
          <w:szCs w:val="22"/>
        </w:rPr>
        <w:t xml:space="preserve"> </w:t>
      </w:r>
      <w:r>
        <w:rPr>
          <w:sz w:val="22"/>
          <w:szCs w:val="22"/>
          <w:spacing w:val="-8"/>
        </w:rPr>
        <w:t>尽其才的新局面，把我国由人口大国转化为人才资源强国。</w:t>
      </w:r>
    </w:p>
    <w:p>
      <w:pPr>
        <w:pStyle w:val="BodyText"/>
        <w:ind w:left="289"/>
        <w:spacing w:before="236" w:line="300" w:lineRule="exact"/>
        <w:rPr>
          <w:sz w:val="22"/>
          <w:szCs w:val="22"/>
        </w:rPr>
      </w:pPr>
      <w:r>
        <w:rPr>
          <w:rFonts w:ascii="Arial" w:hAnsi="Arial" w:eastAsia="Arial" w:cs="Arial"/>
          <w:sz w:val="22"/>
          <w:szCs w:val="22"/>
          <w:spacing w:val="-6"/>
          <w:position w:val="1"/>
        </w:rPr>
        <w:t>5.</w:t>
      </w:r>
      <w:r>
        <w:rPr>
          <w:rFonts w:ascii="Arial" w:hAnsi="Arial" w:eastAsia="Arial" w:cs="Arial"/>
          <w:sz w:val="22"/>
          <w:szCs w:val="22"/>
          <w:spacing w:val="20"/>
          <w:w w:val="101"/>
          <w:position w:val="1"/>
        </w:rPr>
        <w:t xml:space="preserve">   </w:t>
      </w:r>
      <w:r>
        <w:rPr>
          <w:sz w:val="22"/>
          <w:szCs w:val="22"/>
          <w:spacing w:val="-6"/>
          <w:position w:val="1"/>
        </w:rPr>
        <w:t>人才强国战略的</w:t>
      </w:r>
      <w:r>
        <w:rPr>
          <w:sz w:val="22"/>
          <w:szCs w:val="22"/>
          <w:color w:val="FF0000"/>
          <w:spacing w:val="-6"/>
          <w:position w:val="1"/>
        </w:rPr>
        <w:t>地位：</w:t>
      </w:r>
      <w:r>
        <w:rPr>
          <w:sz w:val="22"/>
          <w:szCs w:val="22"/>
          <w:spacing w:val="-6"/>
          <w:position w:val="1"/>
        </w:rPr>
        <w:t>人才强国战略是国家和民族长远发展大计。</w:t>
      </w:r>
    </w:p>
    <w:p>
      <w:pPr>
        <w:pStyle w:val="BodyText"/>
        <w:ind w:left="699" w:right="388" w:hanging="410"/>
        <w:spacing w:before="129" w:line="351" w:lineRule="auto"/>
        <w:rPr>
          <w:sz w:val="22"/>
          <w:szCs w:val="22"/>
        </w:rPr>
      </w:pPr>
      <w:r>
        <w:rPr>
          <w:rFonts w:ascii="Arial" w:hAnsi="Arial" w:eastAsia="Arial" w:cs="Arial"/>
          <w:sz w:val="22"/>
          <w:szCs w:val="22"/>
          <w:spacing w:val="-5"/>
        </w:rPr>
        <w:t>6.</w:t>
      </w:r>
      <w:r>
        <w:rPr>
          <w:rFonts w:ascii="Arial" w:hAnsi="Arial" w:eastAsia="Arial" w:cs="Arial"/>
          <w:sz w:val="22"/>
          <w:szCs w:val="22"/>
          <w:spacing w:val="17"/>
        </w:rPr>
        <w:t xml:space="preserve">   </w:t>
      </w:r>
      <w:r>
        <w:rPr>
          <w:sz w:val="22"/>
          <w:szCs w:val="22"/>
          <w:spacing w:val="-5"/>
        </w:rPr>
        <w:t>人才强国战略的</w:t>
      </w:r>
      <w:r>
        <w:rPr>
          <w:sz w:val="22"/>
          <w:szCs w:val="22"/>
          <w:color w:val="FF0000"/>
          <w:spacing w:val="-5"/>
        </w:rPr>
        <w:t>策略：</w:t>
      </w:r>
      <w:r>
        <w:rPr>
          <w:sz w:val="22"/>
          <w:szCs w:val="22"/>
          <w:spacing w:val="-5"/>
        </w:rPr>
        <w:t>要坚持党管人才原则，坚持尊重劳动、尊重知识、尊重</w:t>
      </w:r>
      <w:r>
        <w:rPr>
          <w:sz w:val="22"/>
          <w:szCs w:val="22"/>
          <w:spacing w:val="-6"/>
        </w:rPr>
        <w:t>人才、尊重创造，坚持</w:t>
      </w:r>
      <w:r>
        <w:rPr>
          <w:sz w:val="22"/>
          <w:szCs w:val="22"/>
          <w:spacing w:val="1"/>
        </w:rPr>
        <w:t xml:space="preserve"> </w:t>
      </w:r>
      <w:r>
        <w:rPr>
          <w:sz w:val="22"/>
          <w:szCs w:val="22"/>
          <w:spacing w:val="-6"/>
        </w:rPr>
        <w:t>各方面人才一起抓，实施更加积极、更加开放、更加有效的人才政策，完善人才战略布局，深化人才</w:t>
      </w:r>
      <w:r>
        <w:rPr>
          <w:sz w:val="22"/>
          <w:szCs w:val="22"/>
          <w:spacing w:val="16"/>
        </w:rPr>
        <w:t xml:space="preserve"> </w:t>
      </w:r>
      <w:r>
        <w:rPr>
          <w:sz w:val="22"/>
          <w:szCs w:val="22"/>
          <w:spacing w:val="-7"/>
        </w:rPr>
        <w:t>发展体制机制改革，加强国际人才交流，把各方面优秀人才集聚到党和人民事业中来。</w:t>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drawing>
          <wp:anchor distT="0" distB="0" distL="0" distR="0" simplePos="0" relativeHeight="251717632" behindDoc="0" locked="0" layoutInCell="1" allowOverlap="1">
            <wp:simplePos x="0" y="0"/>
            <wp:positionH relativeFrom="column">
              <wp:posOffset>0</wp:posOffset>
            </wp:positionH>
            <wp:positionV relativeFrom="paragraph">
              <wp:posOffset>132014</wp:posOffset>
            </wp:positionV>
            <wp:extent cx="241254" cy="247659"/>
            <wp:effectExtent l="0" t="0" r="0" b="0"/>
            <wp:wrapNone/>
            <wp:docPr id="90" name="IM 90"/>
            <wp:cNvGraphicFramePr/>
            <a:graphic>
              <a:graphicData uri="http://schemas.openxmlformats.org/drawingml/2006/picture">
                <pic:pic>
                  <pic:nvPicPr>
                    <pic:cNvPr id="90" name="IM 90"/>
                    <pic:cNvPicPr/>
                  </pic:nvPicPr>
                  <pic:blipFill>
                    <a:blip r:embed="rId142"/>
                    <a:stretch>
                      <a:fillRect/>
                    </a:stretch>
                  </pic:blipFill>
                  <pic:spPr>
                    <a:xfrm rot="0">
                      <a:off x="0" y="0"/>
                      <a:ext cx="241254" cy="247659"/>
                    </a:xfrm>
                    <a:prstGeom prst="rect">
                      <a:avLst/>
                    </a:prstGeom>
                  </pic:spPr>
                </pic:pic>
              </a:graphicData>
            </a:graphic>
          </wp:anchor>
        </w:drawing>
      </w:r>
      <w:r/>
    </w:p>
    <w:p>
      <w:pPr>
        <w:pStyle w:val="BodyText"/>
        <w:spacing w:before="62" w:line="213" w:lineRule="auto"/>
        <w:jc w:val="right"/>
        <w:rPr>
          <w:sz w:val="19"/>
          <w:szCs w:val="19"/>
        </w:rPr>
      </w:pPr>
      <w:r>
        <w:rPr>
          <w:sz w:val="19"/>
          <w:szCs w:val="19"/>
          <w:u w:val="single" w:color="auto"/>
          <w:spacing w:val="17"/>
        </w:rPr>
        <w:t>公众号：插本政治通</w:t>
      </w:r>
      <w:r>
        <w:rPr>
          <w:sz w:val="19"/>
          <w:szCs w:val="19"/>
          <w:spacing w:val="17"/>
        </w:rPr>
        <w:t xml:space="preserve">   </w:t>
      </w:r>
      <w:r>
        <w:rPr>
          <w:sz w:val="19"/>
          <w:szCs w:val="19"/>
          <w:spacing w:val="17"/>
        </w:rPr>
        <w:t>你看，我们就和你</w:t>
      </w:r>
      <w:r>
        <w:rPr>
          <w:sz w:val="19"/>
          <w:szCs w:val="19"/>
          <w:color w:val="2060C0"/>
          <w:spacing w:val="17"/>
        </w:rPr>
        <w:t>一</w:t>
      </w:r>
      <w:r>
        <w:rPr>
          <w:sz w:val="19"/>
          <w:szCs w:val="19"/>
          <w:color w:val="2060C0"/>
          <w:spacing w:val="54"/>
        </w:rPr>
        <w:t xml:space="preserve"> </w:t>
      </w:r>
      <w:r>
        <w:rPr>
          <w:sz w:val="19"/>
          <w:szCs w:val="19"/>
          <w:color w:val="2060C0"/>
          <w:spacing w:val="17"/>
        </w:rPr>
        <w:t>“齐”</w:t>
      </w:r>
      <w:r>
        <w:rPr>
          <w:sz w:val="19"/>
          <w:szCs w:val="19"/>
          <w:color w:val="2070A0"/>
          <w:spacing w:val="17"/>
        </w:rPr>
        <w:t>阅</w:t>
      </w:r>
      <w:r>
        <w:rPr>
          <w:sz w:val="19"/>
          <w:szCs w:val="19"/>
          <w:color w:val="2070A0"/>
          <w:spacing w:val="17"/>
        </w:rPr>
        <w:t xml:space="preserve"> </w:t>
      </w:r>
      <w:r>
        <w:rPr>
          <w:sz w:val="19"/>
          <w:szCs w:val="19"/>
          <w:color w:val="2070A0"/>
          <w:spacing w:val="17"/>
        </w:rPr>
        <w:t>读</w:t>
      </w:r>
      <w:r>
        <w:rPr>
          <w:sz w:val="19"/>
          <w:szCs w:val="19"/>
          <w:color w:val="2070A0"/>
          <w:spacing w:val="-10"/>
        </w:rPr>
        <w:t xml:space="preserve"> </w:t>
      </w:r>
      <w:r>
        <w:rPr>
          <w:sz w:val="19"/>
          <w:szCs w:val="19"/>
          <w:color w:val="2070A0"/>
          <w:spacing w:val="17"/>
        </w:rPr>
        <w:t>；</w:t>
      </w:r>
      <w:r>
        <w:rPr>
          <w:sz w:val="19"/>
          <w:szCs w:val="19"/>
          <w:spacing w:val="17"/>
        </w:rPr>
        <w:t>你不看，我们就和你的竞争</w:t>
      </w:r>
      <w:r>
        <w:rPr>
          <w:sz w:val="19"/>
          <w:szCs w:val="19"/>
          <w:spacing w:val="16"/>
        </w:rPr>
        <w:t>对手</w:t>
      </w:r>
      <w:r>
        <w:rPr>
          <w:sz w:val="19"/>
          <w:szCs w:val="19"/>
          <w:color w:val="D01020"/>
          <w:spacing w:val="16"/>
        </w:rPr>
        <w:t>一</w:t>
      </w:r>
      <w:r>
        <w:rPr>
          <w:sz w:val="19"/>
          <w:szCs w:val="19"/>
          <w:color w:val="D01020"/>
          <w:spacing w:val="49"/>
        </w:rPr>
        <w:t xml:space="preserve"> </w:t>
      </w:r>
      <w:r>
        <w:rPr>
          <w:sz w:val="19"/>
          <w:szCs w:val="19"/>
          <w:color w:val="D01020"/>
          <w:spacing w:val="16"/>
        </w:rPr>
        <w:t>“齐”学习!</w:t>
      </w:r>
    </w:p>
    <w:p>
      <w:pPr>
        <w:spacing w:line="213" w:lineRule="auto"/>
        <w:sectPr>
          <w:headerReference w:type="default" r:id="rId138"/>
          <w:pgSz w:w="11910" w:h="16840"/>
          <w:pgMar w:top="1201" w:right="711" w:bottom="400" w:left="660" w:header="863" w:footer="0" w:gutter="0"/>
        </w:sectPr>
        <w:rPr>
          <w:sz w:val="19"/>
          <w:szCs w:val="19"/>
        </w:rPr>
      </w:pPr>
    </w:p>
    <w:p>
      <w:pPr>
        <w:spacing w:line="319" w:lineRule="auto"/>
        <w:rPr>
          <w:rFonts w:ascii="Arial"/>
          <w:sz w:val="21"/>
        </w:rPr>
      </w:pPr>
      <w:r/>
    </w:p>
    <w:p>
      <w:pPr>
        <w:pStyle w:val="BodyText"/>
        <w:ind w:left="679" w:right="348" w:hanging="430"/>
        <w:spacing w:before="72" w:line="347" w:lineRule="auto"/>
        <w:rPr>
          <w:sz w:val="22"/>
          <w:szCs w:val="22"/>
        </w:rPr>
      </w:pPr>
      <w:r>
        <w:rPr>
          <w:rFonts w:ascii="Arial" w:hAnsi="Arial" w:eastAsia="Arial" w:cs="Arial"/>
          <w:sz w:val="22"/>
          <w:szCs w:val="22"/>
          <w:spacing w:val="-4"/>
        </w:rPr>
        <w:t>7.    </w:t>
      </w:r>
      <w:r>
        <w:rPr>
          <w:sz w:val="22"/>
          <w:szCs w:val="22"/>
          <w:spacing w:val="-4"/>
        </w:rPr>
        <w:t>创新驱动发展战略的</w:t>
      </w:r>
      <w:r>
        <w:rPr>
          <w:sz w:val="22"/>
          <w:szCs w:val="22"/>
          <w:color w:val="FF0000"/>
          <w:spacing w:val="-4"/>
        </w:rPr>
        <w:t>含义：</w:t>
      </w:r>
      <w:r>
        <w:rPr>
          <w:sz w:val="22"/>
          <w:szCs w:val="22"/>
          <w:spacing w:val="-4"/>
        </w:rPr>
        <w:t>就是要坚</w:t>
      </w:r>
      <w:r>
        <w:rPr>
          <w:sz w:val="22"/>
          <w:szCs w:val="22"/>
          <w:spacing w:val="-5"/>
        </w:rPr>
        <w:t>持创新是第一动力，把创新驱动落实到现代化建设整个进程和各</w:t>
      </w:r>
      <w:r>
        <w:rPr>
          <w:sz w:val="22"/>
          <w:szCs w:val="22"/>
        </w:rPr>
        <w:t xml:space="preserve"> </w:t>
      </w:r>
      <w:r>
        <w:rPr>
          <w:sz w:val="22"/>
          <w:szCs w:val="22"/>
          <w:spacing w:val="-5"/>
        </w:rPr>
        <w:t>个方面，以创新推动经济转型发展，全面提升创新能力和效率，把创新发展</w:t>
      </w:r>
      <w:r>
        <w:rPr>
          <w:sz w:val="22"/>
          <w:szCs w:val="22"/>
          <w:spacing w:val="-6"/>
        </w:rPr>
        <w:t>主动权牢牢掌握在自己手</w:t>
      </w:r>
      <w:r>
        <w:rPr>
          <w:sz w:val="22"/>
          <w:szCs w:val="22"/>
        </w:rPr>
        <w:t xml:space="preserve"> </w:t>
      </w:r>
      <w:r>
        <w:rPr>
          <w:sz w:val="22"/>
          <w:szCs w:val="22"/>
          <w:spacing w:val="-14"/>
        </w:rPr>
        <w:t>中。</w:t>
      </w:r>
    </w:p>
    <w:p>
      <w:pPr>
        <w:pStyle w:val="BodyText"/>
        <w:ind w:left="249"/>
        <w:spacing w:before="230" w:line="300" w:lineRule="exact"/>
        <w:rPr>
          <w:sz w:val="22"/>
          <w:szCs w:val="22"/>
        </w:rPr>
      </w:pPr>
      <w:r>
        <w:rPr>
          <w:rFonts w:ascii="Arial" w:hAnsi="Arial" w:eastAsia="Arial" w:cs="Arial"/>
          <w:sz w:val="22"/>
          <w:szCs w:val="22"/>
          <w:spacing w:val="-5"/>
          <w:position w:val="1"/>
        </w:rPr>
        <w:t>8.    </w:t>
      </w:r>
      <w:r>
        <w:rPr>
          <w:sz w:val="22"/>
          <w:szCs w:val="22"/>
          <w:spacing w:val="-5"/>
          <w:position w:val="1"/>
        </w:rPr>
        <w:t>创新驱动发展战略的</w:t>
      </w:r>
      <w:r>
        <w:rPr>
          <w:sz w:val="22"/>
          <w:szCs w:val="22"/>
          <w:color w:val="FF0000"/>
          <w:spacing w:val="-5"/>
          <w:position w:val="1"/>
        </w:rPr>
        <w:t>地位：</w:t>
      </w:r>
      <w:r>
        <w:rPr>
          <w:sz w:val="22"/>
          <w:szCs w:val="22"/>
          <w:spacing w:val="-5"/>
          <w:position w:val="1"/>
        </w:rPr>
        <w:t>创新在国家发展全</w:t>
      </w:r>
      <w:r>
        <w:rPr>
          <w:sz w:val="22"/>
          <w:szCs w:val="22"/>
          <w:spacing w:val="-6"/>
          <w:position w:val="1"/>
        </w:rPr>
        <w:t>局中居于核心位置。</w:t>
      </w:r>
    </w:p>
    <w:p>
      <w:pPr>
        <w:pStyle w:val="BodyText"/>
        <w:ind w:left="679" w:right="250" w:hanging="430"/>
        <w:spacing w:before="129" w:line="351" w:lineRule="auto"/>
        <w:rPr>
          <w:sz w:val="22"/>
          <w:szCs w:val="22"/>
        </w:rPr>
      </w:pPr>
      <w:r>
        <w:rPr>
          <w:rFonts w:ascii="Arial" w:hAnsi="Arial" w:eastAsia="Arial" w:cs="Arial"/>
          <w:sz w:val="22"/>
          <w:szCs w:val="22"/>
          <w:spacing w:val="-4"/>
        </w:rPr>
        <w:t>9.    </w:t>
      </w:r>
      <w:r>
        <w:rPr>
          <w:sz w:val="22"/>
          <w:szCs w:val="22"/>
          <w:spacing w:val="-4"/>
        </w:rPr>
        <w:t>创新驱动发展战略的</w:t>
      </w:r>
      <w:r>
        <w:rPr>
          <w:sz w:val="22"/>
          <w:szCs w:val="22"/>
          <w:color w:val="FF0000"/>
          <w:spacing w:val="-4"/>
        </w:rPr>
        <w:t>策略：</w:t>
      </w:r>
      <w:r>
        <w:rPr>
          <w:sz w:val="22"/>
          <w:szCs w:val="22"/>
          <w:spacing w:val="-4"/>
        </w:rPr>
        <w:t>要坚持</w:t>
      </w:r>
      <w:r>
        <w:rPr>
          <w:sz w:val="22"/>
          <w:szCs w:val="22"/>
          <w:spacing w:val="-5"/>
        </w:rPr>
        <w:t>面向世界科技前沿、面向经济主战场、面向国家重大需求、面向人</w:t>
      </w:r>
      <w:r>
        <w:rPr>
          <w:sz w:val="22"/>
          <w:szCs w:val="22"/>
        </w:rPr>
        <w:t xml:space="preserve">  </w:t>
      </w:r>
      <w:r>
        <w:rPr>
          <w:sz w:val="22"/>
          <w:szCs w:val="22"/>
          <w:spacing w:val="-3"/>
        </w:rPr>
        <w:t>民生命健康，以国家战略需求为导向，坚持科技创新和体制机制创新双轮驱动，增强自主创新能力，</w:t>
      </w:r>
      <w:r>
        <w:rPr>
          <w:sz w:val="22"/>
          <w:szCs w:val="22"/>
          <w:spacing w:val="1"/>
        </w:rPr>
        <w:t xml:space="preserve"> </w:t>
      </w:r>
      <w:r>
        <w:rPr>
          <w:sz w:val="22"/>
          <w:szCs w:val="22"/>
          <w:spacing w:val="-8"/>
        </w:rPr>
        <w:t>集聚力量进行原创性引领性科技攻关，坚决打赢关键核心技术攻坚战，让创新成为全社会的共同行动。</w:t>
      </w:r>
    </w:p>
    <w:p>
      <w:pPr>
        <w:spacing w:line="317" w:lineRule="auto"/>
        <w:rPr>
          <w:rFonts w:ascii="Arial"/>
          <w:sz w:val="21"/>
        </w:rPr>
      </w:pPr>
      <w:r/>
    </w:p>
    <w:p>
      <w:pPr>
        <w:spacing w:line="317" w:lineRule="auto"/>
        <w:rPr>
          <w:rFonts w:ascii="Arial"/>
          <w:sz w:val="21"/>
        </w:rPr>
      </w:pPr>
      <w:r/>
    </w:p>
    <w:p>
      <w:pPr>
        <w:pStyle w:val="BodyText"/>
        <w:ind w:firstLine="150"/>
        <w:spacing w:line="360" w:lineRule="exact"/>
        <w:rPr/>
      </w:pPr>
      <w:r>
        <w:rPr>
          <w:position w:val="-7"/>
        </w:rPr>
        <w:pict>
          <v:group id="_x0000_s434" style="mso-position-vertical-relative:line;mso-position-horizontal-relative:char;width:264pt;height:18.05pt;" filled="false" stroked="false" coordsize="5280,360" coordorigin="0,0">
            <v:shape id="_x0000_s436" style="position:absolute;left:0;top:0;width:5280;height:360;" filled="false" stroked="false" type="#_x0000_t75">
              <v:imagedata o:title="" r:id="rId144"/>
            </v:shape>
            <v:shape id="_x0000_s438" style="position:absolute;left:-20;top:-20;width:5320;height:400;" filled="false" stroked="false" type="#_x0000_t202">
              <v:fill on="false"/>
              <v:stroke on="false"/>
              <v:path/>
              <v:imagedata o:title=""/>
              <o:lock v:ext="edit" aspectratio="false"/>
              <v:textbox inset="0mm,0mm,0mm,0mm">
                <w:txbxContent>
                  <w:p>
                    <w:pPr>
                      <w:ind w:left="122"/>
                      <w:spacing w:before="123" w:line="221" w:lineRule="auto"/>
                      <w:rPr>
                        <w:rFonts w:ascii="SimHei" w:hAnsi="SimHei" w:eastAsia="SimHei" w:cs="SimHei"/>
                        <w:sz w:val="22"/>
                        <w:szCs w:val="22"/>
                      </w:rPr>
                    </w:pPr>
                    <w:r>
                      <w:rPr>
                        <w:rFonts w:ascii="SimHei" w:hAnsi="SimHei" w:eastAsia="SimHei" w:cs="SimHei"/>
                        <w:sz w:val="22"/>
                        <w:szCs w:val="22"/>
                        <w:b/>
                        <w:bCs/>
                        <w:spacing w:val="-12"/>
                      </w:rPr>
                      <w:t>三、坚持教育优先发展、科技自立自强、人才引领驱动</w:t>
                    </w:r>
                  </w:p>
                </w:txbxContent>
              </v:textbox>
            </v:shape>
          </v:group>
        </w:pict>
      </w:r>
    </w:p>
    <w:p>
      <w:pPr>
        <w:pStyle w:val="BodyText"/>
        <w:ind w:left="249" w:right="371" w:firstLine="430"/>
        <w:spacing w:before="177" w:line="407" w:lineRule="auto"/>
        <w:rPr>
          <w:sz w:val="22"/>
          <w:szCs w:val="22"/>
        </w:rPr>
      </w:pPr>
      <w:r>
        <w:rPr>
          <w:sz w:val="22"/>
          <w:szCs w:val="22"/>
          <w:spacing w:val="-6"/>
        </w:rPr>
        <w:t>教育优先发展重在夯实人力资源深度开发基础，科技自立自强重在坚持独立自主开拓创新，人才引领</w:t>
      </w:r>
      <w:r>
        <w:rPr>
          <w:sz w:val="22"/>
          <w:szCs w:val="22"/>
          <w:spacing w:val="11"/>
        </w:rPr>
        <w:t xml:space="preserve"> </w:t>
      </w:r>
      <w:r>
        <w:rPr>
          <w:sz w:val="22"/>
          <w:szCs w:val="22"/>
          <w:spacing w:val="-7"/>
        </w:rPr>
        <w:t>驱动重在巩固发展优势赢得竞争主动。</w:t>
      </w:r>
    </w:p>
    <w:p>
      <w:pPr>
        <w:pStyle w:val="BodyText"/>
        <w:ind w:left="249"/>
        <w:spacing w:before="1" w:line="220" w:lineRule="auto"/>
        <w:rPr>
          <w:sz w:val="22"/>
          <w:szCs w:val="22"/>
        </w:rPr>
      </w:pPr>
      <w:r>
        <w:rPr>
          <w:rFonts w:ascii="Arial" w:hAnsi="Arial" w:eastAsia="Arial" w:cs="Arial"/>
          <w:sz w:val="22"/>
          <w:szCs w:val="22"/>
          <w:spacing w:val="-5"/>
        </w:rPr>
        <w:t>1.    </w:t>
      </w:r>
      <w:r>
        <w:rPr>
          <w:sz w:val="22"/>
          <w:szCs w:val="22"/>
          <w:spacing w:val="-5"/>
        </w:rPr>
        <w:t>坚持教育优先发展。教育优先发展是</w:t>
      </w:r>
      <w:r>
        <w:rPr>
          <w:sz w:val="22"/>
          <w:szCs w:val="22"/>
          <w:spacing w:val="-6"/>
        </w:rPr>
        <w:t>推动党和国家各项事业发展的重要先手棋。</w:t>
      </w:r>
    </w:p>
    <w:p>
      <w:pPr>
        <w:pStyle w:val="BodyText"/>
        <w:ind w:left="679" w:right="352" w:hanging="430"/>
        <w:spacing w:before="207" w:line="317" w:lineRule="auto"/>
        <w:rPr>
          <w:sz w:val="22"/>
          <w:szCs w:val="22"/>
        </w:rPr>
      </w:pPr>
      <w:r>
        <w:rPr>
          <w:rFonts w:ascii="Arial" w:hAnsi="Arial" w:eastAsia="Arial" w:cs="Arial"/>
          <w:sz w:val="22"/>
          <w:szCs w:val="22"/>
          <w:spacing w:val="-5"/>
        </w:rPr>
        <w:t>2.    </w:t>
      </w:r>
      <w:r>
        <w:rPr>
          <w:sz w:val="22"/>
          <w:szCs w:val="22"/>
          <w:spacing w:val="-5"/>
        </w:rPr>
        <w:t>坚持科技自立自强。科技自立自强是决定我国生存和发展的基础能力，对于更好掌握全球经济科技竞</w:t>
      </w:r>
      <w:r>
        <w:rPr>
          <w:sz w:val="22"/>
          <w:szCs w:val="22"/>
          <w:spacing w:val="18"/>
        </w:rPr>
        <w:t xml:space="preserve"> </w:t>
      </w:r>
      <w:r>
        <w:rPr>
          <w:sz w:val="22"/>
          <w:szCs w:val="22"/>
          <w:spacing w:val="-9"/>
        </w:rPr>
        <w:t>争先机具有战略意义。</w:t>
      </w:r>
    </w:p>
    <w:p>
      <w:pPr>
        <w:pStyle w:val="BodyText"/>
        <w:ind w:left="679" w:right="250" w:hanging="430"/>
        <w:spacing w:before="184" w:line="324" w:lineRule="auto"/>
        <w:rPr>
          <w:sz w:val="22"/>
          <w:szCs w:val="22"/>
        </w:rPr>
      </w:pPr>
      <w:r>
        <w:rPr>
          <w:rFonts w:ascii="Arial" w:hAnsi="Arial" w:eastAsia="Arial" w:cs="Arial"/>
          <w:sz w:val="22"/>
          <w:szCs w:val="22"/>
          <w:spacing w:val="-7"/>
        </w:rPr>
        <w:t>3.    </w:t>
      </w:r>
      <w:r>
        <w:rPr>
          <w:sz w:val="22"/>
          <w:szCs w:val="22"/>
          <w:spacing w:val="-7"/>
        </w:rPr>
        <w:t>坚持人才引领驱动。人才引领驱动是经济社会发展和国家现代化的基本规律，对于应对激烈国际竞争、</w:t>
      </w:r>
      <w:r>
        <w:rPr>
          <w:sz w:val="22"/>
          <w:szCs w:val="22"/>
          <w:spacing w:val="8"/>
        </w:rPr>
        <w:t xml:space="preserve"> </w:t>
      </w:r>
      <w:r>
        <w:rPr>
          <w:sz w:val="22"/>
          <w:szCs w:val="22"/>
          <w:spacing w:val="-7"/>
        </w:rPr>
        <w:t>发挥我国发展潜在力量和后发优势具有基础性战略意义。</w:t>
      </w:r>
    </w:p>
    <w:p>
      <w:pPr>
        <w:spacing w:line="317" w:lineRule="auto"/>
        <w:rPr>
          <w:rFonts w:ascii="Arial"/>
          <w:sz w:val="21"/>
        </w:rPr>
      </w:pPr>
      <w:r/>
    </w:p>
    <w:p>
      <w:pPr>
        <w:spacing w:line="317" w:lineRule="auto"/>
        <w:rPr>
          <w:rFonts w:ascii="Arial"/>
          <w:sz w:val="21"/>
        </w:rPr>
      </w:pPr>
      <w:r/>
    </w:p>
    <w:p>
      <w:pPr>
        <w:ind w:left="3793"/>
        <w:spacing w:before="73" w:line="223" w:lineRule="auto"/>
        <w:rPr>
          <w:rFonts w:ascii="KaiTi" w:hAnsi="KaiTi" w:eastAsia="KaiTi" w:cs="KaiTi"/>
          <w:sz w:val="22"/>
          <w:szCs w:val="22"/>
        </w:rPr>
      </w:pPr>
      <w:r>
        <w:rPr>
          <w:rFonts w:ascii="KaiTi" w:hAnsi="KaiTi" w:eastAsia="KaiTi" w:cs="KaiTi"/>
          <w:sz w:val="22"/>
          <w:szCs w:val="22"/>
          <w:b/>
          <w:bCs/>
          <w:spacing w:val="17"/>
        </w:rPr>
        <w:t>第二节</w:t>
      </w:r>
      <w:r>
        <w:rPr>
          <w:rFonts w:ascii="KaiTi" w:hAnsi="KaiTi" w:eastAsia="KaiTi" w:cs="KaiTi"/>
          <w:sz w:val="22"/>
          <w:szCs w:val="22"/>
          <w:spacing w:val="6"/>
        </w:rPr>
        <w:t xml:space="preserve">  </w:t>
      </w:r>
      <w:r>
        <w:rPr>
          <w:rFonts w:ascii="KaiTi" w:hAnsi="KaiTi" w:eastAsia="KaiTi" w:cs="KaiTi"/>
          <w:sz w:val="22"/>
          <w:szCs w:val="22"/>
          <w:b/>
          <w:bCs/>
          <w:spacing w:val="17"/>
        </w:rPr>
        <w:t>加快建设教育强国</w:t>
      </w:r>
    </w:p>
    <w:p>
      <w:pPr>
        <w:pStyle w:val="BodyText"/>
        <w:ind w:left="249" w:right="399" w:firstLine="430"/>
        <w:spacing w:before="191" w:line="400" w:lineRule="auto"/>
        <w:rPr>
          <w:sz w:val="22"/>
          <w:szCs w:val="22"/>
        </w:rPr>
      </w:pPr>
      <w:r>
        <w:rPr>
          <w:sz w:val="22"/>
          <w:szCs w:val="22"/>
          <w:spacing w:val="-6"/>
        </w:rPr>
        <w:t>建设教育强国是全面建成社会主义现代化强国的战略先导，是</w:t>
      </w:r>
      <w:r>
        <w:rPr>
          <w:sz w:val="22"/>
          <w:szCs w:val="22"/>
          <w:spacing w:val="-7"/>
        </w:rPr>
        <w:t>实现高水平科技自立自强的重要支撑，</w:t>
      </w:r>
      <w:r>
        <w:rPr>
          <w:sz w:val="22"/>
          <w:szCs w:val="22"/>
        </w:rPr>
        <w:t xml:space="preserve"> </w:t>
      </w:r>
      <w:r>
        <w:rPr>
          <w:sz w:val="22"/>
          <w:szCs w:val="22"/>
          <w:spacing w:val="-6"/>
        </w:rPr>
        <w:t>是促进全体人民共同富裕的有效途径，是以中国式现代化全面推进中华民族伟大复</w:t>
      </w:r>
      <w:r>
        <w:rPr>
          <w:sz w:val="22"/>
          <w:szCs w:val="22"/>
          <w:spacing w:val="-7"/>
        </w:rPr>
        <w:t>兴的基础工程。</w:t>
      </w:r>
    </w:p>
    <w:p>
      <w:pPr>
        <w:pStyle w:val="BodyText"/>
        <w:ind w:left="680"/>
        <w:spacing w:before="7" w:line="213" w:lineRule="auto"/>
        <w:rPr>
          <w:sz w:val="22"/>
          <w:szCs w:val="22"/>
        </w:rPr>
      </w:pPr>
      <w:r>
        <w:rPr>
          <w:sz w:val="22"/>
          <w:szCs w:val="22"/>
          <w:spacing w:val="-8"/>
        </w:rPr>
        <w:t>必须把教育事业放在优先发展的战略位置，把立德树人作为教育的根本任务，全面深化教育改革</w:t>
      </w:r>
      <w:r>
        <w:rPr>
          <w:sz w:val="22"/>
          <w:szCs w:val="22"/>
          <w:spacing w:val="-9"/>
        </w:rPr>
        <w:t>创新。</w:t>
      </w:r>
    </w:p>
    <w:p>
      <w:pPr>
        <w:spacing w:line="332" w:lineRule="auto"/>
        <w:rPr>
          <w:rFonts w:ascii="Arial"/>
          <w:sz w:val="21"/>
        </w:rPr>
      </w:pPr>
      <w:r/>
    </w:p>
    <w:p>
      <w:pPr>
        <w:spacing w:line="332" w:lineRule="auto"/>
        <w:rPr>
          <w:rFonts w:ascii="Arial"/>
          <w:sz w:val="21"/>
        </w:rPr>
      </w:pPr>
      <w:r/>
    </w:p>
    <w:p>
      <w:pPr>
        <w:pStyle w:val="BodyText"/>
        <w:ind w:firstLine="70"/>
        <w:spacing w:line="350" w:lineRule="exact"/>
        <w:rPr/>
      </w:pPr>
      <w:r>
        <w:rPr>
          <w:position w:val="-6"/>
        </w:rPr>
        <w:pict>
          <v:group id="_x0000_s440" style="mso-position-vertical-relative:line;mso-position-horizontal-relative:char;width:195.55pt;height:17.5pt;" filled="false" stroked="false" coordsize="3911,350" coordorigin="0,0">
            <v:shape id="_x0000_s442" style="position:absolute;left:0;top:0;width:3911;height:350;" filled="false" stroked="false" type="#_x0000_t75">
              <v:imagedata o:title="" r:id="rId145"/>
            </v:shape>
            <v:shape id="_x0000_s444" style="position:absolute;left:-20;top:-20;width:3951;height:390;" filled="false" stroked="false" type="#_x0000_t202">
              <v:fill on="false"/>
              <v:stroke on="false"/>
              <v:path/>
              <v:imagedata o:title=""/>
              <o:lock v:ext="edit" aspectratio="false"/>
              <v:textbox inset="0mm,0mm,0mm,0mm">
                <w:txbxContent>
                  <w:p>
                    <w:pPr>
                      <w:ind w:left="202"/>
                      <w:spacing w:before="113" w:line="221" w:lineRule="auto"/>
                      <w:rPr>
                        <w:rFonts w:ascii="SimHei" w:hAnsi="SimHei" w:eastAsia="SimHei" w:cs="SimHei"/>
                        <w:sz w:val="22"/>
                        <w:szCs w:val="22"/>
                      </w:rPr>
                    </w:pPr>
                    <w:r>
                      <w:rPr>
                        <w:rFonts w:ascii="SimHei" w:hAnsi="SimHei" w:eastAsia="SimHei" w:cs="SimHei"/>
                        <w:sz w:val="22"/>
                        <w:szCs w:val="22"/>
                        <w:b/>
                        <w:bCs/>
                        <w:spacing w:val="-12"/>
                      </w:rPr>
                      <w:t>一、教育是民族振兴、社会进步的基石</w:t>
                    </w:r>
                  </w:p>
                </w:txbxContent>
              </v:textbox>
            </v:shape>
          </v:group>
        </w:pict>
      </w:r>
    </w:p>
    <w:p>
      <w:pPr>
        <w:pStyle w:val="BodyText"/>
        <w:ind w:left="249" w:right="350" w:firstLine="430"/>
        <w:spacing w:before="167" w:line="403" w:lineRule="auto"/>
        <w:rPr>
          <w:sz w:val="22"/>
          <w:szCs w:val="22"/>
        </w:rPr>
      </w:pPr>
      <w:r>
        <w:rPr>
          <w:sz w:val="22"/>
          <w:szCs w:val="22"/>
          <w:spacing w:val="-5"/>
        </w:rPr>
        <w:t>教育是国之大计、党之大计，是功在当代、利在千秋的德政工程，对提高</w:t>
      </w:r>
      <w:r>
        <w:rPr>
          <w:sz w:val="22"/>
          <w:szCs w:val="22"/>
          <w:spacing w:val="-6"/>
        </w:rPr>
        <w:t>人民综合素质、促进人的全</w:t>
      </w:r>
      <w:r>
        <w:rPr>
          <w:sz w:val="22"/>
          <w:szCs w:val="22"/>
        </w:rPr>
        <w:t xml:space="preserve"> </w:t>
      </w:r>
      <w:r>
        <w:rPr>
          <w:sz w:val="22"/>
          <w:szCs w:val="22"/>
          <w:spacing w:val="-6"/>
        </w:rPr>
        <w:t>面发展、增强中华民族创新创造活力、实现中</w:t>
      </w:r>
      <w:r>
        <w:rPr>
          <w:sz w:val="22"/>
          <w:szCs w:val="22"/>
          <w:spacing w:val="-7"/>
        </w:rPr>
        <w:t>华民族伟大复兴具有决定性意义。</w:t>
      </w:r>
    </w:p>
    <w:p>
      <w:pPr>
        <w:pStyle w:val="BodyText"/>
        <w:ind w:left="249" w:right="359" w:firstLine="430"/>
        <w:spacing w:before="3" w:line="399" w:lineRule="auto"/>
        <w:rPr>
          <w:sz w:val="22"/>
          <w:szCs w:val="22"/>
        </w:rPr>
      </w:pPr>
      <w:r>
        <w:rPr>
          <w:sz w:val="22"/>
          <w:szCs w:val="22"/>
          <w:spacing w:val="-5"/>
        </w:rPr>
        <w:t>教育是国家经济社会发展的支撑力量，在国家发展中始</w:t>
      </w:r>
      <w:r>
        <w:rPr>
          <w:sz w:val="22"/>
          <w:szCs w:val="22"/>
          <w:spacing w:val="-6"/>
        </w:rPr>
        <w:t>终具有基础性先导性全局性地位。任何一个国</w:t>
      </w:r>
      <w:r>
        <w:rPr>
          <w:sz w:val="22"/>
          <w:szCs w:val="22"/>
        </w:rPr>
        <w:t xml:space="preserve"> </w:t>
      </w:r>
      <w:r>
        <w:rPr>
          <w:sz w:val="22"/>
          <w:szCs w:val="22"/>
          <w:spacing w:val="-6"/>
        </w:rPr>
        <w:t>家、任何一个社会，教育发展水平都是衡量其</w:t>
      </w:r>
      <w:r>
        <w:rPr>
          <w:sz w:val="22"/>
          <w:szCs w:val="22"/>
          <w:spacing w:val="-7"/>
        </w:rPr>
        <w:t>发展水平和发展潜力的重要标尺。</w:t>
      </w:r>
    </w:p>
    <w:p>
      <w:pPr>
        <w:pStyle w:val="BodyText"/>
        <w:ind w:left="679" w:right="327" w:hanging="430"/>
        <w:spacing w:before="6" w:line="412" w:lineRule="auto"/>
        <w:rPr>
          <w:sz w:val="22"/>
          <w:szCs w:val="22"/>
        </w:rPr>
      </w:pPr>
      <w:r>
        <w:drawing>
          <wp:anchor distT="0" distB="0" distL="0" distR="0" simplePos="0" relativeHeight="251719680" behindDoc="0" locked="0" layoutInCell="1" allowOverlap="1">
            <wp:simplePos x="0" y="0"/>
            <wp:positionH relativeFrom="column">
              <wp:posOffset>6451639</wp:posOffset>
            </wp:positionH>
            <wp:positionV relativeFrom="paragraph">
              <wp:posOffset>697638</wp:posOffset>
            </wp:positionV>
            <wp:extent cx="203213" cy="209483"/>
            <wp:effectExtent l="0" t="0" r="0" b="0"/>
            <wp:wrapNone/>
            <wp:docPr id="92" name="IM 92"/>
            <wp:cNvGraphicFramePr/>
            <a:graphic>
              <a:graphicData uri="http://schemas.openxmlformats.org/drawingml/2006/picture">
                <pic:pic>
                  <pic:nvPicPr>
                    <pic:cNvPr id="92" name="IM 92"/>
                    <pic:cNvPicPr/>
                  </pic:nvPicPr>
                  <pic:blipFill>
                    <a:blip r:embed="rId146"/>
                    <a:stretch>
                      <a:fillRect/>
                    </a:stretch>
                  </pic:blipFill>
                  <pic:spPr>
                    <a:xfrm rot="0">
                      <a:off x="0" y="0"/>
                      <a:ext cx="203213" cy="209483"/>
                    </a:xfrm>
                    <a:prstGeom prst="rect">
                      <a:avLst/>
                    </a:prstGeom>
                  </pic:spPr>
                </pic:pic>
              </a:graphicData>
            </a:graphic>
          </wp:anchor>
        </w:drawing>
      </w:r>
      <w:r>
        <w:rPr>
          <w:rFonts w:ascii="Arial" w:hAnsi="Arial" w:eastAsia="Arial" w:cs="Arial"/>
          <w:sz w:val="22"/>
          <w:szCs w:val="22"/>
          <w:spacing w:val="-4"/>
        </w:rPr>
        <w:t>1.    </w:t>
      </w:r>
      <w:r>
        <w:rPr>
          <w:sz w:val="22"/>
          <w:szCs w:val="22"/>
          <w:spacing w:val="-4"/>
        </w:rPr>
        <w:t>办好中国特色社会主义教育，必须坚持党对教育工作的全面领导，坚持党的教育方针</w:t>
      </w:r>
      <w:r>
        <w:rPr>
          <w:sz w:val="22"/>
          <w:szCs w:val="22"/>
          <w:spacing w:val="-5"/>
        </w:rPr>
        <w:t>，坚持社会主义</w:t>
      </w:r>
      <w:r>
        <w:rPr>
          <w:sz w:val="22"/>
          <w:szCs w:val="22"/>
        </w:rPr>
        <w:t xml:space="preserve"> </w:t>
      </w:r>
      <w:r>
        <w:rPr>
          <w:sz w:val="22"/>
          <w:szCs w:val="22"/>
          <w:spacing w:val="-7"/>
        </w:rPr>
        <w:t>办学方向。</w:t>
      </w:r>
    </w:p>
    <w:p>
      <w:pPr>
        <w:pStyle w:val="BodyText"/>
        <w:spacing w:before="209" w:line="230" w:lineRule="auto"/>
        <w:rPr>
          <w:sz w:val="19"/>
          <w:szCs w:val="19"/>
        </w:rPr>
      </w:pPr>
      <w:r>
        <w:rPr>
          <w:sz w:val="19"/>
          <w:szCs w:val="19"/>
          <w:spacing w:val="21"/>
        </w:rPr>
        <w:t>你看，我们就和你</w:t>
      </w:r>
      <w:r>
        <w:rPr>
          <w:sz w:val="19"/>
          <w:szCs w:val="19"/>
          <w:color w:val="2060B0"/>
          <w:spacing w:val="21"/>
        </w:rPr>
        <w:t>一</w:t>
      </w:r>
      <w:r>
        <w:rPr>
          <w:sz w:val="19"/>
          <w:szCs w:val="19"/>
          <w:color w:val="2060B0"/>
          <w:spacing w:val="55"/>
        </w:rPr>
        <w:t xml:space="preserve"> </w:t>
      </w:r>
      <w:r>
        <w:rPr>
          <w:sz w:val="19"/>
          <w:szCs w:val="19"/>
          <w:color w:val="2060B0"/>
          <w:spacing w:val="21"/>
        </w:rPr>
        <w:t>“齐”阅读；</w:t>
      </w:r>
      <w:r>
        <w:rPr>
          <w:sz w:val="19"/>
          <w:szCs w:val="19"/>
          <w:spacing w:val="21"/>
        </w:rPr>
        <w:t>你不看，我们就和你的</w:t>
      </w:r>
      <w:r>
        <w:rPr>
          <w:sz w:val="19"/>
          <w:szCs w:val="19"/>
          <w:spacing w:val="20"/>
        </w:rPr>
        <w:t>竞争对手</w:t>
      </w:r>
      <w:r>
        <w:rPr>
          <w:sz w:val="19"/>
          <w:szCs w:val="19"/>
          <w:color w:val="E02010"/>
          <w:spacing w:val="20"/>
        </w:rPr>
        <w:t>一</w:t>
      </w:r>
      <w:r>
        <w:rPr>
          <w:sz w:val="19"/>
          <w:szCs w:val="19"/>
          <w:color w:val="E02010"/>
          <w:spacing w:val="50"/>
        </w:rPr>
        <w:t xml:space="preserve"> </w:t>
      </w:r>
      <w:r>
        <w:rPr>
          <w:sz w:val="19"/>
          <w:szCs w:val="19"/>
          <w:color w:val="E02010"/>
          <w:spacing w:val="20"/>
        </w:rPr>
        <w:t>“齐”学习!</w:t>
      </w:r>
      <w:r>
        <w:rPr>
          <w:sz w:val="19"/>
          <w:szCs w:val="19"/>
          <w:color w:val="E02010"/>
          <w:spacing w:val="9"/>
        </w:rPr>
        <w:t xml:space="preserve">   </w:t>
      </w:r>
      <w:r>
        <w:rPr>
          <w:sz w:val="19"/>
          <w:szCs w:val="19"/>
          <w:u w:val="single" w:color="auto"/>
          <w:spacing w:val="-86"/>
          <w:position w:val="-2"/>
        </w:rPr>
        <w:t xml:space="preserve"> </w:t>
      </w:r>
      <w:r>
        <w:rPr>
          <w:sz w:val="19"/>
          <w:szCs w:val="19"/>
          <w:u w:val="single" w:color="auto"/>
          <w:spacing w:val="20"/>
          <w:position w:val="-2"/>
        </w:rPr>
        <w:t>公众号：插本政治通</w:t>
      </w:r>
    </w:p>
    <w:p>
      <w:pPr>
        <w:spacing w:line="230" w:lineRule="auto"/>
        <w:sectPr>
          <w:headerReference w:type="default" r:id="rId143"/>
          <w:pgSz w:w="11910" w:h="16840"/>
          <w:pgMar w:top="1203" w:right="729" w:bottom="400" w:left="699" w:header="895" w:footer="0" w:gutter="0"/>
        </w:sectPr>
        <w:rPr>
          <w:sz w:val="19"/>
          <w:szCs w:val="19"/>
        </w:rPr>
      </w:pPr>
    </w:p>
    <w:p>
      <w:pPr>
        <w:spacing w:line="362" w:lineRule="auto"/>
        <w:rPr>
          <w:rFonts w:ascii="Arial"/>
          <w:sz w:val="21"/>
        </w:rPr>
      </w:pPr>
      <w:r/>
    </w:p>
    <w:p>
      <w:pPr>
        <w:pStyle w:val="BodyText"/>
        <w:ind w:left="289"/>
        <w:spacing w:before="71" w:line="213" w:lineRule="auto"/>
        <w:rPr>
          <w:sz w:val="22"/>
          <w:szCs w:val="22"/>
        </w:rPr>
      </w:pPr>
      <w:r>
        <w:rPr>
          <w:rFonts w:ascii="Arial" w:hAnsi="Arial" w:eastAsia="Arial" w:cs="Arial"/>
          <w:sz w:val="22"/>
          <w:szCs w:val="22"/>
          <w:spacing w:val="-6"/>
        </w:rPr>
        <w:t>2.    </w:t>
      </w:r>
      <w:r>
        <w:rPr>
          <w:sz w:val="22"/>
          <w:szCs w:val="22"/>
          <w:spacing w:val="-6"/>
        </w:rPr>
        <w:t>办好中国特色社会主义教育，必须坚持扎根中国大地办教育。</w:t>
      </w:r>
    </w:p>
    <w:p>
      <w:pPr>
        <w:spacing w:line="337" w:lineRule="auto"/>
        <w:rPr>
          <w:rFonts w:ascii="Arial"/>
          <w:sz w:val="21"/>
        </w:rPr>
      </w:pPr>
      <w:r/>
    </w:p>
    <w:p>
      <w:pPr>
        <w:spacing w:line="337" w:lineRule="auto"/>
        <w:rPr>
          <w:rFonts w:ascii="Arial"/>
          <w:sz w:val="21"/>
        </w:rPr>
      </w:pPr>
      <w:r/>
    </w:p>
    <w:p>
      <w:pPr>
        <w:pStyle w:val="BodyText"/>
        <w:ind w:firstLine="159"/>
        <w:spacing w:line="360" w:lineRule="exact"/>
        <w:rPr/>
      </w:pPr>
      <w:r>
        <w:rPr>
          <w:position w:val="-7"/>
        </w:rPr>
        <w:pict>
          <v:group id="_x0000_s446" style="mso-position-vertical-relative:line;mso-position-horizontal-relative:char;width:141.55pt;height:18.05pt;" filled="false" stroked="false" coordsize="2831,360" coordorigin="0,0">
            <v:shape id="_x0000_s448" style="position:absolute;left:0;top:0;width:2831;height:360;" filled="false" stroked="false" type="#_x0000_t75">
              <v:imagedata o:title="" r:id="rId148"/>
            </v:shape>
            <v:shape id="_x0000_s450" style="position:absolute;left:-20;top:-20;width:2871;height:400;" filled="false" stroked="false" type="#_x0000_t202">
              <v:fill on="false"/>
              <v:stroke on="false"/>
              <v:path/>
              <v:imagedata o:title=""/>
              <o:lock v:ext="edit" aspectratio="false"/>
              <v:textbox inset="0mm,0mm,0mm,0mm">
                <w:txbxContent>
                  <w:p>
                    <w:pPr>
                      <w:ind w:left="152"/>
                      <w:spacing w:before="104" w:line="221" w:lineRule="auto"/>
                      <w:rPr>
                        <w:rFonts w:ascii="SimHei" w:hAnsi="SimHei" w:eastAsia="SimHei" w:cs="SimHei"/>
                        <w:sz w:val="22"/>
                        <w:szCs w:val="22"/>
                      </w:rPr>
                    </w:pPr>
                    <w:r>
                      <w:rPr>
                        <w:rFonts w:ascii="SimHei" w:hAnsi="SimHei" w:eastAsia="SimHei" w:cs="SimHei"/>
                        <w:sz w:val="22"/>
                        <w:szCs w:val="22"/>
                        <w:b/>
                        <w:bCs/>
                        <w:spacing w:val="-13"/>
                      </w:rPr>
                      <w:t>二、落实立德树人根本任务</w:t>
                    </w:r>
                  </w:p>
                </w:txbxContent>
              </v:textbox>
            </v:shape>
          </v:group>
        </w:pict>
      </w:r>
    </w:p>
    <w:p>
      <w:pPr>
        <w:pStyle w:val="BodyText"/>
        <w:ind w:left="289" w:right="386" w:firstLine="420"/>
        <w:spacing w:before="147" w:line="400" w:lineRule="auto"/>
        <w:rPr>
          <w:sz w:val="22"/>
          <w:szCs w:val="22"/>
        </w:rPr>
      </w:pPr>
      <w:r>
        <w:rPr>
          <w:sz w:val="22"/>
          <w:szCs w:val="22"/>
          <w:spacing w:val="-5"/>
        </w:rPr>
        <w:t>育人的根本在于立德。落实立德树人根本任务，必须着</w:t>
      </w:r>
      <w:r>
        <w:rPr>
          <w:sz w:val="22"/>
          <w:szCs w:val="22"/>
          <w:spacing w:val="-6"/>
        </w:rPr>
        <w:t>力解决好培养什么人、怎样培养人、为谁培养</w:t>
      </w:r>
      <w:r>
        <w:rPr>
          <w:sz w:val="22"/>
          <w:szCs w:val="22"/>
        </w:rPr>
        <w:t xml:space="preserve"> </w:t>
      </w:r>
      <w:r>
        <w:rPr>
          <w:sz w:val="22"/>
          <w:szCs w:val="22"/>
          <w:spacing w:val="-7"/>
        </w:rPr>
        <w:t>人的问题，这是教育的根本问题，也是建设教育强国的核心课题。</w:t>
      </w:r>
    </w:p>
    <w:p>
      <w:pPr>
        <w:pStyle w:val="BodyText"/>
        <w:ind w:left="289" w:right="386" w:firstLine="420"/>
        <w:spacing w:before="25" w:line="400" w:lineRule="auto"/>
        <w:jc w:val="both"/>
        <w:rPr>
          <w:sz w:val="22"/>
          <w:szCs w:val="22"/>
        </w:rPr>
      </w:pPr>
      <w:r>
        <w:rPr>
          <w:sz w:val="22"/>
          <w:szCs w:val="22"/>
          <w:spacing w:val="-5"/>
        </w:rPr>
        <w:t>建设教育强国的目的，就是要培养一代又一代德智体美</w:t>
      </w:r>
      <w:r>
        <w:rPr>
          <w:sz w:val="22"/>
          <w:szCs w:val="22"/>
          <w:spacing w:val="-6"/>
        </w:rPr>
        <w:t>劳全面发展的社会主义建设者和接班人，培养</w:t>
      </w:r>
      <w:r>
        <w:rPr>
          <w:sz w:val="22"/>
          <w:szCs w:val="22"/>
        </w:rPr>
        <w:t xml:space="preserve"> </w:t>
      </w:r>
      <w:r>
        <w:rPr>
          <w:sz w:val="22"/>
          <w:szCs w:val="22"/>
          <w:spacing w:val="-6"/>
        </w:rPr>
        <w:t>一代又一代在社会主义现代化建设中可堪大用、能担重任的栋梁之才，确保党的事业和社会主义现代化强</w:t>
      </w:r>
      <w:r>
        <w:rPr>
          <w:sz w:val="22"/>
          <w:szCs w:val="22"/>
          <w:spacing w:val="12"/>
        </w:rPr>
        <w:t xml:space="preserve"> </w:t>
      </w:r>
      <w:r>
        <w:rPr>
          <w:sz w:val="22"/>
          <w:szCs w:val="22"/>
          <w:spacing w:val="-6"/>
        </w:rPr>
        <w:t>国建设后继有人。</w:t>
      </w:r>
    </w:p>
    <w:p>
      <w:pPr>
        <w:pStyle w:val="BodyText"/>
        <w:ind w:left="289"/>
        <w:spacing w:line="221" w:lineRule="auto"/>
        <w:rPr>
          <w:sz w:val="22"/>
          <w:szCs w:val="22"/>
        </w:rPr>
      </w:pPr>
      <w:r>
        <w:rPr>
          <w:rFonts w:ascii="Arial" w:hAnsi="Arial" w:eastAsia="Arial" w:cs="Arial"/>
          <w:sz w:val="22"/>
          <w:szCs w:val="22"/>
          <w:spacing w:val="-5"/>
        </w:rPr>
        <w:t>1.    </w:t>
      </w:r>
      <w:r>
        <w:rPr>
          <w:sz w:val="22"/>
          <w:szCs w:val="22"/>
          <w:spacing w:val="-5"/>
        </w:rPr>
        <w:t>着力解决好培养什么人的问题。</w:t>
      </w:r>
    </w:p>
    <w:p>
      <w:pPr>
        <w:pStyle w:val="BodyText"/>
        <w:ind w:left="289"/>
        <w:spacing w:before="227" w:line="221" w:lineRule="auto"/>
        <w:rPr>
          <w:sz w:val="22"/>
          <w:szCs w:val="22"/>
        </w:rPr>
      </w:pPr>
      <w:r>
        <w:rPr>
          <w:rFonts w:ascii="Arial" w:hAnsi="Arial" w:eastAsia="Arial" w:cs="Arial"/>
          <w:sz w:val="22"/>
          <w:szCs w:val="22"/>
          <w:spacing w:val="-5"/>
        </w:rPr>
        <w:t>2.    </w:t>
      </w:r>
      <w:r>
        <w:rPr>
          <w:sz w:val="22"/>
          <w:szCs w:val="22"/>
          <w:spacing w:val="-5"/>
        </w:rPr>
        <w:t>着力解决好怎样培养人的问题。</w:t>
      </w:r>
    </w:p>
    <w:p>
      <w:pPr>
        <w:pStyle w:val="BodyText"/>
        <w:ind w:left="289"/>
        <w:spacing w:before="167" w:line="300" w:lineRule="exact"/>
        <w:rPr>
          <w:sz w:val="22"/>
          <w:szCs w:val="22"/>
        </w:rPr>
      </w:pPr>
      <w:r>
        <w:rPr>
          <w:rFonts w:ascii="Arial" w:hAnsi="Arial" w:eastAsia="Arial" w:cs="Arial"/>
          <w:sz w:val="22"/>
          <w:szCs w:val="22"/>
          <w:spacing w:val="-5"/>
          <w:position w:val="1"/>
        </w:rPr>
        <w:t>3.    </w:t>
      </w:r>
      <w:r>
        <w:rPr>
          <w:sz w:val="22"/>
          <w:szCs w:val="22"/>
          <w:spacing w:val="-5"/>
          <w:position w:val="1"/>
        </w:rPr>
        <w:t>着力解决好为谁培养人的问题。</w:t>
      </w:r>
    </w:p>
    <w:p>
      <w:pPr>
        <w:spacing w:line="324" w:lineRule="auto"/>
        <w:rPr>
          <w:rFonts w:ascii="Arial"/>
          <w:sz w:val="21"/>
        </w:rPr>
      </w:pPr>
      <w:r/>
    </w:p>
    <w:p>
      <w:pPr>
        <w:spacing w:line="324" w:lineRule="auto"/>
        <w:rPr>
          <w:rFonts w:ascii="Arial"/>
          <w:sz w:val="21"/>
        </w:rPr>
      </w:pPr>
      <w:r/>
    </w:p>
    <w:p>
      <w:pPr>
        <w:pStyle w:val="BodyText"/>
        <w:ind w:firstLine="189"/>
        <w:spacing w:line="360" w:lineRule="exact"/>
        <w:rPr/>
      </w:pPr>
      <w:r>
        <w:rPr>
          <w:position w:val="-7"/>
        </w:rPr>
        <w:pict>
          <v:group id="_x0000_s452" style="mso-position-vertical-relative:line;mso-position-horizontal-relative:char;width:130pt;height:18.05pt;" filled="false" stroked="false" coordsize="2600,360" coordorigin="0,0">
            <v:shape id="_x0000_s454" style="position:absolute;left:0;top:0;width:2600;height:360;" filled="false" stroked="false" type="#_x0000_t75">
              <v:imagedata o:title="" r:id="rId149"/>
            </v:shape>
            <v:shape id="_x0000_s456" style="position:absolute;left:-20;top:-20;width:2640;height:400;" filled="false" stroked="false" type="#_x0000_t202">
              <v:fill on="false"/>
              <v:stroke on="false"/>
              <v:path/>
              <v:imagedata o:title=""/>
              <o:lock v:ext="edit" aspectratio="false"/>
              <v:textbox inset="0mm,0mm,0mm,0mm">
                <w:txbxContent>
                  <w:p>
                    <w:pPr>
                      <w:ind w:left="122"/>
                      <w:spacing w:before="124" w:line="221" w:lineRule="auto"/>
                      <w:rPr>
                        <w:rFonts w:ascii="SimHei" w:hAnsi="SimHei" w:eastAsia="SimHei" w:cs="SimHei"/>
                        <w:sz w:val="22"/>
                        <w:szCs w:val="22"/>
                      </w:rPr>
                    </w:pPr>
                    <w:r>
                      <w:rPr>
                        <w:rFonts w:ascii="SimHei" w:hAnsi="SimHei" w:eastAsia="SimHei" w:cs="SimHei"/>
                        <w:sz w:val="22"/>
                        <w:szCs w:val="22"/>
                        <w:b/>
                        <w:bCs/>
                        <w:spacing w:val="-12"/>
                      </w:rPr>
                      <w:t>三、办好人民满意的教育</w:t>
                    </w:r>
                  </w:p>
                </w:txbxContent>
              </v:textbox>
            </v:shape>
          </v:group>
        </w:pict>
      </w:r>
    </w:p>
    <w:p>
      <w:pPr>
        <w:pStyle w:val="BodyText"/>
        <w:ind w:left="709"/>
        <w:spacing w:before="168" w:line="221" w:lineRule="auto"/>
        <w:rPr>
          <w:sz w:val="22"/>
          <w:szCs w:val="22"/>
        </w:rPr>
      </w:pPr>
      <w:r>
        <w:rPr>
          <w:sz w:val="22"/>
          <w:szCs w:val="22"/>
          <w:spacing w:val="-8"/>
        </w:rPr>
        <w:t>人民满意是发展教育的根本尺度。</w:t>
      </w:r>
    </w:p>
    <w:p>
      <w:pPr>
        <w:pStyle w:val="BodyText"/>
        <w:ind w:left="289"/>
        <w:spacing w:before="217" w:line="222" w:lineRule="auto"/>
        <w:rPr>
          <w:sz w:val="22"/>
          <w:szCs w:val="22"/>
        </w:rPr>
      </w:pPr>
      <w:r>
        <w:rPr>
          <w:rFonts w:ascii="Arial" w:hAnsi="Arial" w:eastAsia="Arial" w:cs="Arial"/>
          <w:sz w:val="22"/>
          <w:szCs w:val="22"/>
          <w:spacing w:val="-8"/>
        </w:rPr>
        <w:t>1.</w:t>
      </w:r>
      <w:r>
        <w:rPr>
          <w:rFonts w:ascii="Arial" w:hAnsi="Arial" w:eastAsia="Arial" w:cs="Arial"/>
          <w:sz w:val="22"/>
          <w:szCs w:val="22"/>
          <w:spacing w:val="6"/>
        </w:rPr>
        <w:t xml:space="preserve">    </w:t>
      </w:r>
      <w:r>
        <w:rPr>
          <w:sz w:val="22"/>
          <w:szCs w:val="22"/>
          <w:spacing w:val="-8"/>
        </w:rPr>
        <w:t>大力促进教育公平。</w:t>
      </w:r>
    </w:p>
    <w:p>
      <w:pPr>
        <w:pStyle w:val="BodyText"/>
        <w:ind w:left="289"/>
        <w:spacing w:before="215" w:line="222" w:lineRule="auto"/>
        <w:rPr>
          <w:sz w:val="22"/>
          <w:szCs w:val="22"/>
        </w:rPr>
      </w:pPr>
      <w:r>
        <w:rPr>
          <w:rFonts w:ascii="Arial" w:hAnsi="Arial" w:eastAsia="Arial" w:cs="Arial"/>
          <w:sz w:val="22"/>
          <w:szCs w:val="22"/>
          <w:spacing w:val="-5"/>
        </w:rPr>
        <w:t>2.    </w:t>
      </w:r>
      <w:r>
        <w:rPr>
          <w:sz w:val="22"/>
          <w:szCs w:val="22"/>
          <w:spacing w:val="-5"/>
        </w:rPr>
        <w:t>加快建设高质量教育体系。</w:t>
      </w:r>
    </w:p>
    <w:p>
      <w:pPr>
        <w:pStyle w:val="BodyText"/>
        <w:ind w:left="709"/>
        <w:spacing w:before="243" w:line="219" w:lineRule="auto"/>
        <w:rPr>
          <w:sz w:val="19"/>
          <w:szCs w:val="19"/>
        </w:rPr>
      </w:pPr>
      <w:r>
        <w:rPr>
          <w:sz w:val="19"/>
          <w:szCs w:val="19"/>
          <w:spacing w:val="23"/>
        </w:rPr>
        <w:t>高质量发展是各级各类教育的生命线。</w:t>
      </w:r>
    </w:p>
    <w:p>
      <w:pPr>
        <w:spacing w:line="300" w:lineRule="auto"/>
        <w:rPr>
          <w:rFonts w:ascii="Arial"/>
          <w:sz w:val="21"/>
        </w:rPr>
      </w:pPr>
      <w:r/>
    </w:p>
    <w:p>
      <w:pPr>
        <w:spacing w:line="301" w:lineRule="auto"/>
        <w:rPr>
          <w:rFonts w:ascii="Arial"/>
          <w:sz w:val="21"/>
        </w:rPr>
      </w:pPr>
      <w:r/>
    </w:p>
    <w:p>
      <w:pPr>
        <w:pStyle w:val="BodyText"/>
        <w:ind w:left="289"/>
        <w:spacing w:before="73" w:line="299" w:lineRule="exact"/>
        <w:rPr>
          <w:sz w:val="22"/>
          <w:szCs w:val="22"/>
        </w:rPr>
      </w:pPr>
      <w:r>
        <w:rPr>
          <w:rFonts w:ascii="Arial" w:hAnsi="Arial" w:eastAsia="Arial" w:cs="Arial"/>
          <w:sz w:val="22"/>
          <w:szCs w:val="22"/>
          <w:spacing w:val="-5"/>
          <w:position w:val="1"/>
        </w:rPr>
        <w:t>3.    </w:t>
      </w:r>
      <w:r>
        <w:rPr>
          <w:sz w:val="22"/>
          <w:szCs w:val="22"/>
          <w:spacing w:val="-5"/>
          <w:position w:val="1"/>
        </w:rPr>
        <w:t>提升教育服务经济社会发展能力。</w:t>
      </w:r>
    </w:p>
    <w:p>
      <w:pPr>
        <w:pStyle w:val="BodyText"/>
        <w:ind w:left="289"/>
        <w:spacing w:before="230" w:line="221" w:lineRule="auto"/>
        <w:rPr>
          <w:sz w:val="22"/>
          <w:szCs w:val="22"/>
        </w:rPr>
      </w:pPr>
      <w:r>
        <w:rPr>
          <w:rFonts w:ascii="Arial" w:hAnsi="Arial" w:eastAsia="Arial" w:cs="Arial"/>
          <w:sz w:val="22"/>
          <w:szCs w:val="22"/>
          <w:spacing w:val="-5"/>
        </w:rPr>
        <w:t>4.    </w:t>
      </w:r>
      <w:r>
        <w:rPr>
          <w:sz w:val="22"/>
          <w:szCs w:val="22"/>
          <w:spacing w:val="-5"/>
        </w:rPr>
        <w:t>坚持深化教育改革创新。</w:t>
      </w:r>
    </w:p>
    <w:p>
      <w:pPr>
        <w:pStyle w:val="BodyText"/>
        <w:ind w:left="289"/>
        <w:spacing w:before="167" w:line="300" w:lineRule="exact"/>
        <w:rPr>
          <w:sz w:val="22"/>
          <w:szCs w:val="22"/>
        </w:rPr>
      </w:pPr>
      <w:r>
        <w:rPr>
          <w:rFonts w:ascii="Arial" w:hAnsi="Arial" w:eastAsia="Arial" w:cs="Arial"/>
          <w:sz w:val="22"/>
          <w:szCs w:val="22"/>
          <w:spacing w:val="-4"/>
          <w:position w:val="1"/>
        </w:rPr>
        <w:t>5.    </w:t>
      </w:r>
      <w:r>
        <w:rPr>
          <w:sz w:val="22"/>
          <w:szCs w:val="22"/>
          <w:spacing w:val="-4"/>
          <w:position w:val="1"/>
        </w:rPr>
        <w:t>坚持把教师队伍建设作为基础工作。</w:t>
      </w:r>
    </w:p>
    <w:p>
      <w:pPr>
        <w:pStyle w:val="BodyText"/>
        <w:ind w:left="709" w:right="655"/>
        <w:spacing w:before="232" w:line="477" w:lineRule="auto"/>
        <w:rPr>
          <w:sz w:val="19"/>
          <w:szCs w:val="19"/>
        </w:rPr>
      </w:pPr>
      <w:r>
        <w:rPr>
          <w:sz w:val="19"/>
          <w:szCs w:val="19"/>
          <w:spacing w:val="23"/>
        </w:rPr>
        <w:t>教育大计，教师为本。强教必先强师，要把加强教师队伍建设作为建设教育强国</w:t>
      </w:r>
      <w:r>
        <w:rPr>
          <w:sz w:val="19"/>
          <w:szCs w:val="19"/>
          <w:color w:val="FF0010"/>
          <w:spacing w:val="23"/>
        </w:rPr>
        <w:t>最重要</w:t>
      </w:r>
      <w:r>
        <w:rPr>
          <w:rFonts w:ascii="LiSu" w:hAnsi="LiSu" w:eastAsia="LiSu" w:cs="LiSu"/>
          <w:sz w:val="19"/>
          <w:szCs w:val="19"/>
          <w:spacing w:val="23"/>
        </w:rPr>
        <w:t>的基础工作</w:t>
      </w:r>
      <w:r>
        <w:rPr>
          <w:rFonts w:ascii="LiSu" w:hAnsi="LiSu" w:eastAsia="LiSu" w:cs="LiSu"/>
          <w:sz w:val="19"/>
          <w:szCs w:val="19"/>
          <w:spacing w:val="13"/>
        </w:rPr>
        <w:t xml:space="preserve"> </w:t>
      </w:r>
      <w:r>
        <w:rPr>
          <w:sz w:val="19"/>
          <w:szCs w:val="19"/>
          <w:spacing w:val="15"/>
        </w:rPr>
        <w:t>来抓。</w:t>
      </w:r>
    </w:p>
    <w:p>
      <w:pPr>
        <w:spacing w:line="342" w:lineRule="auto"/>
        <w:rPr>
          <w:rFonts w:ascii="Arial"/>
          <w:sz w:val="21"/>
        </w:rPr>
      </w:pPr>
      <w:r/>
    </w:p>
    <w:p>
      <w:pPr>
        <w:ind w:left="3833"/>
        <w:spacing w:before="78" w:line="224" w:lineRule="auto"/>
        <w:rPr>
          <w:rFonts w:ascii="KaiTi" w:hAnsi="KaiTi" w:eastAsia="KaiTi" w:cs="KaiTi"/>
          <w:sz w:val="24"/>
          <w:szCs w:val="24"/>
        </w:rPr>
      </w:pPr>
      <w:r>
        <w:rPr>
          <w:rFonts w:ascii="KaiTi" w:hAnsi="KaiTi" w:eastAsia="KaiTi" w:cs="KaiTi"/>
          <w:sz w:val="24"/>
          <w:szCs w:val="24"/>
          <w:b/>
          <w:bCs/>
          <w:spacing w:val="-4"/>
        </w:rPr>
        <w:t>第三节</w:t>
      </w:r>
      <w:r>
        <w:rPr>
          <w:rFonts w:ascii="KaiTi" w:hAnsi="KaiTi" w:eastAsia="KaiTi" w:cs="KaiTi"/>
          <w:sz w:val="24"/>
          <w:szCs w:val="24"/>
          <w:spacing w:val="-4"/>
        </w:rPr>
        <w:t xml:space="preserve">  </w:t>
      </w:r>
      <w:r>
        <w:rPr>
          <w:rFonts w:ascii="KaiTi" w:hAnsi="KaiTi" w:eastAsia="KaiTi" w:cs="KaiTi"/>
          <w:sz w:val="24"/>
          <w:szCs w:val="24"/>
          <w:b/>
          <w:bCs/>
          <w:spacing w:val="-4"/>
        </w:rPr>
        <w:t>加快建设科技强国</w:t>
      </w:r>
    </w:p>
    <w:p>
      <w:pPr>
        <w:pStyle w:val="BodyText"/>
        <w:ind w:firstLine="179"/>
        <w:spacing w:before="155" w:line="370" w:lineRule="exact"/>
        <w:rPr/>
      </w:pPr>
      <w:r>
        <w:rPr>
          <w:position w:val="-7"/>
        </w:rPr>
        <w:pict>
          <v:group id="_x0000_s458" style="mso-position-vertical-relative:line;mso-position-horizontal-relative:char;width:110.55pt;height:18.5pt;" filled="false" stroked="false" coordsize="2211,370" coordorigin="0,0">
            <v:shape id="_x0000_s460" style="position:absolute;left:0;top:0;width:2211;height:370;" filled="false" stroked="false" type="#_x0000_t75">
              <v:imagedata o:title="" r:id="rId150"/>
            </v:shape>
            <v:shape id="_x0000_s462" style="position:absolute;left:-20;top:-20;width:2251;height:410;" filled="false" stroked="false" type="#_x0000_t202">
              <v:fill on="false"/>
              <v:stroke on="false"/>
              <v:path/>
              <v:imagedata o:title=""/>
              <o:lock v:ext="edit" aspectratio="false"/>
              <v:textbox inset="0mm,0mm,0mm,0mm">
                <w:txbxContent>
                  <w:p>
                    <w:pPr>
                      <w:ind w:left="132"/>
                      <w:spacing w:before="144" w:line="222" w:lineRule="auto"/>
                      <w:rPr>
                        <w:rFonts w:ascii="SimHei" w:hAnsi="SimHei" w:eastAsia="SimHei" w:cs="SimHei"/>
                        <w:sz w:val="22"/>
                        <w:szCs w:val="22"/>
                      </w:rPr>
                    </w:pPr>
                    <w:r>
                      <w:rPr>
                        <w:rFonts w:ascii="SimHei" w:hAnsi="SimHei" w:eastAsia="SimHei" w:cs="SimHei"/>
                        <w:sz w:val="22"/>
                        <w:szCs w:val="22"/>
                        <w:b/>
                        <w:bCs/>
                        <w:spacing w:val="-12"/>
                      </w:rPr>
                      <w:t>一、科技强则国家强</w:t>
                    </w:r>
                  </w:p>
                </w:txbxContent>
              </v:textbox>
            </v:shape>
          </v:group>
        </w:pict>
      </w:r>
    </w:p>
    <w:p>
      <w:pPr>
        <w:pStyle w:val="BodyText"/>
        <w:ind w:left="289"/>
        <w:spacing w:before="168" w:line="221" w:lineRule="auto"/>
        <w:rPr>
          <w:sz w:val="22"/>
          <w:szCs w:val="22"/>
        </w:rPr>
      </w:pPr>
      <w:r>
        <w:rPr>
          <w:rFonts w:ascii="Arial" w:hAnsi="Arial" w:eastAsia="Arial" w:cs="Arial"/>
          <w:sz w:val="22"/>
          <w:szCs w:val="22"/>
          <w:spacing w:val="-6"/>
        </w:rPr>
        <w:t>1.    </w:t>
      </w:r>
      <w:r>
        <w:rPr>
          <w:sz w:val="22"/>
          <w:szCs w:val="22"/>
          <w:spacing w:val="-6"/>
        </w:rPr>
        <w:t>实现高水平科技自立自强是国家强盛和民族复兴的战略基石。</w:t>
      </w:r>
    </w:p>
    <w:p>
      <w:pPr>
        <w:pStyle w:val="BodyText"/>
        <w:ind w:left="289"/>
        <w:spacing w:before="227" w:line="222" w:lineRule="auto"/>
        <w:rPr>
          <w:sz w:val="22"/>
          <w:szCs w:val="22"/>
        </w:rPr>
      </w:pPr>
      <w:r>
        <w:rPr>
          <w:rFonts w:ascii="Arial" w:hAnsi="Arial" w:eastAsia="Arial" w:cs="Arial"/>
          <w:sz w:val="22"/>
          <w:szCs w:val="22"/>
          <w:spacing w:val="-5"/>
        </w:rPr>
        <w:t>2.    </w:t>
      </w:r>
      <w:r>
        <w:rPr>
          <w:sz w:val="22"/>
          <w:szCs w:val="22"/>
          <w:spacing w:val="-5"/>
        </w:rPr>
        <w:t>实现高水平科技自立自强是应</w:t>
      </w:r>
      <w:r>
        <w:rPr>
          <w:sz w:val="22"/>
          <w:szCs w:val="22"/>
          <w:spacing w:val="-6"/>
        </w:rPr>
        <w:t>对风险挑战和维护国家利益的必然选择。</w:t>
      </w:r>
    </w:p>
    <w:p>
      <w:pPr>
        <w:pStyle w:val="BodyText"/>
        <w:ind w:left="289"/>
        <w:spacing w:before="165" w:line="300" w:lineRule="exact"/>
        <w:rPr>
          <w:sz w:val="22"/>
          <w:szCs w:val="22"/>
        </w:rPr>
      </w:pPr>
      <w:r>
        <w:rPr>
          <w:rFonts w:ascii="Arial" w:hAnsi="Arial" w:eastAsia="Arial" w:cs="Arial"/>
          <w:sz w:val="22"/>
          <w:szCs w:val="22"/>
          <w:spacing w:val="-5"/>
          <w:position w:val="1"/>
        </w:rPr>
        <w:t>3.    </w:t>
      </w:r>
      <w:r>
        <w:rPr>
          <w:sz w:val="22"/>
          <w:szCs w:val="22"/>
          <w:spacing w:val="-5"/>
          <w:position w:val="1"/>
        </w:rPr>
        <w:t>实现高水平科技自立自强是构建新发展格局、推</w:t>
      </w:r>
      <w:r>
        <w:rPr>
          <w:sz w:val="22"/>
          <w:szCs w:val="22"/>
          <w:spacing w:val="-6"/>
          <w:position w:val="1"/>
        </w:rPr>
        <w:t>动高质量发展、满足人民美好生活需要的内在要求。</w:t>
      </w:r>
    </w:p>
    <w:p>
      <w:pPr>
        <w:ind w:left="289"/>
        <w:spacing w:before="103" w:line="298" w:lineRule="exact"/>
        <w:rPr>
          <w:rFonts w:ascii="SimSun" w:hAnsi="SimSun" w:eastAsia="SimSun" w:cs="SimSun"/>
          <w:sz w:val="22"/>
          <w:szCs w:val="22"/>
        </w:rPr>
      </w:pPr>
      <w:r>
        <w:drawing>
          <wp:anchor distT="0" distB="0" distL="0" distR="0" simplePos="0" relativeHeight="251721728" behindDoc="1" locked="0" layoutInCell="1" allowOverlap="1">
            <wp:simplePos x="0" y="0"/>
            <wp:positionH relativeFrom="column">
              <wp:posOffset>0</wp:posOffset>
            </wp:positionH>
            <wp:positionV relativeFrom="paragraph">
              <wp:posOffset>192140</wp:posOffset>
            </wp:positionV>
            <wp:extent cx="241254" cy="234934"/>
            <wp:effectExtent l="0" t="0" r="0" b="0"/>
            <wp:wrapNone/>
            <wp:docPr id="94" name="IM 94"/>
            <wp:cNvGraphicFramePr/>
            <a:graphic>
              <a:graphicData uri="http://schemas.openxmlformats.org/drawingml/2006/picture">
                <pic:pic>
                  <pic:nvPicPr>
                    <pic:cNvPr id="94" name="IM 94"/>
                    <pic:cNvPicPr/>
                  </pic:nvPicPr>
                  <pic:blipFill>
                    <a:blip r:embed="rId151"/>
                    <a:stretch>
                      <a:fillRect/>
                    </a:stretch>
                  </pic:blipFill>
                  <pic:spPr>
                    <a:xfrm rot="0">
                      <a:off x="0" y="0"/>
                      <a:ext cx="241254" cy="234934"/>
                    </a:xfrm>
                    <a:prstGeom prst="rect">
                      <a:avLst/>
                    </a:prstGeom>
                  </pic:spPr>
                </pic:pic>
              </a:graphicData>
            </a:graphic>
          </wp:anchor>
        </w:drawing>
      </w:r>
      <w:r>
        <w:rPr>
          <w:rFonts w:ascii="SimSun" w:hAnsi="SimSun" w:eastAsia="SimSun" w:cs="SimSun"/>
          <w:sz w:val="22"/>
          <w:szCs w:val="22"/>
          <w:color w:val="70A020"/>
          <w:spacing w:val="-12"/>
          <w:position w:val="1"/>
        </w:rPr>
        <w:t>……</w:t>
      </w:r>
      <w:r>
        <w:rPr>
          <w:rFonts w:ascii="SimSun" w:hAnsi="SimSun" w:eastAsia="SimSun" w:cs="SimSun"/>
          <w:sz w:val="22"/>
          <w:szCs w:val="22"/>
          <w:color w:val="70A020"/>
          <w:position w:val="1"/>
        </w:rPr>
        <w:t xml:space="preserve">                           </w:t>
      </w:r>
      <w:r>
        <w:rPr>
          <w:rFonts w:ascii="SimSun" w:hAnsi="SimSun" w:eastAsia="SimSun" w:cs="SimSun"/>
          <w:sz w:val="22"/>
          <w:szCs w:val="22"/>
          <w:color w:val="70A020"/>
          <w:spacing w:val="-12"/>
          <w:position w:val="1"/>
        </w:rPr>
        <w:t>…</w:t>
      </w:r>
      <w:r>
        <w:rPr>
          <w:rFonts w:ascii="SimSun" w:hAnsi="SimSun" w:eastAsia="SimSun" w:cs="SimSun"/>
          <w:sz w:val="22"/>
          <w:szCs w:val="22"/>
          <w:color w:val="70A020"/>
          <w:spacing w:val="2"/>
          <w:position w:val="1"/>
        </w:rPr>
        <w:t xml:space="preserve">                                          </w:t>
      </w:r>
      <w:r>
        <w:rPr>
          <w:rFonts w:ascii="SimSun" w:hAnsi="SimSun" w:eastAsia="SimSun" w:cs="SimSun"/>
          <w:sz w:val="22"/>
          <w:szCs w:val="22"/>
          <w:color w:val="70A020"/>
          <w:spacing w:val="1"/>
          <w:position w:val="1"/>
        </w:rPr>
        <w:t xml:space="preserve">            </w:t>
      </w:r>
      <w:r>
        <w:rPr>
          <w:rFonts w:ascii="SimSun" w:hAnsi="SimSun" w:eastAsia="SimSun" w:cs="SimSun"/>
          <w:sz w:val="22"/>
          <w:szCs w:val="22"/>
          <w:color w:val="70A020"/>
          <w:spacing w:val="-12"/>
          <w:position w:val="1"/>
        </w:rPr>
        <w:t>…</w:t>
      </w:r>
    </w:p>
    <w:p>
      <w:pPr>
        <w:pStyle w:val="BodyText"/>
        <w:spacing w:before="1" w:line="212" w:lineRule="auto"/>
        <w:jc w:val="right"/>
        <w:rPr>
          <w:sz w:val="19"/>
          <w:szCs w:val="19"/>
        </w:rPr>
      </w:pPr>
      <w:r>
        <w:rPr>
          <w:sz w:val="19"/>
          <w:szCs w:val="19"/>
          <w:u w:val="single" w:color="auto"/>
          <w:spacing w:val="17"/>
        </w:rPr>
        <w:t>公众号：插本政治通</w:t>
      </w:r>
      <w:r>
        <w:rPr>
          <w:sz w:val="19"/>
          <w:szCs w:val="19"/>
          <w:spacing w:val="17"/>
        </w:rPr>
        <w:t xml:space="preserve">   </w:t>
      </w:r>
      <w:r>
        <w:rPr>
          <w:sz w:val="19"/>
          <w:szCs w:val="19"/>
          <w:spacing w:val="17"/>
        </w:rPr>
        <w:t>你看，我们就和你</w:t>
      </w:r>
      <w:r>
        <w:rPr>
          <w:sz w:val="19"/>
          <w:szCs w:val="19"/>
          <w:color w:val="2060D0"/>
          <w:spacing w:val="17"/>
        </w:rPr>
        <w:t>一</w:t>
      </w:r>
      <w:r>
        <w:rPr>
          <w:sz w:val="19"/>
          <w:szCs w:val="19"/>
          <w:color w:val="2060D0"/>
          <w:spacing w:val="-46"/>
        </w:rPr>
        <w:t xml:space="preserve"> </w:t>
      </w:r>
      <w:r>
        <w:rPr>
          <w:sz w:val="19"/>
          <w:szCs w:val="19"/>
          <w:color w:val="2060D0"/>
          <w:spacing w:val="17"/>
        </w:rPr>
        <w:t>“</w:t>
      </w:r>
      <w:r>
        <w:rPr>
          <w:sz w:val="19"/>
          <w:szCs w:val="19"/>
          <w:color w:val="2060D0"/>
          <w:spacing w:val="-37"/>
        </w:rPr>
        <w:t xml:space="preserve"> </w:t>
      </w:r>
      <w:r>
        <w:rPr>
          <w:sz w:val="19"/>
          <w:szCs w:val="19"/>
          <w:color w:val="2060D0"/>
          <w:spacing w:val="17"/>
        </w:rPr>
        <w:t>齐</w:t>
      </w:r>
      <w:r>
        <w:rPr>
          <w:sz w:val="19"/>
          <w:szCs w:val="19"/>
          <w:color w:val="2060D0"/>
          <w:spacing w:val="-30"/>
        </w:rPr>
        <w:t xml:space="preserve"> </w:t>
      </w:r>
      <w:r>
        <w:rPr>
          <w:sz w:val="19"/>
          <w:szCs w:val="19"/>
          <w:color w:val="2060D0"/>
          <w:spacing w:val="17"/>
        </w:rPr>
        <w:t>”</w:t>
      </w:r>
      <w:r>
        <w:rPr>
          <w:sz w:val="19"/>
          <w:szCs w:val="19"/>
          <w:color w:val="2070A0"/>
          <w:spacing w:val="17"/>
        </w:rPr>
        <w:t>阅</w:t>
      </w:r>
      <w:r>
        <w:rPr>
          <w:sz w:val="19"/>
          <w:szCs w:val="19"/>
          <w:color w:val="2070A0"/>
          <w:spacing w:val="17"/>
        </w:rPr>
        <w:t xml:space="preserve"> </w:t>
      </w:r>
      <w:r>
        <w:rPr>
          <w:sz w:val="19"/>
          <w:szCs w:val="19"/>
          <w:color w:val="2070A0"/>
          <w:spacing w:val="17"/>
        </w:rPr>
        <w:t>读</w:t>
      </w:r>
      <w:r>
        <w:rPr>
          <w:sz w:val="19"/>
          <w:szCs w:val="19"/>
          <w:color w:val="2070A0"/>
          <w:spacing w:val="17"/>
        </w:rPr>
        <w:t xml:space="preserve"> </w:t>
      </w:r>
      <w:r>
        <w:rPr>
          <w:sz w:val="19"/>
          <w:szCs w:val="19"/>
          <w:color w:val="2070A0"/>
          <w:spacing w:val="17"/>
        </w:rPr>
        <w:t>；</w:t>
      </w:r>
      <w:r>
        <w:rPr>
          <w:sz w:val="19"/>
          <w:szCs w:val="19"/>
          <w:spacing w:val="17"/>
        </w:rPr>
        <w:t>你不</w:t>
      </w:r>
      <w:r>
        <w:rPr>
          <w:sz w:val="19"/>
          <w:szCs w:val="19"/>
          <w:spacing w:val="16"/>
        </w:rPr>
        <w:t>看，我们就和你的竞争对手</w:t>
      </w:r>
      <w:r>
        <w:rPr>
          <w:sz w:val="19"/>
          <w:szCs w:val="19"/>
          <w:color w:val="D01020"/>
          <w:spacing w:val="16"/>
        </w:rPr>
        <w:t>一</w:t>
      </w:r>
      <w:r>
        <w:rPr>
          <w:sz w:val="19"/>
          <w:szCs w:val="19"/>
          <w:color w:val="D01020"/>
          <w:spacing w:val="49"/>
        </w:rPr>
        <w:t xml:space="preserve"> </w:t>
      </w:r>
      <w:r>
        <w:rPr>
          <w:sz w:val="19"/>
          <w:szCs w:val="19"/>
          <w:color w:val="D01020"/>
          <w:spacing w:val="16"/>
        </w:rPr>
        <w:t>“齐”学习!</w:t>
      </w:r>
    </w:p>
    <w:p>
      <w:pPr>
        <w:spacing w:line="212" w:lineRule="auto"/>
        <w:sectPr>
          <w:headerReference w:type="default" r:id="rId147"/>
          <w:pgSz w:w="11910" w:h="16840"/>
          <w:pgMar w:top="1201" w:right="711" w:bottom="400" w:left="660" w:header="863" w:footer="0" w:gutter="0"/>
        </w:sectPr>
        <w:rPr>
          <w:sz w:val="19"/>
          <w:szCs w:val="19"/>
        </w:rPr>
      </w:pPr>
    </w:p>
    <w:p>
      <w:pPr>
        <w:spacing w:line="364" w:lineRule="auto"/>
        <w:rPr>
          <w:rFonts w:ascii="Arial"/>
          <w:sz w:val="21"/>
        </w:rPr>
      </w:pPr>
      <w:r/>
    </w:p>
    <w:p>
      <w:pPr>
        <w:pStyle w:val="BodyText"/>
        <w:ind w:firstLine="120"/>
        <w:spacing w:line="350" w:lineRule="exact"/>
        <w:rPr/>
      </w:pPr>
      <w:r>
        <w:rPr>
          <w:position w:val="-6"/>
        </w:rPr>
        <w:pict>
          <v:group id="_x0000_s464" style="mso-position-vertical-relative:line;mso-position-horizontal-relative:char;width:128.05pt;height:17.5pt;" filled="false" stroked="false" coordsize="2561,350" coordorigin="0,0">
            <v:shape id="_x0000_s466" style="position:absolute;left:0;top:0;width:2561;height:350;" filled="false" stroked="false" type="#_x0000_t75">
              <v:imagedata o:title="" r:id="rId153"/>
            </v:shape>
            <v:shape id="_x0000_s468" style="position:absolute;left:-20;top:-20;width:2601;height:390;" filled="false" stroked="false" type="#_x0000_t202">
              <v:fill on="false"/>
              <v:stroke on="false"/>
              <v:path/>
              <v:imagedata o:title=""/>
              <o:lock v:ext="edit" aspectratio="false"/>
              <v:textbox inset="0mm,0mm,0mm,0mm">
                <w:txbxContent>
                  <w:p>
                    <w:pPr>
                      <w:ind w:left="162"/>
                      <w:spacing w:before="94" w:line="222" w:lineRule="auto"/>
                      <w:rPr>
                        <w:rFonts w:ascii="SimHei" w:hAnsi="SimHei" w:eastAsia="SimHei" w:cs="SimHei"/>
                        <w:sz w:val="22"/>
                        <w:szCs w:val="22"/>
                      </w:rPr>
                    </w:pPr>
                    <w:r>
                      <w:rPr>
                        <w:rFonts w:ascii="SimHei" w:hAnsi="SimHei" w:eastAsia="SimHei" w:cs="SimHei"/>
                        <w:sz w:val="22"/>
                        <w:szCs w:val="22"/>
                        <w:b/>
                        <w:bCs/>
                        <w:spacing w:val="-12"/>
                      </w:rPr>
                      <w:t>二、打赢关键技术攻坚战</w:t>
                    </w:r>
                  </w:p>
                </w:txbxContent>
              </v:textbox>
            </v:shape>
          </v:group>
        </w:pict>
      </w:r>
    </w:p>
    <w:p>
      <w:pPr>
        <w:pStyle w:val="BodyText"/>
        <w:ind w:left="259"/>
        <w:spacing w:before="167" w:line="221" w:lineRule="auto"/>
        <w:rPr>
          <w:sz w:val="22"/>
          <w:szCs w:val="22"/>
        </w:rPr>
      </w:pPr>
      <w:r>
        <w:rPr>
          <w:rFonts w:ascii="Arial" w:hAnsi="Arial" w:eastAsia="Arial" w:cs="Arial"/>
          <w:sz w:val="22"/>
          <w:szCs w:val="22"/>
          <w:spacing w:val="-5"/>
        </w:rPr>
        <w:t>1.    </w:t>
      </w:r>
      <w:r>
        <w:rPr>
          <w:sz w:val="22"/>
          <w:szCs w:val="22"/>
          <w:spacing w:val="-5"/>
        </w:rPr>
        <w:t>关键核心技术必须掌握在自己</w:t>
      </w:r>
      <w:r>
        <w:rPr>
          <w:sz w:val="22"/>
          <w:szCs w:val="22"/>
          <w:spacing w:val="-6"/>
        </w:rPr>
        <w:t>手中。</w:t>
      </w:r>
    </w:p>
    <w:p>
      <w:pPr>
        <w:pStyle w:val="BodyText"/>
        <w:ind w:left="259"/>
        <w:spacing w:before="207"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打赢关键核心技术攻坚战，必须深入推进科技体制改革。</w:t>
      </w:r>
    </w:p>
    <w:p>
      <w:pPr>
        <w:pStyle w:val="BodyText"/>
        <w:ind w:left="670"/>
        <w:spacing w:before="266" w:line="213" w:lineRule="auto"/>
        <w:rPr>
          <w:sz w:val="18"/>
          <w:szCs w:val="18"/>
        </w:rPr>
      </w:pPr>
      <w:r>
        <w:rPr>
          <w:sz w:val="18"/>
          <w:szCs w:val="18"/>
          <w:spacing w:val="32"/>
        </w:rPr>
        <w:t>科技领域的改革最紧迫的是要破除体制机制障碍，最大限度解放和激发科技作为第</w:t>
      </w:r>
      <w:r>
        <w:rPr>
          <w:sz w:val="18"/>
          <w:szCs w:val="18"/>
          <w:spacing w:val="-34"/>
        </w:rPr>
        <w:t xml:space="preserve"> </w:t>
      </w:r>
      <w:r>
        <w:rPr>
          <w:sz w:val="18"/>
          <w:szCs w:val="18"/>
          <w:spacing w:val="32"/>
        </w:rPr>
        <w:t>一</w:t>
      </w:r>
      <w:r>
        <w:rPr>
          <w:sz w:val="18"/>
          <w:szCs w:val="18"/>
          <w:spacing w:val="-50"/>
        </w:rPr>
        <w:t xml:space="preserve"> </w:t>
      </w:r>
      <w:r>
        <w:rPr>
          <w:sz w:val="18"/>
          <w:szCs w:val="18"/>
          <w:spacing w:val="32"/>
        </w:rPr>
        <w:t>生产力所蕴藏的</w:t>
      </w:r>
    </w:p>
    <w:p>
      <w:pPr>
        <w:pStyle w:val="BodyText"/>
        <w:ind w:left="670"/>
        <w:spacing w:before="281" w:line="222" w:lineRule="auto"/>
        <w:rPr>
          <w:sz w:val="18"/>
          <w:szCs w:val="18"/>
        </w:rPr>
      </w:pPr>
      <w:r>
        <w:rPr>
          <w:sz w:val="18"/>
          <w:szCs w:val="18"/>
          <w:spacing w:val="23"/>
        </w:rPr>
        <w:t>巨大潜能</w:t>
      </w:r>
      <w:r>
        <w:rPr>
          <w:sz w:val="18"/>
          <w:szCs w:val="18"/>
          <w:spacing w:val="-43"/>
        </w:rPr>
        <w:t xml:space="preserve"> </w:t>
      </w:r>
      <w:r>
        <w:rPr>
          <w:sz w:val="18"/>
          <w:szCs w:val="18"/>
          <w:spacing w:val="23"/>
        </w:rPr>
        <w:t>。</w:t>
      </w:r>
    </w:p>
    <w:p>
      <w:pPr>
        <w:pStyle w:val="BodyText"/>
        <w:ind w:left="259"/>
        <w:spacing w:before="183" w:line="300" w:lineRule="exact"/>
        <w:rPr>
          <w:sz w:val="22"/>
          <w:szCs w:val="22"/>
        </w:rPr>
      </w:pPr>
      <w:r>
        <w:rPr>
          <w:rFonts w:ascii="Arial" w:hAnsi="Arial" w:eastAsia="Arial" w:cs="Arial"/>
          <w:sz w:val="22"/>
          <w:szCs w:val="22"/>
          <w:spacing w:val="-7"/>
          <w:position w:val="1"/>
        </w:rPr>
        <w:t>3.</w:t>
      </w:r>
      <w:r>
        <w:rPr>
          <w:rFonts w:ascii="Arial" w:hAnsi="Arial" w:eastAsia="Arial" w:cs="Arial"/>
          <w:sz w:val="22"/>
          <w:szCs w:val="22"/>
          <w:spacing w:val="20"/>
          <w:w w:val="101"/>
          <w:position w:val="1"/>
        </w:rPr>
        <w:t xml:space="preserve">   </w:t>
      </w:r>
      <w:r>
        <w:rPr>
          <w:sz w:val="22"/>
          <w:szCs w:val="22"/>
          <w:spacing w:val="-7"/>
          <w:position w:val="1"/>
        </w:rPr>
        <w:t>发挥新型举国体制优势开展科技攻关。</w:t>
      </w:r>
    </w:p>
    <w:p>
      <w:pPr>
        <w:spacing w:line="314" w:lineRule="auto"/>
        <w:rPr>
          <w:rFonts w:ascii="Arial"/>
          <w:sz w:val="21"/>
        </w:rPr>
      </w:pPr>
      <w:r/>
    </w:p>
    <w:p>
      <w:pPr>
        <w:spacing w:line="314" w:lineRule="auto"/>
        <w:rPr>
          <w:rFonts w:ascii="Arial"/>
          <w:sz w:val="21"/>
        </w:rPr>
      </w:pPr>
      <w:r/>
    </w:p>
    <w:p>
      <w:pPr>
        <w:pStyle w:val="BodyText"/>
        <w:ind w:firstLine="140"/>
        <w:spacing w:before="1" w:line="350" w:lineRule="exact"/>
        <w:rPr/>
      </w:pPr>
      <w:r>
        <w:rPr>
          <w:position w:val="-7"/>
        </w:rPr>
        <w:pict>
          <v:group id="_x0000_s470" style="mso-position-vertical-relative:line;mso-position-horizontal-relative:char;width:118pt;height:17.55pt;" filled="false" stroked="false" coordsize="2360,350" coordorigin="0,0">
            <v:shape id="_x0000_s472" style="position:absolute;left:0;top:0;width:2360;height:350;" filled="false" stroked="false" type="#_x0000_t75">
              <v:imagedata o:title="" r:id="rId154"/>
            </v:shape>
            <v:shape id="_x0000_s474" style="position:absolute;left:-20;top:-20;width:2400;height:390;" filled="false" stroked="false" type="#_x0000_t202">
              <v:fill on="false"/>
              <v:stroke on="false"/>
              <v:path/>
              <v:imagedata o:title=""/>
              <o:lock v:ext="edit" aspectratio="false"/>
              <v:textbox inset="0mm,0mm,0mm,0mm">
                <w:txbxContent>
                  <w:p>
                    <w:pPr>
                      <w:ind w:left="142"/>
                      <w:spacing w:before="143" w:line="221" w:lineRule="auto"/>
                      <w:rPr>
                        <w:rFonts w:ascii="SimHei" w:hAnsi="SimHei" w:eastAsia="SimHei" w:cs="SimHei"/>
                        <w:sz w:val="22"/>
                        <w:szCs w:val="22"/>
                      </w:rPr>
                    </w:pPr>
                    <w:r>
                      <w:rPr>
                        <w:rFonts w:ascii="SimHei" w:hAnsi="SimHei" w:eastAsia="SimHei" w:cs="SimHei"/>
                        <w:sz w:val="22"/>
                        <w:szCs w:val="22"/>
                        <w:b/>
                        <w:bCs/>
                        <w:spacing w:val="-12"/>
                      </w:rPr>
                      <w:t>三、增强自主创新能力</w:t>
                    </w:r>
                  </w:p>
                </w:txbxContent>
              </v:textbox>
            </v:shape>
          </v:group>
        </w:pict>
      </w:r>
    </w:p>
    <w:p>
      <w:pPr>
        <w:pStyle w:val="BodyText"/>
        <w:ind w:left="259" w:right="428" w:firstLine="410"/>
        <w:spacing w:before="197" w:line="407" w:lineRule="auto"/>
        <w:rPr>
          <w:sz w:val="22"/>
          <w:szCs w:val="22"/>
        </w:rPr>
      </w:pPr>
      <w:r>
        <w:rPr>
          <w:sz w:val="22"/>
          <w:szCs w:val="22"/>
          <w:spacing w:val="-6"/>
        </w:rPr>
        <w:t>自主创新，就是从增强国家创新能力出发，加强原始创新、集成创新和开放创新，确保国家拥有自主</w:t>
      </w:r>
      <w:r>
        <w:rPr>
          <w:sz w:val="22"/>
          <w:szCs w:val="22"/>
          <w:spacing w:val="4"/>
        </w:rPr>
        <w:t xml:space="preserve"> </w:t>
      </w:r>
      <w:r>
        <w:rPr>
          <w:sz w:val="22"/>
          <w:szCs w:val="22"/>
          <w:spacing w:val="-9"/>
        </w:rPr>
        <w:t>可控的科技创新能力。</w:t>
      </w:r>
    </w:p>
    <w:p>
      <w:pPr>
        <w:pStyle w:val="BodyText"/>
        <w:ind w:left="259"/>
        <w:spacing w:before="1" w:line="220" w:lineRule="auto"/>
        <w:rPr>
          <w:sz w:val="22"/>
          <w:szCs w:val="22"/>
        </w:rPr>
      </w:pPr>
      <w:r>
        <w:rPr>
          <w:rFonts w:ascii="Arial" w:hAnsi="Arial" w:eastAsia="Arial" w:cs="Arial"/>
          <w:sz w:val="22"/>
          <w:szCs w:val="22"/>
          <w:spacing w:val="-6"/>
        </w:rPr>
        <w:t>1.    </w:t>
      </w:r>
      <w:r>
        <w:rPr>
          <w:sz w:val="22"/>
          <w:szCs w:val="22"/>
          <w:spacing w:val="-6"/>
        </w:rPr>
        <w:t>基础研究是科技创新的源头。</w:t>
      </w:r>
    </w:p>
    <w:p>
      <w:pPr>
        <w:pStyle w:val="BodyText"/>
        <w:ind w:left="259"/>
        <w:spacing w:before="236" w:line="221" w:lineRule="auto"/>
        <w:rPr>
          <w:sz w:val="20"/>
          <w:szCs w:val="20"/>
        </w:rPr>
      </w:pPr>
      <w:r>
        <w:rPr>
          <w:rFonts w:ascii="Arial" w:hAnsi="Arial" w:eastAsia="Arial" w:cs="Arial"/>
          <w:sz w:val="20"/>
          <w:szCs w:val="20"/>
          <w:spacing w:val="11"/>
        </w:rPr>
        <w:t>2.    </w:t>
      </w:r>
      <w:r>
        <w:rPr>
          <w:sz w:val="20"/>
          <w:szCs w:val="20"/>
          <w:spacing w:val="11"/>
        </w:rPr>
        <w:t>国家战略科技力量是世界科技强国竞争的着力点。</w:t>
      </w:r>
    </w:p>
    <w:p>
      <w:pPr>
        <w:pStyle w:val="BodyText"/>
        <w:ind w:left="670"/>
        <w:spacing w:before="231" w:line="221" w:lineRule="auto"/>
        <w:rPr>
          <w:sz w:val="20"/>
          <w:szCs w:val="20"/>
        </w:rPr>
      </w:pPr>
      <w:r>
        <w:rPr>
          <w:sz w:val="20"/>
          <w:szCs w:val="20"/>
          <w:spacing w:val="9"/>
        </w:rPr>
        <w:t>国家实验室、国家科研机构、高水平研究型大学、科技领军企业都是国家战略科技力量的重要组成部分。</w:t>
      </w:r>
    </w:p>
    <w:p>
      <w:pPr>
        <w:spacing w:line="312" w:lineRule="auto"/>
        <w:rPr>
          <w:rFonts w:ascii="Arial"/>
          <w:sz w:val="21"/>
        </w:rPr>
      </w:pPr>
      <w:r/>
    </w:p>
    <w:p>
      <w:pPr>
        <w:spacing w:line="313" w:lineRule="auto"/>
        <w:rPr>
          <w:rFonts w:ascii="Arial"/>
          <w:sz w:val="21"/>
        </w:rPr>
      </w:pPr>
      <w:r/>
    </w:p>
    <w:p>
      <w:pPr>
        <w:ind w:left="3793"/>
        <w:spacing w:before="78" w:line="224" w:lineRule="auto"/>
        <w:rPr>
          <w:rFonts w:ascii="KaiTi" w:hAnsi="KaiTi" w:eastAsia="KaiTi" w:cs="KaiTi"/>
          <w:sz w:val="24"/>
          <w:szCs w:val="24"/>
        </w:rPr>
      </w:pPr>
      <w:r>
        <w:rPr>
          <w:rFonts w:ascii="KaiTi" w:hAnsi="KaiTi" w:eastAsia="KaiTi" w:cs="KaiTi"/>
          <w:sz w:val="24"/>
          <w:szCs w:val="24"/>
          <w:b/>
          <w:bCs/>
          <w:spacing w:val="-3"/>
        </w:rPr>
        <w:t>第四节</w:t>
      </w:r>
      <w:r>
        <w:rPr>
          <w:rFonts w:ascii="KaiTi" w:hAnsi="KaiTi" w:eastAsia="KaiTi" w:cs="KaiTi"/>
          <w:sz w:val="24"/>
          <w:szCs w:val="24"/>
          <w:spacing w:val="-3"/>
        </w:rPr>
        <w:t xml:space="preserve">  </w:t>
      </w:r>
      <w:r>
        <w:rPr>
          <w:rFonts w:ascii="KaiTi" w:hAnsi="KaiTi" w:eastAsia="KaiTi" w:cs="KaiTi"/>
          <w:sz w:val="24"/>
          <w:szCs w:val="24"/>
          <w:b/>
          <w:bCs/>
          <w:spacing w:val="-3"/>
        </w:rPr>
        <w:t>加快建设人才强国</w:t>
      </w:r>
    </w:p>
    <w:p>
      <w:pPr>
        <w:pStyle w:val="BodyText"/>
        <w:ind w:firstLine="120"/>
        <w:spacing w:before="146" w:line="360" w:lineRule="exact"/>
        <w:rPr/>
      </w:pPr>
      <w:r>
        <w:rPr>
          <w:position w:val="-7"/>
        </w:rPr>
        <w:pict>
          <v:group id="_x0000_s476" style="mso-position-vertical-relative:line;mso-position-horizontal-relative:char;width:204.05pt;height:18.05pt;" filled="false" stroked="false" coordsize="4081,360" coordorigin="0,0">
            <v:shape id="_x0000_s478" style="position:absolute;left:0;top:0;width:4081;height:360;" filled="false" stroked="false" type="#_x0000_t75">
              <v:imagedata o:title="" r:id="rId155"/>
            </v:shape>
            <v:shape id="_x0000_s480" style="position:absolute;left:-20;top:-20;width:4121;height:400;" filled="false" stroked="false" type="#_x0000_t202">
              <v:fill on="false"/>
              <v:stroke on="false"/>
              <v:path/>
              <v:imagedata o:title=""/>
              <o:lock v:ext="edit" aspectratio="false"/>
              <v:textbox inset="0mm,0mm,0mm,0mm">
                <w:txbxContent>
                  <w:p>
                    <w:pPr>
                      <w:ind w:left="162"/>
                      <w:spacing w:before="113" w:line="221" w:lineRule="auto"/>
                      <w:rPr>
                        <w:rFonts w:ascii="SimHei" w:hAnsi="SimHei" w:eastAsia="SimHei" w:cs="SimHei"/>
                        <w:sz w:val="22"/>
                        <w:szCs w:val="22"/>
                      </w:rPr>
                    </w:pPr>
                    <w:r>
                      <w:rPr>
                        <w:rFonts w:ascii="SimHei" w:hAnsi="SimHei" w:eastAsia="SimHei" w:cs="SimHei"/>
                        <w:sz w:val="22"/>
                        <w:szCs w:val="22"/>
                        <w:b/>
                        <w:bCs/>
                        <w:spacing w:val="-13"/>
                      </w:rPr>
                      <w:t>一、培养人才是国家和民族长远发展大计</w:t>
                    </w:r>
                  </w:p>
                </w:txbxContent>
              </v:textbox>
            </v:shape>
          </v:group>
        </w:pict>
      </w:r>
    </w:p>
    <w:p>
      <w:pPr>
        <w:pStyle w:val="BodyText"/>
        <w:ind w:left="259"/>
        <w:spacing w:before="157" w:line="213" w:lineRule="auto"/>
        <w:rPr>
          <w:sz w:val="22"/>
          <w:szCs w:val="22"/>
        </w:rPr>
      </w:pPr>
      <w:r>
        <w:rPr>
          <w:rFonts w:ascii="Arial" w:hAnsi="Arial" w:eastAsia="Arial" w:cs="Arial"/>
          <w:sz w:val="22"/>
          <w:szCs w:val="22"/>
          <w:spacing w:val="-6"/>
        </w:rPr>
        <w:t>1.    </w:t>
      </w:r>
      <w:r>
        <w:rPr>
          <w:sz w:val="22"/>
          <w:szCs w:val="22"/>
          <w:spacing w:val="-6"/>
        </w:rPr>
        <w:t>人才是人力资源中能力和素质较高的劳动者，在国家发展中具有重要战略地位。</w:t>
      </w:r>
    </w:p>
    <w:p>
      <w:pPr>
        <w:pStyle w:val="BodyText"/>
        <w:ind w:left="670"/>
        <w:spacing w:before="267" w:line="213" w:lineRule="auto"/>
        <w:rPr>
          <w:sz w:val="19"/>
          <w:szCs w:val="19"/>
        </w:rPr>
      </w:pPr>
      <w:r>
        <w:rPr>
          <w:sz w:val="19"/>
          <w:szCs w:val="19"/>
          <w:spacing w:val="23"/>
        </w:rPr>
        <w:t>信息化、知识经济和创新驱动的时代，人才已经成为推动社会发展最活跃、最积极的因素。</w:t>
      </w:r>
    </w:p>
    <w:p>
      <w:pPr>
        <w:pStyle w:val="BodyText"/>
        <w:ind w:left="259"/>
        <w:spacing w:before="230"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加快人才队伍建设是推动国家发展、实现民族复兴的必然要</w:t>
      </w:r>
      <w:r>
        <w:rPr>
          <w:sz w:val="22"/>
          <w:szCs w:val="22"/>
          <w:spacing w:val="-7"/>
        </w:rPr>
        <w:t>求。</w:t>
      </w:r>
    </w:p>
    <w:p>
      <w:pPr>
        <w:spacing w:line="312" w:lineRule="auto"/>
        <w:rPr>
          <w:rFonts w:ascii="Arial"/>
          <w:sz w:val="21"/>
        </w:rPr>
      </w:pPr>
      <w:r/>
    </w:p>
    <w:p>
      <w:pPr>
        <w:spacing w:line="313" w:lineRule="auto"/>
        <w:rPr>
          <w:rFonts w:ascii="Arial"/>
          <w:sz w:val="21"/>
        </w:rPr>
      </w:pPr>
      <w:r/>
    </w:p>
    <w:p>
      <w:pPr>
        <w:pStyle w:val="BodyText"/>
        <w:ind w:firstLine="150"/>
        <w:spacing w:line="360" w:lineRule="exact"/>
        <w:rPr/>
      </w:pPr>
      <w:r>
        <w:rPr>
          <w:position w:val="-7"/>
        </w:rPr>
        <w:pict>
          <v:group id="_x0000_s482" style="mso-position-vertical-relative:line;mso-position-horizontal-relative:char;width:202.5pt;height:18.05pt;" filled="false" stroked="false" coordsize="4050,360" coordorigin="0,0">
            <v:shape id="_x0000_s484" style="position:absolute;left:0;top:0;width:4050;height:360;" filled="false" stroked="false" type="#_x0000_t75">
              <v:imagedata o:title="" r:id="rId156"/>
            </v:shape>
            <v:shape id="_x0000_s486" style="position:absolute;left:-20;top:-20;width:4090;height:400;" filled="false" stroked="false" type="#_x0000_t202">
              <v:fill on="false"/>
              <v:stroke on="false"/>
              <v:path/>
              <v:imagedata o:title=""/>
              <o:lock v:ext="edit" aspectratio="false"/>
              <v:textbox inset="0mm,0mm,0mm,0mm">
                <w:txbxContent>
                  <w:p>
                    <w:pPr>
                      <w:ind w:left="132"/>
                      <w:spacing w:before="133" w:line="221" w:lineRule="auto"/>
                      <w:rPr>
                        <w:rFonts w:ascii="SimHei" w:hAnsi="SimHei" w:eastAsia="SimHei" w:cs="SimHei"/>
                        <w:sz w:val="22"/>
                        <w:szCs w:val="22"/>
                      </w:rPr>
                    </w:pPr>
                    <w:r>
                      <w:rPr>
                        <w:rFonts w:ascii="SimHei" w:hAnsi="SimHei" w:eastAsia="SimHei" w:cs="SimHei"/>
                        <w:sz w:val="22"/>
                        <w:szCs w:val="22"/>
                        <w:b/>
                        <w:bCs/>
                        <w:spacing w:val="-12"/>
                      </w:rPr>
                      <w:t>二、培养造就大批德才兼备的高素质人才</w:t>
                    </w:r>
                  </w:p>
                </w:txbxContent>
              </v:textbox>
            </v:shape>
          </v:group>
        </w:pict>
      </w:r>
    </w:p>
    <w:p>
      <w:pPr>
        <w:pStyle w:val="BodyText"/>
        <w:ind w:left="259"/>
        <w:spacing w:before="198" w:line="221" w:lineRule="auto"/>
        <w:rPr>
          <w:sz w:val="22"/>
          <w:szCs w:val="22"/>
        </w:rPr>
      </w:pPr>
      <w:r>
        <w:rPr>
          <w:rFonts w:ascii="Arial" w:hAnsi="Arial" w:eastAsia="Arial" w:cs="Arial"/>
          <w:sz w:val="22"/>
          <w:szCs w:val="22"/>
          <w:spacing w:val="-5"/>
        </w:rPr>
        <w:t>1.    </w:t>
      </w:r>
      <w:r>
        <w:rPr>
          <w:sz w:val="22"/>
          <w:szCs w:val="22"/>
          <w:spacing w:val="-5"/>
        </w:rPr>
        <w:t>走好人才自主培养之路。</w:t>
      </w:r>
    </w:p>
    <w:p>
      <w:pPr>
        <w:pStyle w:val="BodyText"/>
        <w:ind w:left="259"/>
        <w:spacing w:before="206"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16"/>
        </w:rPr>
        <w:t xml:space="preserve">   </w:t>
      </w:r>
      <w:r>
        <w:rPr>
          <w:sz w:val="22"/>
          <w:szCs w:val="22"/>
          <w:spacing w:val="-6"/>
        </w:rPr>
        <w:t>加快建设世界重要人才中心和创新高地。</w:t>
      </w:r>
    </w:p>
    <w:p>
      <w:pPr>
        <w:spacing w:line="317" w:lineRule="auto"/>
        <w:rPr>
          <w:rFonts w:ascii="Arial"/>
          <w:sz w:val="21"/>
        </w:rPr>
      </w:pPr>
      <w:r/>
    </w:p>
    <w:p>
      <w:pPr>
        <w:spacing w:line="318" w:lineRule="auto"/>
        <w:rPr>
          <w:rFonts w:ascii="Arial"/>
          <w:sz w:val="21"/>
        </w:rPr>
      </w:pPr>
      <w:r/>
    </w:p>
    <w:p>
      <w:pPr>
        <w:pStyle w:val="BodyText"/>
        <w:ind w:firstLine="150"/>
        <w:spacing w:before="1" w:line="360" w:lineRule="exact"/>
        <w:rPr/>
      </w:pPr>
      <w:r>
        <w:rPr>
          <w:position w:val="-7"/>
        </w:rPr>
        <w:pict>
          <v:group id="_x0000_s488" style="mso-position-vertical-relative:line;mso-position-horizontal-relative:char;width:234.05pt;height:18.05pt;" filled="false" stroked="false" coordsize="4681,360" coordorigin="0,0">
            <v:shape id="_x0000_s490" style="position:absolute;left:0;top:0;width:4681;height:360;" filled="false" stroked="false" type="#_x0000_t75">
              <v:imagedata o:title="" r:id="rId157"/>
            </v:shape>
            <v:shape id="_x0000_s492" style="position:absolute;left:-20;top:-20;width:4721;height:400;" filled="false" stroked="false" type="#_x0000_t202">
              <v:fill on="false"/>
              <v:stroke on="false"/>
              <v:path/>
              <v:imagedata o:title=""/>
              <o:lock v:ext="edit" aspectratio="false"/>
              <v:textbox inset="0mm,0mm,0mm,0mm">
                <w:txbxContent>
                  <w:p>
                    <w:pPr>
                      <w:ind w:left="132"/>
                      <w:spacing w:before="133" w:line="221" w:lineRule="auto"/>
                      <w:rPr>
                        <w:rFonts w:ascii="SimHei" w:hAnsi="SimHei" w:eastAsia="SimHei" w:cs="SimHei"/>
                        <w:sz w:val="22"/>
                        <w:szCs w:val="22"/>
                      </w:rPr>
                    </w:pPr>
                    <w:r>
                      <w:rPr>
                        <w:rFonts w:ascii="SimHei" w:hAnsi="SimHei" w:eastAsia="SimHei" w:cs="SimHei"/>
                        <w:sz w:val="22"/>
                        <w:szCs w:val="22"/>
                        <w:b/>
                        <w:bCs/>
                        <w:spacing w:val="-13"/>
                      </w:rPr>
                      <w:t>三、把各方面优秀人才集聚到党和国家事业中来</w:t>
                    </w:r>
                  </w:p>
                </w:txbxContent>
              </v:textbox>
            </v:shape>
          </v:group>
        </w:pict>
      </w:r>
    </w:p>
    <w:p>
      <w:pPr>
        <w:pStyle w:val="BodyText"/>
        <w:ind w:left="259"/>
        <w:spacing w:before="177" w:line="222" w:lineRule="auto"/>
        <w:rPr>
          <w:sz w:val="22"/>
          <w:szCs w:val="22"/>
        </w:rPr>
      </w:pPr>
      <w:r>
        <w:rPr>
          <w:rFonts w:ascii="Arial" w:hAnsi="Arial" w:eastAsia="Arial" w:cs="Arial"/>
          <w:sz w:val="22"/>
          <w:szCs w:val="22"/>
          <w:spacing w:val="-6"/>
        </w:rPr>
        <w:t>1.    </w:t>
      </w:r>
      <w:r>
        <w:rPr>
          <w:sz w:val="22"/>
          <w:szCs w:val="22"/>
          <w:spacing w:val="-6"/>
        </w:rPr>
        <w:t>坚持党对人才工作的全面领导是做好人才工作的根本保证。</w:t>
      </w:r>
    </w:p>
    <w:p>
      <w:pPr>
        <w:pStyle w:val="BodyText"/>
        <w:ind w:left="670"/>
        <w:spacing w:before="246" w:line="213" w:lineRule="auto"/>
        <w:rPr>
          <w:sz w:val="19"/>
          <w:szCs w:val="19"/>
        </w:rPr>
      </w:pPr>
      <w:r>
        <w:rPr>
          <w:sz w:val="19"/>
          <w:szCs w:val="19"/>
          <w:spacing w:val="19"/>
        </w:rPr>
        <w:t>坚持党对人才工作的全面领导，是我国人才体系的鲜明政治</w:t>
      </w:r>
      <w:r>
        <w:rPr>
          <w:sz w:val="19"/>
          <w:szCs w:val="19"/>
          <w:spacing w:val="18"/>
        </w:rPr>
        <w:t>优势，也是建设人才强国的“纲”和“本”。</w:t>
      </w:r>
    </w:p>
    <w:p>
      <w:pPr>
        <w:pStyle w:val="BodyText"/>
        <w:ind w:left="259"/>
        <w:spacing w:before="230"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坚持深化人才发展体制机制改革是做好人才工</w:t>
      </w:r>
      <w:r>
        <w:rPr>
          <w:sz w:val="22"/>
          <w:szCs w:val="22"/>
          <w:spacing w:val="-7"/>
        </w:rPr>
        <w:t>作的重要保障。</w:t>
      </w:r>
    </w:p>
    <w:p>
      <w:pPr>
        <w:pStyle w:val="BodyText"/>
        <w:ind w:left="259"/>
        <w:spacing w:before="178" w:line="300" w:lineRule="exact"/>
        <w:rPr>
          <w:sz w:val="22"/>
          <w:szCs w:val="22"/>
        </w:rPr>
      </w:pPr>
      <w:r>
        <w:rPr>
          <w:rFonts w:ascii="Arial" w:hAnsi="Arial" w:eastAsia="Arial" w:cs="Arial"/>
          <w:sz w:val="22"/>
          <w:szCs w:val="22"/>
          <w:spacing w:val="-6"/>
          <w:position w:val="1"/>
        </w:rPr>
        <w:t>3.</w:t>
      </w:r>
      <w:r>
        <w:rPr>
          <w:rFonts w:ascii="Arial" w:hAnsi="Arial" w:eastAsia="Arial" w:cs="Arial"/>
          <w:sz w:val="22"/>
          <w:szCs w:val="22"/>
          <w:spacing w:val="17"/>
          <w:w w:val="101"/>
          <w:position w:val="1"/>
        </w:rPr>
        <w:t xml:space="preserve">   </w:t>
      </w:r>
      <w:r>
        <w:rPr>
          <w:sz w:val="22"/>
          <w:szCs w:val="22"/>
          <w:spacing w:val="-6"/>
          <w:position w:val="1"/>
        </w:rPr>
        <w:t>坚持营造识才爱才敬才用才的环境是做好人才工作的</w:t>
      </w:r>
      <w:r>
        <w:rPr>
          <w:sz w:val="22"/>
          <w:szCs w:val="22"/>
          <w:spacing w:val="-7"/>
          <w:position w:val="1"/>
        </w:rPr>
        <w:t>社会条件。</w:t>
      </w:r>
    </w:p>
    <w:p>
      <w:pPr>
        <w:spacing w:line="385" w:lineRule="auto"/>
        <w:rPr>
          <w:rFonts w:ascii="Arial"/>
          <w:sz w:val="21"/>
        </w:rPr>
      </w:pPr>
      <w:r>
        <w:drawing>
          <wp:anchor distT="0" distB="0" distL="0" distR="0" simplePos="0" relativeHeight="251724800" behindDoc="0" locked="0" layoutInCell="1" allowOverlap="1">
            <wp:simplePos x="0" y="0"/>
            <wp:positionH relativeFrom="column">
              <wp:posOffset>6438935</wp:posOffset>
            </wp:positionH>
            <wp:positionV relativeFrom="paragraph">
              <wp:posOffset>204425</wp:posOffset>
            </wp:positionV>
            <wp:extent cx="241330" cy="247659"/>
            <wp:effectExtent l="0" t="0" r="0" b="0"/>
            <wp:wrapNone/>
            <wp:docPr id="96" name="IM 96"/>
            <wp:cNvGraphicFramePr/>
            <a:graphic>
              <a:graphicData uri="http://schemas.openxmlformats.org/drawingml/2006/picture">
                <pic:pic>
                  <pic:nvPicPr>
                    <pic:cNvPr id="96" name="IM 96"/>
                    <pic:cNvPicPr/>
                  </pic:nvPicPr>
                  <pic:blipFill>
                    <a:blip r:embed="rId158"/>
                    <a:stretch>
                      <a:fillRect/>
                    </a:stretch>
                  </pic:blipFill>
                  <pic:spPr>
                    <a:xfrm rot="0">
                      <a:off x="0" y="0"/>
                      <a:ext cx="241330" cy="247659"/>
                    </a:xfrm>
                    <a:prstGeom prst="rect">
                      <a:avLst/>
                    </a:prstGeom>
                  </pic:spPr>
                </pic:pic>
              </a:graphicData>
            </a:graphic>
          </wp:anchor>
        </w:drawing>
      </w:r>
      <w:r/>
    </w:p>
    <w:p>
      <w:pPr>
        <w:pStyle w:val="BodyText"/>
        <w:spacing w:before="63" w:line="230" w:lineRule="auto"/>
        <w:rPr>
          <w:sz w:val="19"/>
          <w:szCs w:val="19"/>
        </w:rPr>
      </w:pPr>
      <w:r>
        <w:rPr>
          <w:sz w:val="19"/>
          <w:szCs w:val="19"/>
          <w:spacing w:val="17"/>
        </w:rPr>
        <w:t>你看，我们就和你</w:t>
      </w:r>
      <w:r>
        <w:rPr>
          <w:sz w:val="19"/>
          <w:szCs w:val="19"/>
          <w:color w:val="2070C0"/>
          <w:spacing w:val="17"/>
        </w:rPr>
        <w:t>一</w:t>
      </w:r>
      <w:r>
        <w:rPr>
          <w:sz w:val="19"/>
          <w:szCs w:val="19"/>
          <w:color w:val="2070C0"/>
          <w:spacing w:val="-50"/>
        </w:rPr>
        <w:t xml:space="preserve"> </w:t>
      </w:r>
      <w:r>
        <w:rPr>
          <w:sz w:val="19"/>
          <w:szCs w:val="19"/>
          <w:color w:val="2070C0"/>
          <w:spacing w:val="17"/>
        </w:rPr>
        <w:t>“</w:t>
      </w:r>
      <w:r>
        <w:rPr>
          <w:sz w:val="19"/>
          <w:szCs w:val="19"/>
          <w:color w:val="2070C0"/>
          <w:spacing w:val="-41"/>
        </w:rPr>
        <w:t xml:space="preserve"> </w:t>
      </w:r>
      <w:r>
        <w:rPr>
          <w:sz w:val="19"/>
          <w:szCs w:val="19"/>
          <w:color w:val="2070C0"/>
          <w:spacing w:val="17"/>
        </w:rPr>
        <w:t>齐</w:t>
      </w:r>
      <w:r>
        <w:rPr>
          <w:sz w:val="19"/>
          <w:szCs w:val="19"/>
          <w:color w:val="2070C0"/>
          <w:spacing w:val="-34"/>
        </w:rPr>
        <w:t xml:space="preserve"> </w:t>
      </w:r>
      <w:r>
        <w:rPr>
          <w:sz w:val="19"/>
          <w:szCs w:val="19"/>
          <w:color w:val="2070C0"/>
          <w:spacing w:val="17"/>
        </w:rPr>
        <w:t>”</w:t>
      </w:r>
      <w:r>
        <w:rPr>
          <w:sz w:val="19"/>
          <w:szCs w:val="19"/>
          <w:color w:val="2070C0"/>
          <w:spacing w:val="-46"/>
        </w:rPr>
        <w:t xml:space="preserve"> </w:t>
      </w:r>
      <w:r>
        <w:rPr>
          <w:sz w:val="19"/>
          <w:szCs w:val="19"/>
          <w:color w:val="2070C0"/>
          <w:spacing w:val="17"/>
        </w:rPr>
        <w:t>阅</w:t>
      </w:r>
      <w:r>
        <w:rPr>
          <w:sz w:val="19"/>
          <w:szCs w:val="19"/>
          <w:color w:val="2070C0"/>
          <w:spacing w:val="-40"/>
        </w:rPr>
        <w:t xml:space="preserve"> </w:t>
      </w:r>
      <w:r>
        <w:rPr>
          <w:sz w:val="19"/>
          <w:szCs w:val="19"/>
          <w:color w:val="2070C0"/>
          <w:spacing w:val="17"/>
        </w:rPr>
        <w:t>读</w:t>
      </w:r>
      <w:r>
        <w:rPr>
          <w:sz w:val="19"/>
          <w:szCs w:val="19"/>
          <w:color w:val="2070C0"/>
          <w:spacing w:val="-50"/>
        </w:rPr>
        <w:t xml:space="preserve"> </w:t>
      </w:r>
      <w:r>
        <w:rPr>
          <w:sz w:val="19"/>
          <w:szCs w:val="19"/>
          <w:color w:val="2070C0"/>
          <w:spacing w:val="17"/>
        </w:rPr>
        <w:t>；</w:t>
      </w:r>
      <w:r>
        <w:rPr>
          <w:sz w:val="19"/>
          <w:szCs w:val="19"/>
          <w:spacing w:val="17"/>
        </w:rPr>
        <w:t>你不看，我们就和你的竞</w:t>
      </w:r>
      <w:r>
        <w:rPr>
          <w:sz w:val="19"/>
          <w:szCs w:val="19"/>
          <w:spacing w:val="16"/>
        </w:rPr>
        <w:t>争对手</w:t>
      </w:r>
      <w:r>
        <w:rPr>
          <w:sz w:val="19"/>
          <w:szCs w:val="19"/>
          <w:color w:val="E01010"/>
          <w:spacing w:val="16"/>
        </w:rPr>
        <w:t>一</w:t>
      </w:r>
      <w:r>
        <w:rPr>
          <w:sz w:val="19"/>
          <w:szCs w:val="19"/>
          <w:color w:val="E01010"/>
          <w:spacing w:val="49"/>
        </w:rPr>
        <w:t xml:space="preserve"> </w:t>
      </w:r>
      <w:r>
        <w:rPr>
          <w:sz w:val="19"/>
          <w:szCs w:val="19"/>
          <w:color w:val="E01010"/>
          <w:spacing w:val="16"/>
        </w:rPr>
        <w:t>“齐”学习!</w:t>
      </w:r>
      <w:r>
        <w:rPr>
          <w:sz w:val="19"/>
          <w:szCs w:val="19"/>
          <w:color w:val="E01010"/>
          <w:spacing w:val="16"/>
        </w:rPr>
        <w:t xml:space="preserve">   </w:t>
      </w:r>
      <w:r>
        <w:rPr>
          <w:sz w:val="19"/>
          <w:szCs w:val="19"/>
          <w:u w:val="single" w:color="auto"/>
          <w:spacing w:val="-86"/>
          <w:position w:val="-1"/>
        </w:rPr>
        <w:t xml:space="preserve"> </w:t>
      </w:r>
      <w:r>
        <w:rPr>
          <w:sz w:val="19"/>
          <w:szCs w:val="19"/>
          <w:u w:val="single" w:color="auto"/>
          <w:spacing w:val="16"/>
          <w:position w:val="-1"/>
        </w:rPr>
        <w:t>公众号：插本政治通</w:t>
      </w:r>
    </w:p>
    <w:p>
      <w:pPr>
        <w:spacing w:line="230" w:lineRule="auto"/>
        <w:sectPr>
          <w:headerReference w:type="default" r:id="rId152"/>
          <w:pgSz w:w="11910" w:h="16840"/>
          <w:pgMar w:top="1203" w:right="689" w:bottom="400" w:left="699" w:header="895" w:footer="0" w:gutter="0"/>
        </w:sectPr>
        <w:rPr>
          <w:sz w:val="19"/>
          <w:szCs w:val="19"/>
        </w:rPr>
      </w:pPr>
    </w:p>
    <w:p>
      <w:pPr>
        <w:pStyle w:val="BodyText"/>
        <w:ind w:left="2879"/>
        <w:spacing w:before="258"/>
        <w:rPr>
          <w:sz w:val="32"/>
          <w:szCs w:val="32"/>
        </w:rPr>
      </w:pPr>
      <w:r>
        <w:rPr>
          <w:sz w:val="32"/>
          <w:szCs w:val="32"/>
          <w:position w:val="-16"/>
        </w:rPr>
        <w:drawing>
          <wp:inline distT="0" distB="0" distL="0" distR="0">
            <wp:extent cx="438116" cy="355555"/>
            <wp:effectExtent l="0" t="0" r="0" b="0"/>
            <wp:docPr id="98" name="IM 98"/>
            <wp:cNvGraphicFramePr/>
            <a:graphic>
              <a:graphicData uri="http://schemas.openxmlformats.org/drawingml/2006/picture">
                <pic:pic>
                  <pic:nvPicPr>
                    <pic:cNvPr id="98" name="IM 98"/>
                    <pic:cNvPicPr/>
                  </pic:nvPicPr>
                  <pic:blipFill>
                    <a:blip r:embed="rId160"/>
                    <a:stretch>
                      <a:fillRect/>
                    </a:stretch>
                  </pic:blipFill>
                  <pic:spPr>
                    <a:xfrm rot="0">
                      <a:off x="0" y="0"/>
                      <a:ext cx="438116" cy="355555"/>
                    </a:xfrm>
                    <a:prstGeom prst="rect">
                      <a:avLst/>
                    </a:prstGeom>
                  </pic:spPr>
                </pic:pic>
              </a:graphicData>
            </a:graphic>
          </wp:inline>
        </w:drawing>
      </w:r>
      <w:r>
        <w:rPr>
          <w:sz w:val="32"/>
          <w:szCs w:val="32"/>
          <w:b/>
          <w:bCs/>
          <w:spacing w:val="11"/>
        </w:rPr>
        <w:t>第八章发展全过程人民民主</w:t>
      </w:r>
    </w:p>
    <w:p>
      <w:pPr>
        <w:spacing w:line="250" w:lineRule="auto"/>
        <w:rPr>
          <w:rFonts w:ascii="Arial"/>
          <w:sz w:val="21"/>
        </w:rPr>
      </w:pPr>
      <w:r/>
    </w:p>
    <w:p>
      <w:pPr>
        <w:spacing w:line="251" w:lineRule="auto"/>
        <w:rPr>
          <w:rFonts w:ascii="Arial"/>
          <w:sz w:val="21"/>
        </w:rPr>
      </w:pPr>
      <w:r/>
    </w:p>
    <w:p>
      <w:pPr>
        <w:pStyle w:val="BodyText"/>
        <w:ind w:left="289" w:right="323" w:firstLine="500"/>
        <w:spacing w:before="72" w:line="408" w:lineRule="auto"/>
        <w:jc w:val="both"/>
        <w:rPr>
          <w:sz w:val="22"/>
          <w:szCs w:val="22"/>
        </w:rPr>
      </w:pPr>
      <w:r>
        <w:rPr>
          <w:sz w:val="22"/>
          <w:szCs w:val="22"/>
          <w:spacing w:val="-11"/>
        </w:rPr>
        <w:t>人民民主是社会主义的生命，全过程人民民主是社会主义民主政治的本质属性。要坚定不移走中国特色</w:t>
      </w:r>
      <w:r>
        <w:rPr>
          <w:sz w:val="22"/>
          <w:szCs w:val="22"/>
        </w:rPr>
        <w:t xml:space="preserve"> </w:t>
      </w:r>
      <w:r>
        <w:rPr>
          <w:sz w:val="22"/>
          <w:szCs w:val="22"/>
          <w:spacing w:val="-10"/>
        </w:rPr>
        <w:t>社会主义政治发展道路，不断健全人民当家作主的制度体系，把人民当家作主体现到国家政治生活和社会生</w:t>
      </w:r>
      <w:r>
        <w:rPr>
          <w:sz w:val="22"/>
          <w:szCs w:val="22"/>
          <w:spacing w:val="16"/>
        </w:rPr>
        <w:t xml:space="preserve"> </w:t>
      </w:r>
      <w:r>
        <w:rPr>
          <w:sz w:val="22"/>
          <w:szCs w:val="22"/>
          <w:spacing w:val="-12"/>
        </w:rPr>
        <w:t>活各方面。</w:t>
      </w:r>
    </w:p>
    <w:p>
      <w:pPr>
        <w:spacing w:line="378" w:lineRule="auto"/>
        <w:rPr>
          <w:rFonts w:ascii="Arial"/>
          <w:sz w:val="21"/>
        </w:rPr>
      </w:pPr>
      <w:r/>
    </w:p>
    <w:p>
      <w:pPr>
        <w:ind w:left="2883"/>
        <w:spacing w:before="78" w:line="224" w:lineRule="auto"/>
        <w:rPr>
          <w:rFonts w:ascii="KaiTi" w:hAnsi="KaiTi" w:eastAsia="KaiTi" w:cs="KaiTi"/>
          <w:sz w:val="24"/>
          <w:szCs w:val="24"/>
        </w:rPr>
      </w:pPr>
      <w:r>
        <w:rPr>
          <w:rFonts w:ascii="KaiTi" w:hAnsi="KaiTi" w:eastAsia="KaiTi" w:cs="KaiTi"/>
          <w:sz w:val="24"/>
          <w:szCs w:val="24"/>
          <w:b/>
          <w:bCs/>
          <w:spacing w:val="-7"/>
        </w:rPr>
        <w:t>第一节</w:t>
      </w:r>
      <w:r>
        <w:rPr>
          <w:rFonts w:ascii="KaiTi" w:hAnsi="KaiTi" w:eastAsia="KaiTi" w:cs="KaiTi"/>
          <w:sz w:val="24"/>
          <w:szCs w:val="24"/>
          <w:spacing w:val="23"/>
        </w:rPr>
        <w:t xml:space="preserve">  </w:t>
      </w:r>
      <w:r>
        <w:rPr>
          <w:rFonts w:ascii="KaiTi" w:hAnsi="KaiTi" w:eastAsia="KaiTi" w:cs="KaiTi"/>
          <w:sz w:val="24"/>
          <w:szCs w:val="24"/>
          <w:b/>
          <w:bCs/>
          <w:spacing w:val="-7"/>
        </w:rPr>
        <w:t>坚定中国特色社会主义政治制度自信</w:t>
      </w:r>
    </w:p>
    <w:p>
      <w:pPr>
        <w:pStyle w:val="BodyText"/>
        <w:ind w:left="289" w:right="370" w:firstLine="420"/>
        <w:spacing w:before="194" w:line="395" w:lineRule="auto"/>
        <w:rPr>
          <w:sz w:val="22"/>
          <w:szCs w:val="22"/>
        </w:rPr>
      </w:pPr>
      <w:r>
        <w:rPr>
          <w:sz w:val="22"/>
          <w:szCs w:val="22"/>
          <w:spacing w:val="-8"/>
        </w:rPr>
        <w:t>制度优势是一个政党、一个国家的最大优势。坚定中国特色社会主义制度自信，</w:t>
      </w:r>
      <w:r>
        <w:rPr>
          <w:sz w:val="22"/>
          <w:szCs w:val="22"/>
          <w:color w:val="F00010"/>
          <w:spacing w:val="-8"/>
        </w:rPr>
        <w:t>首</w:t>
      </w:r>
      <w:r>
        <w:rPr>
          <w:sz w:val="22"/>
          <w:szCs w:val="22"/>
          <w:color w:val="F00010"/>
          <w:spacing w:val="-8"/>
        </w:rPr>
        <w:t xml:space="preserve"> </w:t>
      </w:r>
      <w:r>
        <w:rPr>
          <w:sz w:val="22"/>
          <w:szCs w:val="22"/>
          <w:color w:val="F00010"/>
          <w:spacing w:val="-8"/>
        </w:rPr>
        <w:t>先</w:t>
      </w:r>
      <w:r>
        <w:rPr>
          <w:sz w:val="22"/>
          <w:szCs w:val="22"/>
          <w:spacing w:val="-8"/>
        </w:rPr>
        <w:t>要坚定对中国特</w:t>
      </w:r>
      <w:r>
        <w:rPr>
          <w:sz w:val="22"/>
          <w:szCs w:val="22"/>
          <w:spacing w:val="7"/>
        </w:rPr>
        <w:t xml:space="preserve"> </w:t>
      </w:r>
      <w:r>
        <w:rPr>
          <w:sz w:val="22"/>
          <w:szCs w:val="22"/>
          <w:spacing w:val="-7"/>
        </w:rPr>
        <w:t>色社会主义政治制度的自信，增强走中国特色社会主义政治发展道路的信心和决心。</w:t>
      </w:r>
    </w:p>
    <w:p>
      <w:pPr>
        <w:pStyle w:val="BodyText"/>
        <w:ind w:firstLine="199"/>
        <w:spacing w:line="360" w:lineRule="exact"/>
        <w:rPr/>
      </w:pPr>
      <w:r>
        <w:rPr>
          <w:position w:val="-7"/>
        </w:rPr>
        <w:pict>
          <v:group id="_x0000_s494" style="mso-position-vertical-relative:line;mso-position-horizontal-relative:char;width:149.55pt;height:18.05pt;" filled="false" stroked="false" coordsize="2991,360" coordorigin="0,0">
            <v:shape id="_x0000_s496" style="position:absolute;left:0;top:0;width:2991;height:360;" filled="false" stroked="false" type="#_x0000_t75">
              <v:imagedata o:title="" r:id="rId161"/>
            </v:shape>
            <v:shape id="_x0000_s498" style="position:absolute;left:-20;top:-20;width:3031;height:400;" filled="false" stroked="false" type="#_x0000_t202">
              <v:fill on="false"/>
              <v:stroke on="false"/>
              <v:path/>
              <v:imagedata o:title=""/>
              <o:lock v:ext="edit" aspectratio="false"/>
              <v:textbox inset="0mm,0mm,0mm,0mm">
                <w:txbxContent>
                  <w:p>
                    <w:pPr>
                      <w:ind w:left="112"/>
                      <w:spacing w:before="106" w:line="222" w:lineRule="auto"/>
                      <w:rPr>
                        <w:rFonts w:ascii="SimHei" w:hAnsi="SimHei" w:eastAsia="SimHei" w:cs="SimHei"/>
                        <w:sz w:val="22"/>
                        <w:szCs w:val="22"/>
                      </w:rPr>
                    </w:pPr>
                    <w:r>
                      <w:rPr>
                        <w:rFonts w:ascii="SimHei" w:hAnsi="SimHei" w:eastAsia="SimHei" w:cs="SimHei"/>
                        <w:sz w:val="22"/>
                        <w:szCs w:val="22"/>
                        <w:b/>
                        <w:bCs/>
                        <w:spacing w:val="-15"/>
                      </w:rPr>
                      <w:t>一、人民民主是社会主义生命</w:t>
                    </w:r>
                  </w:p>
                </w:txbxContent>
              </v:textbox>
            </v:shape>
          </v:group>
        </w:pict>
      </w:r>
    </w:p>
    <w:p>
      <w:pPr>
        <w:pStyle w:val="BodyText"/>
        <w:ind w:left="289"/>
        <w:spacing w:before="137" w:line="213" w:lineRule="auto"/>
        <w:rPr>
          <w:sz w:val="22"/>
          <w:szCs w:val="22"/>
        </w:rPr>
      </w:pPr>
      <w:r>
        <w:rPr>
          <w:rFonts w:ascii="Arial" w:hAnsi="Arial" w:eastAsia="Arial" w:cs="Arial"/>
          <w:sz w:val="22"/>
          <w:szCs w:val="22"/>
          <w:spacing w:val="-5"/>
        </w:rPr>
        <w:t>1.    </w:t>
      </w:r>
      <w:r>
        <w:rPr>
          <w:sz w:val="22"/>
          <w:szCs w:val="22"/>
          <w:spacing w:val="-5"/>
        </w:rPr>
        <w:t>民主是全人类共同价值，是人类政治文明发展的</w:t>
      </w:r>
      <w:r>
        <w:rPr>
          <w:sz w:val="22"/>
          <w:szCs w:val="22"/>
          <w:spacing w:val="-6"/>
        </w:rPr>
        <w:t>成果。</w:t>
      </w:r>
    </w:p>
    <w:p>
      <w:pPr>
        <w:pStyle w:val="BodyText"/>
        <w:ind w:left="289"/>
        <w:spacing w:before="245" w:line="222" w:lineRule="auto"/>
        <w:rPr>
          <w:sz w:val="22"/>
          <w:szCs w:val="22"/>
        </w:rPr>
      </w:pPr>
      <w:r>
        <w:rPr>
          <w:rFonts w:ascii="Arial" w:hAnsi="Arial" w:eastAsia="Arial" w:cs="Arial"/>
          <w:sz w:val="22"/>
          <w:szCs w:val="22"/>
          <w:spacing w:val="-5"/>
        </w:rPr>
        <w:t>2.    </w:t>
      </w:r>
      <w:r>
        <w:rPr>
          <w:sz w:val="22"/>
          <w:szCs w:val="22"/>
          <w:spacing w:val="-5"/>
        </w:rPr>
        <w:t>民主是中国共产党和中国人民始终不渝</w:t>
      </w:r>
      <w:r>
        <w:rPr>
          <w:sz w:val="22"/>
          <w:szCs w:val="22"/>
          <w:spacing w:val="-6"/>
        </w:rPr>
        <w:t>坚持的重要理念。</w:t>
      </w:r>
    </w:p>
    <w:p>
      <w:pPr>
        <w:pStyle w:val="BodyText"/>
        <w:ind w:left="709" w:right="350" w:hanging="420"/>
        <w:spacing w:before="155" w:line="325" w:lineRule="auto"/>
        <w:rPr>
          <w:sz w:val="22"/>
          <w:szCs w:val="22"/>
        </w:rPr>
      </w:pPr>
      <w:r>
        <w:rPr>
          <w:rFonts w:ascii="Arial" w:hAnsi="Arial" w:eastAsia="Arial" w:cs="Arial"/>
          <w:sz w:val="22"/>
          <w:szCs w:val="22"/>
          <w:spacing w:val="-4"/>
        </w:rPr>
        <w:t>3.    </w:t>
      </w:r>
      <w:r>
        <w:rPr>
          <w:sz w:val="22"/>
          <w:szCs w:val="22"/>
          <w:spacing w:val="-4"/>
        </w:rPr>
        <w:t>人民民主建立在社会主义经济</w:t>
      </w:r>
      <w:r>
        <w:rPr>
          <w:sz w:val="22"/>
          <w:szCs w:val="22"/>
          <w:spacing w:val="-5"/>
        </w:rPr>
        <w:t>基础之上，体现了社会主义国家的性质，反映了社会主义制度的本质要</w:t>
      </w:r>
      <w:r>
        <w:rPr>
          <w:sz w:val="22"/>
          <w:szCs w:val="22"/>
        </w:rPr>
        <w:t xml:space="preserve"> </w:t>
      </w:r>
      <w:r>
        <w:rPr>
          <w:sz w:val="22"/>
          <w:szCs w:val="22"/>
          <w:spacing w:val="-7"/>
        </w:rPr>
        <w:t>求，是一种新型的社会主义民主。</w:t>
      </w:r>
    </w:p>
    <w:p>
      <w:pPr>
        <w:pStyle w:val="BodyText"/>
        <w:ind w:left="289"/>
        <w:spacing w:before="246" w:line="222" w:lineRule="auto"/>
        <w:rPr>
          <w:sz w:val="22"/>
          <w:szCs w:val="22"/>
        </w:rPr>
      </w:pPr>
      <w:r>
        <w:rPr>
          <w:rFonts w:ascii="Arial" w:hAnsi="Arial" w:eastAsia="Arial" w:cs="Arial"/>
          <w:sz w:val="22"/>
          <w:szCs w:val="22"/>
          <w:spacing w:val="-5"/>
        </w:rPr>
        <w:t>4.    </w:t>
      </w:r>
      <w:r>
        <w:rPr>
          <w:sz w:val="22"/>
          <w:szCs w:val="22"/>
          <w:spacing w:val="-5"/>
        </w:rPr>
        <w:t>人民民主是全面建设社会主义现代化国家的应有</w:t>
      </w:r>
      <w:r>
        <w:rPr>
          <w:sz w:val="22"/>
          <w:szCs w:val="22"/>
          <w:spacing w:val="-6"/>
        </w:rPr>
        <w:t>之义。</w:t>
      </w:r>
    </w:p>
    <w:p>
      <w:pPr>
        <w:pStyle w:val="BodyText"/>
        <w:ind w:left="709" w:right="263"/>
        <w:spacing w:before="246" w:line="456" w:lineRule="auto"/>
        <w:rPr>
          <w:sz w:val="19"/>
          <w:szCs w:val="19"/>
        </w:rPr>
      </w:pPr>
      <w:r>
        <w:rPr>
          <w:sz w:val="19"/>
          <w:szCs w:val="19"/>
          <w:spacing w:val="22"/>
        </w:rPr>
        <w:t>历史和实践证明，人民民主是社会主义的生命，没有民主就没有社会主义，就没有社会主义的现代化，</w:t>
      </w:r>
      <w:r>
        <w:rPr>
          <w:sz w:val="19"/>
          <w:szCs w:val="19"/>
          <w:spacing w:val="3"/>
        </w:rPr>
        <w:t xml:space="preserve"> </w:t>
      </w:r>
      <w:r>
        <w:rPr>
          <w:sz w:val="19"/>
          <w:szCs w:val="19"/>
          <w:spacing w:val="22"/>
        </w:rPr>
        <w:t>就没有中华民族伟大复兴。</w:t>
      </w:r>
    </w:p>
    <w:p>
      <w:pPr>
        <w:spacing w:line="390" w:lineRule="auto"/>
        <w:rPr>
          <w:rFonts w:ascii="Arial"/>
          <w:sz w:val="21"/>
        </w:rPr>
      </w:pPr>
      <w:r/>
    </w:p>
    <w:p>
      <w:pPr>
        <w:pStyle w:val="BodyText"/>
        <w:ind w:firstLine="199"/>
        <w:spacing w:before="1" w:line="350" w:lineRule="exact"/>
        <w:rPr/>
      </w:pPr>
      <w:r>
        <w:rPr>
          <w:position w:val="-6"/>
        </w:rPr>
        <w:pict>
          <v:group id="_x0000_s500" style="mso-position-vertical-relative:line;mso-position-horizontal-relative:char;width:285.05pt;height:17.5pt;" filled="false" stroked="false" coordsize="5700,350" coordorigin="0,0">
            <v:shape id="_x0000_s502" style="position:absolute;left:0;top:0;width:5700;height:350;" filled="false" stroked="false" type="#_x0000_t75">
              <v:imagedata o:title="" r:id="rId162"/>
            </v:shape>
            <v:shape id="_x0000_s504" style="position:absolute;left:-20;top:-20;width:5740;height:390;" filled="false" stroked="false" type="#_x0000_t202">
              <v:fill on="false"/>
              <v:stroke on="false"/>
              <v:path/>
              <v:imagedata o:title=""/>
              <o:lock v:ext="edit" aspectratio="false"/>
              <v:textbox inset="0mm,0mm,0mm,0mm">
                <w:txbxContent>
                  <w:p>
                    <w:pPr>
                      <w:ind w:left="112"/>
                      <w:spacing w:before="143" w:line="221" w:lineRule="auto"/>
                      <w:rPr>
                        <w:rFonts w:ascii="SimHei" w:hAnsi="SimHei" w:eastAsia="SimHei" w:cs="SimHei"/>
                        <w:sz w:val="22"/>
                        <w:szCs w:val="22"/>
                      </w:rPr>
                    </w:pPr>
                    <w:r>
                      <w:rPr>
                        <w:rFonts w:ascii="SimHei" w:hAnsi="SimHei" w:eastAsia="SimHei" w:cs="SimHei"/>
                        <w:sz w:val="22"/>
                        <w:szCs w:val="22"/>
                        <w:b/>
                        <w:bCs/>
                        <w:spacing w:val="-13"/>
                      </w:rPr>
                      <w:t>二、中国特色社会主义政治制度行得通、有生命力、有效率</w:t>
                    </w:r>
                  </w:p>
                </w:txbxContent>
              </v:textbox>
            </v:shape>
          </v:group>
        </w:pict>
      </w:r>
    </w:p>
    <w:p>
      <w:pPr>
        <w:pStyle w:val="BodyText"/>
        <w:ind w:left="709"/>
        <w:spacing w:before="207" w:line="213" w:lineRule="auto"/>
        <w:rPr>
          <w:sz w:val="22"/>
          <w:szCs w:val="22"/>
        </w:rPr>
      </w:pPr>
      <w:r>
        <w:rPr>
          <w:sz w:val="22"/>
          <w:szCs w:val="22"/>
          <w:spacing w:val="-7"/>
        </w:rPr>
        <w:t>马克思主义认为，民主首先而且主要是一种国</w:t>
      </w:r>
      <w:r>
        <w:rPr>
          <w:sz w:val="22"/>
          <w:szCs w:val="22"/>
          <w:spacing w:val="-8"/>
        </w:rPr>
        <w:t>家制度。</w:t>
      </w:r>
    </w:p>
    <w:p>
      <w:pPr>
        <w:spacing w:before="21"/>
        <w:rPr/>
      </w:pPr>
      <w:r/>
    </w:p>
    <w:p>
      <w:pPr>
        <w:spacing w:before="20"/>
        <w:rPr/>
      </w:pPr>
      <w:r/>
    </w:p>
    <w:tbl>
      <w:tblPr>
        <w:tblStyle w:val="TableNormal"/>
        <w:tblW w:w="7849" w:type="dxa"/>
        <w:tblInd w:w="13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61"/>
        <w:gridCol w:w="5188"/>
      </w:tblGrid>
      <w:tr>
        <w:trPr>
          <w:trHeight w:val="483" w:hRule="atLeast"/>
        </w:trPr>
        <w:tc>
          <w:tcPr>
            <w:shd w:val="clear" w:fill="DFD6E9"/>
            <w:tcW w:w="7849" w:type="dxa"/>
            <w:vAlign w:val="top"/>
            <w:gridSpan w:val="2"/>
          </w:tcPr>
          <w:p>
            <w:pPr>
              <w:pStyle w:val="TableText"/>
              <w:ind w:left="2807"/>
              <w:spacing w:before="228" w:line="219" w:lineRule="auto"/>
              <w:rPr>
                <w:sz w:val="18"/>
                <w:szCs w:val="18"/>
              </w:rPr>
            </w:pPr>
            <w:r>
              <w:rPr>
                <w:sz w:val="18"/>
                <w:szCs w:val="18"/>
                <w:b/>
                <w:bCs/>
                <w:spacing w:val="-2"/>
              </w:rPr>
              <w:t>中国特色社会主义政治制度体系</w:t>
            </w:r>
          </w:p>
        </w:tc>
      </w:tr>
      <w:tr>
        <w:trPr>
          <w:trHeight w:val="478" w:hRule="atLeast"/>
        </w:trPr>
        <w:tc>
          <w:tcPr>
            <w:tcW w:w="2661" w:type="dxa"/>
            <w:vAlign w:val="top"/>
          </w:tcPr>
          <w:p>
            <w:pPr>
              <w:pStyle w:val="TableText"/>
              <w:ind w:left="784"/>
              <w:spacing w:before="228" w:line="219" w:lineRule="auto"/>
              <w:rPr>
                <w:sz w:val="18"/>
                <w:szCs w:val="18"/>
              </w:rPr>
            </w:pPr>
            <w:r>
              <w:rPr>
                <w:sz w:val="18"/>
                <w:szCs w:val="18"/>
                <w:spacing w:val="-1"/>
              </w:rPr>
              <w:t>根本政治制度</w:t>
            </w:r>
          </w:p>
        </w:tc>
        <w:tc>
          <w:tcPr>
            <w:tcW w:w="5188" w:type="dxa"/>
            <w:vAlign w:val="top"/>
          </w:tcPr>
          <w:p>
            <w:pPr>
              <w:pStyle w:val="TableText"/>
              <w:ind w:left="1863"/>
              <w:spacing w:before="228" w:line="219" w:lineRule="auto"/>
              <w:rPr>
                <w:sz w:val="18"/>
                <w:szCs w:val="18"/>
              </w:rPr>
            </w:pPr>
            <w:r>
              <w:rPr>
                <w:sz w:val="18"/>
                <w:szCs w:val="18"/>
                <w:spacing w:val="-1"/>
              </w:rPr>
              <w:t>人民代表大会制度</w:t>
            </w:r>
          </w:p>
        </w:tc>
      </w:tr>
      <w:tr>
        <w:trPr>
          <w:trHeight w:val="1436" w:hRule="atLeast"/>
        </w:trPr>
        <w:tc>
          <w:tcPr>
            <w:tcW w:w="2661" w:type="dxa"/>
            <w:vAlign w:val="top"/>
          </w:tcPr>
          <w:p>
            <w:pPr>
              <w:spacing w:line="284" w:lineRule="auto"/>
              <w:rPr>
                <w:rFonts w:ascii="Arial"/>
                <w:sz w:val="21"/>
              </w:rPr>
            </w:pPr>
            <w:r/>
          </w:p>
          <w:p>
            <w:pPr>
              <w:spacing w:line="284" w:lineRule="auto"/>
              <w:rPr>
                <w:rFonts w:ascii="Arial"/>
                <w:sz w:val="21"/>
              </w:rPr>
            </w:pPr>
            <w:r/>
          </w:p>
          <w:p>
            <w:pPr>
              <w:pStyle w:val="TableText"/>
              <w:ind w:left="784"/>
              <w:spacing w:before="58" w:line="219" w:lineRule="auto"/>
              <w:rPr>
                <w:sz w:val="18"/>
                <w:szCs w:val="18"/>
              </w:rPr>
            </w:pPr>
            <w:r>
              <w:rPr>
                <w:sz w:val="18"/>
                <w:szCs w:val="18"/>
                <w:spacing w:val="-1"/>
              </w:rPr>
              <w:t>基本政治制度</w:t>
            </w:r>
          </w:p>
        </w:tc>
        <w:tc>
          <w:tcPr>
            <w:tcW w:w="5188" w:type="dxa"/>
            <w:vAlign w:val="top"/>
          </w:tcPr>
          <w:p>
            <w:pPr>
              <w:pStyle w:val="TableText"/>
              <w:ind w:left="783"/>
              <w:spacing w:before="241" w:line="219" w:lineRule="auto"/>
              <w:rPr>
                <w:sz w:val="18"/>
                <w:szCs w:val="18"/>
              </w:rPr>
            </w:pPr>
            <w:r>
              <w:rPr>
                <w:sz w:val="18"/>
                <w:szCs w:val="18"/>
                <w:spacing w:val="4"/>
              </w:rPr>
              <w:t>中国共产党领导的多党合作和政治协商制度、</w:t>
            </w:r>
          </w:p>
          <w:p>
            <w:pPr>
              <w:pStyle w:val="TableText"/>
              <w:ind w:left="1773"/>
              <w:spacing w:before="256" w:line="220" w:lineRule="auto"/>
              <w:rPr>
                <w:sz w:val="18"/>
                <w:szCs w:val="18"/>
              </w:rPr>
            </w:pPr>
            <w:r>
              <w:rPr>
                <w:sz w:val="18"/>
                <w:szCs w:val="18"/>
                <w:spacing w:val="10"/>
              </w:rPr>
              <w:t>民族区域自治制度、</w:t>
            </w:r>
          </w:p>
          <w:p>
            <w:pPr>
              <w:pStyle w:val="TableText"/>
              <w:ind w:left="1863"/>
              <w:spacing w:before="244" w:line="219" w:lineRule="auto"/>
              <w:rPr>
                <w:sz w:val="18"/>
                <w:szCs w:val="18"/>
              </w:rPr>
            </w:pPr>
            <w:r>
              <w:rPr>
                <w:sz w:val="18"/>
                <w:szCs w:val="18"/>
                <w:spacing w:val="-1"/>
              </w:rPr>
              <w:t>基层群众自治制度</w:t>
            </w:r>
          </w:p>
        </w:tc>
      </w:tr>
      <w:tr>
        <w:trPr>
          <w:trHeight w:val="962" w:hRule="atLeast"/>
        </w:trPr>
        <w:tc>
          <w:tcPr>
            <w:tcW w:w="2661" w:type="dxa"/>
            <w:vAlign w:val="top"/>
          </w:tcPr>
          <w:p>
            <w:pPr>
              <w:spacing w:line="414" w:lineRule="auto"/>
              <w:rPr>
                <w:rFonts w:ascii="Arial"/>
                <w:sz w:val="21"/>
              </w:rPr>
            </w:pPr>
            <w:r/>
          </w:p>
          <w:p>
            <w:pPr>
              <w:pStyle w:val="TableText"/>
              <w:ind w:left="784"/>
              <w:spacing w:before="59" w:line="220" w:lineRule="auto"/>
              <w:rPr>
                <w:sz w:val="18"/>
                <w:szCs w:val="18"/>
              </w:rPr>
            </w:pPr>
            <w:r>
              <w:rPr>
                <w:sz w:val="18"/>
                <w:szCs w:val="18"/>
                <w:spacing w:val="-2"/>
              </w:rPr>
              <w:t>重要政治制度</w:t>
            </w:r>
          </w:p>
        </w:tc>
        <w:tc>
          <w:tcPr>
            <w:tcW w:w="5188" w:type="dxa"/>
            <w:vAlign w:val="top"/>
          </w:tcPr>
          <w:p>
            <w:pPr>
              <w:pStyle w:val="TableText"/>
              <w:ind w:left="873" w:right="834" w:firstLine="50"/>
              <w:spacing w:before="224" w:line="373" w:lineRule="auto"/>
              <w:rPr>
                <w:sz w:val="18"/>
                <w:szCs w:val="18"/>
              </w:rPr>
            </w:pPr>
            <w:r>
              <w:rPr>
                <w:sz w:val="18"/>
                <w:szCs w:val="18"/>
              </w:rPr>
              <w:t>在根本政治制度、基本政治制度基础之上， </w:t>
            </w:r>
            <w:r>
              <w:rPr>
                <w:sz w:val="18"/>
                <w:szCs w:val="18"/>
                <w:spacing w:val="-1"/>
              </w:rPr>
              <w:t>形成了一系列具有中国特色的重要政治制度</w:t>
            </w:r>
          </w:p>
        </w:tc>
      </w:tr>
    </w:tbl>
    <w:p>
      <w:pPr>
        <w:spacing w:line="342" w:lineRule="auto"/>
        <w:rPr>
          <w:rFonts w:ascii="Arial"/>
          <w:sz w:val="21"/>
        </w:rPr>
      </w:pPr>
      <w:r/>
    </w:p>
    <w:p>
      <w:pPr>
        <w:spacing w:line="343" w:lineRule="auto"/>
        <w:rPr>
          <w:rFonts w:ascii="Arial"/>
          <w:sz w:val="21"/>
        </w:rPr>
      </w:pPr>
      <w:r>
        <w:drawing>
          <wp:anchor distT="0" distB="0" distL="0" distR="0" simplePos="0" relativeHeight="251726848" behindDoc="0" locked="0" layoutInCell="1" allowOverlap="1">
            <wp:simplePos x="0" y="0"/>
            <wp:positionH relativeFrom="column">
              <wp:posOffset>0</wp:posOffset>
            </wp:positionH>
            <wp:positionV relativeFrom="paragraph">
              <wp:posOffset>209925</wp:posOffset>
            </wp:positionV>
            <wp:extent cx="241254" cy="247659"/>
            <wp:effectExtent l="0" t="0" r="0" b="0"/>
            <wp:wrapNone/>
            <wp:docPr id="100" name="IM 100"/>
            <wp:cNvGraphicFramePr/>
            <a:graphic>
              <a:graphicData uri="http://schemas.openxmlformats.org/drawingml/2006/picture">
                <pic:pic>
                  <pic:nvPicPr>
                    <pic:cNvPr id="100" name="IM 100"/>
                    <pic:cNvPicPr/>
                  </pic:nvPicPr>
                  <pic:blipFill>
                    <a:blip r:embed="rId163"/>
                    <a:stretch>
                      <a:fillRect/>
                    </a:stretch>
                  </pic:blipFill>
                  <pic:spPr>
                    <a:xfrm rot="0">
                      <a:off x="0" y="0"/>
                      <a:ext cx="241254" cy="247659"/>
                    </a:xfrm>
                    <a:prstGeom prst="rect">
                      <a:avLst/>
                    </a:prstGeom>
                  </pic:spPr>
                </pic:pic>
              </a:graphicData>
            </a:graphic>
          </wp:anchor>
        </w:drawing>
      </w:r>
      <w:r/>
    </w:p>
    <w:p>
      <w:pPr>
        <w:pStyle w:val="BodyText"/>
        <w:spacing w:before="62" w:line="224" w:lineRule="auto"/>
        <w:jc w:val="right"/>
        <w:rPr>
          <w:sz w:val="19"/>
          <w:szCs w:val="19"/>
        </w:rPr>
      </w:pPr>
      <w:r>
        <w:rPr>
          <w:sz w:val="19"/>
          <w:szCs w:val="19"/>
          <w:u w:val="single" w:color="auto"/>
          <w:spacing w:val="19"/>
        </w:rPr>
        <w:t>公众号：插本政治通</w:t>
      </w:r>
      <w:r>
        <w:rPr>
          <w:sz w:val="19"/>
          <w:szCs w:val="19"/>
          <w:spacing w:val="19"/>
        </w:rPr>
        <w:t xml:space="preserve">   </w:t>
      </w:r>
      <w:r>
        <w:rPr>
          <w:sz w:val="19"/>
          <w:szCs w:val="19"/>
          <w:spacing w:val="19"/>
        </w:rPr>
        <w:t>你看，我们就和你</w:t>
      </w:r>
      <w:r>
        <w:rPr>
          <w:sz w:val="19"/>
          <w:szCs w:val="19"/>
          <w:color w:val="2060B0"/>
          <w:spacing w:val="19"/>
        </w:rPr>
        <w:t>一</w:t>
      </w:r>
      <w:r>
        <w:rPr>
          <w:sz w:val="19"/>
          <w:szCs w:val="19"/>
          <w:color w:val="2060B0"/>
          <w:spacing w:val="56"/>
        </w:rPr>
        <w:t xml:space="preserve"> </w:t>
      </w:r>
      <w:r>
        <w:rPr>
          <w:sz w:val="19"/>
          <w:szCs w:val="19"/>
          <w:color w:val="2060B0"/>
          <w:spacing w:val="19"/>
        </w:rPr>
        <w:t>“齐”阅读；</w:t>
      </w:r>
      <w:r>
        <w:rPr>
          <w:sz w:val="19"/>
          <w:szCs w:val="19"/>
          <w:color w:val="2060B0"/>
          <w:spacing w:val="-25"/>
        </w:rPr>
        <w:t xml:space="preserve"> </w:t>
      </w:r>
      <w:r>
        <w:rPr>
          <w:sz w:val="19"/>
          <w:szCs w:val="19"/>
          <w:spacing w:val="19"/>
        </w:rPr>
        <w:t>你不看，我们</w:t>
      </w:r>
      <w:r>
        <w:rPr>
          <w:sz w:val="19"/>
          <w:szCs w:val="19"/>
          <w:spacing w:val="18"/>
        </w:rPr>
        <w:t>就和你的竞争对手</w:t>
      </w:r>
      <w:r>
        <w:rPr>
          <w:sz w:val="19"/>
          <w:szCs w:val="19"/>
          <w:color w:val="D02020"/>
          <w:spacing w:val="18"/>
        </w:rPr>
        <w:t>一</w:t>
      </w:r>
      <w:r>
        <w:rPr>
          <w:sz w:val="19"/>
          <w:szCs w:val="19"/>
          <w:color w:val="D02020"/>
          <w:spacing w:val="44"/>
        </w:rPr>
        <w:t xml:space="preserve"> </w:t>
      </w:r>
      <w:r>
        <w:rPr>
          <w:sz w:val="19"/>
          <w:szCs w:val="19"/>
          <w:color w:val="D02020"/>
          <w:spacing w:val="18"/>
        </w:rPr>
        <w:t>“齐”学习!</w:t>
      </w:r>
    </w:p>
    <w:p>
      <w:pPr>
        <w:spacing w:line="224" w:lineRule="auto"/>
        <w:sectPr>
          <w:headerReference w:type="default" r:id="rId159"/>
          <w:pgSz w:w="11910" w:h="16840"/>
          <w:pgMar w:top="1201" w:right="731" w:bottom="400" w:left="660" w:header="863" w:footer="0" w:gutter="0"/>
        </w:sectPr>
        <w:rPr>
          <w:sz w:val="19"/>
          <w:szCs w:val="19"/>
        </w:rPr>
      </w:pPr>
    </w:p>
    <w:p>
      <w:pPr>
        <w:spacing w:line="344" w:lineRule="auto"/>
        <w:rPr>
          <w:rFonts w:ascii="Arial"/>
          <w:sz w:val="21"/>
        </w:rPr>
      </w:pPr>
      <w:r/>
    </w:p>
    <w:p>
      <w:pPr>
        <w:pStyle w:val="BodyText"/>
        <w:ind w:firstLine="140"/>
        <w:spacing w:line="350" w:lineRule="exact"/>
        <w:rPr/>
      </w:pPr>
      <w:r>
        <w:rPr>
          <w:position w:val="-7"/>
        </w:rPr>
        <w:pict>
          <v:group id="_x0000_s506" style="mso-position-vertical-relative:line;mso-position-horizontal-relative:char;width:234.05pt;height:17.55pt;" filled="false" stroked="false" coordsize="4681,350" coordorigin="0,0">
            <v:shape id="_x0000_s508" style="position:absolute;left:0;top:0;width:4681;height:350;" filled="false" stroked="false" type="#_x0000_t75">
              <v:imagedata o:title="" r:id="rId164"/>
            </v:shape>
            <v:shape id="_x0000_s510" style="position:absolute;left:-20;top:-20;width:4721;height:390;" filled="false" stroked="false" type="#_x0000_t202">
              <v:fill on="false"/>
              <v:stroke on="false"/>
              <v:path/>
              <v:imagedata o:title=""/>
              <o:lock v:ext="edit" aspectratio="false"/>
              <v:textbox inset="0mm,0mm,0mm,0mm">
                <w:txbxContent>
                  <w:p>
                    <w:pPr>
                      <w:ind w:left="152"/>
                      <w:spacing w:before="133" w:line="221" w:lineRule="auto"/>
                      <w:rPr>
                        <w:rFonts w:ascii="SimHei" w:hAnsi="SimHei" w:eastAsia="SimHei" w:cs="SimHei"/>
                        <w:sz w:val="22"/>
                        <w:szCs w:val="22"/>
                      </w:rPr>
                    </w:pPr>
                    <w:bookmarkStart w:name="bookmark27" w:id="13"/>
                    <w:bookmarkEnd w:id="13"/>
                    <w:r>
                      <w:rPr>
                        <w:rFonts w:ascii="SimHei" w:hAnsi="SimHei" w:eastAsia="SimHei" w:cs="SimHei"/>
                        <w:sz w:val="22"/>
                        <w:szCs w:val="22"/>
                        <w:b/>
                        <w:bCs/>
                        <w:spacing w:val="-13"/>
                      </w:rPr>
                      <w:t>三、坚定不移走中国特色社会主义政治发展道路</w:t>
                    </w:r>
                  </w:p>
                </w:txbxContent>
              </v:textbox>
            </v:shape>
          </v:group>
        </w:pict>
      </w:r>
    </w:p>
    <w:p>
      <w:pPr>
        <w:pStyle w:val="BodyText"/>
        <w:ind w:left="269"/>
        <w:spacing w:before="187" w:line="213" w:lineRule="auto"/>
        <w:rPr>
          <w:sz w:val="19"/>
          <w:szCs w:val="19"/>
        </w:rPr>
      </w:pPr>
      <w:r>
        <w:rPr>
          <w:rFonts w:ascii="Arial" w:hAnsi="Arial" w:eastAsia="Arial" w:cs="Arial"/>
          <w:sz w:val="19"/>
          <w:szCs w:val="19"/>
          <w:spacing w:val="22"/>
        </w:rPr>
        <w:t>1.    </w:t>
      </w:r>
      <w:r>
        <w:rPr>
          <w:sz w:val="19"/>
          <w:szCs w:val="19"/>
          <w:spacing w:val="22"/>
        </w:rPr>
        <w:t>走中国特色社会主义政治发展道路，必须坚持党的领导、人民当家作主、依法治国</w:t>
      </w:r>
      <w:r>
        <w:rPr>
          <w:sz w:val="19"/>
          <w:szCs w:val="19"/>
          <w:spacing w:val="21"/>
        </w:rPr>
        <w:t>有机统一。</w:t>
      </w:r>
    </w:p>
    <w:p>
      <w:pPr>
        <w:pStyle w:val="BodyText"/>
        <w:ind w:left="680" w:right="714"/>
        <w:spacing w:before="271" w:line="473" w:lineRule="auto"/>
        <w:rPr>
          <w:sz w:val="19"/>
          <w:szCs w:val="19"/>
        </w:rPr>
      </w:pPr>
      <w:r>
        <w:rPr>
          <w:sz w:val="19"/>
          <w:szCs w:val="19"/>
          <w:spacing w:val="22"/>
        </w:rPr>
        <w:t>党的领导是人民当家作主和依法治国的根本保证，人民当家作主是社会主义民主政治的本质特征，</w:t>
      </w:r>
      <w:r>
        <w:rPr>
          <w:sz w:val="19"/>
          <w:szCs w:val="19"/>
          <w:spacing w:val="18"/>
        </w:rPr>
        <w:t xml:space="preserve"> </w:t>
      </w:r>
      <w:r>
        <w:rPr>
          <w:sz w:val="19"/>
          <w:szCs w:val="19"/>
          <w:spacing w:val="23"/>
        </w:rPr>
        <w:t>依法治国是党领导人民治理国家的基本方式，三者统一于我国社会主义民主</w:t>
      </w:r>
      <w:r>
        <w:rPr>
          <w:sz w:val="19"/>
          <w:szCs w:val="19"/>
          <w:spacing w:val="22"/>
        </w:rPr>
        <w:t>政治伟大实践。</w:t>
      </w:r>
    </w:p>
    <w:p>
      <w:pPr>
        <w:pStyle w:val="BodyText"/>
        <w:ind w:left="680"/>
        <w:spacing w:before="5" w:line="213" w:lineRule="auto"/>
        <w:rPr>
          <w:sz w:val="19"/>
          <w:szCs w:val="19"/>
        </w:rPr>
      </w:pPr>
      <w:r>
        <w:rPr>
          <w:sz w:val="19"/>
          <w:szCs w:val="19"/>
          <w:spacing w:val="22"/>
        </w:rPr>
        <w:t>走中国特色社会主义政治发展道路，最根本的是坚持党的领导。</w:t>
      </w:r>
    </w:p>
    <w:p>
      <w:pPr>
        <w:spacing w:line="312" w:lineRule="auto"/>
        <w:rPr>
          <w:rFonts w:ascii="Arial"/>
          <w:sz w:val="21"/>
        </w:rPr>
      </w:pPr>
      <w:r/>
    </w:p>
    <w:p>
      <w:pPr>
        <w:spacing w:line="313" w:lineRule="auto"/>
        <w:rPr>
          <w:rFonts w:ascii="Arial"/>
          <w:sz w:val="21"/>
        </w:rPr>
      </w:pPr>
      <w:r/>
    </w:p>
    <w:p>
      <w:pPr>
        <w:pStyle w:val="BodyText"/>
        <w:ind w:left="269"/>
        <w:spacing w:before="72"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走中国特色社会主义政治发展道路，必须积极稳妥推进政治体</w:t>
      </w:r>
      <w:r>
        <w:rPr>
          <w:sz w:val="22"/>
          <w:szCs w:val="22"/>
          <w:spacing w:val="-7"/>
        </w:rPr>
        <w:t>制改革。</w:t>
      </w:r>
    </w:p>
    <w:p>
      <w:pPr>
        <w:pStyle w:val="BodyText"/>
        <w:ind w:left="269"/>
        <w:spacing w:before="196" w:line="300" w:lineRule="exact"/>
        <w:rPr>
          <w:sz w:val="22"/>
          <w:szCs w:val="22"/>
        </w:rPr>
      </w:pPr>
      <w:r>
        <w:rPr>
          <w:rFonts w:ascii="Arial" w:hAnsi="Arial" w:eastAsia="Arial" w:cs="Arial"/>
          <w:sz w:val="22"/>
          <w:szCs w:val="22"/>
          <w:spacing w:val="-6"/>
          <w:position w:val="2"/>
        </w:rPr>
        <w:t>3.</w:t>
      </w:r>
      <w:r>
        <w:rPr>
          <w:rFonts w:ascii="Arial" w:hAnsi="Arial" w:eastAsia="Arial" w:cs="Arial"/>
          <w:sz w:val="22"/>
          <w:szCs w:val="22"/>
          <w:spacing w:val="17"/>
          <w:w w:val="101"/>
          <w:position w:val="2"/>
        </w:rPr>
        <w:t xml:space="preserve">   </w:t>
      </w:r>
      <w:r>
        <w:rPr>
          <w:sz w:val="22"/>
          <w:szCs w:val="22"/>
          <w:spacing w:val="-6"/>
          <w:position w:val="2"/>
        </w:rPr>
        <w:t>走中国特色社会主义政治发展道路，必</w:t>
      </w:r>
      <w:r>
        <w:rPr>
          <w:sz w:val="22"/>
          <w:szCs w:val="22"/>
          <w:spacing w:val="-7"/>
          <w:position w:val="2"/>
        </w:rPr>
        <w:t>须始终保持政治定力。</w:t>
      </w:r>
    </w:p>
    <w:p>
      <w:pPr>
        <w:spacing w:line="306" w:lineRule="auto"/>
        <w:rPr>
          <w:rFonts w:ascii="Arial"/>
          <w:sz w:val="21"/>
        </w:rPr>
      </w:pPr>
      <w:r/>
    </w:p>
    <w:p>
      <w:pPr>
        <w:spacing w:line="307" w:lineRule="auto"/>
        <w:rPr>
          <w:rFonts w:ascii="Arial"/>
          <w:sz w:val="21"/>
        </w:rPr>
      </w:pPr>
      <w:r/>
    </w:p>
    <w:p>
      <w:pPr>
        <w:ind w:left="2223"/>
        <w:spacing w:before="79" w:line="224" w:lineRule="auto"/>
        <w:rPr>
          <w:rFonts w:ascii="KaiTi" w:hAnsi="KaiTi" w:eastAsia="KaiTi" w:cs="KaiTi"/>
          <w:sz w:val="24"/>
          <w:szCs w:val="24"/>
        </w:rPr>
      </w:pPr>
      <w:r>
        <w:rPr>
          <w:rFonts w:ascii="KaiTi" w:hAnsi="KaiTi" w:eastAsia="KaiTi" w:cs="KaiTi"/>
          <w:sz w:val="24"/>
          <w:szCs w:val="24"/>
          <w:b/>
          <w:bCs/>
          <w:spacing w:val="-2"/>
        </w:rPr>
        <w:t>第二节</w:t>
      </w:r>
      <w:r>
        <w:rPr>
          <w:rFonts w:ascii="KaiTi" w:hAnsi="KaiTi" w:eastAsia="KaiTi" w:cs="KaiTi"/>
          <w:sz w:val="24"/>
          <w:szCs w:val="24"/>
          <w:spacing w:val="-2"/>
        </w:rPr>
        <w:t xml:space="preserve">  </w:t>
      </w:r>
      <w:r>
        <w:rPr>
          <w:rFonts w:ascii="KaiTi" w:hAnsi="KaiTi" w:eastAsia="KaiTi" w:cs="KaiTi"/>
          <w:sz w:val="24"/>
          <w:szCs w:val="24"/>
          <w:b/>
          <w:bCs/>
          <w:spacing w:val="-2"/>
        </w:rPr>
        <w:t>全过程人民民主是社会主义民主政治的本质属性</w:t>
      </w:r>
    </w:p>
    <w:p>
      <w:pPr>
        <w:pStyle w:val="BodyText"/>
        <w:ind w:firstLine="160"/>
        <w:spacing w:before="125" w:line="360" w:lineRule="exact"/>
        <w:rPr/>
      </w:pPr>
      <w:r>
        <w:rPr>
          <w:position w:val="-7"/>
        </w:rPr>
        <w:pict>
          <v:group id="_x0000_s512" style="mso-position-vertical-relative:line;mso-position-horizontal-relative:char;width:254pt;height:18.05pt;" filled="false" stroked="false" coordsize="5080,360" coordorigin="0,0">
            <v:shape id="_x0000_s514" style="position:absolute;left:0;top:0;width:5080;height:360;" filled="false" stroked="false" type="#_x0000_t75">
              <v:imagedata o:title="" r:id="rId165"/>
            </v:shape>
            <v:shape id="_x0000_s516" style="position:absolute;left:-20;top:-20;width:5120;height:400;" filled="false" stroked="false" type="#_x0000_t202">
              <v:fill on="false"/>
              <v:stroke on="false"/>
              <v:path/>
              <v:imagedata o:title=""/>
              <o:lock v:ext="edit" aspectratio="false"/>
              <v:textbox inset="0mm,0mm,0mm,0mm">
                <w:txbxContent>
                  <w:p>
                    <w:pPr>
                      <w:ind w:left="132"/>
                      <w:spacing w:before="154" w:line="222" w:lineRule="auto"/>
                      <w:rPr>
                        <w:rFonts w:ascii="SimHei" w:hAnsi="SimHei" w:eastAsia="SimHei" w:cs="SimHei"/>
                        <w:sz w:val="22"/>
                        <w:szCs w:val="22"/>
                      </w:rPr>
                    </w:pPr>
                    <w:r>
                      <w:rPr>
                        <w:rFonts w:ascii="SimHei" w:hAnsi="SimHei" w:eastAsia="SimHei" w:cs="SimHei"/>
                        <w:sz w:val="22"/>
                        <w:szCs w:val="22"/>
                        <w:b/>
                        <w:bCs/>
                        <w:spacing w:val="-13"/>
                      </w:rPr>
                      <w:t>一、全过程人民民主是社会主义民主政治的伟大创造</w:t>
                    </w:r>
                  </w:p>
                </w:txbxContent>
              </v:textbox>
            </v:shape>
          </v:group>
        </w:pict>
      </w:r>
    </w:p>
    <w:p>
      <w:pPr>
        <w:pStyle w:val="BodyText"/>
        <w:ind w:left="680"/>
        <w:spacing w:before="197" w:line="221" w:lineRule="auto"/>
        <w:rPr>
          <w:sz w:val="22"/>
          <w:szCs w:val="22"/>
        </w:rPr>
      </w:pPr>
      <w:r>
        <w:rPr>
          <w:sz w:val="22"/>
          <w:szCs w:val="22"/>
          <w:spacing w:val="-6"/>
        </w:rPr>
        <w:t>全过程人民民主是新时代我国民主政治领域具有重大创新意义的标志性成果。</w:t>
      </w:r>
    </w:p>
    <w:p>
      <w:pPr>
        <w:pStyle w:val="BodyText"/>
        <w:ind w:left="679" w:right="409" w:hanging="410"/>
        <w:spacing w:before="248" w:line="338" w:lineRule="auto"/>
        <w:rPr>
          <w:sz w:val="19"/>
          <w:szCs w:val="19"/>
        </w:rPr>
      </w:pPr>
      <w:r>
        <w:rPr>
          <w:sz w:val="19"/>
          <w:szCs w:val="19"/>
          <w:spacing w:val="9"/>
        </w:rPr>
        <w:t>(</w:t>
      </w:r>
      <w:r>
        <w:rPr>
          <w:sz w:val="19"/>
          <w:szCs w:val="19"/>
          <w:spacing w:val="-31"/>
        </w:rPr>
        <w:t xml:space="preserve"> </w:t>
      </w:r>
      <w:r>
        <w:rPr>
          <w:sz w:val="19"/>
          <w:szCs w:val="19"/>
          <w:spacing w:val="9"/>
        </w:rPr>
        <w:t>1</w:t>
      </w:r>
      <w:r>
        <w:rPr>
          <w:sz w:val="19"/>
          <w:szCs w:val="19"/>
          <w:spacing w:val="-44"/>
        </w:rPr>
        <w:t xml:space="preserve"> </w:t>
      </w:r>
      <w:r>
        <w:rPr>
          <w:sz w:val="19"/>
          <w:szCs w:val="19"/>
          <w:spacing w:val="9"/>
        </w:rPr>
        <w:t>)</w:t>
      </w:r>
      <w:r>
        <w:rPr>
          <w:sz w:val="19"/>
          <w:szCs w:val="19"/>
          <w:spacing w:val="-43"/>
        </w:rPr>
        <w:t xml:space="preserve"> </w:t>
      </w:r>
      <w:r>
        <w:rPr>
          <w:sz w:val="19"/>
          <w:szCs w:val="19"/>
          <w:spacing w:val="9"/>
        </w:rPr>
        <w:t>2</w:t>
      </w:r>
      <w:r>
        <w:rPr>
          <w:sz w:val="19"/>
          <w:szCs w:val="19"/>
          <w:spacing w:val="-42"/>
        </w:rPr>
        <w:t xml:space="preserve"> </w:t>
      </w:r>
      <w:r>
        <w:rPr>
          <w:sz w:val="19"/>
          <w:szCs w:val="19"/>
          <w:spacing w:val="9"/>
        </w:rPr>
        <w:t>0</w:t>
      </w:r>
      <w:r>
        <w:rPr>
          <w:sz w:val="19"/>
          <w:szCs w:val="19"/>
          <w:spacing w:val="-31"/>
        </w:rPr>
        <w:t xml:space="preserve"> </w:t>
      </w:r>
      <w:r>
        <w:rPr>
          <w:sz w:val="19"/>
          <w:szCs w:val="19"/>
          <w:spacing w:val="9"/>
        </w:rPr>
        <w:t>1</w:t>
      </w:r>
      <w:r>
        <w:rPr>
          <w:sz w:val="19"/>
          <w:szCs w:val="19"/>
          <w:spacing w:val="-46"/>
        </w:rPr>
        <w:t xml:space="preserve"> </w:t>
      </w:r>
      <w:r>
        <w:rPr>
          <w:sz w:val="19"/>
          <w:szCs w:val="19"/>
          <w:spacing w:val="9"/>
        </w:rPr>
        <w:t>9</w:t>
      </w:r>
      <w:r>
        <w:rPr>
          <w:sz w:val="19"/>
          <w:szCs w:val="19"/>
          <w:spacing w:val="-40"/>
        </w:rPr>
        <w:t xml:space="preserve"> </w:t>
      </w:r>
      <w:r>
        <w:rPr>
          <w:sz w:val="19"/>
          <w:szCs w:val="19"/>
          <w:spacing w:val="9"/>
        </w:rPr>
        <w:t>年</w:t>
      </w:r>
      <w:r>
        <w:rPr>
          <w:sz w:val="19"/>
          <w:szCs w:val="19"/>
          <w:spacing w:val="-31"/>
        </w:rPr>
        <w:t xml:space="preserve"> </w:t>
      </w:r>
      <w:r>
        <w:rPr>
          <w:sz w:val="19"/>
          <w:szCs w:val="19"/>
          <w:spacing w:val="9"/>
        </w:rPr>
        <w:t>1</w:t>
      </w:r>
      <w:r>
        <w:rPr>
          <w:sz w:val="19"/>
          <w:szCs w:val="19"/>
          <w:spacing w:val="-31"/>
        </w:rPr>
        <w:t xml:space="preserve"> </w:t>
      </w:r>
      <w:r>
        <w:rPr>
          <w:sz w:val="19"/>
          <w:szCs w:val="19"/>
          <w:spacing w:val="9"/>
        </w:rPr>
        <w:t>1</w:t>
      </w:r>
      <w:r>
        <w:rPr>
          <w:sz w:val="19"/>
          <w:szCs w:val="19"/>
          <w:spacing w:val="-36"/>
        </w:rPr>
        <w:t xml:space="preserve"> </w:t>
      </w:r>
      <w:r>
        <w:rPr>
          <w:sz w:val="19"/>
          <w:szCs w:val="19"/>
          <w:spacing w:val="9"/>
        </w:rPr>
        <w:t>月</w:t>
      </w:r>
      <w:r>
        <w:rPr>
          <w:sz w:val="19"/>
          <w:szCs w:val="19"/>
          <w:spacing w:val="-48"/>
        </w:rPr>
        <w:t xml:space="preserve"> </w:t>
      </w:r>
      <w:r>
        <w:rPr>
          <w:sz w:val="19"/>
          <w:szCs w:val="19"/>
          <w:spacing w:val="9"/>
        </w:rPr>
        <w:t>，习近平在上海虹桥街道</w:t>
      </w:r>
      <w:r>
        <w:rPr>
          <w:sz w:val="19"/>
          <w:szCs w:val="19"/>
          <w:spacing w:val="8"/>
        </w:rPr>
        <w:t>考察全国人大常委会法工委基层立法联系点时指出，</w:t>
      </w:r>
      <w:r>
        <w:rPr>
          <w:sz w:val="19"/>
          <w:szCs w:val="19"/>
          <w:spacing w:val="65"/>
        </w:rPr>
        <w:t xml:space="preserve"> </w:t>
      </w:r>
      <w:r>
        <w:rPr>
          <w:sz w:val="19"/>
          <w:szCs w:val="19"/>
          <w:spacing w:val="8"/>
        </w:rPr>
        <w:t>“人民民主</w:t>
      </w:r>
      <w:r>
        <w:rPr>
          <w:sz w:val="19"/>
          <w:szCs w:val="19"/>
        </w:rPr>
        <w:t xml:space="preserve"> </w:t>
      </w:r>
      <w:r>
        <w:rPr>
          <w:sz w:val="19"/>
          <w:szCs w:val="19"/>
          <w:spacing w:val="16"/>
        </w:rPr>
        <w:t>是一种全过程的民主”。</w:t>
      </w:r>
    </w:p>
    <w:p>
      <w:pPr>
        <w:pStyle w:val="BodyText"/>
        <w:ind w:left="269"/>
        <w:spacing w:before="254" w:line="213" w:lineRule="auto"/>
        <w:rPr>
          <w:sz w:val="19"/>
          <w:szCs w:val="19"/>
        </w:rPr>
      </w:pPr>
      <w:r>
        <w:rPr>
          <w:sz w:val="19"/>
          <w:szCs w:val="19"/>
          <w:spacing w:val="24"/>
        </w:rPr>
        <w:t>(2)2021年7月，习近平在庆祝中国共产党成立100周年大会上</w:t>
      </w:r>
      <w:r>
        <w:rPr>
          <w:sz w:val="19"/>
          <w:szCs w:val="19"/>
          <w:spacing w:val="23"/>
        </w:rPr>
        <w:t>的讲话中强调，要“发展全过程人民民主”。</w:t>
      </w:r>
    </w:p>
    <w:p>
      <w:pPr>
        <w:pStyle w:val="BodyText"/>
        <w:ind w:left="269"/>
        <w:spacing w:before="271" w:line="213" w:lineRule="auto"/>
        <w:rPr>
          <w:sz w:val="19"/>
          <w:szCs w:val="19"/>
        </w:rPr>
      </w:pPr>
      <w:r>
        <w:rPr>
          <w:sz w:val="19"/>
          <w:szCs w:val="19"/>
          <w:spacing w:val="23"/>
        </w:rPr>
        <w:t>(3)2021年10月，习近平在中央人大工作会议上对全过程人民民主重大理念和实践</w:t>
      </w:r>
      <w:r>
        <w:rPr>
          <w:sz w:val="19"/>
          <w:szCs w:val="19"/>
          <w:spacing w:val="22"/>
        </w:rPr>
        <w:t>要求作出系统阐述。</w:t>
      </w:r>
    </w:p>
    <w:p>
      <w:pPr>
        <w:pStyle w:val="BodyText"/>
        <w:ind w:left="269"/>
        <w:spacing w:before="269" w:line="221" w:lineRule="auto"/>
        <w:rPr>
          <w:sz w:val="19"/>
          <w:szCs w:val="19"/>
        </w:rPr>
      </w:pPr>
      <w:r>
        <w:rPr>
          <w:sz w:val="19"/>
          <w:szCs w:val="19"/>
          <w:spacing w:val="21"/>
        </w:rPr>
        <w:t>(4)党的十九届六中全会把“发展全过程人民民主”作为习近平新时代中国特色社会主义思想的重要内容。</w:t>
      </w:r>
    </w:p>
    <w:p>
      <w:pPr>
        <w:pStyle w:val="BodyText"/>
        <w:ind w:left="679" w:right="391" w:hanging="410"/>
        <w:spacing w:before="253" w:line="344" w:lineRule="auto"/>
        <w:rPr>
          <w:sz w:val="19"/>
          <w:szCs w:val="19"/>
        </w:rPr>
      </w:pPr>
      <w:r>
        <w:rPr>
          <w:sz w:val="19"/>
          <w:szCs w:val="19"/>
          <w:spacing w:val="24"/>
        </w:rPr>
        <w:t>(5)党的二十大提出“全过程人民民主是社会主义民</w:t>
      </w:r>
      <w:r>
        <w:rPr>
          <w:sz w:val="19"/>
          <w:szCs w:val="19"/>
          <w:spacing w:val="23"/>
        </w:rPr>
        <w:t>主政治的本质属性”,对发展全过程人民民主、保障人</w:t>
      </w:r>
      <w:r>
        <w:rPr>
          <w:sz w:val="19"/>
          <w:szCs w:val="19"/>
        </w:rPr>
        <w:t xml:space="preserve"> </w:t>
      </w:r>
      <w:r>
        <w:rPr>
          <w:sz w:val="19"/>
          <w:szCs w:val="19"/>
          <w:spacing w:val="16"/>
        </w:rPr>
        <w:t>民当家作主作出全面部署。</w:t>
      </w:r>
    </w:p>
    <w:p>
      <w:pPr>
        <w:spacing w:line="302" w:lineRule="auto"/>
        <w:rPr>
          <w:rFonts w:ascii="Arial"/>
          <w:sz w:val="21"/>
        </w:rPr>
      </w:pPr>
      <w:r/>
    </w:p>
    <w:p>
      <w:pPr>
        <w:spacing w:line="303" w:lineRule="auto"/>
        <w:rPr>
          <w:rFonts w:ascii="Arial"/>
          <w:sz w:val="21"/>
        </w:rPr>
      </w:pPr>
      <w:r/>
    </w:p>
    <w:p>
      <w:pPr>
        <w:pStyle w:val="BodyText"/>
        <w:ind w:left="269" w:right="402" w:firstLine="410"/>
        <w:spacing w:before="73" w:line="408" w:lineRule="auto"/>
        <w:jc w:val="both"/>
        <w:rPr>
          <w:sz w:val="22"/>
          <w:szCs w:val="22"/>
        </w:rPr>
      </w:pPr>
      <w:r>
        <w:rPr>
          <w:sz w:val="22"/>
          <w:szCs w:val="22"/>
          <w:spacing w:val="-5"/>
        </w:rPr>
        <w:t>全过程人民民主的提出、实践和发展，鲜明展示了我们</w:t>
      </w:r>
      <w:r>
        <w:rPr>
          <w:sz w:val="22"/>
          <w:szCs w:val="22"/>
          <w:spacing w:val="-6"/>
        </w:rPr>
        <w:t>党始终高举人民民主旗帜、实现人民当家作主</w:t>
      </w:r>
      <w:r>
        <w:rPr>
          <w:sz w:val="22"/>
          <w:szCs w:val="22"/>
        </w:rPr>
        <w:t xml:space="preserve"> </w:t>
      </w:r>
      <w:r>
        <w:rPr>
          <w:sz w:val="22"/>
          <w:szCs w:val="22"/>
          <w:spacing w:val="-6"/>
        </w:rPr>
        <w:t>的坚定立场，深刻彰显了我国人民民主的鲜明特色和显著优势，实现了过程民主和成果民主、程序民主和</w:t>
      </w:r>
      <w:r>
        <w:rPr>
          <w:sz w:val="22"/>
          <w:szCs w:val="22"/>
          <w:spacing w:val="12"/>
        </w:rPr>
        <w:t xml:space="preserve"> </w:t>
      </w:r>
      <w:r>
        <w:rPr>
          <w:sz w:val="22"/>
          <w:szCs w:val="22"/>
          <w:spacing w:val="-7"/>
        </w:rPr>
        <w:t>实质民主、直接民主和间接民主、人民民主和国家意志相统一。</w:t>
      </w:r>
    </w:p>
    <w:p>
      <w:pPr>
        <w:spacing w:line="398" w:lineRule="auto"/>
        <w:rPr>
          <w:rFonts w:ascii="Arial"/>
          <w:sz w:val="21"/>
        </w:rPr>
      </w:pPr>
      <w:r/>
    </w:p>
    <w:p>
      <w:pPr>
        <w:pStyle w:val="BodyText"/>
        <w:ind w:left="269"/>
        <w:spacing w:before="72" w:line="221" w:lineRule="auto"/>
        <w:rPr>
          <w:sz w:val="22"/>
          <w:szCs w:val="22"/>
        </w:rPr>
      </w:pPr>
      <w:r>
        <w:rPr>
          <w:rFonts w:ascii="Arial" w:hAnsi="Arial" w:eastAsia="Arial" w:cs="Arial"/>
          <w:sz w:val="22"/>
          <w:szCs w:val="22"/>
          <w:spacing w:val="-5"/>
        </w:rPr>
        <w:t>1.    </w:t>
      </w:r>
      <w:r>
        <w:rPr>
          <w:sz w:val="22"/>
          <w:szCs w:val="22"/>
          <w:spacing w:val="-5"/>
        </w:rPr>
        <w:t>全过程人民民主是过程民主和成果民主的统一。</w:t>
      </w:r>
    </w:p>
    <w:p>
      <w:pPr>
        <w:pStyle w:val="BodyText"/>
        <w:ind w:left="269"/>
        <w:spacing w:before="216" w:line="221" w:lineRule="auto"/>
        <w:rPr>
          <w:sz w:val="22"/>
          <w:szCs w:val="22"/>
        </w:rPr>
      </w:pPr>
      <w:r>
        <w:rPr>
          <w:rFonts w:ascii="Arial" w:hAnsi="Arial" w:eastAsia="Arial" w:cs="Arial"/>
          <w:sz w:val="22"/>
          <w:szCs w:val="22"/>
          <w:spacing w:val="-5"/>
        </w:rPr>
        <w:t>2.</w:t>
      </w:r>
      <w:r>
        <w:rPr>
          <w:rFonts w:ascii="Arial" w:hAnsi="Arial" w:eastAsia="Arial" w:cs="Arial"/>
          <w:sz w:val="22"/>
          <w:szCs w:val="22"/>
          <w:spacing w:val="16"/>
          <w:w w:val="101"/>
        </w:rPr>
        <w:t xml:space="preserve">   </w:t>
      </w:r>
      <w:r>
        <w:rPr>
          <w:sz w:val="22"/>
          <w:szCs w:val="22"/>
          <w:spacing w:val="-5"/>
        </w:rPr>
        <w:t>全过程人民民主是程序民主和实质民主的</w:t>
      </w:r>
      <w:r>
        <w:rPr>
          <w:sz w:val="22"/>
          <w:szCs w:val="22"/>
          <w:spacing w:val="-6"/>
        </w:rPr>
        <w:t>统一。</w:t>
      </w:r>
    </w:p>
    <w:p>
      <w:pPr>
        <w:pStyle w:val="BodyText"/>
        <w:ind w:left="269"/>
        <w:spacing w:before="177" w:line="300" w:lineRule="exact"/>
        <w:rPr>
          <w:sz w:val="22"/>
          <w:szCs w:val="22"/>
        </w:rPr>
      </w:pPr>
      <w:r>
        <w:rPr>
          <w:rFonts w:ascii="Arial" w:hAnsi="Arial" w:eastAsia="Arial" w:cs="Arial"/>
          <w:sz w:val="22"/>
          <w:szCs w:val="22"/>
          <w:spacing w:val="-6"/>
          <w:position w:val="1"/>
        </w:rPr>
        <w:t>3.</w:t>
      </w:r>
      <w:r>
        <w:rPr>
          <w:rFonts w:ascii="Arial" w:hAnsi="Arial" w:eastAsia="Arial" w:cs="Arial"/>
          <w:sz w:val="22"/>
          <w:szCs w:val="22"/>
          <w:spacing w:val="23"/>
          <w:position w:val="1"/>
        </w:rPr>
        <w:t xml:space="preserve">   </w:t>
      </w:r>
      <w:r>
        <w:rPr>
          <w:sz w:val="22"/>
          <w:szCs w:val="22"/>
          <w:spacing w:val="-6"/>
          <w:position w:val="1"/>
        </w:rPr>
        <w:t>全过程人民民主是直接民主和间接民主的统一。</w:t>
      </w:r>
    </w:p>
    <w:p>
      <w:pPr>
        <w:pStyle w:val="BodyText"/>
        <w:ind w:left="269"/>
        <w:spacing w:before="220" w:line="221" w:lineRule="auto"/>
        <w:rPr>
          <w:sz w:val="22"/>
          <w:szCs w:val="22"/>
        </w:rPr>
      </w:pPr>
      <w:r>
        <w:rPr>
          <w:rFonts w:ascii="Arial" w:hAnsi="Arial" w:eastAsia="Arial" w:cs="Arial"/>
          <w:sz w:val="22"/>
          <w:szCs w:val="22"/>
          <w:spacing w:val="-5"/>
        </w:rPr>
        <w:t>4.</w:t>
      </w:r>
      <w:r>
        <w:rPr>
          <w:rFonts w:ascii="Arial" w:hAnsi="Arial" w:eastAsia="Arial" w:cs="Arial"/>
          <w:sz w:val="22"/>
          <w:szCs w:val="22"/>
          <w:spacing w:val="15"/>
          <w:w w:val="101"/>
        </w:rPr>
        <w:t xml:space="preserve">   </w:t>
      </w:r>
      <w:r>
        <w:rPr>
          <w:sz w:val="22"/>
          <w:szCs w:val="22"/>
          <w:spacing w:val="-5"/>
        </w:rPr>
        <w:t>全过程人民民主是人民民主和国家意志的统一。</w:t>
      </w:r>
    </w:p>
    <w:p>
      <w:pPr>
        <w:spacing w:line="286" w:lineRule="auto"/>
        <w:rPr>
          <w:rFonts w:ascii="Arial"/>
          <w:sz w:val="21"/>
        </w:rPr>
      </w:pPr>
      <w:r/>
    </w:p>
    <w:p>
      <w:pPr>
        <w:spacing w:line="287" w:lineRule="auto"/>
        <w:rPr>
          <w:rFonts w:ascii="Arial"/>
          <w:sz w:val="21"/>
        </w:rPr>
      </w:pPr>
      <w:r/>
    </w:p>
    <w:p>
      <w:pPr>
        <w:spacing w:line="287" w:lineRule="auto"/>
        <w:rPr>
          <w:rFonts w:ascii="Arial"/>
          <w:sz w:val="21"/>
        </w:rPr>
      </w:pPr>
      <w:r>
        <w:drawing>
          <wp:anchor distT="0" distB="0" distL="0" distR="0" simplePos="0" relativeHeight="251728896" behindDoc="0" locked="0" layoutInCell="1" allowOverlap="1">
            <wp:simplePos x="0" y="0"/>
            <wp:positionH relativeFrom="column">
              <wp:posOffset>6445287</wp:posOffset>
            </wp:positionH>
            <wp:positionV relativeFrom="paragraph">
              <wp:posOffset>141797</wp:posOffset>
            </wp:positionV>
            <wp:extent cx="241330" cy="247659"/>
            <wp:effectExtent l="0" t="0" r="0" b="0"/>
            <wp:wrapNone/>
            <wp:docPr id="102" name="IM 102"/>
            <wp:cNvGraphicFramePr/>
            <a:graphic>
              <a:graphicData uri="http://schemas.openxmlformats.org/drawingml/2006/picture">
                <pic:pic>
                  <pic:nvPicPr>
                    <pic:cNvPr id="102" name="IM 102"/>
                    <pic:cNvPicPr/>
                  </pic:nvPicPr>
                  <pic:blipFill>
                    <a:blip r:embed="rId166"/>
                    <a:stretch>
                      <a:fillRect/>
                    </a:stretch>
                  </pic:blipFill>
                  <pic:spPr>
                    <a:xfrm rot="0">
                      <a:off x="0" y="0"/>
                      <a:ext cx="241330" cy="247659"/>
                    </a:xfrm>
                    <a:prstGeom prst="rect">
                      <a:avLst/>
                    </a:prstGeom>
                  </pic:spPr>
                </pic:pic>
              </a:graphicData>
            </a:graphic>
          </wp:anchor>
        </w:drawing>
      </w:r>
      <w:r/>
    </w:p>
    <w:p>
      <w:pPr>
        <w:pStyle w:val="BodyText"/>
        <w:spacing w:before="63" w:line="230" w:lineRule="auto"/>
        <w:rPr>
          <w:sz w:val="19"/>
          <w:szCs w:val="19"/>
        </w:rPr>
      </w:pPr>
      <w:r>
        <w:rPr>
          <w:sz w:val="19"/>
          <w:szCs w:val="19"/>
          <w:spacing w:val="17"/>
        </w:rPr>
        <w:t>你看，我们就和你</w:t>
      </w:r>
      <w:r>
        <w:rPr>
          <w:sz w:val="19"/>
          <w:szCs w:val="19"/>
          <w:color w:val="2070C0"/>
          <w:spacing w:val="17"/>
        </w:rPr>
        <w:t>一</w:t>
      </w:r>
      <w:r>
        <w:rPr>
          <w:sz w:val="19"/>
          <w:szCs w:val="19"/>
          <w:color w:val="2070C0"/>
          <w:spacing w:val="-48"/>
        </w:rPr>
        <w:t xml:space="preserve"> </w:t>
      </w:r>
      <w:r>
        <w:rPr>
          <w:sz w:val="19"/>
          <w:szCs w:val="19"/>
          <w:color w:val="2070C0"/>
          <w:spacing w:val="17"/>
        </w:rPr>
        <w:t>“</w:t>
      </w:r>
      <w:r>
        <w:rPr>
          <w:sz w:val="19"/>
          <w:szCs w:val="19"/>
          <w:color w:val="2070C0"/>
          <w:spacing w:val="-39"/>
        </w:rPr>
        <w:t xml:space="preserve"> </w:t>
      </w:r>
      <w:r>
        <w:rPr>
          <w:sz w:val="19"/>
          <w:szCs w:val="19"/>
          <w:color w:val="2070C0"/>
          <w:spacing w:val="17"/>
        </w:rPr>
        <w:t>齐</w:t>
      </w:r>
      <w:r>
        <w:rPr>
          <w:sz w:val="19"/>
          <w:szCs w:val="19"/>
          <w:color w:val="2070C0"/>
          <w:spacing w:val="-33"/>
        </w:rPr>
        <w:t xml:space="preserve"> </w:t>
      </w:r>
      <w:r>
        <w:rPr>
          <w:sz w:val="19"/>
          <w:szCs w:val="19"/>
          <w:color w:val="2070C0"/>
          <w:spacing w:val="17"/>
        </w:rPr>
        <w:t>”</w:t>
      </w:r>
      <w:r>
        <w:rPr>
          <w:sz w:val="19"/>
          <w:szCs w:val="19"/>
          <w:color w:val="2070C0"/>
          <w:spacing w:val="-44"/>
        </w:rPr>
        <w:t xml:space="preserve"> </w:t>
      </w:r>
      <w:r>
        <w:rPr>
          <w:sz w:val="19"/>
          <w:szCs w:val="19"/>
          <w:color w:val="2070C0"/>
          <w:spacing w:val="17"/>
        </w:rPr>
        <w:t>阅</w:t>
      </w:r>
      <w:r>
        <w:rPr>
          <w:sz w:val="19"/>
          <w:szCs w:val="19"/>
          <w:color w:val="2070C0"/>
          <w:spacing w:val="-39"/>
        </w:rPr>
        <w:t xml:space="preserve"> </w:t>
      </w:r>
      <w:r>
        <w:rPr>
          <w:sz w:val="19"/>
          <w:szCs w:val="19"/>
          <w:color w:val="2070C0"/>
          <w:spacing w:val="17"/>
        </w:rPr>
        <w:t>读</w:t>
      </w:r>
      <w:r>
        <w:rPr>
          <w:sz w:val="19"/>
          <w:szCs w:val="19"/>
          <w:color w:val="2070C0"/>
          <w:spacing w:val="-48"/>
        </w:rPr>
        <w:t xml:space="preserve"> </w:t>
      </w:r>
      <w:r>
        <w:rPr>
          <w:sz w:val="19"/>
          <w:szCs w:val="19"/>
          <w:color w:val="2070C0"/>
          <w:spacing w:val="17"/>
        </w:rPr>
        <w:t>；</w:t>
      </w:r>
      <w:r>
        <w:rPr>
          <w:sz w:val="19"/>
          <w:szCs w:val="19"/>
          <w:spacing w:val="17"/>
        </w:rPr>
        <w:t>你不看，我们就和你的竞</w:t>
      </w:r>
      <w:r>
        <w:rPr>
          <w:sz w:val="19"/>
          <w:szCs w:val="19"/>
          <w:spacing w:val="16"/>
        </w:rPr>
        <w:t>争对手</w:t>
      </w:r>
      <w:r>
        <w:rPr>
          <w:sz w:val="19"/>
          <w:szCs w:val="19"/>
          <w:color w:val="E02010"/>
          <w:spacing w:val="16"/>
        </w:rPr>
        <w:t>一</w:t>
      </w:r>
      <w:r>
        <w:rPr>
          <w:sz w:val="19"/>
          <w:szCs w:val="19"/>
          <w:color w:val="E02010"/>
          <w:spacing w:val="49"/>
        </w:rPr>
        <w:t xml:space="preserve"> </w:t>
      </w:r>
      <w:r>
        <w:rPr>
          <w:sz w:val="19"/>
          <w:szCs w:val="19"/>
          <w:color w:val="E02010"/>
          <w:spacing w:val="16"/>
        </w:rPr>
        <w:t>“齐”学习!</w:t>
      </w:r>
      <w:r>
        <w:rPr>
          <w:sz w:val="19"/>
          <w:szCs w:val="19"/>
          <w:color w:val="E02010"/>
          <w:spacing w:val="16"/>
        </w:rPr>
        <w:t xml:space="preserve">   </w:t>
      </w:r>
      <w:r>
        <w:rPr>
          <w:sz w:val="19"/>
          <w:szCs w:val="19"/>
          <w:u w:val="single" w:color="auto"/>
          <w:spacing w:val="-86"/>
          <w:position w:val="-1"/>
        </w:rPr>
        <w:t xml:space="preserve"> </w:t>
      </w:r>
      <w:r>
        <w:rPr>
          <w:sz w:val="19"/>
          <w:szCs w:val="19"/>
          <w:u w:val="single" w:color="auto"/>
          <w:spacing w:val="16"/>
          <w:position w:val="-1"/>
        </w:rPr>
        <w:t>公众号：插本政治通</w:t>
      </w:r>
    </w:p>
    <w:p>
      <w:pPr>
        <w:spacing w:line="230" w:lineRule="auto"/>
        <w:sectPr>
          <w:headerReference w:type="default" r:id="rId92"/>
          <w:pgSz w:w="11910" w:h="16840"/>
          <w:pgMar w:top="1203" w:right="689" w:bottom="400" w:left="689" w:header="895" w:footer="0" w:gutter="0"/>
        </w:sectPr>
        <w:rPr>
          <w:sz w:val="19"/>
          <w:szCs w:val="19"/>
        </w:rPr>
      </w:pPr>
    </w:p>
    <w:p>
      <w:pPr>
        <w:spacing w:line="385" w:lineRule="auto"/>
        <w:rPr>
          <w:rFonts w:ascii="Arial"/>
          <w:sz w:val="21"/>
        </w:rPr>
      </w:pPr>
      <w:r/>
    </w:p>
    <w:p>
      <w:pPr>
        <w:pStyle w:val="BodyText"/>
        <w:ind w:firstLine="149"/>
        <w:spacing w:line="360" w:lineRule="exact"/>
        <w:rPr/>
      </w:pPr>
      <w:r>
        <w:rPr>
          <w:position w:val="-7"/>
        </w:rPr>
        <w:pict>
          <v:group id="_x0000_s518" style="mso-position-vertical-relative:line;mso-position-horizontal-relative:char;width:265pt;height:18.05pt;" filled="false" stroked="false" coordsize="5300,360" coordorigin="0,0">
            <v:shape id="_x0000_s520" style="position:absolute;left:0;top:0;width:5300;height:360;" filled="false" stroked="false" type="#_x0000_t75">
              <v:imagedata o:title="" r:id="rId167"/>
            </v:shape>
            <v:shape id="_x0000_s522" style="position:absolute;left:-20;top:-20;width:5340;height:400;" filled="false" stroked="false" type="#_x0000_t202">
              <v:fill on="false"/>
              <v:stroke on="false"/>
              <v:path/>
              <v:imagedata o:title=""/>
              <o:lock v:ext="edit" aspectratio="false"/>
              <v:textbox inset="0mm,0mm,0mm,0mm">
                <w:txbxContent>
                  <w:p>
                    <w:pPr>
                      <w:ind w:left="172"/>
                      <w:spacing w:before="113" w:line="221" w:lineRule="auto"/>
                      <w:rPr>
                        <w:rFonts w:ascii="SimHei" w:hAnsi="SimHei" w:eastAsia="SimHei" w:cs="SimHei"/>
                        <w:sz w:val="22"/>
                        <w:szCs w:val="22"/>
                      </w:rPr>
                    </w:pPr>
                    <w:r>
                      <w:rPr>
                        <w:rFonts w:ascii="SimHei" w:hAnsi="SimHei" w:eastAsia="SimHei" w:cs="SimHei"/>
                        <w:sz w:val="22"/>
                        <w:szCs w:val="22"/>
                        <w:b/>
                        <w:bCs/>
                        <w:spacing w:val="-12"/>
                      </w:rPr>
                      <w:t>二、全过程人民民主是全链条、全方位、全覆盖</w:t>
                    </w:r>
                    <w:r>
                      <w:rPr>
                        <w:rFonts w:ascii="SimHei" w:hAnsi="SimHei" w:eastAsia="SimHei" w:cs="SimHei"/>
                        <w:sz w:val="22"/>
                        <w:szCs w:val="22"/>
                        <w:b/>
                        <w:bCs/>
                        <w:spacing w:val="-13"/>
                      </w:rPr>
                      <w:t>的民主</w:t>
                    </w:r>
                  </w:p>
                </w:txbxContent>
              </v:textbox>
            </v:shape>
          </v:group>
        </w:pict>
      </w:r>
    </w:p>
    <w:p>
      <w:pPr>
        <w:pStyle w:val="BodyText"/>
        <w:ind w:left="299"/>
        <w:spacing w:before="177" w:line="222" w:lineRule="auto"/>
        <w:rPr>
          <w:sz w:val="22"/>
          <w:szCs w:val="22"/>
        </w:rPr>
      </w:pPr>
      <w:r>
        <w:rPr>
          <w:rFonts w:ascii="Arial" w:hAnsi="Arial" w:eastAsia="Arial" w:cs="Arial"/>
          <w:sz w:val="22"/>
          <w:szCs w:val="22"/>
          <w:spacing w:val="-6"/>
        </w:rPr>
        <w:t>1.    </w:t>
      </w:r>
      <w:r>
        <w:rPr>
          <w:sz w:val="22"/>
          <w:szCs w:val="22"/>
          <w:spacing w:val="-6"/>
        </w:rPr>
        <w:t>全过程人民民主是全链条的民主。</w:t>
      </w:r>
    </w:p>
    <w:p>
      <w:pPr>
        <w:pStyle w:val="BodyText"/>
        <w:ind w:left="699" w:right="678"/>
        <w:spacing w:before="245" w:line="464" w:lineRule="auto"/>
        <w:rPr>
          <w:sz w:val="19"/>
          <w:szCs w:val="19"/>
        </w:rPr>
      </w:pPr>
      <w:r>
        <w:rPr>
          <w:sz w:val="19"/>
          <w:szCs w:val="19"/>
          <w:spacing w:val="22"/>
        </w:rPr>
        <w:t>民主选举环节，民主决策环节，民主管理环节，民主监督环节，这些环节环环相扣</w:t>
      </w:r>
      <w:r>
        <w:rPr>
          <w:sz w:val="19"/>
          <w:szCs w:val="19"/>
          <w:spacing w:val="21"/>
        </w:rPr>
        <w:t>、内在统一</w:t>
      </w:r>
      <w:r>
        <w:rPr>
          <w:sz w:val="19"/>
          <w:szCs w:val="19"/>
          <w:spacing w:val="-45"/>
        </w:rPr>
        <w:t xml:space="preserve"> </w:t>
      </w:r>
      <w:r>
        <w:rPr>
          <w:sz w:val="19"/>
          <w:szCs w:val="19"/>
          <w:spacing w:val="21"/>
        </w:rPr>
        <w:t>，是</w:t>
      </w:r>
      <w:r>
        <w:rPr>
          <w:sz w:val="19"/>
          <w:szCs w:val="19"/>
        </w:rPr>
        <w:t xml:space="preserve"> </w:t>
      </w:r>
      <w:r>
        <w:rPr>
          <w:sz w:val="19"/>
          <w:szCs w:val="19"/>
          <w:spacing w:val="23"/>
        </w:rPr>
        <w:t>紧密联系、相互贯通、相辅相成的统一整体，形成全</w:t>
      </w:r>
      <w:r>
        <w:rPr>
          <w:sz w:val="19"/>
          <w:szCs w:val="19"/>
          <w:spacing w:val="22"/>
        </w:rPr>
        <w:t>过程人民民主的完整链条。</w:t>
      </w:r>
    </w:p>
    <w:p>
      <w:pPr>
        <w:spacing w:line="380" w:lineRule="auto"/>
        <w:rPr>
          <w:rFonts w:ascii="Arial"/>
          <w:sz w:val="21"/>
        </w:rPr>
      </w:pPr>
      <w:r/>
    </w:p>
    <w:p>
      <w:pPr>
        <w:pStyle w:val="BodyText"/>
        <w:ind w:left="299"/>
        <w:spacing w:before="72"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13"/>
        </w:rPr>
        <w:t xml:space="preserve">   </w:t>
      </w:r>
      <w:r>
        <w:rPr>
          <w:sz w:val="22"/>
          <w:szCs w:val="22"/>
          <w:spacing w:val="-6"/>
        </w:rPr>
        <w:t>全过程人民民主是全方位的民主。</w:t>
      </w:r>
    </w:p>
    <w:p>
      <w:pPr>
        <w:pStyle w:val="BodyText"/>
        <w:ind w:left="699"/>
        <w:spacing w:before="255" w:line="221" w:lineRule="auto"/>
        <w:rPr>
          <w:sz w:val="19"/>
          <w:szCs w:val="19"/>
        </w:rPr>
      </w:pPr>
      <w:r>
        <w:rPr>
          <w:sz w:val="19"/>
          <w:szCs w:val="19"/>
          <w:spacing w:val="23"/>
        </w:rPr>
        <w:t>全过程人民民主贯通国家政治生活和社会生</w:t>
      </w:r>
      <w:r>
        <w:rPr>
          <w:sz w:val="19"/>
          <w:szCs w:val="19"/>
          <w:spacing w:val="22"/>
        </w:rPr>
        <w:t>活各层面各维度。</w:t>
      </w:r>
    </w:p>
    <w:p>
      <w:pPr>
        <w:spacing w:line="289" w:lineRule="auto"/>
        <w:rPr>
          <w:rFonts w:ascii="Arial"/>
          <w:sz w:val="21"/>
        </w:rPr>
      </w:pPr>
      <w:r/>
    </w:p>
    <w:p>
      <w:pPr>
        <w:spacing w:line="290" w:lineRule="auto"/>
        <w:rPr>
          <w:rFonts w:ascii="Arial"/>
          <w:sz w:val="21"/>
        </w:rPr>
      </w:pPr>
      <w:r/>
    </w:p>
    <w:p>
      <w:pPr>
        <w:pStyle w:val="BodyText"/>
        <w:ind w:left="299"/>
        <w:spacing w:before="73" w:line="299" w:lineRule="exact"/>
        <w:rPr>
          <w:sz w:val="22"/>
          <w:szCs w:val="22"/>
        </w:rPr>
      </w:pPr>
      <w:r>
        <w:rPr>
          <w:rFonts w:ascii="Arial" w:hAnsi="Arial" w:eastAsia="Arial" w:cs="Arial"/>
          <w:sz w:val="22"/>
          <w:szCs w:val="22"/>
          <w:spacing w:val="-7"/>
          <w:position w:val="1"/>
        </w:rPr>
        <w:t>3.</w:t>
      </w:r>
      <w:r>
        <w:rPr>
          <w:rFonts w:ascii="Arial" w:hAnsi="Arial" w:eastAsia="Arial" w:cs="Arial"/>
          <w:sz w:val="22"/>
          <w:szCs w:val="22"/>
          <w:spacing w:val="19"/>
          <w:position w:val="1"/>
        </w:rPr>
        <w:t xml:space="preserve">   </w:t>
      </w:r>
      <w:r>
        <w:rPr>
          <w:sz w:val="22"/>
          <w:szCs w:val="22"/>
          <w:spacing w:val="-7"/>
          <w:position w:val="1"/>
        </w:rPr>
        <w:t>全过程人民民主是全覆盖的民主。</w:t>
      </w:r>
    </w:p>
    <w:p>
      <w:pPr>
        <w:pStyle w:val="BodyText"/>
        <w:ind w:left="699" w:right="697"/>
        <w:spacing w:before="251" w:line="372" w:lineRule="auto"/>
        <w:rPr>
          <w:rFonts w:ascii="LiSu" w:hAnsi="LiSu" w:eastAsia="LiSu" w:cs="LiSu"/>
          <w:sz w:val="28"/>
          <w:szCs w:val="28"/>
        </w:rPr>
      </w:pPr>
      <w:r>
        <w:rPr>
          <w:sz w:val="19"/>
          <w:szCs w:val="19"/>
          <w:spacing w:val="23"/>
        </w:rPr>
        <w:t>全过程人民民主涵盖国家各项事业各项工作，贯穿“五</w:t>
      </w:r>
      <w:r>
        <w:rPr>
          <w:sz w:val="19"/>
          <w:szCs w:val="19"/>
          <w:spacing w:val="22"/>
        </w:rPr>
        <w:t>位一体”总体布局和“四个全面”战略布局</w:t>
      </w:r>
      <w:r>
        <w:rPr>
          <w:sz w:val="19"/>
          <w:szCs w:val="19"/>
        </w:rPr>
        <w:t xml:space="preserve"> </w:t>
      </w:r>
      <w:r>
        <w:rPr>
          <w:rFonts w:ascii="LiSu" w:hAnsi="LiSu" w:eastAsia="LiSu" w:cs="LiSu"/>
          <w:sz w:val="28"/>
          <w:szCs w:val="28"/>
          <w:spacing w:val="-11"/>
          <w:w w:val="82"/>
        </w:rPr>
        <w:t>的方方面面，是各方面民主的有机统一。</w:t>
      </w:r>
    </w:p>
    <w:p>
      <w:pPr>
        <w:spacing w:line="411" w:lineRule="auto"/>
        <w:rPr>
          <w:rFonts w:ascii="Arial"/>
          <w:sz w:val="21"/>
        </w:rPr>
      </w:pPr>
      <w:r/>
    </w:p>
    <w:p>
      <w:pPr>
        <w:pStyle w:val="BodyText"/>
        <w:ind w:firstLine="199"/>
        <w:spacing w:line="360" w:lineRule="exact"/>
        <w:rPr/>
      </w:pPr>
      <w:r>
        <w:rPr>
          <w:position w:val="-7"/>
        </w:rPr>
        <w:pict>
          <v:group id="_x0000_s524" style="mso-position-vertical-relative:line;mso-position-horizontal-relative:char;width:266.5pt;height:18.05pt;" filled="false" stroked="false" coordsize="5330,360" coordorigin="0,0">
            <v:shape id="_x0000_s526" style="position:absolute;left:0;top:0;width:5330;height:360;" filled="false" stroked="false" type="#_x0000_t75">
              <v:imagedata o:title="" r:id="rId168"/>
            </v:shape>
            <v:shape id="_x0000_s528" style="position:absolute;left:-20;top:-20;width:5370;height:400;" filled="false" stroked="false" type="#_x0000_t202">
              <v:fill on="false"/>
              <v:stroke on="false"/>
              <v:path/>
              <v:imagedata o:title=""/>
              <o:lock v:ext="edit" aspectratio="false"/>
              <v:textbox inset="0mm,0mm,0mm,0mm">
                <w:txbxContent>
                  <w:p>
                    <w:pPr>
                      <w:ind w:left="122"/>
                      <w:spacing w:before="124" w:line="222" w:lineRule="auto"/>
                      <w:rPr>
                        <w:rFonts w:ascii="SimHei" w:hAnsi="SimHei" w:eastAsia="SimHei" w:cs="SimHei"/>
                        <w:sz w:val="22"/>
                        <w:szCs w:val="22"/>
                      </w:rPr>
                    </w:pPr>
                    <w:r>
                      <w:rPr>
                        <w:rFonts w:ascii="SimHei" w:hAnsi="SimHei" w:eastAsia="SimHei" w:cs="SimHei"/>
                        <w:sz w:val="22"/>
                        <w:szCs w:val="22"/>
                        <w:b/>
                        <w:bCs/>
                        <w:spacing w:val="-12"/>
                      </w:rPr>
                      <w:t>三、全过程人民民主是最广泛、最真实、最管用</w:t>
                    </w:r>
                    <w:r>
                      <w:rPr>
                        <w:rFonts w:ascii="SimHei" w:hAnsi="SimHei" w:eastAsia="SimHei" w:cs="SimHei"/>
                        <w:sz w:val="22"/>
                        <w:szCs w:val="22"/>
                        <w:b/>
                        <w:bCs/>
                        <w:spacing w:val="-13"/>
                      </w:rPr>
                      <w:t>的民主</w:t>
                    </w:r>
                  </w:p>
                </w:txbxContent>
              </v:textbox>
            </v:shape>
          </v:group>
        </w:pict>
      </w:r>
    </w:p>
    <w:p>
      <w:pPr>
        <w:pStyle w:val="BodyText"/>
        <w:ind w:left="299"/>
        <w:spacing w:before="168" w:line="222" w:lineRule="auto"/>
        <w:rPr>
          <w:sz w:val="22"/>
          <w:szCs w:val="22"/>
        </w:rPr>
      </w:pPr>
      <w:r>
        <w:rPr>
          <w:rFonts w:ascii="Arial" w:hAnsi="Arial" w:eastAsia="Arial" w:cs="Arial"/>
          <w:sz w:val="22"/>
          <w:szCs w:val="22"/>
          <w:spacing w:val="-6"/>
        </w:rPr>
        <w:t>1.    </w:t>
      </w:r>
      <w:r>
        <w:rPr>
          <w:sz w:val="22"/>
          <w:szCs w:val="22"/>
          <w:spacing w:val="-6"/>
        </w:rPr>
        <w:t>全过程人民民主是最广泛的民主。</w:t>
      </w:r>
    </w:p>
    <w:p>
      <w:pPr>
        <w:pStyle w:val="BodyText"/>
        <w:ind w:left="699" w:right="453"/>
        <w:spacing w:before="257" w:line="463" w:lineRule="auto"/>
        <w:rPr>
          <w:sz w:val="19"/>
          <w:szCs w:val="19"/>
        </w:rPr>
      </w:pPr>
      <w:r>
        <w:rPr>
          <w:sz w:val="19"/>
          <w:szCs w:val="19"/>
          <w:spacing w:val="19"/>
        </w:rPr>
        <w:t>全过程人民民主是全体人民共同持续参与，各个民族共</w:t>
      </w:r>
      <w:r>
        <w:rPr>
          <w:sz w:val="19"/>
          <w:szCs w:val="19"/>
          <w:spacing w:val="18"/>
        </w:rPr>
        <w:t>同平等享有，不同地域、不同领域、不同层级、</w:t>
      </w:r>
      <w:r>
        <w:rPr>
          <w:sz w:val="19"/>
          <w:szCs w:val="19"/>
        </w:rPr>
        <w:t xml:space="preserve"> </w:t>
      </w:r>
      <w:r>
        <w:rPr>
          <w:sz w:val="19"/>
          <w:szCs w:val="19"/>
          <w:spacing w:val="19"/>
        </w:rPr>
        <w:t>不同群体均实现全面覆盖的民主体系，是最广泛的民主。</w:t>
      </w:r>
    </w:p>
    <w:p>
      <w:pPr>
        <w:spacing w:line="371" w:lineRule="auto"/>
        <w:rPr>
          <w:rFonts w:ascii="Arial"/>
          <w:sz w:val="21"/>
        </w:rPr>
      </w:pPr>
      <w:r/>
    </w:p>
    <w:p>
      <w:pPr>
        <w:pStyle w:val="BodyText"/>
        <w:ind w:left="299"/>
        <w:spacing w:before="72" w:line="222" w:lineRule="auto"/>
        <w:rPr>
          <w:sz w:val="22"/>
          <w:szCs w:val="22"/>
        </w:rPr>
      </w:pPr>
      <w:r>
        <w:rPr>
          <w:rFonts w:ascii="Arial" w:hAnsi="Arial" w:eastAsia="Arial" w:cs="Arial"/>
          <w:sz w:val="22"/>
          <w:szCs w:val="22"/>
          <w:spacing w:val="-6"/>
        </w:rPr>
        <w:t>2.</w:t>
      </w:r>
      <w:r>
        <w:rPr>
          <w:rFonts w:ascii="Arial" w:hAnsi="Arial" w:eastAsia="Arial" w:cs="Arial"/>
          <w:sz w:val="22"/>
          <w:szCs w:val="22"/>
          <w:spacing w:val="13"/>
        </w:rPr>
        <w:t xml:space="preserve">   </w:t>
      </w:r>
      <w:r>
        <w:rPr>
          <w:sz w:val="22"/>
          <w:szCs w:val="22"/>
          <w:spacing w:val="-6"/>
        </w:rPr>
        <w:t>全过程人民民主是最真实的民主。</w:t>
      </w:r>
    </w:p>
    <w:p>
      <w:pPr>
        <w:pStyle w:val="BodyText"/>
        <w:ind w:left="699" w:right="402"/>
        <w:spacing w:before="255" w:line="465" w:lineRule="auto"/>
        <w:rPr>
          <w:sz w:val="19"/>
          <w:szCs w:val="19"/>
        </w:rPr>
      </w:pPr>
      <w:r>
        <w:rPr>
          <w:sz w:val="19"/>
          <w:szCs w:val="19"/>
          <w:spacing w:val="20"/>
        </w:rPr>
        <w:t>全过程人民民主是真真切切落实到国家政治生活和社会生活各方面、</w:t>
      </w:r>
      <w:r>
        <w:rPr>
          <w:sz w:val="19"/>
          <w:szCs w:val="19"/>
          <w:spacing w:val="19"/>
        </w:rPr>
        <w:t>为全体人民真真切切感知和认同的</w:t>
      </w:r>
      <w:r>
        <w:rPr>
          <w:sz w:val="19"/>
          <w:szCs w:val="19"/>
        </w:rPr>
        <w:t xml:space="preserve"> </w:t>
      </w:r>
      <w:r>
        <w:rPr>
          <w:sz w:val="19"/>
          <w:szCs w:val="19"/>
          <w:spacing w:val="16"/>
        </w:rPr>
        <w:t>民主体系，是最真实的民主。</w:t>
      </w:r>
    </w:p>
    <w:p>
      <w:pPr>
        <w:spacing w:line="330" w:lineRule="auto"/>
        <w:rPr>
          <w:rFonts w:ascii="Arial"/>
          <w:sz w:val="21"/>
        </w:rPr>
      </w:pPr>
      <w:r/>
    </w:p>
    <w:p>
      <w:pPr>
        <w:pStyle w:val="BodyText"/>
        <w:ind w:left="299"/>
        <w:spacing w:before="73" w:line="299" w:lineRule="exact"/>
        <w:rPr>
          <w:sz w:val="22"/>
          <w:szCs w:val="22"/>
        </w:rPr>
      </w:pPr>
      <w:r>
        <w:rPr>
          <w:rFonts w:ascii="Arial" w:hAnsi="Arial" w:eastAsia="Arial" w:cs="Arial"/>
          <w:sz w:val="22"/>
          <w:szCs w:val="22"/>
          <w:spacing w:val="-7"/>
          <w:position w:val="1"/>
        </w:rPr>
        <w:t>3.</w:t>
      </w:r>
      <w:r>
        <w:rPr>
          <w:rFonts w:ascii="Arial" w:hAnsi="Arial" w:eastAsia="Arial" w:cs="Arial"/>
          <w:sz w:val="22"/>
          <w:szCs w:val="22"/>
          <w:spacing w:val="19"/>
          <w:position w:val="1"/>
        </w:rPr>
        <w:t xml:space="preserve">   </w:t>
      </w:r>
      <w:r>
        <w:rPr>
          <w:sz w:val="22"/>
          <w:szCs w:val="22"/>
          <w:spacing w:val="-7"/>
          <w:position w:val="1"/>
        </w:rPr>
        <w:t>全过程人民民主是最管用的民主。</w:t>
      </w:r>
    </w:p>
    <w:p>
      <w:pPr>
        <w:pStyle w:val="BodyText"/>
        <w:ind w:left="699" w:right="360" w:firstLine="90"/>
        <w:spacing w:before="260" w:line="454" w:lineRule="auto"/>
        <w:rPr>
          <w:sz w:val="19"/>
          <w:szCs w:val="19"/>
        </w:rPr>
      </w:pPr>
      <w:r>
        <w:rPr>
          <w:sz w:val="19"/>
          <w:szCs w:val="19"/>
          <w:spacing w:val="23"/>
        </w:rPr>
        <w:t>习近平指出：“民主不是装饰品，不是用来做摆设的，而是要用来解决人民要解决的问题的。”全过</w:t>
      </w:r>
      <w:r>
        <w:rPr>
          <w:sz w:val="19"/>
          <w:szCs w:val="19"/>
          <w:spacing w:val="14"/>
        </w:rPr>
        <w:t xml:space="preserve"> </w:t>
      </w:r>
      <w:r>
        <w:rPr>
          <w:sz w:val="19"/>
          <w:szCs w:val="19"/>
          <w:spacing w:val="19"/>
        </w:rPr>
        <w:t>程人民民主具有显著的实践优越性，是最管用的民</w:t>
      </w:r>
      <w:r>
        <w:rPr>
          <w:sz w:val="19"/>
          <w:szCs w:val="19"/>
          <w:spacing w:val="18"/>
        </w:rPr>
        <w:t>主。</w:t>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drawing>
          <wp:anchor distT="0" distB="0" distL="0" distR="0" simplePos="0" relativeHeight="251730944" behindDoc="0" locked="0" layoutInCell="1" allowOverlap="1">
            <wp:simplePos x="0" y="0"/>
            <wp:positionH relativeFrom="column">
              <wp:posOffset>0</wp:posOffset>
            </wp:positionH>
            <wp:positionV relativeFrom="paragraph">
              <wp:posOffset>124300</wp:posOffset>
            </wp:positionV>
            <wp:extent cx="241254" cy="247659"/>
            <wp:effectExtent l="0" t="0" r="0" b="0"/>
            <wp:wrapNone/>
            <wp:docPr id="104" name="IM 104"/>
            <wp:cNvGraphicFramePr/>
            <a:graphic>
              <a:graphicData uri="http://schemas.openxmlformats.org/drawingml/2006/picture">
                <pic:pic>
                  <pic:nvPicPr>
                    <pic:cNvPr id="104" name="IM 104"/>
                    <pic:cNvPicPr/>
                  </pic:nvPicPr>
                  <pic:blipFill>
                    <a:blip r:embed="rId169"/>
                    <a:stretch>
                      <a:fillRect/>
                    </a:stretch>
                  </pic:blipFill>
                  <pic:spPr>
                    <a:xfrm rot="0">
                      <a:off x="0" y="0"/>
                      <a:ext cx="241254" cy="247659"/>
                    </a:xfrm>
                    <a:prstGeom prst="rect">
                      <a:avLst/>
                    </a:prstGeom>
                  </pic:spPr>
                </pic:pic>
              </a:graphicData>
            </a:graphic>
          </wp:anchor>
        </w:drawing>
      </w:r>
      <w:r/>
    </w:p>
    <w:p>
      <w:pPr>
        <w:pStyle w:val="BodyText"/>
        <w:spacing w:before="62" w:line="213" w:lineRule="auto"/>
        <w:jc w:val="right"/>
        <w:rPr>
          <w:sz w:val="19"/>
          <w:szCs w:val="19"/>
        </w:rPr>
      </w:pP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C0"/>
          <w:spacing w:val="16"/>
        </w:rPr>
        <w:t>一</w:t>
      </w:r>
      <w:r>
        <w:rPr>
          <w:sz w:val="19"/>
          <w:szCs w:val="19"/>
          <w:color w:val="2060C0"/>
          <w:spacing w:val="66"/>
        </w:rPr>
        <w:t xml:space="preserve"> </w:t>
      </w:r>
      <w:r>
        <w:rPr>
          <w:sz w:val="19"/>
          <w:szCs w:val="19"/>
          <w:color w:val="2060C0"/>
          <w:spacing w:val="16"/>
        </w:rPr>
        <w:t>“齐”</w:t>
      </w:r>
      <w:r>
        <w:rPr>
          <w:sz w:val="19"/>
          <w:szCs w:val="19"/>
          <w:color w:val="2060A0"/>
          <w:spacing w:val="16"/>
        </w:rPr>
        <w:t>阅</w:t>
      </w:r>
      <w:r>
        <w:rPr>
          <w:sz w:val="19"/>
          <w:szCs w:val="19"/>
          <w:color w:val="2060A0"/>
          <w:spacing w:val="16"/>
        </w:rPr>
        <w:t xml:space="preserve"> </w:t>
      </w:r>
      <w:r>
        <w:rPr>
          <w:sz w:val="19"/>
          <w:szCs w:val="19"/>
          <w:color w:val="2060A0"/>
          <w:spacing w:val="16"/>
        </w:rPr>
        <w:t>读</w:t>
      </w:r>
      <w:r>
        <w:rPr>
          <w:sz w:val="19"/>
          <w:szCs w:val="19"/>
          <w:color w:val="2060A0"/>
          <w:spacing w:val="16"/>
        </w:rPr>
        <w:t xml:space="preserve"> </w:t>
      </w:r>
      <w:r>
        <w:rPr>
          <w:sz w:val="19"/>
          <w:szCs w:val="19"/>
          <w:color w:val="2060A0"/>
          <w:spacing w:val="16"/>
        </w:rPr>
        <w:t>；</w:t>
      </w:r>
      <w:r>
        <w:rPr>
          <w:sz w:val="19"/>
          <w:szCs w:val="19"/>
          <w:spacing w:val="16"/>
        </w:rPr>
        <w:t>你不看，我们就和你的竞争对手</w:t>
      </w:r>
      <w:r>
        <w:rPr>
          <w:sz w:val="19"/>
          <w:szCs w:val="19"/>
          <w:color w:val="D01020"/>
          <w:spacing w:val="16"/>
        </w:rPr>
        <w:t>一</w:t>
      </w:r>
      <w:r>
        <w:rPr>
          <w:sz w:val="19"/>
          <w:szCs w:val="19"/>
          <w:color w:val="D01020"/>
          <w:spacing w:val="51"/>
        </w:rPr>
        <w:t xml:space="preserve"> </w:t>
      </w:r>
      <w:r>
        <w:rPr>
          <w:sz w:val="19"/>
          <w:szCs w:val="19"/>
          <w:color w:val="D01020"/>
          <w:spacing w:val="16"/>
        </w:rPr>
        <w:t>“齐”学习!</w:t>
      </w:r>
    </w:p>
    <w:p>
      <w:pPr>
        <w:spacing w:line="213" w:lineRule="auto"/>
        <w:sectPr>
          <w:headerReference w:type="default" r:id="rId96"/>
          <w:pgSz w:w="11910" w:h="16840"/>
          <w:pgMar w:top="1201" w:right="711" w:bottom="400" w:left="660" w:header="863" w:footer="0" w:gutter="0"/>
        </w:sectPr>
        <w:rPr>
          <w:sz w:val="19"/>
          <w:szCs w:val="19"/>
        </w:rPr>
      </w:pPr>
    </w:p>
    <w:p>
      <w:pPr>
        <w:spacing w:line="307" w:lineRule="auto"/>
        <w:rPr>
          <w:rFonts w:ascii="Arial"/>
          <w:sz w:val="21"/>
        </w:rPr>
      </w:pPr>
      <w:r/>
    </w:p>
    <w:p>
      <w:pPr>
        <w:ind w:left="3173"/>
        <w:spacing w:before="78" w:line="223" w:lineRule="auto"/>
        <w:rPr>
          <w:rFonts w:ascii="KaiTi" w:hAnsi="KaiTi" w:eastAsia="KaiTi" w:cs="KaiTi"/>
          <w:sz w:val="24"/>
          <w:szCs w:val="24"/>
        </w:rPr>
      </w:pPr>
      <w:r>
        <w:rPr>
          <w:rFonts w:ascii="KaiTi" w:hAnsi="KaiTi" w:eastAsia="KaiTi" w:cs="KaiTi"/>
          <w:sz w:val="24"/>
          <w:szCs w:val="24"/>
          <w:b/>
          <w:bCs/>
          <w:spacing w:val="-2"/>
        </w:rPr>
        <w:t>第三节</w:t>
      </w:r>
      <w:r>
        <w:rPr>
          <w:rFonts w:ascii="KaiTi" w:hAnsi="KaiTi" w:eastAsia="KaiTi" w:cs="KaiTi"/>
          <w:sz w:val="24"/>
          <w:szCs w:val="24"/>
          <w:spacing w:val="107"/>
        </w:rPr>
        <w:t xml:space="preserve"> </w:t>
      </w:r>
      <w:r>
        <w:rPr>
          <w:rFonts w:ascii="KaiTi" w:hAnsi="KaiTi" w:eastAsia="KaiTi" w:cs="KaiTi"/>
          <w:sz w:val="24"/>
          <w:szCs w:val="24"/>
          <w:b/>
          <w:bCs/>
          <w:spacing w:val="-2"/>
        </w:rPr>
        <w:t>健全人民当家作主的制度体系</w:t>
      </w:r>
    </w:p>
    <w:p>
      <w:pPr>
        <w:pStyle w:val="BodyText"/>
        <w:ind w:firstLine="130"/>
        <w:spacing w:before="129" w:line="350" w:lineRule="exact"/>
        <w:rPr/>
      </w:pPr>
      <w:r>
        <w:rPr>
          <w:position w:val="-6"/>
        </w:rPr>
        <w:pict>
          <v:group id="_x0000_s530" style="mso-position-vertical-relative:line;mso-position-horizontal-relative:char;width:160.5pt;height:17.5pt;" filled="false" stroked="false" coordsize="3210,350" coordorigin="0,0">
            <v:shape id="_x0000_s532" style="position:absolute;left:0;top:0;width:3210;height:350;" filled="false" stroked="false" type="#_x0000_t75">
              <v:imagedata o:title="" r:id="rId170"/>
            </v:shape>
            <v:shape id="_x0000_s534" style="position:absolute;left:-20;top:-20;width:3250;height:390;" filled="false" stroked="false" type="#_x0000_t202">
              <v:fill on="false"/>
              <v:stroke on="false"/>
              <v:path/>
              <v:imagedata o:title=""/>
              <o:lock v:ext="edit" aspectratio="false"/>
              <v:textbox inset="0mm,0mm,0mm,0mm">
                <w:txbxContent>
                  <w:p>
                    <w:pPr>
                      <w:ind w:left="132"/>
                      <w:spacing w:before="144" w:line="222" w:lineRule="auto"/>
                      <w:rPr>
                        <w:rFonts w:ascii="SimHei" w:hAnsi="SimHei" w:eastAsia="SimHei" w:cs="SimHei"/>
                        <w:sz w:val="22"/>
                        <w:szCs w:val="22"/>
                      </w:rPr>
                    </w:pPr>
                    <w:r>
                      <w:rPr>
                        <w:rFonts w:ascii="SimHei" w:hAnsi="SimHei" w:eastAsia="SimHei" w:cs="SimHei"/>
                        <w:sz w:val="22"/>
                        <w:szCs w:val="22"/>
                        <w:b/>
                        <w:bCs/>
                        <w:spacing w:val="-13"/>
                      </w:rPr>
                      <w:t>一、加强人民当家作主制度保障</w:t>
                    </w:r>
                  </w:p>
                </w:txbxContent>
              </v:textbox>
            </v:shape>
          </v:group>
        </w:pict>
      </w:r>
    </w:p>
    <w:p>
      <w:pPr>
        <w:pStyle w:val="BodyText"/>
        <w:ind w:left="239"/>
        <w:spacing w:before="197" w:line="213" w:lineRule="auto"/>
        <w:rPr>
          <w:sz w:val="22"/>
          <w:szCs w:val="22"/>
        </w:rPr>
      </w:pPr>
      <w:r>
        <w:rPr>
          <w:rFonts w:ascii="Arial" w:hAnsi="Arial" w:eastAsia="Arial" w:cs="Arial"/>
          <w:sz w:val="22"/>
          <w:szCs w:val="22"/>
          <w:spacing w:val="-5"/>
        </w:rPr>
        <w:t>1.    </w:t>
      </w:r>
      <w:r>
        <w:rPr>
          <w:sz w:val="22"/>
          <w:szCs w:val="22"/>
          <w:spacing w:val="-5"/>
        </w:rPr>
        <w:t>人民代表大会制度是我国的根本政治制度，是符合我国国情和实际、体现</w:t>
      </w:r>
      <w:r>
        <w:rPr>
          <w:sz w:val="22"/>
          <w:szCs w:val="22"/>
          <w:spacing w:val="-6"/>
        </w:rPr>
        <w:t>社会主义国家性质、保证</w:t>
      </w:r>
    </w:p>
    <w:p>
      <w:pPr>
        <w:pStyle w:val="BodyText"/>
        <w:ind w:left="650" w:right="367"/>
        <w:spacing w:before="225" w:line="319" w:lineRule="auto"/>
        <w:rPr>
          <w:sz w:val="22"/>
          <w:szCs w:val="22"/>
        </w:rPr>
      </w:pPr>
      <w:r>
        <w:rPr>
          <w:sz w:val="22"/>
          <w:szCs w:val="22"/>
          <w:spacing w:val="-5"/>
        </w:rPr>
        <w:t>人民当家作主、保障实现中华民族伟大复兴的好制度，是我们党领导人民在人类</w:t>
      </w:r>
      <w:r>
        <w:rPr>
          <w:sz w:val="22"/>
          <w:szCs w:val="22"/>
          <w:spacing w:val="-6"/>
        </w:rPr>
        <w:t>政治制度史上的伟大</w:t>
      </w:r>
      <w:r>
        <w:rPr>
          <w:sz w:val="22"/>
          <w:szCs w:val="22"/>
        </w:rPr>
        <w:t xml:space="preserve"> </w:t>
      </w:r>
      <w:r>
        <w:rPr>
          <w:sz w:val="22"/>
          <w:szCs w:val="22"/>
          <w:spacing w:val="-8"/>
        </w:rPr>
        <w:t>创造。</w:t>
      </w:r>
    </w:p>
    <w:p>
      <w:pPr>
        <w:pStyle w:val="BodyText"/>
        <w:ind w:left="649" w:right="369" w:hanging="410"/>
        <w:spacing w:before="219" w:line="304" w:lineRule="auto"/>
        <w:rPr>
          <w:sz w:val="22"/>
          <w:szCs w:val="22"/>
        </w:rPr>
      </w:pPr>
      <w:r>
        <w:rPr>
          <w:rFonts w:ascii="Arial" w:hAnsi="Arial" w:eastAsia="Arial" w:cs="Arial"/>
          <w:sz w:val="22"/>
          <w:szCs w:val="22"/>
          <w:spacing w:val="-5"/>
        </w:rPr>
        <w:t>2.</w:t>
      </w:r>
      <w:r>
        <w:rPr>
          <w:rFonts w:ascii="Arial" w:hAnsi="Arial" w:eastAsia="Arial" w:cs="Arial"/>
          <w:sz w:val="22"/>
          <w:szCs w:val="22"/>
          <w:spacing w:val="16"/>
          <w:w w:val="101"/>
        </w:rPr>
        <w:t xml:space="preserve">   </w:t>
      </w:r>
      <w:r>
        <w:rPr>
          <w:sz w:val="22"/>
          <w:szCs w:val="22"/>
          <w:spacing w:val="-5"/>
        </w:rPr>
        <w:t>中国共产党领导的多党合作和政治协商制度、民族区域自治制度、基层群众自治</w:t>
      </w:r>
      <w:r>
        <w:rPr>
          <w:sz w:val="22"/>
          <w:szCs w:val="22"/>
          <w:spacing w:val="-6"/>
        </w:rPr>
        <w:t>制度构成了我国的基</w:t>
      </w:r>
      <w:r>
        <w:rPr>
          <w:sz w:val="22"/>
          <w:szCs w:val="22"/>
        </w:rPr>
        <w:t xml:space="preserve"> </w:t>
      </w:r>
      <w:r>
        <w:rPr>
          <w:sz w:val="22"/>
          <w:szCs w:val="22"/>
          <w:spacing w:val="-5"/>
        </w:rPr>
        <w:t>本政治制度，反映了我国社会主义民主政治的独特优势，是保障各政党、各</w:t>
      </w:r>
      <w:r>
        <w:rPr>
          <w:sz w:val="22"/>
          <w:szCs w:val="22"/>
          <w:spacing w:val="-6"/>
        </w:rPr>
        <w:t>阶层、各民族和基层人民</w:t>
      </w:r>
    </w:p>
    <w:p>
      <w:pPr>
        <w:pStyle w:val="BodyText"/>
        <w:ind w:left="650"/>
        <w:spacing w:before="236" w:line="221" w:lineRule="auto"/>
        <w:rPr>
          <w:sz w:val="22"/>
          <w:szCs w:val="22"/>
        </w:rPr>
      </w:pPr>
      <w:r>
        <w:rPr>
          <w:sz w:val="22"/>
          <w:szCs w:val="22"/>
          <w:spacing w:val="-8"/>
        </w:rPr>
        <w:t>群众当家作主的重要基础。</w:t>
      </w:r>
    </w:p>
    <w:p>
      <w:pPr>
        <w:pStyle w:val="BodyText"/>
        <w:ind w:left="649" w:right="349" w:hanging="410"/>
        <w:spacing w:before="168" w:line="400" w:lineRule="auto"/>
        <w:rPr>
          <w:sz w:val="22"/>
          <w:szCs w:val="22"/>
        </w:rPr>
      </w:pPr>
      <w:r>
        <w:rPr>
          <w:rFonts w:ascii="Arial" w:hAnsi="Arial" w:eastAsia="Arial" w:cs="Arial"/>
          <w:sz w:val="22"/>
          <w:szCs w:val="22"/>
          <w:spacing w:val="-5"/>
        </w:rPr>
        <w:t>3.</w:t>
      </w:r>
      <w:r>
        <w:rPr>
          <w:rFonts w:ascii="Arial" w:hAnsi="Arial" w:eastAsia="Arial" w:cs="Arial"/>
          <w:sz w:val="22"/>
          <w:szCs w:val="22"/>
          <w:spacing w:val="20"/>
          <w:w w:val="101"/>
        </w:rPr>
        <w:t xml:space="preserve">   </w:t>
      </w:r>
      <w:r>
        <w:rPr>
          <w:sz w:val="22"/>
          <w:szCs w:val="22"/>
          <w:spacing w:val="-5"/>
        </w:rPr>
        <w:t>重要政治制度是建立在我国根本政治制度和基本政治制度基础上的、由根本政治制度和基本政治制度</w:t>
      </w:r>
      <w:r>
        <w:rPr>
          <w:sz w:val="22"/>
          <w:szCs w:val="22"/>
        </w:rPr>
        <w:t xml:space="preserve"> </w:t>
      </w:r>
      <w:r>
        <w:rPr>
          <w:sz w:val="22"/>
          <w:szCs w:val="22"/>
          <w:spacing w:val="-5"/>
        </w:rPr>
        <w:t>派生而来，体现在国家治理各领域各方面各环节的具体政治制度，与我国根本政治制度、基</w:t>
      </w:r>
      <w:r>
        <w:rPr>
          <w:sz w:val="22"/>
          <w:szCs w:val="22"/>
          <w:spacing w:val="-6"/>
        </w:rPr>
        <w:t>本政治制</w:t>
      </w:r>
      <w:r>
        <w:rPr>
          <w:sz w:val="22"/>
          <w:szCs w:val="22"/>
        </w:rPr>
        <w:t xml:space="preserve"> </w:t>
      </w:r>
      <w:r>
        <w:rPr>
          <w:sz w:val="22"/>
          <w:szCs w:val="22"/>
          <w:spacing w:val="-7"/>
        </w:rPr>
        <w:t>度相衔接，保障人民当家作主制度体系有效运行。</w:t>
      </w:r>
    </w:p>
    <w:p>
      <w:pPr>
        <w:spacing w:line="244" w:lineRule="auto"/>
        <w:rPr>
          <w:rFonts w:ascii="Arial"/>
          <w:sz w:val="21"/>
        </w:rPr>
      </w:pPr>
      <w:r/>
    </w:p>
    <w:p>
      <w:pPr>
        <w:spacing w:line="244" w:lineRule="auto"/>
        <w:rPr>
          <w:rFonts w:ascii="Arial"/>
          <w:sz w:val="21"/>
        </w:rPr>
      </w:pPr>
      <w:r/>
    </w:p>
    <w:p>
      <w:pPr>
        <w:pStyle w:val="BodyText"/>
        <w:ind w:firstLine="140"/>
        <w:spacing w:line="360" w:lineRule="exact"/>
        <w:rPr/>
      </w:pPr>
      <w:r>
        <w:rPr>
          <w:position w:val="-7"/>
        </w:rPr>
        <w:pict>
          <v:group id="_x0000_s536" style="mso-position-vertical-relative:line;mso-position-horizontal-relative:char;width:117.5pt;height:18.05pt;" filled="false" stroked="false" coordsize="2350,360" coordorigin="0,0">
            <v:shape id="_x0000_s538" style="position:absolute;left:0;top:0;width:2350;height:360;" filled="false" stroked="false" type="#_x0000_t75">
              <v:imagedata o:title="" r:id="rId171"/>
            </v:shape>
            <v:shape id="_x0000_s540" style="position:absolute;left:-20;top:-20;width:2390;height:400;" filled="false" stroked="false" type="#_x0000_t202">
              <v:fill on="false"/>
              <v:stroke on="false"/>
              <v:path/>
              <v:imagedata o:title=""/>
              <o:lock v:ext="edit" aspectratio="false"/>
              <v:textbox inset="0mm,0mm,0mm,0mm">
                <w:txbxContent>
                  <w:p>
                    <w:pPr>
                      <w:ind w:left="122"/>
                      <w:spacing w:before="104" w:line="221" w:lineRule="auto"/>
                      <w:rPr>
                        <w:rFonts w:ascii="SimHei" w:hAnsi="SimHei" w:eastAsia="SimHei" w:cs="SimHei"/>
                        <w:sz w:val="22"/>
                        <w:szCs w:val="22"/>
                      </w:rPr>
                    </w:pPr>
                    <w:r>
                      <w:rPr>
                        <w:rFonts w:ascii="SimHei" w:hAnsi="SimHei" w:eastAsia="SimHei" w:cs="SimHei"/>
                        <w:sz w:val="22"/>
                        <w:szCs w:val="22"/>
                        <w:b/>
                        <w:bCs/>
                        <w:spacing w:val="-11"/>
                      </w:rPr>
                      <w:t>二、全面发展协商民主</w:t>
                    </w:r>
                  </w:p>
                </w:txbxContent>
              </v:textbox>
            </v:shape>
          </v:group>
        </w:pict>
      </w:r>
    </w:p>
    <w:p>
      <w:pPr>
        <w:pStyle w:val="BodyText"/>
        <w:ind w:left="649" w:right="368" w:hanging="410"/>
        <w:spacing w:before="158" w:line="312" w:lineRule="auto"/>
        <w:rPr>
          <w:sz w:val="22"/>
          <w:szCs w:val="22"/>
        </w:rPr>
      </w:pPr>
      <w:r>
        <w:rPr>
          <w:rFonts w:ascii="Arial" w:hAnsi="Arial" w:eastAsia="Arial" w:cs="Arial"/>
          <w:sz w:val="22"/>
          <w:szCs w:val="22"/>
          <w:spacing w:val="-5"/>
        </w:rPr>
        <w:t>1.    </w:t>
      </w:r>
      <w:r>
        <w:rPr>
          <w:sz w:val="22"/>
          <w:szCs w:val="22"/>
          <w:spacing w:val="-5"/>
        </w:rPr>
        <w:t>社会主义协商民主，是在中国共产党领导下，人民内部各方面围绕改革发展稳定重大问题和涉及群众</w:t>
      </w:r>
      <w:r>
        <w:rPr>
          <w:sz w:val="22"/>
          <w:szCs w:val="22"/>
          <w:spacing w:val="2"/>
        </w:rPr>
        <w:t xml:space="preserve"> </w:t>
      </w:r>
      <w:r>
        <w:rPr>
          <w:sz w:val="22"/>
          <w:szCs w:val="22"/>
          <w:spacing w:val="-7"/>
        </w:rPr>
        <w:t>切身利益的实际问题，在决策之前和决策实施之中开展广泛协商，努力形成共识的重要民主形式。</w:t>
      </w:r>
    </w:p>
    <w:p>
      <w:pPr>
        <w:pStyle w:val="BodyText"/>
        <w:ind w:left="239"/>
        <w:spacing w:before="222" w:line="218"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协商民主是实践全过程人民民主的重要形式。</w:t>
      </w:r>
    </w:p>
    <w:p>
      <w:pPr>
        <w:spacing w:line="294" w:lineRule="auto"/>
        <w:rPr>
          <w:rFonts w:ascii="Arial"/>
          <w:sz w:val="21"/>
        </w:rPr>
      </w:pPr>
      <w:r/>
    </w:p>
    <w:p>
      <w:pPr>
        <w:spacing w:line="295" w:lineRule="auto"/>
        <w:rPr>
          <w:rFonts w:ascii="Arial"/>
          <w:sz w:val="21"/>
        </w:rPr>
      </w:pPr>
      <w:r/>
    </w:p>
    <w:p>
      <w:pPr>
        <w:pStyle w:val="BodyText"/>
        <w:ind w:left="239"/>
        <w:spacing w:before="72" w:line="300" w:lineRule="exact"/>
        <w:rPr>
          <w:sz w:val="22"/>
          <w:szCs w:val="22"/>
        </w:rPr>
      </w:pPr>
      <w:r>
        <w:rPr>
          <w:rFonts w:ascii="Arial" w:hAnsi="Arial" w:eastAsia="Arial" w:cs="Arial"/>
          <w:sz w:val="22"/>
          <w:szCs w:val="22"/>
          <w:spacing w:val="-6"/>
          <w:position w:val="1"/>
        </w:rPr>
        <w:t>3.</w:t>
      </w:r>
      <w:r>
        <w:rPr>
          <w:rFonts w:ascii="Arial" w:hAnsi="Arial" w:eastAsia="Arial" w:cs="Arial"/>
          <w:sz w:val="22"/>
          <w:szCs w:val="22"/>
          <w:spacing w:val="17"/>
          <w:position w:val="1"/>
        </w:rPr>
        <w:t xml:space="preserve">   </w:t>
      </w:r>
      <w:r>
        <w:rPr>
          <w:sz w:val="22"/>
          <w:szCs w:val="22"/>
          <w:spacing w:val="-6"/>
          <w:position w:val="1"/>
        </w:rPr>
        <w:t>协商民主是中国社会主义民主政治中独特的、独有</w:t>
      </w:r>
      <w:r>
        <w:rPr>
          <w:sz w:val="22"/>
          <w:szCs w:val="22"/>
          <w:spacing w:val="-7"/>
          <w:position w:val="1"/>
        </w:rPr>
        <w:t>的、独到的民主形式。</w:t>
      </w:r>
    </w:p>
    <w:p>
      <w:pPr>
        <w:pStyle w:val="BodyText"/>
        <w:ind w:left="650" w:right="454"/>
        <w:spacing w:before="247" w:line="464" w:lineRule="auto"/>
        <w:rPr>
          <w:sz w:val="19"/>
          <w:szCs w:val="19"/>
        </w:rPr>
      </w:pPr>
      <w:r>
        <w:rPr>
          <w:sz w:val="19"/>
          <w:szCs w:val="19"/>
          <w:spacing w:val="23"/>
        </w:rPr>
        <w:t>通过协商民主，密切了党同人民群众的血肉联系，促进了科学决策、民主决策，</w:t>
      </w:r>
      <w:r>
        <w:rPr>
          <w:rFonts w:ascii="LiSu" w:hAnsi="LiSu" w:eastAsia="LiSu" w:cs="LiSu"/>
          <w:sz w:val="19"/>
          <w:szCs w:val="19"/>
          <w:spacing w:val="23"/>
        </w:rPr>
        <w:t>凝</w:t>
      </w:r>
      <w:r>
        <w:rPr>
          <w:rFonts w:ascii="LiSu" w:hAnsi="LiSu" w:eastAsia="LiSu" w:cs="LiSu"/>
          <w:sz w:val="19"/>
          <w:szCs w:val="19"/>
          <w:spacing w:val="22"/>
        </w:rPr>
        <w:t>聚了全社会共识，</w:t>
      </w:r>
      <w:r>
        <w:rPr>
          <w:rFonts w:ascii="LiSu" w:hAnsi="LiSu" w:eastAsia="LiSu" w:cs="LiSu"/>
          <w:sz w:val="19"/>
          <w:szCs w:val="19"/>
        </w:rPr>
        <w:t xml:space="preserve"> </w:t>
      </w:r>
      <w:r>
        <w:rPr>
          <w:sz w:val="19"/>
          <w:szCs w:val="19"/>
          <w:spacing w:val="22"/>
        </w:rPr>
        <w:t>保障了人民有序政治参与，体现了中国特色社会主义民主政治的独特优势。</w:t>
      </w:r>
    </w:p>
    <w:p>
      <w:pPr>
        <w:spacing w:line="393" w:lineRule="auto"/>
        <w:rPr>
          <w:rFonts w:ascii="Arial"/>
          <w:sz w:val="21"/>
        </w:rPr>
      </w:pPr>
      <w:r/>
    </w:p>
    <w:p>
      <w:pPr>
        <w:pStyle w:val="BodyText"/>
        <w:ind w:left="239"/>
        <w:spacing w:before="72" w:line="221" w:lineRule="auto"/>
        <w:rPr>
          <w:sz w:val="22"/>
          <w:szCs w:val="22"/>
        </w:rPr>
      </w:pPr>
      <w:r>
        <w:rPr>
          <w:rFonts w:ascii="Arial" w:hAnsi="Arial" w:eastAsia="Arial" w:cs="Arial"/>
          <w:sz w:val="22"/>
          <w:szCs w:val="22"/>
          <w:spacing w:val="-4"/>
        </w:rPr>
        <w:t>4.</w:t>
      </w:r>
      <w:r>
        <w:rPr>
          <w:rFonts w:ascii="Arial" w:hAnsi="Arial" w:eastAsia="Arial" w:cs="Arial"/>
          <w:sz w:val="22"/>
          <w:szCs w:val="22"/>
          <w:spacing w:val="15"/>
          <w:w w:val="101"/>
        </w:rPr>
        <w:t xml:space="preserve">   </w:t>
      </w:r>
      <w:r>
        <w:rPr>
          <w:sz w:val="22"/>
          <w:szCs w:val="22"/>
          <w:spacing w:val="-4"/>
        </w:rPr>
        <w:t>全面发展协商民主的重要策略</w:t>
      </w:r>
    </w:p>
    <w:p>
      <w:pPr>
        <w:pStyle w:val="BodyText"/>
        <w:ind w:left="649" w:right="372" w:hanging="410"/>
        <w:spacing w:before="237" w:line="335" w:lineRule="auto"/>
        <w:rPr>
          <w:sz w:val="19"/>
          <w:szCs w:val="19"/>
        </w:rPr>
      </w:pPr>
      <w:r>
        <w:rPr>
          <w:sz w:val="19"/>
          <w:szCs w:val="19"/>
          <w:spacing w:val="21"/>
        </w:rPr>
        <w:t>(1)要不断完善协商民主体系，</w:t>
      </w:r>
      <w:r>
        <w:rPr>
          <w:sz w:val="19"/>
          <w:szCs w:val="19"/>
          <w:spacing w:val="21"/>
        </w:rPr>
        <w:t xml:space="preserve"> </w:t>
      </w:r>
      <w:r>
        <w:rPr>
          <w:rFonts w:ascii="LiSu" w:hAnsi="LiSu" w:eastAsia="LiSu" w:cs="LiSu"/>
          <w:sz w:val="19"/>
          <w:szCs w:val="19"/>
          <w:spacing w:val="21"/>
        </w:rPr>
        <w:t>统筹推进政党协商、</w:t>
      </w:r>
      <w:r>
        <w:rPr>
          <w:rFonts w:ascii="LiSu" w:hAnsi="LiSu" w:eastAsia="LiSu" w:cs="LiSu"/>
          <w:sz w:val="19"/>
          <w:szCs w:val="19"/>
          <w:spacing w:val="21"/>
        </w:rPr>
        <w:t xml:space="preserve"> </w:t>
      </w:r>
      <w:r>
        <w:rPr>
          <w:sz w:val="19"/>
          <w:szCs w:val="19"/>
          <w:spacing w:val="21"/>
        </w:rPr>
        <w:t>人大协商、政府协商、政协协商、人</w:t>
      </w:r>
      <w:r>
        <w:rPr>
          <w:sz w:val="19"/>
          <w:szCs w:val="19"/>
          <w:spacing w:val="20"/>
        </w:rPr>
        <w:t>民团体协商、基</w:t>
      </w:r>
      <w:r>
        <w:rPr>
          <w:sz w:val="19"/>
          <w:szCs w:val="19"/>
        </w:rPr>
        <w:t xml:space="preserve"> </w:t>
      </w:r>
      <w:r>
        <w:rPr>
          <w:sz w:val="19"/>
          <w:szCs w:val="19"/>
          <w:spacing w:val="23"/>
        </w:rPr>
        <w:t>层协商以及社会组织协商，健全各种制度化协商平台，推进协商民主广泛多层制度化发展。</w:t>
      </w:r>
    </w:p>
    <w:p>
      <w:pPr>
        <w:pStyle w:val="BodyText"/>
        <w:ind w:left="649" w:right="373" w:hanging="410"/>
        <w:spacing w:before="270" w:line="340" w:lineRule="auto"/>
        <w:rPr>
          <w:sz w:val="19"/>
          <w:szCs w:val="19"/>
        </w:rPr>
      </w:pPr>
      <w:r>
        <w:rPr>
          <w:sz w:val="19"/>
          <w:szCs w:val="19"/>
          <w:spacing w:val="25"/>
        </w:rPr>
        <w:t>(2)要坚持和完善中国共产党领导的多党合作和政治协商制度，坚持党的领导、统一</w:t>
      </w:r>
      <w:r>
        <w:rPr>
          <w:sz w:val="19"/>
          <w:szCs w:val="19"/>
          <w:spacing w:val="-57"/>
        </w:rPr>
        <w:t xml:space="preserve"> </w:t>
      </w:r>
      <w:r>
        <w:rPr>
          <w:sz w:val="19"/>
          <w:szCs w:val="19"/>
          <w:spacing w:val="25"/>
        </w:rPr>
        <w:t>战线、协商民</w:t>
      </w:r>
      <w:r>
        <w:rPr>
          <w:sz w:val="19"/>
          <w:szCs w:val="19"/>
          <w:spacing w:val="24"/>
        </w:rPr>
        <w:t>主有机</w:t>
      </w:r>
      <w:r>
        <w:rPr>
          <w:sz w:val="19"/>
          <w:szCs w:val="19"/>
        </w:rPr>
        <w:t xml:space="preserve"> </w:t>
      </w:r>
      <w:r>
        <w:rPr>
          <w:sz w:val="19"/>
          <w:szCs w:val="19"/>
          <w:spacing w:val="23"/>
        </w:rPr>
        <w:t>结合，发挥人民政协作为专门协商机构的作用，加强制度化、规范化、程序化等功能建设。</w:t>
      </w:r>
    </w:p>
    <w:p>
      <w:pPr>
        <w:pStyle w:val="BodyText"/>
        <w:ind w:left="649" w:right="370" w:hanging="410"/>
        <w:spacing w:before="262" w:line="343" w:lineRule="auto"/>
        <w:rPr>
          <w:sz w:val="19"/>
          <w:szCs w:val="19"/>
        </w:rPr>
      </w:pPr>
      <w:r>
        <w:rPr>
          <w:sz w:val="19"/>
          <w:szCs w:val="19"/>
          <w:spacing w:val="26"/>
        </w:rPr>
        <w:t>(3)要提高深度协商互动、意见充分表达、广泛凝聚共识水平，完善人民政协民主监</w:t>
      </w:r>
      <w:r>
        <w:rPr>
          <w:sz w:val="19"/>
          <w:szCs w:val="19"/>
          <w:spacing w:val="25"/>
        </w:rPr>
        <w:t>督和委员联系界别群</w:t>
      </w:r>
      <w:r>
        <w:rPr>
          <w:sz w:val="19"/>
          <w:szCs w:val="19"/>
        </w:rPr>
        <w:t xml:space="preserve"> </w:t>
      </w:r>
      <w:r>
        <w:rPr>
          <w:sz w:val="19"/>
          <w:szCs w:val="19"/>
          <w:spacing w:val="23"/>
        </w:rPr>
        <w:t>众制度机制</w:t>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BodyText"/>
        <w:spacing w:before="62" w:line="230" w:lineRule="auto"/>
        <w:rPr>
          <w:rFonts w:ascii="Times New Roman" w:hAnsi="Times New Roman" w:eastAsia="Times New Roman" w:cs="Times New Roman"/>
          <w:sz w:val="20"/>
          <w:szCs w:val="20"/>
        </w:rPr>
      </w:pPr>
      <w:r>
        <w:drawing>
          <wp:anchor distT="0" distB="0" distL="0" distR="0" simplePos="0" relativeHeight="251732992" behindDoc="1" locked="0" layoutInCell="1" allowOverlap="1">
            <wp:simplePos x="0" y="0"/>
            <wp:positionH relativeFrom="column">
              <wp:posOffset>6445287</wp:posOffset>
            </wp:positionH>
            <wp:positionV relativeFrom="paragraph">
              <wp:posOffset>-22918</wp:posOffset>
            </wp:positionV>
            <wp:extent cx="203213" cy="209483"/>
            <wp:effectExtent l="0" t="0" r="0" b="0"/>
            <wp:wrapNone/>
            <wp:docPr id="106" name="IM 106"/>
            <wp:cNvGraphicFramePr/>
            <a:graphic>
              <a:graphicData uri="http://schemas.openxmlformats.org/drawingml/2006/picture">
                <pic:pic>
                  <pic:nvPicPr>
                    <pic:cNvPr id="106" name="IM 106"/>
                    <pic:cNvPicPr/>
                  </pic:nvPicPr>
                  <pic:blipFill>
                    <a:blip r:embed="rId172"/>
                    <a:stretch>
                      <a:fillRect/>
                    </a:stretch>
                  </pic:blipFill>
                  <pic:spPr>
                    <a:xfrm rot="0">
                      <a:off x="0" y="0"/>
                      <a:ext cx="203213" cy="209483"/>
                    </a:xfrm>
                    <a:prstGeom prst="rect">
                      <a:avLst/>
                    </a:prstGeom>
                  </pic:spPr>
                </pic:pic>
              </a:graphicData>
            </a:graphic>
          </wp:anchor>
        </w:drawing>
      </w:r>
      <w:r>
        <w:rPr>
          <w:sz w:val="19"/>
          <w:szCs w:val="19"/>
          <w:spacing w:val="20"/>
        </w:rPr>
        <w:t>你看，我们就和你</w:t>
      </w:r>
      <w:r>
        <w:rPr>
          <w:sz w:val="19"/>
          <w:szCs w:val="19"/>
          <w:color w:val="2060B0"/>
          <w:spacing w:val="20"/>
        </w:rPr>
        <w:t>一</w:t>
      </w:r>
      <w:r>
        <w:rPr>
          <w:sz w:val="19"/>
          <w:szCs w:val="19"/>
          <w:color w:val="2060B0"/>
          <w:spacing w:val="55"/>
        </w:rPr>
        <w:t xml:space="preserve"> </w:t>
      </w:r>
      <w:r>
        <w:rPr>
          <w:sz w:val="19"/>
          <w:szCs w:val="19"/>
          <w:color w:val="2060B0"/>
          <w:spacing w:val="20"/>
        </w:rPr>
        <w:t>“齐”阅读；</w:t>
      </w:r>
      <w:r>
        <w:rPr>
          <w:sz w:val="19"/>
          <w:szCs w:val="19"/>
          <w:spacing w:val="20"/>
        </w:rPr>
        <w:t>你不看，我们就和你</w:t>
      </w:r>
      <w:r>
        <w:rPr>
          <w:sz w:val="19"/>
          <w:szCs w:val="19"/>
          <w:spacing w:val="19"/>
        </w:rPr>
        <w:t>的竞争对手</w:t>
      </w:r>
      <w:r>
        <w:rPr>
          <w:sz w:val="19"/>
          <w:szCs w:val="19"/>
          <w:color w:val="E02010"/>
          <w:spacing w:val="19"/>
        </w:rPr>
        <w:t>一</w:t>
      </w:r>
      <w:r>
        <w:rPr>
          <w:sz w:val="19"/>
          <w:szCs w:val="19"/>
          <w:color w:val="E02010"/>
          <w:spacing w:val="50"/>
        </w:rPr>
        <w:t xml:space="preserve"> </w:t>
      </w:r>
      <w:r>
        <w:rPr>
          <w:sz w:val="19"/>
          <w:szCs w:val="19"/>
          <w:color w:val="E02010"/>
          <w:spacing w:val="19"/>
        </w:rPr>
        <w:t>“齐”学习!</w:t>
      </w:r>
      <w:r>
        <w:rPr>
          <w:sz w:val="19"/>
          <w:szCs w:val="19"/>
          <w:color w:val="E02010"/>
          <w:spacing w:val="5"/>
        </w:rPr>
        <w:t xml:space="preserve">   </w:t>
      </w:r>
      <w:r>
        <w:rPr>
          <w:sz w:val="19"/>
          <w:szCs w:val="19"/>
          <w:u w:val="single" w:color="auto"/>
          <w:spacing w:val="-84"/>
          <w:position w:val="-2"/>
        </w:rPr>
        <w:t xml:space="preserve"> </w:t>
      </w:r>
      <w:r>
        <w:rPr>
          <w:sz w:val="19"/>
          <w:szCs w:val="19"/>
          <w:u w:val="single" w:color="auto"/>
          <w:spacing w:val="19"/>
          <w:position w:val="-2"/>
        </w:rPr>
        <w:t>公众号：插本政治通</w:t>
      </w:r>
      <w:r>
        <w:rPr>
          <w:sz w:val="19"/>
          <w:szCs w:val="19"/>
          <w:spacing w:val="19"/>
          <w:position w:val="-2"/>
        </w:rPr>
        <w:t xml:space="preserve">  </w:t>
      </w:r>
      <w:r>
        <w:rPr>
          <w:rFonts w:ascii="Times New Roman" w:hAnsi="Times New Roman" w:eastAsia="Times New Roman" w:cs="Times New Roman"/>
          <w:sz w:val="20"/>
          <w:szCs w:val="20"/>
          <w:b/>
          <w:bCs/>
          <w:spacing w:val="19"/>
        </w:rPr>
        <w:t>40</w:t>
      </w:r>
    </w:p>
    <w:p>
      <w:pPr>
        <w:spacing w:line="230" w:lineRule="auto"/>
        <w:sectPr>
          <w:headerReference w:type="default" r:id="rId52"/>
          <w:pgSz w:w="11910" w:h="16840"/>
          <w:pgMar w:top="1203" w:right="729" w:bottom="400" w:left="709" w:header="895" w:footer="0" w:gutter="0"/>
        </w:sectPr>
        <w:rPr>
          <w:rFonts w:ascii="Times New Roman" w:hAnsi="Times New Roman" w:eastAsia="Times New Roman" w:cs="Times New Roman"/>
          <w:sz w:val="20"/>
          <w:szCs w:val="20"/>
        </w:rPr>
      </w:pPr>
    </w:p>
    <w:p>
      <w:pPr>
        <w:spacing w:line="375" w:lineRule="auto"/>
        <w:rPr>
          <w:rFonts w:ascii="Arial"/>
          <w:sz w:val="21"/>
        </w:rPr>
      </w:pPr>
      <w:r/>
    </w:p>
    <w:p>
      <w:pPr>
        <w:pStyle w:val="BodyText"/>
        <w:ind w:firstLine="179"/>
        <w:spacing w:line="350" w:lineRule="exact"/>
        <w:rPr/>
      </w:pPr>
      <w:r>
        <w:rPr>
          <w:position w:val="-7"/>
        </w:rPr>
        <w:pict>
          <v:group id="_x0000_s542" style="mso-position-vertical-relative:line;mso-position-horizontal-relative:char;width:119pt;height:17.55pt;" filled="false" stroked="false" coordsize="2380,350" coordorigin="0,0">
            <v:shape id="_x0000_s544" style="position:absolute;left:0;top:0;width:2380;height:350;" filled="false" stroked="false" type="#_x0000_t75">
              <v:imagedata o:title="" r:id="rId173"/>
            </v:shape>
            <v:shape id="_x0000_s546" style="position:absolute;left:-20;top:-20;width:2420;height:390;" filled="false" stroked="false" type="#_x0000_t202">
              <v:fill on="false"/>
              <v:stroke on="false"/>
              <v:path/>
              <v:imagedata o:title=""/>
              <o:lock v:ext="edit" aspectratio="false"/>
              <v:textbox inset="0mm,0mm,0mm,0mm">
                <w:txbxContent>
                  <w:p>
                    <w:pPr>
                      <w:ind w:left="142"/>
                      <w:spacing w:before="124" w:line="221" w:lineRule="auto"/>
                      <w:rPr>
                        <w:rFonts w:ascii="SimHei" w:hAnsi="SimHei" w:eastAsia="SimHei" w:cs="SimHei"/>
                        <w:sz w:val="22"/>
                        <w:szCs w:val="22"/>
                      </w:rPr>
                    </w:pPr>
                    <w:r>
                      <w:rPr>
                        <w:rFonts w:ascii="SimHei" w:hAnsi="SimHei" w:eastAsia="SimHei" w:cs="SimHei"/>
                        <w:sz w:val="22"/>
                        <w:szCs w:val="22"/>
                        <w:b/>
                        <w:bCs/>
                        <w:spacing w:val="-14"/>
                      </w:rPr>
                      <w:t>三、积极发展基层民主</w:t>
                    </w:r>
                  </w:p>
                </w:txbxContent>
              </v:textbox>
            </v:shape>
          </v:group>
        </w:pict>
      </w:r>
    </w:p>
    <w:p>
      <w:pPr>
        <w:pStyle w:val="BodyText"/>
        <w:ind w:left="299"/>
        <w:spacing w:before="196" w:line="221" w:lineRule="auto"/>
        <w:rPr>
          <w:sz w:val="22"/>
          <w:szCs w:val="22"/>
        </w:rPr>
      </w:pPr>
      <w:r>
        <w:rPr>
          <w:rFonts w:ascii="Arial" w:hAnsi="Arial" w:eastAsia="Arial" w:cs="Arial"/>
          <w:sz w:val="22"/>
          <w:szCs w:val="22"/>
          <w:spacing w:val="-6"/>
        </w:rPr>
        <w:t>1.    </w:t>
      </w:r>
      <w:r>
        <w:rPr>
          <w:sz w:val="22"/>
          <w:szCs w:val="22"/>
          <w:spacing w:val="-6"/>
        </w:rPr>
        <w:t>基层民主是全过程人民民主的重要体现。</w:t>
      </w:r>
    </w:p>
    <w:p>
      <w:pPr>
        <w:pStyle w:val="BodyText"/>
        <w:ind w:left="299" w:right="400" w:firstLine="410"/>
        <w:spacing w:before="208" w:line="420" w:lineRule="auto"/>
        <w:rPr>
          <w:sz w:val="22"/>
          <w:szCs w:val="22"/>
        </w:rPr>
      </w:pPr>
      <w:r>
        <w:rPr>
          <w:sz w:val="22"/>
          <w:szCs w:val="22"/>
          <w:spacing w:val="-6"/>
        </w:rPr>
        <w:t>我国基层民主有多种多样的形式，如以村民委员会为组织形态的农村村民自治、以社区居民委员会为</w:t>
      </w:r>
      <w:r>
        <w:rPr>
          <w:sz w:val="22"/>
          <w:szCs w:val="22"/>
          <w:spacing w:val="11"/>
        </w:rPr>
        <w:t xml:space="preserve"> </w:t>
      </w:r>
      <w:r>
        <w:rPr>
          <w:sz w:val="22"/>
          <w:szCs w:val="22"/>
          <w:spacing w:val="-6"/>
        </w:rPr>
        <w:t>组织形态的城市居民自治、以职工代表大会为组织依托的企事</w:t>
      </w:r>
      <w:r>
        <w:rPr>
          <w:sz w:val="22"/>
          <w:szCs w:val="22"/>
          <w:spacing w:val="-7"/>
        </w:rPr>
        <w:t>业单位职工自治等。</w:t>
      </w:r>
    </w:p>
    <w:p>
      <w:pPr>
        <w:spacing w:line="364" w:lineRule="auto"/>
        <w:rPr>
          <w:rFonts w:ascii="Arial"/>
          <w:sz w:val="21"/>
        </w:rPr>
      </w:pPr>
      <w:r/>
    </w:p>
    <w:p>
      <w:pPr>
        <w:pStyle w:val="BodyText"/>
        <w:ind w:left="709"/>
        <w:spacing w:before="72" w:line="213" w:lineRule="auto"/>
        <w:rPr>
          <w:sz w:val="22"/>
          <w:szCs w:val="22"/>
        </w:rPr>
      </w:pPr>
      <w:r>
        <w:rPr>
          <w:sz w:val="22"/>
          <w:szCs w:val="22"/>
          <w:spacing w:val="-6"/>
        </w:rPr>
        <w:t>广大人民群众最直接的政治参与主要在基层，最直观的当家作主感受也主要在</w:t>
      </w:r>
      <w:r>
        <w:rPr>
          <w:sz w:val="22"/>
          <w:szCs w:val="22"/>
          <w:spacing w:val="-7"/>
        </w:rPr>
        <w:t>基层。</w:t>
      </w:r>
    </w:p>
    <w:p>
      <w:pPr>
        <w:spacing w:line="320" w:lineRule="auto"/>
        <w:rPr>
          <w:rFonts w:ascii="Arial"/>
          <w:sz w:val="21"/>
        </w:rPr>
      </w:pPr>
      <w:r/>
    </w:p>
    <w:p>
      <w:pPr>
        <w:spacing w:line="320" w:lineRule="auto"/>
        <w:rPr>
          <w:rFonts w:ascii="Arial"/>
          <w:sz w:val="21"/>
        </w:rPr>
      </w:pPr>
      <w:r/>
    </w:p>
    <w:p>
      <w:pPr>
        <w:pStyle w:val="BodyText"/>
        <w:ind w:left="299"/>
        <w:spacing w:before="71"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22"/>
          <w:w w:val="101"/>
        </w:rPr>
        <w:t xml:space="preserve">   </w:t>
      </w:r>
      <w:r>
        <w:rPr>
          <w:sz w:val="22"/>
          <w:szCs w:val="22"/>
          <w:spacing w:val="-6"/>
        </w:rPr>
        <w:t>坚持和完善基层群众自治制度的重要措施</w:t>
      </w:r>
    </w:p>
    <w:p>
      <w:pPr>
        <w:pStyle w:val="BodyText"/>
        <w:ind w:left="709" w:right="380" w:hanging="410"/>
        <w:spacing w:before="248" w:line="387" w:lineRule="auto"/>
        <w:rPr>
          <w:sz w:val="19"/>
          <w:szCs w:val="19"/>
        </w:rPr>
      </w:pPr>
      <w:r>
        <w:rPr>
          <w:sz w:val="19"/>
          <w:szCs w:val="19"/>
          <w:spacing w:val="26"/>
        </w:rPr>
        <w:t>(1)要把党的领导贯穿基层群众自治全过程和各方面，确保基层民主建设始终沿着</w:t>
      </w:r>
      <w:r>
        <w:rPr>
          <w:sz w:val="19"/>
          <w:szCs w:val="19"/>
          <w:spacing w:val="25"/>
        </w:rPr>
        <w:t>正确道路前进。健全基</w:t>
      </w:r>
      <w:r>
        <w:rPr>
          <w:sz w:val="19"/>
          <w:szCs w:val="19"/>
        </w:rPr>
        <w:t xml:space="preserve"> </w:t>
      </w:r>
      <w:r>
        <w:rPr>
          <w:sz w:val="19"/>
          <w:szCs w:val="19"/>
          <w:spacing w:val="24"/>
        </w:rPr>
        <w:t>层党组织领导的基层群众自治机制，加强基层组织建设，完善基层直接民主制度体系和工作体系，增</w:t>
      </w:r>
      <w:r>
        <w:rPr>
          <w:sz w:val="19"/>
          <w:szCs w:val="19"/>
          <w:spacing w:val="5"/>
        </w:rPr>
        <w:t xml:space="preserve"> </w:t>
      </w:r>
      <w:r>
        <w:rPr>
          <w:sz w:val="19"/>
          <w:szCs w:val="19"/>
          <w:spacing w:val="23"/>
        </w:rPr>
        <w:t>强城乡社区群众自我管理、自我服务、自我教育、自我</w:t>
      </w:r>
      <w:r>
        <w:rPr>
          <w:sz w:val="19"/>
          <w:szCs w:val="19"/>
          <w:spacing w:val="22"/>
        </w:rPr>
        <w:t>监督的实效。</w:t>
      </w:r>
    </w:p>
    <w:p>
      <w:pPr>
        <w:pStyle w:val="BodyText"/>
        <w:ind w:left="709" w:right="380" w:hanging="410"/>
        <w:spacing w:before="244" w:line="350" w:lineRule="auto"/>
        <w:rPr>
          <w:sz w:val="19"/>
          <w:szCs w:val="19"/>
        </w:rPr>
      </w:pPr>
      <w:r>
        <w:rPr>
          <w:sz w:val="19"/>
          <w:szCs w:val="19"/>
          <w:spacing w:val="26"/>
        </w:rPr>
        <w:t>(2)完善办事公开制度，拓宽基层各类群体有序参与基层治理渠道，保障人民依法</w:t>
      </w:r>
      <w:r>
        <w:rPr>
          <w:sz w:val="19"/>
          <w:szCs w:val="19"/>
          <w:spacing w:val="25"/>
        </w:rPr>
        <w:t>管理基层公共事务和公</w:t>
      </w:r>
      <w:r>
        <w:rPr>
          <w:sz w:val="19"/>
          <w:szCs w:val="19"/>
        </w:rPr>
        <w:t xml:space="preserve"> </w:t>
      </w:r>
      <w:r>
        <w:rPr>
          <w:sz w:val="19"/>
          <w:szCs w:val="19"/>
          <w:spacing w:val="16"/>
        </w:rPr>
        <w:t>益事业。</w:t>
      </w:r>
    </w:p>
    <w:p>
      <w:pPr>
        <w:pStyle w:val="BodyText"/>
        <w:ind w:left="709" w:right="379" w:hanging="410"/>
        <w:spacing w:before="241" w:line="350" w:lineRule="auto"/>
        <w:rPr>
          <w:sz w:val="19"/>
          <w:szCs w:val="19"/>
        </w:rPr>
      </w:pPr>
      <w:r>
        <w:rPr>
          <w:sz w:val="19"/>
          <w:szCs w:val="19"/>
          <w:spacing w:val="26"/>
        </w:rPr>
        <w:t>(3)全心全意依靠工人阶级，健全以职工代表大会为基本形式的企事业单位民主管理</w:t>
      </w:r>
      <w:r>
        <w:rPr>
          <w:sz w:val="19"/>
          <w:szCs w:val="19"/>
          <w:spacing w:val="25"/>
        </w:rPr>
        <w:t>制度，维护职工合法</w:t>
      </w:r>
      <w:r>
        <w:rPr>
          <w:sz w:val="19"/>
          <w:szCs w:val="19"/>
        </w:rPr>
        <w:t xml:space="preserve"> </w:t>
      </w:r>
      <w:r>
        <w:rPr>
          <w:sz w:val="19"/>
          <w:szCs w:val="19"/>
          <w:spacing w:val="15"/>
        </w:rPr>
        <w:t>权益。</w:t>
      </w:r>
    </w:p>
    <w:p>
      <w:pPr>
        <w:spacing w:line="300" w:lineRule="auto"/>
        <w:rPr>
          <w:rFonts w:ascii="Arial"/>
          <w:sz w:val="21"/>
        </w:rPr>
      </w:pPr>
      <w:r/>
    </w:p>
    <w:p>
      <w:pPr>
        <w:spacing w:line="300" w:lineRule="auto"/>
        <w:rPr>
          <w:rFonts w:ascii="Arial"/>
          <w:sz w:val="21"/>
        </w:rPr>
      </w:pPr>
      <w:r/>
    </w:p>
    <w:p>
      <w:pPr>
        <w:ind w:left="3093"/>
        <w:spacing w:before="79" w:line="224" w:lineRule="auto"/>
        <w:rPr>
          <w:rFonts w:ascii="KaiTi" w:hAnsi="KaiTi" w:eastAsia="KaiTi" w:cs="KaiTi"/>
          <w:sz w:val="24"/>
          <w:szCs w:val="24"/>
        </w:rPr>
      </w:pPr>
      <w:r>
        <w:rPr>
          <w:rFonts w:ascii="KaiTi" w:hAnsi="KaiTi" w:eastAsia="KaiTi" w:cs="KaiTi"/>
          <w:sz w:val="24"/>
          <w:szCs w:val="24"/>
          <w:b/>
          <w:bCs/>
          <w:spacing w:val="-3"/>
        </w:rPr>
        <w:t>第四节</w:t>
      </w:r>
      <w:r>
        <w:rPr>
          <w:rFonts w:ascii="KaiTi" w:hAnsi="KaiTi" w:eastAsia="KaiTi" w:cs="KaiTi"/>
          <w:sz w:val="24"/>
          <w:szCs w:val="24"/>
          <w:spacing w:val="121"/>
        </w:rPr>
        <w:t xml:space="preserve"> </w:t>
      </w:r>
      <w:r>
        <w:rPr>
          <w:rFonts w:ascii="KaiTi" w:hAnsi="KaiTi" w:eastAsia="KaiTi" w:cs="KaiTi"/>
          <w:sz w:val="24"/>
          <w:szCs w:val="24"/>
          <w:b/>
          <w:bCs/>
          <w:spacing w:val="-3"/>
        </w:rPr>
        <w:t>巩固和发展新时代爱国统一战线</w:t>
      </w:r>
    </w:p>
    <w:p>
      <w:pPr>
        <w:pStyle w:val="BodyText"/>
        <w:ind w:firstLine="169"/>
        <w:spacing w:before="147" w:line="340" w:lineRule="exact"/>
        <w:rPr/>
      </w:pPr>
      <w:r>
        <w:rPr>
          <w:position w:val="-6"/>
        </w:rPr>
        <w:pict>
          <v:group id="_x0000_s548" style="mso-position-vertical-relative:line;mso-position-horizontal-relative:char;width:234.05pt;height:17pt;" filled="false" stroked="false" coordsize="4681,340" coordorigin="0,0">
            <v:shape id="_x0000_s550" style="position:absolute;left:0;top:0;width:4681;height:340;" filled="false" stroked="false" type="#_x0000_t75">
              <v:imagedata o:title="" r:id="rId174"/>
            </v:shape>
            <v:shape id="_x0000_s552" style="position:absolute;left:-20;top:-20;width:4721;height:380;" filled="false" stroked="false" type="#_x0000_t202">
              <v:fill on="false"/>
              <v:stroke on="false"/>
              <v:path/>
              <v:imagedata o:title=""/>
              <o:lock v:ext="edit" aspectratio="false"/>
              <v:textbox inset="0mm,0mm,0mm,0mm">
                <w:txbxContent>
                  <w:p>
                    <w:pPr>
                      <w:ind w:left="152"/>
                      <w:spacing w:before="132" w:line="219" w:lineRule="auto"/>
                      <w:rPr>
                        <w:rFonts w:ascii="SimHei" w:hAnsi="SimHei" w:eastAsia="SimHei" w:cs="SimHei"/>
                        <w:sz w:val="22"/>
                        <w:szCs w:val="22"/>
                      </w:rPr>
                    </w:pPr>
                    <w:r>
                      <w:rPr>
                        <w:rFonts w:ascii="SimHei" w:hAnsi="SimHei" w:eastAsia="SimHei" w:cs="SimHei"/>
                        <w:sz w:val="22"/>
                        <w:szCs w:val="22"/>
                        <w:b/>
                        <w:bCs/>
                        <w:spacing w:val="-12"/>
                      </w:rPr>
                      <w:t>一、统一战线是凝聚人心、汇聚力量的强大</w:t>
                    </w:r>
                    <w:r>
                      <w:rPr>
                        <w:rFonts w:ascii="SimHei" w:hAnsi="SimHei" w:eastAsia="SimHei" w:cs="SimHei"/>
                        <w:sz w:val="22"/>
                        <w:szCs w:val="22"/>
                        <w:b/>
                        <w:bCs/>
                        <w:spacing w:val="-13"/>
                      </w:rPr>
                      <w:t>法宝</w:t>
                    </w:r>
                  </w:p>
                </w:txbxContent>
              </v:textbox>
            </v:shape>
          </v:group>
        </w:pict>
      </w:r>
    </w:p>
    <w:p>
      <w:pPr>
        <w:pStyle w:val="BodyText"/>
        <w:ind w:left="299"/>
        <w:spacing w:before="188" w:line="213" w:lineRule="auto"/>
        <w:rPr>
          <w:sz w:val="22"/>
          <w:szCs w:val="22"/>
        </w:rPr>
      </w:pPr>
      <w:r>
        <w:rPr>
          <w:rFonts w:ascii="Arial" w:hAnsi="Arial" w:eastAsia="Arial" w:cs="Arial"/>
          <w:sz w:val="22"/>
          <w:szCs w:val="22"/>
          <w:spacing w:val="-6"/>
        </w:rPr>
        <w:t>1.    </w:t>
      </w:r>
      <w:r>
        <w:rPr>
          <w:sz w:val="22"/>
          <w:szCs w:val="22"/>
          <w:spacing w:val="-6"/>
        </w:rPr>
        <w:t>统战工作的本质要求是大团结大联合，解决的就是人心和力量问题。</w:t>
      </w:r>
    </w:p>
    <w:p>
      <w:pPr>
        <w:pStyle w:val="BodyText"/>
        <w:ind w:left="709" w:right="616" w:hanging="410"/>
        <w:spacing w:before="235" w:line="304" w:lineRule="auto"/>
        <w:rPr>
          <w:sz w:val="22"/>
          <w:szCs w:val="22"/>
        </w:rPr>
      </w:pPr>
      <w:r>
        <w:rPr>
          <w:rFonts w:ascii="Arial" w:hAnsi="Arial" w:eastAsia="Arial" w:cs="Arial"/>
          <w:sz w:val="22"/>
          <w:szCs w:val="22"/>
          <w:spacing w:val="-6"/>
        </w:rPr>
        <w:t>2.</w:t>
      </w:r>
      <w:r>
        <w:rPr>
          <w:rFonts w:ascii="Arial" w:hAnsi="Arial" w:eastAsia="Arial" w:cs="Arial"/>
          <w:sz w:val="22"/>
          <w:szCs w:val="22"/>
          <w:spacing w:val="21"/>
        </w:rPr>
        <w:t xml:space="preserve">   </w:t>
      </w:r>
      <w:r>
        <w:rPr>
          <w:sz w:val="22"/>
          <w:szCs w:val="22"/>
          <w:spacing w:val="-6"/>
        </w:rPr>
        <w:t>统战工作的关键是要坚持求同存异，发扬“团结一批评一团结”的优良传统，在尊重多样性中寻求</w:t>
      </w:r>
      <w:r>
        <w:rPr>
          <w:sz w:val="22"/>
          <w:szCs w:val="22"/>
        </w:rPr>
        <w:t xml:space="preserve"> </w:t>
      </w:r>
      <w:r>
        <w:rPr>
          <w:sz w:val="22"/>
          <w:szCs w:val="22"/>
          <w:spacing w:val="-7"/>
        </w:rPr>
        <w:t>一致性，找到最大公约数、画出最大同心圆。</w:t>
      </w:r>
    </w:p>
    <w:p>
      <w:pPr>
        <w:pStyle w:val="BodyText"/>
        <w:ind w:left="299"/>
        <w:spacing w:before="197" w:line="300" w:lineRule="exact"/>
        <w:rPr>
          <w:sz w:val="22"/>
          <w:szCs w:val="22"/>
        </w:rPr>
      </w:pPr>
      <w:r>
        <w:rPr>
          <w:rFonts w:ascii="Arial" w:hAnsi="Arial" w:eastAsia="Arial" w:cs="Arial"/>
          <w:sz w:val="22"/>
          <w:szCs w:val="22"/>
          <w:spacing w:val="-6"/>
          <w:position w:val="2"/>
        </w:rPr>
        <w:t>3.</w:t>
      </w:r>
      <w:r>
        <w:rPr>
          <w:rFonts w:ascii="Arial" w:hAnsi="Arial" w:eastAsia="Arial" w:cs="Arial"/>
          <w:sz w:val="22"/>
          <w:szCs w:val="22"/>
          <w:spacing w:val="17"/>
          <w:w w:val="101"/>
          <w:position w:val="2"/>
        </w:rPr>
        <w:t xml:space="preserve">   </w:t>
      </w:r>
      <w:r>
        <w:rPr>
          <w:sz w:val="22"/>
          <w:szCs w:val="22"/>
          <w:spacing w:val="-6"/>
          <w:position w:val="2"/>
        </w:rPr>
        <w:t>统一战线是做人的工作，搞统一战线是为了壮大</w:t>
      </w:r>
      <w:r>
        <w:rPr>
          <w:sz w:val="22"/>
          <w:szCs w:val="22"/>
          <w:spacing w:val="-7"/>
          <w:position w:val="2"/>
        </w:rPr>
        <w:t>共同奋斗的力量。</w:t>
      </w:r>
    </w:p>
    <w:p>
      <w:pPr>
        <w:spacing w:line="311" w:lineRule="auto"/>
        <w:rPr>
          <w:rFonts w:ascii="Arial"/>
          <w:sz w:val="21"/>
        </w:rPr>
      </w:pPr>
      <w:r/>
    </w:p>
    <w:p>
      <w:pPr>
        <w:spacing w:line="311" w:lineRule="auto"/>
        <w:rPr>
          <w:rFonts w:ascii="Arial"/>
          <w:sz w:val="21"/>
        </w:rPr>
      </w:pPr>
      <w:r/>
    </w:p>
    <w:p>
      <w:pPr>
        <w:pStyle w:val="BodyText"/>
        <w:ind w:left="299"/>
        <w:spacing w:before="72" w:line="219" w:lineRule="auto"/>
        <w:rPr>
          <w:sz w:val="22"/>
          <w:szCs w:val="22"/>
        </w:rPr>
      </w:pPr>
      <w:r>
        <w:rPr>
          <w:rFonts w:ascii="Arial" w:hAnsi="Arial" w:eastAsia="Arial" w:cs="Arial"/>
          <w:sz w:val="22"/>
          <w:szCs w:val="22"/>
          <w:spacing w:val="-6"/>
        </w:rPr>
        <w:t>4.</w:t>
      </w:r>
      <w:r>
        <w:rPr>
          <w:rFonts w:ascii="Arial" w:hAnsi="Arial" w:eastAsia="Arial" w:cs="Arial"/>
          <w:sz w:val="22"/>
          <w:szCs w:val="22"/>
          <w:spacing w:val="17"/>
        </w:rPr>
        <w:t xml:space="preserve">   </w:t>
      </w:r>
      <w:r>
        <w:rPr>
          <w:sz w:val="22"/>
          <w:szCs w:val="22"/>
          <w:spacing w:val="-6"/>
        </w:rPr>
        <w:t>统一战线是党领导的统一战线。</w:t>
      </w:r>
    </w:p>
    <w:p>
      <w:pPr>
        <w:pStyle w:val="BodyText"/>
        <w:ind w:left="709"/>
        <w:spacing w:before="160" w:line="213" w:lineRule="auto"/>
        <w:rPr>
          <w:rFonts w:ascii="LiSu" w:hAnsi="LiSu" w:eastAsia="LiSu" w:cs="LiSu"/>
          <w:sz w:val="28"/>
          <w:szCs w:val="28"/>
        </w:rPr>
      </w:pPr>
      <w:r>
        <w:rPr>
          <w:sz w:val="28"/>
          <w:szCs w:val="28"/>
          <w:spacing w:val="-15"/>
          <w:w w:val="82"/>
        </w:rPr>
        <w:t>党的领导是统一战线最鲜明的特征，</w:t>
      </w:r>
      <w:r>
        <w:rPr>
          <w:rFonts w:ascii="LiSu" w:hAnsi="LiSu" w:eastAsia="LiSu" w:cs="LiSu"/>
          <w:sz w:val="28"/>
          <w:szCs w:val="28"/>
          <w:spacing w:val="-15"/>
          <w:w w:val="82"/>
        </w:rPr>
        <w:t>坚持党的领导是统一战线最核心最根本的问题。</w:t>
      </w:r>
    </w:p>
    <w:p>
      <w:pPr>
        <w:spacing w:line="331" w:lineRule="auto"/>
        <w:rPr>
          <w:rFonts w:ascii="Arial"/>
          <w:sz w:val="21"/>
        </w:rPr>
      </w:pPr>
      <w:r/>
    </w:p>
    <w:p>
      <w:pPr>
        <w:spacing w:line="331" w:lineRule="auto"/>
        <w:rPr>
          <w:rFonts w:ascii="Arial"/>
          <w:sz w:val="21"/>
        </w:rPr>
      </w:pPr>
      <w:r/>
    </w:p>
    <w:p>
      <w:pPr>
        <w:pStyle w:val="BodyText"/>
        <w:ind w:left="709"/>
        <w:spacing w:before="62" w:line="213" w:lineRule="auto"/>
        <w:rPr>
          <w:sz w:val="19"/>
          <w:szCs w:val="19"/>
        </w:rPr>
      </w:pPr>
      <w:r>
        <w:rPr>
          <w:sz w:val="19"/>
          <w:szCs w:val="19"/>
          <w:spacing w:val="23"/>
        </w:rPr>
        <w:t>加强新时代统一战线工作，根本在于坚持党的领导。党对统一战线的领导主要是政治领导，即</w:t>
      </w:r>
      <w:r>
        <w:rPr>
          <w:sz w:val="19"/>
          <w:szCs w:val="19"/>
          <w:spacing w:val="22"/>
        </w:rPr>
        <w:t>政治</w:t>
      </w:r>
    </w:p>
    <w:p>
      <w:pPr>
        <w:pStyle w:val="BodyText"/>
        <w:ind w:left="709"/>
        <w:spacing w:before="261" w:line="213" w:lineRule="auto"/>
        <w:rPr>
          <w:sz w:val="19"/>
          <w:szCs w:val="19"/>
        </w:rPr>
      </w:pPr>
      <w:r>
        <w:rPr>
          <w:sz w:val="19"/>
          <w:szCs w:val="19"/>
          <w:spacing w:val="24"/>
        </w:rPr>
        <w:t>原则、政治方向、重大方针政策的领导，主要体现为党委领导而不是部门领导、集体领导而不是个人</w:t>
      </w:r>
    </w:p>
    <w:p>
      <w:pPr>
        <w:pStyle w:val="BodyText"/>
        <w:ind w:left="709"/>
        <w:spacing w:before="260" w:line="222" w:lineRule="auto"/>
        <w:rPr>
          <w:sz w:val="19"/>
          <w:szCs w:val="19"/>
        </w:rPr>
      </w:pPr>
      <w:r>
        <w:rPr>
          <w:sz w:val="19"/>
          <w:szCs w:val="19"/>
          <w:spacing w:val="15"/>
        </w:rPr>
        <w:t>领导。</w:t>
      </w:r>
    </w:p>
    <w:p>
      <w:pPr>
        <w:ind w:left="1239"/>
        <w:spacing w:before="75" w:line="327" w:lineRule="exact"/>
        <w:rPr>
          <w:rFonts w:ascii="SimSun" w:hAnsi="SimSun" w:eastAsia="SimSun" w:cs="SimSun"/>
          <w:sz w:val="22"/>
          <w:szCs w:val="22"/>
        </w:rPr>
      </w:pPr>
      <w:r>
        <w:drawing>
          <wp:anchor distT="0" distB="0" distL="0" distR="0" simplePos="0" relativeHeight="251736064" behindDoc="0" locked="0" layoutInCell="1" allowOverlap="1">
            <wp:simplePos x="0" y="0"/>
            <wp:positionH relativeFrom="column">
              <wp:posOffset>0</wp:posOffset>
            </wp:positionH>
            <wp:positionV relativeFrom="paragraph">
              <wp:posOffset>180144</wp:posOffset>
            </wp:positionV>
            <wp:extent cx="241254" cy="247659"/>
            <wp:effectExtent l="0" t="0" r="0" b="0"/>
            <wp:wrapNone/>
            <wp:docPr id="108" name="IM 108"/>
            <wp:cNvGraphicFramePr/>
            <a:graphic>
              <a:graphicData uri="http://schemas.openxmlformats.org/drawingml/2006/picture">
                <pic:pic>
                  <pic:nvPicPr>
                    <pic:cNvPr id="108" name="IM 108"/>
                    <pic:cNvPicPr/>
                  </pic:nvPicPr>
                  <pic:blipFill>
                    <a:blip r:embed="rId175"/>
                    <a:stretch>
                      <a:fillRect/>
                    </a:stretch>
                  </pic:blipFill>
                  <pic:spPr>
                    <a:xfrm rot="0">
                      <a:off x="0" y="0"/>
                      <a:ext cx="241254" cy="247659"/>
                    </a:xfrm>
                    <a:prstGeom prst="rect">
                      <a:avLst/>
                    </a:prstGeom>
                  </pic:spPr>
                </pic:pic>
              </a:graphicData>
            </a:graphic>
          </wp:anchor>
        </w:drawing>
      </w:r>
      <w:r>
        <w:rPr>
          <w:rFonts w:ascii="SimSun" w:hAnsi="SimSun" w:eastAsia="SimSun" w:cs="SimSun"/>
          <w:sz w:val="22"/>
          <w:szCs w:val="22"/>
          <w:color w:val="507020"/>
          <w:spacing w:val="-32"/>
          <w:position w:val="2"/>
        </w:rPr>
        <w:t>…</w:t>
      </w:r>
      <w:r>
        <w:rPr>
          <w:rFonts w:ascii="SimSun" w:hAnsi="SimSun" w:eastAsia="SimSun" w:cs="SimSun"/>
          <w:sz w:val="22"/>
          <w:szCs w:val="22"/>
          <w:color w:val="507020"/>
          <w:spacing w:val="1"/>
          <w:position w:val="2"/>
        </w:rPr>
        <w:t xml:space="preserve">                                          </w:t>
      </w:r>
      <w:r>
        <w:rPr>
          <w:rFonts w:ascii="SimSun" w:hAnsi="SimSun" w:eastAsia="SimSun" w:cs="SimSun"/>
          <w:sz w:val="22"/>
          <w:szCs w:val="22"/>
          <w:color w:val="507020"/>
          <w:position w:val="2"/>
        </w:rPr>
        <w:t xml:space="preserve">                              </w:t>
      </w:r>
      <w:r>
        <w:rPr>
          <w:rFonts w:ascii="SimSun" w:hAnsi="SimSun" w:eastAsia="SimSun" w:cs="SimSun"/>
          <w:sz w:val="22"/>
          <w:szCs w:val="22"/>
          <w:color w:val="507020"/>
          <w:spacing w:val="-32"/>
          <w:position w:val="2"/>
        </w:rPr>
        <w:t>…</w:t>
      </w:r>
    </w:p>
    <w:p>
      <w:pPr>
        <w:pStyle w:val="BodyText"/>
        <w:spacing w:before="1" w:line="212" w:lineRule="auto"/>
        <w:jc w:val="right"/>
        <w:rPr>
          <w:sz w:val="19"/>
          <w:szCs w:val="19"/>
        </w:rPr>
      </w:pP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C0"/>
          <w:spacing w:val="16"/>
        </w:rPr>
        <w:t>一</w:t>
      </w:r>
      <w:r>
        <w:rPr>
          <w:sz w:val="19"/>
          <w:szCs w:val="19"/>
          <w:color w:val="2060C0"/>
          <w:spacing w:val="66"/>
        </w:rPr>
        <w:t xml:space="preserve"> </w:t>
      </w:r>
      <w:r>
        <w:rPr>
          <w:sz w:val="19"/>
          <w:szCs w:val="19"/>
          <w:color w:val="2060C0"/>
          <w:spacing w:val="16"/>
        </w:rPr>
        <w:t>“齐”</w:t>
      </w:r>
      <w:r>
        <w:rPr>
          <w:sz w:val="19"/>
          <w:szCs w:val="19"/>
          <w:color w:val="2060A0"/>
          <w:spacing w:val="16"/>
        </w:rPr>
        <w:t>阅</w:t>
      </w:r>
      <w:r>
        <w:rPr>
          <w:sz w:val="19"/>
          <w:szCs w:val="19"/>
          <w:color w:val="2060A0"/>
          <w:spacing w:val="16"/>
        </w:rPr>
        <w:t xml:space="preserve"> </w:t>
      </w:r>
      <w:r>
        <w:rPr>
          <w:sz w:val="19"/>
          <w:szCs w:val="19"/>
          <w:color w:val="2060A0"/>
          <w:spacing w:val="16"/>
        </w:rPr>
        <w:t>读</w:t>
      </w:r>
      <w:r>
        <w:rPr>
          <w:sz w:val="19"/>
          <w:szCs w:val="19"/>
          <w:color w:val="2060A0"/>
          <w:spacing w:val="16"/>
        </w:rPr>
        <w:t xml:space="preserve"> </w:t>
      </w:r>
      <w:r>
        <w:rPr>
          <w:sz w:val="19"/>
          <w:szCs w:val="19"/>
          <w:color w:val="2060A0"/>
          <w:spacing w:val="16"/>
        </w:rPr>
        <w:t>；</w:t>
      </w:r>
      <w:r>
        <w:rPr>
          <w:sz w:val="19"/>
          <w:szCs w:val="19"/>
          <w:spacing w:val="16"/>
        </w:rPr>
        <w:t>你不看，我们就和你的竞争对手</w:t>
      </w:r>
      <w:r>
        <w:rPr>
          <w:sz w:val="19"/>
          <w:szCs w:val="19"/>
          <w:color w:val="D01020"/>
          <w:spacing w:val="16"/>
        </w:rPr>
        <w:t>一</w:t>
      </w:r>
      <w:r>
        <w:rPr>
          <w:sz w:val="19"/>
          <w:szCs w:val="19"/>
          <w:color w:val="D01020"/>
          <w:spacing w:val="51"/>
        </w:rPr>
        <w:t xml:space="preserve"> </w:t>
      </w:r>
      <w:r>
        <w:rPr>
          <w:sz w:val="19"/>
          <w:szCs w:val="19"/>
          <w:color w:val="D01020"/>
          <w:spacing w:val="16"/>
        </w:rPr>
        <w:t>“齐”学习!</w:t>
      </w:r>
    </w:p>
    <w:p>
      <w:pPr>
        <w:spacing w:line="212" w:lineRule="auto"/>
        <w:sectPr>
          <w:headerReference w:type="default" r:id="rId96"/>
          <w:pgSz w:w="11910" w:h="16840"/>
          <w:pgMar w:top="1201" w:right="711" w:bottom="400" w:left="660" w:header="863" w:footer="0" w:gutter="0"/>
        </w:sectPr>
        <w:rPr>
          <w:sz w:val="19"/>
          <w:szCs w:val="19"/>
        </w:rPr>
      </w:pPr>
    </w:p>
    <w:p>
      <w:pPr>
        <w:spacing w:line="354" w:lineRule="auto"/>
        <w:rPr>
          <w:rFonts w:ascii="Arial"/>
          <w:sz w:val="21"/>
        </w:rPr>
      </w:pPr>
      <w:r/>
    </w:p>
    <w:p>
      <w:pPr>
        <w:pStyle w:val="BodyText"/>
        <w:ind w:firstLine="130"/>
        <w:spacing w:line="360" w:lineRule="exact"/>
        <w:rPr/>
      </w:pPr>
      <w:r>
        <w:rPr>
          <w:position w:val="-7"/>
        </w:rPr>
        <w:pict>
          <v:group id="_x0000_s554" style="mso-position-vertical-relative:line;mso-position-horizontal-relative:char;width:151.55pt;height:18pt;" filled="false" stroked="false" coordsize="3031,360" coordorigin="0,0">
            <v:shape id="_x0000_s556" style="position:absolute;left:0;top:0;width:3031;height:360;" filled="false" stroked="false" type="#_x0000_t75">
              <v:imagedata o:title="" r:id="rId177"/>
            </v:shape>
            <v:shape id="_x0000_s558" style="position:absolute;left:-20;top:-20;width:3071;height:400;" filled="false" stroked="false" type="#_x0000_t202">
              <v:fill on="false"/>
              <v:stroke on="false"/>
              <v:path/>
              <v:imagedata o:title=""/>
              <o:lock v:ext="edit" aspectratio="false"/>
              <v:textbox inset="0mm,0mm,0mm,0mm">
                <w:txbxContent>
                  <w:p>
                    <w:pPr>
                      <w:ind w:left="162"/>
                      <w:spacing w:before="103" w:line="221" w:lineRule="auto"/>
                      <w:rPr>
                        <w:rFonts w:ascii="SimHei" w:hAnsi="SimHei" w:eastAsia="SimHei" w:cs="SimHei"/>
                        <w:sz w:val="22"/>
                        <w:szCs w:val="22"/>
                      </w:rPr>
                    </w:pPr>
                    <w:bookmarkStart w:name="bookmark28" w:id="14"/>
                    <w:bookmarkEnd w:id="14"/>
                    <w:r>
                      <w:rPr>
                        <w:rFonts w:ascii="SimHei" w:hAnsi="SimHei" w:eastAsia="SimHei" w:cs="SimHei"/>
                        <w:sz w:val="22"/>
                        <w:szCs w:val="22"/>
                        <w:b/>
                        <w:bCs/>
                        <w:spacing w:val="-12"/>
                      </w:rPr>
                      <w:t>二、铸牢中华民族共同体意识</w:t>
                    </w:r>
                  </w:p>
                </w:txbxContent>
              </v:textbox>
            </v:shape>
          </v:group>
        </w:pict>
      </w:r>
    </w:p>
    <w:p>
      <w:pPr>
        <w:pStyle w:val="BodyText"/>
        <w:ind w:left="269"/>
        <w:spacing w:before="157" w:line="213" w:lineRule="auto"/>
        <w:rPr>
          <w:sz w:val="22"/>
          <w:szCs w:val="22"/>
        </w:rPr>
      </w:pPr>
      <w:r>
        <w:rPr>
          <w:rFonts w:ascii="Arial" w:hAnsi="Arial" w:eastAsia="Arial" w:cs="Arial"/>
          <w:sz w:val="22"/>
          <w:szCs w:val="22"/>
          <w:spacing w:val="-6"/>
        </w:rPr>
        <w:t>1.    </w:t>
      </w:r>
      <w:r>
        <w:rPr>
          <w:sz w:val="22"/>
          <w:szCs w:val="22"/>
          <w:spacing w:val="-6"/>
        </w:rPr>
        <w:t>民族团结是我国各族人民的生命线，中华民族共同体意识是民族团结之本。</w:t>
      </w:r>
    </w:p>
    <w:p>
      <w:pPr>
        <w:pStyle w:val="BodyText"/>
        <w:ind w:left="679" w:right="408" w:hanging="410"/>
        <w:spacing w:before="226" w:line="318" w:lineRule="auto"/>
        <w:rPr>
          <w:sz w:val="22"/>
          <w:szCs w:val="22"/>
        </w:rPr>
      </w:pPr>
      <w:r>
        <w:rPr>
          <w:rFonts w:ascii="Arial" w:hAnsi="Arial" w:eastAsia="Arial" w:cs="Arial"/>
          <w:sz w:val="22"/>
          <w:szCs w:val="22"/>
          <w:spacing w:val="-5"/>
        </w:rPr>
        <w:t>2.</w:t>
      </w:r>
      <w:r>
        <w:rPr>
          <w:rFonts w:ascii="Arial" w:hAnsi="Arial" w:eastAsia="Arial" w:cs="Arial"/>
          <w:sz w:val="22"/>
          <w:szCs w:val="22"/>
          <w:spacing w:val="18"/>
        </w:rPr>
        <w:t xml:space="preserve">   </w:t>
      </w:r>
      <w:r>
        <w:rPr>
          <w:sz w:val="22"/>
          <w:szCs w:val="22"/>
          <w:spacing w:val="-5"/>
        </w:rPr>
        <w:t>铸牢中华民族共同体意识，就是要引导各族人民牢固树立休戚与共、荣辱与共、生死与共、命运与共</w:t>
      </w:r>
      <w:r>
        <w:rPr>
          <w:sz w:val="22"/>
          <w:szCs w:val="22"/>
        </w:rPr>
        <w:t xml:space="preserve"> </w:t>
      </w:r>
      <w:r>
        <w:rPr>
          <w:sz w:val="22"/>
          <w:szCs w:val="22"/>
          <w:spacing w:val="-9"/>
        </w:rPr>
        <w:t>的共同体理念。</w:t>
      </w:r>
    </w:p>
    <w:p>
      <w:pPr>
        <w:spacing w:line="325" w:lineRule="auto"/>
        <w:rPr>
          <w:rFonts w:ascii="Arial"/>
          <w:sz w:val="21"/>
        </w:rPr>
      </w:pPr>
      <w:r/>
    </w:p>
    <w:p>
      <w:pPr>
        <w:spacing w:line="325" w:lineRule="auto"/>
        <w:rPr>
          <w:rFonts w:ascii="Arial"/>
          <w:sz w:val="21"/>
        </w:rPr>
      </w:pPr>
      <w:r/>
    </w:p>
    <w:p>
      <w:pPr>
        <w:pStyle w:val="BodyText"/>
        <w:ind w:firstLine="160"/>
        <w:spacing w:line="370" w:lineRule="exact"/>
        <w:rPr/>
      </w:pPr>
      <w:r>
        <w:rPr>
          <w:position w:val="-7"/>
        </w:rPr>
        <w:pict>
          <v:group id="_x0000_s560" style="mso-position-vertical-relative:line;mso-position-horizontal-relative:char;width:190.55pt;height:18.5pt;" filled="false" stroked="false" coordsize="3811,370" coordorigin="0,0">
            <v:shape id="_x0000_s562" style="position:absolute;left:0;top:0;width:3811;height:370;" filled="false" stroked="false" type="#_x0000_t75">
              <v:imagedata o:title="" r:id="rId178"/>
            </v:shape>
            <v:shape id="_x0000_s564" style="position:absolute;left:-20;top:-20;width:3851;height:410;" filled="false" stroked="false" type="#_x0000_t202">
              <v:fill on="false"/>
              <v:stroke on="false"/>
              <v:path/>
              <v:imagedata o:title=""/>
              <o:lock v:ext="edit" aspectratio="false"/>
              <v:textbox inset="0mm,0mm,0mm,0mm">
                <w:txbxContent>
                  <w:p>
                    <w:pPr>
                      <w:ind w:left="132"/>
                      <w:spacing w:before="104" w:line="222" w:lineRule="auto"/>
                      <w:rPr>
                        <w:rFonts w:ascii="SimHei" w:hAnsi="SimHei" w:eastAsia="SimHei" w:cs="SimHei"/>
                        <w:sz w:val="22"/>
                        <w:szCs w:val="22"/>
                      </w:rPr>
                    </w:pPr>
                    <w:r>
                      <w:rPr>
                        <w:rFonts w:ascii="SimHei" w:hAnsi="SimHei" w:eastAsia="SimHei" w:cs="SimHei"/>
                        <w:sz w:val="22"/>
                        <w:szCs w:val="22"/>
                        <w:b/>
                        <w:bCs/>
                        <w:spacing w:val="-11"/>
                      </w:rPr>
                      <w:t>三、加强和促进海内外中华儿女大团结</w:t>
                    </w:r>
                  </w:p>
                </w:txbxContent>
              </v:textbox>
            </v:shape>
          </v:group>
        </w:pict>
      </w:r>
    </w:p>
    <w:p>
      <w:pPr>
        <w:pStyle w:val="BodyText"/>
        <w:ind w:left="269" w:right="443" w:firstLine="410"/>
        <w:spacing w:before="138" w:line="421" w:lineRule="auto"/>
        <w:rPr>
          <w:sz w:val="22"/>
          <w:szCs w:val="22"/>
        </w:rPr>
      </w:pPr>
      <w:r>
        <w:rPr>
          <w:sz w:val="22"/>
          <w:szCs w:val="22"/>
          <w:spacing w:val="-6"/>
        </w:rPr>
        <w:t>团结奋斗是中国共产党和中国人民最显著的精神标识，能团结奋斗的民族才有前途，能团结奋斗的政</w:t>
      </w:r>
      <w:r>
        <w:rPr>
          <w:sz w:val="22"/>
          <w:szCs w:val="22"/>
          <w:spacing w:val="9"/>
        </w:rPr>
        <w:t xml:space="preserve"> </w:t>
      </w:r>
      <w:r>
        <w:rPr>
          <w:sz w:val="22"/>
          <w:szCs w:val="22"/>
          <w:spacing w:val="-9"/>
        </w:rPr>
        <w:t>党才能立于不败之地。</w:t>
      </w:r>
    </w:p>
    <w:p>
      <w:pPr>
        <w:spacing w:line="372" w:lineRule="auto"/>
        <w:rPr>
          <w:rFonts w:ascii="Arial"/>
          <w:sz w:val="21"/>
        </w:rPr>
      </w:pPr>
      <w:r/>
    </w:p>
    <w:p>
      <w:pPr>
        <w:pStyle w:val="BodyText"/>
        <w:ind w:left="269"/>
        <w:spacing w:before="71" w:line="213" w:lineRule="auto"/>
        <w:rPr>
          <w:sz w:val="22"/>
          <w:szCs w:val="22"/>
        </w:rPr>
      </w:pPr>
      <w:r>
        <w:rPr>
          <w:rFonts w:ascii="Arial" w:hAnsi="Arial" w:eastAsia="Arial" w:cs="Arial"/>
          <w:sz w:val="22"/>
          <w:szCs w:val="22"/>
          <w:spacing w:val="-5"/>
        </w:rPr>
        <w:t>1.    </w:t>
      </w:r>
      <w:r>
        <w:rPr>
          <w:sz w:val="22"/>
          <w:szCs w:val="22"/>
          <w:spacing w:val="-5"/>
        </w:rPr>
        <w:t>加强和促进海内外中华儿女大</w:t>
      </w:r>
      <w:r>
        <w:rPr>
          <w:sz w:val="22"/>
          <w:szCs w:val="22"/>
          <w:spacing w:val="-6"/>
        </w:rPr>
        <w:t>团结，要高举爱国主义、社会主义旗帜。</w:t>
      </w:r>
    </w:p>
    <w:p>
      <w:pPr>
        <w:pStyle w:val="BodyText"/>
        <w:ind w:left="269"/>
        <w:spacing w:before="216"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加强和促进海内外中华儿女大团结，要抓好重点领域统战工</w:t>
      </w:r>
      <w:r>
        <w:rPr>
          <w:sz w:val="22"/>
          <w:szCs w:val="22"/>
          <w:spacing w:val="-7"/>
        </w:rPr>
        <w:t>作。</w:t>
      </w:r>
    </w:p>
    <w:p>
      <w:pPr>
        <w:spacing w:line="295" w:lineRule="auto"/>
        <w:rPr>
          <w:rFonts w:ascii="Arial"/>
          <w:sz w:val="21"/>
        </w:rPr>
      </w:pPr>
      <w:r/>
    </w:p>
    <w:p>
      <w:pPr>
        <w:spacing w:line="296" w:lineRule="auto"/>
        <w:rPr>
          <w:rFonts w:ascii="Arial"/>
          <w:sz w:val="21"/>
        </w:rPr>
      </w:pPr>
      <w:r/>
    </w:p>
    <w:p>
      <w:pPr>
        <w:pStyle w:val="BodyText"/>
        <w:ind w:left="269"/>
        <w:spacing w:before="72" w:line="300" w:lineRule="exact"/>
        <w:rPr>
          <w:sz w:val="22"/>
          <w:szCs w:val="22"/>
        </w:rPr>
      </w:pPr>
      <w:r>
        <w:rPr>
          <w:rFonts w:ascii="Arial" w:hAnsi="Arial" w:eastAsia="Arial" w:cs="Arial"/>
          <w:sz w:val="22"/>
          <w:szCs w:val="22"/>
          <w:spacing w:val="-6"/>
          <w:position w:val="2"/>
        </w:rPr>
        <w:t>3.</w:t>
      </w:r>
      <w:r>
        <w:rPr>
          <w:rFonts w:ascii="Arial" w:hAnsi="Arial" w:eastAsia="Arial" w:cs="Arial"/>
          <w:sz w:val="22"/>
          <w:szCs w:val="22"/>
          <w:spacing w:val="17"/>
          <w:w w:val="101"/>
          <w:position w:val="2"/>
        </w:rPr>
        <w:t xml:space="preserve">   </w:t>
      </w:r>
      <w:r>
        <w:rPr>
          <w:sz w:val="22"/>
          <w:szCs w:val="22"/>
          <w:spacing w:val="-6"/>
          <w:position w:val="2"/>
        </w:rPr>
        <w:t>加强和促进海内外中华儿女大团结，要辩证把握好四</w:t>
      </w:r>
      <w:r>
        <w:rPr>
          <w:sz w:val="22"/>
          <w:szCs w:val="22"/>
          <w:spacing w:val="-7"/>
          <w:position w:val="2"/>
        </w:rPr>
        <w:t>方面关系。</w:t>
      </w:r>
    </w:p>
    <w:p>
      <w:pPr>
        <w:pStyle w:val="BodyText"/>
        <w:ind w:left="680"/>
        <w:spacing w:before="259" w:line="222" w:lineRule="auto"/>
        <w:rPr>
          <w:sz w:val="19"/>
          <w:szCs w:val="19"/>
        </w:rPr>
      </w:pPr>
      <w:r>
        <w:rPr>
          <w:sz w:val="19"/>
          <w:szCs w:val="19"/>
          <w:spacing w:val="21"/>
        </w:rPr>
        <w:t>一</w:t>
      </w:r>
      <w:r>
        <w:rPr>
          <w:sz w:val="19"/>
          <w:szCs w:val="19"/>
          <w:spacing w:val="-49"/>
        </w:rPr>
        <w:t xml:space="preserve"> </w:t>
      </w:r>
      <w:r>
        <w:rPr>
          <w:sz w:val="19"/>
          <w:szCs w:val="19"/>
          <w:spacing w:val="21"/>
        </w:rPr>
        <w:t>是把握好固守圆心和扩大共识的关系。</w:t>
      </w:r>
    </w:p>
    <w:p>
      <w:pPr>
        <w:pStyle w:val="BodyText"/>
        <w:ind w:left="680"/>
        <w:spacing w:before="263" w:line="222" w:lineRule="auto"/>
        <w:rPr>
          <w:sz w:val="19"/>
          <w:szCs w:val="19"/>
        </w:rPr>
      </w:pPr>
      <w:r>
        <w:rPr>
          <w:sz w:val="19"/>
          <w:szCs w:val="19"/>
          <w:spacing w:val="22"/>
        </w:rPr>
        <w:t>二是把握好潜绩和显绩的关系。</w:t>
      </w:r>
    </w:p>
    <w:p>
      <w:pPr>
        <w:pStyle w:val="BodyText"/>
        <w:ind w:left="680"/>
        <w:spacing w:before="240" w:line="222" w:lineRule="auto"/>
        <w:rPr>
          <w:sz w:val="19"/>
          <w:szCs w:val="19"/>
        </w:rPr>
      </w:pPr>
      <w:r>
        <w:rPr>
          <w:sz w:val="19"/>
          <w:szCs w:val="19"/>
          <w:spacing w:val="22"/>
        </w:rPr>
        <w:t>三是把握好原则性和灵活性的关系。</w:t>
      </w:r>
    </w:p>
    <w:p>
      <w:pPr>
        <w:pStyle w:val="BodyText"/>
        <w:ind w:left="680"/>
        <w:spacing w:before="273" w:line="222" w:lineRule="auto"/>
        <w:rPr>
          <w:sz w:val="19"/>
          <w:szCs w:val="19"/>
        </w:rPr>
      </w:pPr>
      <w:r>
        <w:rPr>
          <w:sz w:val="19"/>
          <w:szCs w:val="19"/>
          <w:spacing w:val="21"/>
        </w:rPr>
        <w:t>四是把握好团结和斗争的关系。</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drawing>
          <wp:anchor distT="0" distB="0" distL="0" distR="0" simplePos="0" relativeHeight="251738112" behindDoc="0" locked="0" layoutInCell="1" allowOverlap="1">
            <wp:simplePos x="0" y="0"/>
            <wp:positionH relativeFrom="column">
              <wp:posOffset>6451640</wp:posOffset>
            </wp:positionH>
            <wp:positionV relativeFrom="paragraph">
              <wp:posOffset>114852</wp:posOffset>
            </wp:positionV>
            <wp:extent cx="247608" cy="247659"/>
            <wp:effectExtent l="0" t="0" r="0" b="0"/>
            <wp:wrapNone/>
            <wp:docPr id="110" name="IM 110"/>
            <wp:cNvGraphicFramePr/>
            <a:graphic>
              <a:graphicData uri="http://schemas.openxmlformats.org/drawingml/2006/picture">
                <pic:pic>
                  <pic:nvPicPr>
                    <pic:cNvPr id="110" name="IM 110"/>
                    <pic:cNvPicPr/>
                  </pic:nvPicPr>
                  <pic:blipFill>
                    <a:blip r:embed="rId179"/>
                    <a:stretch>
                      <a:fillRect/>
                    </a:stretch>
                  </pic:blipFill>
                  <pic:spPr>
                    <a:xfrm rot="0">
                      <a:off x="0" y="0"/>
                      <a:ext cx="247608" cy="247659"/>
                    </a:xfrm>
                    <a:prstGeom prst="rect">
                      <a:avLst/>
                    </a:prstGeom>
                  </pic:spPr>
                </pic:pic>
              </a:graphicData>
            </a:graphic>
          </wp:anchor>
        </w:drawing>
      </w:r>
      <w:r/>
    </w:p>
    <w:p>
      <w:pPr>
        <w:pStyle w:val="BodyText"/>
        <w:spacing w:before="62" w:line="230" w:lineRule="auto"/>
        <w:rPr>
          <w:sz w:val="19"/>
          <w:szCs w:val="19"/>
        </w:rPr>
      </w:pPr>
      <w:r>
        <w:rPr>
          <w:sz w:val="19"/>
          <w:szCs w:val="19"/>
          <w:spacing w:val="21"/>
        </w:rPr>
        <w:t>你看，我们就和你</w:t>
      </w:r>
      <w:r>
        <w:rPr>
          <w:sz w:val="19"/>
          <w:szCs w:val="19"/>
          <w:color w:val="2060B0"/>
          <w:spacing w:val="21"/>
        </w:rPr>
        <w:t>一</w:t>
      </w:r>
      <w:r>
        <w:rPr>
          <w:sz w:val="19"/>
          <w:szCs w:val="19"/>
          <w:color w:val="2060B0"/>
          <w:spacing w:val="55"/>
        </w:rPr>
        <w:t xml:space="preserve"> </w:t>
      </w:r>
      <w:r>
        <w:rPr>
          <w:sz w:val="19"/>
          <w:szCs w:val="19"/>
          <w:color w:val="2060B0"/>
          <w:spacing w:val="21"/>
        </w:rPr>
        <w:t>“齐”阅读；</w:t>
      </w:r>
      <w:r>
        <w:rPr>
          <w:sz w:val="19"/>
          <w:szCs w:val="19"/>
          <w:spacing w:val="21"/>
        </w:rPr>
        <w:t>你不看，我们就和你的竞争对手</w:t>
      </w:r>
      <w:r>
        <w:rPr>
          <w:sz w:val="19"/>
          <w:szCs w:val="19"/>
          <w:color w:val="E02010"/>
          <w:spacing w:val="21"/>
        </w:rPr>
        <w:t>一</w:t>
      </w:r>
      <w:r>
        <w:rPr>
          <w:sz w:val="19"/>
          <w:szCs w:val="19"/>
          <w:color w:val="E02010"/>
          <w:spacing w:val="53"/>
        </w:rPr>
        <w:t xml:space="preserve"> </w:t>
      </w:r>
      <w:r>
        <w:rPr>
          <w:sz w:val="19"/>
          <w:szCs w:val="19"/>
          <w:color w:val="E02010"/>
          <w:spacing w:val="21"/>
        </w:rPr>
        <w:t>“齐”学习!</w:t>
      </w:r>
      <w:r>
        <w:rPr>
          <w:sz w:val="19"/>
          <w:szCs w:val="19"/>
          <w:color w:val="E02010"/>
          <w:spacing w:val="5"/>
        </w:rPr>
        <w:t xml:space="preserve">   </w:t>
      </w:r>
      <w:r>
        <w:rPr>
          <w:sz w:val="19"/>
          <w:szCs w:val="19"/>
          <w:u w:val="single" w:color="auto"/>
          <w:spacing w:val="-84"/>
          <w:position w:val="-1"/>
        </w:rPr>
        <w:t xml:space="preserve"> </w:t>
      </w:r>
      <w:r>
        <w:rPr>
          <w:sz w:val="19"/>
          <w:szCs w:val="19"/>
          <w:u w:val="single" w:color="auto"/>
          <w:spacing w:val="21"/>
          <w:position w:val="-1"/>
        </w:rPr>
        <w:t>公众号：插本</w:t>
      </w:r>
      <w:r>
        <w:rPr>
          <w:sz w:val="19"/>
          <w:szCs w:val="19"/>
          <w:u w:val="single" w:color="auto"/>
          <w:spacing w:val="20"/>
          <w:position w:val="-1"/>
        </w:rPr>
        <w:t>政治通</w:t>
      </w:r>
    </w:p>
    <w:p>
      <w:pPr>
        <w:spacing w:line="230" w:lineRule="auto"/>
        <w:sectPr>
          <w:headerReference w:type="default" r:id="rId176"/>
          <w:pgSz w:w="11910" w:h="16840"/>
          <w:pgMar w:top="1203" w:right="670" w:bottom="400" w:left="689" w:header="895" w:footer="0" w:gutter="0"/>
        </w:sectPr>
        <w:rPr>
          <w:sz w:val="19"/>
          <w:szCs w:val="19"/>
        </w:rPr>
      </w:pPr>
    </w:p>
    <w:p>
      <w:pPr>
        <w:pStyle w:val="BodyText"/>
        <w:ind w:left="2739"/>
        <w:spacing w:before="268"/>
        <w:rPr>
          <w:sz w:val="32"/>
          <w:szCs w:val="32"/>
        </w:rPr>
      </w:pPr>
      <w:r>
        <w:rPr>
          <w:sz w:val="32"/>
          <w:szCs w:val="32"/>
          <w:position w:val="-17"/>
        </w:rPr>
        <w:drawing>
          <wp:inline distT="0" distB="0" distL="0" distR="0">
            <wp:extent cx="425485" cy="361971"/>
            <wp:effectExtent l="0" t="0" r="0" b="0"/>
            <wp:docPr id="112" name="IM 112"/>
            <wp:cNvGraphicFramePr/>
            <a:graphic>
              <a:graphicData uri="http://schemas.openxmlformats.org/drawingml/2006/picture">
                <pic:pic>
                  <pic:nvPicPr>
                    <pic:cNvPr id="112" name="IM 112"/>
                    <pic:cNvPicPr/>
                  </pic:nvPicPr>
                  <pic:blipFill>
                    <a:blip r:embed="rId180"/>
                    <a:stretch>
                      <a:fillRect/>
                    </a:stretch>
                  </pic:blipFill>
                  <pic:spPr>
                    <a:xfrm rot="0">
                      <a:off x="0" y="0"/>
                      <a:ext cx="425485" cy="361971"/>
                    </a:xfrm>
                    <a:prstGeom prst="rect">
                      <a:avLst/>
                    </a:prstGeom>
                  </pic:spPr>
                </pic:pic>
              </a:graphicData>
            </a:graphic>
          </wp:inline>
        </w:drawing>
      </w:r>
      <w:r>
        <w:rPr>
          <w:sz w:val="32"/>
          <w:szCs w:val="32"/>
          <w:spacing w:val="64"/>
        </w:rPr>
        <w:t xml:space="preserve"> </w:t>
      </w:r>
      <w:r>
        <w:rPr>
          <w:sz w:val="32"/>
          <w:szCs w:val="32"/>
          <w:b/>
          <w:bCs/>
          <w:spacing w:val="9"/>
        </w:rPr>
        <w:t>第九章全面依法治国</w:t>
      </w:r>
    </w:p>
    <w:p>
      <w:pPr>
        <w:spacing w:line="241" w:lineRule="auto"/>
        <w:rPr>
          <w:rFonts w:ascii="Arial"/>
          <w:sz w:val="21"/>
        </w:rPr>
      </w:pPr>
      <w:r/>
    </w:p>
    <w:p>
      <w:pPr>
        <w:spacing w:line="242" w:lineRule="auto"/>
        <w:rPr>
          <w:rFonts w:ascii="Arial"/>
          <w:sz w:val="21"/>
        </w:rPr>
      </w:pPr>
      <w:r/>
    </w:p>
    <w:p>
      <w:pPr>
        <w:pStyle w:val="BodyText"/>
        <w:ind w:left="299" w:right="377" w:firstLine="410"/>
        <w:spacing w:before="71" w:line="400" w:lineRule="auto"/>
        <w:rPr>
          <w:sz w:val="22"/>
          <w:szCs w:val="22"/>
        </w:rPr>
      </w:pPr>
      <w:r>
        <w:rPr>
          <w:sz w:val="22"/>
          <w:szCs w:val="22"/>
          <w:spacing w:val="-10"/>
        </w:rPr>
        <w:t>必须坚持中国特色社会主义法治道路，紧紧围绕建设中国特色社会主义法治体系、建设社会主义法治国</w:t>
      </w:r>
      <w:r>
        <w:rPr>
          <w:sz w:val="22"/>
          <w:szCs w:val="22"/>
        </w:rPr>
        <w:t xml:space="preserve"> </w:t>
      </w:r>
      <w:r>
        <w:rPr>
          <w:sz w:val="22"/>
          <w:szCs w:val="22"/>
          <w:spacing w:val="-11"/>
        </w:rPr>
        <w:t>家这个总目标，继续全面推进依法治国，在法治轨道上全面建设社会主义现代化国家。</w:t>
      </w:r>
    </w:p>
    <w:p>
      <w:pPr>
        <w:spacing w:line="401" w:lineRule="auto"/>
        <w:rPr>
          <w:rFonts w:ascii="Arial"/>
          <w:sz w:val="21"/>
        </w:rPr>
      </w:pPr>
      <w:r/>
    </w:p>
    <w:p>
      <w:pPr>
        <w:ind w:left="3093"/>
        <w:spacing w:before="78" w:line="224" w:lineRule="auto"/>
        <w:rPr>
          <w:rFonts w:ascii="KaiTi" w:hAnsi="KaiTi" w:eastAsia="KaiTi" w:cs="KaiTi"/>
          <w:sz w:val="24"/>
          <w:szCs w:val="24"/>
        </w:rPr>
      </w:pPr>
      <w:r>
        <w:rPr>
          <w:rFonts w:ascii="KaiTi" w:hAnsi="KaiTi" w:eastAsia="KaiTi" w:cs="KaiTi"/>
          <w:sz w:val="24"/>
          <w:szCs w:val="24"/>
          <w:b/>
          <w:bCs/>
          <w:spacing w:val="-4"/>
        </w:rPr>
        <w:t>第一节</w:t>
      </w:r>
      <w:r>
        <w:rPr>
          <w:rFonts w:ascii="KaiTi" w:hAnsi="KaiTi" w:eastAsia="KaiTi" w:cs="KaiTi"/>
          <w:sz w:val="24"/>
          <w:szCs w:val="24"/>
          <w:spacing w:val="-4"/>
        </w:rPr>
        <w:t xml:space="preserve">  </w:t>
      </w:r>
      <w:r>
        <w:rPr>
          <w:rFonts w:ascii="KaiTi" w:hAnsi="KaiTi" w:eastAsia="KaiTi" w:cs="KaiTi"/>
          <w:sz w:val="24"/>
          <w:szCs w:val="24"/>
          <w:b/>
          <w:bCs/>
          <w:spacing w:val="-4"/>
        </w:rPr>
        <w:t>坚持中国特色社会主义法治道路</w:t>
      </w:r>
    </w:p>
    <w:p>
      <w:pPr>
        <w:pStyle w:val="BodyText"/>
        <w:ind w:firstLine="179"/>
        <w:spacing w:before="145" w:line="370" w:lineRule="exact"/>
        <w:rPr/>
      </w:pPr>
      <w:r>
        <w:rPr>
          <w:position w:val="-7"/>
        </w:rPr>
        <w:pict>
          <v:group id="_x0000_s566" style="mso-position-vertical-relative:line;mso-position-horizontal-relative:char;width:227pt;height:18.5pt;" filled="false" stroked="false" coordsize="4540,370" coordorigin="0,0">
            <v:shape id="_x0000_s568" style="position:absolute;left:0;top:0;width:4540;height:370;" filled="false" stroked="false" type="#_x0000_t75">
              <v:imagedata o:title="" r:id="rId181"/>
            </v:shape>
            <v:shape id="_x0000_s570" style="position:absolute;left:-20;top:-20;width:4580;height:410;" filled="false" stroked="false" type="#_x0000_t202">
              <v:fill on="false"/>
              <v:stroke on="false"/>
              <v:path/>
              <v:imagedata o:title=""/>
              <o:lock v:ext="edit" aspectratio="false"/>
              <v:textbox inset="0mm,0mm,0mm,0mm">
                <w:txbxContent>
                  <w:p>
                    <w:pPr>
                      <w:ind w:left="142"/>
                      <w:spacing w:before="124" w:line="222" w:lineRule="auto"/>
                      <w:rPr>
                        <w:rFonts w:ascii="SimHei" w:hAnsi="SimHei" w:eastAsia="SimHei" w:cs="SimHei"/>
                        <w:sz w:val="22"/>
                        <w:szCs w:val="22"/>
                      </w:rPr>
                    </w:pPr>
                    <w:r>
                      <w:rPr>
                        <w:rFonts w:ascii="SimHei" w:hAnsi="SimHei" w:eastAsia="SimHei" w:cs="SimHei"/>
                        <w:sz w:val="22"/>
                        <w:szCs w:val="22"/>
                        <w:b/>
                        <w:bCs/>
                        <w:spacing w:val="-14"/>
                      </w:rPr>
                      <w:t>一、全面依法治国是国家治理的一场深刻革命</w:t>
                    </w:r>
                  </w:p>
                </w:txbxContent>
              </v:textbox>
            </v:shape>
          </v:group>
        </w:pict>
      </w:r>
    </w:p>
    <w:p>
      <w:pPr>
        <w:pStyle w:val="BodyText"/>
        <w:ind w:left="709" w:right="367" w:hanging="410"/>
        <w:spacing w:before="187" w:line="302" w:lineRule="auto"/>
        <w:rPr>
          <w:sz w:val="22"/>
          <w:szCs w:val="22"/>
        </w:rPr>
      </w:pPr>
      <w:r>
        <w:rPr>
          <w:rFonts w:ascii="Arial" w:hAnsi="Arial" w:eastAsia="Arial" w:cs="Arial"/>
          <w:sz w:val="22"/>
          <w:szCs w:val="22"/>
          <w:spacing w:val="-2"/>
        </w:rPr>
        <w:t>1.    </w:t>
      </w:r>
      <w:r>
        <w:rPr>
          <w:sz w:val="22"/>
          <w:szCs w:val="22"/>
          <w:spacing w:val="-2"/>
        </w:rPr>
        <w:t>党的十八届四中全会通过《中共中央</w:t>
      </w:r>
      <w:r>
        <w:rPr>
          <w:sz w:val="22"/>
          <w:szCs w:val="22"/>
          <w:spacing w:val="-3"/>
        </w:rPr>
        <w:t>关于全面推进依法治国若干重大问题的决定》,规划了全面依法</w:t>
      </w:r>
      <w:r>
        <w:rPr>
          <w:sz w:val="22"/>
          <w:szCs w:val="22"/>
        </w:rPr>
        <w:t xml:space="preserve"> </w:t>
      </w:r>
      <w:r>
        <w:rPr>
          <w:sz w:val="22"/>
          <w:szCs w:val="22"/>
          <w:spacing w:val="-7"/>
        </w:rPr>
        <w:t>治国的总蓝图、路线图、施工图。</w:t>
      </w:r>
    </w:p>
    <w:p>
      <w:pPr>
        <w:pStyle w:val="BodyText"/>
        <w:ind w:left="709" w:right="365" w:hanging="410"/>
        <w:spacing w:before="232" w:line="299" w:lineRule="auto"/>
        <w:rPr>
          <w:sz w:val="22"/>
          <w:szCs w:val="22"/>
        </w:rPr>
      </w:pPr>
      <w:r>
        <w:rPr>
          <w:rFonts w:ascii="Arial" w:hAnsi="Arial" w:eastAsia="Arial" w:cs="Arial"/>
          <w:sz w:val="22"/>
          <w:szCs w:val="22"/>
          <w:spacing w:val="-5"/>
        </w:rPr>
        <w:t>2.</w:t>
      </w:r>
      <w:r>
        <w:rPr>
          <w:rFonts w:ascii="Arial" w:hAnsi="Arial" w:eastAsia="Arial" w:cs="Arial"/>
          <w:sz w:val="22"/>
          <w:szCs w:val="22"/>
          <w:spacing w:val="18"/>
        </w:rPr>
        <w:t xml:space="preserve">   </w:t>
      </w:r>
      <w:r>
        <w:rPr>
          <w:sz w:val="22"/>
          <w:szCs w:val="22"/>
          <w:spacing w:val="-5"/>
        </w:rPr>
        <w:t>全面依法治国，是完善和发展中国特色社会主义制度、推进国家治理体系和治理能力现代化的重要方</w:t>
      </w:r>
      <w:r>
        <w:rPr>
          <w:sz w:val="22"/>
          <w:szCs w:val="22"/>
          <w:spacing w:val="1"/>
        </w:rPr>
        <w:t xml:space="preserve"> </w:t>
      </w:r>
      <w:r>
        <w:rPr>
          <w:sz w:val="22"/>
          <w:szCs w:val="22"/>
          <w:spacing w:val="-7"/>
        </w:rPr>
        <w:t>面，是坚持和发展中国特色社会主义的本质要求和重要保障。法律是治国理政最大最重要的规矩。</w:t>
      </w:r>
    </w:p>
    <w:p>
      <w:pPr>
        <w:spacing w:line="332" w:lineRule="auto"/>
        <w:rPr>
          <w:rFonts w:ascii="Arial"/>
          <w:sz w:val="21"/>
        </w:rPr>
      </w:pPr>
      <w:r/>
    </w:p>
    <w:p>
      <w:pPr>
        <w:spacing w:line="332" w:lineRule="auto"/>
        <w:rPr>
          <w:rFonts w:ascii="Arial"/>
          <w:sz w:val="21"/>
        </w:rPr>
      </w:pPr>
      <w:r/>
    </w:p>
    <w:p>
      <w:pPr>
        <w:pStyle w:val="BodyText"/>
        <w:ind w:firstLine="189"/>
        <w:spacing w:line="360" w:lineRule="exact"/>
        <w:rPr/>
      </w:pPr>
      <w:r>
        <w:rPr>
          <w:position w:val="-7"/>
        </w:rPr>
        <w:pict>
          <v:group id="_x0000_s572" style="mso-position-vertical-relative:line;mso-position-horizontal-relative:char;width:171pt;height:18.05pt;" filled="false" stroked="false" coordsize="3420,360" coordorigin="0,0">
            <v:shape id="_x0000_s574" style="position:absolute;left:0;top:0;width:3420;height:360;" filled="false" stroked="false" type="#_x0000_t75">
              <v:imagedata o:title="" r:id="rId182"/>
            </v:shape>
            <v:shape id="_x0000_s576" style="position:absolute;left:-20;top:-20;width:3460;height:400;" filled="false" stroked="false" type="#_x0000_t202">
              <v:fill on="false"/>
              <v:stroke on="false"/>
              <v:path/>
              <v:imagedata o:title=""/>
              <o:lock v:ext="edit" aspectratio="false"/>
              <v:textbox inset="0mm,0mm,0mm,0mm">
                <w:txbxContent>
                  <w:p>
                    <w:pPr>
                      <w:ind w:left="132"/>
                      <w:spacing w:before="124" w:line="221" w:lineRule="auto"/>
                      <w:rPr>
                        <w:rFonts w:ascii="SimHei" w:hAnsi="SimHei" w:eastAsia="SimHei" w:cs="SimHei"/>
                        <w:sz w:val="22"/>
                        <w:szCs w:val="22"/>
                      </w:rPr>
                    </w:pPr>
                    <w:r>
                      <w:rPr>
                        <w:rFonts w:ascii="SimHei" w:hAnsi="SimHei" w:eastAsia="SimHei" w:cs="SimHei"/>
                        <w:sz w:val="22"/>
                        <w:szCs w:val="22"/>
                        <w:b/>
                        <w:bCs/>
                        <w:spacing w:val="-13"/>
                      </w:rPr>
                      <w:t>二、全面依法治国是唯一正确道路</w:t>
                    </w:r>
                  </w:p>
                </w:txbxContent>
              </v:textbox>
            </v:shape>
          </v:group>
        </w:pict>
      </w:r>
    </w:p>
    <w:p>
      <w:pPr>
        <w:pStyle w:val="BodyText"/>
        <w:ind w:left="709" w:right="371" w:hanging="410"/>
        <w:spacing w:before="158" w:line="312" w:lineRule="auto"/>
        <w:rPr>
          <w:sz w:val="22"/>
          <w:szCs w:val="22"/>
        </w:rPr>
      </w:pPr>
      <w:r>
        <w:rPr>
          <w:rFonts w:ascii="Arial" w:hAnsi="Arial" w:eastAsia="Arial" w:cs="Arial"/>
          <w:sz w:val="22"/>
          <w:szCs w:val="22"/>
          <w:spacing w:val="-5"/>
        </w:rPr>
        <w:t>1.    </w:t>
      </w:r>
      <w:r>
        <w:rPr>
          <w:sz w:val="22"/>
          <w:szCs w:val="22"/>
          <w:spacing w:val="-5"/>
        </w:rPr>
        <w:t>我们党领导人民长期探索走出的中国特色社会主义法治道路，是全面依法治国的唯一正确道路。这条</w:t>
      </w:r>
      <w:r>
        <w:rPr>
          <w:sz w:val="22"/>
          <w:szCs w:val="22"/>
          <w:spacing w:val="7"/>
        </w:rPr>
        <w:t xml:space="preserve"> </w:t>
      </w:r>
      <w:r>
        <w:rPr>
          <w:sz w:val="22"/>
          <w:szCs w:val="22"/>
          <w:spacing w:val="-6"/>
        </w:rPr>
        <w:t>道路是由我国社会主义国家性质所决定的，本质上是中国特色社会主义道路</w:t>
      </w:r>
      <w:r>
        <w:rPr>
          <w:sz w:val="22"/>
          <w:szCs w:val="22"/>
          <w:spacing w:val="-7"/>
        </w:rPr>
        <w:t>在法治领域的具体体现。</w:t>
      </w:r>
    </w:p>
    <w:p>
      <w:pPr>
        <w:pStyle w:val="BodyText"/>
        <w:ind w:left="709" w:right="352" w:hanging="410"/>
        <w:spacing w:before="216" w:line="321" w:lineRule="auto"/>
        <w:rPr>
          <w:sz w:val="22"/>
          <w:szCs w:val="22"/>
        </w:rPr>
      </w:pPr>
      <w:r>
        <w:rPr>
          <w:rFonts w:ascii="Arial" w:hAnsi="Arial" w:eastAsia="Arial" w:cs="Arial"/>
          <w:sz w:val="22"/>
          <w:szCs w:val="22"/>
          <w:spacing w:val="-5"/>
        </w:rPr>
        <w:t>2.</w:t>
      </w:r>
      <w:r>
        <w:rPr>
          <w:rFonts w:ascii="Arial" w:hAnsi="Arial" w:eastAsia="Arial" w:cs="Arial"/>
          <w:sz w:val="22"/>
          <w:szCs w:val="22"/>
          <w:spacing w:val="22"/>
          <w:w w:val="101"/>
        </w:rPr>
        <w:t xml:space="preserve">   </w:t>
      </w:r>
      <w:r>
        <w:rPr>
          <w:sz w:val="22"/>
          <w:szCs w:val="22"/>
          <w:spacing w:val="-5"/>
        </w:rPr>
        <w:t>中国特色社会主义法治道路的核心要义，就是要坚持党的领导，坚持中国特色社会主义制度，贯彻中</w:t>
      </w:r>
      <w:r>
        <w:rPr>
          <w:sz w:val="22"/>
          <w:szCs w:val="22"/>
        </w:rPr>
        <w:t xml:space="preserve"> </w:t>
      </w:r>
      <w:r>
        <w:rPr>
          <w:sz w:val="22"/>
          <w:szCs w:val="22"/>
          <w:spacing w:val="-8"/>
        </w:rPr>
        <w:t>国特色社会主义法治理论。</w:t>
      </w:r>
    </w:p>
    <w:p>
      <w:pPr>
        <w:spacing w:before="15"/>
        <w:rPr/>
      </w:pPr>
      <w:r/>
    </w:p>
    <w:p>
      <w:pPr>
        <w:spacing w:before="15"/>
        <w:rPr/>
      </w:pPr>
      <w:r/>
    </w:p>
    <w:tbl>
      <w:tblPr>
        <w:tblStyle w:val="TableNormal"/>
        <w:tblW w:w="7650" w:type="dxa"/>
        <w:tblInd w:w="14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61"/>
        <w:gridCol w:w="4789"/>
      </w:tblGrid>
      <w:tr>
        <w:trPr>
          <w:trHeight w:val="474" w:hRule="atLeast"/>
        </w:trPr>
        <w:tc>
          <w:tcPr>
            <w:tcW w:w="7650" w:type="dxa"/>
            <w:vAlign w:val="top"/>
            <w:gridSpan w:val="2"/>
          </w:tcPr>
          <w:p>
            <w:pPr>
              <w:pStyle w:val="TableText"/>
              <w:ind w:left="2207"/>
              <w:spacing w:before="228" w:line="219" w:lineRule="auto"/>
              <w:rPr/>
            </w:pPr>
            <w:r>
              <w:rPr>
                <w:b/>
                <w:bCs/>
                <w:spacing w:val="-2"/>
              </w:rPr>
              <w:t>中国特色社会主义法治道路的核心要义</w:t>
            </w:r>
          </w:p>
        </w:tc>
      </w:tr>
      <w:tr>
        <w:trPr>
          <w:trHeight w:val="957" w:hRule="atLeast"/>
        </w:trPr>
        <w:tc>
          <w:tcPr>
            <w:tcW w:w="2861" w:type="dxa"/>
            <w:vAlign w:val="top"/>
          </w:tcPr>
          <w:p>
            <w:pPr>
              <w:spacing w:line="394" w:lineRule="auto"/>
              <w:rPr>
                <w:rFonts w:ascii="Arial"/>
                <w:sz w:val="21"/>
              </w:rPr>
            </w:pPr>
            <w:r/>
          </w:p>
          <w:p>
            <w:pPr>
              <w:pStyle w:val="TableText"/>
              <w:ind w:left="1044"/>
              <w:spacing w:before="62" w:line="219" w:lineRule="auto"/>
              <w:rPr/>
            </w:pPr>
            <w:r>
              <w:rPr>
                <w:spacing w:val="3"/>
              </w:rPr>
              <w:t>党的领导</w:t>
            </w:r>
          </w:p>
        </w:tc>
        <w:tc>
          <w:tcPr>
            <w:tcW w:w="4789" w:type="dxa"/>
            <w:vAlign w:val="top"/>
          </w:tcPr>
          <w:p>
            <w:pPr>
              <w:pStyle w:val="TableText"/>
              <w:ind w:left="1102" w:right="830" w:hanging="189"/>
              <w:spacing w:before="238" w:line="344" w:lineRule="auto"/>
              <w:rPr/>
            </w:pPr>
            <w:r>
              <w:rPr>
                <w:spacing w:val="-1"/>
              </w:rPr>
              <w:t>是中国特色社会主义最本质的特征，</w:t>
            </w:r>
            <w:r>
              <w:rPr>
                <w:spacing w:val="9"/>
              </w:rPr>
              <w:t xml:space="preserve"> </w:t>
            </w:r>
            <w:r>
              <w:rPr>
                <w:spacing w:val="-1"/>
              </w:rPr>
              <w:t>是社会主义法治最根本的保证。</w:t>
            </w:r>
          </w:p>
        </w:tc>
      </w:tr>
      <w:tr>
        <w:trPr>
          <w:trHeight w:val="968" w:hRule="atLeast"/>
        </w:trPr>
        <w:tc>
          <w:tcPr>
            <w:tcW w:w="2861" w:type="dxa"/>
            <w:vAlign w:val="top"/>
          </w:tcPr>
          <w:p>
            <w:pPr>
              <w:spacing w:line="406" w:lineRule="auto"/>
              <w:rPr>
                <w:rFonts w:ascii="Arial"/>
                <w:sz w:val="21"/>
              </w:rPr>
            </w:pPr>
            <w:r/>
          </w:p>
          <w:p>
            <w:pPr>
              <w:pStyle w:val="TableText"/>
              <w:ind w:left="474"/>
              <w:spacing w:before="62" w:line="219" w:lineRule="auto"/>
              <w:rPr/>
            </w:pPr>
            <w:r>
              <w:rPr>
                <w:spacing w:val="1"/>
              </w:rPr>
              <w:t>中国特色社会主义制度</w:t>
            </w:r>
          </w:p>
        </w:tc>
        <w:tc>
          <w:tcPr>
            <w:tcW w:w="4789" w:type="dxa"/>
            <w:vAlign w:val="top"/>
          </w:tcPr>
          <w:p>
            <w:pPr>
              <w:pStyle w:val="TableText"/>
              <w:ind w:left="434"/>
              <w:spacing w:before="210" w:line="219" w:lineRule="auto"/>
              <w:rPr/>
            </w:pPr>
            <w:r>
              <w:rPr/>
              <w:t>是中国特色社会主义法治体系的根本制度基础，</w:t>
            </w:r>
          </w:p>
          <w:p>
            <w:pPr>
              <w:pStyle w:val="TableText"/>
              <w:ind w:left="814"/>
              <w:spacing w:before="284" w:line="219" w:lineRule="auto"/>
              <w:rPr/>
            </w:pPr>
            <w:r>
              <w:rPr/>
              <w:t>是全面推进依法治国的根本制度保障。</w:t>
            </w:r>
          </w:p>
        </w:tc>
      </w:tr>
      <w:tr>
        <w:trPr>
          <w:trHeight w:val="957" w:hRule="atLeast"/>
        </w:trPr>
        <w:tc>
          <w:tcPr>
            <w:tcW w:w="2861" w:type="dxa"/>
            <w:vAlign w:val="top"/>
          </w:tcPr>
          <w:p>
            <w:pPr>
              <w:spacing w:line="388" w:lineRule="auto"/>
              <w:rPr>
                <w:rFonts w:ascii="Arial"/>
                <w:sz w:val="21"/>
              </w:rPr>
            </w:pPr>
            <w:r/>
          </w:p>
          <w:p>
            <w:pPr>
              <w:pStyle w:val="TableText"/>
              <w:ind w:left="285"/>
              <w:spacing w:before="62" w:line="219" w:lineRule="auto"/>
              <w:rPr/>
            </w:pPr>
            <w:r>
              <w:rPr/>
              <w:t>中国特色社会主义法治理论</w:t>
            </w:r>
          </w:p>
        </w:tc>
        <w:tc>
          <w:tcPr>
            <w:tcW w:w="4789" w:type="dxa"/>
            <w:vAlign w:val="top"/>
          </w:tcPr>
          <w:p>
            <w:pPr>
              <w:pStyle w:val="TableText"/>
              <w:ind w:left="154"/>
              <w:spacing w:before="232" w:line="219" w:lineRule="auto"/>
              <w:rPr/>
            </w:pPr>
            <w:r>
              <w:rPr>
                <w:spacing w:val="-1"/>
              </w:rPr>
              <w:t>是中国特色社会主义法治体系的理论指导和学理支撑，</w:t>
            </w:r>
          </w:p>
          <w:p>
            <w:pPr>
              <w:pStyle w:val="TableText"/>
              <w:ind w:left="1004"/>
              <w:spacing w:before="244" w:line="219" w:lineRule="auto"/>
              <w:rPr/>
            </w:pPr>
            <w:r>
              <w:rPr/>
              <w:t>是全面推进依法治国的行动指南。</w:t>
            </w:r>
          </w:p>
        </w:tc>
      </w:tr>
      <w:tr>
        <w:trPr>
          <w:trHeight w:val="484" w:hRule="atLeast"/>
        </w:trPr>
        <w:tc>
          <w:tcPr>
            <w:tcW w:w="7650" w:type="dxa"/>
            <w:vAlign w:val="top"/>
            <w:gridSpan w:val="2"/>
          </w:tcPr>
          <w:p>
            <w:pPr>
              <w:pStyle w:val="TableText"/>
              <w:ind w:left="635"/>
              <w:spacing w:before="235" w:line="219" w:lineRule="auto"/>
              <w:rPr/>
            </w:pPr>
            <w:r>
              <w:rPr/>
              <w:t>这三个方面规定和确保了中国特色社会主义法治体系的制度属</w:t>
            </w:r>
            <w:r>
              <w:rPr>
                <w:spacing w:val="-1"/>
              </w:rPr>
              <w:t>性和前进方向。</w:t>
            </w:r>
          </w:p>
        </w:tc>
      </w:tr>
    </w:tbl>
    <w:p>
      <w:pPr>
        <w:spacing w:line="269" w:lineRule="auto"/>
        <w:rPr>
          <w:rFonts w:ascii="Arial"/>
          <w:sz w:val="21"/>
        </w:rPr>
      </w:pPr>
      <w:r/>
    </w:p>
    <w:p>
      <w:pPr>
        <w:spacing w:line="269" w:lineRule="auto"/>
        <w:rPr>
          <w:rFonts w:ascii="Arial"/>
          <w:sz w:val="21"/>
        </w:rPr>
      </w:pPr>
      <w:r/>
    </w:p>
    <w:p>
      <w:pPr>
        <w:pStyle w:val="BodyText"/>
        <w:ind w:left="299"/>
        <w:spacing w:before="71" w:line="300" w:lineRule="exact"/>
        <w:rPr>
          <w:sz w:val="22"/>
          <w:szCs w:val="22"/>
        </w:rPr>
      </w:pPr>
      <w:r>
        <w:rPr>
          <w:rFonts w:ascii="Arial" w:hAnsi="Arial" w:eastAsia="Arial" w:cs="Arial"/>
          <w:sz w:val="22"/>
          <w:szCs w:val="22"/>
          <w:spacing w:val="-5"/>
          <w:position w:val="2"/>
        </w:rPr>
        <w:t>3.</w:t>
      </w:r>
      <w:r>
        <w:rPr>
          <w:rFonts w:ascii="Arial" w:hAnsi="Arial" w:eastAsia="Arial" w:cs="Arial"/>
          <w:sz w:val="22"/>
          <w:szCs w:val="22"/>
          <w:spacing w:val="17"/>
          <w:w w:val="101"/>
          <w:position w:val="2"/>
        </w:rPr>
        <w:t xml:space="preserve">   </w:t>
      </w:r>
      <w:r>
        <w:rPr>
          <w:sz w:val="22"/>
          <w:szCs w:val="22"/>
          <w:spacing w:val="-5"/>
          <w:position w:val="2"/>
        </w:rPr>
        <w:t>坚持和拓展中国特色社会主义法治道路是一个深入探索和不断实践的过程，必须牢牢把握</w:t>
      </w:r>
      <w:r>
        <w:rPr>
          <w:sz w:val="22"/>
          <w:szCs w:val="22"/>
          <w:spacing w:val="-6"/>
          <w:position w:val="2"/>
        </w:rPr>
        <w:t>核心要义，</w:t>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drawing>
          <wp:anchor distT="0" distB="0" distL="0" distR="0" simplePos="0" relativeHeight="251740160" behindDoc="0" locked="0" layoutInCell="1" allowOverlap="1">
            <wp:simplePos x="0" y="0"/>
            <wp:positionH relativeFrom="column">
              <wp:posOffset>0</wp:posOffset>
            </wp:positionH>
            <wp:positionV relativeFrom="paragraph">
              <wp:posOffset>127490</wp:posOffset>
            </wp:positionV>
            <wp:extent cx="241254" cy="247659"/>
            <wp:effectExtent l="0" t="0" r="0" b="0"/>
            <wp:wrapNone/>
            <wp:docPr id="114" name="IM 114"/>
            <wp:cNvGraphicFramePr/>
            <a:graphic>
              <a:graphicData uri="http://schemas.openxmlformats.org/drawingml/2006/picture">
                <pic:pic>
                  <pic:nvPicPr>
                    <pic:cNvPr id="114" name="IM 114"/>
                    <pic:cNvPicPr/>
                  </pic:nvPicPr>
                  <pic:blipFill>
                    <a:blip r:embed="rId183"/>
                    <a:stretch>
                      <a:fillRect/>
                    </a:stretch>
                  </pic:blipFill>
                  <pic:spPr>
                    <a:xfrm rot="0">
                      <a:off x="0" y="0"/>
                      <a:ext cx="241254" cy="247659"/>
                    </a:xfrm>
                    <a:prstGeom prst="rect">
                      <a:avLst/>
                    </a:prstGeom>
                  </pic:spPr>
                </pic:pic>
              </a:graphicData>
            </a:graphic>
          </wp:anchor>
        </w:drawing>
      </w:r>
      <w:r/>
    </w:p>
    <w:p>
      <w:pPr>
        <w:pStyle w:val="BodyText"/>
        <w:spacing w:before="63" w:line="213" w:lineRule="auto"/>
        <w:jc w:val="right"/>
        <w:rPr>
          <w:sz w:val="19"/>
          <w:szCs w:val="19"/>
        </w:rPr>
      </w:pP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C0"/>
          <w:spacing w:val="16"/>
        </w:rPr>
        <w:t>一</w:t>
      </w:r>
      <w:r>
        <w:rPr>
          <w:sz w:val="19"/>
          <w:szCs w:val="19"/>
          <w:color w:val="2060C0"/>
          <w:spacing w:val="66"/>
        </w:rPr>
        <w:t xml:space="preserve"> </w:t>
      </w:r>
      <w:r>
        <w:rPr>
          <w:sz w:val="19"/>
          <w:szCs w:val="19"/>
          <w:color w:val="2060C0"/>
          <w:spacing w:val="16"/>
        </w:rPr>
        <w:t>“齐”</w:t>
      </w:r>
      <w:r>
        <w:rPr>
          <w:sz w:val="19"/>
          <w:szCs w:val="19"/>
          <w:color w:val="2060A0"/>
          <w:spacing w:val="16"/>
        </w:rPr>
        <w:t>阅</w:t>
      </w:r>
      <w:r>
        <w:rPr>
          <w:sz w:val="19"/>
          <w:szCs w:val="19"/>
          <w:color w:val="2060A0"/>
          <w:spacing w:val="16"/>
        </w:rPr>
        <w:t xml:space="preserve"> </w:t>
      </w:r>
      <w:r>
        <w:rPr>
          <w:sz w:val="19"/>
          <w:szCs w:val="19"/>
          <w:color w:val="2060A0"/>
          <w:spacing w:val="16"/>
        </w:rPr>
        <w:t>读</w:t>
      </w:r>
      <w:r>
        <w:rPr>
          <w:sz w:val="19"/>
          <w:szCs w:val="19"/>
          <w:color w:val="2060A0"/>
          <w:spacing w:val="16"/>
        </w:rPr>
        <w:t xml:space="preserve"> </w:t>
      </w:r>
      <w:r>
        <w:rPr>
          <w:sz w:val="19"/>
          <w:szCs w:val="19"/>
          <w:color w:val="2060A0"/>
          <w:spacing w:val="16"/>
        </w:rPr>
        <w:t>；</w:t>
      </w:r>
      <w:r>
        <w:rPr>
          <w:sz w:val="19"/>
          <w:szCs w:val="19"/>
          <w:spacing w:val="16"/>
        </w:rPr>
        <w:t>你不看，我们就和你的竞争对手</w:t>
      </w:r>
      <w:r>
        <w:rPr>
          <w:sz w:val="19"/>
          <w:szCs w:val="19"/>
          <w:color w:val="D01020"/>
          <w:spacing w:val="16"/>
        </w:rPr>
        <w:t>一</w:t>
      </w:r>
      <w:r>
        <w:rPr>
          <w:sz w:val="19"/>
          <w:szCs w:val="19"/>
          <w:color w:val="D01020"/>
          <w:spacing w:val="51"/>
        </w:rPr>
        <w:t xml:space="preserve"> </w:t>
      </w:r>
      <w:r>
        <w:rPr>
          <w:sz w:val="19"/>
          <w:szCs w:val="19"/>
          <w:color w:val="D01020"/>
          <w:spacing w:val="16"/>
        </w:rPr>
        <w:t>“齐”学习!</w:t>
      </w:r>
    </w:p>
    <w:p>
      <w:pPr>
        <w:spacing w:line="213" w:lineRule="auto"/>
        <w:sectPr>
          <w:headerReference w:type="default" r:id="rId96"/>
          <w:pgSz w:w="11910" w:h="16840"/>
          <w:pgMar w:top="1201" w:right="711" w:bottom="400" w:left="660" w:header="863" w:footer="0" w:gutter="0"/>
        </w:sectPr>
        <w:rPr>
          <w:sz w:val="19"/>
          <w:szCs w:val="19"/>
        </w:rPr>
      </w:pPr>
    </w:p>
    <w:p>
      <w:pPr>
        <w:spacing w:line="330" w:lineRule="auto"/>
        <w:rPr>
          <w:rFonts w:ascii="Arial"/>
          <w:sz w:val="21"/>
        </w:rPr>
      </w:pPr>
      <w:r/>
    </w:p>
    <w:p>
      <w:pPr>
        <w:pStyle w:val="BodyText"/>
        <w:ind w:left="670"/>
        <w:spacing w:before="71" w:line="221" w:lineRule="auto"/>
        <w:rPr>
          <w:sz w:val="22"/>
          <w:szCs w:val="22"/>
        </w:rPr>
      </w:pPr>
      <w:r>
        <w:rPr>
          <w:sz w:val="22"/>
          <w:szCs w:val="22"/>
          <w:spacing w:val="-10"/>
        </w:rPr>
        <w:t>毫不动摇坚持以下原则：</w:t>
      </w:r>
    </w:p>
    <w:p>
      <w:pPr>
        <w:pStyle w:val="BodyText"/>
        <w:ind w:left="259"/>
        <w:spacing w:before="238" w:line="222" w:lineRule="auto"/>
        <w:rPr>
          <w:sz w:val="22"/>
          <w:szCs w:val="22"/>
        </w:rPr>
      </w:pPr>
      <w:r>
        <w:rPr>
          <w:sz w:val="22"/>
          <w:szCs w:val="22"/>
          <w:spacing w:val="-2"/>
        </w:rPr>
        <w:t>(1)坚持中国共产党的领导。</w:t>
      </w:r>
    </w:p>
    <w:p>
      <w:pPr>
        <w:pStyle w:val="BodyText"/>
        <w:ind w:left="670"/>
        <w:spacing w:before="214" w:line="213" w:lineRule="auto"/>
        <w:rPr>
          <w:sz w:val="19"/>
          <w:szCs w:val="19"/>
        </w:rPr>
      </w:pPr>
      <w:r>
        <w:rPr>
          <w:sz w:val="19"/>
          <w:szCs w:val="19"/>
          <w:spacing w:val="23"/>
        </w:rPr>
        <w:t>党的领导是中国特色社会主义法治之魂，是我们的法治同西方资本主义国家的法治最大的</w:t>
      </w:r>
      <w:r>
        <w:rPr>
          <w:sz w:val="19"/>
          <w:szCs w:val="19"/>
          <w:spacing w:val="22"/>
        </w:rPr>
        <w:t>区别。</w:t>
      </w:r>
    </w:p>
    <w:p>
      <w:pPr>
        <w:pStyle w:val="BodyText"/>
        <w:ind w:left="259"/>
        <w:spacing w:before="259" w:line="221" w:lineRule="auto"/>
        <w:rPr>
          <w:sz w:val="22"/>
          <w:szCs w:val="22"/>
        </w:rPr>
      </w:pPr>
      <w:r>
        <w:rPr>
          <w:sz w:val="22"/>
          <w:szCs w:val="22"/>
        </w:rPr>
        <w:t>(2)坚持以人民为中心。</w:t>
      </w:r>
    </w:p>
    <w:p>
      <w:pPr>
        <w:pStyle w:val="BodyText"/>
        <w:ind w:left="670" w:right="635"/>
        <w:spacing w:before="217" w:line="467" w:lineRule="auto"/>
        <w:rPr>
          <w:sz w:val="19"/>
          <w:szCs w:val="19"/>
        </w:rPr>
      </w:pPr>
      <w:r>
        <w:rPr>
          <w:sz w:val="19"/>
          <w:szCs w:val="19"/>
          <w:spacing w:val="23"/>
        </w:rPr>
        <w:t>全面依法治国最广泛、最深厚的基础是人民，必须坚持法治为了人民、依靠人民、造福人民、保护</w:t>
      </w:r>
      <w:r>
        <w:rPr>
          <w:sz w:val="19"/>
          <w:szCs w:val="19"/>
          <w:spacing w:val="14"/>
        </w:rPr>
        <w:t xml:space="preserve"> </w:t>
      </w:r>
      <w:r>
        <w:rPr>
          <w:sz w:val="19"/>
          <w:szCs w:val="19"/>
          <w:spacing w:val="15"/>
        </w:rPr>
        <w:t>人民。</w:t>
      </w:r>
    </w:p>
    <w:p>
      <w:pPr>
        <w:pStyle w:val="BodyText"/>
        <w:ind w:left="259"/>
        <w:spacing w:before="1" w:line="222" w:lineRule="auto"/>
        <w:rPr>
          <w:sz w:val="22"/>
          <w:szCs w:val="22"/>
        </w:rPr>
      </w:pPr>
      <w:r>
        <w:rPr>
          <w:sz w:val="22"/>
          <w:szCs w:val="22"/>
          <w:spacing w:val="-2"/>
        </w:rPr>
        <w:t>(3)坚持法律面前人人平等。</w:t>
      </w:r>
    </w:p>
    <w:p>
      <w:pPr>
        <w:pStyle w:val="BodyText"/>
        <w:ind w:left="670"/>
        <w:spacing w:before="224" w:line="222" w:lineRule="auto"/>
        <w:rPr>
          <w:sz w:val="19"/>
          <w:szCs w:val="19"/>
        </w:rPr>
      </w:pPr>
      <w:r>
        <w:rPr>
          <w:sz w:val="19"/>
          <w:szCs w:val="19"/>
          <w:spacing w:val="21"/>
        </w:rPr>
        <w:t>平等是社会主义法律的基本属性。</w:t>
      </w:r>
    </w:p>
    <w:p>
      <w:pPr>
        <w:pStyle w:val="BodyText"/>
        <w:ind w:left="259"/>
        <w:spacing w:before="240" w:line="221" w:lineRule="auto"/>
        <w:rPr>
          <w:sz w:val="22"/>
          <w:szCs w:val="22"/>
        </w:rPr>
      </w:pPr>
      <w:r>
        <w:rPr>
          <w:sz w:val="22"/>
          <w:szCs w:val="22"/>
          <w:spacing w:val="-2"/>
        </w:rPr>
        <w:t>(4)坚持依法治国和以德治国相结合。</w:t>
      </w:r>
    </w:p>
    <w:p>
      <w:pPr>
        <w:pStyle w:val="BodyText"/>
        <w:ind w:left="259"/>
        <w:spacing w:before="227" w:line="221" w:lineRule="auto"/>
        <w:rPr>
          <w:sz w:val="22"/>
          <w:szCs w:val="22"/>
        </w:rPr>
      </w:pPr>
      <w:r>
        <w:rPr>
          <w:sz w:val="22"/>
          <w:szCs w:val="22"/>
          <w:spacing w:val="-2"/>
        </w:rPr>
        <w:t>(5)坚持从中国实际出发。</w:t>
      </w:r>
    </w:p>
    <w:p>
      <w:pPr>
        <w:spacing w:line="307" w:lineRule="auto"/>
        <w:rPr>
          <w:rFonts w:ascii="Arial"/>
          <w:sz w:val="21"/>
        </w:rPr>
      </w:pPr>
      <w:r/>
    </w:p>
    <w:p>
      <w:pPr>
        <w:spacing w:line="308" w:lineRule="auto"/>
        <w:rPr>
          <w:rFonts w:ascii="Arial"/>
          <w:sz w:val="21"/>
        </w:rPr>
      </w:pPr>
      <w:r/>
    </w:p>
    <w:p>
      <w:pPr>
        <w:pStyle w:val="BodyText"/>
        <w:ind w:firstLine="150"/>
        <w:spacing w:before="1" w:line="360" w:lineRule="exact"/>
        <w:rPr/>
      </w:pPr>
      <w:r>
        <w:rPr>
          <w:position w:val="-7"/>
        </w:rPr>
        <w:pict>
          <v:group id="_x0000_s578" style="mso-position-vertical-relative:line;mso-position-horizontal-relative:char;width:194.05pt;height:18pt;" filled="false" stroked="false" coordsize="3881,360" coordorigin="0,0">
            <v:shape id="_x0000_s580" style="position:absolute;left:0;top:0;width:3881;height:360;" filled="false" stroked="false" type="#_x0000_t75">
              <v:imagedata o:title="" r:id="rId185"/>
            </v:shape>
            <v:shape id="_x0000_s582" style="position:absolute;left:-20;top:-20;width:3921;height:400;" filled="false" stroked="false" type="#_x0000_t202">
              <v:fill on="false"/>
              <v:stroke on="false"/>
              <v:path/>
              <v:imagedata o:title=""/>
              <o:lock v:ext="edit" aspectratio="false"/>
              <v:textbox inset="0mm,0mm,0mm,0mm">
                <w:txbxContent>
                  <w:p>
                    <w:pPr>
                      <w:ind w:left="132"/>
                      <w:spacing w:before="123" w:line="221" w:lineRule="auto"/>
                      <w:rPr>
                        <w:rFonts w:ascii="SimHei" w:hAnsi="SimHei" w:eastAsia="SimHei" w:cs="SimHei"/>
                        <w:sz w:val="22"/>
                        <w:szCs w:val="22"/>
                      </w:rPr>
                    </w:pPr>
                    <w:r>
                      <w:rPr>
                        <w:rFonts w:ascii="SimHei" w:hAnsi="SimHei" w:eastAsia="SimHei" w:cs="SimHei"/>
                        <w:sz w:val="22"/>
                        <w:szCs w:val="22"/>
                        <w:b/>
                        <w:bCs/>
                        <w:spacing w:val="-13"/>
                      </w:rPr>
                      <w:t>三、统筹处理全面依法治国的重大关系</w:t>
                    </w:r>
                  </w:p>
                </w:txbxContent>
              </v:textbox>
            </v:shape>
          </v:group>
        </w:pict>
      </w:r>
    </w:p>
    <w:p>
      <w:pPr>
        <w:pStyle w:val="BodyText"/>
        <w:ind w:left="259"/>
        <w:spacing w:before="168" w:line="222" w:lineRule="auto"/>
        <w:rPr>
          <w:sz w:val="22"/>
          <w:szCs w:val="22"/>
        </w:rPr>
      </w:pPr>
      <w:r>
        <w:rPr>
          <w:rFonts w:ascii="Arial" w:hAnsi="Arial" w:eastAsia="Arial" w:cs="Arial"/>
          <w:sz w:val="22"/>
          <w:szCs w:val="22"/>
          <w:spacing w:val="-6"/>
        </w:rPr>
        <w:t>1.    </w:t>
      </w:r>
      <w:r>
        <w:rPr>
          <w:sz w:val="22"/>
          <w:szCs w:val="22"/>
          <w:spacing w:val="-6"/>
        </w:rPr>
        <w:t>正确处理政治和法治的关系。</w:t>
      </w:r>
    </w:p>
    <w:p>
      <w:pPr>
        <w:pStyle w:val="BodyText"/>
        <w:ind w:left="259"/>
        <w:spacing w:before="225" w:line="222" w:lineRule="auto"/>
        <w:rPr>
          <w:sz w:val="22"/>
          <w:szCs w:val="22"/>
        </w:rPr>
      </w:pPr>
      <w:r>
        <w:rPr>
          <w:rFonts w:ascii="Arial" w:hAnsi="Arial" w:eastAsia="Arial" w:cs="Arial"/>
          <w:sz w:val="22"/>
          <w:szCs w:val="22"/>
          <w:spacing w:val="-6"/>
        </w:rPr>
        <w:t>2.</w:t>
      </w:r>
      <w:r>
        <w:rPr>
          <w:rFonts w:ascii="Arial" w:hAnsi="Arial" w:eastAsia="Arial" w:cs="Arial"/>
          <w:sz w:val="22"/>
          <w:szCs w:val="22"/>
          <w:spacing w:val="16"/>
        </w:rPr>
        <w:t xml:space="preserve">   </w:t>
      </w:r>
      <w:r>
        <w:rPr>
          <w:sz w:val="22"/>
          <w:szCs w:val="22"/>
          <w:spacing w:val="-6"/>
        </w:rPr>
        <w:t>正确处理改革和法治的关系。</w:t>
      </w:r>
    </w:p>
    <w:p>
      <w:pPr>
        <w:pStyle w:val="BodyText"/>
        <w:ind w:left="259"/>
        <w:spacing w:before="185" w:line="300" w:lineRule="exact"/>
        <w:rPr>
          <w:sz w:val="22"/>
          <w:szCs w:val="22"/>
        </w:rPr>
      </w:pPr>
      <w:r>
        <w:rPr>
          <w:rFonts w:ascii="Arial" w:hAnsi="Arial" w:eastAsia="Arial" w:cs="Arial"/>
          <w:sz w:val="22"/>
          <w:szCs w:val="22"/>
          <w:spacing w:val="-6"/>
          <w:position w:val="1"/>
        </w:rPr>
        <w:t>3.</w:t>
      </w:r>
      <w:r>
        <w:rPr>
          <w:rFonts w:ascii="Arial" w:hAnsi="Arial" w:eastAsia="Arial" w:cs="Arial"/>
          <w:sz w:val="22"/>
          <w:szCs w:val="22"/>
          <w:spacing w:val="17"/>
          <w:position w:val="1"/>
        </w:rPr>
        <w:t xml:space="preserve">   </w:t>
      </w:r>
      <w:r>
        <w:rPr>
          <w:sz w:val="22"/>
          <w:szCs w:val="22"/>
          <w:spacing w:val="-6"/>
          <w:position w:val="1"/>
        </w:rPr>
        <w:t>正确处理依法治国和以德治国的关系。</w:t>
      </w:r>
    </w:p>
    <w:p>
      <w:pPr>
        <w:pStyle w:val="BodyText"/>
        <w:ind w:left="259"/>
        <w:spacing w:before="210" w:line="222" w:lineRule="auto"/>
        <w:rPr>
          <w:sz w:val="22"/>
          <w:szCs w:val="22"/>
        </w:rPr>
      </w:pPr>
      <w:r>
        <w:rPr>
          <w:rFonts w:ascii="Arial" w:hAnsi="Arial" w:eastAsia="Arial" w:cs="Arial"/>
          <w:sz w:val="22"/>
          <w:szCs w:val="22"/>
          <w:spacing w:val="-6"/>
        </w:rPr>
        <w:t>4.</w:t>
      </w:r>
      <w:r>
        <w:rPr>
          <w:rFonts w:ascii="Arial" w:hAnsi="Arial" w:eastAsia="Arial" w:cs="Arial"/>
          <w:sz w:val="22"/>
          <w:szCs w:val="22"/>
          <w:spacing w:val="17"/>
        </w:rPr>
        <w:t xml:space="preserve">   </w:t>
      </w:r>
      <w:r>
        <w:rPr>
          <w:sz w:val="22"/>
          <w:szCs w:val="22"/>
          <w:spacing w:val="-6"/>
        </w:rPr>
        <w:t>正确处理依法治国和依规治党的关系。</w:t>
      </w:r>
    </w:p>
    <w:p>
      <w:pPr>
        <w:spacing w:line="303" w:lineRule="auto"/>
        <w:rPr>
          <w:rFonts w:ascii="Arial"/>
          <w:sz w:val="21"/>
        </w:rPr>
      </w:pPr>
      <w:r/>
    </w:p>
    <w:p>
      <w:pPr>
        <w:spacing w:line="303" w:lineRule="auto"/>
        <w:rPr>
          <w:rFonts w:ascii="Arial"/>
          <w:sz w:val="21"/>
        </w:rPr>
      </w:pPr>
      <w:r/>
    </w:p>
    <w:p>
      <w:pPr>
        <w:ind w:left="3063"/>
        <w:spacing w:before="79" w:line="223" w:lineRule="auto"/>
        <w:rPr>
          <w:rFonts w:ascii="KaiTi" w:hAnsi="KaiTi" w:eastAsia="KaiTi" w:cs="KaiTi"/>
          <w:sz w:val="24"/>
          <w:szCs w:val="24"/>
        </w:rPr>
      </w:pPr>
      <w:r>
        <w:rPr>
          <w:rFonts w:ascii="KaiTi" w:hAnsi="KaiTi" w:eastAsia="KaiTi" w:cs="KaiTi"/>
          <w:sz w:val="24"/>
          <w:szCs w:val="24"/>
          <w:b/>
          <w:bCs/>
          <w:spacing w:val="-5"/>
        </w:rPr>
        <w:t>第二节</w:t>
      </w:r>
      <w:r>
        <w:rPr>
          <w:rFonts w:ascii="KaiTi" w:hAnsi="KaiTi" w:eastAsia="KaiTi" w:cs="KaiTi"/>
          <w:sz w:val="24"/>
          <w:szCs w:val="24"/>
          <w:spacing w:val="120"/>
        </w:rPr>
        <w:t xml:space="preserve"> </w:t>
      </w:r>
      <w:r>
        <w:rPr>
          <w:rFonts w:ascii="KaiTi" w:hAnsi="KaiTi" w:eastAsia="KaiTi" w:cs="KaiTi"/>
          <w:sz w:val="24"/>
          <w:szCs w:val="24"/>
          <w:b/>
          <w:bCs/>
          <w:spacing w:val="-5"/>
        </w:rPr>
        <w:t>建设中国特色社会主义法治体系</w:t>
      </w:r>
    </w:p>
    <w:p>
      <w:pPr>
        <w:pStyle w:val="BodyText"/>
        <w:ind w:left="259" w:right="358" w:firstLine="410"/>
        <w:spacing w:before="197" w:line="404" w:lineRule="auto"/>
        <w:rPr>
          <w:sz w:val="22"/>
          <w:szCs w:val="22"/>
        </w:rPr>
      </w:pPr>
      <w:r>
        <w:rPr>
          <w:sz w:val="22"/>
          <w:szCs w:val="22"/>
          <w:spacing w:val="-5"/>
        </w:rPr>
        <w:t>中国特色社会主义法治体系是由法律规范体系、法治实施体系、法治监督体系</w:t>
      </w:r>
      <w:r>
        <w:rPr>
          <w:sz w:val="22"/>
          <w:szCs w:val="22"/>
          <w:spacing w:val="-6"/>
        </w:rPr>
        <w:t>、法治保障体系和党内</w:t>
      </w:r>
      <w:r>
        <w:rPr>
          <w:sz w:val="22"/>
          <w:szCs w:val="22"/>
        </w:rPr>
        <w:t xml:space="preserve"> </w:t>
      </w:r>
      <w:r>
        <w:rPr>
          <w:sz w:val="22"/>
          <w:szCs w:val="22"/>
          <w:spacing w:val="-8"/>
        </w:rPr>
        <w:t>法规体系构成的统一体。</w:t>
      </w:r>
    </w:p>
    <w:p>
      <w:pPr>
        <w:spacing w:line="427" w:lineRule="auto"/>
        <w:rPr>
          <w:rFonts w:ascii="Arial"/>
          <w:sz w:val="21"/>
        </w:rPr>
      </w:pPr>
      <w:r/>
    </w:p>
    <w:p>
      <w:pPr>
        <w:pStyle w:val="BodyText"/>
        <w:ind w:firstLine="120"/>
        <w:spacing w:line="350" w:lineRule="exact"/>
        <w:rPr/>
      </w:pPr>
      <w:r>
        <w:rPr>
          <w:position w:val="-6"/>
        </w:rPr>
        <w:pict>
          <v:group id="_x0000_s584" style="mso-position-vertical-relative:line;mso-position-horizontal-relative:char;width:162pt;height:17.5pt;" filled="false" stroked="false" coordsize="3240,350" coordorigin="0,0">
            <v:shape id="_x0000_s586" style="position:absolute;left:0;top:0;width:3240;height:350;" filled="false" stroked="false" type="#_x0000_t75">
              <v:imagedata o:title="" r:id="rId186"/>
            </v:shape>
            <v:shape id="_x0000_s588" style="position:absolute;left:-20;top:-20;width:3280;height:390;" filled="false" stroked="false" type="#_x0000_t202">
              <v:fill on="false"/>
              <v:stroke on="false"/>
              <v:path/>
              <v:imagedata o:title=""/>
              <o:lock v:ext="edit" aspectratio="false"/>
              <v:textbox inset="0mm,0mm,0mm,0mm">
                <w:txbxContent>
                  <w:p>
                    <w:pPr>
                      <w:ind w:left="162"/>
                      <w:spacing w:before="124" w:line="222" w:lineRule="auto"/>
                      <w:rPr>
                        <w:rFonts w:ascii="SimHei" w:hAnsi="SimHei" w:eastAsia="SimHei" w:cs="SimHei"/>
                        <w:sz w:val="22"/>
                        <w:szCs w:val="22"/>
                      </w:rPr>
                    </w:pPr>
                    <w:r>
                      <w:rPr>
                        <w:rFonts w:ascii="SimHei" w:hAnsi="SimHei" w:eastAsia="SimHei" w:cs="SimHei"/>
                        <w:sz w:val="22"/>
                        <w:szCs w:val="22"/>
                        <w:b/>
                        <w:bCs/>
                        <w:spacing w:val="-13"/>
                      </w:rPr>
                      <w:t>一、全面推进依法治国的总抓手</w:t>
                    </w:r>
                  </w:p>
                </w:txbxContent>
              </v:textbox>
            </v:shape>
          </v:group>
        </w:pict>
      </w:r>
    </w:p>
    <w:p>
      <w:pPr>
        <w:pStyle w:val="BodyText"/>
        <w:ind w:left="669" w:right="336" w:hanging="410"/>
        <w:spacing w:before="167" w:line="344" w:lineRule="auto"/>
        <w:rPr>
          <w:sz w:val="22"/>
          <w:szCs w:val="22"/>
        </w:rPr>
      </w:pPr>
      <w:r>
        <w:rPr>
          <w:rFonts w:ascii="Arial" w:hAnsi="Arial" w:eastAsia="Arial" w:cs="Arial"/>
          <w:sz w:val="22"/>
          <w:szCs w:val="22"/>
          <w:spacing w:val="-4"/>
        </w:rPr>
        <w:t>1.    </w:t>
      </w:r>
      <w:r>
        <w:rPr>
          <w:sz w:val="22"/>
          <w:szCs w:val="22"/>
          <w:spacing w:val="-4"/>
        </w:rPr>
        <w:t>习近平指出：“全面推进依法治国涉及很</w:t>
      </w:r>
      <w:r>
        <w:rPr>
          <w:sz w:val="22"/>
          <w:szCs w:val="22"/>
          <w:spacing w:val="-5"/>
        </w:rPr>
        <w:t>多方面，在实际工作中必须有一个总揽全局、牵引各方的总</w:t>
      </w:r>
      <w:r>
        <w:rPr>
          <w:sz w:val="22"/>
          <w:szCs w:val="22"/>
        </w:rPr>
        <w:t xml:space="preserve"> </w:t>
      </w:r>
      <w:r>
        <w:rPr>
          <w:sz w:val="22"/>
          <w:szCs w:val="22"/>
          <w:spacing w:val="-5"/>
        </w:rPr>
        <w:t>抓手，这个</w:t>
      </w:r>
      <w:r>
        <w:rPr>
          <w:sz w:val="22"/>
          <w:szCs w:val="22"/>
          <w:color w:val="F00010"/>
          <w:spacing w:val="-5"/>
        </w:rPr>
        <w:t>总抓手</w:t>
      </w:r>
      <w:r>
        <w:rPr>
          <w:sz w:val="22"/>
          <w:szCs w:val="22"/>
          <w:spacing w:val="-5"/>
        </w:rPr>
        <w:t>就是建设中国特色社会主义法</w:t>
      </w:r>
      <w:r>
        <w:rPr>
          <w:sz w:val="22"/>
          <w:szCs w:val="22"/>
          <w:spacing w:val="-6"/>
        </w:rPr>
        <w:t>治体系。依法治国各项工作都要围绕这个总抓手来谋</w:t>
      </w:r>
      <w:r>
        <w:rPr>
          <w:sz w:val="22"/>
          <w:szCs w:val="22"/>
        </w:rPr>
        <w:t xml:space="preserve"> </w:t>
      </w:r>
      <w:r>
        <w:rPr>
          <w:sz w:val="22"/>
          <w:szCs w:val="22"/>
          <w:spacing w:val="7"/>
        </w:rPr>
        <w:t>划、来推进。”</w:t>
      </w:r>
    </w:p>
    <w:p>
      <w:pPr>
        <w:pStyle w:val="BodyText"/>
        <w:ind w:left="669" w:right="339" w:hanging="410"/>
        <w:spacing w:before="221" w:line="343" w:lineRule="auto"/>
        <w:rPr>
          <w:sz w:val="22"/>
          <w:szCs w:val="22"/>
        </w:rPr>
      </w:pPr>
      <w:r>
        <w:rPr>
          <w:rFonts w:ascii="Arial" w:hAnsi="Arial" w:eastAsia="Arial" w:cs="Arial"/>
          <w:sz w:val="22"/>
          <w:szCs w:val="22"/>
          <w:spacing w:val="-5"/>
        </w:rPr>
        <w:t>2.</w:t>
      </w:r>
      <w:r>
        <w:rPr>
          <w:rFonts w:ascii="Arial" w:hAnsi="Arial" w:eastAsia="Arial" w:cs="Arial"/>
          <w:sz w:val="22"/>
          <w:szCs w:val="22"/>
          <w:spacing w:val="21"/>
        </w:rPr>
        <w:t xml:space="preserve">   </w:t>
      </w:r>
      <w:r>
        <w:rPr>
          <w:sz w:val="22"/>
          <w:szCs w:val="22"/>
          <w:spacing w:val="-5"/>
        </w:rPr>
        <w:t>党的十八届四中全会将建设中国特色社会主义法治体系、建设社会主义法治国家确定为全面推进依法</w:t>
      </w:r>
      <w:r>
        <w:rPr>
          <w:sz w:val="22"/>
          <w:szCs w:val="22"/>
        </w:rPr>
        <w:t xml:space="preserve"> </w:t>
      </w:r>
      <w:r>
        <w:rPr>
          <w:sz w:val="22"/>
          <w:szCs w:val="22"/>
          <w:spacing w:val="-5"/>
        </w:rPr>
        <w:t>治国的</w:t>
      </w:r>
      <w:r>
        <w:rPr>
          <w:sz w:val="22"/>
          <w:szCs w:val="22"/>
          <w:color w:val="F01000"/>
          <w:spacing w:val="-5"/>
        </w:rPr>
        <w:t>总目标，</w:t>
      </w:r>
      <w:r>
        <w:rPr>
          <w:sz w:val="22"/>
          <w:szCs w:val="22"/>
          <w:spacing w:val="-5"/>
        </w:rPr>
        <w:t>将建设中国特色社会主义法治体</w:t>
      </w:r>
      <w:r>
        <w:rPr>
          <w:sz w:val="22"/>
          <w:szCs w:val="22"/>
          <w:spacing w:val="-6"/>
        </w:rPr>
        <w:t>系确定为全面推进依法治国的总抓手，并作出顶层设</w:t>
      </w:r>
      <w:r>
        <w:rPr>
          <w:sz w:val="22"/>
          <w:szCs w:val="22"/>
        </w:rPr>
        <w:t xml:space="preserve"> </w:t>
      </w:r>
      <w:r>
        <w:rPr>
          <w:sz w:val="22"/>
          <w:szCs w:val="22"/>
          <w:spacing w:val="-9"/>
        </w:rPr>
        <w:t>计和战略部署。</w:t>
      </w:r>
    </w:p>
    <w:p>
      <w:pPr>
        <w:pStyle w:val="BodyText"/>
        <w:ind w:left="259"/>
        <w:spacing w:before="208" w:line="273" w:lineRule="exact"/>
        <w:rPr>
          <w:sz w:val="20"/>
          <w:szCs w:val="20"/>
        </w:rPr>
      </w:pPr>
      <w:r>
        <w:rPr>
          <w:rFonts w:ascii="Arial" w:hAnsi="Arial" w:eastAsia="Arial" w:cs="Arial"/>
          <w:sz w:val="20"/>
          <w:szCs w:val="20"/>
          <w:spacing w:val="10"/>
          <w:position w:val="1"/>
        </w:rPr>
        <w:t>3.    </w:t>
      </w:r>
      <w:r>
        <w:rPr>
          <w:sz w:val="20"/>
          <w:szCs w:val="20"/>
          <w:spacing w:val="10"/>
          <w:position w:val="1"/>
        </w:rPr>
        <w:t>中国特色社会主义法治体系，</w:t>
      </w:r>
      <w:r>
        <w:rPr>
          <w:sz w:val="20"/>
          <w:szCs w:val="20"/>
          <w:spacing w:val="10"/>
          <w:position w:val="1"/>
        </w:rPr>
        <w:t xml:space="preserve"> </w:t>
      </w:r>
      <w:r>
        <w:rPr>
          <w:sz w:val="20"/>
          <w:szCs w:val="20"/>
          <w:color w:val="F00010"/>
          <w:spacing w:val="10"/>
          <w:position w:val="1"/>
        </w:rPr>
        <w:t>本质上</w:t>
      </w:r>
      <w:r>
        <w:rPr>
          <w:sz w:val="20"/>
          <w:szCs w:val="20"/>
          <w:spacing w:val="10"/>
          <w:position w:val="1"/>
        </w:rPr>
        <w:t>是中国特色社会主义</w:t>
      </w:r>
      <w:r>
        <w:rPr>
          <w:sz w:val="20"/>
          <w:szCs w:val="20"/>
          <w:spacing w:val="9"/>
          <w:position w:val="1"/>
        </w:rPr>
        <w:t>制度的法律表现形式。</w:t>
      </w:r>
    </w:p>
    <w:p>
      <w:pPr>
        <w:spacing w:line="365" w:lineRule="auto"/>
        <w:rPr>
          <w:rFonts w:ascii="Arial"/>
          <w:sz w:val="21"/>
        </w:rPr>
      </w:pPr>
      <w:r>
        <w:drawing>
          <wp:anchor distT="0" distB="0" distL="0" distR="0" simplePos="0" relativeHeight="251742208" behindDoc="0" locked="0" layoutInCell="1" allowOverlap="1">
            <wp:simplePos x="0" y="0"/>
            <wp:positionH relativeFrom="column">
              <wp:posOffset>6451639</wp:posOffset>
            </wp:positionH>
            <wp:positionV relativeFrom="paragraph">
              <wp:posOffset>212903</wp:posOffset>
            </wp:positionV>
            <wp:extent cx="203213" cy="209483"/>
            <wp:effectExtent l="0" t="0" r="0" b="0"/>
            <wp:wrapNone/>
            <wp:docPr id="116" name="IM 116"/>
            <wp:cNvGraphicFramePr/>
            <a:graphic>
              <a:graphicData uri="http://schemas.openxmlformats.org/drawingml/2006/picture">
                <pic:pic>
                  <pic:nvPicPr>
                    <pic:cNvPr id="116" name="IM 116"/>
                    <pic:cNvPicPr/>
                  </pic:nvPicPr>
                  <pic:blipFill>
                    <a:blip r:embed="rId187"/>
                    <a:stretch>
                      <a:fillRect/>
                    </a:stretch>
                  </pic:blipFill>
                  <pic:spPr>
                    <a:xfrm rot="0">
                      <a:off x="0" y="0"/>
                      <a:ext cx="203213" cy="209483"/>
                    </a:xfrm>
                    <a:prstGeom prst="rect">
                      <a:avLst/>
                    </a:prstGeom>
                  </pic:spPr>
                </pic:pic>
              </a:graphicData>
            </a:graphic>
          </wp:anchor>
        </w:drawing>
      </w:r>
      <w:r/>
    </w:p>
    <w:p>
      <w:pPr>
        <w:pStyle w:val="BodyText"/>
        <w:spacing w:before="66" w:line="213" w:lineRule="auto"/>
        <w:rPr>
          <w:sz w:val="20"/>
          <w:szCs w:val="20"/>
        </w:rPr>
      </w:pPr>
      <w:r>
        <w:rPr>
          <w:sz w:val="20"/>
          <w:szCs w:val="20"/>
          <w:spacing w:val="13"/>
        </w:rPr>
        <w:t>你看，我们就和你</w:t>
      </w:r>
      <w:r>
        <w:rPr>
          <w:sz w:val="20"/>
          <w:szCs w:val="20"/>
          <w:color w:val="2070C0"/>
          <w:spacing w:val="13"/>
        </w:rPr>
        <w:t>一</w:t>
      </w:r>
      <w:r>
        <w:rPr>
          <w:sz w:val="20"/>
          <w:szCs w:val="20"/>
          <w:color w:val="2070C0"/>
          <w:spacing w:val="-22"/>
        </w:rPr>
        <w:t xml:space="preserve"> </w:t>
      </w:r>
      <w:r>
        <w:rPr>
          <w:sz w:val="20"/>
          <w:szCs w:val="20"/>
          <w:color w:val="2070C0"/>
          <w:spacing w:val="13"/>
        </w:rPr>
        <w:t>“齐”阅读；</w:t>
      </w:r>
      <w:r>
        <w:rPr>
          <w:sz w:val="20"/>
          <w:szCs w:val="20"/>
          <w:spacing w:val="13"/>
        </w:rPr>
        <w:t>你不看，我们就和你的竞争对手</w:t>
      </w:r>
      <w:r>
        <w:rPr>
          <w:sz w:val="20"/>
          <w:szCs w:val="20"/>
          <w:color w:val="E02010"/>
          <w:spacing w:val="13"/>
        </w:rPr>
        <w:t>一</w:t>
      </w:r>
      <w:r>
        <w:rPr>
          <w:sz w:val="20"/>
          <w:szCs w:val="20"/>
          <w:color w:val="E02010"/>
          <w:spacing w:val="44"/>
        </w:rPr>
        <w:t xml:space="preserve"> </w:t>
      </w:r>
      <w:r>
        <w:rPr>
          <w:sz w:val="20"/>
          <w:szCs w:val="20"/>
          <w:color w:val="E02010"/>
          <w:spacing w:val="13"/>
        </w:rPr>
        <w:t>“齐”学习!</w:t>
      </w:r>
      <w:r>
        <w:rPr>
          <w:sz w:val="20"/>
          <w:szCs w:val="20"/>
          <w:color w:val="E02010"/>
          <w:spacing w:val="40"/>
        </w:rPr>
        <w:t xml:space="preserve">  </w:t>
      </w:r>
      <w:r>
        <w:rPr>
          <w:sz w:val="20"/>
          <w:szCs w:val="20"/>
          <w:u w:val="single" w:color="auto"/>
          <w:spacing w:val="-91"/>
        </w:rPr>
        <w:t xml:space="preserve"> </w:t>
      </w:r>
      <w:r>
        <w:rPr>
          <w:sz w:val="20"/>
          <w:szCs w:val="20"/>
          <w:u w:val="single" w:color="auto"/>
          <w:spacing w:val="13"/>
        </w:rPr>
        <w:t>公众号：插本政治通</w:t>
      </w:r>
    </w:p>
    <w:p>
      <w:pPr>
        <w:spacing w:line="213" w:lineRule="auto"/>
        <w:sectPr>
          <w:headerReference w:type="default" r:id="rId184"/>
          <w:pgSz w:w="11910" w:h="16840"/>
          <w:pgMar w:top="1203" w:right="729" w:bottom="400" w:left="699" w:header="895" w:footer="0" w:gutter="0"/>
        </w:sectPr>
        <w:rPr>
          <w:sz w:val="20"/>
          <w:szCs w:val="20"/>
        </w:rPr>
      </w:pPr>
    </w:p>
    <w:p>
      <w:pPr>
        <w:spacing w:line="395" w:lineRule="auto"/>
        <w:rPr>
          <w:rFonts w:ascii="Arial"/>
          <w:sz w:val="21"/>
        </w:rPr>
      </w:pPr>
      <w:r/>
    </w:p>
    <w:p>
      <w:pPr>
        <w:pStyle w:val="BodyText"/>
        <w:ind w:firstLine="179"/>
        <w:spacing w:line="360" w:lineRule="exact"/>
        <w:rPr/>
      </w:pPr>
      <w:r>
        <w:rPr>
          <w:position w:val="-7"/>
        </w:rPr>
        <w:pict>
          <v:group id="_x0000_s590" style="mso-position-vertical-relative:line;mso-position-horizontal-relative:char;width:150.55pt;height:18.05pt;" filled="false" stroked="false" coordsize="3011,360" coordorigin="0,0">
            <v:shape id="_x0000_s592" style="position:absolute;left:0;top:0;width:3011;height:360;" filled="false" stroked="false" type="#_x0000_t75">
              <v:imagedata o:title="" r:id="rId189"/>
            </v:shape>
            <v:shape id="_x0000_s594" style="position:absolute;left:-20;top:-20;width:3051;height:400;" filled="false" stroked="false" type="#_x0000_t202">
              <v:fill on="false"/>
              <v:stroke on="false"/>
              <v:path/>
              <v:imagedata o:title=""/>
              <o:lock v:ext="edit" aspectratio="false"/>
              <v:textbox inset="0mm,0mm,0mm,0mm">
                <w:txbxContent>
                  <w:p>
                    <w:pPr>
                      <w:ind w:left="142"/>
                      <w:spacing w:before="102" w:line="219" w:lineRule="auto"/>
                      <w:rPr>
                        <w:rFonts w:ascii="SimHei" w:hAnsi="SimHei" w:eastAsia="SimHei" w:cs="SimHei"/>
                        <w:sz w:val="22"/>
                        <w:szCs w:val="22"/>
                      </w:rPr>
                    </w:pPr>
                    <w:r>
                      <w:rPr>
                        <w:rFonts w:ascii="SimHei" w:hAnsi="SimHei" w:eastAsia="SimHei" w:cs="SimHei"/>
                        <w:sz w:val="22"/>
                        <w:szCs w:val="22"/>
                        <w:b/>
                        <w:bCs/>
                        <w:spacing w:val="-12"/>
                      </w:rPr>
                      <w:t>二、坚持依宪治国、依宪执政</w:t>
                    </w:r>
                  </w:p>
                </w:txbxContent>
              </v:textbox>
            </v:shape>
          </v:group>
        </w:pict>
      </w:r>
    </w:p>
    <w:p>
      <w:pPr>
        <w:pStyle w:val="BodyText"/>
        <w:ind w:left="299" w:right="407" w:firstLine="400"/>
        <w:spacing w:before="157" w:line="400" w:lineRule="auto"/>
        <w:rPr>
          <w:sz w:val="22"/>
          <w:szCs w:val="22"/>
        </w:rPr>
      </w:pPr>
      <w:r>
        <w:rPr>
          <w:sz w:val="22"/>
          <w:szCs w:val="22"/>
          <w:color w:val="FF0000"/>
          <w:spacing w:val="-6"/>
        </w:rPr>
        <w:t>宪法</w:t>
      </w:r>
      <w:r>
        <w:rPr>
          <w:sz w:val="22"/>
          <w:szCs w:val="22"/>
          <w:spacing w:val="-6"/>
        </w:rPr>
        <w:t>是国家的根本法，是治国安邦的总章程，是党和人民意志的集中体现，是国家各种制度和法律法</w:t>
      </w:r>
      <w:r>
        <w:rPr>
          <w:sz w:val="22"/>
          <w:szCs w:val="22"/>
          <w:spacing w:val="13"/>
        </w:rPr>
        <w:t xml:space="preserve"> </w:t>
      </w:r>
      <w:r>
        <w:rPr>
          <w:sz w:val="22"/>
          <w:szCs w:val="22"/>
          <w:spacing w:val="-7"/>
        </w:rPr>
        <w:t>规的总依据，具有最高的法律地位、法律权威、法律效力。</w:t>
      </w:r>
    </w:p>
    <w:p>
      <w:pPr>
        <w:pStyle w:val="BodyText"/>
        <w:ind w:left="699"/>
        <w:spacing w:before="16" w:line="213" w:lineRule="auto"/>
        <w:rPr>
          <w:sz w:val="22"/>
          <w:szCs w:val="22"/>
        </w:rPr>
      </w:pPr>
      <w:r>
        <w:rPr>
          <w:sz w:val="22"/>
          <w:szCs w:val="22"/>
          <w:spacing w:val="-2"/>
        </w:rPr>
        <w:t>习近平强调：“坚持依法治国首先要坚持依宪治国</w:t>
      </w:r>
      <w:r>
        <w:rPr>
          <w:sz w:val="22"/>
          <w:szCs w:val="22"/>
          <w:spacing w:val="-3"/>
        </w:rPr>
        <w:t>，坚持依法执政首先要坚持依宪执政。”</w:t>
      </w:r>
    </w:p>
    <w:p>
      <w:pPr>
        <w:pStyle w:val="BodyText"/>
        <w:ind w:left="299" w:right="411" w:firstLine="400"/>
        <w:spacing w:before="215" w:line="403" w:lineRule="auto"/>
        <w:rPr>
          <w:sz w:val="22"/>
          <w:szCs w:val="22"/>
        </w:rPr>
      </w:pPr>
      <w:r>
        <w:rPr>
          <w:sz w:val="22"/>
          <w:szCs w:val="22"/>
          <w:spacing w:val="-6"/>
        </w:rPr>
        <w:t>建设社会主义法治国家，必须高度重视宪法在治国理政中的重要地位和作用，坚持依宪治国、依宪执</w:t>
      </w:r>
      <w:r>
        <w:rPr>
          <w:sz w:val="22"/>
          <w:szCs w:val="22"/>
          <w:spacing w:val="10"/>
        </w:rPr>
        <w:t xml:space="preserve"> </w:t>
      </w:r>
      <w:r>
        <w:rPr>
          <w:sz w:val="22"/>
          <w:szCs w:val="22"/>
          <w:spacing w:val="-7"/>
        </w:rPr>
        <w:t>政，把全面贯彻实施宪法作为</w:t>
      </w:r>
      <w:r>
        <w:rPr>
          <w:sz w:val="22"/>
          <w:szCs w:val="22"/>
          <w:color w:val="FF0000"/>
          <w:spacing w:val="-7"/>
        </w:rPr>
        <w:t>首要任务。</w:t>
      </w:r>
    </w:p>
    <w:p>
      <w:pPr>
        <w:pStyle w:val="BodyText"/>
        <w:ind w:left="299"/>
        <w:spacing w:before="2" w:line="212" w:lineRule="auto"/>
        <w:rPr>
          <w:sz w:val="22"/>
          <w:szCs w:val="22"/>
        </w:rPr>
      </w:pPr>
      <w:r>
        <w:rPr>
          <w:sz w:val="22"/>
          <w:szCs w:val="22"/>
          <w:spacing w:val="-6"/>
        </w:rPr>
        <w:t>1.</w:t>
      </w:r>
      <w:r>
        <w:rPr>
          <w:sz w:val="22"/>
          <w:szCs w:val="22"/>
          <w:spacing w:val="90"/>
        </w:rPr>
        <w:t xml:space="preserve"> </w:t>
      </w:r>
      <w:r>
        <w:rPr>
          <w:sz w:val="22"/>
          <w:szCs w:val="22"/>
          <w:spacing w:val="-6"/>
        </w:rPr>
        <w:t>坚持依宪治国、依宪执政，必须坚持党的领导地位和我国国体、政体不动摇。</w:t>
      </w:r>
    </w:p>
    <w:p>
      <w:pPr>
        <w:pStyle w:val="BodyText"/>
        <w:ind w:left="299"/>
        <w:spacing w:before="226" w:line="213" w:lineRule="auto"/>
        <w:rPr>
          <w:sz w:val="22"/>
          <w:szCs w:val="22"/>
        </w:rPr>
      </w:pPr>
      <w:r>
        <w:rPr>
          <w:rFonts w:ascii="Arial" w:hAnsi="Arial" w:eastAsia="Arial" w:cs="Arial"/>
          <w:sz w:val="22"/>
          <w:szCs w:val="22"/>
          <w:spacing w:val="-4"/>
        </w:rPr>
        <w:t>2.   </w:t>
      </w:r>
      <w:r>
        <w:rPr>
          <w:sz w:val="22"/>
          <w:szCs w:val="22"/>
          <w:spacing w:val="-4"/>
        </w:rPr>
        <w:t>坚持依宪治国、依宪执政，必须全面贯彻实施宪法。</w:t>
      </w:r>
    </w:p>
    <w:p>
      <w:pPr>
        <w:spacing w:line="337" w:lineRule="auto"/>
        <w:rPr>
          <w:rFonts w:ascii="Arial"/>
          <w:sz w:val="21"/>
        </w:rPr>
      </w:pPr>
      <w:r/>
    </w:p>
    <w:p>
      <w:pPr>
        <w:spacing w:line="337" w:lineRule="auto"/>
        <w:rPr>
          <w:rFonts w:ascii="Arial"/>
          <w:sz w:val="21"/>
        </w:rPr>
      </w:pPr>
      <w:r/>
    </w:p>
    <w:p>
      <w:pPr>
        <w:pStyle w:val="BodyText"/>
        <w:ind w:firstLine="169"/>
        <w:spacing w:line="360" w:lineRule="exact"/>
        <w:rPr/>
      </w:pPr>
      <w:r>
        <w:rPr>
          <w:position w:val="-7"/>
        </w:rPr>
        <w:pict>
          <v:group id="_x0000_s596" style="mso-position-vertical-relative:line;mso-position-horizontal-relative:char;width:225.5pt;height:18.05pt;" filled="false" stroked="false" coordsize="4510,360" coordorigin="0,0">
            <v:shape id="_x0000_s598" style="position:absolute;left:0;top:0;width:4510;height:360;" filled="false" stroked="false" type="#_x0000_t75">
              <v:imagedata o:title="" r:id="rId190"/>
            </v:shape>
            <v:shape id="_x0000_s600" style="position:absolute;left:-20;top:-20;width:4550;height:400;" filled="false" stroked="false" type="#_x0000_t202">
              <v:fill on="false"/>
              <v:stroke on="false"/>
              <v:path/>
              <v:imagedata o:title=""/>
              <o:lock v:ext="edit" aspectratio="false"/>
              <v:textbox inset="0mm,0mm,0mm,0mm">
                <w:txbxContent>
                  <w:p>
                    <w:pPr>
                      <w:ind w:left="153"/>
                      <w:spacing w:before="114" w:line="222" w:lineRule="auto"/>
                      <w:rPr>
                        <w:rFonts w:ascii="SimHei" w:hAnsi="SimHei" w:eastAsia="SimHei" w:cs="SimHei"/>
                        <w:sz w:val="22"/>
                        <w:szCs w:val="22"/>
                      </w:rPr>
                    </w:pPr>
                    <w:r>
                      <w:rPr>
                        <w:rFonts w:ascii="SimHei" w:hAnsi="SimHei" w:eastAsia="SimHei" w:cs="SimHei"/>
                        <w:sz w:val="22"/>
                        <w:szCs w:val="22"/>
                        <w:b/>
                        <w:bCs/>
                        <w:spacing w:val="-16"/>
                      </w:rPr>
                      <w:t>三</w:t>
                    </w:r>
                    <w:r>
                      <w:rPr>
                        <w:rFonts w:ascii="SimHei" w:hAnsi="SimHei" w:eastAsia="SimHei" w:cs="SimHei"/>
                        <w:sz w:val="22"/>
                        <w:szCs w:val="22"/>
                        <w:spacing w:val="-29"/>
                      </w:rPr>
                      <w:t xml:space="preserve"> </w:t>
                    </w:r>
                    <w:r>
                      <w:rPr>
                        <w:rFonts w:ascii="SimHei" w:hAnsi="SimHei" w:eastAsia="SimHei" w:cs="SimHei"/>
                        <w:sz w:val="22"/>
                        <w:szCs w:val="22"/>
                        <w:b/>
                        <w:bCs/>
                        <w:spacing w:val="-16"/>
                      </w:rPr>
                      <w:t>、更好推进中国特色社会主义法治体系建设</w:t>
                    </w:r>
                  </w:p>
                </w:txbxContent>
              </v:textbox>
            </v:shape>
          </v:group>
        </w:pict>
      </w:r>
    </w:p>
    <w:p>
      <w:pPr>
        <w:pStyle w:val="BodyText"/>
        <w:ind w:left="299"/>
        <w:spacing w:before="157" w:line="221" w:lineRule="auto"/>
        <w:rPr>
          <w:sz w:val="22"/>
          <w:szCs w:val="22"/>
        </w:rPr>
      </w:pPr>
      <w:r>
        <w:rPr>
          <w:rFonts w:ascii="Arial" w:hAnsi="Arial" w:eastAsia="Arial" w:cs="Arial"/>
          <w:sz w:val="22"/>
          <w:szCs w:val="22"/>
          <w:spacing w:val="-6"/>
        </w:rPr>
        <w:t>1.    </w:t>
      </w:r>
      <w:r>
        <w:rPr>
          <w:sz w:val="22"/>
          <w:szCs w:val="22"/>
          <w:spacing w:val="-6"/>
        </w:rPr>
        <w:t>加快形成完备的法律规范体系。</w:t>
      </w:r>
    </w:p>
    <w:p>
      <w:pPr>
        <w:pStyle w:val="BodyText"/>
        <w:ind w:left="299"/>
        <w:spacing w:before="227"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17"/>
          <w:w w:val="101"/>
        </w:rPr>
        <w:t xml:space="preserve">   </w:t>
      </w:r>
      <w:r>
        <w:rPr>
          <w:sz w:val="22"/>
          <w:szCs w:val="22"/>
          <w:spacing w:val="-6"/>
        </w:rPr>
        <w:t>加快形成高效的法治实施体系。</w:t>
      </w:r>
    </w:p>
    <w:p>
      <w:pPr>
        <w:pStyle w:val="BodyText"/>
        <w:ind w:left="299"/>
        <w:spacing w:before="167" w:line="300" w:lineRule="exact"/>
        <w:rPr>
          <w:sz w:val="22"/>
          <w:szCs w:val="22"/>
        </w:rPr>
      </w:pPr>
      <w:r>
        <w:rPr>
          <w:rFonts w:ascii="Arial" w:hAnsi="Arial" w:eastAsia="Arial" w:cs="Arial"/>
          <w:sz w:val="22"/>
          <w:szCs w:val="22"/>
          <w:spacing w:val="-6"/>
          <w:position w:val="1"/>
        </w:rPr>
        <w:t>3.</w:t>
      </w:r>
      <w:r>
        <w:rPr>
          <w:rFonts w:ascii="Arial" w:hAnsi="Arial" w:eastAsia="Arial" w:cs="Arial"/>
          <w:sz w:val="22"/>
          <w:szCs w:val="22"/>
          <w:spacing w:val="17"/>
          <w:w w:val="101"/>
          <w:position w:val="1"/>
        </w:rPr>
        <w:t xml:space="preserve">   </w:t>
      </w:r>
      <w:r>
        <w:rPr>
          <w:sz w:val="22"/>
          <w:szCs w:val="22"/>
          <w:spacing w:val="-6"/>
          <w:position w:val="1"/>
        </w:rPr>
        <w:t>加快形成严密的法治监督体系。</w:t>
      </w:r>
    </w:p>
    <w:p>
      <w:pPr>
        <w:pStyle w:val="BodyText"/>
        <w:ind w:left="299"/>
        <w:spacing w:before="220" w:line="222" w:lineRule="auto"/>
        <w:rPr>
          <w:sz w:val="22"/>
          <w:szCs w:val="22"/>
        </w:rPr>
      </w:pPr>
      <w:r>
        <w:rPr>
          <w:rFonts w:ascii="Arial" w:hAnsi="Arial" w:eastAsia="Arial" w:cs="Arial"/>
          <w:sz w:val="22"/>
          <w:szCs w:val="22"/>
          <w:spacing w:val="-5"/>
        </w:rPr>
        <w:t>4.</w:t>
      </w:r>
      <w:r>
        <w:rPr>
          <w:rFonts w:ascii="Arial" w:hAnsi="Arial" w:eastAsia="Arial" w:cs="Arial"/>
          <w:sz w:val="22"/>
          <w:szCs w:val="22"/>
          <w:spacing w:val="12"/>
        </w:rPr>
        <w:t xml:space="preserve">   </w:t>
      </w:r>
      <w:r>
        <w:rPr>
          <w:sz w:val="22"/>
          <w:szCs w:val="22"/>
          <w:spacing w:val="-5"/>
        </w:rPr>
        <w:t>加快形成有力的法治保障体系。</w:t>
      </w:r>
    </w:p>
    <w:p>
      <w:pPr>
        <w:pStyle w:val="BodyText"/>
        <w:ind w:left="299"/>
        <w:spacing w:before="186" w:line="299" w:lineRule="exact"/>
        <w:rPr>
          <w:sz w:val="22"/>
          <w:szCs w:val="22"/>
        </w:rPr>
      </w:pPr>
      <w:r>
        <w:rPr>
          <w:rFonts w:ascii="Arial" w:hAnsi="Arial" w:eastAsia="Arial" w:cs="Arial"/>
          <w:sz w:val="22"/>
          <w:szCs w:val="22"/>
          <w:spacing w:val="-6"/>
          <w:position w:val="1"/>
        </w:rPr>
        <w:t>5.</w:t>
      </w:r>
      <w:r>
        <w:rPr>
          <w:rFonts w:ascii="Arial" w:hAnsi="Arial" w:eastAsia="Arial" w:cs="Arial"/>
          <w:sz w:val="22"/>
          <w:szCs w:val="22"/>
          <w:spacing w:val="17"/>
          <w:w w:val="101"/>
          <w:position w:val="1"/>
        </w:rPr>
        <w:t xml:space="preserve">   </w:t>
      </w:r>
      <w:r>
        <w:rPr>
          <w:sz w:val="22"/>
          <w:szCs w:val="22"/>
          <w:spacing w:val="-6"/>
          <w:position w:val="1"/>
        </w:rPr>
        <w:t>加快形成完善的党内法规体系。</w:t>
      </w:r>
    </w:p>
    <w:p>
      <w:pPr>
        <w:pStyle w:val="BodyText"/>
        <w:ind w:left="699" w:right="399"/>
        <w:spacing w:before="249" w:line="465" w:lineRule="auto"/>
        <w:jc w:val="both"/>
        <w:rPr>
          <w:sz w:val="19"/>
          <w:szCs w:val="19"/>
        </w:rPr>
      </w:pPr>
      <w:r>
        <w:rPr>
          <w:sz w:val="19"/>
          <w:szCs w:val="19"/>
          <w:spacing w:val="25"/>
        </w:rPr>
        <w:t>把党内法规体系纳入中国特色社会主义法治体系</w:t>
      </w:r>
      <w:r>
        <w:rPr>
          <w:sz w:val="19"/>
          <w:szCs w:val="19"/>
          <w:spacing w:val="24"/>
        </w:rPr>
        <w:t>，是我国法治区别于其他国家法治的鲜明特征。党内</w:t>
      </w:r>
      <w:r>
        <w:rPr>
          <w:sz w:val="19"/>
          <w:szCs w:val="19"/>
        </w:rPr>
        <w:t xml:space="preserve"> </w:t>
      </w:r>
      <w:r>
        <w:rPr>
          <w:sz w:val="19"/>
          <w:szCs w:val="19"/>
          <w:spacing w:val="25"/>
        </w:rPr>
        <w:t>法规体系是以党章为根本，以民主集中制为核心</w:t>
      </w:r>
      <w:r>
        <w:rPr>
          <w:sz w:val="19"/>
          <w:szCs w:val="19"/>
          <w:spacing w:val="24"/>
        </w:rPr>
        <w:t>，以准则、条例等中央党内法规为主干，以部委党内</w:t>
      </w:r>
      <w:r>
        <w:rPr>
          <w:sz w:val="19"/>
          <w:szCs w:val="19"/>
        </w:rPr>
        <w:t xml:space="preserve"> </w:t>
      </w:r>
      <w:r>
        <w:rPr>
          <w:sz w:val="19"/>
          <w:szCs w:val="19"/>
          <w:spacing w:val="23"/>
        </w:rPr>
        <w:t>法规、地方党内法规为重要组成部分，由各领域各层级党内法规组成的有机统一整体。</w:t>
      </w:r>
    </w:p>
    <w:p>
      <w:pPr>
        <w:spacing w:line="350" w:lineRule="auto"/>
        <w:rPr>
          <w:rFonts w:ascii="Arial"/>
          <w:sz w:val="21"/>
        </w:rPr>
      </w:pPr>
      <w:r/>
    </w:p>
    <w:p>
      <w:pPr>
        <w:ind w:left="3813"/>
        <w:spacing w:before="79" w:line="224" w:lineRule="auto"/>
        <w:rPr>
          <w:rFonts w:ascii="KaiTi" w:hAnsi="KaiTi" w:eastAsia="KaiTi" w:cs="KaiTi"/>
          <w:sz w:val="24"/>
          <w:szCs w:val="24"/>
        </w:rPr>
      </w:pPr>
      <w:r>
        <w:rPr>
          <w:rFonts w:ascii="KaiTi" w:hAnsi="KaiTi" w:eastAsia="KaiTi" w:cs="KaiTi"/>
          <w:sz w:val="24"/>
          <w:szCs w:val="24"/>
          <w:b/>
          <w:bCs/>
          <w:spacing w:val="-3"/>
        </w:rPr>
        <w:t>第三节</w:t>
      </w:r>
      <w:r>
        <w:rPr>
          <w:rFonts w:ascii="KaiTi" w:hAnsi="KaiTi" w:eastAsia="KaiTi" w:cs="KaiTi"/>
          <w:sz w:val="24"/>
          <w:szCs w:val="24"/>
          <w:spacing w:val="-3"/>
        </w:rPr>
        <w:t xml:space="preserve">  </w:t>
      </w:r>
      <w:r>
        <w:rPr>
          <w:rFonts w:ascii="KaiTi" w:hAnsi="KaiTi" w:eastAsia="KaiTi" w:cs="KaiTi"/>
          <w:sz w:val="24"/>
          <w:szCs w:val="24"/>
          <w:b/>
          <w:bCs/>
          <w:spacing w:val="-3"/>
        </w:rPr>
        <w:t>加快建设法治中国</w:t>
      </w:r>
    </w:p>
    <w:p>
      <w:pPr>
        <w:pStyle w:val="BodyText"/>
        <w:ind w:firstLine="179"/>
        <w:spacing w:before="166" w:line="360" w:lineRule="exact"/>
        <w:rPr/>
      </w:pPr>
      <w:r>
        <w:rPr>
          <w:position w:val="-7"/>
        </w:rPr>
        <w:pict>
          <v:group id="_x0000_s602" style="mso-position-vertical-relative:line;mso-position-horizontal-relative:char;width:140.55pt;height:18pt;" filled="false" stroked="false" coordsize="2811,360" coordorigin="0,0">
            <v:shape id="_x0000_s604" style="position:absolute;left:0;top:0;width:2811;height:360;" filled="false" stroked="false" type="#_x0000_t75">
              <v:imagedata o:title="" r:id="rId191"/>
            </v:shape>
            <v:shape id="_x0000_s606" style="position:absolute;left:-20;top:-20;width:2851;height:400;" filled="false" stroked="false" type="#_x0000_t202">
              <v:fill on="false"/>
              <v:stroke on="false"/>
              <v:path/>
              <v:imagedata o:title=""/>
              <o:lock v:ext="edit" aspectratio="false"/>
              <v:textbox inset="0mm,0mm,0mm,0mm">
                <w:txbxContent>
                  <w:p>
                    <w:pPr>
                      <w:ind w:left="142"/>
                      <w:spacing w:before="114" w:line="222" w:lineRule="auto"/>
                      <w:rPr>
                        <w:rFonts w:ascii="SimHei" w:hAnsi="SimHei" w:eastAsia="SimHei" w:cs="SimHei"/>
                        <w:sz w:val="22"/>
                        <w:szCs w:val="22"/>
                      </w:rPr>
                    </w:pPr>
                    <w:r>
                      <w:rPr>
                        <w:rFonts w:ascii="SimHei" w:hAnsi="SimHei" w:eastAsia="SimHei" w:cs="SimHei"/>
                        <w:sz w:val="22"/>
                        <w:szCs w:val="22"/>
                        <w:b/>
                        <w:bCs/>
                        <w:spacing w:val="-13"/>
                      </w:rPr>
                      <w:t>一、法治中国建设的总目标</w:t>
                    </w:r>
                  </w:p>
                </w:txbxContent>
              </v:textbox>
            </v:shape>
          </v:group>
        </w:pict>
      </w:r>
    </w:p>
    <w:p>
      <w:pPr>
        <w:pStyle w:val="BodyText"/>
        <w:ind w:left="699" w:right="288" w:hanging="400"/>
        <w:spacing w:before="157" w:line="403" w:lineRule="auto"/>
        <w:rPr>
          <w:sz w:val="22"/>
          <w:szCs w:val="22"/>
        </w:rPr>
      </w:pPr>
      <w:r>
        <w:rPr>
          <w:rFonts w:ascii="Arial" w:hAnsi="Arial" w:eastAsia="Arial" w:cs="Arial"/>
          <w:sz w:val="22"/>
          <w:szCs w:val="22"/>
          <w:spacing w:val="-7"/>
        </w:rPr>
        <w:t>1.    </w:t>
      </w:r>
      <w:r>
        <w:rPr>
          <w:sz w:val="22"/>
          <w:szCs w:val="22"/>
          <w:spacing w:val="-7"/>
        </w:rPr>
        <w:t>党的十八届三中全会首次提出“推进法治中国建设”</w:t>
      </w:r>
      <w:r>
        <w:rPr>
          <w:sz w:val="22"/>
          <w:szCs w:val="22"/>
          <w:spacing w:val="-8"/>
        </w:rPr>
        <w:t>的目标并作出重大任务部署，更加突出法治国家、</w:t>
      </w:r>
      <w:r>
        <w:rPr>
          <w:sz w:val="22"/>
          <w:szCs w:val="22"/>
        </w:rPr>
        <w:t xml:space="preserve"> </w:t>
      </w:r>
      <w:r>
        <w:rPr>
          <w:sz w:val="22"/>
          <w:szCs w:val="22"/>
          <w:spacing w:val="-6"/>
        </w:rPr>
        <w:t>法治政府、法治社会的有机统一，更加突出法治建设的整体性和系统性，更加突出推动法治建设各个</w:t>
      </w:r>
      <w:r>
        <w:rPr>
          <w:sz w:val="22"/>
          <w:szCs w:val="22"/>
          <w:spacing w:val="1"/>
        </w:rPr>
        <w:t xml:space="preserve">  </w:t>
      </w:r>
      <w:r>
        <w:rPr>
          <w:sz w:val="22"/>
          <w:szCs w:val="22"/>
          <w:spacing w:val="-8"/>
        </w:rPr>
        <w:t>环节相互配合、协同运转。</w:t>
      </w:r>
    </w:p>
    <w:p>
      <w:pPr>
        <w:pStyle w:val="BodyText"/>
        <w:ind w:left="699" w:right="369" w:hanging="400"/>
        <w:spacing w:line="386" w:lineRule="auto"/>
        <w:rPr>
          <w:sz w:val="22"/>
          <w:szCs w:val="22"/>
        </w:rPr>
      </w:pPr>
      <w:r>
        <w:rPr>
          <w:sz w:val="22"/>
          <w:szCs w:val="22"/>
          <w:spacing w:val="12"/>
        </w:rPr>
        <w:t>2.2020年，中共中央印发《法治中国建设规划(2020-2025年)》,从全局和战略高度对法治中国建</w:t>
      </w:r>
      <w:r>
        <w:rPr>
          <w:sz w:val="22"/>
          <w:szCs w:val="22"/>
          <w:spacing w:val="16"/>
        </w:rPr>
        <w:t xml:space="preserve"> </w:t>
      </w:r>
      <w:r>
        <w:rPr>
          <w:sz w:val="22"/>
          <w:szCs w:val="22"/>
          <w:spacing w:val="-7"/>
        </w:rPr>
        <w:t>设作出系统部署，在党和国家法治建设史上具有重大意</w:t>
      </w:r>
      <w:r>
        <w:rPr>
          <w:sz w:val="22"/>
          <w:szCs w:val="22"/>
          <w:spacing w:val="-8"/>
        </w:rPr>
        <w:t>义。</w:t>
      </w:r>
    </w:p>
    <w:p>
      <w:pPr>
        <w:pStyle w:val="BodyText"/>
        <w:ind w:left="699" w:right="370" w:hanging="400"/>
        <w:spacing w:before="2" w:line="363" w:lineRule="auto"/>
        <w:rPr>
          <w:sz w:val="22"/>
          <w:szCs w:val="22"/>
        </w:rPr>
      </w:pPr>
      <w:r>
        <w:rPr>
          <w:rFonts w:ascii="Arial" w:hAnsi="Arial" w:eastAsia="Arial" w:cs="Arial"/>
          <w:sz w:val="22"/>
          <w:szCs w:val="22"/>
          <w:spacing w:val="-5"/>
        </w:rPr>
        <w:t>3.</w:t>
      </w:r>
      <w:r>
        <w:rPr>
          <w:rFonts w:ascii="Arial" w:hAnsi="Arial" w:eastAsia="Arial" w:cs="Arial"/>
          <w:sz w:val="22"/>
          <w:szCs w:val="22"/>
          <w:spacing w:val="14"/>
        </w:rPr>
        <w:t xml:space="preserve">   </w:t>
      </w:r>
      <w:r>
        <w:rPr>
          <w:sz w:val="22"/>
          <w:szCs w:val="22"/>
          <w:spacing w:val="-5"/>
        </w:rPr>
        <w:t>建设法治中国的总体目标，就是实现法律规范科学完备统一，执法司法公正高效权威，权力运行受到</w:t>
      </w:r>
      <w:r>
        <w:rPr>
          <w:sz w:val="22"/>
          <w:szCs w:val="22"/>
        </w:rPr>
        <w:t xml:space="preserve"> </w:t>
      </w:r>
      <w:r>
        <w:rPr>
          <w:sz w:val="22"/>
          <w:szCs w:val="22"/>
          <w:spacing w:val="-5"/>
        </w:rPr>
        <w:t>有效制约监督，人民合法权益得到充分尊重保障，法治信仰普遍确立，法治国家、法治政府、法治社</w:t>
      </w:r>
      <w:r>
        <w:rPr>
          <w:sz w:val="22"/>
          <w:szCs w:val="22"/>
          <w:spacing w:val="7"/>
        </w:rPr>
        <w:t xml:space="preserve"> </w:t>
      </w:r>
      <w:r>
        <w:rPr>
          <w:sz w:val="22"/>
          <w:szCs w:val="22"/>
          <w:spacing w:val="-12"/>
        </w:rPr>
        <w:t>会全面建成。</w:t>
      </w:r>
    </w:p>
    <w:p>
      <w:pPr>
        <w:ind w:left="2049"/>
        <w:spacing w:before="33" w:line="176" w:lineRule="auto"/>
        <w:rPr>
          <w:rFonts w:ascii="SimSun" w:hAnsi="SimSun" w:eastAsia="SimSun" w:cs="SimSun"/>
          <w:sz w:val="22"/>
          <w:szCs w:val="22"/>
        </w:rPr>
      </w:pPr>
      <w:r>
        <w:rPr>
          <w:rFonts w:ascii="SimSun" w:hAnsi="SimSun" w:eastAsia="SimSun" w:cs="SimSun"/>
          <w:sz w:val="22"/>
          <w:szCs w:val="22"/>
          <w:color w:val="408020"/>
          <w:spacing w:val="-33"/>
          <w:w w:val="75"/>
        </w:rPr>
        <w:t>…</w:t>
      </w:r>
      <w:r>
        <w:rPr>
          <w:rFonts w:ascii="SimSun" w:hAnsi="SimSun" w:eastAsia="SimSun" w:cs="SimSun"/>
          <w:sz w:val="22"/>
          <w:szCs w:val="22"/>
          <w:color w:val="408020"/>
          <w:spacing w:val="1"/>
        </w:rPr>
        <w:t xml:space="preserve">                                                      </w:t>
      </w:r>
      <w:r>
        <w:rPr>
          <w:rFonts w:ascii="SimSun" w:hAnsi="SimSun" w:eastAsia="SimSun" w:cs="SimSun"/>
          <w:sz w:val="22"/>
          <w:szCs w:val="22"/>
          <w:color w:val="408020"/>
        </w:rPr>
        <w:t xml:space="preserve">         </w:t>
      </w:r>
      <w:r>
        <w:rPr>
          <w:rFonts w:ascii="SimSun" w:hAnsi="SimSun" w:eastAsia="SimSun" w:cs="SimSun"/>
          <w:sz w:val="22"/>
          <w:szCs w:val="22"/>
          <w:color w:val="408020"/>
          <w:spacing w:val="-33"/>
          <w:w w:val="75"/>
        </w:rPr>
        <w:t>…</w:t>
      </w:r>
    </w:p>
    <w:p>
      <w:pPr>
        <w:spacing w:line="176" w:lineRule="auto"/>
        <w:sectPr>
          <w:headerReference w:type="default" r:id="rId138"/>
          <w:footerReference w:type="default" r:id="rId188"/>
          <w:pgSz w:w="11910" w:h="16840"/>
          <w:pgMar w:top="1201" w:right="711" w:bottom="1199" w:left="660" w:header="863" w:footer="810" w:gutter="0"/>
        </w:sectPr>
        <w:rPr>
          <w:rFonts w:ascii="SimSun" w:hAnsi="SimSun" w:eastAsia="SimSun" w:cs="SimSun"/>
          <w:sz w:val="22"/>
          <w:szCs w:val="22"/>
        </w:rPr>
      </w:pPr>
    </w:p>
    <w:p>
      <w:pPr>
        <w:spacing w:before="114"/>
        <w:rPr/>
      </w:pPr>
      <w:r/>
    </w:p>
    <w:p>
      <w:pPr>
        <w:spacing w:before="114"/>
        <w:rPr/>
      </w:pPr>
      <w:r/>
    </w:p>
    <w:tbl>
      <w:tblPr>
        <w:tblStyle w:val="TableNormal"/>
        <w:tblW w:w="9669" w:type="dxa"/>
        <w:tblInd w:w="4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83"/>
        <w:gridCol w:w="8486"/>
      </w:tblGrid>
      <w:tr>
        <w:trPr>
          <w:trHeight w:val="473" w:hRule="atLeast"/>
        </w:trPr>
        <w:tc>
          <w:tcPr>
            <w:shd w:val="clear" w:fill="DFD6E9"/>
            <w:tcW w:w="9669" w:type="dxa"/>
            <w:vAlign w:val="top"/>
            <w:gridSpan w:val="2"/>
          </w:tcPr>
          <w:p>
            <w:pPr>
              <w:pStyle w:val="TableText"/>
              <w:ind w:left="3837"/>
              <w:spacing w:before="200" w:line="220" w:lineRule="auto"/>
              <w:rPr/>
            </w:pPr>
            <w:r>
              <w:rPr>
                <w:b/>
                <w:bCs/>
                <w:spacing w:val="-3"/>
              </w:rPr>
              <w:t>建设法治中国的具体安排</w:t>
            </w:r>
          </w:p>
        </w:tc>
      </w:tr>
      <w:tr>
        <w:trPr>
          <w:trHeight w:val="1435" w:hRule="atLeast"/>
        </w:trPr>
        <w:tc>
          <w:tcPr>
            <w:tcW w:w="1183" w:type="dxa"/>
            <w:vAlign w:val="top"/>
          </w:tcPr>
          <w:p>
            <w:pPr>
              <w:spacing w:line="281" w:lineRule="auto"/>
              <w:rPr>
                <w:rFonts w:ascii="Arial"/>
                <w:sz w:val="21"/>
              </w:rPr>
            </w:pPr>
            <w:r/>
          </w:p>
          <w:p>
            <w:pPr>
              <w:spacing w:line="281" w:lineRule="auto"/>
              <w:rPr>
                <w:rFonts w:ascii="Arial"/>
                <w:sz w:val="21"/>
              </w:rPr>
            </w:pPr>
            <w:r/>
          </w:p>
          <w:p>
            <w:pPr>
              <w:pStyle w:val="TableText"/>
              <w:ind w:left="297"/>
              <w:spacing w:before="61" w:line="219" w:lineRule="auto"/>
              <w:rPr/>
            </w:pPr>
            <w:r>
              <w:rPr>
                <w:b/>
                <w:bCs/>
                <w:spacing w:val="-5"/>
              </w:rPr>
              <w:t>第一步</w:t>
            </w:r>
          </w:p>
        </w:tc>
        <w:tc>
          <w:tcPr>
            <w:tcW w:w="8486" w:type="dxa"/>
            <w:vAlign w:val="top"/>
          </w:tcPr>
          <w:p>
            <w:pPr>
              <w:pStyle w:val="TableText"/>
              <w:ind w:left="11" w:firstLine="39"/>
              <w:spacing w:before="209" w:line="458" w:lineRule="auto"/>
              <w:rPr/>
            </w:pPr>
            <w:r>
              <w:rPr/>
              <w:t>到2025年，党领导全面依法治国体制机制更加健全，以宪法为核心的中国特色社会主义法律体系更加</w:t>
            </w:r>
            <w:r>
              <w:rPr>
                <w:spacing w:val="7"/>
              </w:rPr>
              <w:t xml:space="preserve"> </w:t>
            </w:r>
            <w:r>
              <w:rPr>
                <w:spacing w:val="-2"/>
              </w:rPr>
              <w:t>完备，职责明确、依法行政的政府治理体系日益健全，相互配合、相互制约的司法权运行机制更加科学</w:t>
            </w:r>
          </w:p>
          <w:p>
            <w:pPr>
              <w:pStyle w:val="TableText"/>
              <w:ind w:left="101"/>
              <w:spacing w:before="36" w:line="219" w:lineRule="auto"/>
              <w:rPr/>
            </w:pPr>
            <w:r>
              <w:rPr/>
              <w:t>有效，法治社会建设取得重大进展，党内法规体系更加完善，中国特色社会主义法治体</w:t>
            </w:r>
            <w:r>
              <w:rPr>
                <w:spacing w:val="-1"/>
              </w:rPr>
              <w:t>系初步形成。</w:t>
            </w:r>
          </w:p>
        </w:tc>
      </w:tr>
      <w:tr>
        <w:trPr>
          <w:trHeight w:val="962" w:hRule="atLeast"/>
        </w:trPr>
        <w:tc>
          <w:tcPr>
            <w:tcW w:w="1183" w:type="dxa"/>
            <w:vAlign w:val="top"/>
          </w:tcPr>
          <w:p>
            <w:pPr>
              <w:spacing w:line="400" w:lineRule="auto"/>
              <w:rPr>
                <w:rFonts w:ascii="Arial"/>
                <w:sz w:val="21"/>
              </w:rPr>
            </w:pPr>
            <w:r/>
          </w:p>
          <w:p>
            <w:pPr>
              <w:pStyle w:val="TableText"/>
              <w:ind w:left="295"/>
              <w:spacing w:before="62" w:line="219" w:lineRule="auto"/>
              <w:rPr/>
            </w:pPr>
            <w:r>
              <w:rPr>
                <w:spacing w:val="-2"/>
              </w:rPr>
              <w:t>第二步</w:t>
            </w:r>
          </w:p>
        </w:tc>
        <w:tc>
          <w:tcPr>
            <w:tcW w:w="8486" w:type="dxa"/>
            <w:vAlign w:val="top"/>
          </w:tcPr>
          <w:p>
            <w:pPr>
              <w:pStyle w:val="TableText"/>
              <w:ind w:left="91" w:right="54" w:hanging="40"/>
              <w:spacing w:before="233" w:line="349" w:lineRule="auto"/>
              <w:rPr/>
            </w:pPr>
            <w:r>
              <w:rPr/>
              <w:t>到2035年，法治国家、法治政府、法治社会基本建成，中国特色社会主义法治体系基本形成，人民平</w:t>
            </w:r>
            <w:r>
              <w:rPr>
                <w:spacing w:val="8"/>
              </w:rPr>
              <w:t xml:space="preserve"> </w:t>
            </w:r>
            <w:r>
              <w:rPr/>
              <w:t>等参与、平等发展权利得到充分保障，国家治理体系和治理能力现代</w:t>
            </w:r>
            <w:r>
              <w:rPr>
                <w:spacing w:val="-1"/>
              </w:rPr>
              <w:t>化基本实现。</w:t>
            </w:r>
          </w:p>
        </w:tc>
      </w:tr>
    </w:tbl>
    <w:p>
      <w:pPr>
        <w:spacing w:line="305" w:lineRule="auto"/>
        <w:rPr>
          <w:rFonts w:ascii="Arial"/>
          <w:sz w:val="21"/>
        </w:rPr>
      </w:pPr>
      <w:r/>
    </w:p>
    <w:p>
      <w:pPr>
        <w:spacing w:line="306" w:lineRule="auto"/>
        <w:rPr>
          <w:rFonts w:ascii="Arial"/>
          <w:sz w:val="21"/>
        </w:rPr>
      </w:pPr>
      <w:r/>
    </w:p>
    <w:p>
      <w:pPr>
        <w:pStyle w:val="BodyText"/>
        <w:ind w:firstLine="140"/>
        <w:spacing w:line="350" w:lineRule="exact"/>
        <w:rPr/>
      </w:pPr>
      <w:r>
        <w:rPr>
          <w:position w:val="-6"/>
        </w:rPr>
        <w:pict>
          <v:group id="_x0000_s608" style="mso-position-vertical-relative:line;mso-position-horizontal-relative:char;width:154.55pt;height:17.5pt;" filled="false" stroked="false" coordsize="3091,350" coordorigin="0,0">
            <v:shape id="_x0000_s610" style="position:absolute;left:0;top:0;width:3091;height:350;" filled="false" stroked="false" type="#_x0000_t75">
              <v:imagedata o:title="" r:id="rId193"/>
            </v:shape>
            <v:shape id="_x0000_s612" style="position:absolute;left:-20;top:-20;width:3131;height:390;" filled="false" stroked="false" type="#_x0000_t202">
              <v:fill on="false"/>
              <v:stroke on="false"/>
              <v:path/>
              <v:imagedata o:title=""/>
              <o:lock v:ext="edit" aspectratio="false"/>
              <v:textbox inset="0mm,0mm,0mm,0mm">
                <w:txbxContent>
                  <w:p>
                    <w:pPr>
                      <w:ind w:left="152"/>
                      <w:spacing w:before="114" w:line="222" w:lineRule="auto"/>
                      <w:rPr>
                        <w:rFonts w:ascii="SimHei" w:hAnsi="SimHei" w:eastAsia="SimHei" w:cs="SimHei"/>
                        <w:sz w:val="22"/>
                        <w:szCs w:val="22"/>
                      </w:rPr>
                    </w:pPr>
                    <w:r>
                      <w:rPr>
                        <w:rFonts w:ascii="SimHei" w:hAnsi="SimHei" w:eastAsia="SimHei" w:cs="SimHei"/>
                        <w:sz w:val="22"/>
                        <w:szCs w:val="22"/>
                        <w:b/>
                        <w:bCs/>
                        <w:spacing w:val="-13"/>
                      </w:rPr>
                      <w:t>二、法治中国建设的工作布局</w:t>
                    </w:r>
                  </w:p>
                </w:txbxContent>
              </v:textbox>
            </v:shape>
          </v:group>
        </w:pict>
      </w:r>
    </w:p>
    <w:p>
      <w:pPr>
        <w:pStyle w:val="BodyText"/>
        <w:ind w:left="680"/>
        <w:spacing w:before="177" w:line="213" w:lineRule="auto"/>
        <w:rPr>
          <w:sz w:val="22"/>
          <w:szCs w:val="22"/>
        </w:rPr>
      </w:pPr>
      <w:r>
        <w:rPr>
          <w:sz w:val="22"/>
          <w:szCs w:val="22"/>
          <w:spacing w:val="-6"/>
        </w:rPr>
        <w:t>加快建设法治中国，必须坚持统筹兼顾、把握重点、整体谋划，更加注重系</w:t>
      </w:r>
      <w:r>
        <w:rPr>
          <w:sz w:val="22"/>
          <w:szCs w:val="22"/>
          <w:spacing w:val="-7"/>
        </w:rPr>
        <w:t>统性、整体性、协同性。</w:t>
      </w:r>
    </w:p>
    <w:p>
      <w:pPr>
        <w:pStyle w:val="BodyText"/>
        <w:ind w:left="269"/>
        <w:spacing w:before="224" w:line="219" w:lineRule="auto"/>
        <w:rPr>
          <w:sz w:val="22"/>
          <w:szCs w:val="22"/>
        </w:rPr>
      </w:pPr>
      <w:r>
        <w:rPr>
          <w:rFonts w:ascii="Arial" w:hAnsi="Arial" w:eastAsia="Arial" w:cs="Arial"/>
          <w:sz w:val="22"/>
          <w:szCs w:val="22"/>
          <w:spacing w:val="-5"/>
        </w:rPr>
        <w:t>1.    </w:t>
      </w:r>
      <w:r>
        <w:rPr>
          <w:sz w:val="22"/>
          <w:szCs w:val="22"/>
          <w:spacing w:val="-5"/>
        </w:rPr>
        <w:t>坚持依法治国、依法执政、依</w:t>
      </w:r>
      <w:r>
        <w:rPr>
          <w:sz w:val="22"/>
          <w:szCs w:val="22"/>
          <w:spacing w:val="-6"/>
        </w:rPr>
        <w:t>法行政共同推进。</w:t>
      </w:r>
    </w:p>
    <w:p>
      <w:pPr>
        <w:pStyle w:val="BodyText"/>
        <w:ind w:left="269"/>
        <w:spacing w:before="230" w:line="222" w:lineRule="auto"/>
        <w:rPr>
          <w:sz w:val="22"/>
          <w:szCs w:val="22"/>
        </w:rPr>
      </w:pPr>
      <w:r>
        <w:rPr>
          <w:rFonts w:ascii="Arial" w:hAnsi="Arial" w:eastAsia="Arial" w:cs="Arial"/>
          <w:sz w:val="22"/>
          <w:szCs w:val="22"/>
          <w:spacing w:val="-6"/>
        </w:rPr>
        <w:t>2.</w:t>
      </w:r>
      <w:r>
        <w:rPr>
          <w:rFonts w:ascii="Arial" w:hAnsi="Arial" w:eastAsia="Arial" w:cs="Arial"/>
          <w:sz w:val="22"/>
          <w:szCs w:val="22"/>
          <w:spacing w:val="20"/>
        </w:rPr>
        <w:t xml:space="preserve">   </w:t>
      </w:r>
      <w:r>
        <w:rPr>
          <w:sz w:val="22"/>
          <w:szCs w:val="22"/>
          <w:spacing w:val="-6"/>
        </w:rPr>
        <w:t>坚持法治国家、法治政府、法治社会一体建设。</w:t>
      </w:r>
    </w:p>
    <w:p>
      <w:pPr>
        <w:pStyle w:val="BodyText"/>
        <w:ind w:left="680" w:right="433"/>
        <w:spacing w:before="233" w:line="468" w:lineRule="auto"/>
        <w:rPr>
          <w:sz w:val="19"/>
          <w:szCs w:val="19"/>
        </w:rPr>
      </w:pPr>
      <w:r>
        <w:rPr>
          <w:sz w:val="19"/>
          <w:szCs w:val="19"/>
          <w:spacing w:val="24"/>
        </w:rPr>
        <w:t>法治国家是法治建设的目标。法治政府建设是全面依法治国的重点任务和主体工程。法治社会是构筑</w:t>
      </w:r>
      <w:r>
        <w:rPr>
          <w:sz w:val="19"/>
          <w:szCs w:val="19"/>
          <w:spacing w:val="9"/>
        </w:rPr>
        <w:t xml:space="preserve"> </w:t>
      </w:r>
      <w:r>
        <w:rPr>
          <w:sz w:val="19"/>
          <w:szCs w:val="19"/>
          <w:spacing w:val="16"/>
        </w:rPr>
        <w:t>法治国家的基础。</w:t>
      </w:r>
    </w:p>
    <w:p>
      <w:pPr>
        <w:spacing w:line="355" w:lineRule="auto"/>
        <w:rPr>
          <w:rFonts w:ascii="Arial"/>
          <w:sz w:val="21"/>
        </w:rPr>
      </w:pPr>
      <w:r/>
    </w:p>
    <w:p>
      <w:pPr>
        <w:pStyle w:val="BodyText"/>
        <w:ind w:left="269"/>
        <w:spacing w:before="72" w:line="300" w:lineRule="exact"/>
        <w:rPr>
          <w:sz w:val="22"/>
          <w:szCs w:val="22"/>
        </w:rPr>
      </w:pPr>
      <w:r>
        <w:rPr>
          <w:rFonts w:ascii="Arial" w:hAnsi="Arial" w:eastAsia="Arial" w:cs="Arial"/>
          <w:sz w:val="22"/>
          <w:szCs w:val="22"/>
          <w:spacing w:val="-6"/>
          <w:position w:val="1"/>
        </w:rPr>
        <w:t>3.</w:t>
      </w:r>
      <w:r>
        <w:rPr>
          <w:rFonts w:ascii="Arial" w:hAnsi="Arial" w:eastAsia="Arial" w:cs="Arial"/>
          <w:sz w:val="22"/>
          <w:szCs w:val="22"/>
          <w:spacing w:val="18"/>
          <w:w w:val="101"/>
          <w:position w:val="1"/>
        </w:rPr>
        <w:t xml:space="preserve">   </w:t>
      </w:r>
      <w:r>
        <w:rPr>
          <w:sz w:val="22"/>
          <w:szCs w:val="22"/>
          <w:spacing w:val="-6"/>
          <w:position w:val="1"/>
        </w:rPr>
        <w:t>坚持统筹推进国内法治和涉外法治。</w:t>
      </w:r>
    </w:p>
    <w:p>
      <w:pPr>
        <w:pStyle w:val="BodyText"/>
        <w:ind w:left="680" w:right="452"/>
        <w:spacing w:before="242" w:line="475" w:lineRule="auto"/>
        <w:rPr>
          <w:sz w:val="19"/>
          <w:szCs w:val="19"/>
        </w:rPr>
      </w:pPr>
      <w:r>
        <w:rPr>
          <w:sz w:val="19"/>
          <w:szCs w:val="19"/>
          <w:spacing w:val="24"/>
        </w:rPr>
        <w:t>坚定维护以联合国为核心的国际体系，坚定维护以国际法为基础的国际秩序，</w:t>
      </w:r>
      <w:r>
        <w:rPr>
          <w:sz w:val="19"/>
          <w:szCs w:val="19"/>
          <w:spacing w:val="23"/>
        </w:rPr>
        <w:t>坚定维护以联合国宪章</w:t>
      </w:r>
      <w:r>
        <w:rPr>
          <w:sz w:val="19"/>
          <w:szCs w:val="19"/>
        </w:rPr>
        <w:t xml:space="preserve"> </w:t>
      </w:r>
      <w:r>
        <w:rPr>
          <w:sz w:val="19"/>
          <w:szCs w:val="19"/>
          <w:spacing w:val="22"/>
        </w:rPr>
        <w:t>宗旨和原则为基础的国际法基本原则和国际关系基本准则。</w:t>
      </w:r>
    </w:p>
    <w:p>
      <w:pPr>
        <w:spacing w:line="380" w:lineRule="auto"/>
        <w:rPr>
          <w:rFonts w:ascii="Arial"/>
          <w:sz w:val="21"/>
        </w:rPr>
      </w:pPr>
      <w:r/>
    </w:p>
    <w:p>
      <w:pPr>
        <w:pStyle w:val="BodyText"/>
        <w:ind w:firstLine="160"/>
        <w:spacing w:line="360" w:lineRule="exact"/>
        <w:rPr/>
      </w:pPr>
      <w:r>
        <w:rPr>
          <w:position w:val="-7"/>
        </w:rPr>
        <w:pict>
          <v:group id="_x0000_s614" style="mso-position-vertical-relative:line;mso-position-horizontal-relative:char;width:149.55pt;height:18.05pt;" filled="false" stroked="false" coordsize="2991,360" coordorigin="0,0">
            <v:shape id="_x0000_s616" style="position:absolute;left:0;top:0;width:2991;height:360;" filled="false" stroked="false" type="#_x0000_t75">
              <v:imagedata o:title="" r:id="rId194"/>
            </v:shape>
            <v:shape id="_x0000_s618" style="position:absolute;left:-20;top:-20;width:3031;height:400;" filled="false" stroked="false" type="#_x0000_t202">
              <v:fill on="false"/>
              <v:stroke on="false"/>
              <v:path/>
              <v:imagedata o:title=""/>
              <o:lock v:ext="edit" aspectratio="false"/>
              <v:textbox inset="0mm,0mm,0mm,0mm">
                <w:txbxContent>
                  <w:p>
                    <w:pPr>
                      <w:ind w:left="132"/>
                      <w:spacing w:before="124" w:line="222" w:lineRule="auto"/>
                      <w:rPr>
                        <w:rFonts w:ascii="SimHei" w:hAnsi="SimHei" w:eastAsia="SimHei" w:cs="SimHei"/>
                        <w:sz w:val="22"/>
                        <w:szCs w:val="22"/>
                      </w:rPr>
                    </w:pPr>
                    <w:r>
                      <w:rPr>
                        <w:rFonts w:ascii="SimHei" w:hAnsi="SimHei" w:eastAsia="SimHei" w:cs="SimHei"/>
                        <w:sz w:val="22"/>
                        <w:szCs w:val="22"/>
                        <w:b/>
                        <w:bCs/>
                        <w:spacing w:val="-12"/>
                      </w:rPr>
                      <w:t>三、建设更高水平的法治中国</w:t>
                    </w:r>
                  </w:p>
                </w:txbxContent>
              </v:textbox>
            </v:shape>
          </v:group>
        </w:pict>
      </w:r>
    </w:p>
    <w:p>
      <w:pPr>
        <w:pStyle w:val="BodyText"/>
        <w:ind w:left="269"/>
        <w:spacing w:before="168" w:line="221" w:lineRule="auto"/>
        <w:rPr>
          <w:sz w:val="22"/>
          <w:szCs w:val="22"/>
        </w:rPr>
      </w:pPr>
      <w:r>
        <w:rPr>
          <w:rFonts w:ascii="Arial" w:hAnsi="Arial" w:eastAsia="Arial" w:cs="Arial"/>
          <w:sz w:val="22"/>
          <w:szCs w:val="22"/>
          <w:spacing w:val="-6"/>
        </w:rPr>
        <w:t>1.    </w:t>
      </w:r>
      <w:r>
        <w:rPr>
          <w:sz w:val="22"/>
          <w:szCs w:val="22"/>
          <w:spacing w:val="-6"/>
        </w:rPr>
        <w:t>完善以宪法为核心的中国特色社会主义法律体系。</w:t>
      </w:r>
    </w:p>
    <w:p>
      <w:pPr>
        <w:pStyle w:val="BodyText"/>
        <w:ind w:left="269"/>
        <w:spacing w:before="227" w:line="222" w:lineRule="auto"/>
        <w:rPr>
          <w:sz w:val="22"/>
          <w:szCs w:val="22"/>
        </w:rPr>
      </w:pPr>
      <w:r>
        <w:rPr>
          <w:rFonts w:ascii="Arial" w:hAnsi="Arial" w:eastAsia="Arial" w:cs="Arial"/>
          <w:sz w:val="22"/>
          <w:szCs w:val="22"/>
          <w:spacing w:val="-7"/>
        </w:rPr>
        <w:t>2.</w:t>
      </w:r>
      <w:r>
        <w:rPr>
          <w:rFonts w:ascii="Arial" w:hAnsi="Arial" w:eastAsia="Arial" w:cs="Arial"/>
          <w:sz w:val="22"/>
          <w:szCs w:val="22"/>
          <w:spacing w:val="18"/>
          <w:w w:val="101"/>
        </w:rPr>
        <w:t xml:space="preserve">   </w:t>
      </w:r>
      <w:r>
        <w:rPr>
          <w:sz w:val="22"/>
          <w:szCs w:val="22"/>
          <w:spacing w:val="-7"/>
        </w:rPr>
        <w:t>扎实推进依法行政。</w:t>
      </w:r>
    </w:p>
    <w:p>
      <w:pPr>
        <w:spacing w:line="286" w:lineRule="auto"/>
        <w:rPr>
          <w:rFonts w:ascii="Arial"/>
          <w:sz w:val="21"/>
        </w:rPr>
      </w:pPr>
      <w:r/>
    </w:p>
    <w:p>
      <w:pPr>
        <w:spacing w:line="286" w:lineRule="auto"/>
        <w:rPr>
          <w:rFonts w:ascii="Arial"/>
          <w:sz w:val="21"/>
        </w:rPr>
      </w:pPr>
      <w:r/>
    </w:p>
    <w:p>
      <w:pPr>
        <w:pStyle w:val="BodyText"/>
        <w:ind w:left="269"/>
        <w:spacing w:before="71" w:line="300" w:lineRule="exact"/>
        <w:rPr>
          <w:sz w:val="22"/>
          <w:szCs w:val="22"/>
        </w:rPr>
      </w:pPr>
      <w:r>
        <w:rPr>
          <w:rFonts w:ascii="Arial" w:hAnsi="Arial" w:eastAsia="Arial" w:cs="Arial"/>
          <w:sz w:val="22"/>
          <w:szCs w:val="22"/>
          <w:spacing w:val="-6"/>
          <w:position w:val="1"/>
        </w:rPr>
        <w:t>3.    </w:t>
      </w:r>
      <w:r>
        <w:rPr>
          <w:sz w:val="22"/>
          <w:szCs w:val="22"/>
          <w:spacing w:val="-6"/>
          <w:position w:val="1"/>
        </w:rPr>
        <w:t>严格公正司法。</w:t>
      </w:r>
    </w:p>
    <w:p>
      <w:pPr>
        <w:pStyle w:val="BodyText"/>
        <w:ind w:left="680"/>
        <w:spacing w:before="246" w:line="219" w:lineRule="auto"/>
        <w:rPr>
          <w:sz w:val="19"/>
          <w:szCs w:val="19"/>
        </w:rPr>
      </w:pPr>
      <w:r>
        <w:rPr>
          <w:sz w:val="19"/>
          <w:szCs w:val="19"/>
          <w:spacing w:val="22"/>
        </w:rPr>
        <w:t>公正司法是维护社会公平正义的最后一道防线。</w:t>
      </w:r>
    </w:p>
    <w:p>
      <w:pPr>
        <w:pStyle w:val="BodyText"/>
        <w:ind w:left="269"/>
        <w:spacing w:before="227" w:line="222" w:lineRule="auto"/>
        <w:rPr>
          <w:sz w:val="22"/>
          <w:szCs w:val="22"/>
        </w:rPr>
      </w:pPr>
      <w:r>
        <w:rPr>
          <w:rFonts w:ascii="Arial" w:hAnsi="Arial" w:eastAsia="Arial" w:cs="Arial"/>
          <w:sz w:val="22"/>
          <w:szCs w:val="22"/>
          <w:spacing w:val="-6"/>
        </w:rPr>
        <w:t>4.</w:t>
      </w:r>
      <w:r>
        <w:rPr>
          <w:rFonts w:ascii="Arial" w:hAnsi="Arial" w:eastAsia="Arial" w:cs="Arial"/>
          <w:sz w:val="22"/>
          <w:szCs w:val="22"/>
          <w:spacing w:val="15"/>
        </w:rPr>
        <w:t xml:space="preserve">   </w:t>
      </w:r>
      <w:r>
        <w:rPr>
          <w:sz w:val="22"/>
          <w:szCs w:val="22"/>
          <w:spacing w:val="-6"/>
        </w:rPr>
        <w:t>加快建设法治社会。</w:t>
      </w:r>
    </w:p>
    <w:p>
      <w:pPr>
        <w:spacing w:line="222" w:lineRule="auto"/>
        <w:sectPr>
          <w:headerReference w:type="default" r:id="rId135"/>
          <w:footerReference w:type="default" r:id="rId192"/>
          <w:pgSz w:w="11910" w:h="16840"/>
          <w:pgMar w:top="1203" w:right="679" w:bottom="1200" w:left="689" w:header="895" w:footer="810" w:gutter="0"/>
        </w:sectPr>
        <w:rPr>
          <w:sz w:val="22"/>
          <w:szCs w:val="22"/>
        </w:rPr>
      </w:pPr>
    </w:p>
    <w:p>
      <w:pPr>
        <w:pStyle w:val="BodyText"/>
        <w:ind w:left="2319"/>
        <w:spacing w:before="298"/>
        <w:rPr>
          <w:sz w:val="32"/>
          <w:szCs w:val="32"/>
        </w:rPr>
      </w:pPr>
      <w:bookmarkStart w:name="bookmark29" w:id="15"/>
      <w:bookmarkEnd w:id="15"/>
      <w:r>
        <w:rPr>
          <w:sz w:val="32"/>
          <w:szCs w:val="32"/>
          <w:position w:val="-18"/>
        </w:rPr>
        <w:drawing>
          <wp:inline distT="0" distB="0" distL="0" distR="0">
            <wp:extent cx="425485" cy="349246"/>
            <wp:effectExtent l="0" t="0" r="0" b="0"/>
            <wp:docPr id="124" name="IM 124"/>
            <wp:cNvGraphicFramePr/>
            <a:graphic>
              <a:graphicData uri="http://schemas.openxmlformats.org/drawingml/2006/picture">
                <pic:pic>
                  <pic:nvPicPr>
                    <pic:cNvPr id="124" name="IM 124"/>
                    <pic:cNvPicPr/>
                  </pic:nvPicPr>
                  <pic:blipFill>
                    <a:blip r:embed="rId196"/>
                    <a:stretch>
                      <a:fillRect/>
                    </a:stretch>
                  </pic:blipFill>
                  <pic:spPr>
                    <a:xfrm rot="0">
                      <a:off x="0" y="0"/>
                      <a:ext cx="425485" cy="349246"/>
                    </a:xfrm>
                    <a:prstGeom prst="rect">
                      <a:avLst/>
                    </a:prstGeom>
                  </pic:spPr>
                </pic:pic>
              </a:graphicData>
            </a:graphic>
          </wp:inline>
        </w:drawing>
      </w:r>
      <w:r>
        <w:rPr>
          <w:sz w:val="32"/>
          <w:szCs w:val="32"/>
          <w:spacing w:val="-50"/>
        </w:rPr>
        <w:t xml:space="preserve"> </w:t>
      </w:r>
      <w:r>
        <w:rPr>
          <w:sz w:val="32"/>
          <w:szCs w:val="32"/>
          <w:b/>
          <w:bCs/>
          <w:spacing w:val="7"/>
        </w:rPr>
        <w:t>第十章建设社会主义文化强国</w:t>
      </w:r>
    </w:p>
    <w:p>
      <w:pPr>
        <w:spacing w:line="460" w:lineRule="auto"/>
        <w:rPr>
          <w:rFonts w:ascii="Arial"/>
          <w:sz w:val="21"/>
        </w:rPr>
      </w:pPr>
      <w:r/>
    </w:p>
    <w:p>
      <w:pPr>
        <w:ind w:left="2993"/>
        <w:spacing w:before="78" w:line="224" w:lineRule="auto"/>
        <w:rPr>
          <w:rFonts w:ascii="KaiTi" w:hAnsi="KaiTi" w:eastAsia="KaiTi" w:cs="KaiTi"/>
          <w:sz w:val="24"/>
          <w:szCs w:val="24"/>
        </w:rPr>
      </w:pPr>
      <w:r>
        <w:rPr>
          <w:rFonts w:ascii="KaiTi" w:hAnsi="KaiTi" w:eastAsia="KaiTi" w:cs="KaiTi"/>
          <w:sz w:val="24"/>
          <w:szCs w:val="24"/>
          <w:b/>
          <w:bCs/>
          <w:spacing w:val="-4"/>
        </w:rPr>
        <w:t>第一节</w:t>
      </w:r>
      <w:r>
        <w:rPr>
          <w:rFonts w:ascii="KaiTi" w:hAnsi="KaiTi" w:eastAsia="KaiTi" w:cs="KaiTi"/>
          <w:sz w:val="24"/>
          <w:szCs w:val="24"/>
          <w:spacing w:val="-4"/>
        </w:rPr>
        <w:t xml:space="preserve">  </w:t>
      </w:r>
      <w:r>
        <w:rPr>
          <w:rFonts w:ascii="KaiTi" w:hAnsi="KaiTi" w:eastAsia="KaiTi" w:cs="KaiTi"/>
          <w:sz w:val="24"/>
          <w:szCs w:val="24"/>
          <w:b/>
          <w:bCs/>
          <w:spacing w:val="-4"/>
        </w:rPr>
        <w:t>文化是民族生存和发展的重要力量</w:t>
      </w:r>
    </w:p>
    <w:p>
      <w:pPr>
        <w:pStyle w:val="BodyText"/>
        <w:ind w:firstLine="189"/>
        <w:spacing w:before="157" w:line="370" w:lineRule="exact"/>
        <w:rPr/>
      </w:pPr>
      <w:r>
        <w:rPr>
          <w:position w:val="-7"/>
        </w:rPr>
        <w:pict>
          <v:group id="_x0000_s620" style="mso-position-vertical-relative:line;mso-position-horizontal-relative:char;width:263pt;height:18.5pt;" filled="false" stroked="false" coordsize="5260,370" coordorigin="0,0">
            <v:shape id="_x0000_s622" style="position:absolute;left:0;top:0;width:5260;height:370;" filled="false" stroked="false" type="#_x0000_t75">
              <v:imagedata o:title="" r:id="rId197"/>
            </v:shape>
            <v:shape id="_x0000_s624" style="position:absolute;left:-20;top:-20;width:5300;height:410;" filled="false" stroked="false" type="#_x0000_t202">
              <v:fill on="false"/>
              <v:stroke on="false"/>
              <v:path/>
              <v:imagedata o:title=""/>
              <o:lock v:ext="edit" aspectratio="false"/>
              <v:textbox inset="0mm,0mm,0mm,0mm">
                <w:txbxContent>
                  <w:p>
                    <w:pPr>
                      <w:ind w:left="132"/>
                      <w:spacing w:before="123" w:line="221" w:lineRule="auto"/>
                      <w:rPr>
                        <w:rFonts w:ascii="SimHei" w:hAnsi="SimHei" w:eastAsia="SimHei" w:cs="SimHei"/>
                        <w:sz w:val="22"/>
                        <w:szCs w:val="22"/>
                      </w:rPr>
                    </w:pPr>
                    <w:r>
                      <w:rPr>
                        <w:rFonts w:ascii="SimHei" w:hAnsi="SimHei" w:eastAsia="SimHei" w:cs="SimHei"/>
                        <w:sz w:val="22"/>
                        <w:szCs w:val="22"/>
                        <w:b/>
                        <w:bCs/>
                        <w:spacing w:val="-13"/>
                      </w:rPr>
                      <w:t>一、文化繁荣兴盛是实现中华民族伟大复兴的必然要求</w:t>
                    </w:r>
                  </w:p>
                </w:txbxContent>
              </v:textbox>
            </v:shape>
          </v:group>
        </w:pict>
      </w:r>
    </w:p>
    <w:p>
      <w:pPr>
        <w:pStyle w:val="BodyText"/>
        <w:ind w:left="299"/>
        <w:spacing w:before="157" w:line="221" w:lineRule="auto"/>
        <w:rPr>
          <w:sz w:val="22"/>
          <w:szCs w:val="22"/>
        </w:rPr>
      </w:pPr>
      <w:r>
        <w:rPr>
          <w:rFonts w:ascii="Arial" w:hAnsi="Arial" w:eastAsia="Arial" w:cs="Arial"/>
          <w:sz w:val="22"/>
          <w:szCs w:val="22"/>
          <w:spacing w:val="-6"/>
        </w:rPr>
        <w:t>1.    </w:t>
      </w:r>
      <w:r>
        <w:rPr>
          <w:sz w:val="22"/>
          <w:szCs w:val="22"/>
          <w:spacing w:val="-6"/>
        </w:rPr>
        <w:t>文化繁荣兴盛是实现中华民族伟大复兴的精神支撑。</w:t>
      </w:r>
    </w:p>
    <w:p>
      <w:pPr>
        <w:pStyle w:val="BodyText"/>
        <w:ind w:left="299"/>
        <w:spacing w:before="217" w:line="222" w:lineRule="auto"/>
        <w:rPr>
          <w:sz w:val="22"/>
          <w:szCs w:val="22"/>
        </w:rPr>
      </w:pPr>
      <w:r>
        <w:rPr>
          <w:rFonts w:ascii="Arial" w:hAnsi="Arial" w:eastAsia="Arial" w:cs="Arial"/>
          <w:sz w:val="22"/>
          <w:szCs w:val="22"/>
          <w:spacing w:val="-6"/>
        </w:rPr>
        <w:t>2.</w:t>
      </w:r>
      <w:r>
        <w:rPr>
          <w:rFonts w:ascii="Arial" w:hAnsi="Arial" w:eastAsia="Arial" w:cs="Arial"/>
          <w:sz w:val="22"/>
          <w:szCs w:val="22"/>
          <w:spacing w:val="16"/>
        </w:rPr>
        <w:t xml:space="preserve">   </w:t>
      </w:r>
      <w:r>
        <w:rPr>
          <w:sz w:val="22"/>
          <w:szCs w:val="22"/>
          <w:spacing w:val="-6"/>
        </w:rPr>
        <w:t>文化繁荣兴盛是建设社会主义现代化强国的</w:t>
      </w:r>
      <w:r>
        <w:rPr>
          <w:sz w:val="22"/>
          <w:szCs w:val="22"/>
          <w:spacing w:val="-7"/>
        </w:rPr>
        <w:t>应有之义。</w:t>
      </w:r>
    </w:p>
    <w:p>
      <w:pPr>
        <w:pStyle w:val="BodyText"/>
        <w:ind w:left="299"/>
        <w:spacing w:before="175" w:line="300" w:lineRule="exact"/>
        <w:rPr>
          <w:sz w:val="22"/>
          <w:szCs w:val="22"/>
        </w:rPr>
      </w:pPr>
      <w:r>
        <w:rPr>
          <w:rFonts w:ascii="Arial" w:hAnsi="Arial" w:eastAsia="Arial" w:cs="Arial"/>
          <w:sz w:val="22"/>
          <w:szCs w:val="22"/>
          <w:spacing w:val="-7"/>
          <w:position w:val="1"/>
        </w:rPr>
        <w:t>3.</w:t>
      </w:r>
      <w:r>
        <w:rPr>
          <w:rFonts w:ascii="Arial" w:hAnsi="Arial" w:eastAsia="Arial" w:cs="Arial"/>
          <w:sz w:val="22"/>
          <w:szCs w:val="22"/>
          <w:spacing w:val="22"/>
          <w:w w:val="101"/>
          <w:position w:val="1"/>
        </w:rPr>
        <w:t xml:space="preserve">   </w:t>
      </w:r>
      <w:r>
        <w:rPr>
          <w:sz w:val="22"/>
          <w:szCs w:val="22"/>
          <w:spacing w:val="-7"/>
          <w:position w:val="1"/>
        </w:rPr>
        <w:t>文化繁荣兴盛是满足人民日益增长的美好生活需要的内在要求。</w:t>
      </w:r>
    </w:p>
    <w:p>
      <w:pPr>
        <w:pStyle w:val="BodyText"/>
        <w:ind w:left="299"/>
        <w:spacing w:before="219" w:line="221" w:lineRule="auto"/>
        <w:rPr>
          <w:sz w:val="22"/>
          <w:szCs w:val="22"/>
        </w:rPr>
      </w:pPr>
      <w:r>
        <w:rPr>
          <w:rFonts w:ascii="Arial" w:hAnsi="Arial" w:eastAsia="Arial" w:cs="Arial"/>
          <w:sz w:val="22"/>
          <w:szCs w:val="22"/>
          <w:spacing w:val="-6"/>
        </w:rPr>
        <w:t>4.</w:t>
      </w:r>
      <w:r>
        <w:rPr>
          <w:rFonts w:ascii="Arial" w:hAnsi="Arial" w:eastAsia="Arial" w:cs="Arial"/>
          <w:sz w:val="22"/>
          <w:szCs w:val="22"/>
          <w:spacing w:val="16"/>
          <w:w w:val="101"/>
        </w:rPr>
        <w:t xml:space="preserve">   </w:t>
      </w:r>
      <w:r>
        <w:rPr>
          <w:sz w:val="22"/>
          <w:szCs w:val="22"/>
          <w:spacing w:val="-6"/>
        </w:rPr>
        <w:t>文化繁荣兴盛是在世界文化激荡中站稳脚跟的前提基础。</w:t>
      </w:r>
    </w:p>
    <w:p>
      <w:pPr>
        <w:spacing w:line="327" w:lineRule="auto"/>
        <w:rPr>
          <w:rFonts w:ascii="Arial"/>
          <w:sz w:val="21"/>
        </w:rPr>
      </w:pPr>
      <w:r/>
    </w:p>
    <w:p>
      <w:pPr>
        <w:spacing w:line="328" w:lineRule="auto"/>
        <w:rPr>
          <w:rFonts w:ascii="Arial"/>
          <w:sz w:val="21"/>
        </w:rPr>
      </w:pPr>
      <w:r/>
    </w:p>
    <w:p>
      <w:pPr>
        <w:pStyle w:val="BodyText"/>
        <w:ind w:firstLine="169"/>
        <w:spacing w:line="360" w:lineRule="exact"/>
        <w:rPr/>
      </w:pPr>
      <w:r>
        <w:rPr>
          <w:position w:val="-7"/>
        </w:rPr>
        <w:pict>
          <v:group id="_x0000_s626" style="mso-position-vertical-relative:line;mso-position-horizontal-relative:char;width:182.5pt;height:18.05pt;" filled="false" stroked="false" coordsize="3650,360" coordorigin="0,0">
            <v:shape id="_x0000_s628" style="position:absolute;left:0;top:0;width:3650;height:360;" filled="false" stroked="false" type="#_x0000_t75">
              <v:imagedata o:title="" r:id="rId198"/>
            </v:shape>
            <v:shape id="_x0000_s630" style="position:absolute;left:-20;top:-20;width:3690;height:400;" filled="false" stroked="false" type="#_x0000_t202">
              <v:fill on="false"/>
              <v:stroke on="false"/>
              <v:path/>
              <v:imagedata o:title=""/>
              <o:lock v:ext="edit" aspectratio="false"/>
              <v:textbox inset="0mm,0mm,0mm,0mm">
                <w:txbxContent>
                  <w:p>
                    <w:pPr>
                      <w:ind w:left="152"/>
                      <w:spacing w:before="114" w:line="222" w:lineRule="auto"/>
                      <w:rPr>
                        <w:rFonts w:ascii="SimHei" w:hAnsi="SimHei" w:eastAsia="SimHei" w:cs="SimHei"/>
                        <w:sz w:val="22"/>
                        <w:szCs w:val="22"/>
                      </w:rPr>
                    </w:pPr>
                    <w:r>
                      <w:rPr>
                        <w:rFonts w:ascii="SimHei" w:hAnsi="SimHei" w:eastAsia="SimHei" w:cs="SimHei"/>
                        <w:sz w:val="22"/>
                        <w:szCs w:val="22"/>
                        <w:b/>
                        <w:bCs/>
                        <w:spacing w:val="-12"/>
                      </w:rPr>
                      <w:t>二、坚定中国特色社会主义文化自信</w:t>
                    </w:r>
                  </w:p>
                </w:txbxContent>
              </v:textbox>
            </v:shape>
          </v:group>
        </w:pict>
      </w:r>
    </w:p>
    <w:p>
      <w:pPr>
        <w:pStyle w:val="BodyText"/>
        <w:ind w:left="299" w:right="421" w:firstLine="410"/>
        <w:spacing w:before="148" w:line="403" w:lineRule="auto"/>
        <w:rPr>
          <w:sz w:val="22"/>
          <w:szCs w:val="22"/>
        </w:rPr>
      </w:pPr>
      <w:r>
        <w:rPr>
          <w:sz w:val="22"/>
          <w:szCs w:val="22"/>
          <w:spacing w:val="-6"/>
        </w:rPr>
        <w:t>文化自信是更基础、更广泛、更深厚的自信，是一个国家、一个民族发展中最</w:t>
      </w:r>
      <w:r>
        <w:rPr>
          <w:sz w:val="22"/>
          <w:szCs w:val="22"/>
          <w:spacing w:val="-7"/>
        </w:rPr>
        <w:t>基本、最深沉、最持久</w:t>
      </w:r>
      <w:r>
        <w:rPr>
          <w:sz w:val="22"/>
          <w:szCs w:val="22"/>
        </w:rPr>
        <w:t xml:space="preserve"> </w:t>
      </w:r>
      <w:r>
        <w:rPr>
          <w:sz w:val="22"/>
          <w:szCs w:val="22"/>
          <w:spacing w:val="-10"/>
        </w:rPr>
        <w:t>的力量。</w:t>
      </w:r>
    </w:p>
    <w:p>
      <w:pPr>
        <w:pStyle w:val="BodyText"/>
        <w:ind w:left="709"/>
        <w:spacing w:before="1" w:line="212" w:lineRule="auto"/>
        <w:rPr>
          <w:sz w:val="22"/>
          <w:szCs w:val="22"/>
        </w:rPr>
      </w:pPr>
      <w:r>
        <w:rPr>
          <w:sz w:val="22"/>
          <w:szCs w:val="22"/>
          <w:spacing w:val="-7"/>
        </w:rPr>
        <w:t>建设社会主义文化强国、推动社会主义文化繁荣兴盛，关键在于坚定中国特色社会主义文化自信。</w:t>
      </w:r>
    </w:p>
    <w:p>
      <w:pPr>
        <w:pStyle w:val="BodyText"/>
        <w:ind w:left="299"/>
        <w:spacing w:before="235" w:line="221" w:lineRule="auto"/>
        <w:rPr>
          <w:sz w:val="22"/>
          <w:szCs w:val="22"/>
        </w:rPr>
      </w:pPr>
      <w:r>
        <w:rPr>
          <w:rFonts w:ascii="Arial" w:hAnsi="Arial" w:eastAsia="Arial" w:cs="Arial"/>
          <w:sz w:val="22"/>
          <w:szCs w:val="22"/>
          <w:spacing w:val="-6"/>
        </w:rPr>
        <w:t>1.    </w:t>
      </w:r>
      <w:r>
        <w:rPr>
          <w:sz w:val="22"/>
          <w:szCs w:val="22"/>
          <w:spacing w:val="-6"/>
        </w:rPr>
        <w:t>中华优秀传统文化是我们坚定文化自信的深厚基础。</w:t>
      </w:r>
    </w:p>
    <w:p>
      <w:pPr>
        <w:pStyle w:val="BodyText"/>
        <w:ind w:left="709" w:right="273"/>
        <w:spacing w:before="249" w:line="461" w:lineRule="auto"/>
        <w:jc w:val="both"/>
        <w:rPr>
          <w:sz w:val="19"/>
          <w:szCs w:val="19"/>
        </w:rPr>
      </w:pPr>
      <w:r>
        <w:rPr>
          <w:sz w:val="19"/>
          <w:szCs w:val="19"/>
          <w:spacing w:val="22"/>
        </w:rPr>
        <w:t>中华民族创造的优秀传统文化是民族的根脉，根植在中国人内心，形成了中国人看待世界、看待社会、</w:t>
      </w:r>
      <w:r>
        <w:rPr>
          <w:sz w:val="19"/>
          <w:szCs w:val="19"/>
          <w:spacing w:val="14"/>
        </w:rPr>
        <w:t xml:space="preserve"> </w:t>
      </w:r>
      <w:r>
        <w:rPr>
          <w:sz w:val="19"/>
          <w:szCs w:val="19"/>
          <w:spacing w:val="24"/>
        </w:rPr>
        <w:t>看待人生的独特价值体系、文化内涵和精神品质，这是我们区别于其他国家和民</w:t>
      </w:r>
      <w:r>
        <w:rPr>
          <w:sz w:val="19"/>
          <w:szCs w:val="19"/>
          <w:spacing w:val="23"/>
        </w:rPr>
        <w:t>族的根本特征，也铸</w:t>
      </w:r>
      <w:r>
        <w:rPr>
          <w:sz w:val="19"/>
          <w:szCs w:val="19"/>
        </w:rPr>
        <w:t xml:space="preserve">  </w:t>
      </w:r>
      <w:r>
        <w:rPr>
          <w:sz w:val="19"/>
          <w:szCs w:val="19"/>
          <w:spacing w:val="19"/>
        </w:rPr>
        <w:t>就了中华民族一</w:t>
      </w:r>
      <w:r>
        <w:rPr>
          <w:sz w:val="19"/>
          <w:szCs w:val="19"/>
          <w:spacing w:val="-45"/>
        </w:rPr>
        <w:t xml:space="preserve"> </w:t>
      </w:r>
      <w:r>
        <w:rPr>
          <w:sz w:val="19"/>
          <w:szCs w:val="19"/>
          <w:spacing w:val="19"/>
        </w:rPr>
        <w:t>以贯之的文化自信。</w:t>
      </w:r>
    </w:p>
    <w:p>
      <w:pPr>
        <w:spacing w:line="429" w:lineRule="auto"/>
        <w:rPr>
          <w:rFonts w:ascii="Arial"/>
          <w:sz w:val="21"/>
        </w:rPr>
      </w:pPr>
      <w:r/>
    </w:p>
    <w:p>
      <w:pPr>
        <w:pStyle w:val="BodyText"/>
        <w:ind w:left="299"/>
        <w:spacing w:before="62" w:line="221" w:lineRule="auto"/>
        <w:rPr>
          <w:sz w:val="19"/>
          <w:szCs w:val="19"/>
        </w:rPr>
      </w:pPr>
      <w:r>
        <w:rPr>
          <w:rFonts w:ascii="Arial" w:hAnsi="Arial" w:eastAsia="Arial" w:cs="Arial"/>
          <w:sz w:val="19"/>
          <w:szCs w:val="19"/>
          <w:spacing w:val="22"/>
        </w:rPr>
        <w:t>2.    </w:t>
      </w:r>
      <w:r>
        <w:rPr>
          <w:sz w:val="19"/>
          <w:szCs w:val="19"/>
          <w:spacing w:val="22"/>
        </w:rPr>
        <w:t>党带领人民在伟大斗争中孕育的革命文化和社</w:t>
      </w:r>
      <w:r>
        <w:rPr>
          <w:sz w:val="19"/>
          <w:szCs w:val="19"/>
          <w:spacing w:val="21"/>
        </w:rPr>
        <w:t>会主义先进文化是我们坚定文化自信的坚强基石。</w:t>
      </w:r>
    </w:p>
    <w:p>
      <w:pPr>
        <w:pStyle w:val="BodyText"/>
        <w:ind w:left="709" w:right="409"/>
        <w:spacing w:before="243" w:line="470" w:lineRule="auto"/>
        <w:jc w:val="both"/>
        <w:rPr>
          <w:sz w:val="19"/>
          <w:szCs w:val="19"/>
        </w:rPr>
      </w:pPr>
      <w:r>
        <w:rPr>
          <w:sz w:val="19"/>
          <w:szCs w:val="19"/>
          <w:spacing w:val="24"/>
        </w:rPr>
        <w:t>革命文化、社会主义先进文化以马克思主义为指导，与中华优秀传统文化一脉相承，贯通中华民族的</w:t>
      </w:r>
      <w:r>
        <w:rPr>
          <w:sz w:val="19"/>
          <w:szCs w:val="19"/>
        </w:rPr>
        <w:t xml:space="preserve"> </w:t>
      </w:r>
      <w:r>
        <w:rPr>
          <w:sz w:val="19"/>
          <w:szCs w:val="19"/>
          <w:spacing w:val="24"/>
        </w:rPr>
        <w:t>过去、当下与未来，为中华文化注入符合中国实际、顺应时代发展要求的先进思想内涵，</w:t>
      </w:r>
      <w:r>
        <w:rPr>
          <w:sz w:val="19"/>
          <w:szCs w:val="19"/>
          <w:spacing w:val="23"/>
        </w:rPr>
        <w:t>是中国共产</w:t>
      </w:r>
      <w:r>
        <w:rPr>
          <w:sz w:val="19"/>
          <w:szCs w:val="19"/>
        </w:rPr>
        <w:t xml:space="preserve"> </w:t>
      </w:r>
      <w:r>
        <w:rPr>
          <w:sz w:val="19"/>
          <w:szCs w:val="19"/>
          <w:spacing w:val="24"/>
        </w:rPr>
        <w:t>党价值追求和中华民族精神内涵最生动的象征，共同垒筑了中国人民精神上的万里长城，支撑起中国</w:t>
      </w:r>
      <w:r>
        <w:rPr>
          <w:sz w:val="19"/>
          <w:szCs w:val="19"/>
          <w:spacing w:val="1"/>
        </w:rPr>
        <w:t xml:space="preserve"> </w:t>
      </w:r>
      <w:r>
        <w:rPr>
          <w:sz w:val="19"/>
          <w:szCs w:val="19"/>
          <w:spacing w:val="19"/>
        </w:rPr>
        <w:t>人文化自信的雄伟大厦。</w:t>
      </w:r>
    </w:p>
    <w:p>
      <w:pPr>
        <w:spacing w:line="339" w:lineRule="auto"/>
        <w:rPr>
          <w:rFonts w:ascii="Arial"/>
          <w:sz w:val="21"/>
        </w:rPr>
      </w:pPr>
      <w:r/>
    </w:p>
    <w:p>
      <w:pPr>
        <w:pStyle w:val="BodyText"/>
        <w:ind w:left="299"/>
        <w:spacing w:before="72" w:line="300" w:lineRule="exact"/>
        <w:rPr>
          <w:sz w:val="22"/>
          <w:szCs w:val="22"/>
        </w:rPr>
      </w:pPr>
      <w:r>
        <w:rPr>
          <w:rFonts w:ascii="Arial" w:hAnsi="Arial" w:eastAsia="Arial" w:cs="Arial"/>
          <w:sz w:val="22"/>
          <w:szCs w:val="22"/>
          <w:spacing w:val="-6"/>
          <w:position w:val="1"/>
        </w:rPr>
        <w:t>3.</w:t>
      </w:r>
      <w:r>
        <w:rPr>
          <w:rFonts w:ascii="Arial" w:hAnsi="Arial" w:eastAsia="Arial" w:cs="Arial"/>
          <w:sz w:val="22"/>
          <w:szCs w:val="22"/>
          <w:spacing w:val="17"/>
          <w:w w:val="101"/>
          <w:position w:val="1"/>
        </w:rPr>
        <w:t xml:space="preserve">   </w:t>
      </w:r>
      <w:r>
        <w:rPr>
          <w:sz w:val="22"/>
          <w:szCs w:val="22"/>
          <w:spacing w:val="-6"/>
          <w:position w:val="1"/>
        </w:rPr>
        <w:t>中国特色社会主义伟大实践是我们坚定</w:t>
      </w:r>
      <w:r>
        <w:rPr>
          <w:sz w:val="22"/>
          <w:szCs w:val="22"/>
          <w:spacing w:val="-7"/>
          <w:position w:val="1"/>
        </w:rPr>
        <w:t>文化自信的现实基础。</w:t>
      </w:r>
    </w:p>
    <w:p>
      <w:pPr>
        <w:pStyle w:val="BodyText"/>
        <w:ind w:left="709" w:right="493"/>
        <w:spacing w:before="255" w:line="354" w:lineRule="auto"/>
        <w:rPr>
          <w:rFonts w:ascii="LiSu" w:hAnsi="LiSu" w:eastAsia="LiSu" w:cs="LiSu"/>
          <w:sz w:val="28"/>
          <w:szCs w:val="28"/>
        </w:rPr>
      </w:pPr>
      <w:r>
        <w:rPr>
          <w:sz w:val="19"/>
          <w:szCs w:val="19"/>
          <w:spacing w:val="22"/>
        </w:rPr>
        <w:t>坚定文化自信，首要任务就是立足中华民族伟大历史实践和当代实践，用中国道理总结好中国经验，</w:t>
      </w:r>
      <w:r>
        <w:rPr>
          <w:sz w:val="19"/>
          <w:szCs w:val="19"/>
          <w:spacing w:val="5"/>
        </w:rPr>
        <w:t xml:space="preserve"> </w:t>
      </w:r>
      <w:r>
        <w:rPr>
          <w:sz w:val="28"/>
          <w:szCs w:val="28"/>
          <w:spacing w:val="-18"/>
          <w:w w:val="83"/>
        </w:rPr>
        <w:t>把中国经验提升为中国理论，</w:t>
      </w:r>
      <w:r>
        <w:rPr>
          <w:rFonts w:ascii="LiSu" w:hAnsi="LiSu" w:eastAsia="LiSu" w:cs="LiSu"/>
          <w:sz w:val="28"/>
          <w:szCs w:val="28"/>
          <w:spacing w:val="-18"/>
          <w:w w:val="83"/>
        </w:rPr>
        <w:t>既不盲从各种教条，也不照搬外国理论，实现精神上的独立自主。</w:t>
      </w:r>
    </w:p>
    <w:p>
      <w:pPr>
        <w:spacing w:line="354" w:lineRule="auto"/>
        <w:sectPr>
          <w:headerReference w:type="default" r:id="rId32"/>
          <w:footerReference w:type="default" r:id="rId195"/>
          <w:pgSz w:w="11910" w:h="16840"/>
          <w:pgMar w:top="1201" w:right="711" w:bottom="1200" w:left="660" w:header="863" w:footer="810" w:gutter="0"/>
        </w:sectPr>
        <w:rPr>
          <w:rFonts w:ascii="LiSu" w:hAnsi="LiSu" w:eastAsia="LiSu" w:cs="LiSu"/>
          <w:sz w:val="28"/>
          <w:szCs w:val="28"/>
        </w:rPr>
      </w:pPr>
    </w:p>
    <w:p>
      <w:pPr>
        <w:spacing w:line="374" w:lineRule="auto"/>
        <w:rPr>
          <w:rFonts w:ascii="Arial"/>
          <w:sz w:val="21"/>
        </w:rPr>
      </w:pPr>
      <w:r/>
    </w:p>
    <w:p>
      <w:pPr>
        <w:pStyle w:val="BodyText"/>
        <w:ind w:firstLine="110"/>
        <w:spacing w:line="350" w:lineRule="exact"/>
        <w:rPr/>
      </w:pPr>
      <w:r>
        <w:rPr>
          <w:position w:val="-7"/>
        </w:rPr>
        <w:pict>
          <v:group id="_x0000_s632" style="mso-position-vertical-relative:line;mso-position-horizontal-relative:char;width:204.05pt;height:17.55pt;" filled="false" stroked="false" coordsize="4081,350" coordorigin="0,0">
            <v:shape id="_x0000_s634" style="position:absolute;left:0;top:0;width:4081;height:350;" filled="false" stroked="false" type="#_x0000_t75">
              <v:imagedata o:title="" r:id="rId200"/>
            </v:shape>
            <v:shape id="_x0000_s636" style="position:absolute;left:-20;top:-20;width:4121;height:390;" filled="false" stroked="false" type="#_x0000_t202">
              <v:fill on="false"/>
              <v:stroke on="false"/>
              <v:path/>
              <v:imagedata o:title=""/>
              <o:lock v:ext="edit" aspectratio="false"/>
              <v:textbox inset="0mm,0mm,0mm,0mm">
                <w:txbxContent>
                  <w:p>
                    <w:pPr>
                      <w:ind w:left="182"/>
                      <w:spacing w:before="104" w:line="221" w:lineRule="auto"/>
                      <w:rPr>
                        <w:rFonts w:ascii="SimHei" w:hAnsi="SimHei" w:eastAsia="SimHei" w:cs="SimHei"/>
                        <w:sz w:val="22"/>
                        <w:szCs w:val="22"/>
                      </w:rPr>
                    </w:pPr>
                    <w:r>
                      <w:rPr>
                        <w:rFonts w:ascii="SimHei" w:hAnsi="SimHei" w:eastAsia="SimHei" w:cs="SimHei"/>
                        <w:sz w:val="22"/>
                        <w:szCs w:val="22"/>
                        <w:b/>
                        <w:bCs/>
                        <w:spacing w:val="-12"/>
                      </w:rPr>
                      <w:t>三、坚持中国特色社会主义文化发展道路</w:t>
                    </w:r>
                  </w:p>
                </w:txbxContent>
              </v:textbox>
            </v:shape>
          </v:group>
        </w:pict>
      </w:r>
    </w:p>
    <w:p>
      <w:pPr>
        <w:pStyle w:val="BodyText"/>
        <w:ind w:left="670"/>
        <w:spacing w:before="157" w:line="213" w:lineRule="auto"/>
        <w:rPr>
          <w:sz w:val="22"/>
          <w:szCs w:val="22"/>
        </w:rPr>
      </w:pPr>
      <w:r>
        <w:rPr>
          <w:sz w:val="22"/>
          <w:szCs w:val="22"/>
          <w:spacing w:val="-7"/>
        </w:rPr>
        <w:t>中国特色社会主义文化发展道路，是推动社会主义文化繁荣兴盛的唯一正确道路。</w:t>
      </w:r>
    </w:p>
    <w:p>
      <w:pPr>
        <w:pStyle w:val="BodyText"/>
        <w:ind w:left="269"/>
        <w:spacing w:before="225" w:line="221" w:lineRule="auto"/>
        <w:rPr>
          <w:sz w:val="22"/>
          <w:szCs w:val="22"/>
        </w:rPr>
      </w:pPr>
      <w:r>
        <w:rPr>
          <w:rFonts w:ascii="Arial" w:hAnsi="Arial" w:eastAsia="Arial" w:cs="Arial"/>
          <w:sz w:val="22"/>
          <w:szCs w:val="22"/>
          <w:spacing w:val="-6"/>
        </w:rPr>
        <w:t>1.    </w:t>
      </w:r>
      <w:r>
        <w:rPr>
          <w:sz w:val="22"/>
          <w:szCs w:val="22"/>
          <w:spacing w:val="-6"/>
        </w:rPr>
        <w:t>坚持举旗帜、聚民心、育新人、兴文化</w:t>
      </w:r>
      <w:r>
        <w:rPr>
          <w:sz w:val="22"/>
          <w:szCs w:val="22"/>
          <w:spacing w:val="-7"/>
        </w:rPr>
        <w:t>、展形象。</w:t>
      </w:r>
    </w:p>
    <w:p>
      <w:pPr>
        <w:spacing w:line="310" w:lineRule="auto"/>
        <w:rPr>
          <w:rFonts w:ascii="Arial"/>
          <w:sz w:val="21"/>
        </w:rPr>
      </w:pPr>
      <w:r/>
    </w:p>
    <w:p>
      <w:pPr>
        <w:spacing w:line="311" w:lineRule="auto"/>
        <w:rPr>
          <w:rFonts w:ascii="Arial"/>
          <w:sz w:val="21"/>
        </w:rPr>
      </w:pPr>
      <w:r/>
    </w:p>
    <w:p>
      <w:pPr>
        <w:pStyle w:val="BodyText"/>
        <w:ind w:left="269"/>
        <w:spacing w:before="71" w:line="221" w:lineRule="auto"/>
        <w:rPr>
          <w:sz w:val="22"/>
          <w:szCs w:val="22"/>
        </w:rPr>
      </w:pPr>
      <w:r>
        <w:rPr>
          <w:rFonts w:ascii="Arial" w:hAnsi="Arial" w:eastAsia="Arial" w:cs="Arial"/>
          <w:sz w:val="22"/>
          <w:szCs w:val="22"/>
          <w:spacing w:val="-4"/>
        </w:rPr>
        <w:t>2.</w:t>
      </w:r>
      <w:r>
        <w:rPr>
          <w:rFonts w:ascii="Arial" w:hAnsi="Arial" w:eastAsia="Arial" w:cs="Arial"/>
          <w:sz w:val="22"/>
          <w:szCs w:val="22"/>
          <w:spacing w:val="13"/>
        </w:rPr>
        <w:t xml:space="preserve">   </w:t>
      </w:r>
      <w:r>
        <w:rPr>
          <w:sz w:val="22"/>
          <w:szCs w:val="22"/>
          <w:spacing w:val="-4"/>
        </w:rPr>
        <w:t>坚持“二为”方向、“双百”方针。</w:t>
      </w:r>
    </w:p>
    <w:p>
      <w:pPr>
        <w:pStyle w:val="BodyText"/>
        <w:ind w:left="670" w:right="1304"/>
        <w:spacing w:before="257" w:line="464" w:lineRule="auto"/>
        <w:rPr>
          <w:sz w:val="19"/>
          <w:szCs w:val="19"/>
        </w:rPr>
      </w:pPr>
      <w:r>
        <w:rPr>
          <w:sz w:val="19"/>
          <w:szCs w:val="19"/>
          <w:spacing w:val="23"/>
        </w:rPr>
        <w:t>坚持为人民服务、为社会主义服务的根本方向，是决定社会主义文化事业前途</w:t>
      </w:r>
      <w:r>
        <w:rPr>
          <w:sz w:val="19"/>
          <w:szCs w:val="19"/>
          <w:spacing w:val="22"/>
        </w:rPr>
        <w:t>命运的关键。</w:t>
      </w:r>
      <w:r>
        <w:rPr>
          <w:sz w:val="19"/>
          <w:szCs w:val="19"/>
        </w:rPr>
        <w:t xml:space="preserve"> </w:t>
      </w:r>
      <w:r>
        <w:rPr>
          <w:sz w:val="19"/>
          <w:szCs w:val="19"/>
          <w:spacing w:val="22"/>
        </w:rPr>
        <w:t>坚持百花齐放、百家争鸣，是繁荣发展社会主义文化的重要方针。</w:t>
      </w:r>
    </w:p>
    <w:p>
      <w:pPr>
        <w:spacing w:line="342" w:lineRule="auto"/>
        <w:rPr>
          <w:rFonts w:ascii="Arial"/>
          <w:sz w:val="21"/>
        </w:rPr>
      </w:pPr>
      <w:r/>
    </w:p>
    <w:p>
      <w:pPr>
        <w:pStyle w:val="BodyText"/>
        <w:ind w:left="269"/>
        <w:spacing w:before="71" w:line="300" w:lineRule="exact"/>
        <w:rPr>
          <w:sz w:val="22"/>
          <w:szCs w:val="22"/>
        </w:rPr>
      </w:pPr>
      <w:r>
        <w:rPr>
          <w:rFonts w:ascii="Arial" w:hAnsi="Arial" w:eastAsia="Arial" w:cs="Arial"/>
          <w:sz w:val="22"/>
          <w:szCs w:val="22"/>
          <w:spacing w:val="-6"/>
          <w:position w:val="2"/>
        </w:rPr>
        <w:t>3.</w:t>
      </w:r>
      <w:r>
        <w:rPr>
          <w:rFonts w:ascii="Arial" w:hAnsi="Arial" w:eastAsia="Arial" w:cs="Arial"/>
          <w:sz w:val="22"/>
          <w:szCs w:val="22"/>
          <w:spacing w:val="18"/>
          <w:w w:val="101"/>
          <w:position w:val="2"/>
        </w:rPr>
        <w:t xml:space="preserve">   </w:t>
      </w:r>
      <w:r>
        <w:rPr>
          <w:sz w:val="22"/>
          <w:szCs w:val="22"/>
          <w:spacing w:val="-6"/>
          <w:position w:val="2"/>
        </w:rPr>
        <w:t>激发全民族文化创新创造活力。创新创造是文化的生命所在，是文化的本质特征。</w:t>
      </w:r>
    </w:p>
    <w:p>
      <w:pPr>
        <w:spacing w:line="300" w:lineRule="auto"/>
        <w:rPr>
          <w:rFonts w:ascii="Arial"/>
          <w:sz w:val="21"/>
        </w:rPr>
      </w:pPr>
      <w:r/>
    </w:p>
    <w:p>
      <w:pPr>
        <w:spacing w:line="300" w:lineRule="auto"/>
        <w:rPr>
          <w:rFonts w:ascii="Arial"/>
          <w:sz w:val="21"/>
        </w:rPr>
      </w:pPr>
      <w:r/>
    </w:p>
    <w:p>
      <w:pPr>
        <w:ind w:left="2113"/>
        <w:spacing w:before="79" w:line="222" w:lineRule="auto"/>
        <w:rPr>
          <w:rFonts w:ascii="KaiTi" w:hAnsi="KaiTi" w:eastAsia="KaiTi" w:cs="KaiTi"/>
          <w:sz w:val="24"/>
          <w:szCs w:val="24"/>
        </w:rPr>
      </w:pPr>
      <w:r>
        <w:rPr>
          <w:rFonts w:ascii="KaiTi" w:hAnsi="KaiTi" w:eastAsia="KaiTi" w:cs="KaiTi"/>
          <w:sz w:val="24"/>
          <w:szCs w:val="24"/>
          <w:b/>
          <w:bCs/>
          <w:spacing w:val="-3"/>
        </w:rPr>
        <w:t>第二节</w:t>
      </w:r>
      <w:r>
        <w:rPr>
          <w:rFonts w:ascii="KaiTi" w:hAnsi="KaiTi" w:eastAsia="KaiTi" w:cs="KaiTi"/>
          <w:sz w:val="24"/>
          <w:szCs w:val="24"/>
          <w:spacing w:val="-3"/>
        </w:rPr>
        <w:t xml:space="preserve">  </w:t>
      </w:r>
      <w:r>
        <w:rPr>
          <w:rFonts w:ascii="KaiTi" w:hAnsi="KaiTi" w:eastAsia="KaiTi" w:cs="KaiTi"/>
          <w:sz w:val="24"/>
          <w:szCs w:val="24"/>
          <w:b/>
          <w:bCs/>
          <w:spacing w:val="-3"/>
        </w:rPr>
        <w:t>建设具有强大凝聚力和引领力的社会主义意识形态</w:t>
      </w:r>
    </w:p>
    <w:p>
      <w:pPr>
        <w:pStyle w:val="BodyText"/>
        <w:ind w:firstLine="160"/>
        <w:spacing w:before="151" w:line="350" w:lineRule="exact"/>
        <w:rPr/>
      </w:pPr>
      <w:r>
        <w:rPr>
          <w:position w:val="-6"/>
        </w:rPr>
        <w:pict>
          <v:group id="_x0000_s638" style="mso-position-vertical-relative:line;mso-position-horizontal-relative:char;width:275.05pt;height:17.5pt;" filled="false" stroked="false" coordsize="5500,350" coordorigin="0,0">
            <v:shape id="_x0000_s640" style="position:absolute;left:0;top:0;width:5500;height:350;" filled="false" stroked="false" type="#_x0000_t75">
              <v:imagedata o:title="" r:id="rId201"/>
            </v:shape>
            <v:shape id="_x0000_s642" style="position:absolute;left:-20;top:-20;width:5540;height:390;" filled="false" stroked="false" type="#_x0000_t202">
              <v:fill on="false"/>
              <v:stroke on="false"/>
              <v:path/>
              <v:imagedata o:title=""/>
              <o:lock v:ext="edit" aspectratio="false"/>
              <v:textbox inset="0mm,0mm,0mm,0mm">
                <w:txbxContent>
                  <w:p>
                    <w:pPr>
                      <w:ind w:left="132"/>
                      <w:spacing w:before="124" w:line="222" w:lineRule="auto"/>
                      <w:rPr>
                        <w:rFonts w:ascii="SimHei" w:hAnsi="SimHei" w:eastAsia="SimHei" w:cs="SimHei"/>
                        <w:sz w:val="22"/>
                        <w:szCs w:val="22"/>
                      </w:rPr>
                    </w:pPr>
                    <w:r>
                      <w:rPr>
                        <w:rFonts w:ascii="SimHei" w:hAnsi="SimHei" w:eastAsia="SimHei" w:cs="SimHei"/>
                        <w:sz w:val="22"/>
                        <w:szCs w:val="22"/>
                        <w:b/>
                        <w:bCs/>
                        <w:spacing w:val="-12"/>
                      </w:rPr>
                      <w:t>一、坚持马克思主义在意识形态领域指导地位</w:t>
                    </w:r>
                    <w:r>
                      <w:rPr>
                        <w:rFonts w:ascii="SimHei" w:hAnsi="SimHei" w:eastAsia="SimHei" w:cs="SimHei"/>
                        <w:sz w:val="22"/>
                        <w:szCs w:val="22"/>
                        <w:b/>
                        <w:bCs/>
                        <w:spacing w:val="-13"/>
                      </w:rPr>
                      <w:t>的根本制度</w:t>
                    </w:r>
                  </w:p>
                </w:txbxContent>
              </v:textbox>
            </v:shape>
          </v:group>
        </w:pict>
      </w:r>
    </w:p>
    <w:p>
      <w:pPr>
        <w:pStyle w:val="BodyText"/>
        <w:ind w:left="670"/>
        <w:spacing w:before="177" w:line="221" w:lineRule="auto"/>
        <w:rPr>
          <w:sz w:val="22"/>
          <w:szCs w:val="22"/>
        </w:rPr>
      </w:pPr>
      <w:r>
        <w:rPr>
          <w:sz w:val="22"/>
          <w:szCs w:val="22"/>
          <w:spacing w:val="-7"/>
        </w:rPr>
        <w:t>马克思主义是我们立党立国、兴党兴国的根本指导思想。</w:t>
      </w:r>
    </w:p>
    <w:p>
      <w:pPr>
        <w:pStyle w:val="BodyText"/>
        <w:ind w:left="269" w:right="379" w:firstLine="400"/>
        <w:spacing w:before="218" w:line="408" w:lineRule="auto"/>
        <w:rPr>
          <w:sz w:val="22"/>
          <w:szCs w:val="22"/>
        </w:rPr>
      </w:pPr>
      <w:r>
        <w:rPr>
          <w:sz w:val="22"/>
          <w:szCs w:val="22"/>
          <w:spacing w:val="-5"/>
        </w:rPr>
        <w:t>坚持马克思主义在意识形态领域指导地位的制度是中</w:t>
      </w:r>
      <w:r>
        <w:rPr>
          <w:sz w:val="22"/>
          <w:szCs w:val="22"/>
          <w:spacing w:val="-6"/>
        </w:rPr>
        <w:t>国特色社会主义制度体系的一项根本制度，是坚</w:t>
      </w:r>
      <w:r>
        <w:rPr>
          <w:sz w:val="22"/>
          <w:szCs w:val="22"/>
        </w:rPr>
        <w:t xml:space="preserve"> </w:t>
      </w:r>
      <w:r>
        <w:rPr>
          <w:sz w:val="22"/>
          <w:szCs w:val="22"/>
          <w:spacing w:val="-6"/>
        </w:rPr>
        <w:t>持和加强党对宣传思想文化工作全面领导的本质要</w:t>
      </w:r>
      <w:r>
        <w:rPr>
          <w:sz w:val="22"/>
          <w:szCs w:val="22"/>
          <w:spacing w:val="-7"/>
        </w:rPr>
        <w:t>求，是发展社会主义先进文化的有力保障。</w:t>
      </w:r>
    </w:p>
    <w:p>
      <w:pPr>
        <w:pStyle w:val="BodyText"/>
        <w:ind w:left="269"/>
        <w:spacing w:before="7" w:line="222" w:lineRule="auto"/>
        <w:rPr>
          <w:sz w:val="22"/>
          <w:szCs w:val="22"/>
        </w:rPr>
      </w:pPr>
      <w:r>
        <w:rPr>
          <w:rFonts w:ascii="Arial" w:hAnsi="Arial" w:eastAsia="Arial" w:cs="Arial"/>
          <w:sz w:val="22"/>
          <w:szCs w:val="22"/>
          <w:spacing w:val="-6"/>
        </w:rPr>
        <w:t>1.    </w:t>
      </w:r>
      <w:r>
        <w:rPr>
          <w:sz w:val="22"/>
          <w:szCs w:val="22"/>
          <w:spacing w:val="-6"/>
        </w:rPr>
        <w:t>坚持马克思主义在意识形态领域指导地位的根本制度是历史的结论。</w:t>
      </w:r>
    </w:p>
    <w:p>
      <w:pPr>
        <w:pStyle w:val="BodyText"/>
        <w:ind w:left="669" w:right="359" w:hanging="400"/>
        <w:spacing w:before="195" w:line="320" w:lineRule="auto"/>
        <w:rPr>
          <w:sz w:val="22"/>
          <w:szCs w:val="22"/>
        </w:rPr>
      </w:pPr>
      <w:r>
        <w:rPr>
          <w:rFonts w:ascii="Arial" w:hAnsi="Arial" w:eastAsia="Arial" w:cs="Arial"/>
          <w:sz w:val="22"/>
          <w:szCs w:val="22"/>
          <w:spacing w:val="-4"/>
        </w:rPr>
        <w:t>2.   </w:t>
      </w:r>
      <w:r>
        <w:rPr>
          <w:sz w:val="22"/>
          <w:szCs w:val="22"/>
          <w:spacing w:val="-4"/>
        </w:rPr>
        <w:t>坚持马克思主义在意识形态领域指导地位的根本制度，是坚持和巩固我国社会主义制度、保证我国文</w:t>
      </w:r>
      <w:r>
        <w:rPr>
          <w:sz w:val="22"/>
          <w:szCs w:val="22"/>
          <w:spacing w:val="9"/>
        </w:rPr>
        <w:t xml:space="preserve"> </w:t>
      </w:r>
      <w:r>
        <w:rPr>
          <w:sz w:val="22"/>
          <w:szCs w:val="22"/>
          <w:spacing w:val="-9"/>
        </w:rPr>
        <w:t>化建设正确方向的必然要求。</w:t>
      </w:r>
    </w:p>
    <w:p>
      <w:pPr>
        <w:pStyle w:val="BodyText"/>
        <w:ind w:left="670" w:right="663"/>
        <w:spacing w:before="238" w:line="468" w:lineRule="auto"/>
        <w:rPr>
          <w:sz w:val="19"/>
          <w:szCs w:val="19"/>
        </w:rPr>
      </w:pPr>
      <w:r>
        <w:rPr>
          <w:sz w:val="19"/>
          <w:szCs w:val="19"/>
          <w:spacing w:val="23"/>
        </w:rPr>
        <w:t>马克思主义是社会主义意识形态的旗帜和灵魂，如果背离或放弃马克思主义，就会迷失方</w:t>
      </w:r>
      <w:r>
        <w:rPr>
          <w:sz w:val="19"/>
          <w:szCs w:val="19"/>
          <w:spacing w:val="22"/>
        </w:rPr>
        <w:t>向、失去</w:t>
      </w:r>
      <w:r>
        <w:rPr>
          <w:sz w:val="19"/>
          <w:szCs w:val="19"/>
        </w:rPr>
        <w:t xml:space="preserve"> </w:t>
      </w:r>
      <w:r>
        <w:rPr>
          <w:sz w:val="19"/>
          <w:szCs w:val="19"/>
          <w:spacing w:val="11"/>
        </w:rPr>
        <w:t>灵魂。</w:t>
      </w:r>
    </w:p>
    <w:p>
      <w:pPr>
        <w:spacing w:line="416" w:lineRule="auto"/>
        <w:rPr>
          <w:rFonts w:ascii="Arial"/>
          <w:sz w:val="21"/>
        </w:rPr>
      </w:pPr>
      <w:r/>
    </w:p>
    <w:p>
      <w:pPr>
        <w:pStyle w:val="BodyText"/>
        <w:ind w:firstLine="120"/>
        <w:spacing w:line="360" w:lineRule="exact"/>
        <w:rPr/>
      </w:pPr>
      <w:r>
        <w:rPr>
          <w:position w:val="-7"/>
        </w:rPr>
        <w:pict>
          <v:group id="_x0000_s644" style="mso-position-vertical-relative:line;mso-position-horizontal-relative:char;width:172pt;height:18.05pt;" filled="false" stroked="false" coordsize="3440,360" coordorigin="0,0">
            <v:shape id="_x0000_s646" style="position:absolute;left:0;top:0;width:3440;height:360;" filled="false" stroked="false" type="#_x0000_t75">
              <v:imagedata o:title="" r:id="rId202"/>
            </v:shape>
            <v:shape id="_x0000_s648" style="position:absolute;left:-20;top:-20;width:3480;height:400;" filled="false" stroked="false" type="#_x0000_t202">
              <v:fill on="false"/>
              <v:stroke on="false"/>
              <v:path/>
              <v:imagedata o:title=""/>
              <o:lock v:ext="edit" aspectratio="false"/>
              <v:textbox inset="0mm,0mm,0mm,0mm">
                <w:txbxContent>
                  <w:p>
                    <w:pPr>
                      <w:ind w:left="172"/>
                      <w:spacing w:before="104" w:line="222" w:lineRule="auto"/>
                      <w:rPr>
                        <w:rFonts w:ascii="SimHei" w:hAnsi="SimHei" w:eastAsia="SimHei" w:cs="SimHei"/>
                        <w:sz w:val="22"/>
                        <w:szCs w:val="22"/>
                      </w:rPr>
                    </w:pPr>
                    <w:r>
                      <w:rPr>
                        <w:rFonts w:ascii="SimHei" w:hAnsi="SimHei" w:eastAsia="SimHei" w:cs="SimHei"/>
                        <w:sz w:val="22"/>
                        <w:szCs w:val="22"/>
                        <w:b/>
                        <w:bCs/>
                        <w:spacing w:val="-13"/>
                      </w:rPr>
                      <w:t>二、大力加强马克思主义理论建设</w:t>
                    </w:r>
                  </w:p>
                </w:txbxContent>
              </v:textbox>
            </v:shape>
          </v:group>
        </w:pict>
      </w:r>
    </w:p>
    <w:p>
      <w:pPr>
        <w:pStyle w:val="BodyText"/>
        <w:ind w:left="269"/>
        <w:spacing w:before="164" w:line="218" w:lineRule="auto"/>
        <w:rPr>
          <w:sz w:val="20"/>
          <w:szCs w:val="20"/>
        </w:rPr>
      </w:pPr>
      <w:r>
        <w:rPr>
          <w:rFonts w:ascii="Arial" w:hAnsi="Arial" w:eastAsia="Arial" w:cs="Arial"/>
          <w:sz w:val="20"/>
          <w:szCs w:val="20"/>
          <w:spacing w:val="12"/>
        </w:rPr>
        <w:t>1.    </w:t>
      </w:r>
      <w:r>
        <w:rPr>
          <w:sz w:val="20"/>
          <w:szCs w:val="20"/>
          <w:spacing w:val="12"/>
        </w:rPr>
        <w:t>坚持用马克思主义特别是中国化时代化的马克思主义武装全党、教育人民、指导实践。</w:t>
      </w:r>
    </w:p>
    <w:p>
      <w:pPr>
        <w:pStyle w:val="BodyText"/>
        <w:ind w:left="670" w:right="820" w:firstLine="70"/>
        <w:spacing w:before="267" w:line="471" w:lineRule="auto"/>
        <w:rPr>
          <w:sz w:val="20"/>
          <w:szCs w:val="20"/>
        </w:rPr>
      </w:pPr>
      <w:r>
        <w:rPr>
          <w:sz w:val="20"/>
          <w:szCs w:val="20"/>
          <w:spacing w:val="13"/>
        </w:rPr>
        <w:t>习近平新时代中国特色社会主义思想是马克思主义中国</w:t>
      </w:r>
      <w:r>
        <w:rPr>
          <w:sz w:val="20"/>
          <w:szCs w:val="20"/>
          <w:spacing w:val="12"/>
        </w:rPr>
        <w:t>化时代化最新成果，是当今时代</w:t>
      </w:r>
      <w:r>
        <w:rPr>
          <w:sz w:val="20"/>
          <w:szCs w:val="20"/>
          <w:color w:val="FF0000"/>
          <w:spacing w:val="12"/>
        </w:rPr>
        <w:t>最现实、</w:t>
      </w:r>
      <w:r>
        <w:rPr>
          <w:sz w:val="20"/>
          <w:szCs w:val="20"/>
          <w:color w:val="FF0000"/>
        </w:rPr>
        <w:t xml:space="preserve"> </w:t>
      </w:r>
      <w:r>
        <w:rPr>
          <w:sz w:val="20"/>
          <w:szCs w:val="20"/>
          <w:color w:val="FF0000"/>
          <w:spacing w:val="11"/>
        </w:rPr>
        <w:t>最鲜活</w:t>
      </w:r>
      <w:r>
        <w:rPr>
          <w:sz w:val="20"/>
          <w:szCs w:val="20"/>
          <w:spacing w:val="11"/>
        </w:rPr>
        <w:t>的马克思主义。</w:t>
      </w:r>
    </w:p>
    <w:p>
      <w:pPr>
        <w:spacing w:line="306" w:lineRule="auto"/>
        <w:rPr>
          <w:rFonts w:ascii="Arial"/>
          <w:sz w:val="21"/>
        </w:rPr>
      </w:pPr>
      <w:r/>
    </w:p>
    <w:p>
      <w:pPr>
        <w:pStyle w:val="BodyText"/>
        <w:ind w:left="269"/>
        <w:spacing w:before="72" w:line="222"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深化马克思主义理论研究和建设。</w:t>
      </w:r>
    </w:p>
    <w:p>
      <w:pPr>
        <w:pStyle w:val="BodyText"/>
        <w:ind w:left="269"/>
        <w:spacing w:before="199" w:line="272" w:lineRule="exact"/>
        <w:rPr>
          <w:sz w:val="20"/>
          <w:szCs w:val="20"/>
        </w:rPr>
      </w:pPr>
      <w:r>
        <w:rPr>
          <w:rFonts w:ascii="Arial" w:hAnsi="Arial" w:eastAsia="Arial" w:cs="Arial"/>
          <w:sz w:val="20"/>
          <w:szCs w:val="20"/>
          <w:spacing w:val="10"/>
          <w:position w:val="1"/>
        </w:rPr>
        <w:t>3.    </w:t>
      </w:r>
      <w:r>
        <w:rPr>
          <w:sz w:val="20"/>
          <w:szCs w:val="20"/>
          <w:spacing w:val="10"/>
          <w:position w:val="1"/>
        </w:rPr>
        <w:t>加快构建中国特色哲学社会科学。</w:t>
      </w:r>
    </w:p>
    <w:p>
      <w:pPr>
        <w:pStyle w:val="BodyText"/>
        <w:ind w:left="670"/>
        <w:spacing w:before="235" w:line="213" w:lineRule="auto"/>
        <w:rPr>
          <w:sz w:val="20"/>
          <w:szCs w:val="20"/>
        </w:rPr>
      </w:pPr>
      <w:r>
        <w:rPr>
          <w:sz w:val="20"/>
          <w:szCs w:val="20"/>
          <w:spacing w:val="13"/>
        </w:rPr>
        <w:t>哲学社会科学是人们认识世界、改造世界的重要工具，是推动历史发展和社会进步的重要力量。</w:t>
      </w:r>
    </w:p>
    <w:p>
      <w:pPr>
        <w:spacing w:line="395" w:lineRule="auto"/>
        <w:rPr>
          <w:rFonts w:ascii="Arial"/>
          <w:sz w:val="21"/>
        </w:rPr>
      </w:pPr>
      <w:r>
        <w:drawing>
          <wp:anchor distT="0" distB="0" distL="0" distR="0" simplePos="0" relativeHeight="251750400" behindDoc="0" locked="0" layoutInCell="1" allowOverlap="1">
            <wp:simplePos x="0" y="0"/>
            <wp:positionH relativeFrom="column">
              <wp:posOffset>6457992</wp:posOffset>
            </wp:positionH>
            <wp:positionV relativeFrom="paragraph">
              <wp:posOffset>229647</wp:posOffset>
            </wp:positionV>
            <wp:extent cx="203213" cy="209483"/>
            <wp:effectExtent l="0" t="0" r="0" b="0"/>
            <wp:wrapNone/>
            <wp:docPr id="126" name="IM 126"/>
            <wp:cNvGraphicFramePr/>
            <a:graphic>
              <a:graphicData uri="http://schemas.openxmlformats.org/drawingml/2006/picture">
                <pic:pic>
                  <pic:nvPicPr>
                    <pic:cNvPr id="126" name="IM 126"/>
                    <pic:cNvPicPr/>
                  </pic:nvPicPr>
                  <pic:blipFill>
                    <a:blip r:embed="rId203"/>
                    <a:stretch>
                      <a:fillRect/>
                    </a:stretch>
                  </pic:blipFill>
                  <pic:spPr>
                    <a:xfrm rot="0">
                      <a:off x="0" y="0"/>
                      <a:ext cx="203213" cy="209483"/>
                    </a:xfrm>
                    <a:prstGeom prst="rect">
                      <a:avLst/>
                    </a:prstGeom>
                  </pic:spPr>
                </pic:pic>
              </a:graphicData>
            </a:graphic>
          </wp:anchor>
        </w:drawing>
      </w:r>
      <w:r/>
    </w:p>
    <w:p>
      <w:pPr>
        <w:pStyle w:val="BodyText"/>
        <w:spacing w:before="62" w:line="230" w:lineRule="auto"/>
        <w:rPr>
          <w:sz w:val="19"/>
          <w:szCs w:val="19"/>
        </w:rPr>
      </w:pPr>
      <w:r>
        <w:rPr>
          <w:sz w:val="19"/>
          <w:szCs w:val="19"/>
          <w:spacing w:val="17"/>
        </w:rPr>
        <w:t>你看，我们就和你</w:t>
      </w:r>
      <w:r>
        <w:rPr>
          <w:sz w:val="19"/>
          <w:szCs w:val="19"/>
          <w:color w:val="2060B0"/>
          <w:spacing w:val="17"/>
        </w:rPr>
        <w:t>一</w:t>
      </w:r>
      <w:r>
        <w:rPr>
          <w:sz w:val="19"/>
          <w:szCs w:val="19"/>
          <w:color w:val="2060B0"/>
          <w:spacing w:val="-49"/>
        </w:rPr>
        <w:t xml:space="preserve"> </w:t>
      </w:r>
      <w:r>
        <w:rPr>
          <w:sz w:val="19"/>
          <w:szCs w:val="19"/>
          <w:color w:val="2060B0"/>
          <w:spacing w:val="17"/>
        </w:rPr>
        <w:t>“</w:t>
      </w:r>
      <w:r>
        <w:rPr>
          <w:sz w:val="19"/>
          <w:szCs w:val="19"/>
          <w:color w:val="2060B0"/>
          <w:spacing w:val="-41"/>
        </w:rPr>
        <w:t xml:space="preserve"> </w:t>
      </w:r>
      <w:r>
        <w:rPr>
          <w:sz w:val="19"/>
          <w:szCs w:val="19"/>
          <w:color w:val="2060B0"/>
          <w:spacing w:val="17"/>
        </w:rPr>
        <w:t>齐</w:t>
      </w:r>
      <w:r>
        <w:rPr>
          <w:sz w:val="19"/>
          <w:szCs w:val="19"/>
          <w:color w:val="2060B0"/>
          <w:spacing w:val="-35"/>
        </w:rPr>
        <w:t xml:space="preserve"> </w:t>
      </w:r>
      <w:r>
        <w:rPr>
          <w:sz w:val="19"/>
          <w:szCs w:val="19"/>
          <w:color w:val="2060B0"/>
          <w:spacing w:val="17"/>
        </w:rPr>
        <w:t>”</w:t>
      </w:r>
      <w:r>
        <w:rPr>
          <w:sz w:val="19"/>
          <w:szCs w:val="19"/>
          <w:color w:val="2060B0"/>
          <w:spacing w:val="-46"/>
        </w:rPr>
        <w:t xml:space="preserve"> </w:t>
      </w:r>
      <w:r>
        <w:rPr>
          <w:sz w:val="19"/>
          <w:szCs w:val="19"/>
          <w:color w:val="2060B0"/>
          <w:spacing w:val="17"/>
        </w:rPr>
        <w:t>阅</w:t>
      </w:r>
      <w:r>
        <w:rPr>
          <w:sz w:val="19"/>
          <w:szCs w:val="19"/>
          <w:color w:val="2060B0"/>
          <w:spacing w:val="-40"/>
        </w:rPr>
        <w:t xml:space="preserve"> </w:t>
      </w:r>
      <w:r>
        <w:rPr>
          <w:sz w:val="19"/>
          <w:szCs w:val="19"/>
          <w:color w:val="2060B0"/>
          <w:spacing w:val="17"/>
        </w:rPr>
        <w:t>读</w:t>
      </w:r>
      <w:r>
        <w:rPr>
          <w:sz w:val="19"/>
          <w:szCs w:val="19"/>
          <w:color w:val="2060B0"/>
          <w:spacing w:val="-50"/>
        </w:rPr>
        <w:t xml:space="preserve"> </w:t>
      </w:r>
      <w:r>
        <w:rPr>
          <w:sz w:val="19"/>
          <w:szCs w:val="19"/>
          <w:color w:val="2060B0"/>
          <w:spacing w:val="17"/>
        </w:rPr>
        <w:t>；</w:t>
      </w:r>
      <w:r>
        <w:rPr>
          <w:sz w:val="19"/>
          <w:szCs w:val="19"/>
          <w:spacing w:val="17"/>
        </w:rPr>
        <w:t>你不看，我们就和你的竞争对手</w:t>
      </w:r>
      <w:r>
        <w:rPr>
          <w:sz w:val="19"/>
          <w:szCs w:val="19"/>
          <w:color w:val="E02010"/>
          <w:spacing w:val="17"/>
        </w:rPr>
        <w:t>一</w:t>
      </w:r>
      <w:r>
        <w:rPr>
          <w:sz w:val="19"/>
          <w:szCs w:val="19"/>
          <w:color w:val="E02010"/>
          <w:spacing w:val="51"/>
        </w:rPr>
        <w:t xml:space="preserve"> </w:t>
      </w:r>
      <w:r>
        <w:rPr>
          <w:sz w:val="19"/>
          <w:szCs w:val="19"/>
          <w:color w:val="E02010"/>
          <w:spacing w:val="17"/>
        </w:rPr>
        <w:t>“齐”学</w:t>
      </w:r>
      <w:r>
        <w:rPr>
          <w:sz w:val="19"/>
          <w:szCs w:val="19"/>
          <w:color w:val="E02010"/>
          <w:spacing w:val="16"/>
        </w:rPr>
        <w:t>习!</w:t>
      </w:r>
      <w:r>
        <w:rPr>
          <w:sz w:val="19"/>
          <w:szCs w:val="19"/>
          <w:color w:val="E02010"/>
          <w:spacing w:val="16"/>
        </w:rPr>
        <w:t xml:space="preserve">   </w:t>
      </w:r>
      <w:r>
        <w:rPr>
          <w:sz w:val="19"/>
          <w:szCs w:val="19"/>
          <w:u w:val="single" w:color="auto"/>
          <w:spacing w:val="-86"/>
          <w:position w:val="-2"/>
        </w:rPr>
        <w:t xml:space="preserve"> </w:t>
      </w:r>
      <w:r>
        <w:rPr>
          <w:sz w:val="19"/>
          <w:szCs w:val="19"/>
          <w:u w:val="single" w:color="auto"/>
          <w:spacing w:val="16"/>
          <w:position w:val="-2"/>
        </w:rPr>
        <w:t>公众号：插本政治通</w:t>
      </w:r>
    </w:p>
    <w:p>
      <w:pPr>
        <w:spacing w:line="230" w:lineRule="auto"/>
        <w:sectPr>
          <w:headerReference w:type="default" r:id="rId199"/>
          <w:footerReference w:type="default" r:id="rId26"/>
          <w:pgSz w:w="11910" w:h="16840"/>
          <w:pgMar w:top="1203" w:right="729" w:bottom="400" w:left="689" w:header="895" w:footer="0" w:gutter="0"/>
        </w:sectPr>
        <w:rPr>
          <w:sz w:val="19"/>
          <w:szCs w:val="19"/>
        </w:rPr>
      </w:pPr>
    </w:p>
    <w:p>
      <w:pPr>
        <w:spacing w:line="402" w:lineRule="auto"/>
        <w:rPr>
          <w:rFonts w:ascii="Arial"/>
          <w:sz w:val="21"/>
        </w:rPr>
      </w:pPr>
      <w:r/>
    </w:p>
    <w:p>
      <w:pPr>
        <w:pStyle w:val="BodyText"/>
        <w:ind w:left="709"/>
        <w:spacing w:before="61" w:line="213" w:lineRule="auto"/>
        <w:rPr>
          <w:sz w:val="19"/>
          <w:szCs w:val="19"/>
        </w:rPr>
      </w:pPr>
      <w:r>
        <w:rPr>
          <w:sz w:val="19"/>
          <w:szCs w:val="19"/>
          <w:spacing w:val="23"/>
        </w:rPr>
        <w:t>坚持以马克思主义为指导，是当代中国哲学社会科学区别于其他哲学社会科学</w:t>
      </w:r>
      <w:r>
        <w:rPr>
          <w:sz w:val="19"/>
          <w:szCs w:val="19"/>
          <w:spacing w:val="22"/>
        </w:rPr>
        <w:t>的根本标志。</w:t>
      </w:r>
    </w:p>
    <w:p>
      <w:pPr>
        <w:spacing w:line="324" w:lineRule="auto"/>
        <w:rPr>
          <w:rFonts w:ascii="Arial"/>
          <w:sz w:val="21"/>
        </w:rPr>
      </w:pPr>
      <w:r/>
    </w:p>
    <w:p>
      <w:pPr>
        <w:spacing w:line="324" w:lineRule="auto"/>
        <w:rPr>
          <w:rFonts w:ascii="Arial"/>
          <w:sz w:val="21"/>
        </w:rPr>
      </w:pPr>
      <w:r/>
    </w:p>
    <w:p>
      <w:pPr>
        <w:pStyle w:val="BodyText"/>
        <w:ind w:firstLine="79"/>
        <w:spacing w:line="360" w:lineRule="exact"/>
        <w:rPr/>
      </w:pPr>
      <w:r>
        <w:rPr>
          <w:position w:val="-7"/>
        </w:rPr>
        <w:pict>
          <v:group id="_x0000_s650" style="mso-position-vertical-relative:line;mso-position-horizontal-relative:char;width:155.55pt;height:18.05pt;" filled="false" stroked="false" coordsize="3111,360" coordorigin="0,0">
            <v:shape id="_x0000_s652" style="position:absolute;left:0;top:0;width:3111;height:360;" filled="false" stroked="false" type="#_x0000_t75">
              <v:imagedata o:title="" r:id="rId205"/>
            </v:shape>
            <v:shape id="_x0000_s654" style="position:absolute;left:-20;top:-20;width:3151;height:400;" filled="false" stroked="false" type="#_x0000_t202">
              <v:fill on="false"/>
              <v:stroke on="false"/>
              <v:path/>
              <v:imagedata o:title=""/>
              <o:lock v:ext="edit" aspectratio="false"/>
              <v:textbox inset="0mm,0mm,0mm,0mm">
                <w:txbxContent>
                  <w:p>
                    <w:pPr>
                      <w:ind w:left="242"/>
                      <w:spacing w:before="133" w:line="221" w:lineRule="auto"/>
                      <w:rPr>
                        <w:rFonts w:ascii="SimHei" w:hAnsi="SimHei" w:eastAsia="SimHei" w:cs="SimHei"/>
                        <w:sz w:val="22"/>
                        <w:szCs w:val="22"/>
                      </w:rPr>
                    </w:pPr>
                    <w:r>
                      <w:rPr>
                        <w:rFonts w:ascii="SimHei" w:hAnsi="SimHei" w:eastAsia="SimHei" w:cs="SimHei"/>
                        <w:sz w:val="22"/>
                        <w:szCs w:val="22"/>
                        <w:b/>
                        <w:bCs/>
                        <w:spacing w:val="-13"/>
                      </w:rPr>
                      <w:t>三、积极塑造主流舆论新格局</w:t>
                    </w:r>
                  </w:p>
                </w:txbxContent>
              </v:textbox>
            </v:shape>
          </v:group>
        </w:pict>
      </w:r>
    </w:p>
    <w:p>
      <w:pPr>
        <w:pStyle w:val="BodyText"/>
        <w:ind w:left="299"/>
        <w:spacing w:before="187" w:line="213" w:lineRule="auto"/>
        <w:rPr>
          <w:sz w:val="22"/>
          <w:szCs w:val="22"/>
        </w:rPr>
      </w:pPr>
      <w:r>
        <w:rPr>
          <w:rFonts w:ascii="Arial" w:hAnsi="Arial" w:eastAsia="Arial" w:cs="Arial"/>
          <w:sz w:val="22"/>
          <w:szCs w:val="22"/>
          <w:spacing w:val="-6"/>
        </w:rPr>
        <w:t>1.    </w:t>
      </w:r>
      <w:r>
        <w:rPr>
          <w:sz w:val="22"/>
          <w:szCs w:val="22"/>
          <w:spacing w:val="-6"/>
        </w:rPr>
        <w:t>新闻舆论工作有鲜明的意识形态属性，坚持正确的政治方向是做好新闻舆论工作的第一位要求。</w:t>
      </w:r>
    </w:p>
    <w:p>
      <w:pPr>
        <w:spacing w:before="25"/>
        <w:rPr/>
      </w:pPr>
      <w:r/>
    </w:p>
    <w:p>
      <w:pPr>
        <w:spacing w:before="25"/>
        <w:rPr/>
      </w:pPr>
      <w:r/>
    </w:p>
    <w:tbl>
      <w:tblPr>
        <w:tblStyle w:val="TableNormal"/>
        <w:tblW w:w="6230" w:type="dxa"/>
        <w:tblInd w:w="21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40"/>
        <w:gridCol w:w="2990"/>
      </w:tblGrid>
      <w:tr>
        <w:trPr>
          <w:trHeight w:val="483" w:hRule="atLeast"/>
        </w:trPr>
        <w:tc>
          <w:tcPr>
            <w:shd w:val="clear" w:fill="DFD6E9"/>
            <w:tcW w:w="6230" w:type="dxa"/>
            <w:vAlign w:val="top"/>
            <w:gridSpan w:val="2"/>
          </w:tcPr>
          <w:p>
            <w:pPr>
              <w:pStyle w:val="TableText"/>
              <w:ind w:left="2667"/>
              <w:spacing w:before="220" w:line="220" w:lineRule="auto"/>
              <w:rPr>
                <w:sz w:val="18"/>
                <w:szCs w:val="18"/>
              </w:rPr>
            </w:pPr>
            <w:r>
              <w:rPr>
                <w:sz w:val="18"/>
                <w:szCs w:val="18"/>
                <w:b/>
                <w:bCs/>
                <w:spacing w:val="-3"/>
              </w:rPr>
              <w:t>新闻舆论工作</w:t>
            </w:r>
          </w:p>
        </w:tc>
      </w:tr>
      <w:tr>
        <w:trPr>
          <w:trHeight w:val="487" w:hRule="atLeast"/>
        </w:trPr>
        <w:tc>
          <w:tcPr>
            <w:tcW w:w="3240" w:type="dxa"/>
            <w:vAlign w:val="top"/>
          </w:tcPr>
          <w:p>
            <w:pPr>
              <w:pStyle w:val="TableText"/>
              <w:ind w:left="1254"/>
              <w:spacing w:before="229" w:line="219" w:lineRule="auto"/>
              <w:rPr>
                <w:sz w:val="18"/>
                <w:szCs w:val="18"/>
              </w:rPr>
            </w:pPr>
            <w:r>
              <w:rPr>
                <w:sz w:val="18"/>
                <w:szCs w:val="18"/>
                <w:spacing w:val="4"/>
              </w:rPr>
              <w:t>党性原则</w:t>
            </w:r>
          </w:p>
        </w:tc>
        <w:tc>
          <w:tcPr>
            <w:tcW w:w="2990" w:type="dxa"/>
            <w:vAlign w:val="top"/>
          </w:tcPr>
          <w:p>
            <w:pPr>
              <w:pStyle w:val="TableText"/>
              <w:ind w:left="404"/>
              <w:spacing w:before="228" w:line="219" w:lineRule="auto"/>
              <w:rPr>
                <w:sz w:val="18"/>
                <w:szCs w:val="18"/>
              </w:rPr>
            </w:pPr>
            <w:r>
              <w:rPr>
                <w:sz w:val="18"/>
                <w:szCs w:val="18"/>
                <w:spacing w:val="1"/>
              </w:rPr>
              <w:t>是新闻舆论工作的根本原则</w:t>
            </w:r>
          </w:p>
        </w:tc>
      </w:tr>
      <w:tr>
        <w:trPr>
          <w:trHeight w:val="478" w:hRule="atLeast"/>
        </w:trPr>
        <w:tc>
          <w:tcPr>
            <w:tcW w:w="3240" w:type="dxa"/>
            <w:vAlign w:val="top"/>
          </w:tcPr>
          <w:p>
            <w:pPr>
              <w:pStyle w:val="TableText"/>
              <w:ind w:left="1344"/>
              <w:spacing w:before="213" w:line="220" w:lineRule="auto"/>
              <w:rPr>
                <w:sz w:val="18"/>
                <w:szCs w:val="18"/>
              </w:rPr>
            </w:pPr>
            <w:r>
              <w:rPr>
                <w:sz w:val="18"/>
                <w:szCs w:val="18"/>
                <w:spacing w:val="-2"/>
              </w:rPr>
              <w:t>新闻观</w:t>
            </w:r>
          </w:p>
        </w:tc>
        <w:tc>
          <w:tcPr>
            <w:tcW w:w="2990" w:type="dxa"/>
            <w:vAlign w:val="top"/>
          </w:tcPr>
          <w:p>
            <w:pPr>
              <w:pStyle w:val="TableText"/>
              <w:ind w:left="584"/>
              <w:spacing w:before="223" w:line="220" w:lineRule="auto"/>
              <w:rPr>
                <w:sz w:val="18"/>
                <w:szCs w:val="18"/>
              </w:rPr>
            </w:pPr>
            <w:r>
              <w:rPr>
                <w:sz w:val="18"/>
                <w:szCs w:val="18"/>
                <w:spacing w:val="-1"/>
              </w:rPr>
              <w:t>是新闻舆论工作的灵魂</w:t>
            </w:r>
          </w:p>
        </w:tc>
      </w:tr>
      <w:tr>
        <w:trPr>
          <w:trHeight w:val="472" w:hRule="atLeast"/>
        </w:trPr>
        <w:tc>
          <w:tcPr>
            <w:tcW w:w="3240" w:type="dxa"/>
            <w:vAlign w:val="top"/>
          </w:tcPr>
          <w:p>
            <w:pPr>
              <w:pStyle w:val="TableText"/>
              <w:ind w:left="444"/>
              <w:spacing w:before="233" w:line="219" w:lineRule="auto"/>
              <w:rPr>
                <w:sz w:val="18"/>
                <w:szCs w:val="18"/>
              </w:rPr>
            </w:pPr>
            <w:r>
              <w:rPr>
                <w:sz w:val="18"/>
                <w:szCs w:val="18"/>
              </w:rPr>
              <w:t>团结稳定鼓劲、正面宣传为主</w:t>
            </w:r>
          </w:p>
        </w:tc>
        <w:tc>
          <w:tcPr>
            <w:tcW w:w="2990" w:type="dxa"/>
            <w:vAlign w:val="top"/>
          </w:tcPr>
          <w:p>
            <w:pPr>
              <w:pStyle w:val="TableText"/>
              <w:ind w:left="404"/>
              <w:spacing w:before="235" w:line="220" w:lineRule="auto"/>
              <w:rPr>
                <w:sz w:val="18"/>
                <w:szCs w:val="18"/>
              </w:rPr>
            </w:pPr>
            <w:r>
              <w:rPr>
                <w:sz w:val="18"/>
                <w:szCs w:val="18"/>
                <w:spacing w:val="-1"/>
              </w:rPr>
              <w:t>是新闻舆论工作的重要方针</w:t>
            </w:r>
          </w:p>
        </w:tc>
      </w:tr>
    </w:tbl>
    <w:p>
      <w:pPr>
        <w:spacing w:line="283" w:lineRule="auto"/>
        <w:rPr>
          <w:rFonts w:ascii="Arial"/>
          <w:sz w:val="21"/>
        </w:rPr>
      </w:pPr>
      <w:r/>
    </w:p>
    <w:p>
      <w:pPr>
        <w:spacing w:line="284" w:lineRule="auto"/>
        <w:rPr>
          <w:rFonts w:ascii="Arial"/>
          <w:sz w:val="21"/>
        </w:rPr>
      </w:pPr>
      <w:r/>
    </w:p>
    <w:p>
      <w:pPr>
        <w:pStyle w:val="BodyText"/>
        <w:ind w:left="299"/>
        <w:spacing w:before="73" w:line="213" w:lineRule="auto"/>
        <w:rPr>
          <w:sz w:val="22"/>
          <w:szCs w:val="22"/>
        </w:rPr>
      </w:pPr>
      <w:r>
        <w:rPr>
          <w:rFonts w:ascii="Arial" w:hAnsi="Arial" w:eastAsia="Arial" w:cs="Arial"/>
          <w:sz w:val="22"/>
          <w:szCs w:val="22"/>
          <w:spacing w:val="-4"/>
        </w:rPr>
        <w:t>2.</w:t>
      </w:r>
      <w:r>
        <w:rPr>
          <w:rFonts w:ascii="Arial" w:hAnsi="Arial" w:eastAsia="Arial" w:cs="Arial"/>
          <w:sz w:val="22"/>
          <w:szCs w:val="22"/>
          <w:spacing w:val="16"/>
          <w:w w:val="101"/>
        </w:rPr>
        <w:t xml:space="preserve">   </w:t>
      </w:r>
      <w:r>
        <w:rPr>
          <w:sz w:val="22"/>
          <w:szCs w:val="22"/>
          <w:spacing w:val="-4"/>
        </w:rPr>
        <w:t>新闻媒体是社会舆论的发射器和放大器，做大做强主流舆论</w:t>
      </w:r>
      <w:r>
        <w:rPr>
          <w:sz w:val="22"/>
          <w:szCs w:val="22"/>
          <w:spacing w:val="-5"/>
        </w:rPr>
        <w:t>阵地，对推进社会主义现代化事业的顺利</w:t>
      </w:r>
    </w:p>
    <w:p>
      <w:pPr>
        <w:pStyle w:val="BodyText"/>
        <w:ind w:left="709"/>
        <w:spacing w:before="235" w:line="221" w:lineRule="auto"/>
        <w:rPr>
          <w:sz w:val="22"/>
          <w:szCs w:val="22"/>
        </w:rPr>
      </w:pPr>
      <w:r>
        <w:rPr>
          <w:sz w:val="22"/>
          <w:szCs w:val="22"/>
          <w:spacing w:val="-8"/>
        </w:rPr>
        <w:t>发展具有重要意义。</w:t>
      </w:r>
    </w:p>
    <w:p>
      <w:pPr>
        <w:pStyle w:val="BodyText"/>
        <w:ind w:left="709" w:right="350" w:hanging="410"/>
        <w:spacing w:before="167" w:line="401" w:lineRule="auto"/>
        <w:rPr>
          <w:sz w:val="22"/>
          <w:szCs w:val="22"/>
        </w:rPr>
      </w:pPr>
      <w:r>
        <w:rPr>
          <w:rFonts w:ascii="Arial" w:hAnsi="Arial" w:eastAsia="Arial" w:cs="Arial"/>
          <w:sz w:val="22"/>
          <w:szCs w:val="22"/>
          <w:spacing w:val="-5"/>
        </w:rPr>
        <w:t>3.</w:t>
      </w:r>
      <w:r>
        <w:rPr>
          <w:rFonts w:ascii="Arial" w:hAnsi="Arial" w:eastAsia="Arial" w:cs="Arial"/>
          <w:sz w:val="22"/>
          <w:szCs w:val="22"/>
          <w:spacing w:val="23"/>
        </w:rPr>
        <w:t xml:space="preserve">   </w:t>
      </w:r>
      <w:r>
        <w:rPr>
          <w:sz w:val="22"/>
          <w:szCs w:val="22"/>
          <w:spacing w:val="-5"/>
        </w:rPr>
        <w:t>互联网是意识形态工作的主阵地、主战场、最前沿，管好用好互联网是新形势下做好新闻舆论工作的</w:t>
      </w:r>
      <w:r>
        <w:rPr>
          <w:sz w:val="22"/>
          <w:szCs w:val="22"/>
          <w:spacing w:val="1"/>
        </w:rPr>
        <w:t xml:space="preserve"> </w:t>
      </w:r>
      <w:r>
        <w:rPr>
          <w:sz w:val="22"/>
          <w:szCs w:val="22"/>
          <w:spacing w:val="-11"/>
        </w:rPr>
        <w:t>关键。</w:t>
      </w:r>
    </w:p>
    <w:p>
      <w:pPr>
        <w:spacing w:line="439" w:lineRule="auto"/>
        <w:rPr>
          <w:rFonts w:ascii="Arial"/>
          <w:sz w:val="21"/>
        </w:rPr>
      </w:pPr>
      <w:r/>
    </w:p>
    <w:p>
      <w:pPr>
        <w:ind w:left="2883"/>
        <w:spacing w:before="78" w:line="224" w:lineRule="auto"/>
        <w:rPr>
          <w:rFonts w:ascii="KaiTi" w:hAnsi="KaiTi" w:eastAsia="KaiTi" w:cs="KaiTi"/>
          <w:sz w:val="24"/>
          <w:szCs w:val="24"/>
        </w:rPr>
      </w:pPr>
      <w:r>
        <w:rPr>
          <w:rFonts w:ascii="KaiTi" w:hAnsi="KaiTi" w:eastAsia="KaiTi" w:cs="KaiTi"/>
          <w:sz w:val="24"/>
          <w:szCs w:val="24"/>
          <w:b/>
          <w:bCs/>
          <w:spacing w:val="-5"/>
        </w:rPr>
        <w:t>第三节</w:t>
      </w:r>
      <w:r>
        <w:rPr>
          <w:rFonts w:ascii="KaiTi" w:hAnsi="KaiTi" w:eastAsia="KaiTi" w:cs="KaiTi"/>
          <w:sz w:val="24"/>
          <w:szCs w:val="24"/>
          <w:spacing w:val="-5"/>
        </w:rPr>
        <w:t xml:space="preserve">  </w:t>
      </w:r>
      <w:r>
        <w:rPr>
          <w:rFonts w:ascii="KaiTi" w:hAnsi="KaiTi" w:eastAsia="KaiTi" w:cs="KaiTi"/>
          <w:sz w:val="24"/>
          <w:szCs w:val="24"/>
          <w:b/>
          <w:bCs/>
          <w:spacing w:val="-5"/>
        </w:rPr>
        <w:t>以社会主义核心价值观引领文化建设</w:t>
      </w:r>
    </w:p>
    <w:p>
      <w:pPr>
        <w:pStyle w:val="BodyText"/>
        <w:ind w:left="709"/>
        <w:spacing w:before="204" w:line="213" w:lineRule="auto"/>
        <w:rPr>
          <w:sz w:val="22"/>
          <w:szCs w:val="22"/>
        </w:rPr>
      </w:pPr>
      <w:r>
        <w:rPr>
          <w:sz w:val="22"/>
          <w:szCs w:val="22"/>
          <w:spacing w:val="-7"/>
        </w:rPr>
        <w:t>核心价值观是一个民族赖以维系的精神纽带，是一个国家共同的思想道德基础。</w:t>
      </w:r>
    </w:p>
    <w:p>
      <w:pPr>
        <w:spacing w:line="332" w:lineRule="auto"/>
        <w:rPr>
          <w:rFonts w:ascii="Arial"/>
          <w:sz w:val="21"/>
        </w:rPr>
      </w:pPr>
      <w:r/>
    </w:p>
    <w:p>
      <w:pPr>
        <w:spacing w:line="332" w:lineRule="auto"/>
        <w:rPr>
          <w:rFonts w:ascii="Arial"/>
          <w:sz w:val="21"/>
        </w:rPr>
      </w:pPr>
      <w:r/>
    </w:p>
    <w:p>
      <w:pPr>
        <w:pStyle w:val="BodyText"/>
        <w:ind w:firstLine="189"/>
        <w:spacing w:line="360" w:lineRule="exact"/>
        <w:rPr/>
      </w:pPr>
      <w:r>
        <w:rPr>
          <w:position w:val="-7"/>
        </w:rPr>
        <w:pict>
          <v:group id="_x0000_s656" style="mso-position-vertical-relative:line;mso-position-horizontal-relative:char;width:169.5pt;height:18.05pt;" filled="false" stroked="false" coordsize="3390,360" coordorigin="0,0">
            <v:shape id="_x0000_s658" style="position:absolute;left:0;top:0;width:3390;height:360;" filled="false" stroked="false" type="#_x0000_t75">
              <v:imagedata o:title="" r:id="rId206"/>
            </v:shape>
            <v:shape id="_x0000_s660" style="position:absolute;left:-20;top:-20;width:3430;height:400;" filled="false" stroked="false" type="#_x0000_t202">
              <v:fill on="false"/>
              <v:stroke on="false"/>
              <v:path/>
              <v:imagedata o:title=""/>
              <o:lock v:ext="edit" aspectratio="false"/>
              <v:textbox inset="0mm,0mm,0mm,0mm">
                <w:txbxContent>
                  <w:p>
                    <w:pPr>
                      <w:ind w:left="132"/>
                      <w:spacing w:before="100" w:line="218" w:lineRule="auto"/>
                      <w:rPr>
                        <w:rFonts w:ascii="SimHei" w:hAnsi="SimHei" w:eastAsia="SimHei" w:cs="SimHei"/>
                        <w:sz w:val="22"/>
                        <w:szCs w:val="22"/>
                      </w:rPr>
                    </w:pPr>
                    <w:r>
                      <w:rPr>
                        <w:rFonts w:ascii="SimHei" w:hAnsi="SimHei" w:eastAsia="SimHei" w:cs="SimHei"/>
                        <w:sz w:val="22"/>
                        <w:szCs w:val="22"/>
                        <w:b/>
                        <w:bCs/>
                        <w:spacing w:val="-13"/>
                      </w:rPr>
                      <w:t>一、广泛践行社会主义核心价值观</w:t>
                    </w:r>
                  </w:p>
                </w:txbxContent>
              </v:textbox>
            </v:shape>
          </v:group>
        </w:pict>
      </w:r>
    </w:p>
    <w:p>
      <w:pPr>
        <w:spacing w:before="224"/>
        <w:rPr/>
      </w:pPr>
      <w:r/>
    </w:p>
    <w:tbl>
      <w:tblPr>
        <w:tblStyle w:val="TableNormal"/>
        <w:tblW w:w="7449" w:type="dxa"/>
        <w:tblInd w:w="15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59"/>
        <w:gridCol w:w="3390"/>
      </w:tblGrid>
      <w:tr>
        <w:trPr>
          <w:trHeight w:val="483" w:hRule="atLeast"/>
        </w:trPr>
        <w:tc>
          <w:tcPr>
            <w:shd w:val="clear" w:fill="DFD6E9"/>
            <w:tcW w:w="7449" w:type="dxa"/>
            <w:vAlign w:val="top"/>
            <w:gridSpan w:val="2"/>
          </w:tcPr>
          <w:p>
            <w:pPr>
              <w:pStyle w:val="TableText"/>
              <w:ind w:left="2457"/>
              <w:spacing w:before="228" w:line="218" w:lineRule="auto"/>
              <w:rPr>
                <w:sz w:val="18"/>
                <w:szCs w:val="18"/>
              </w:rPr>
            </w:pPr>
            <w:r>
              <w:rPr>
                <w:sz w:val="18"/>
                <w:szCs w:val="18"/>
                <w:b/>
                <w:bCs/>
                <w:spacing w:val="-3"/>
              </w:rPr>
              <w:t>社会主义核心价值观的基本内容</w:t>
            </w:r>
          </w:p>
        </w:tc>
      </w:tr>
      <w:tr>
        <w:trPr>
          <w:trHeight w:val="478" w:hRule="atLeast"/>
        </w:trPr>
        <w:tc>
          <w:tcPr>
            <w:tcW w:w="4059" w:type="dxa"/>
            <w:vAlign w:val="top"/>
          </w:tcPr>
          <w:p>
            <w:pPr>
              <w:pStyle w:val="TableText"/>
              <w:ind w:left="1034"/>
              <w:spacing w:before="209" w:line="219" w:lineRule="auto"/>
              <w:rPr>
                <w:sz w:val="18"/>
                <w:szCs w:val="18"/>
              </w:rPr>
            </w:pPr>
            <w:r>
              <w:rPr>
                <w:sz w:val="18"/>
                <w:szCs w:val="18"/>
              </w:rPr>
              <w:t>富强、民主、文明、和谐</w:t>
            </w:r>
          </w:p>
        </w:tc>
        <w:tc>
          <w:tcPr>
            <w:tcW w:w="3390" w:type="dxa"/>
            <w:vAlign w:val="top"/>
          </w:tcPr>
          <w:p>
            <w:pPr>
              <w:pStyle w:val="TableText"/>
              <w:ind w:left="1325"/>
              <w:spacing w:before="219" w:line="219" w:lineRule="auto"/>
              <w:rPr>
                <w:sz w:val="18"/>
                <w:szCs w:val="18"/>
              </w:rPr>
            </w:pPr>
            <w:r>
              <w:rPr>
                <w:sz w:val="18"/>
                <w:szCs w:val="18"/>
                <w:spacing w:val="1"/>
              </w:rPr>
              <w:t>国家层面</w:t>
            </w:r>
          </w:p>
        </w:tc>
      </w:tr>
      <w:tr>
        <w:trPr>
          <w:trHeight w:val="478" w:hRule="atLeast"/>
        </w:trPr>
        <w:tc>
          <w:tcPr>
            <w:tcW w:w="4059" w:type="dxa"/>
            <w:vAlign w:val="top"/>
          </w:tcPr>
          <w:p>
            <w:pPr>
              <w:pStyle w:val="TableText"/>
              <w:ind w:left="1034"/>
              <w:spacing w:before="221" w:line="219" w:lineRule="auto"/>
              <w:rPr>
                <w:sz w:val="18"/>
                <w:szCs w:val="18"/>
              </w:rPr>
            </w:pPr>
            <w:r>
              <w:rPr>
                <w:sz w:val="18"/>
                <w:szCs w:val="18"/>
                <w:spacing w:val="1"/>
              </w:rPr>
              <w:t>自由、平等、公正、法治</w:t>
            </w:r>
          </w:p>
        </w:tc>
        <w:tc>
          <w:tcPr>
            <w:tcW w:w="3390" w:type="dxa"/>
            <w:vAlign w:val="top"/>
          </w:tcPr>
          <w:p>
            <w:pPr>
              <w:pStyle w:val="TableText"/>
              <w:ind w:left="1325"/>
              <w:spacing w:before="220" w:line="219" w:lineRule="auto"/>
              <w:rPr>
                <w:sz w:val="18"/>
                <w:szCs w:val="18"/>
              </w:rPr>
            </w:pPr>
            <w:r>
              <w:rPr>
                <w:sz w:val="18"/>
                <w:szCs w:val="18"/>
                <w:spacing w:val="-2"/>
              </w:rPr>
              <w:t>社会层面</w:t>
            </w:r>
          </w:p>
        </w:tc>
      </w:tr>
      <w:tr>
        <w:trPr>
          <w:trHeight w:val="648" w:hRule="atLeast"/>
        </w:trPr>
        <w:tc>
          <w:tcPr>
            <w:tcW w:w="4059" w:type="dxa"/>
            <w:vAlign w:val="top"/>
          </w:tcPr>
          <w:p>
            <w:pPr>
              <w:spacing w:line="253" w:lineRule="auto"/>
              <w:rPr>
                <w:rFonts w:ascii="Arial"/>
                <w:sz w:val="21"/>
              </w:rPr>
            </w:pPr>
            <w:r/>
          </w:p>
          <w:p>
            <w:pPr>
              <w:pStyle w:val="TableText"/>
              <w:ind w:left="1034"/>
              <w:spacing w:before="58" w:line="219" w:lineRule="auto"/>
              <w:rPr>
                <w:sz w:val="18"/>
                <w:szCs w:val="18"/>
              </w:rPr>
            </w:pPr>
            <w:r>
              <w:rPr>
                <w:sz w:val="18"/>
                <w:szCs w:val="18"/>
              </w:rPr>
              <w:t>爱国、敬业、诚信、友善</w:t>
            </w:r>
          </w:p>
        </w:tc>
        <w:tc>
          <w:tcPr>
            <w:tcW w:w="3390" w:type="dxa"/>
            <w:vAlign w:val="top"/>
          </w:tcPr>
          <w:p>
            <w:pPr>
              <w:spacing w:line="253" w:lineRule="auto"/>
              <w:rPr>
                <w:rFonts w:ascii="Arial"/>
                <w:sz w:val="21"/>
              </w:rPr>
            </w:pPr>
            <w:r/>
          </w:p>
          <w:p>
            <w:pPr>
              <w:pStyle w:val="TableText"/>
              <w:ind w:left="1325"/>
              <w:spacing w:before="58" w:line="219" w:lineRule="auto"/>
              <w:rPr>
                <w:sz w:val="18"/>
                <w:szCs w:val="18"/>
              </w:rPr>
            </w:pPr>
            <w:r>
              <w:rPr>
                <w:sz w:val="18"/>
                <w:szCs w:val="18"/>
                <w:spacing w:val="1"/>
              </w:rPr>
              <w:t>公民层面</w:t>
            </w:r>
          </w:p>
        </w:tc>
      </w:tr>
      <w:tr>
        <w:trPr>
          <w:trHeight w:val="682" w:hRule="atLeast"/>
        </w:trPr>
        <w:tc>
          <w:tcPr>
            <w:tcW w:w="7449" w:type="dxa"/>
            <w:vAlign w:val="top"/>
            <w:gridSpan w:val="2"/>
          </w:tcPr>
          <w:p>
            <w:pPr>
              <w:spacing w:line="274" w:lineRule="auto"/>
              <w:rPr>
                <w:rFonts w:ascii="Arial"/>
                <w:sz w:val="21"/>
              </w:rPr>
            </w:pPr>
            <w:r/>
          </w:p>
          <w:p>
            <w:pPr>
              <w:pStyle w:val="TableText"/>
              <w:ind w:left="384"/>
              <w:spacing w:before="58" w:line="219" w:lineRule="auto"/>
              <w:rPr>
                <w:sz w:val="18"/>
                <w:szCs w:val="18"/>
              </w:rPr>
            </w:pPr>
            <w:r>
              <w:rPr>
                <w:sz w:val="18"/>
                <w:szCs w:val="18"/>
              </w:rPr>
              <w:t>回答了我们要建设什么样的国家、建设什么样的社会、培育什么样的公民的重大问题</w:t>
            </w:r>
          </w:p>
        </w:tc>
      </w:tr>
    </w:tbl>
    <w:p>
      <w:pPr>
        <w:spacing w:line="293" w:lineRule="auto"/>
        <w:rPr>
          <w:rFonts w:ascii="Arial"/>
          <w:sz w:val="21"/>
        </w:rPr>
      </w:pPr>
      <w:r/>
    </w:p>
    <w:p>
      <w:pPr>
        <w:spacing w:line="294" w:lineRule="auto"/>
        <w:rPr>
          <w:rFonts w:ascii="Arial"/>
          <w:sz w:val="21"/>
        </w:rPr>
      </w:pPr>
      <w:r/>
    </w:p>
    <w:p>
      <w:pPr>
        <w:pStyle w:val="BodyText"/>
        <w:ind w:left="299"/>
        <w:spacing w:before="72" w:line="213" w:lineRule="auto"/>
        <w:rPr>
          <w:sz w:val="22"/>
          <w:szCs w:val="22"/>
        </w:rPr>
      </w:pPr>
      <w:r>
        <w:rPr>
          <w:rFonts w:ascii="Arial" w:hAnsi="Arial" w:eastAsia="Arial" w:cs="Arial"/>
          <w:sz w:val="22"/>
          <w:szCs w:val="22"/>
          <w:spacing w:val="-5"/>
        </w:rPr>
        <w:t>1.    </w:t>
      </w:r>
      <w:r>
        <w:rPr>
          <w:sz w:val="22"/>
          <w:szCs w:val="22"/>
          <w:spacing w:val="-5"/>
        </w:rPr>
        <w:t>社会主义核心价值观只有成为广泛</w:t>
      </w:r>
      <w:r>
        <w:rPr>
          <w:sz w:val="22"/>
          <w:szCs w:val="22"/>
          <w:spacing w:val="-6"/>
        </w:rPr>
        <w:t>的社会共识，内化为人们的精神追求，外化为人们的自觉行动，</w:t>
      </w:r>
    </w:p>
    <w:p>
      <w:pPr>
        <w:pStyle w:val="BodyText"/>
        <w:ind w:left="709"/>
        <w:spacing w:before="215" w:line="221" w:lineRule="auto"/>
        <w:rPr>
          <w:sz w:val="22"/>
          <w:szCs w:val="22"/>
        </w:rPr>
      </w:pPr>
      <w:r>
        <w:rPr>
          <w:sz w:val="22"/>
          <w:szCs w:val="22"/>
          <w:spacing w:val="-7"/>
        </w:rPr>
        <w:t>才能真正在社会生活中发挥作用。</w:t>
      </w:r>
    </w:p>
    <w:p>
      <w:pPr>
        <w:ind w:left="79"/>
        <w:spacing w:before="81" w:line="176" w:lineRule="auto"/>
        <w:rPr>
          <w:rFonts w:ascii="SimSun" w:hAnsi="SimSun" w:eastAsia="SimSun" w:cs="SimSun"/>
          <w:sz w:val="22"/>
          <w:szCs w:val="22"/>
        </w:rPr>
      </w:pPr>
      <w:r>
        <w:rPr>
          <w:rFonts w:ascii="SimSun" w:hAnsi="SimSun" w:eastAsia="SimSun" w:cs="SimSun"/>
          <w:sz w:val="22"/>
          <w:szCs w:val="22"/>
          <w:color w:val="508020"/>
          <w:spacing w:val="-43"/>
          <w:w w:val="97"/>
        </w:rPr>
        <w:t>…</w:t>
      </w:r>
      <w:r>
        <w:rPr>
          <w:rFonts w:ascii="SimSun" w:hAnsi="SimSun" w:eastAsia="SimSun" w:cs="SimSun"/>
          <w:sz w:val="22"/>
          <w:szCs w:val="22"/>
          <w:color w:val="508020"/>
          <w:spacing w:val="1"/>
        </w:rPr>
        <w:t xml:space="preserve">                           </w:t>
      </w:r>
      <w:r>
        <w:rPr>
          <w:rFonts w:ascii="SimSun" w:hAnsi="SimSun" w:eastAsia="SimSun" w:cs="SimSun"/>
          <w:sz w:val="22"/>
          <w:szCs w:val="22"/>
          <w:color w:val="508020"/>
        </w:rPr>
        <w:t xml:space="preserve">                                                      </w:t>
      </w:r>
      <w:r>
        <w:rPr>
          <w:rFonts w:ascii="SimSun" w:hAnsi="SimSun" w:eastAsia="SimSun" w:cs="SimSun"/>
          <w:sz w:val="22"/>
          <w:szCs w:val="22"/>
          <w:color w:val="508020"/>
          <w:spacing w:val="-43"/>
          <w:w w:val="97"/>
        </w:rPr>
        <w:t>…</w:t>
      </w:r>
    </w:p>
    <w:p>
      <w:pPr>
        <w:spacing w:line="176" w:lineRule="auto"/>
        <w:sectPr>
          <w:headerReference w:type="default" r:id="rId96"/>
          <w:footerReference w:type="default" r:id="rId204"/>
          <w:pgSz w:w="11910" w:h="16840"/>
          <w:pgMar w:top="1201" w:right="711" w:bottom="1189" w:left="660" w:header="863" w:footer="810" w:gutter="0"/>
        </w:sectPr>
        <w:rPr>
          <w:rFonts w:ascii="SimSun" w:hAnsi="SimSun" w:eastAsia="SimSun" w:cs="SimSun"/>
          <w:sz w:val="22"/>
          <w:szCs w:val="22"/>
        </w:rPr>
      </w:pPr>
    </w:p>
    <w:p>
      <w:pPr>
        <w:spacing w:line="320" w:lineRule="auto"/>
        <w:rPr>
          <w:rFonts w:ascii="Arial"/>
          <w:sz w:val="21"/>
        </w:rPr>
      </w:pPr>
      <w:r/>
    </w:p>
    <w:p>
      <w:pPr>
        <w:pStyle w:val="BodyText"/>
        <w:ind w:left="259"/>
        <w:spacing w:before="72"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社会主义核心价值观建设，要注重区分层次、突出重点</w:t>
      </w:r>
      <w:r>
        <w:rPr>
          <w:sz w:val="22"/>
          <w:szCs w:val="22"/>
          <w:spacing w:val="-7"/>
        </w:rPr>
        <w:t>，抓好重点人群。</w:t>
      </w:r>
    </w:p>
    <w:p>
      <w:pPr>
        <w:pStyle w:val="BodyText"/>
        <w:ind w:left="669" w:right="399" w:hanging="410"/>
        <w:spacing w:before="277" w:line="347" w:lineRule="auto"/>
        <w:rPr>
          <w:sz w:val="18"/>
          <w:szCs w:val="18"/>
        </w:rPr>
      </w:pPr>
      <w:r>
        <w:rPr>
          <w:sz w:val="18"/>
          <w:szCs w:val="18"/>
          <w:spacing w:val="30"/>
        </w:rPr>
        <w:t>(1)党员、干部的言行举止对社会有着很强的示范作用，很大程度上影响着人民群众对核心价值观的认同，</w:t>
      </w:r>
      <w:r>
        <w:rPr>
          <w:sz w:val="18"/>
          <w:szCs w:val="18"/>
          <w:spacing w:val="9"/>
        </w:rPr>
        <w:t xml:space="preserve"> </w:t>
      </w:r>
      <w:r>
        <w:rPr>
          <w:sz w:val="18"/>
          <w:szCs w:val="18"/>
          <w:spacing w:val="29"/>
        </w:rPr>
        <w:t>必须带头弘扬和践行社会主义核心价值观，用自己的模范行为和高尚人格</w:t>
      </w:r>
      <w:r>
        <w:rPr>
          <w:sz w:val="18"/>
          <w:szCs w:val="18"/>
          <w:spacing w:val="28"/>
        </w:rPr>
        <w:t>感召群众、带动群众。</w:t>
      </w:r>
    </w:p>
    <w:p>
      <w:pPr>
        <w:pStyle w:val="BodyText"/>
        <w:ind w:left="669" w:right="359" w:hanging="410"/>
        <w:spacing w:before="271" w:line="335" w:lineRule="auto"/>
        <w:rPr>
          <w:sz w:val="19"/>
          <w:szCs w:val="19"/>
        </w:rPr>
      </w:pPr>
      <w:r>
        <w:rPr>
          <w:sz w:val="19"/>
          <w:szCs w:val="19"/>
          <w:spacing w:val="21"/>
        </w:rPr>
        <w:t>(2)公众人物、先进模范在社会上有广泛的影响，要发挥社会公众人物的示范作用，发挥先进模范的表率作</w:t>
      </w:r>
      <w:r>
        <w:rPr>
          <w:sz w:val="19"/>
          <w:szCs w:val="19"/>
          <w:spacing w:val="16"/>
        </w:rPr>
        <w:t xml:space="preserve"> </w:t>
      </w:r>
      <w:r>
        <w:rPr>
          <w:sz w:val="19"/>
          <w:szCs w:val="19"/>
          <w:spacing w:val="19"/>
        </w:rPr>
        <w:t>用，带动和引领广大人民群众自觉践行社会主义核心价值观。</w:t>
      </w:r>
    </w:p>
    <w:p>
      <w:pPr>
        <w:pStyle w:val="BodyText"/>
        <w:ind w:left="669" w:right="363" w:hanging="410"/>
        <w:spacing w:before="269" w:line="400" w:lineRule="auto"/>
        <w:rPr>
          <w:sz w:val="19"/>
          <w:szCs w:val="19"/>
        </w:rPr>
      </w:pPr>
      <w:r>
        <w:rPr>
          <w:sz w:val="19"/>
          <w:szCs w:val="19"/>
          <w:spacing w:val="21"/>
        </w:rPr>
        <w:t>(3)青年的价值取向决定了未来整个社会的价值取向，而青年又处在价值观形成和确立的时期，抓好这一时</w:t>
      </w:r>
      <w:r>
        <w:rPr>
          <w:sz w:val="19"/>
          <w:szCs w:val="19"/>
          <w:spacing w:val="12"/>
        </w:rPr>
        <w:t xml:space="preserve"> </w:t>
      </w:r>
      <w:r>
        <w:rPr>
          <w:sz w:val="19"/>
          <w:szCs w:val="19"/>
          <w:spacing w:val="23"/>
        </w:rPr>
        <w:t>期的价值观养成十分重要。青年要从现在做起、从自己做起，在勤学、修德、明辨、笃实上下功夫，</w:t>
      </w:r>
      <w:r>
        <w:rPr>
          <w:sz w:val="19"/>
          <w:szCs w:val="19"/>
          <w:spacing w:val="12"/>
        </w:rPr>
        <w:t xml:space="preserve"> </w:t>
      </w:r>
      <w:r>
        <w:rPr>
          <w:sz w:val="19"/>
          <w:szCs w:val="19"/>
          <w:spacing w:val="24"/>
        </w:rPr>
        <w:t>使社会主义核心价值观成为自己的基本遵循，不断养成高尚品格，胸怀理想、志存高远，成为能够担</w:t>
      </w:r>
      <w:r>
        <w:rPr>
          <w:sz w:val="19"/>
          <w:szCs w:val="19"/>
          <w:spacing w:val="9"/>
        </w:rPr>
        <w:t xml:space="preserve"> </w:t>
      </w:r>
      <w:r>
        <w:rPr>
          <w:sz w:val="19"/>
          <w:szCs w:val="19"/>
          <w:spacing w:val="17"/>
        </w:rPr>
        <w:t>当民族复兴大任的时代新人。</w:t>
      </w:r>
    </w:p>
    <w:p>
      <w:pPr>
        <w:spacing w:line="336" w:lineRule="auto"/>
        <w:rPr>
          <w:rFonts w:ascii="Arial"/>
          <w:sz w:val="21"/>
        </w:rPr>
      </w:pPr>
      <w:r/>
    </w:p>
    <w:p>
      <w:pPr>
        <w:spacing w:line="336" w:lineRule="auto"/>
        <w:rPr>
          <w:rFonts w:ascii="Arial"/>
          <w:sz w:val="21"/>
        </w:rPr>
      </w:pPr>
      <w:r/>
    </w:p>
    <w:p>
      <w:pPr>
        <w:pStyle w:val="BodyText"/>
        <w:ind w:firstLine="130"/>
        <w:spacing w:line="350" w:lineRule="exact"/>
        <w:rPr/>
      </w:pPr>
      <w:r>
        <w:rPr>
          <w:position w:val="-7"/>
        </w:rPr>
        <w:pict>
          <v:group id="_x0000_s662" style="mso-position-vertical-relative:line;mso-position-horizontal-relative:char;width:276.05pt;height:17.55pt;" filled="false" stroked="false" coordsize="5520,350" coordorigin="0,0">
            <v:shape id="_x0000_s664" style="position:absolute;left:0;top:0;width:5520;height:350;" filled="false" stroked="false" type="#_x0000_t75">
              <v:imagedata o:title="" r:id="rId207"/>
            </v:shape>
            <v:shape id="_x0000_s666" style="position:absolute;left:-20;top:-20;width:5560;height:390;" filled="false" stroked="false" type="#_x0000_t202">
              <v:fill on="false"/>
              <v:stroke on="false"/>
              <v:path/>
              <v:imagedata o:title=""/>
              <o:lock v:ext="edit" aspectratio="false"/>
              <v:textbox inset="0mm,0mm,0mm,0mm">
                <w:txbxContent>
                  <w:p>
                    <w:pPr>
                      <w:ind w:left="152"/>
                      <w:spacing w:before="113" w:line="221" w:lineRule="auto"/>
                      <w:rPr>
                        <w:rFonts w:ascii="SimHei" w:hAnsi="SimHei" w:eastAsia="SimHei" w:cs="SimHei"/>
                        <w:sz w:val="22"/>
                        <w:szCs w:val="22"/>
                      </w:rPr>
                    </w:pPr>
                    <w:r>
                      <w:rPr>
                        <w:rFonts w:ascii="SimHei" w:hAnsi="SimHei" w:eastAsia="SimHei" w:cs="SimHei"/>
                        <w:sz w:val="22"/>
                        <w:szCs w:val="22"/>
                        <w:b/>
                        <w:bCs/>
                        <w:spacing w:val="-12"/>
                      </w:rPr>
                      <w:t>二、弘扬以伟大建党精神为源头的中国共产党人</w:t>
                    </w:r>
                    <w:r>
                      <w:rPr>
                        <w:rFonts w:ascii="SimHei" w:hAnsi="SimHei" w:eastAsia="SimHei" w:cs="SimHei"/>
                        <w:sz w:val="22"/>
                        <w:szCs w:val="22"/>
                        <w:b/>
                        <w:bCs/>
                        <w:spacing w:val="-13"/>
                      </w:rPr>
                      <w:t>精神谱系</w:t>
                    </w:r>
                  </w:p>
                </w:txbxContent>
              </v:textbox>
            </v:shape>
          </v:group>
        </w:pict>
      </w:r>
    </w:p>
    <w:p>
      <w:pPr>
        <w:pStyle w:val="BodyText"/>
        <w:ind w:left="669" w:right="345" w:hanging="410"/>
        <w:spacing w:before="178" w:line="400" w:lineRule="auto"/>
        <w:rPr>
          <w:sz w:val="22"/>
          <w:szCs w:val="22"/>
        </w:rPr>
      </w:pPr>
      <w:r>
        <w:rPr>
          <w:sz w:val="22"/>
          <w:szCs w:val="22"/>
          <w:spacing w:val="2"/>
        </w:rPr>
        <w:t>1.100多年前，中国共产党的先驱们创建了中国共产党，形成了坚持真理、坚</w:t>
      </w:r>
      <w:r>
        <w:rPr>
          <w:sz w:val="22"/>
          <w:szCs w:val="22"/>
          <w:spacing w:val="1"/>
        </w:rPr>
        <w:t>守理想，践行初心、担当</w:t>
      </w:r>
      <w:r>
        <w:rPr>
          <w:sz w:val="22"/>
          <w:szCs w:val="22"/>
        </w:rPr>
        <w:t xml:space="preserve"> </w:t>
      </w:r>
      <w:r>
        <w:rPr>
          <w:sz w:val="22"/>
          <w:szCs w:val="22"/>
          <w:spacing w:val="-7"/>
        </w:rPr>
        <w:t>使命，不怕牺牲、英勇斗争，对党忠诚、不负人民的伟大建党精神。</w:t>
      </w:r>
    </w:p>
    <w:p>
      <w:pPr>
        <w:pStyle w:val="BodyText"/>
        <w:ind w:left="669" w:right="358" w:hanging="410"/>
        <w:spacing w:before="7" w:line="408" w:lineRule="auto"/>
        <w:rPr>
          <w:sz w:val="22"/>
          <w:szCs w:val="22"/>
        </w:rPr>
      </w:pPr>
      <w:r>
        <w:rPr>
          <w:rFonts w:ascii="Arial" w:hAnsi="Arial" w:eastAsia="Arial" w:cs="Arial"/>
          <w:sz w:val="22"/>
          <w:szCs w:val="22"/>
          <w:spacing w:val="-5"/>
        </w:rPr>
        <w:t>2.</w:t>
      </w:r>
      <w:r>
        <w:rPr>
          <w:rFonts w:ascii="Arial" w:hAnsi="Arial" w:eastAsia="Arial" w:cs="Arial"/>
          <w:sz w:val="22"/>
          <w:szCs w:val="22"/>
          <w:spacing w:val="16"/>
          <w:w w:val="101"/>
        </w:rPr>
        <w:t xml:space="preserve">   </w:t>
      </w:r>
      <w:r>
        <w:rPr>
          <w:sz w:val="22"/>
          <w:szCs w:val="22"/>
          <w:spacing w:val="-5"/>
        </w:rPr>
        <w:t>在百余年接续奋斗中，一代又一代中国共产党人弘扬伟大建党精神，展现出伟大的历史</w:t>
      </w:r>
      <w:r>
        <w:rPr>
          <w:sz w:val="22"/>
          <w:szCs w:val="22"/>
          <w:spacing w:val="-6"/>
        </w:rPr>
        <w:t>主动精神，锤</w:t>
      </w:r>
      <w:r>
        <w:rPr>
          <w:sz w:val="22"/>
          <w:szCs w:val="22"/>
        </w:rPr>
        <w:t xml:space="preserve"> </w:t>
      </w:r>
      <w:r>
        <w:rPr>
          <w:sz w:val="22"/>
          <w:szCs w:val="22"/>
          <w:spacing w:val="-6"/>
        </w:rPr>
        <w:t>炼出鲜明的政治品格，铸就了一系列伟大精神</w:t>
      </w:r>
      <w:r>
        <w:rPr>
          <w:sz w:val="22"/>
          <w:szCs w:val="22"/>
          <w:spacing w:val="-7"/>
        </w:rPr>
        <w:t>，构筑起中国共产党人精神谱系。</w:t>
      </w:r>
    </w:p>
    <w:p>
      <w:pPr>
        <w:spacing w:line="456" w:lineRule="auto"/>
        <w:rPr>
          <w:rFonts w:ascii="Arial"/>
          <w:sz w:val="21"/>
        </w:rPr>
      </w:pPr>
      <w:r/>
    </w:p>
    <w:p>
      <w:pPr>
        <w:pStyle w:val="BodyText"/>
        <w:ind w:firstLine="100"/>
        <w:spacing w:before="1" w:line="350" w:lineRule="exact"/>
        <w:rPr/>
      </w:pPr>
      <w:r>
        <w:rPr>
          <w:position w:val="-6"/>
        </w:rPr>
        <w:pict>
          <v:group id="_x0000_s668" style="mso-position-vertical-relative:line;mso-position-horizontal-relative:char;width:130.5pt;height:17.5pt;" filled="false" stroked="false" coordsize="2610,350" coordorigin="0,0">
            <v:shape id="_x0000_s670" style="position:absolute;left:0;top:0;width:2610;height:350;" filled="false" stroked="false" type="#_x0000_t75">
              <v:imagedata o:title="" r:id="rId208"/>
            </v:shape>
            <v:shape id="_x0000_s672" style="position:absolute;left:-20;top:-20;width:2650;height:390;" filled="false" stroked="false" type="#_x0000_t202">
              <v:fill on="false"/>
              <v:stroke on="false"/>
              <v:path/>
              <v:imagedata o:title=""/>
              <o:lock v:ext="edit" aspectratio="false"/>
              <v:textbox inset="0mm,0mm,0mm,0mm">
                <w:txbxContent>
                  <w:p>
                    <w:pPr>
                      <w:ind w:left="182"/>
                      <w:spacing w:before="83" w:line="221" w:lineRule="auto"/>
                      <w:rPr>
                        <w:rFonts w:ascii="SimHei" w:hAnsi="SimHei" w:eastAsia="SimHei" w:cs="SimHei"/>
                        <w:sz w:val="22"/>
                        <w:szCs w:val="22"/>
                      </w:rPr>
                    </w:pPr>
                    <w:r>
                      <w:rPr>
                        <w:rFonts w:ascii="SimHei" w:hAnsi="SimHei" w:eastAsia="SimHei" w:cs="SimHei"/>
                        <w:sz w:val="22"/>
                        <w:szCs w:val="22"/>
                        <w:b/>
                        <w:bCs/>
                        <w:spacing w:val="-12"/>
                      </w:rPr>
                      <w:t>三、提高全社会文明程度</w:t>
                    </w:r>
                  </w:p>
                </w:txbxContent>
              </v:textbox>
            </v:shape>
          </v:group>
        </w:pict>
      </w:r>
    </w:p>
    <w:p>
      <w:pPr>
        <w:pStyle w:val="BodyText"/>
        <w:ind w:left="259" w:right="361" w:firstLine="410"/>
        <w:spacing w:before="137" w:line="400" w:lineRule="auto"/>
        <w:rPr>
          <w:sz w:val="22"/>
          <w:szCs w:val="22"/>
        </w:rPr>
      </w:pPr>
      <w:r>
        <w:rPr>
          <w:sz w:val="22"/>
          <w:szCs w:val="22"/>
          <w:spacing w:val="-5"/>
        </w:rPr>
        <w:t>文明是现代化国家的显著标志。推动社会文明程度不断提高，是全面建</w:t>
      </w:r>
      <w:r>
        <w:rPr>
          <w:sz w:val="22"/>
          <w:szCs w:val="22"/>
          <w:spacing w:val="-6"/>
        </w:rPr>
        <w:t>设社会主义现代化国家的重要</w:t>
      </w:r>
      <w:r>
        <w:rPr>
          <w:sz w:val="22"/>
          <w:szCs w:val="22"/>
        </w:rPr>
        <w:t xml:space="preserve"> </w:t>
      </w:r>
      <w:r>
        <w:rPr>
          <w:sz w:val="22"/>
          <w:szCs w:val="22"/>
          <w:spacing w:val="-8"/>
        </w:rPr>
        <w:t>目标，也是建设社会主义文化强国的重大任务。</w:t>
      </w:r>
    </w:p>
    <w:p>
      <w:pPr>
        <w:pStyle w:val="BodyText"/>
        <w:ind w:left="259"/>
        <w:spacing w:before="7" w:line="213" w:lineRule="auto"/>
        <w:rPr>
          <w:sz w:val="22"/>
          <w:szCs w:val="22"/>
        </w:rPr>
      </w:pPr>
      <w:r>
        <w:rPr>
          <w:rFonts w:ascii="Arial" w:hAnsi="Arial" w:eastAsia="Arial" w:cs="Arial"/>
          <w:sz w:val="22"/>
          <w:szCs w:val="22"/>
          <w:spacing w:val="-7"/>
        </w:rPr>
        <w:t>1.    </w:t>
      </w:r>
      <w:r>
        <w:rPr>
          <w:sz w:val="22"/>
          <w:szCs w:val="22"/>
          <w:spacing w:val="-7"/>
        </w:rPr>
        <w:t>广泛开展共产主义远大理想和中国特色社会主义共同理想教育，是团结全体人民共同奋斗的</w:t>
      </w:r>
      <w:r>
        <w:rPr>
          <w:sz w:val="22"/>
          <w:szCs w:val="22"/>
          <w:spacing w:val="-8"/>
        </w:rPr>
        <w:t>重要基础。</w:t>
      </w:r>
    </w:p>
    <w:p>
      <w:pPr>
        <w:pStyle w:val="BodyText"/>
        <w:ind w:left="259"/>
        <w:spacing w:before="226"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实施公民道德建设工程，是不断提高全体人民道德素质的灵魂工程。</w:t>
      </w:r>
    </w:p>
    <w:p>
      <w:pPr>
        <w:pStyle w:val="BodyText"/>
        <w:ind w:left="259"/>
        <w:spacing w:before="187" w:line="300" w:lineRule="exact"/>
        <w:rPr>
          <w:sz w:val="22"/>
          <w:szCs w:val="22"/>
        </w:rPr>
      </w:pPr>
      <w:r>
        <w:rPr>
          <w:rFonts w:ascii="Arial" w:hAnsi="Arial" w:eastAsia="Arial" w:cs="Arial"/>
          <w:sz w:val="22"/>
          <w:szCs w:val="22"/>
          <w:spacing w:val="-7"/>
          <w:position w:val="2"/>
        </w:rPr>
        <w:t>3.</w:t>
      </w:r>
      <w:r>
        <w:rPr>
          <w:rFonts w:ascii="Arial" w:hAnsi="Arial" w:eastAsia="Arial" w:cs="Arial"/>
          <w:sz w:val="22"/>
          <w:szCs w:val="22"/>
          <w:spacing w:val="23"/>
          <w:position w:val="2"/>
        </w:rPr>
        <w:t xml:space="preserve">   </w:t>
      </w:r>
      <w:r>
        <w:rPr>
          <w:sz w:val="22"/>
          <w:szCs w:val="22"/>
          <w:spacing w:val="-7"/>
          <w:position w:val="2"/>
        </w:rPr>
        <w:t>培育时代新风新貌，是营造良好社会风气的重要方面。</w:t>
      </w:r>
    </w:p>
    <w:p>
      <w:pPr>
        <w:spacing w:line="306" w:lineRule="auto"/>
        <w:rPr>
          <w:rFonts w:ascii="Arial"/>
          <w:sz w:val="21"/>
        </w:rPr>
      </w:pPr>
      <w:r/>
    </w:p>
    <w:p>
      <w:pPr>
        <w:spacing w:line="307" w:lineRule="auto"/>
        <w:rPr>
          <w:rFonts w:ascii="Arial"/>
          <w:sz w:val="21"/>
        </w:rPr>
      </w:pPr>
      <w:r/>
    </w:p>
    <w:p>
      <w:pPr>
        <w:ind w:left="3433"/>
        <w:spacing w:before="78" w:line="224" w:lineRule="auto"/>
        <w:rPr>
          <w:rFonts w:ascii="KaiTi" w:hAnsi="KaiTi" w:eastAsia="KaiTi" w:cs="KaiTi"/>
          <w:sz w:val="24"/>
          <w:szCs w:val="24"/>
        </w:rPr>
      </w:pPr>
      <w:r>
        <w:rPr>
          <w:rFonts w:ascii="KaiTi" w:hAnsi="KaiTi" w:eastAsia="KaiTi" w:cs="KaiTi"/>
          <w:sz w:val="24"/>
          <w:szCs w:val="24"/>
          <w:b/>
          <w:bCs/>
          <w:spacing w:val="-5"/>
        </w:rPr>
        <w:t>第四节</w:t>
      </w:r>
      <w:r>
        <w:rPr>
          <w:rFonts w:ascii="KaiTi" w:hAnsi="KaiTi" w:eastAsia="KaiTi" w:cs="KaiTi"/>
          <w:sz w:val="24"/>
          <w:szCs w:val="24"/>
          <w:spacing w:val="-5"/>
        </w:rPr>
        <w:t xml:space="preserve">  </w:t>
      </w:r>
      <w:r>
        <w:rPr>
          <w:rFonts w:ascii="KaiTi" w:hAnsi="KaiTi" w:eastAsia="KaiTi" w:cs="KaiTi"/>
          <w:sz w:val="24"/>
          <w:szCs w:val="24"/>
          <w:b/>
          <w:bCs/>
          <w:spacing w:val="-5"/>
        </w:rPr>
        <w:t>铸就社会主义文化新辉煌</w:t>
      </w:r>
    </w:p>
    <w:p>
      <w:pPr>
        <w:pStyle w:val="BodyText"/>
        <w:ind w:firstLine="150"/>
        <w:spacing w:before="146" w:line="360" w:lineRule="exact"/>
        <w:rPr/>
      </w:pPr>
      <w:r>
        <w:rPr>
          <w:position w:val="-7"/>
        </w:rPr>
        <w:pict>
          <v:group id="_x0000_s674" style="mso-position-vertical-relative:line;mso-position-horizontal-relative:char;width:162pt;height:18.05pt;" filled="false" stroked="false" coordsize="3240,360" coordorigin="0,0">
            <v:shape id="_x0000_s676" style="position:absolute;left:0;top:0;width:3240;height:360;" filled="false" stroked="false" type="#_x0000_t75">
              <v:imagedata o:title="" r:id="rId209"/>
            </v:shape>
            <v:shape id="_x0000_s678" style="position:absolute;left:-20;top:-20;width:3280;height:400;" filled="false" stroked="false" type="#_x0000_t202">
              <v:fill on="false"/>
              <v:stroke on="false"/>
              <v:path/>
              <v:imagedata o:title=""/>
              <o:lock v:ext="edit" aspectratio="false"/>
              <v:textbox inset="0mm,0mm,0mm,0mm">
                <w:txbxContent>
                  <w:p>
                    <w:pPr>
                      <w:ind w:left="132"/>
                      <w:spacing w:before="133" w:line="221" w:lineRule="auto"/>
                      <w:rPr>
                        <w:rFonts w:ascii="SimHei" w:hAnsi="SimHei" w:eastAsia="SimHei" w:cs="SimHei"/>
                        <w:sz w:val="22"/>
                        <w:szCs w:val="22"/>
                      </w:rPr>
                    </w:pPr>
                    <w:r>
                      <w:rPr>
                        <w:rFonts w:ascii="SimHei" w:hAnsi="SimHei" w:eastAsia="SimHei" w:cs="SimHei"/>
                        <w:sz w:val="22"/>
                        <w:szCs w:val="22"/>
                        <w:b/>
                        <w:bCs/>
                        <w:spacing w:val="-13"/>
                      </w:rPr>
                      <w:t>一、传承发展中华优秀传统文化</w:t>
                    </w:r>
                  </w:p>
                </w:txbxContent>
              </v:textbox>
            </v:shape>
          </v:group>
        </w:pict>
      </w:r>
    </w:p>
    <w:p>
      <w:pPr>
        <w:pStyle w:val="BodyText"/>
        <w:ind w:left="670"/>
        <w:spacing w:before="168" w:line="213" w:lineRule="auto"/>
        <w:rPr>
          <w:sz w:val="22"/>
          <w:szCs w:val="22"/>
        </w:rPr>
      </w:pPr>
      <w:r>
        <w:rPr>
          <w:sz w:val="22"/>
          <w:szCs w:val="22"/>
          <w:spacing w:val="-7"/>
        </w:rPr>
        <w:t>中华优秀传统文化是中华文明的智慧结晶和精华所在，是中华民族的根和魂。</w:t>
      </w:r>
    </w:p>
    <w:p>
      <w:pPr>
        <w:pStyle w:val="BodyText"/>
        <w:ind w:left="259"/>
        <w:spacing w:before="235" w:line="221" w:lineRule="auto"/>
        <w:rPr>
          <w:sz w:val="22"/>
          <w:szCs w:val="22"/>
        </w:rPr>
      </w:pPr>
      <w:r>
        <w:rPr>
          <w:rFonts w:ascii="Arial" w:hAnsi="Arial" w:eastAsia="Arial" w:cs="Arial"/>
          <w:sz w:val="22"/>
          <w:szCs w:val="22"/>
          <w:spacing w:val="-5"/>
        </w:rPr>
        <w:t>1.    </w:t>
      </w:r>
      <w:r>
        <w:rPr>
          <w:sz w:val="22"/>
          <w:szCs w:val="22"/>
          <w:spacing w:val="-5"/>
        </w:rPr>
        <w:t>深刻把握中华文明的突出特性。</w:t>
      </w:r>
    </w:p>
    <w:p>
      <w:pPr>
        <w:pStyle w:val="BodyText"/>
        <w:ind w:left="670" w:right="379"/>
        <w:spacing w:before="247" w:line="467" w:lineRule="auto"/>
        <w:rPr>
          <w:sz w:val="19"/>
          <w:szCs w:val="19"/>
        </w:rPr>
      </w:pPr>
      <w:r>
        <w:drawing>
          <wp:anchor distT="0" distB="0" distL="0" distR="0" simplePos="0" relativeHeight="251754496" behindDoc="0" locked="0" layoutInCell="1" allowOverlap="1">
            <wp:simplePos x="0" y="0"/>
            <wp:positionH relativeFrom="column">
              <wp:posOffset>6451639</wp:posOffset>
            </wp:positionH>
            <wp:positionV relativeFrom="paragraph">
              <wp:posOffset>825050</wp:posOffset>
            </wp:positionV>
            <wp:extent cx="203213" cy="209483"/>
            <wp:effectExtent l="0" t="0" r="0" b="0"/>
            <wp:wrapNone/>
            <wp:docPr id="130" name="IM 130"/>
            <wp:cNvGraphicFramePr/>
            <a:graphic>
              <a:graphicData uri="http://schemas.openxmlformats.org/drawingml/2006/picture">
                <pic:pic>
                  <pic:nvPicPr>
                    <pic:cNvPr id="130" name="IM 130"/>
                    <pic:cNvPicPr/>
                  </pic:nvPicPr>
                  <pic:blipFill>
                    <a:blip r:embed="rId210"/>
                    <a:stretch>
                      <a:fillRect/>
                    </a:stretch>
                  </pic:blipFill>
                  <pic:spPr>
                    <a:xfrm rot="0">
                      <a:off x="0" y="0"/>
                      <a:ext cx="203213" cy="209483"/>
                    </a:xfrm>
                    <a:prstGeom prst="rect">
                      <a:avLst/>
                    </a:prstGeom>
                  </pic:spPr>
                </pic:pic>
              </a:graphicData>
            </a:graphic>
          </wp:anchor>
        </w:drawing>
      </w:r>
      <w:r>
        <w:rPr>
          <w:sz w:val="19"/>
          <w:szCs w:val="19"/>
          <w:spacing w:val="24"/>
        </w:rPr>
        <w:t>中华优秀传统文化有很多重要元素，共同塑造出中华文明连续性、创新性、统一性、包容性、和平性</w:t>
      </w:r>
      <w:r>
        <w:rPr>
          <w:sz w:val="19"/>
          <w:szCs w:val="19"/>
          <w:spacing w:val="13"/>
        </w:rPr>
        <w:t xml:space="preserve"> </w:t>
      </w:r>
      <w:r>
        <w:rPr>
          <w:rFonts w:ascii="LiSu" w:hAnsi="LiSu" w:eastAsia="LiSu" w:cs="LiSu"/>
          <w:sz w:val="19"/>
          <w:szCs w:val="19"/>
          <w:spacing w:val="19"/>
        </w:rPr>
        <w:t>的</w:t>
      </w:r>
      <w:r>
        <w:rPr>
          <w:sz w:val="19"/>
          <w:szCs w:val="19"/>
          <w:spacing w:val="19"/>
        </w:rPr>
        <w:t>突出特性。</w:t>
      </w:r>
    </w:p>
    <w:p>
      <w:pPr>
        <w:pStyle w:val="BodyText"/>
        <w:spacing w:before="190" w:line="230" w:lineRule="auto"/>
        <w:rPr>
          <w:sz w:val="19"/>
          <w:szCs w:val="19"/>
        </w:rPr>
      </w:pPr>
      <w:r>
        <w:rPr>
          <w:sz w:val="19"/>
          <w:szCs w:val="19"/>
          <w:spacing w:val="21"/>
        </w:rPr>
        <w:t>你看，我们就和你</w:t>
      </w:r>
      <w:r>
        <w:rPr>
          <w:sz w:val="19"/>
          <w:szCs w:val="19"/>
          <w:color w:val="2060C0"/>
          <w:spacing w:val="21"/>
        </w:rPr>
        <w:t>一</w:t>
      </w:r>
      <w:r>
        <w:rPr>
          <w:sz w:val="19"/>
          <w:szCs w:val="19"/>
          <w:color w:val="2060C0"/>
          <w:spacing w:val="55"/>
        </w:rPr>
        <w:t xml:space="preserve"> </w:t>
      </w:r>
      <w:r>
        <w:rPr>
          <w:sz w:val="19"/>
          <w:szCs w:val="19"/>
          <w:color w:val="2060C0"/>
          <w:spacing w:val="21"/>
        </w:rPr>
        <w:t>“齐”阅读；</w:t>
      </w:r>
      <w:r>
        <w:rPr>
          <w:sz w:val="19"/>
          <w:szCs w:val="19"/>
          <w:spacing w:val="21"/>
        </w:rPr>
        <w:t>你不看，我们就和你的竞争对手</w:t>
      </w:r>
      <w:r>
        <w:rPr>
          <w:sz w:val="19"/>
          <w:szCs w:val="19"/>
          <w:color w:val="E02010"/>
          <w:spacing w:val="21"/>
        </w:rPr>
        <w:t>一</w:t>
      </w:r>
      <w:r>
        <w:rPr>
          <w:sz w:val="19"/>
          <w:szCs w:val="19"/>
          <w:color w:val="E02010"/>
          <w:spacing w:val="53"/>
        </w:rPr>
        <w:t xml:space="preserve"> </w:t>
      </w:r>
      <w:r>
        <w:rPr>
          <w:sz w:val="19"/>
          <w:szCs w:val="19"/>
          <w:color w:val="E02010"/>
          <w:spacing w:val="21"/>
        </w:rPr>
        <w:t>“齐</w:t>
      </w:r>
      <w:r>
        <w:rPr>
          <w:sz w:val="19"/>
          <w:szCs w:val="19"/>
          <w:color w:val="E02010"/>
          <w:spacing w:val="20"/>
        </w:rPr>
        <w:t>”学习!</w:t>
      </w:r>
      <w:r>
        <w:rPr>
          <w:sz w:val="19"/>
          <w:szCs w:val="19"/>
          <w:color w:val="E02010"/>
          <w:spacing w:val="5"/>
        </w:rPr>
        <w:t xml:space="preserve">   </w:t>
      </w:r>
      <w:r>
        <w:rPr>
          <w:sz w:val="19"/>
          <w:szCs w:val="19"/>
          <w:u w:val="single" w:color="auto"/>
          <w:spacing w:val="-84"/>
          <w:position w:val="-2"/>
        </w:rPr>
        <w:t xml:space="preserve"> </w:t>
      </w:r>
      <w:r>
        <w:rPr>
          <w:sz w:val="19"/>
          <w:szCs w:val="19"/>
          <w:u w:val="single" w:color="auto"/>
          <w:spacing w:val="20"/>
          <w:position w:val="-2"/>
        </w:rPr>
        <w:t>公众号：插本政治通</w:t>
      </w:r>
    </w:p>
    <w:p>
      <w:pPr>
        <w:spacing w:line="230" w:lineRule="auto"/>
        <w:sectPr>
          <w:headerReference w:type="default" r:id="rId80"/>
          <w:footerReference w:type="default" r:id="rId26"/>
          <w:pgSz w:w="11910" w:h="16840"/>
          <w:pgMar w:top="1203" w:right="729" w:bottom="400" w:left="699" w:header="895" w:footer="0" w:gutter="0"/>
        </w:sectPr>
        <w:rPr>
          <w:sz w:val="19"/>
          <w:szCs w:val="19"/>
        </w:rPr>
      </w:pP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pStyle w:val="BodyText"/>
        <w:ind w:left="289"/>
        <w:spacing w:before="72" w:line="221" w:lineRule="auto"/>
        <w:rPr>
          <w:sz w:val="22"/>
          <w:szCs w:val="22"/>
        </w:rPr>
      </w:pPr>
      <w:bookmarkStart w:name="bookmark30" w:id="16"/>
      <w:bookmarkEnd w:id="16"/>
      <w:r>
        <w:rPr>
          <w:rFonts w:ascii="Arial" w:hAnsi="Arial" w:eastAsia="Arial" w:cs="Arial"/>
          <w:sz w:val="22"/>
          <w:szCs w:val="22"/>
          <w:spacing w:val="-6"/>
        </w:rPr>
        <w:t>2.    </w:t>
      </w:r>
      <w:r>
        <w:rPr>
          <w:sz w:val="22"/>
          <w:szCs w:val="22"/>
          <w:spacing w:val="-6"/>
        </w:rPr>
        <w:t>推动中华优秀传统文化创造性转化、创新性发展。</w:t>
      </w:r>
    </w:p>
    <w:p>
      <w:pPr>
        <w:pStyle w:val="BodyText"/>
        <w:ind w:left="709" w:right="381" w:hanging="420"/>
        <w:spacing w:before="273" w:line="327" w:lineRule="auto"/>
        <w:rPr>
          <w:sz w:val="19"/>
          <w:szCs w:val="19"/>
        </w:rPr>
      </w:pPr>
      <w:r>
        <w:rPr>
          <w:sz w:val="19"/>
          <w:szCs w:val="19"/>
          <w:spacing w:val="20"/>
        </w:rPr>
        <w:t>(1)</w:t>
      </w:r>
      <w:r>
        <w:rPr>
          <w:sz w:val="19"/>
          <w:szCs w:val="19"/>
          <w:spacing w:val="93"/>
        </w:rPr>
        <w:t xml:space="preserve"> </w:t>
      </w:r>
      <w:r>
        <w:rPr>
          <w:sz w:val="19"/>
          <w:szCs w:val="19"/>
          <w:color w:val="F00000"/>
          <w:spacing w:val="20"/>
        </w:rPr>
        <w:t>创造性转</w:t>
      </w:r>
      <w:r>
        <w:rPr>
          <w:rFonts w:ascii="LiSu" w:hAnsi="LiSu" w:eastAsia="LiSu" w:cs="LiSu"/>
          <w:sz w:val="19"/>
          <w:szCs w:val="19"/>
          <w:color w:val="D01020"/>
          <w:spacing w:val="20"/>
        </w:rPr>
        <w:t>化</w:t>
      </w:r>
      <w:r>
        <w:rPr>
          <w:rFonts w:ascii="LiSu" w:hAnsi="LiSu" w:eastAsia="LiSu" w:cs="LiSu"/>
          <w:sz w:val="19"/>
          <w:szCs w:val="19"/>
          <w:color w:val="D01020"/>
          <w:spacing w:val="20"/>
        </w:rPr>
        <w:t xml:space="preserve"> </w:t>
      </w:r>
      <w:r>
        <w:rPr>
          <w:rFonts w:ascii="LiSu" w:hAnsi="LiSu" w:eastAsia="LiSu" w:cs="LiSu"/>
          <w:sz w:val="19"/>
          <w:szCs w:val="19"/>
          <w:color w:val="D01020"/>
          <w:spacing w:val="20"/>
        </w:rPr>
        <w:t>，</w:t>
      </w:r>
      <w:r>
        <w:rPr>
          <w:sz w:val="19"/>
          <w:szCs w:val="19"/>
          <w:spacing w:val="20"/>
        </w:rPr>
        <w:t>就是要按照时代特点和要求，对那</w:t>
      </w:r>
      <w:r>
        <w:rPr>
          <w:sz w:val="19"/>
          <w:szCs w:val="19"/>
          <w:spacing w:val="19"/>
        </w:rPr>
        <w:t>些至今仍有借鉴价值的内涵和陈旧的表现形式加以改</w:t>
      </w:r>
      <w:r>
        <w:rPr>
          <w:sz w:val="19"/>
          <w:szCs w:val="19"/>
        </w:rPr>
        <w:t xml:space="preserve"> </w:t>
      </w:r>
      <w:r>
        <w:rPr>
          <w:sz w:val="19"/>
          <w:szCs w:val="19"/>
          <w:spacing w:val="22"/>
        </w:rPr>
        <w:t>造，赋予其新的时代内涵和现代表达形式，激活其生命力。</w:t>
      </w:r>
    </w:p>
    <w:p>
      <w:pPr>
        <w:pStyle w:val="BodyText"/>
        <w:ind w:left="709" w:right="423" w:hanging="420"/>
        <w:spacing w:before="290" w:line="273" w:lineRule="auto"/>
        <w:rPr>
          <w:rFonts w:ascii="LiSu" w:hAnsi="LiSu" w:eastAsia="LiSu" w:cs="LiSu"/>
          <w:sz w:val="28"/>
          <w:szCs w:val="28"/>
        </w:rPr>
      </w:pPr>
      <w:r>
        <w:rPr>
          <w:sz w:val="19"/>
          <w:szCs w:val="19"/>
          <w:spacing w:val="16"/>
        </w:rPr>
        <w:t>(2)</w:t>
      </w:r>
      <w:r>
        <w:rPr>
          <w:sz w:val="19"/>
          <w:szCs w:val="19"/>
          <w:spacing w:val="63"/>
        </w:rPr>
        <w:t xml:space="preserve"> </w:t>
      </w:r>
      <w:r>
        <w:rPr>
          <w:sz w:val="19"/>
          <w:szCs w:val="19"/>
          <w:color w:val="F00000"/>
          <w:spacing w:val="16"/>
        </w:rPr>
        <w:t>创</w:t>
      </w:r>
      <w:r>
        <w:rPr>
          <w:sz w:val="19"/>
          <w:szCs w:val="19"/>
          <w:color w:val="F00000"/>
          <w:spacing w:val="-38"/>
        </w:rPr>
        <w:t xml:space="preserve"> </w:t>
      </w:r>
      <w:r>
        <w:rPr>
          <w:sz w:val="19"/>
          <w:szCs w:val="19"/>
          <w:color w:val="F00000"/>
          <w:spacing w:val="16"/>
        </w:rPr>
        <w:t>新</w:t>
      </w:r>
      <w:r>
        <w:rPr>
          <w:sz w:val="19"/>
          <w:szCs w:val="19"/>
          <w:color w:val="F00000"/>
          <w:spacing w:val="-37"/>
        </w:rPr>
        <w:t xml:space="preserve"> </w:t>
      </w:r>
      <w:r>
        <w:rPr>
          <w:sz w:val="19"/>
          <w:szCs w:val="19"/>
          <w:color w:val="F00000"/>
          <w:spacing w:val="16"/>
        </w:rPr>
        <w:t>性</w:t>
      </w:r>
      <w:r>
        <w:rPr>
          <w:sz w:val="19"/>
          <w:szCs w:val="19"/>
          <w:color w:val="F00000"/>
          <w:spacing w:val="-35"/>
        </w:rPr>
        <w:t xml:space="preserve"> </w:t>
      </w:r>
      <w:r>
        <w:rPr>
          <w:sz w:val="19"/>
          <w:szCs w:val="19"/>
          <w:color w:val="F00000"/>
          <w:spacing w:val="16"/>
        </w:rPr>
        <w:t>发</w:t>
      </w:r>
      <w:r>
        <w:rPr>
          <w:sz w:val="19"/>
          <w:szCs w:val="19"/>
          <w:color w:val="F00000"/>
          <w:spacing w:val="-35"/>
        </w:rPr>
        <w:t xml:space="preserve"> </w:t>
      </w:r>
      <w:r>
        <w:rPr>
          <w:sz w:val="19"/>
          <w:szCs w:val="19"/>
          <w:color w:val="F00000"/>
          <w:spacing w:val="16"/>
        </w:rPr>
        <w:t>展</w:t>
      </w:r>
      <w:r>
        <w:rPr>
          <w:sz w:val="19"/>
          <w:szCs w:val="19"/>
          <w:color w:val="F00000"/>
          <w:spacing w:val="-44"/>
        </w:rPr>
        <w:t xml:space="preserve"> </w:t>
      </w:r>
      <w:r>
        <w:rPr>
          <w:sz w:val="19"/>
          <w:szCs w:val="19"/>
          <w:color w:val="F00000"/>
          <w:spacing w:val="16"/>
        </w:rPr>
        <w:t>，</w:t>
      </w:r>
      <w:r>
        <w:rPr>
          <w:sz w:val="19"/>
          <w:szCs w:val="19"/>
          <w:spacing w:val="16"/>
        </w:rPr>
        <w:t>就是要按照时代的新进步新进展，对中华优秀传</w:t>
      </w:r>
      <w:r>
        <w:rPr>
          <w:sz w:val="19"/>
          <w:szCs w:val="19"/>
          <w:spacing w:val="15"/>
        </w:rPr>
        <w:t>统文化的内涵加以补充、拓展、完善，</w:t>
      </w:r>
      <w:r>
        <w:rPr>
          <w:sz w:val="19"/>
          <w:szCs w:val="19"/>
        </w:rPr>
        <w:t xml:space="preserve"> </w:t>
      </w:r>
      <w:r>
        <w:rPr>
          <w:rFonts w:ascii="LiSu" w:hAnsi="LiSu" w:eastAsia="LiSu" w:cs="LiSu"/>
          <w:sz w:val="28"/>
          <w:szCs w:val="28"/>
          <w:spacing w:val="-12"/>
          <w:w w:val="83"/>
        </w:rPr>
        <w:t>增强其影响力和感召力。</w:t>
      </w:r>
    </w:p>
    <w:p>
      <w:pPr>
        <w:spacing w:line="290" w:lineRule="auto"/>
        <w:rPr>
          <w:rFonts w:ascii="Arial"/>
          <w:sz w:val="21"/>
        </w:rPr>
      </w:pPr>
      <w:r/>
    </w:p>
    <w:p>
      <w:pPr>
        <w:spacing w:line="290" w:lineRule="auto"/>
        <w:rPr>
          <w:rFonts w:ascii="Arial"/>
          <w:sz w:val="21"/>
        </w:rPr>
      </w:pPr>
      <w:r/>
    </w:p>
    <w:p>
      <w:pPr>
        <w:pStyle w:val="BodyText"/>
        <w:ind w:left="289"/>
        <w:spacing w:before="72" w:line="299" w:lineRule="exact"/>
        <w:rPr>
          <w:sz w:val="22"/>
          <w:szCs w:val="22"/>
        </w:rPr>
      </w:pPr>
      <w:r>
        <w:rPr>
          <w:rFonts w:ascii="Arial" w:hAnsi="Arial" w:eastAsia="Arial" w:cs="Arial"/>
          <w:sz w:val="22"/>
          <w:szCs w:val="22"/>
          <w:spacing w:val="-6"/>
          <w:position w:val="1"/>
        </w:rPr>
        <w:t>3.    </w:t>
      </w:r>
      <w:r>
        <w:rPr>
          <w:sz w:val="22"/>
          <w:szCs w:val="22"/>
          <w:spacing w:val="-6"/>
          <w:position w:val="1"/>
        </w:rPr>
        <w:t>保护好、传承好文化遗产。</w:t>
      </w:r>
    </w:p>
    <w:p>
      <w:pPr>
        <w:spacing w:line="323" w:lineRule="auto"/>
        <w:rPr>
          <w:rFonts w:ascii="Arial"/>
          <w:sz w:val="21"/>
        </w:rPr>
      </w:pPr>
      <w:r/>
    </w:p>
    <w:p>
      <w:pPr>
        <w:spacing w:line="324" w:lineRule="auto"/>
        <w:rPr>
          <w:rFonts w:ascii="Arial"/>
          <w:sz w:val="21"/>
        </w:rPr>
      </w:pPr>
      <w:r/>
    </w:p>
    <w:p>
      <w:pPr>
        <w:pStyle w:val="BodyText"/>
        <w:ind w:firstLine="169"/>
        <w:spacing w:before="1" w:line="360" w:lineRule="exact"/>
        <w:rPr/>
      </w:pPr>
      <w:r>
        <w:rPr>
          <w:position w:val="-7"/>
        </w:rPr>
        <w:pict>
          <v:group id="_x0000_s680" style="mso-position-vertical-relative:line;mso-position-horizontal-relative:char;width:172.5pt;height:18.05pt;" filled="false" stroked="false" coordsize="3450,360" coordorigin="0,0">
            <v:shape id="_x0000_s682" style="position:absolute;left:0;top:0;width:3450;height:360;" filled="false" stroked="false" type="#_x0000_t75">
              <v:imagedata o:title="" r:id="rId211"/>
            </v:shape>
            <v:shape id="_x0000_s684" style="position:absolute;left:-20;top:-20;width:3490;height:400;" filled="false" stroked="false" type="#_x0000_t202">
              <v:fill on="false"/>
              <v:stroke on="false"/>
              <v:path/>
              <v:imagedata o:title=""/>
              <o:lock v:ext="edit" aspectratio="false"/>
              <v:textbox inset="0mm,0mm,0mm,0mm">
                <w:txbxContent>
                  <w:p>
                    <w:pPr>
                      <w:ind w:left="142"/>
                      <w:spacing w:before="113" w:line="221" w:lineRule="auto"/>
                      <w:rPr>
                        <w:rFonts w:ascii="SimHei" w:hAnsi="SimHei" w:eastAsia="SimHei" w:cs="SimHei"/>
                        <w:sz w:val="22"/>
                        <w:szCs w:val="22"/>
                      </w:rPr>
                    </w:pPr>
                    <w:r>
                      <w:rPr>
                        <w:rFonts w:ascii="SimHei" w:hAnsi="SimHei" w:eastAsia="SimHei" w:cs="SimHei"/>
                        <w:sz w:val="22"/>
                        <w:szCs w:val="22"/>
                        <w:b/>
                        <w:bCs/>
                        <w:spacing w:val="-12"/>
                      </w:rPr>
                      <w:t>二、繁荣发展文化事业和文化产业</w:t>
                    </w:r>
                  </w:p>
                </w:txbxContent>
              </v:textbox>
            </v:shape>
          </v:group>
        </w:pict>
      </w:r>
    </w:p>
    <w:p>
      <w:pPr>
        <w:pStyle w:val="BodyText"/>
        <w:ind w:left="709"/>
        <w:spacing w:before="147" w:line="213" w:lineRule="auto"/>
        <w:rPr>
          <w:sz w:val="22"/>
          <w:szCs w:val="22"/>
        </w:rPr>
      </w:pPr>
      <w:r>
        <w:rPr>
          <w:sz w:val="22"/>
          <w:szCs w:val="22"/>
          <w:spacing w:val="-7"/>
        </w:rPr>
        <w:t>繁荣发展文化事业和文化产业，是满足人民精神文化需求、保障人民文化权益的基本途径。</w:t>
      </w:r>
    </w:p>
    <w:p>
      <w:pPr>
        <w:pStyle w:val="BodyText"/>
        <w:ind w:left="709"/>
        <w:spacing w:before="236" w:line="213" w:lineRule="auto"/>
        <w:rPr>
          <w:sz w:val="22"/>
          <w:szCs w:val="22"/>
        </w:rPr>
      </w:pPr>
      <w:r>
        <w:rPr>
          <w:sz w:val="22"/>
          <w:szCs w:val="22"/>
          <w:spacing w:val="-7"/>
        </w:rPr>
        <w:t>文艺是民族精神的火炬，是时代前进的号角。</w:t>
      </w:r>
    </w:p>
    <w:p>
      <w:pPr>
        <w:pStyle w:val="BodyText"/>
        <w:ind w:left="709"/>
        <w:spacing w:before="216" w:line="213" w:lineRule="auto"/>
        <w:rPr>
          <w:sz w:val="22"/>
          <w:szCs w:val="22"/>
        </w:rPr>
      </w:pPr>
      <w:r>
        <w:rPr>
          <w:sz w:val="22"/>
          <w:szCs w:val="22"/>
          <w:spacing w:val="-7"/>
        </w:rPr>
        <w:t>举精神旗帜、立精神支柱、建精神家园，是当代中国文艺的崇高使命。</w:t>
      </w:r>
    </w:p>
    <w:p>
      <w:pPr>
        <w:pStyle w:val="BodyText"/>
        <w:ind w:left="709"/>
        <w:spacing w:before="227" w:line="213" w:lineRule="auto"/>
        <w:rPr>
          <w:sz w:val="22"/>
          <w:szCs w:val="22"/>
        </w:rPr>
      </w:pPr>
      <w:r>
        <w:rPr>
          <w:sz w:val="22"/>
          <w:szCs w:val="22"/>
          <w:spacing w:val="-6"/>
        </w:rPr>
        <w:t>弘扬中国精神、传播中国价值、凝聚中国力量，是文艺工作</w:t>
      </w:r>
      <w:r>
        <w:rPr>
          <w:sz w:val="22"/>
          <w:szCs w:val="22"/>
          <w:spacing w:val="-7"/>
        </w:rPr>
        <w:t>者的神圣职责。</w:t>
      </w:r>
    </w:p>
    <w:p>
      <w:pPr>
        <w:pStyle w:val="BodyText"/>
        <w:ind w:left="709" w:right="380" w:hanging="420"/>
        <w:spacing w:before="235" w:line="312" w:lineRule="auto"/>
        <w:rPr>
          <w:sz w:val="22"/>
          <w:szCs w:val="22"/>
        </w:rPr>
      </w:pPr>
      <w:r>
        <w:rPr>
          <w:rFonts w:ascii="Arial" w:hAnsi="Arial" w:eastAsia="Arial" w:cs="Arial"/>
          <w:sz w:val="22"/>
          <w:szCs w:val="22"/>
          <w:spacing w:val="-5"/>
        </w:rPr>
        <w:t>1.    </w:t>
      </w:r>
      <w:r>
        <w:rPr>
          <w:sz w:val="22"/>
          <w:szCs w:val="22"/>
          <w:spacing w:val="-5"/>
        </w:rPr>
        <w:t>发展文化事业、提升公共文化服务水平，是保障人民文化权益、改善人民生活品质、补齐文化发展短</w:t>
      </w:r>
      <w:r>
        <w:rPr>
          <w:sz w:val="22"/>
          <w:szCs w:val="22"/>
          <w:spacing w:val="9"/>
        </w:rPr>
        <w:t xml:space="preserve"> </w:t>
      </w:r>
      <w:r>
        <w:rPr>
          <w:sz w:val="22"/>
          <w:szCs w:val="22"/>
          <w:spacing w:val="-9"/>
        </w:rPr>
        <w:t>板的重要途径。</w:t>
      </w:r>
    </w:p>
    <w:p>
      <w:pPr>
        <w:spacing w:line="320" w:lineRule="auto"/>
        <w:rPr>
          <w:rFonts w:ascii="Arial"/>
          <w:sz w:val="21"/>
        </w:rPr>
      </w:pPr>
      <w:r/>
    </w:p>
    <w:p>
      <w:pPr>
        <w:spacing w:line="321" w:lineRule="auto"/>
        <w:rPr>
          <w:rFonts w:ascii="Arial"/>
          <w:sz w:val="21"/>
        </w:rPr>
      </w:pPr>
      <w:r/>
    </w:p>
    <w:p>
      <w:pPr>
        <w:pStyle w:val="BodyText"/>
        <w:ind w:left="289"/>
        <w:spacing w:before="72" w:line="221" w:lineRule="auto"/>
        <w:rPr>
          <w:sz w:val="22"/>
          <w:szCs w:val="22"/>
        </w:rPr>
      </w:pPr>
      <w:r>
        <w:rPr>
          <w:rFonts w:ascii="Arial" w:hAnsi="Arial" w:eastAsia="Arial" w:cs="Arial"/>
          <w:sz w:val="22"/>
          <w:szCs w:val="22"/>
          <w:spacing w:val="-5"/>
        </w:rPr>
        <w:t>2.    </w:t>
      </w:r>
      <w:r>
        <w:rPr>
          <w:sz w:val="22"/>
          <w:szCs w:val="22"/>
          <w:spacing w:val="-5"/>
        </w:rPr>
        <w:t>文化产业在促进国民经济发展、满</w:t>
      </w:r>
      <w:r>
        <w:rPr>
          <w:sz w:val="22"/>
          <w:szCs w:val="22"/>
          <w:spacing w:val="-6"/>
        </w:rPr>
        <w:t>足人民文化需求等方面发挥着重要作用。</w:t>
      </w:r>
    </w:p>
    <w:p>
      <w:pPr>
        <w:pStyle w:val="BodyText"/>
        <w:ind w:left="709" w:right="463"/>
        <w:spacing w:before="238" w:line="457" w:lineRule="auto"/>
        <w:rPr>
          <w:sz w:val="19"/>
          <w:szCs w:val="19"/>
        </w:rPr>
      </w:pPr>
      <w:r>
        <w:rPr>
          <w:sz w:val="19"/>
          <w:szCs w:val="19"/>
          <w:spacing w:val="22"/>
        </w:rPr>
        <w:t>要坚持把社会效益放在首位、社会效益和经济效益相统一</w:t>
      </w:r>
      <w:r>
        <w:rPr>
          <w:sz w:val="19"/>
          <w:szCs w:val="19"/>
          <w:spacing w:val="-44"/>
        </w:rPr>
        <w:t xml:space="preserve"> </w:t>
      </w:r>
      <w:r>
        <w:rPr>
          <w:sz w:val="19"/>
          <w:szCs w:val="19"/>
          <w:spacing w:val="22"/>
        </w:rPr>
        <w:t>，深化文</w:t>
      </w:r>
      <w:r>
        <w:rPr>
          <w:sz w:val="19"/>
          <w:szCs w:val="19"/>
          <w:spacing w:val="21"/>
        </w:rPr>
        <w:t>化体制改革，完善文化经济政策，</w:t>
      </w:r>
      <w:r>
        <w:rPr>
          <w:sz w:val="19"/>
          <w:szCs w:val="19"/>
        </w:rPr>
        <w:t xml:space="preserve"> </w:t>
      </w:r>
      <w:r>
        <w:rPr>
          <w:sz w:val="19"/>
          <w:szCs w:val="19"/>
          <w:spacing w:val="21"/>
        </w:rPr>
        <w:t>不断扩大优质文化产品供给。</w:t>
      </w:r>
    </w:p>
    <w:p>
      <w:pPr>
        <w:spacing w:line="428" w:lineRule="auto"/>
        <w:rPr>
          <w:rFonts w:ascii="Arial"/>
          <w:sz w:val="21"/>
        </w:rPr>
      </w:pPr>
      <w:r/>
    </w:p>
    <w:p>
      <w:pPr>
        <w:pStyle w:val="BodyText"/>
        <w:ind w:firstLine="189"/>
        <w:spacing w:line="350" w:lineRule="exact"/>
        <w:rPr/>
      </w:pPr>
      <w:r>
        <w:rPr>
          <w:position w:val="-7"/>
        </w:rPr>
        <w:pict>
          <v:group id="_x0000_s686" style="mso-position-vertical-relative:line;mso-position-horizontal-relative:char;width:234.55pt;height:17.55pt;" filled="false" stroked="false" coordsize="4691,350" coordorigin="0,0">
            <v:shape id="_x0000_s688" style="position:absolute;left:0;top:0;width:4691;height:350;" filled="false" stroked="false" type="#_x0000_t75">
              <v:imagedata o:title="" r:id="rId212"/>
            </v:shape>
            <v:shape id="_x0000_s690" style="position:absolute;left:-20;top:-20;width:4731;height:390;" filled="false" stroked="false" type="#_x0000_t202">
              <v:fill on="false"/>
              <v:stroke on="false"/>
              <v:path/>
              <v:imagedata o:title=""/>
              <o:lock v:ext="edit" aspectratio="false"/>
              <v:textbox inset="0mm,0mm,0mm,0mm">
                <w:txbxContent>
                  <w:p>
                    <w:pPr>
                      <w:ind w:left="122"/>
                      <w:spacing w:before="114" w:line="222" w:lineRule="auto"/>
                      <w:rPr>
                        <w:rFonts w:ascii="SimHei" w:hAnsi="SimHei" w:eastAsia="SimHei" w:cs="SimHei"/>
                        <w:sz w:val="22"/>
                        <w:szCs w:val="22"/>
                      </w:rPr>
                    </w:pPr>
                    <w:r>
                      <w:rPr>
                        <w:rFonts w:ascii="SimHei" w:hAnsi="SimHei" w:eastAsia="SimHei" w:cs="SimHei"/>
                        <w:sz w:val="22"/>
                        <w:szCs w:val="22"/>
                        <w:b/>
                        <w:bCs/>
                        <w:spacing w:val="-12"/>
                      </w:rPr>
                      <w:t>三、不断提升国家文化软实力和中华文化影响力</w:t>
                    </w:r>
                  </w:p>
                </w:txbxContent>
              </v:textbox>
            </v:shape>
          </v:group>
        </w:pict>
      </w:r>
    </w:p>
    <w:p>
      <w:pPr>
        <w:pStyle w:val="BodyText"/>
        <w:ind w:left="289"/>
        <w:spacing w:before="158" w:line="213" w:lineRule="auto"/>
        <w:rPr>
          <w:sz w:val="22"/>
          <w:szCs w:val="22"/>
        </w:rPr>
      </w:pPr>
      <w:r>
        <w:rPr>
          <w:rFonts w:ascii="Arial" w:hAnsi="Arial" w:eastAsia="Arial" w:cs="Arial"/>
          <w:sz w:val="22"/>
          <w:szCs w:val="22"/>
          <w:spacing w:val="-7"/>
        </w:rPr>
        <w:t>1.    </w:t>
      </w:r>
      <w:r>
        <w:rPr>
          <w:sz w:val="22"/>
          <w:szCs w:val="22"/>
          <w:spacing w:val="-7"/>
        </w:rPr>
        <w:t>文化软实力集中体现了一个国家基于文化而具有的凝聚力和生命力，以及由此产生的吸引力和影响力。</w:t>
      </w:r>
    </w:p>
    <w:p>
      <w:pPr>
        <w:pStyle w:val="BodyText"/>
        <w:ind w:left="709" w:right="356" w:hanging="420"/>
        <w:spacing w:before="226" w:line="308" w:lineRule="auto"/>
        <w:rPr>
          <w:sz w:val="22"/>
          <w:szCs w:val="22"/>
        </w:rPr>
      </w:pPr>
      <w:r>
        <w:rPr>
          <w:rFonts w:ascii="Arial" w:hAnsi="Arial" w:eastAsia="Arial" w:cs="Arial"/>
          <w:sz w:val="22"/>
          <w:szCs w:val="22"/>
          <w:spacing w:val="-4"/>
        </w:rPr>
        <w:t>2.    </w:t>
      </w:r>
      <w:r>
        <w:rPr>
          <w:sz w:val="22"/>
          <w:szCs w:val="22"/>
          <w:spacing w:val="-4"/>
        </w:rPr>
        <w:t>在一个国家的总体实力中，国家的硬实力固然具有标志性、</w:t>
      </w:r>
      <w:r>
        <w:rPr>
          <w:sz w:val="22"/>
          <w:szCs w:val="22"/>
          <w:spacing w:val="-5"/>
        </w:rPr>
        <w:t>基础性作用，但文化软实力同样具有不可</w:t>
      </w:r>
      <w:r>
        <w:rPr>
          <w:sz w:val="22"/>
          <w:szCs w:val="22"/>
        </w:rPr>
        <w:t xml:space="preserve"> </w:t>
      </w:r>
      <w:r>
        <w:rPr>
          <w:sz w:val="22"/>
          <w:szCs w:val="22"/>
          <w:spacing w:val="-7"/>
        </w:rPr>
        <w:t>替代的作用，是一种不可忽略的力量。</w:t>
      </w:r>
    </w:p>
    <w:p>
      <w:pPr>
        <w:pStyle w:val="BodyText"/>
        <w:ind w:left="289"/>
        <w:spacing w:before="186" w:line="300" w:lineRule="exact"/>
        <w:rPr>
          <w:sz w:val="22"/>
          <w:szCs w:val="22"/>
        </w:rPr>
      </w:pPr>
      <w:r>
        <w:rPr>
          <w:rFonts w:ascii="Arial" w:hAnsi="Arial" w:eastAsia="Arial" w:cs="Arial"/>
          <w:sz w:val="22"/>
          <w:szCs w:val="22"/>
          <w:spacing w:val="-5"/>
          <w:position w:val="2"/>
        </w:rPr>
        <w:t>3.    </w:t>
      </w:r>
      <w:r>
        <w:rPr>
          <w:sz w:val="22"/>
          <w:szCs w:val="22"/>
          <w:spacing w:val="-5"/>
          <w:position w:val="2"/>
        </w:rPr>
        <w:t>一个国家的文化软实力，从根本上说，取决于其</w:t>
      </w:r>
      <w:r>
        <w:rPr>
          <w:sz w:val="22"/>
          <w:szCs w:val="22"/>
          <w:spacing w:val="-6"/>
          <w:position w:val="2"/>
        </w:rPr>
        <w:t>核心价值观的生命力、凝聚力、感召力。</w:t>
      </w:r>
    </w:p>
    <w:p>
      <w:pPr>
        <w:pStyle w:val="BodyText"/>
        <w:ind w:left="709" w:right="380" w:hanging="420"/>
        <w:spacing w:before="240" w:line="339" w:lineRule="auto"/>
        <w:rPr>
          <w:sz w:val="20"/>
          <w:szCs w:val="20"/>
        </w:rPr>
      </w:pPr>
      <w:r>
        <w:rPr>
          <w:rFonts w:ascii="Arial" w:hAnsi="Arial" w:eastAsia="Arial" w:cs="Arial"/>
          <w:sz w:val="20"/>
          <w:szCs w:val="20"/>
          <w:spacing w:val="14"/>
        </w:rPr>
        <w:t>4.    </w:t>
      </w:r>
      <w:r>
        <w:rPr>
          <w:sz w:val="20"/>
          <w:szCs w:val="20"/>
          <w:spacing w:val="14"/>
        </w:rPr>
        <w:t>加强国际传播能力建设，全面提升国际传播效能</w:t>
      </w:r>
      <w:r>
        <w:rPr>
          <w:sz w:val="20"/>
          <w:szCs w:val="20"/>
          <w:spacing w:val="13"/>
        </w:rPr>
        <w:t>，形成同我国综合国力和国际地位相匹配的国际话语</w:t>
      </w:r>
      <w:r>
        <w:rPr>
          <w:sz w:val="20"/>
          <w:szCs w:val="20"/>
        </w:rPr>
        <w:t xml:space="preserve"> </w:t>
      </w:r>
      <w:r>
        <w:rPr>
          <w:sz w:val="20"/>
          <w:szCs w:val="20"/>
        </w:rPr>
        <w:t>权。</w:t>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drawing>
          <wp:anchor distT="0" distB="0" distL="0" distR="0" simplePos="0" relativeHeight="251756544" behindDoc="0" locked="0" layoutInCell="1" allowOverlap="1">
            <wp:simplePos x="0" y="0"/>
            <wp:positionH relativeFrom="column">
              <wp:posOffset>0</wp:posOffset>
            </wp:positionH>
            <wp:positionV relativeFrom="paragraph">
              <wp:posOffset>136916</wp:posOffset>
            </wp:positionV>
            <wp:extent cx="241254" cy="247659"/>
            <wp:effectExtent l="0" t="0" r="0" b="0"/>
            <wp:wrapNone/>
            <wp:docPr id="132" name="IM 132"/>
            <wp:cNvGraphicFramePr/>
            <a:graphic>
              <a:graphicData uri="http://schemas.openxmlformats.org/drawingml/2006/picture">
                <pic:pic>
                  <pic:nvPicPr>
                    <pic:cNvPr id="132" name="IM 132"/>
                    <pic:cNvPicPr/>
                  </pic:nvPicPr>
                  <pic:blipFill>
                    <a:blip r:embed="rId213"/>
                    <a:stretch>
                      <a:fillRect/>
                    </a:stretch>
                  </pic:blipFill>
                  <pic:spPr>
                    <a:xfrm rot="0">
                      <a:off x="0" y="0"/>
                      <a:ext cx="241254" cy="247659"/>
                    </a:xfrm>
                    <a:prstGeom prst="rect">
                      <a:avLst/>
                    </a:prstGeom>
                  </pic:spPr>
                </pic:pic>
              </a:graphicData>
            </a:graphic>
          </wp:anchor>
        </w:drawing>
      </w:r>
      <w:r/>
    </w:p>
    <w:p>
      <w:pPr>
        <w:pStyle w:val="BodyText"/>
        <w:spacing w:before="62" w:line="213" w:lineRule="auto"/>
        <w:jc w:val="right"/>
        <w:rPr>
          <w:sz w:val="19"/>
          <w:szCs w:val="19"/>
        </w:rPr>
      </w:pPr>
      <w:r>
        <w:rPr>
          <w:sz w:val="19"/>
          <w:szCs w:val="19"/>
          <w:u w:val="single" w:color="auto"/>
          <w:spacing w:val="17"/>
        </w:rPr>
        <w:t>公众号：插本政治通</w:t>
      </w:r>
      <w:r>
        <w:rPr>
          <w:sz w:val="19"/>
          <w:szCs w:val="19"/>
          <w:spacing w:val="17"/>
        </w:rPr>
        <w:t xml:space="preserve">   </w:t>
      </w:r>
      <w:r>
        <w:rPr>
          <w:sz w:val="19"/>
          <w:szCs w:val="19"/>
          <w:spacing w:val="17"/>
        </w:rPr>
        <w:t>你看，我们就和你</w:t>
      </w:r>
      <w:r>
        <w:rPr>
          <w:sz w:val="19"/>
          <w:szCs w:val="19"/>
          <w:color w:val="2060C0"/>
          <w:spacing w:val="17"/>
        </w:rPr>
        <w:t>一</w:t>
      </w:r>
      <w:r>
        <w:rPr>
          <w:sz w:val="19"/>
          <w:szCs w:val="19"/>
          <w:color w:val="2060C0"/>
          <w:spacing w:val="54"/>
        </w:rPr>
        <w:t xml:space="preserve"> </w:t>
      </w:r>
      <w:r>
        <w:rPr>
          <w:sz w:val="19"/>
          <w:szCs w:val="19"/>
          <w:color w:val="2060C0"/>
          <w:spacing w:val="17"/>
        </w:rPr>
        <w:t>“齐”</w:t>
      </w:r>
      <w:r>
        <w:rPr>
          <w:sz w:val="19"/>
          <w:szCs w:val="19"/>
          <w:color w:val="2070A0"/>
          <w:spacing w:val="17"/>
        </w:rPr>
        <w:t>阅</w:t>
      </w:r>
      <w:r>
        <w:rPr>
          <w:sz w:val="19"/>
          <w:szCs w:val="19"/>
          <w:color w:val="2070A0"/>
          <w:spacing w:val="17"/>
        </w:rPr>
        <w:t xml:space="preserve"> </w:t>
      </w:r>
      <w:r>
        <w:rPr>
          <w:sz w:val="19"/>
          <w:szCs w:val="19"/>
          <w:color w:val="2070A0"/>
          <w:spacing w:val="17"/>
        </w:rPr>
        <w:t>读</w:t>
      </w:r>
      <w:r>
        <w:rPr>
          <w:sz w:val="19"/>
          <w:szCs w:val="19"/>
          <w:color w:val="2070A0"/>
          <w:spacing w:val="17"/>
        </w:rPr>
        <w:t xml:space="preserve"> </w:t>
      </w:r>
      <w:r>
        <w:rPr>
          <w:sz w:val="19"/>
          <w:szCs w:val="19"/>
          <w:color w:val="2070A0"/>
          <w:spacing w:val="17"/>
        </w:rPr>
        <w:t>；</w:t>
      </w:r>
      <w:r>
        <w:rPr>
          <w:sz w:val="19"/>
          <w:szCs w:val="19"/>
          <w:spacing w:val="17"/>
        </w:rPr>
        <w:t>你不看</w:t>
      </w:r>
      <w:r>
        <w:rPr>
          <w:sz w:val="19"/>
          <w:szCs w:val="19"/>
          <w:spacing w:val="16"/>
        </w:rPr>
        <w:t>，我们就和你的竞争对手</w:t>
      </w:r>
      <w:r>
        <w:rPr>
          <w:sz w:val="19"/>
          <w:szCs w:val="19"/>
          <w:color w:val="D01020"/>
          <w:spacing w:val="16"/>
        </w:rPr>
        <w:t>一</w:t>
      </w:r>
      <w:r>
        <w:rPr>
          <w:sz w:val="19"/>
          <w:szCs w:val="19"/>
          <w:color w:val="D01020"/>
          <w:spacing w:val="51"/>
        </w:rPr>
        <w:t xml:space="preserve"> </w:t>
      </w:r>
      <w:r>
        <w:rPr>
          <w:sz w:val="19"/>
          <w:szCs w:val="19"/>
          <w:color w:val="D01020"/>
          <w:spacing w:val="16"/>
        </w:rPr>
        <w:t>“齐”学习!</w:t>
      </w:r>
    </w:p>
    <w:p>
      <w:pPr>
        <w:spacing w:line="213" w:lineRule="auto"/>
        <w:sectPr>
          <w:headerReference w:type="default" r:id="rId96"/>
          <w:pgSz w:w="11910" w:h="16840"/>
          <w:pgMar w:top="1201" w:right="711" w:bottom="400" w:left="660" w:header="863" w:footer="0" w:gutter="0"/>
        </w:sectPr>
        <w:rPr>
          <w:sz w:val="19"/>
          <w:szCs w:val="19"/>
        </w:rPr>
      </w:pPr>
    </w:p>
    <w:p>
      <w:pPr>
        <w:pStyle w:val="BodyText"/>
        <w:ind w:left="1420"/>
        <w:spacing w:before="226"/>
        <w:rPr>
          <w:sz w:val="32"/>
          <w:szCs w:val="32"/>
        </w:rPr>
      </w:pPr>
      <w:r>
        <w:rPr>
          <w:sz w:val="32"/>
          <w:szCs w:val="32"/>
          <w:position w:val="-17"/>
        </w:rPr>
        <w:drawing>
          <wp:inline distT="0" distB="0" distL="0" distR="0">
            <wp:extent cx="431838" cy="361864"/>
            <wp:effectExtent l="0" t="0" r="0" b="0"/>
            <wp:docPr id="134" name="IM 134"/>
            <wp:cNvGraphicFramePr/>
            <a:graphic>
              <a:graphicData uri="http://schemas.openxmlformats.org/drawingml/2006/picture">
                <pic:pic>
                  <pic:nvPicPr>
                    <pic:cNvPr id="134" name="IM 134"/>
                    <pic:cNvPicPr/>
                  </pic:nvPicPr>
                  <pic:blipFill>
                    <a:blip r:embed="rId214"/>
                    <a:stretch>
                      <a:fillRect/>
                    </a:stretch>
                  </pic:blipFill>
                  <pic:spPr>
                    <a:xfrm rot="0">
                      <a:off x="0" y="0"/>
                      <a:ext cx="431838" cy="361864"/>
                    </a:xfrm>
                    <a:prstGeom prst="rect">
                      <a:avLst/>
                    </a:prstGeom>
                  </pic:spPr>
                </pic:pic>
              </a:graphicData>
            </a:graphic>
          </wp:inline>
        </w:drawing>
      </w:r>
      <w:r>
        <w:rPr>
          <w:sz w:val="32"/>
          <w:szCs w:val="32"/>
          <w:spacing w:val="-37"/>
        </w:rPr>
        <w:t xml:space="preserve"> </w:t>
      </w:r>
      <w:r>
        <w:rPr>
          <w:sz w:val="32"/>
          <w:szCs w:val="32"/>
          <w:b/>
          <w:bCs/>
          <w:spacing w:val="3"/>
        </w:rPr>
        <w:t>第十一章以保障和改善民生为重点加强社会建设</w:t>
      </w:r>
    </w:p>
    <w:p>
      <w:pPr>
        <w:spacing w:line="472" w:lineRule="auto"/>
        <w:rPr>
          <w:rFonts w:ascii="Arial"/>
          <w:sz w:val="21"/>
        </w:rPr>
      </w:pPr>
      <w:r/>
    </w:p>
    <w:p>
      <w:pPr>
        <w:ind w:left="3073"/>
        <w:spacing w:before="78" w:line="224" w:lineRule="auto"/>
        <w:rPr>
          <w:rFonts w:ascii="KaiTi" w:hAnsi="KaiTi" w:eastAsia="KaiTi" w:cs="KaiTi"/>
          <w:sz w:val="24"/>
          <w:szCs w:val="24"/>
        </w:rPr>
      </w:pPr>
      <w:r>
        <w:rPr>
          <w:rFonts w:ascii="KaiTi" w:hAnsi="KaiTi" w:eastAsia="KaiTi" w:cs="KaiTi"/>
          <w:sz w:val="24"/>
          <w:szCs w:val="24"/>
          <w:b/>
          <w:bCs/>
          <w:spacing w:val="4"/>
        </w:rPr>
        <w:t>第一节</w:t>
      </w:r>
      <w:r>
        <w:rPr>
          <w:rFonts w:ascii="KaiTi" w:hAnsi="KaiTi" w:eastAsia="KaiTi" w:cs="KaiTi"/>
          <w:sz w:val="24"/>
          <w:szCs w:val="24"/>
          <w:spacing w:val="2"/>
        </w:rPr>
        <w:t xml:space="preserve">  </w:t>
      </w:r>
      <w:r>
        <w:rPr>
          <w:rFonts w:ascii="KaiTi" w:hAnsi="KaiTi" w:eastAsia="KaiTi" w:cs="KaiTi"/>
          <w:sz w:val="24"/>
          <w:szCs w:val="24"/>
          <w:b/>
          <w:bCs/>
          <w:spacing w:val="4"/>
        </w:rPr>
        <w:t>让人民生活幸福是“国之大者”</w:t>
      </w:r>
    </w:p>
    <w:p>
      <w:pPr>
        <w:spacing w:line="319" w:lineRule="auto"/>
        <w:rPr>
          <w:rFonts w:ascii="Arial"/>
          <w:sz w:val="21"/>
        </w:rPr>
      </w:pPr>
      <w:r/>
    </w:p>
    <w:p>
      <w:pPr>
        <w:spacing w:line="319" w:lineRule="auto"/>
        <w:rPr>
          <w:rFonts w:ascii="Arial"/>
          <w:sz w:val="21"/>
        </w:rPr>
      </w:pPr>
      <w:r/>
    </w:p>
    <w:p>
      <w:pPr>
        <w:pStyle w:val="BodyText"/>
        <w:ind w:left="680"/>
        <w:spacing w:before="71" w:line="213" w:lineRule="auto"/>
        <w:rPr>
          <w:sz w:val="22"/>
          <w:szCs w:val="22"/>
        </w:rPr>
      </w:pPr>
      <w:r>
        <w:rPr>
          <w:sz w:val="22"/>
          <w:szCs w:val="22"/>
          <w:spacing w:val="-7"/>
        </w:rPr>
        <w:t>习近平指出，以人民为中心是我们党的根</w:t>
      </w:r>
      <w:r>
        <w:rPr>
          <w:sz w:val="22"/>
          <w:szCs w:val="22"/>
          <w:color w:val="E02010"/>
          <w:spacing w:val="-7"/>
        </w:rPr>
        <w:t>本执政理念，</w:t>
      </w:r>
      <w:r>
        <w:rPr>
          <w:sz w:val="22"/>
          <w:szCs w:val="22"/>
          <w:spacing w:val="-7"/>
        </w:rPr>
        <w:t>让人民生活幸福是“国之大者”。</w:t>
      </w:r>
    </w:p>
    <w:p>
      <w:pPr>
        <w:pStyle w:val="BodyText"/>
        <w:ind w:left="259" w:right="370" w:firstLine="420"/>
        <w:spacing w:before="216" w:line="392" w:lineRule="auto"/>
        <w:rPr>
          <w:sz w:val="22"/>
          <w:szCs w:val="22"/>
        </w:rPr>
      </w:pPr>
      <w:r>
        <w:rPr>
          <w:sz w:val="22"/>
          <w:szCs w:val="22"/>
          <w:spacing w:val="-5"/>
        </w:rPr>
        <w:t>要把增进民生福祉作为发展的</w:t>
      </w:r>
      <w:r>
        <w:rPr>
          <w:sz w:val="22"/>
          <w:szCs w:val="22"/>
          <w:color w:val="FF0000"/>
          <w:spacing w:val="-5"/>
        </w:rPr>
        <w:t>根本目的，</w:t>
      </w:r>
      <w:r>
        <w:rPr>
          <w:sz w:val="22"/>
          <w:szCs w:val="22"/>
          <w:spacing w:val="-5"/>
        </w:rPr>
        <w:t>扎实推进</w:t>
      </w:r>
      <w:r>
        <w:rPr>
          <w:sz w:val="22"/>
          <w:szCs w:val="22"/>
          <w:spacing w:val="-6"/>
        </w:rPr>
        <w:t>各项民生事业，使改革发展成果更多更公平惠及全</w:t>
      </w:r>
      <w:r>
        <w:rPr>
          <w:sz w:val="22"/>
          <w:szCs w:val="22"/>
        </w:rPr>
        <w:t xml:space="preserve"> </w:t>
      </w:r>
      <w:r>
        <w:rPr>
          <w:sz w:val="22"/>
          <w:szCs w:val="22"/>
          <w:spacing w:val="-7"/>
        </w:rPr>
        <w:t>体人民。</w:t>
      </w:r>
    </w:p>
    <w:p>
      <w:pPr>
        <w:spacing w:line="425" w:lineRule="auto"/>
        <w:rPr>
          <w:rFonts w:ascii="Arial"/>
          <w:sz w:val="21"/>
        </w:rPr>
      </w:pPr>
      <w:r/>
    </w:p>
    <w:p>
      <w:pPr>
        <w:pStyle w:val="BodyText"/>
        <w:ind w:firstLine="110"/>
        <w:spacing w:line="360" w:lineRule="exact"/>
        <w:rPr/>
      </w:pPr>
      <w:r>
        <w:rPr>
          <w:position w:val="-7"/>
        </w:rPr>
        <w:pict>
          <v:group id="_x0000_s692" style="mso-position-vertical-relative:line;mso-position-horizontal-relative:char;width:131pt;height:18.05pt;" filled="false" stroked="false" coordsize="2620,360" coordorigin="0,0">
            <v:shape id="_x0000_s694" style="position:absolute;left:0;top:0;width:2620;height:360;" filled="false" stroked="false" type="#_x0000_t75">
              <v:imagedata o:title="" r:id="rId215"/>
            </v:shape>
            <v:shape id="_x0000_s696" style="position:absolute;left:-20;top:-20;width:2660;height:400;" filled="false" stroked="false" type="#_x0000_t202">
              <v:fill on="false"/>
              <v:stroke on="false"/>
              <v:path/>
              <v:imagedata o:title=""/>
              <o:lock v:ext="edit" aspectratio="false"/>
              <v:textbox inset="0mm,0mm,0mm,0mm">
                <w:txbxContent>
                  <w:p>
                    <w:pPr>
                      <w:ind w:left="172"/>
                      <w:spacing w:before="125" w:line="222" w:lineRule="auto"/>
                      <w:rPr>
                        <w:rFonts w:ascii="SimHei" w:hAnsi="SimHei" w:eastAsia="SimHei" w:cs="SimHei"/>
                        <w:sz w:val="22"/>
                        <w:szCs w:val="22"/>
                      </w:rPr>
                    </w:pPr>
                    <w:r>
                      <w:rPr>
                        <w:rFonts w:ascii="SimHei" w:hAnsi="SimHei" w:eastAsia="SimHei" w:cs="SimHei"/>
                        <w:sz w:val="22"/>
                        <w:szCs w:val="22"/>
                        <w:b/>
                        <w:bCs/>
                        <w:spacing w:val="-13"/>
                      </w:rPr>
                      <w:t>一、民生是人民幸福之基</w:t>
                    </w:r>
                  </w:p>
                </w:txbxContent>
              </v:textbox>
            </v:shape>
          </v:group>
        </w:pict>
      </w:r>
    </w:p>
    <w:p>
      <w:pPr>
        <w:pStyle w:val="BodyText"/>
        <w:ind w:left="259"/>
        <w:spacing w:before="185" w:line="219" w:lineRule="auto"/>
        <w:rPr>
          <w:sz w:val="22"/>
          <w:szCs w:val="22"/>
        </w:rPr>
      </w:pPr>
      <w:r>
        <w:rPr>
          <w:rFonts w:ascii="Arial" w:hAnsi="Arial" w:eastAsia="Arial" w:cs="Arial"/>
          <w:sz w:val="22"/>
          <w:szCs w:val="22"/>
          <w:spacing w:val="-5"/>
        </w:rPr>
        <w:t>1.    </w:t>
      </w:r>
      <w:r>
        <w:rPr>
          <w:sz w:val="22"/>
          <w:szCs w:val="22"/>
          <w:spacing w:val="-5"/>
        </w:rPr>
        <w:t>增进民生福祉是坚持立党为公、执政为民的本质</w:t>
      </w:r>
      <w:r>
        <w:rPr>
          <w:sz w:val="22"/>
          <w:szCs w:val="22"/>
          <w:spacing w:val="-6"/>
        </w:rPr>
        <w:t>要求。</w:t>
      </w:r>
    </w:p>
    <w:p>
      <w:pPr>
        <w:pStyle w:val="BodyText"/>
        <w:ind w:left="259"/>
        <w:spacing w:before="223" w:line="222" w:lineRule="auto"/>
        <w:rPr>
          <w:sz w:val="22"/>
          <w:szCs w:val="22"/>
        </w:rPr>
      </w:pPr>
      <w:r>
        <w:rPr>
          <w:rFonts w:ascii="Arial" w:hAnsi="Arial" w:eastAsia="Arial" w:cs="Arial"/>
          <w:sz w:val="22"/>
          <w:szCs w:val="22"/>
          <w:spacing w:val="-6"/>
        </w:rPr>
        <w:t>2.    </w:t>
      </w:r>
      <w:r>
        <w:rPr>
          <w:sz w:val="22"/>
          <w:szCs w:val="22"/>
          <w:spacing w:val="-6"/>
        </w:rPr>
        <w:t>增进民生福祉是社会主义生产的根本目的。</w:t>
      </w:r>
    </w:p>
    <w:p>
      <w:pPr>
        <w:pStyle w:val="BodyText"/>
        <w:ind w:left="259"/>
        <w:spacing w:before="175" w:line="299" w:lineRule="exact"/>
        <w:rPr>
          <w:sz w:val="22"/>
          <w:szCs w:val="22"/>
        </w:rPr>
      </w:pPr>
      <w:r>
        <w:rPr>
          <w:rFonts w:ascii="Arial" w:hAnsi="Arial" w:eastAsia="Arial" w:cs="Arial"/>
          <w:sz w:val="22"/>
          <w:szCs w:val="22"/>
          <w:spacing w:val="-5"/>
          <w:position w:val="1"/>
        </w:rPr>
        <w:t>3.    </w:t>
      </w:r>
      <w:r>
        <w:rPr>
          <w:sz w:val="22"/>
          <w:szCs w:val="22"/>
          <w:spacing w:val="-5"/>
          <w:position w:val="1"/>
        </w:rPr>
        <w:t>增进民生福祉是全面建设社会</w:t>
      </w:r>
      <w:r>
        <w:rPr>
          <w:sz w:val="22"/>
          <w:szCs w:val="22"/>
          <w:spacing w:val="-6"/>
          <w:position w:val="1"/>
        </w:rPr>
        <w:t>主义现代化国家的应有之义。</w:t>
      </w:r>
    </w:p>
    <w:p>
      <w:pPr>
        <w:spacing w:line="308" w:lineRule="auto"/>
        <w:rPr>
          <w:rFonts w:ascii="Arial"/>
          <w:sz w:val="21"/>
        </w:rPr>
      </w:pPr>
      <w:r/>
    </w:p>
    <w:p>
      <w:pPr>
        <w:spacing w:line="309" w:lineRule="auto"/>
        <w:rPr>
          <w:rFonts w:ascii="Arial"/>
          <w:sz w:val="21"/>
        </w:rPr>
      </w:pPr>
      <w:r/>
    </w:p>
    <w:p>
      <w:pPr>
        <w:pStyle w:val="BodyText"/>
        <w:ind w:firstLine="180"/>
        <w:spacing w:before="1" w:line="370" w:lineRule="exact"/>
        <w:rPr/>
      </w:pPr>
      <w:r>
        <w:rPr>
          <w:position w:val="-7"/>
        </w:rPr>
        <w:pict>
          <v:group id="_x0000_s698" style="mso-position-vertical-relative:line;mso-position-horizontal-relative:char;width:299.05pt;height:18.5pt;" filled="false" stroked="false" coordsize="5980,370" coordorigin="0,0">
            <v:shape id="_x0000_s700" style="position:absolute;left:0;top:0;width:5980;height:370;" filled="false" stroked="false" type="#_x0000_t75">
              <v:imagedata o:title="" r:id="rId216"/>
            </v:shape>
            <v:shape id="_x0000_s702" style="position:absolute;left:-20;top:-20;width:6020;height:410;" filled="false" stroked="false" type="#_x0000_t202">
              <v:fill on="false"/>
              <v:stroke on="false"/>
              <v:path/>
              <v:imagedata o:title=""/>
              <o:lock v:ext="edit" aspectratio="false"/>
              <v:textbox inset="0mm,0mm,0mm,0mm">
                <w:txbxContent>
                  <w:p>
                    <w:pPr>
                      <w:ind w:left="102"/>
                      <w:spacing w:before="144" w:line="222" w:lineRule="auto"/>
                      <w:rPr>
                        <w:rFonts w:ascii="SimHei" w:hAnsi="SimHei" w:eastAsia="SimHei" w:cs="SimHei"/>
                        <w:sz w:val="22"/>
                        <w:szCs w:val="22"/>
                      </w:rPr>
                    </w:pPr>
                    <w:r>
                      <w:rPr>
                        <w:rFonts w:ascii="SimHei" w:hAnsi="SimHei" w:eastAsia="SimHei" w:cs="SimHei"/>
                        <w:sz w:val="22"/>
                        <w:szCs w:val="22"/>
                        <w:b/>
                        <w:bCs/>
                        <w:spacing w:val="-12"/>
                      </w:rPr>
                      <w:t>二、人民获得感幸福感安全感更加充实、更有保障、更可持续</w:t>
                    </w:r>
                  </w:p>
                </w:txbxContent>
              </v:textbox>
            </v:shape>
          </v:group>
        </w:pict>
      </w:r>
    </w:p>
    <w:p>
      <w:pPr>
        <w:pStyle w:val="BodyText"/>
        <w:ind w:left="679" w:right="342" w:hanging="420"/>
        <w:spacing w:before="199" w:line="307" w:lineRule="auto"/>
        <w:rPr>
          <w:sz w:val="22"/>
          <w:szCs w:val="22"/>
        </w:rPr>
      </w:pPr>
      <w:r>
        <w:rPr>
          <w:rFonts w:ascii="Arial" w:hAnsi="Arial" w:eastAsia="Arial" w:cs="Arial"/>
          <w:sz w:val="22"/>
          <w:szCs w:val="22"/>
          <w:spacing w:val="-4"/>
        </w:rPr>
        <w:t>1.    </w:t>
      </w:r>
      <w:r>
        <w:rPr>
          <w:sz w:val="22"/>
          <w:szCs w:val="22"/>
          <w:spacing w:val="-4"/>
        </w:rPr>
        <w:t>民生无小事，枝叶总关情。民生工作离老百姓最近</w:t>
      </w:r>
      <w:r>
        <w:rPr>
          <w:sz w:val="22"/>
          <w:szCs w:val="22"/>
          <w:spacing w:val="-5"/>
        </w:rPr>
        <w:t>，同老百姓生活最密切，解决发展问题、改善民生</w:t>
      </w:r>
      <w:r>
        <w:rPr>
          <w:sz w:val="22"/>
          <w:szCs w:val="22"/>
        </w:rPr>
        <w:t xml:space="preserve"> </w:t>
      </w:r>
      <w:r>
        <w:rPr>
          <w:sz w:val="22"/>
          <w:szCs w:val="22"/>
          <w:spacing w:val="-8"/>
        </w:rPr>
        <w:t>是我们的第一要务。</w:t>
      </w:r>
    </w:p>
    <w:p>
      <w:pPr>
        <w:spacing w:line="306" w:lineRule="auto"/>
        <w:rPr>
          <w:rFonts w:ascii="Arial"/>
          <w:sz w:val="21"/>
        </w:rPr>
      </w:pPr>
      <w:r/>
    </w:p>
    <w:p>
      <w:pPr>
        <w:spacing w:line="306" w:lineRule="auto"/>
        <w:rPr>
          <w:rFonts w:ascii="Arial"/>
          <w:sz w:val="21"/>
        </w:rPr>
      </w:pPr>
      <w:r/>
    </w:p>
    <w:p>
      <w:pPr>
        <w:pStyle w:val="BodyText"/>
        <w:ind w:left="259"/>
        <w:spacing w:before="71" w:line="213" w:lineRule="auto"/>
        <w:rPr>
          <w:sz w:val="22"/>
          <w:szCs w:val="22"/>
        </w:rPr>
      </w:pPr>
      <w:r>
        <w:rPr>
          <w:rFonts w:ascii="Arial" w:hAnsi="Arial" w:eastAsia="Arial" w:cs="Arial"/>
          <w:sz w:val="22"/>
          <w:szCs w:val="22"/>
          <w:spacing w:val="-6"/>
        </w:rPr>
        <w:t>2.    </w:t>
      </w:r>
      <w:r>
        <w:rPr>
          <w:sz w:val="22"/>
          <w:szCs w:val="22"/>
          <w:spacing w:val="-6"/>
        </w:rPr>
        <w:t>打赢脱贫攻坚战，消除绝对贫</w:t>
      </w:r>
      <w:r>
        <w:rPr>
          <w:sz w:val="22"/>
          <w:szCs w:val="22"/>
          <w:spacing w:val="-7"/>
        </w:rPr>
        <w:t>困，是全面建成小康社会的底线任务，是必须抓紧抓好的第一民生工程。</w:t>
      </w:r>
    </w:p>
    <w:p>
      <w:pPr>
        <w:pStyle w:val="BodyText"/>
        <w:ind w:left="679" w:right="349" w:hanging="420"/>
        <w:spacing w:before="206" w:line="305" w:lineRule="auto"/>
        <w:rPr>
          <w:sz w:val="19"/>
          <w:szCs w:val="19"/>
        </w:rPr>
      </w:pPr>
      <w:r>
        <w:rPr>
          <w:sz w:val="28"/>
          <w:szCs w:val="28"/>
          <w:spacing w:val="-18"/>
          <w:w w:val="85"/>
        </w:rPr>
        <w:t>(1)实施精准扶贫方略，注重“</w:t>
      </w:r>
      <w:r>
        <w:rPr>
          <w:rFonts w:ascii="LiSu" w:hAnsi="LiSu" w:eastAsia="LiSu" w:cs="LiSu"/>
          <w:sz w:val="28"/>
          <w:szCs w:val="28"/>
          <w:color w:val="FF0000"/>
          <w:spacing w:val="-18"/>
          <w:w w:val="85"/>
        </w:rPr>
        <w:t>六个精准</w:t>
      </w:r>
      <w:r>
        <w:rPr>
          <w:rFonts w:ascii="LiSu" w:hAnsi="LiSu" w:eastAsia="LiSu" w:cs="LiSu"/>
          <w:sz w:val="28"/>
          <w:szCs w:val="28"/>
          <w:spacing w:val="-18"/>
          <w:w w:val="85"/>
        </w:rPr>
        <w:t>”,即扶持对象精准、项目安排精准、资金使用精准、措施到户</w:t>
      </w:r>
      <w:r>
        <w:rPr>
          <w:rFonts w:ascii="LiSu" w:hAnsi="LiSu" w:eastAsia="LiSu" w:cs="LiSu"/>
          <w:sz w:val="28"/>
          <w:szCs w:val="28"/>
          <w:spacing w:val="16"/>
        </w:rPr>
        <w:t xml:space="preserve"> </w:t>
      </w:r>
      <w:r>
        <w:rPr>
          <w:sz w:val="19"/>
          <w:szCs w:val="19"/>
          <w:spacing w:val="23"/>
        </w:rPr>
        <w:t>精准、因村派人精准、脱贫成效精准。</w:t>
      </w:r>
    </w:p>
    <w:p>
      <w:pPr>
        <w:pStyle w:val="BodyText"/>
        <w:ind w:left="679" w:right="373" w:hanging="420"/>
        <w:spacing w:before="275" w:line="333" w:lineRule="auto"/>
        <w:rPr>
          <w:sz w:val="19"/>
          <w:szCs w:val="19"/>
        </w:rPr>
      </w:pPr>
      <w:r>
        <w:rPr>
          <w:sz w:val="19"/>
          <w:szCs w:val="19"/>
          <w:spacing w:val="18"/>
        </w:rPr>
        <w:t>(</w:t>
      </w:r>
      <w:r>
        <w:rPr>
          <w:sz w:val="19"/>
          <w:szCs w:val="19"/>
          <w:spacing w:val="-36"/>
        </w:rPr>
        <w:t xml:space="preserve"> </w:t>
      </w:r>
      <w:r>
        <w:rPr>
          <w:sz w:val="19"/>
          <w:szCs w:val="19"/>
          <w:spacing w:val="18"/>
        </w:rPr>
        <w:t>2</w:t>
      </w:r>
      <w:r>
        <w:rPr>
          <w:sz w:val="19"/>
          <w:szCs w:val="19"/>
          <w:spacing w:val="-37"/>
        </w:rPr>
        <w:t xml:space="preserve"> </w:t>
      </w:r>
      <w:r>
        <w:rPr>
          <w:sz w:val="19"/>
          <w:szCs w:val="19"/>
          <w:spacing w:val="18"/>
        </w:rPr>
        <w:t>)</w:t>
      </w:r>
      <w:r>
        <w:rPr>
          <w:sz w:val="19"/>
          <w:szCs w:val="19"/>
          <w:spacing w:val="-36"/>
        </w:rPr>
        <w:t xml:space="preserve"> </w:t>
      </w:r>
      <w:r>
        <w:rPr>
          <w:sz w:val="19"/>
          <w:szCs w:val="19"/>
          <w:spacing w:val="18"/>
        </w:rPr>
        <w:t>推</w:t>
      </w:r>
      <w:r>
        <w:rPr>
          <w:sz w:val="19"/>
          <w:szCs w:val="19"/>
          <w:spacing w:val="-37"/>
        </w:rPr>
        <w:t xml:space="preserve"> </w:t>
      </w:r>
      <w:r>
        <w:rPr>
          <w:sz w:val="19"/>
          <w:szCs w:val="19"/>
          <w:spacing w:val="18"/>
        </w:rPr>
        <w:t>进</w:t>
      </w:r>
      <w:r>
        <w:rPr>
          <w:sz w:val="19"/>
          <w:szCs w:val="19"/>
          <w:spacing w:val="-41"/>
        </w:rPr>
        <w:t xml:space="preserve"> </w:t>
      </w:r>
      <w:r>
        <w:rPr>
          <w:sz w:val="19"/>
          <w:szCs w:val="19"/>
          <w:spacing w:val="18"/>
        </w:rPr>
        <w:t>“</w:t>
      </w:r>
      <w:r>
        <w:rPr>
          <w:sz w:val="19"/>
          <w:szCs w:val="19"/>
          <w:color w:val="D01020"/>
          <w:spacing w:val="18"/>
        </w:rPr>
        <w:t>五个</w:t>
      </w:r>
      <w:r>
        <w:rPr>
          <w:sz w:val="19"/>
          <w:szCs w:val="19"/>
          <w:color w:val="D01020"/>
          <w:spacing w:val="-44"/>
        </w:rPr>
        <w:t xml:space="preserve"> </w:t>
      </w:r>
      <w:r>
        <w:rPr>
          <w:sz w:val="19"/>
          <w:szCs w:val="19"/>
          <w:color w:val="D01020"/>
          <w:spacing w:val="18"/>
        </w:rPr>
        <w:t>一</w:t>
      </w:r>
      <w:r>
        <w:rPr>
          <w:sz w:val="19"/>
          <w:szCs w:val="19"/>
          <w:color w:val="D01020"/>
          <w:spacing w:val="-46"/>
        </w:rPr>
        <w:t xml:space="preserve"> </w:t>
      </w:r>
      <w:r>
        <w:rPr>
          <w:sz w:val="19"/>
          <w:szCs w:val="19"/>
          <w:color w:val="D01020"/>
          <w:spacing w:val="18"/>
        </w:rPr>
        <w:t>批”工程，</w:t>
      </w:r>
      <w:r>
        <w:rPr>
          <w:sz w:val="19"/>
          <w:szCs w:val="19"/>
          <w:spacing w:val="18"/>
        </w:rPr>
        <w:t>即发展生产脱贫一批</w:t>
      </w:r>
      <w:r>
        <w:rPr>
          <w:sz w:val="19"/>
          <w:szCs w:val="19"/>
          <w:spacing w:val="17"/>
        </w:rPr>
        <w:t>、易地搬迁脱贫一批、生态补偿脱贫一批、发展教育脱</w:t>
      </w:r>
      <w:r>
        <w:rPr>
          <w:sz w:val="19"/>
          <w:szCs w:val="19"/>
        </w:rPr>
        <w:t xml:space="preserve"> </w:t>
      </w:r>
      <w:r>
        <w:rPr>
          <w:sz w:val="19"/>
          <w:szCs w:val="19"/>
          <w:spacing w:val="21"/>
        </w:rPr>
        <w:t>贫一批、社会保障兜底一批。</w:t>
      </w:r>
    </w:p>
    <w:p>
      <w:pPr>
        <w:pStyle w:val="BodyText"/>
        <w:ind w:left="259"/>
        <w:spacing w:before="264" w:line="213" w:lineRule="auto"/>
        <w:rPr>
          <w:sz w:val="19"/>
          <w:szCs w:val="19"/>
        </w:rPr>
      </w:pPr>
      <w:r>
        <w:rPr>
          <w:sz w:val="19"/>
          <w:szCs w:val="19"/>
          <w:spacing w:val="26"/>
        </w:rPr>
        <w:t>(3)稳定实现贫困人口“</w:t>
      </w:r>
      <w:r>
        <w:rPr>
          <w:sz w:val="19"/>
          <w:szCs w:val="19"/>
          <w:color w:val="FF0000"/>
          <w:spacing w:val="26"/>
        </w:rPr>
        <w:t>两不愁三保障</w:t>
      </w:r>
      <w:r>
        <w:rPr>
          <w:sz w:val="19"/>
          <w:szCs w:val="19"/>
          <w:spacing w:val="26"/>
        </w:rPr>
        <w:t>”,即不愁吃、不愁穿，义务教育、基本医疗、住房安全有保障。</w:t>
      </w:r>
    </w:p>
    <w:p>
      <w:pPr>
        <w:spacing w:line="309" w:lineRule="auto"/>
        <w:rPr>
          <w:rFonts w:ascii="Arial"/>
          <w:sz w:val="21"/>
        </w:rPr>
      </w:pPr>
      <w:r/>
    </w:p>
    <w:p>
      <w:pPr>
        <w:spacing w:line="309" w:lineRule="auto"/>
        <w:rPr>
          <w:rFonts w:ascii="Arial"/>
          <w:sz w:val="21"/>
        </w:rPr>
      </w:pPr>
      <w:r/>
    </w:p>
    <w:p>
      <w:pPr>
        <w:pStyle w:val="BodyText"/>
        <w:ind w:firstLine="140"/>
        <w:spacing w:before="1" w:line="370" w:lineRule="exact"/>
        <w:rPr/>
      </w:pPr>
      <w:r>
        <w:rPr>
          <w:position w:val="-7"/>
        </w:rPr>
        <w:pict>
          <v:group id="_x0000_s704" style="mso-position-vertical-relative:line;mso-position-horizontal-relative:char;width:160.5pt;height:18.5pt;" filled="false" stroked="false" coordsize="3210,370" coordorigin="0,0">
            <v:shape id="_x0000_s706" style="position:absolute;left:0;top:0;width:3210;height:370;" filled="false" stroked="false" type="#_x0000_t75">
              <v:imagedata o:title="" r:id="rId217"/>
            </v:shape>
            <v:shape id="_x0000_s708" style="position:absolute;left:-20;top:-20;width:3250;height:410;" filled="false" stroked="false" type="#_x0000_t202">
              <v:fill on="false"/>
              <v:stroke on="false"/>
              <v:path/>
              <v:imagedata o:title=""/>
              <o:lock v:ext="edit" aspectratio="false"/>
              <v:textbox inset="0mm,0mm,0mm,0mm">
                <w:txbxContent>
                  <w:p>
                    <w:pPr>
                      <w:ind w:left="142"/>
                      <w:spacing w:before="133" w:line="221" w:lineRule="auto"/>
                      <w:rPr>
                        <w:rFonts w:ascii="SimHei" w:hAnsi="SimHei" w:eastAsia="SimHei" w:cs="SimHei"/>
                        <w:sz w:val="22"/>
                        <w:szCs w:val="22"/>
                      </w:rPr>
                    </w:pPr>
                    <w:r>
                      <w:rPr>
                        <w:rFonts w:ascii="SimHei" w:hAnsi="SimHei" w:eastAsia="SimHei" w:cs="SimHei"/>
                        <w:sz w:val="22"/>
                        <w:szCs w:val="22"/>
                        <w:b/>
                        <w:bCs/>
                        <w:spacing w:val="-12"/>
                      </w:rPr>
                      <w:t>三、坚持在发展中增进民生福祉</w:t>
                    </w:r>
                  </w:p>
                </w:txbxContent>
              </v:textbox>
            </v:shape>
          </v:group>
        </w:pict>
      </w:r>
    </w:p>
    <w:p>
      <w:pPr>
        <w:pStyle w:val="BodyText"/>
        <w:ind w:left="680"/>
        <w:spacing w:before="217" w:line="221" w:lineRule="auto"/>
        <w:rPr>
          <w:sz w:val="22"/>
          <w:szCs w:val="22"/>
        </w:rPr>
      </w:pPr>
      <w:r>
        <w:rPr>
          <w:sz w:val="22"/>
          <w:szCs w:val="22"/>
          <w:spacing w:val="-3"/>
        </w:rPr>
        <w:t>发展是解决民生问题的“</w:t>
      </w:r>
      <w:r>
        <w:rPr>
          <w:sz w:val="22"/>
          <w:szCs w:val="22"/>
          <w:color w:val="FF0000"/>
          <w:spacing w:val="-3"/>
        </w:rPr>
        <w:t>总钥匙</w:t>
      </w:r>
      <w:r>
        <w:rPr>
          <w:sz w:val="22"/>
          <w:szCs w:val="22"/>
          <w:spacing w:val="-3"/>
        </w:rPr>
        <w:t>”,民生是发展的“</w:t>
      </w:r>
      <w:r>
        <w:rPr>
          <w:sz w:val="22"/>
          <w:szCs w:val="22"/>
          <w:color w:val="FF0000"/>
          <w:spacing w:val="-3"/>
        </w:rPr>
        <w:t>指南针”。</w:t>
      </w:r>
    </w:p>
    <w:p>
      <w:pPr>
        <w:pStyle w:val="BodyText"/>
        <w:ind w:left="259"/>
        <w:spacing w:before="167" w:line="213" w:lineRule="auto"/>
        <w:rPr>
          <w:sz w:val="22"/>
          <w:szCs w:val="22"/>
        </w:rPr>
      </w:pPr>
      <w:r>
        <w:rPr>
          <w:rFonts w:ascii="Arial" w:hAnsi="Arial" w:eastAsia="Arial" w:cs="Arial"/>
          <w:sz w:val="22"/>
          <w:szCs w:val="22"/>
          <w:spacing w:val="-6"/>
        </w:rPr>
        <w:t>1.    </w:t>
      </w:r>
      <w:r>
        <w:rPr>
          <w:sz w:val="22"/>
          <w:szCs w:val="22"/>
          <w:spacing w:val="-6"/>
        </w:rPr>
        <w:t>正确把握民生和发展的关系，是保障和改善民生的重要前提。</w:t>
      </w:r>
    </w:p>
    <w:p>
      <w:pPr>
        <w:pStyle w:val="BodyText"/>
        <w:ind w:left="259"/>
        <w:spacing w:before="227" w:line="213" w:lineRule="auto"/>
        <w:rPr>
          <w:sz w:val="22"/>
          <w:szCs w:val="22"/>
        </w:rPr>
      </w:pPr>
      <w:r>
        <w:rPr>
          <w:rFonts w:ascii="Arial" w:hAnsi="Arial" w:eastAsia="Arial" w:cs="Arial"/>
          <w:sz w:val="22"/>
          <w:szCs w:val="22"/>
          <w:spacing w:val="-5"/>
        </w:rPr>
        <w:t>2.    </w:t>
      </w:r>
      <w:r>
        <w:rPr>
          <w:sz w:val="22"/>
          <w:szCs w:val="22"/>
          <w:spacing w:val="-5"/>
        </w:rPr>
        <w:t>坚守底线、突出重点、完善制度、引导预期，是保障和改善民生的工</w:t>
      </w:r>
      <w:r>
        <w:rPr>
          <w:sz w:val="22"/>
          <w:szCs w:val="22"/>
          <w:spacing w:val="-6"/>
        </w:rPr>
        <w:t>作思路。</w:t>
      </w:r>
    </w:p>
    <w:p>
      <w:pPr>
        <w:pStyle w:val="BodyText"/>
        <w:ind w:left="259"/>
        <w:spacing w:before="186" w:line="300" w:lineRule="exact"/>
        <w:rPr>
          <w:sz w:val="22"/>
          <w:szCs w:val="22"/>
        </w:rPr>
      </w:pPr>
      <w:r>
        <w:rPr>
          <w:rFonts w:ascii="Arial" w:hAnsi="Arial" w:eastAsia="Arial" w:cs="Arial"/>
          <w:sz w:val="22"/>
          <w:szCs w:val="22"/>
          <w:spacing w:val="-5"/>
          <w:position w:val="2"/>
        </w:rPr>
        <w:t>3.    </w:t>
      </w:r>
      <w:r>
        <w:rPr>
          <w:sz w:val="22"/>
          <w:szCs w:val="22"/>
          <w:spacing w:val="-5"/>
          <w:position w:val="2"/>
        </w:rPr>
        <w:t>解决人民群众最关心最直接最现实的利益问题，是保障和改善</w:t>
      </w:r>
      <w:r>
        <w:rPr>
          <w:sz w:val="22"/>
          <w:szCs w:val="22"/>
          <w:spacing w:val="-6"/>
          <w:position w:val="2"/>
        </w:rPr>
        <w:t>民生的重中之重。</w:t>
      </w:r>
    </w:p>
    <w:p>
      <w:pPr>
        <w:spacing w:line="396" w:lineRule="auto"/>
        <w:rPr>
          <w:rFonts w:ascii="Arial"/>
          <w:sz w:val="21"/>
        </w:rPr>
      </w:pPr>
      <w:r>
        <w:drawing>
          <wp:anchor distT="0" distB="0" distL="0" distR="0" simplePos="0" relativeHeight="251758592" behindDoc="0" locked="0" layoutInCell="1" allowOverlap="1">
            <wp:simplePos x="0" y="0"/>
            <wp:positionH relativeFrom="column">
              <wp:posOffset>6457992</wp:posOffset>
            </wp:positionH>
            <wp:positionV relativeFrom="paragraph">
              <wp:posOffset>223716</wp:posOffset>
            </wp:positionV>
            <wp:extent cx="203213" cy="209483"/>
            <wp:effectExtent l="0" t="0" r="0" b="0"/>
            <wp:wrapNone/>
            <wp:docPr id="136" name="IM 136"/>
            <wp:cNvGraphicFramePr/>
            <a:graphic>
              <a:graphicData uri="http://schemas.openxmlformats.org/drawingml/2006/picture">
                <pic:pic>
                  <pic:nvPicPr>
                    <pic:cNvPr id="136" name="IM 136"/>
                    <pic:cNvPicPr/>
                  </pic:nvPicPr>
                  <pic:blipFill>
                    <a:blip r:embed="rId218"/>
                    <a:stretch>
                      <a:fillRect/>
                    </a:stretch>
                  </pic:blipFill>
                  <pic:spPr>
                    <a:xfrm rot="0">
                      <a:off x="0" y="0"/>
                      <a:ext cx="203213" cy="209483"/>
                    </a:xfrm>
                    <a:prstGeom prst="rect">
                      <a:avLst/>
                    </a:prstGeom>
                  </pic:spPr>
                </pic:pic>
              </a:graphicData>
            </a:graphic>
          </wp:anchor>
        </w:drawing>
      </w:r>
      <w:r/>
    </w:p>
    <w:p>
      <w:pPr>
        <w:pStyle w:val="BodyText"/>
        <w:spacing w:before="62" w:line="230" w:lineRule="auto"/>
        <w:rPr>
          <w:sz w:val="19"/>
          <w:szCs w:val="19"/>
        </w:rPr>
      </w:pPr>
      <w:r>
        <w:rPr>
          <w:sz w:val="19"/>
          <w:szCs w:val="19"/>
          <w:spacing w:val="17"/>
        </w:rPr>
        <w:t>你看，我们就和你</w:t>
      </w:r>
      <w:r>
        <w:rPr>
          <w:sz w:val="19"/>
          <w:szCs w:val="19"/>
          <w:color w:val="2070C0"/>
          <w:spacing w:val="17"/>
        </w:rPr>
        <w:t>一</w:t>
      </w:r>
      <w:r>
        <w:rPr>
          <w:sz w:val="19"/>
          <w:szCs w:val="19"/>
          <w:color w:val="2070C0"/>
          <w:spacing w:val="-49"/>
        </w:rPr>
        <w:t xml:space="preserve"> </w:t>
      </w:r>
      <w:r>
        <w:rPr>
          <w:sz w:val="19"/>
          <w:szCs w:val="19"/>
          <w:color w:val="2070C0"/>
          <w:spacing w:val="17"/>
        </w:rPr>
        <w:t>“</w:t>
      </w:r>
      <w:r>
        <w:rPr>
          <w:sz w:val="19"/>
          <w:szCs w:val="19"/>
          <w:color w:val="2070C0"/>
          <w:spacing w:val="-41"/>
        </w:rPr>
        <w:t xml:space="preserve"> </w:t>
      </w:r>
      <w:r>
        <w:rPr>
          <w:sz w:val="19"/>
          <w:szCs w:val="19"/>
          <w:color w:val="2070C0"/>
          <w:spacing w:val="17"/>
        </w:rPr>
        <w:t>齐</w:t>
      </w:r>
      <w:r>
        <w:rPr>
          <w:sz w:val="19"/>
          <w:szCs w:val="19"/>
          <w:color w:val="2070C0"/>
          <w:spacing w:val="-35"/>
        </w:rPr>
        <w:t xml:space="preserve"> </w:t>
      </w:r>
      <w:r>
        <w:rPr>
          <w:sz w:val="19"/>
          <w:szCs w:val="19"/>
          <w:color w:val="2070C0"/>
          <w:spacing w:val="17"/>
        </w:rPr>
        <w:t>”</w:t>
      </w:r>
      <w:r>
        <w:rPr>
          <w:sz w:val="19"/>
          <w:szCs w:val="19"/>
          <w:color w:val="2070C0"/>
          <w:spacing w:val="-46"/>
        </w:rPr>
        <w:t xml:space="preserve"> </w:t>
      </w:r>
      <w:r>
        <w:rPr>
          <w:sz w:val="19"/>
          <w:szCs w:val="19"/>
          <w:color w:val="2070C0"/>
          <w:spacing w:val="17"/>
        </w:rPr>
        <w:t>阅</w:t>
      </w:r>
      <w:r>
        <w:rPr>
          <w:sz w:val="19"/>
          <w:szCs w:val="19"/>
          <w:color w:val="2070C0"/>
          <w:spacing w:val="-40"/>
        </w:rPr>
        <w:t xml:space="preserve"> </w:t>
      </w:r>
      <w:r>
        <w:rPr>
          <w:sz w:val="19"/>
          <w:szCs w:val="19"/>
          <w:color w:val="2070C0"/>
          <w:spacing w:val="17"/>
        </w:rPr>
        <w:t>读</w:t>
      </w:r>
      <w:r>
        <w:rPr>
          <w:sz w:val="19"/>
          <w:szCs w:val="19"/>
          <w:color w:val="2070C0"/>
          <w:spacing w:val="-50"/>
        </w:rPr>
        <w:t xml:space="preserve"> </w:t>
      </w:r>
      <w:r>
        <w:rPr>
          <w:sz w:val="19"/>
          <w:szCs w:val="19"/>
          <w:color w:val="2070C0"/>
          <w:spacing w:val="17"/>
        </w:rPr>
        <w:t>；</w:t>
      </w:r>
      <w:r>
        <w:rPr>
          <w:sz w:val="19"/>
          <w:szCs w:val="19"/>
          <w:spacing w:val="17"/>
        </w:rPr>
        <w:t>你不看，我们就和你的竞争对手</w:t>
      </w:r>
      <w:r>
        <w:rPr>
          <w:sz w:val="19"/>
          <w:szCs w:val="19"/>
          <w:color w:val="E02010"/>
          <w:spacing w:val="17"/>
        </w:rPr>
        <w:t>一</w:t>
      </w:r>
      <w:r>
        <w:rPr>
          <w:sz w:val="19"/>
          <w:szCs w:val="19"/>
          <w:color w:val="E02010"/>
          <w:spacing w:val="51"/>
        </w:rPr>
        <w:t xml:space="preserve"> </w:t>
      </w:r>
      <w:r>
        <w:rPr>
          <w:sz w:val="19"/>
          <w:szCs w:val="19"/>
          <w:color w:val="E02010"/>
          <w:spacing w:val="17"/>
        </w:rPr>
        <w:t>“齐”学</w:t>
      </w:r>
      <w:r>
        <w:rPr>
          <w:sz w:val="19"/>
          <w:szCs w:val="19"/>
          <w:color w:val="E02010"/>
          <w:spacing w:val="16"/>
        </w:rPr>
        <w:t>习!</w:t>
      </w:r>
      <w:r>
        <w:rPr>
          <w:sz w:val="19"/>
          <w:szCs w:val="19"/>
          <w:color w:val="E02010"/>
          <w:spacing w:val="16"/>
        </w:rPr>
        <w:t xml:space="preserve">   </w:t>
      </w:r>
      <w:r>
        <w:rPr>
          <w:sz w:val="19"/>
          <w:szCs w:val="19"/>
          <w:u w:val="single" w:color="auto"/>
          <w:spacing w:val="-86"/>
          <w:position w:val="-1"/>
        </w:rPr>
        <w:t xml:space="preserve"> </w:t>
      </w:r>
      <w:r>
        <w:rPr>
          <w:sz w:val="19"/>
          <w:szCs w:val="19"/>
          <w:u w:val="single" w:color="auto"/>
          <w:spacing w:val="16"/>
          <w:position w:val="-1"/>
        </w:rPr>
        <w:t>公众号：插本政治通</w:t>
      </w:r>
    </w:p>
    <w:p>
      <w:pPr>
        <w:spacing w:line="230" w:lineRule="auto"/>
        <w:sectPr>
          <w:headerReference w:type="default" r:id="rId199"/>
          <w:pgSz w:w="11910" w:h="16840"/>
          <w:pgMar w:top="1203" w:right="729" w:bottom="400" w:left="689" w:header="895" w:footer="0" w:gutter="0"/>
        </w:sectPr>
        <w:rPr>
          <w:sz w:val="19"/>
          <w:szCs w:val="19"/>
        </w:rPr>
      </w:pPr>
    </w:p>
    <w:p>
      <w:pPr>
        <w:spacing w:line="362" w:lineRule="auto"/>
        <w:rPr>
          <w:rFonts w:ascii="Arial"/>
          <w:sz w:val="21"/>
        </w:rPr>
      </w:pPr>
      <w:r/>
    </w:p>
    <w:p>
      <w:pPr>
        <w:pStyle w:val="BodyText"/>
        <w:ind w:left="299"/>
        <w:spacing w:before="71" w:line="213" w:lineRule="auto"/>
        <w:rPr>
          <w:sz w:val="22"/>
          <w:szCs w:val="22"/>
        </w:rPr>
      </w:pPr>
      <w:r>
        <w:rPr>
          <w:rFonts w:ascii="Arial" w:hAnsi="Arial" w:eastAsia="Arial" w:cs="Arial"/>
          <w:sz w:val="22"/>
          <w:szCs w:val="22"/>
          <w:spacing w:val="-6"/>
        </w:rPr>
        <w:t>4.</w:t>
      </w:r>
      <w:r>
        <w:rPr>
          <w:rFonts w:ascii="Arial" w:hAnsi="Arial" w:eastAsia="Arial" w:cs="Arial"/>
          <w:sz w:val="22"/>
          <w:szCs w:val="22"/>
          <w:spacing w:val="15"/>
        </w:rPr>
        <w:t xml:space="preserve">   </w:t>
      </w:r>
      <w:r>
        <w:rPr>
          <w:sz w:val="22"/>
          <w:szCs w:val="22"/>
          <w:spacing w:val="-6"/>
        </w:rPr>
        <w:t>坚持尽力而为、量力而行，是保障和改善民生的重要方针。</w:t>
      </w:r>
    </w:p>
    <w:p>
      <w:pPr>
        <w:pStyle w:val="BodyText"/>
        <w:ind w:left="299"/>
        <w:spacing w:before="186" w:line="300" w:lineRule="exact"/>
        <w:rPr>
          <w:sz w:val="22"/>
          <w:szCs w:val="22"/>
        </w:rPr>
      </w:pPr>
      <w:r>
        <w:rPr>
          <w:rFonts w:ascii="Arial" w:hAnsi="Arial" w:eastAsia="Arial" w:cs="Arial"/>
          <w:sz w:val="22"/>
          <w:szCs w:val="22"/>
          <w:spacing w:val="-7"/>
          <w:position w:val="2"/>
        </w:rPr>
        <w:t>5.</w:t>
      </w:r>
      <w:r>
        <w:rPr>
          <w:rFonts w:ascii="Arial" w:hAnsi="Arial" w:eastAsia="Arial" w:cs="Arial"/>
          <w:sz w:val="22"/>
          <w:szCs w:val="22"/>
          <w:spacing w:val="17"/>
          <w:position w:val="2"/>
        </w:rPr>
        <w:t xml:space="preserve">   </w:t>
      </w:r>
      <w:r>
        <w:rPr>
          <w:sz w:val="22"/>
          <w:szCs w:val="22"/>
          <w:spacing w:val="-7"/>
          <w:position w:val="2"/>
        </w:rPr>
        <w:t>坚持人人尽责、人人享有，让所有劳动者在推动发展中分享发展成果，</w:t>
      </w:r>
      <w:r>
        <w:rPr>
          <w:sz w:val="22"/>
          <w:szCs w:val="22"/>
          <w:spacing w:val="-8"/>
          <w:position w:val="2"/>
        </w:rPr>
        <w:t>是保障和改善民生的重要原则。</w:t>
      </w:r>
    </w:p>
    <w:p>
      <w:pPr>
        <w:spacing w:line="306" w:lineRule="auto"/>
        <w:rPr>
          <w:rFonts w:ascii="Arial"/>
          <w:sz w:val="21"/>
        </w:rPr>
      </w:pPr>
      <w:r/>
    </w:p>
    <w:p>
      <w:pPr>
        <w:spacing w:line="307" w:lineRule="auto"/>
        <w:rPr>
          <w:rFonts w:ascii="Arial"/>
          <w:sz w:val="21"/>
        </w:rPr>
      </w:pPr>
      <w:r/>
    </w:p>
    <w:p>
      <w:pPr>
        <w:ind w:left="3573"/>
        <w:spacing w:before="78" w:line="224" w:lineRule="auto"/>
        <w:rPr>
          <w:rFonts w:ascii="KaiTi" w:hAnsi="KaiTi" w:eastAsia="KaiTi" w:cs="KaiTi"/>
          <w:sz w:val="24"/>
          <w:szCs w:val="24"/>
        </w:rPr>
      </w:pPr>
      <w:r>
        <w:rPr>
          <w:rFonts w:ascii="KaiTi" w:hAnsi="KaiTi" w:eastAsia="KaiTi" w:cs="KaiTi"/>
          <w:sz w:val="24"/>
          <w:szCs w:val="24"/>
          <w:b/>
          <w:bCs/>
          <w:spacing w:val="-3"/>
        </w:rPr>
        <w:t>第二节</w:t>
      </w:r>
      <w:r>
        <w:rPr>
          <w:rFonts w:ascii="KaiTi" w:hAnsi="KaiTi" w:eastAsia="KaiTi" w:cs="KaiTi"/>
          <w:sz w:val="24"/>
          <w:szCs w:val="24"/>
          <w:spacing w:val="-3"/>
        </w:rPr>
        <w:t xml:space="preserve">  </w:t>
      </w:r>
      <w:r>
        <w:rPr>
          <w:rFonts w:ascii="KaiTi" w:hAnsi="KaiTi" w:eastAsia="KaiTi" w:cs="KaiTi"/>
          <w:sz w:val="24"/>
          <w:szCs w:val="24"/>
          <w:b/>
          <w:bCs/>
          <w:spacing w:val="-3"/>
        </w:rPr>
        <w:t>不断提高人民生活品质</w:t>
      </w:r>
    </w:p>
    <w:p>
      <w:pPr>
        <w:pStyle w:val="BodyText"/>
        <w:ind w:firstLine="189"/>
        <w:spacing w:before="165" w:line="360" w:lineRule="exact"/>
        <w:rPr/>
      </w:pPr>
      <w:r>
        <w:rPr>
          <w:position w:val="-7"/>
        </w:rPr>
        <w:pict>
          <v:group id="_x0000_s710" style="mso-position-vertical-relative:line;mso-position-horizontal-relative:char;width:94.5pt;height:18.05pt;" filled="false" stroked="false" coordsize="1890,360" coordorigin="0,0">
            <v:shape id="_x0000_s712" style="position:absolute;left:0;top:0;width:1890;height:360;" filled="false" stroked="false" type="#_x0000_t75">
              <v:imagedata o:title="" r:id="rId219"/>
            </v:shape>
            <v:shape id="_x0000_s714" style="position:absolute;left:-20;top:-20;width:1930;height:400;" filled="false" stroked="false" type="#_x0000_t202">
              <v:fill on="false"/>
              <v:stroke on="false"/>
              <v:path/>
              <v:imagedata o:title=""/>
              <o:lock v:ext="edit" aspectratio="false"/>
              <v:textbox inset="0mm,0mm,0mm,0mm">
                <w:txbxContent>
                  <w:p>
                    <w:pPr>
                      <w:ind w:left="132"/>
                      <w:spacing w:before="133" w:line="221" w:lineRule="auto"/>
                      <w:rPr>
                        <w:rFonts w:ascii="SimHei" w:hAnsi="SimHei" w:eastAsia="SimHei" w:cs="SimHei"/>
                        <w:sz w:val="19"/>
                        <w:szCs w:val="19"/>
                      </w:rPr>
                    </w:pPr>
                    <w:r>
                      <w:rPr>
                        <w:rFonts w:ascii="SimHei" w:hAnsi="SimHei" w:eastAsia="SimHei" w:cs="SimHei"/>
                        <w:sz w:val="19"/>
                        <w:szCs w:val="19"/>
                        <w:b/>
                        <w:bCs/>
                        <w:spacing w:val="14"/>
                      </w:rPr>
                      <w:t>一、完善分配制度</w:t>
                    </w:r>
                  </w:p>
                </w:txbxContent>
              </v:textbox>
            </v:shape>
          </v:group>
        </w:pict>
      </w:r>
    </w:p>
    <w:p>
      <w:pPr>
        <w:pStyle w:val="BodyText"/>
        <w:ind w:left="709" w:right="369" w:hanging="410"/>
        <w:spacing w:before="168" w:line="307" w:lineRule="auto"/>
        <w:rPr>
          <w:sz w:val="22"/>
          <w:szCs w:val="22"/>
        </w:rPr>
      </w:pPr>
      <w:r>
        <w:rPr>
          <w:rFonts w:ascii="Arial" w:hAnsi="Arial" w:eastAsia="Arial" w:cs="Arial"/>
          <w:sz w:val="22"/>
          <w:szCs w:val="22"/>
          <w:spacing w:val="-5"/>
        </w:rPr>
        <w:t>1.    </w:t>
      </w:r>
      <w:r>
        <w:rPr>
          <w:sz w:val="22"/>
          <w:szCs w:val="22"/>
          <w:spacing w:val="-5"/>
        </w:rPr>
        <w:t>收入分配是民生之源，是改善民生、实现发展成果由人民共享最重要最直接的方式。分配制度是促进</w:t>
      </w:r>
      <w:r>
        <w:rPr>
          <w:sz w:val="22"/>
          <w:szCs w:val="22"/>
          <w:spacing w:val="10"/>
        </w:rPr>
        <w:t xml:space="preserve"> </w:t>
      </w:r>
      <w:r>
        <w:rPr>
          <w:sz w:val="22"/>
          <w:szCs w:val="22"/>
          <w:spacing w:val="-9"/>
        </w:rPr>
        <w:t>共同富裕的基础性制。</w:t>
      </w:r>
    </w:p>
    <w:p>
      <w:pPr>
        <w:spacing w:line="306" w:lineRule="auto"/>
        <w:rPr>
          <w:rFonts w:ascii="Arial"/>
          <w:sz w:val="21"/>
        </w:rPr>
      </w:pPr>
      <w:r/>
    </w:p>
    <w:p>
      <w:pPr>
        <w:spacing w:line="307" w:lineRule="auto"/>
        <w:rPr>
          <w:rFonts w:ascii="Arial"/>
          <w:sz w:val="21"/>
        </w:rPr>
      </w:pPr>
      <w:r/>
    </w:p>
    <w:p>
      <w:pPr>
        <w:pStyle w:val="BodyText"/>
        <w:ind w:left="709" w:right="364" w:hanging="410"/>
        <w:spacing w:before="72" w:line="316" w:lineRule="auto"/>
        <w:rPr>
          <w:sz w:val="22"/>
          <w:szCs w:val="22"/>
        </w:rPr>
      </w:pPr>
      <w:r>
        <w:rPr>
          <w:rFonts w:ascii="Arial" w:hAnsi="Arial" w:eastAsia="Arial" w:cs="Arial"/>
          <w:sz w:val="22"/>
          <w:szCs w:val="22"/>
          <w:spacing w:val="-5"/>
        </w:rPr>
        <w:t>2.</w:t>
      </w:r>
      <w:r>
        <w:rPr>
          <w:rFonts w:ascii="Arial" w:hAnsi="Arial" w:eastAsia="Arial" w:cs="Arial"/>
          <w:sz w:val="22"/>
          <w:szCs w:val="22"/>
          <w:spacing w:val="18"/>
          <w:w w:val="101"/>
        </w:rPr>
        <w:t xml:space="preserve">   </w:t>
      </w:r>
      <w:r>
        <w:rPr>
          <w:sz w:val="22"/>
          <w:szCs w:val="22"/>
          <w:spacing w:val="-5"/>
        </w:rPr>
        <w:t>要继续深化收入分配制度改革，进一步优化收入分配结构，构建初次分配、再分配、第三次分配协调</w:t>
      </w:r>
      <w:r>
        <w:rPr>
          <w:sz w:val="22"/>
          <w:szCs w:val="22"/>
        </w:rPr>
        <w:t xml:space="preserve"> </w:t>
      </w:r>
      <w:r>
        <w:rPr>
          <w:sz w:val="22"/>
          <w:szCs w:val="22"/>
          <w:spacing w:val="-9"/>
        </w:rPr>
        <w:t>配套的制度体系。</w:t>
      </w:r>
    </w:p>
    <w:p>
      <w:pPr>
        <w:pStyle w:val="BodyText"/>
        <w:ind w:left="709" w:right="363" w:hanging="410"/>
        <w:spacing w:before="245" w:line="381" w:lineRule="auto"/>
        <w:rPr>
          <w:sz w:val="19"/>
          <w:szCs w:val="19"/>
        </w:rPr>
      </w:pPr>
      <w:r>
        <w:rPr>
          <w:sz w:val="19"/>
          <w:szCs w:val="19"/>
          <w:spacing w:val="26"/>
        </w:rPr>
        <w:t>(1)发挥初次分配的基础性作用，努力提高劳动报酬在初次分配中的比重，健全工资合理增长机制，探索</w:t>
      </w:r>
      <w:r>
        <w:rPr>
          <w:sz w:val="19"/>
          <w:szCs w:val="19"/>
          <w:spacing w:val="7"/>
        </w:rPr>
        <w:t xml:space="preserve"> </w:t>
      </w:r>
      <w:r>
        <w:rPr>
          <w:sz w:val="19"/>
          <w:szCs w:val="19"/>
          <w:spacing w:val="24"/>
        </w:rPr>
        <w:t>通过土地、资本等要素使用权、收益权增加中低收入群体要素收入，切实保障劳动者待遇和权益，不</w:t>
      </w:r>
      <w:r>
        <w:rPr>
          <w:sz w:val="19"/>
          <w:szCs w:val="19"/>
          <w:spacing w:val="15"/>
        </w:rPr>
        <w:t xml:space="preserve"> </w:t>
      </w:r>
      <w:r>
        <w:rPr>
          <w:sz w:val="19"/>
          <w:szCs w:val="19"/>
          <w:spacing w:val="21"/>
        </w:rPr>
        <w:t>断壮大中等收入群体。</w:t>
      </w:r>
    </w:p>
    <w:p>
      <w:pPr>
        <w:pStyle w:val="BodyText"/>
        <w:ind w:left="299"/>
        <w:spacing w:before="265" w:line="213" w:lineRule="auto"/>
        <w:rPr>
          <w:sz w:val="19"/>
          <w:szCs w:val="19"/>
        </w:rPr>
      </w:pPr>
      <w:r>
        <w:rPr>
          <w:sz w:val="19"/>
          <w:szCs w:val="19"/>
          <w:spacing w:val="25"/>
        </w:rPr>
        <w:t>(2)发挥再分配的调节作用，加大税收、社保、转移支付等的调节力度</w:t>
      </w:r>
      <w:r>
        <w:rPr>
          <w:sz w:val="19"/>
          <w:szCs w:val="19"/>
          <w:spacing w:val="24"/>
        </w:rPr>
        <w:t>，提高精准性。</w:t>
      </w:r>
    </w:p>
    <w:p>
      <w:pPr>
        <w:pStyle w:val="BodyText"/>
        <w:ind w:left="299"/>
        <w:spacing w:before="261" w:line="213" w:lineRule="auto"/>
        <w:rPr>
          <w:sz w:val="19"/>
          <w:szCs w:val="19"/>
        </w:rPr>
      </w:pPr>
      <w:r>
        <w:rPr>
          <w:sz w:val="19"/>
          <w:szCs w:val="19"/>
          <w:spacing w:val="24"/>
        </w:rPr>
        <w:t>(3)建立健全第三次分配机制，引导、支持有意愿有能力的企业、社会组织和</w:t>
      </w:r>
      <w:r>
        <w:rPr>
          <w:sz w:val="19"/>
          <w:szCs w:val="19"/>
          <w:spacing w:val="23"/>
        </w:rPr>
        <w:t>个人积极参与公益慈善事业。</w:t>
      </w:r>
    </w:p>
    <w:p>
      <w:pPr>
        <w:spacing w:line="324" w:lineRule="auto"/>
        <w:rPr>
          <w:rFonts w:ascii="Arial"/>
          <w:sz w:val="21"/>
        </w:rPr>
      </w:pPr>
      <w:r/>
    </w:p>
    <w:p>
      <w:pPr>
        <w:spacing w:line="324" w:lineRule="auto"/>
        <w:rPr>
          <w:rFonts w:ascii="Arial"/>
          <w:sz w:val="21"/>
        </w:rPr>
      </w:pPr>
      <w:r/>
    </w:p>
    <w:p>
      <w:pPr>
        <w:pStyle w:val="BodyText"/>
        <w:ind w:firstLine="159"/>
        <w:spacing w:line="350" w:lineRule="exact"/>
        <w:rPr/>
      </w:pPr>
      <w:r>
        <w:rPr>
          <w:position w:val="-6"/>
        </w:rPr>
        <w:pict>
          <v:group id="_x0000_s716" style="mso-position-vertical-relative:line;mso-position-horizontal-relative:char;width:117pt;height:17.5pt;" filled="false" stroked="false" coordsize="2340,350" coordorigin="0,0">
            <v:shape id="_x0000_s718" style="position:absolute;left:0;top:0;width:2340;height:350;" filled="false" stroked="false" type="#_x0000_t75">
              <v:imagedata o:title="" r:id="rId220"/>
            </v:shape>
            <v:shape id="_x0000_s720" style="position:absolute;left:-20;top:-20;width:2380;height:390;" filled="false" stroked="false" type="#_x0000_t202">
              <v:fill on="false"/>
              <v:stroke on="false"/>
              <v:path/>
              <v:imagedata o:title=""/>
              <o:lock v:ext="edit" aspectratio="false"/>
              <v:textbox inset="0mm,0mm,0mm,0mm">
                <w:txbxContent>
                  <w:p>
                    <w:pPr>
                      <w:ind w:left="162"/>
                      <w:spacing w:before="134" w:line="222" w:lineRule="auto"/>
                      <w:rPr>
                        <w:rFonts w:ascii="SimHei" w:hAnsi="SimHei" w:eastAsia="SimHei" w:cs="SimHei"/>
                        <w:sz w:val="22"/>
                        <w:szCs w:val="22"/>
                      </w:rPr>
                    </w:pPr>
                    <w:r>
                      <w:rPr>
                        <w:rFonts w:ascii="SimHei" w:hAnsi="SimHei" w:eastAsia="SimHei" w:cs="SimHei"/>
                        <w:sz w:val="22"/>
                        <w:szCs w:val="22"/>
                        <w:b/>
                        <w:bCs/>
                        <w:spacing w:val="-12"/>
                      </w:rPr>
                      <w:t>二、实施就业优先战略</w:t>
                    </w:r>
                  </w:p>
                </w:txbxContent>
              </v:textbox>
            </v:shape>
          </v:group>
        </w:pict>
      </w:r>
    </w:p>
    <w:p>
      <w:pPr>
        <w:pStyle w:val="BodyText"/>
        <w:ind w:left="709" w:right="364" w:hanging="410"/>
        <w:spacing w:before="197" w:line="341" w:lineRule="auto"/>
        <w:rPr>
          <w:sz w:val="20"/>
          <w:szCs w:val="20"/>
        </w:rPr>
      </w:pPr>
      <w:r>
        <w:rPr>
          <w:rFonts w:ascii="Arial" w:hAnsi="Arial" w:eastAsia="Arial" w:cs="Arial"/>
          <w:sz w:val="20"/>
          <w:szCs w:val="20"/>
          <w:spacing w:val="14"/>
        </w:rPr>
        <w:t>1.    </w:t>
      </w:r>
      <w:r>
        <w:rPr>
          <w:sz w:val="20"/>
          <w:szCs w:val="20"/>
          <w:spacing w:val="14"/>
        </w:rPr>
        <w:t>就业是最基本的民生，是劳动者赖以生存和发展的基础、共享</w:t>
      </w:r>
      <w:r>
        <w:rPr>
          <w:sz w:val="20"/>
          <w:szCs w:val="20"/>
          <w:spacing w:val="13"/>
        </w:rPr>
        <w:t>经济发展成果的基本条件，关系到亿万</w:t>
      </w:r>
      <w:r>
        <w:rPr>
          <w:sz w:val="20"/>
          <w:szCs w:val="20"/>
        </w:rPr>
        <w:t xml:space="preserve"> </w:t>
      </w:r>
      <w:r>
        <w:rPr>
          <w:sz w:val="20"/>
          <w:szCs w:val="20"/>
          <w:spacing w:val="11"/>
        </w:rPr>
        <w:t>劳动者及其家庭的切身利益。</w:t>
      </w:r>
    </w:p>
    <w:p>
      <w:pPr>
        <w:pStyle w:val="BodyText"/>
        <w:ind w:left="299"/>
        <w:spacing w:before="222" w:line="213" w:lineRule="auto"/>
        <w:rPr>
          <w:sz w:val="22"/>
          <w:szCs w:val="22"/>
        </w:rPr>
      </w:pPr>
      <w:r>
        <w:rPr>
          <w:rFonts w:ascii="Arial" w:hAnsi="Arial" w:eastAsia="Arial" w:cs="Arial"/>
          <w:sz w:val="22"/>
          <w:szCs w:val="22"/>
          <w:spacing w:val="-3"/>
        </w:rPr>
        <w:t>2.</w:t>
      </w:r>
      <w:r>
        <w:rPr>
          <w:rFonts w:ascii="Arial" w:hAnsi="Arial" w:eastAsia="Arial" w:cs="Arial"/>
          <w:sz w:val="22"/>
          <w:szCs w:val="22"/>
          <w:spacing w:val="16"/>
        </w:rPr>
        <w:t xml:space="preserve">   </w:t>
      </w:r>
      <w:r>
        <w:rPr>
          <w:sz w:val="22"/>
          <w:szCs w:val="22"/>
          <w:spacing w:val="-3"/>
        </w:rPr>
        <w:t>解决好就业问题，是民生改善的“温度计”,对国家长治久安具有重要支撑作用。</w:t>
      </w:r>
    </w:p>
    <w:p>
      <w:pPr>
        <w:pStyle w:val="BodyText"/>
        <w:ind w:left="299"/>
        <w:spacing w:before="177" w:line="300" w:lineRule="exact"/>
        <w:rPr>
          <w:sz w:val="22"/>
          <w:szCs w:val="22"/>
        </w:rPr>
      </w:pPr>
      <w:r>
        <w:rPr>
          <w:rFonts w:ascii="Arial" w:hAnsi="Arial" w:eastAsia="Arial" w:cs="Arial"/>
          <w:sz w:val="22"/>
          <w:szCs w:val="22"/>
          <w:spacing w:val="-3"/>
          <w:position w:val="2"/>
        </w:rPr>
        <w:t>3.</w:t>
      </w:r>
      <w:r>
        <w:rPr>
          <w:rFonts w:ascii="Arial" w:hAnsi="Arial" w:eastAsia="Arial" w:cs="Arial"/>
          <w:sz w:val="22"/>
          <w:szCs w:val="22"/>
          <w:spacing w:val="17"/>
          <w:w w:val="101"/>
          <w:position w:val="2"/>
        </w:rPr>
        <w:t xml:space="preserve">   </w:t>
      </w:r>
      <w:r>
        <w:rPr>
          <w:sz w:val="22"/>
          <w:szCs w:val="22"/>
          <w:spacing w:val="-3"/>
          <w:position w:val="2"/>
        </w:rPr>
        <w:t>习近平指出：“就业是最大的民生工程、民心工程、根基工程，必须抓</w:t>
      </w:r>
      <w:r>
        <w:rPr>
          <w:sz w:val="22"/>
          <w:szCs w:val="22"/>
          <w:spacing w:val="-4"/>
          <w:position w:val="2"/>
        </w:rPr>
        <w:t>紧抓实抓好。”</w:t>
      </w:r>
    </w:p>
    <w:p>
      <w:pPr>
        <w:spacing w:line="323" w:lineRule="auto"/>
        <w:rPr>
          <w:rFonts w:ascii="Arial"/>
          <w:sz w:val="21"/>
        </w:rPr>
      </w:pPr>
      <w:r/>
    </w:p>
    <w:p>
      <w:pPr>
        <w:spacing w:line="324" w:lineRule="auto"/>
        <w:rPr>
          <w:rFonts w:ascii="Arial"/>
          <w:sz w:val="21"/>
        </w:rPr>
      </w:pPr>
      <w:r/>
    </w:p>
    <w:p>
      <w:pPr>
        <w:pStyle w:val="BodyText"/>
        <w:ind w:firstLine="189"/>
        <w:spacing w:before="1" w:line="360" w:lineRule="exact"/>
        <w:rPr/>
      </w:pPr>
      <w:r>
        <w:rPr>
          <w:position w:val="-7"/>
        </w:rPr>
        <w:pict>
          <v:group id="_x0000_s722" style="mso-position-vertical-relative:line;mso-position-horizontal-relative:char;width:118.5pt;height:18.05pt;" filled="false" stroked="false" coordsize="2370,360" coordorigin="0,0">
            <v:shape id="_x0000_s724" style="position:absolute;left:0;top:0;width:2370;height:360;" filled="false" stroked="false" type="#_x0000_t75">
              <v:imagedata o:title="" r:id="rId221"/>
            </v:shape>
            <v:shape id="_x0000_s726" style="position:absolute;left:-20;top:-20;width:2410;height:400;" filled="false" stroked="false" type="#_x0000_t202">
              <v:fill on="false"/>
              <v:stroke on="false"/>
              <v:path/>
              <v:imagedata o:title=""/>
              <o:lock v:ext="edit" aspectratio="false"/>
              <v:textbox inset="0mm,0mm,0mm,0mm">
                <w:txbxContent>
                  <w:p>
                    <w:pPr>
                      <w:ind w:left="132"/>
                      <w:spacing w:before="155" w:line="222" w:lineRule="auto"/>
                      <w:rPr>
                        <w:rFonts w:ascii="SimHei" w:hAnsi="SimHei" w:eastAsia="SimHei" w:cs="SimHei"/>
                        <w:sz w:val="19"/>
                        <w:szCs w:val="19"/>
                      </w:rPr>
                    </w:pPr>
                    <w:r>
                      <w:rPr>
                        <w:rFonts w:ascii="SimHei" w:hAnsi="SimHei" w:eastAsia="SimHei" w:cs="SimHei"/>
                        <w:sz w:val="19"/>
                        <w:szCs w:val="19"/>
                        <w:b/>
                        <w:bCs/>
                        <w:spacing w:val="17"/>
                      </w:rPr>
                      <w:t>三、健全社会保障体系</w:t>
                    </w:r>
                  </w:p>
                </w:txbxContent>
              </v:textbox>
            </v:shape>
          </v:group>
        </w:pict>
      </w:r>
    </w:p>
    <w:p>
      <w:pPr>
        <w:pStyle w:val="BodyText"/>
        <w:ind w:left="299" w:right="370" w:firstLine="410"/>
        <w:spacing w:before="169" w:line="407" w:lineRule="auto"/>
        <w:jc w:val="both"/>
        <w:rPr>
          <w:sz w:val="22"/>
          <w:szCs w:val="22"/>
        </w:rPr>
      </w:pPr>
      <w:r>
        <w:rPr>
          <w:sz w:val="22"/>
          <w:szCs w:val="22"/>
          <w:spacing w:val="-6"/>
        </w:rPr>
        <w:t>社会保障体系是由国家立法规定并以国家作为给付义务主体，为保障社会成员的基本生活和福利、对</w:t>
      </w:r>
      <w:r>
        <w:rPr>
          <w:sz w:val="22"/>
          <w:szCs w:val="22"/>
          <w:spacing w:val="11"/>
        </w:rPr>
        <w:t xml:space="preserve"> </w:t>
      </w:r>
      <w:r>
        <w:rPr>
          <w:sz w:val="22"/>
          <w:szCs w:val="22"/>
          <w:spacing w:val="-5"/>
        </w:rPr>
        <w:t>生活困难社会成员给予物质或服务帮助的各项措施的</w:t>
      </w:r>
      <w:r>
        <w:rPr>
          <w:sz w:val="22"/>
          <w:szCs w:val="22"/>
          <w:spacing w:val="-6"/>
        </w:rPr>
        <w:t>统称，主要涉及社会保险、社会救助、社会福利、社</w:t>
      </w:r>
      <w:r>
        <w:rPr>
          <w:sz w:val="22"/>
          <w:szCs w:val="22"/>
        </w:rPr>
        <w:t xml:space="preserve"> </w:t>
      </w:r>
      <w:r>
        <w:rPr>
          <w:sz w:val="22"/>
          <w:szCs w:val="22"/>
          <w:spacing w:val="-9"/>
        </w:rPr>
        <w:t>会优抚等方面。</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drawing>
          <wp:anchor distT="0" distB="0" distL="0" distR="0" simplePos="0" relativeHeight="251760640" behindDoc="0" locked="0" layoutInCell="1" allowOverlap="1">
            <wp:simplePos x="0" y="0"/>
            <wp:positionH relativeFrom="column">
              <wp:posOffset>0</wp:posOffset>
            </wp:positionH>
            <wp:positionV relativeFrom="paragraph">
              <wp:posOffset>128558</wp:posOffset>
            </wp:positionV>
            <wp:extent cx="241254" cy="247659"/>
            <wp:effectExtent l="0" t="0" r="0" b="0"/>
            <wp:wrapNone/>
            <wp:docPr id="138" name="IM 138"/>
            <wp:cNvGraphicFramePr/>
            <a:graphic>
              <a:graphicData uri="http://schemas.openxmlformats.org/drawingml/2006/picture">
                <pic:pic>
                  <pic:nvPicPr>
                    <pic:cNvPr id="138" name="IM 138"/>
                    <pic:cNvPicPr/>
                  </pic:nvPicPr>
                  <pic:blipFill>
                    <a:blip r:embed="rId222"/>
                    <a:stretch>
                      <a:fillRect/>
                    </a:stretch>
                  </pic:blipFill>
                  <pic:spPr>
                    <a:xfrm rot="0">
                      <a:off x="0" y="0"/>
                      <a:ext cx="241254" cy="247659"/>
                    </a:xfrm>
                    <a:prstGeom prst="rect">
                      <a:avLst/>
                    </a:prstGeom>
                  </pic:spPr>
                </pic:pic>
              </a:graphicData>
            </a:graphic>
          </wp:anchor>
        </w:drawing>
      </w:r>
      <w:r/>
    </w:p>
    <w:p>
      <w:pPr>
        <w:pStyle w:val="BodyText"/>
        <w:spacing w:before="62" w:line="213" w:lineRule="auto"/>
        <w:jc w:val="right"/>
        <w:rPr>
          <w:sz w:val="19"/>
          <w:szCs w:val="19"/>
        </w:rPr>
      </w:pP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C0"/>
          <w:spacing w:val="16"/>
        </w:rPr>
        <w:t>一</w:t>
      </w:r>
      <w:r>
        <w:rPr>
          <w:sz w:val="19"/>
          <w:szCs w:val="19"/>
          <w:color w:val="2060C0"/>
          <w:spacing w:val="66"/>
        </w:rPr>
        <w:t xml:space="preserve"> </w:t>
      </w:r>
      <w:r>
        <w:rPr>
          <w:sz w:val="19"/>
          <w:szCs w:val="19"/>
          <w:color w:val="2060C0"/>
          <w:spacing w:val="16"/>
        </w:rPr>
        <w:t>“齐”</w:t>
      </w:r>
      <w:r>
        <w:rPr>
          <w:sz w:val="19"/>
          <w:szCs w:val="19"/>
          <w:color w:val="2060A0"/>
          <w:spacing w:val="16"/>
        </w:rPr>
        <w:t>阅</w:t>
      </w:r>
      <w:r>
        <w:rPr>
          <w:sz w:val="19"/>
          <w:szCs w:val="19"/>
          <w:color w:val="2060A0"/>
          <w:spacing w:val="16"/>
        </w:rPr>
        <w:t xml:space="preserve"> </w:t>
      </w:r>
      <w:r>
        <w:rPr>
          <w:sz w:val="19"/>
          <w:szCs w:val="19"/>
          <w:color w:val="2060A0"/>
          <w:spacing w:val="16"/>
        </w:rPr>
        <w:t>读</w:t>
      </w:r>
      <w:r>
        <w:rPr>
          <w:sz w:val="19"/>
          <w:szCs w:val="19"/>
          <w:color w:val="2060A0"/>
          <w:spacing w:val="16"/>
        </w:rPr>
        <w:t xml:space="preserve"> </w:t>
      </w:r>
      <w:r>
        <w:rPr>
          <w:sz w:val="19"/>
          <w:szCs w:val="19"/>
          <w:color w:val="2060A0"/>
          <w:spacing w:val="16"/>
        </w:rPr>
        <w:t>；</w:t>
      </w:r>
      <w:r>
        <w:rPr>
          <w:sz w:val="19"/>
          <w:szCs w:val="19"/>
          <w:spacing w:val="16"/>
        </w:rPr>
        <w:t>你不看，我们就和你的竞争对手</w:t>
      </w:r>
      <w:r>
        <w:rPr>
          <w:sz w:val="19"/>
          <w:szCs w:val="19"/>
          <w:color w:val="D01020"/>
          <w:spacing w:val="16"/>
        </w:rPr>
        <w:t>一</w:t>
      </w:r>
      <w:r>
        <w:rPr>
          <w:sz w:val="19"/>
          <w:szCs w:val="19"/>
          <w:color w:val="D01020"/>
          <w:spacing w:val="51"/>
        </w:rPr>
        <w:t xml:space="preserve"> </w:t>
      </w:r>
      <w:r>
        <w:rPr>
          <w:sz w:val="19"/>
          <w:szCs w:val="19"/>
          <w:color w:val="D01020"/>
          <w:spacing w:val="16"/>
        </w:rPr>
        <w:t>“齐”学习!</w:t>
      </w:r>
    </w:p>
    <w:p>
      <w:pPr>
        <w:spacing w:line="213" w:lineRule="auto"/>
        <w:sectPr>
          <w:headerReference w:type="default" r:id="rId96"/>
          <w:pgSz w:w="11910" w:h="16840"/>
          <w:pgMar w:top="1201" w:right="711" w:bottom="400" w:left="660" w:header="863" w:footer="0" w:gutter="0"/>
        </w:sectPr>
        <w:rPr>
          <w:sz w:val="19"/>
          <w:szCs w:val="19"/>
        </w:rPr>
      </w:pPr>
    </w:p>
    <w:p>
      <w:pPr>
        <w:spacing w:line="334" w:lineRule="auto"/>
        <w:rPr>
          <w:rFonts w:ascii="Arial"/>
          <w:sz w:val="21"/>
        </w:rPr>
      </w:pPr>
      <w:r/>
    </w:p>
    <w:p>
      <w:pPr>
        <w:pStyle w:val="BodyText"/>
        <w:ind w:firstLine="160"/>
        <w:spacing w:line="370" w:lineRule="exact"/>
        <w:rPr/>
      </w:pPr>
      <w:r>
        <w:rPr>
          <w:position w:val="-7"/>
        </w:rPr>
        <w:pict>
          <v:group id="_x0000_s728" style="mso-position-vertical-relative:line;mso-position-horizontal-relative:char;width:118.5pt;height:18.5pt;" filled="false" stroked="false" coordsize="2370,370" coordorigin="0,0">
            <v:shape id="_x0000_s730" style="position:absolute;left:0;top:0;width:2370;height:370;" filled="false" stroked="false" type="#_x0000_t75">
              <v:imagedata o:title="" r:id="rId223"/>
            </v:shape>
            <v:shape id="_x0000_s732" style="position:absolute;left:-20;top:-20;width:2410;height:410;" filled="false" stroked="false" type="#_x0000_t202">
              <v:fill on="false"/>
              <v:stroke on="false"/>
              <v:path/>
              <v:imagedata o:title=""/>
              <o:lock v:ext="edit" aspectratio="false"/>
              <v:textbox inset="0mm,0mm,0mm,0mm">
                <w:txbxContent>
                  <w:p>
                    <w:pPr>
                      <w:ind w:left="119"/>
                      <w:spacing w:before="153" w:line="222" w:lineRule="auto"/>
                      <w:rPr>
                        <w:rFonts w:ascii="SimHei" w:hAnsi="SimHei" w:eastAsia="SimHei" w:cs="SimHei"/>
                        <w:sz w:val="19"/>
                        <w:szCs w:val="19"/>
                      </w:rPr>
                    </w:pPr>
                    <w:r>
                      <w:rPr>
                        <w:rFonts w:ascii="LiSu" w:hAnsi="LiSu" w:eastAsia="LiSu" w:cs="LiSu"/>
                        <w:sz w:val="19"/>
                        <w:szCs w:val="19"/>
                      </w:rPr>
                      <w:t>四</w:t>
                    </w:r>
                    <w:r>
                      <w:rPr>
                        <w:rFonts w:ascii="LiSu" w:hAnsi="LiSu" w:eastAsia="LiSu" w:cs="LiSu"/>
                        <w:sz w:val="19"/>
                        <w:szCs w:val="19"/>
                        <w:spacing w:val="92"/>
                      </w:rPr>
                      <w:t xml:space="preserve"> </w:t>
                    </w:r>
                    <w:r>
                      <w:rPr>
                        <w:rFonts w:ascii="LiSu" w:hAnsi="LiSu" w:eastAsia="LiSu" w:cs="LiSu"/>
                        <w:sz w:val="19"/>
                        <w:szCs w:val="19"/>
                      </w:rPr>
                      <w:t>、</w:t>
                    </w:r>
                    <w:r>
                      <w:rPr>
                        <w:rFonts w:ascii="SimHei" w:hAnsi="SimHei" w:eastAsia="SimHei" w:cs="SimHei"/>
                        <w:sz w:val="19"/>
                        <w:szCs w:val="19"/>
                        <w:b/>
                        <w:bCs/>
                      </w:rPr>
                      <w:t>推进健康中国建设</w:t>
                    </w:r>
                  </w:p>
                </w:txbxContent>
              </v:textbox>
            </v:shape>
          </v:group>
        </w:pict>
      </w:r>
    </w:p>
    <w:p>
      <w:pPr>
        <w:pStyle w:val="BodyText"/>
        <w:ind w:left="670" w:right="621"/>
        <w:spacing w:before="188" w:line="454" w:lineRule="auto"/>
        <w:rPr>
          <w:sz w:val="20"/>
          <w:szCs w:val="20"/>
        </w:rPr>
      </w:pPr>
      <w:r>
        <w:rPr>
          <w:sz w:val="20"/>
          <w:szCs w:val="20"/>
          <w:spacing w:val="14"/>
        </w:rPr>
        <w:t>人民健康是社会文明进步的基础，是民族昌盛和国家富强的重要</w:t>
      </w:r>
      <w:r>
        <w:rPr>
          <w:sz w:val="20"/>
          <w:szCs w:val="20"/>
          <w:spacing w:val="13"/>
        </w:rPr>
        <w:t>标志，是促进人的全面发展的必然</w:t>
      </w:r>
      <w:r>
        <w:rPr>
          <w:sz w:val="20"/>
          <w:szCs w:val="20"/>
        </w:rPr>
        <w:t xml:space="preserve"> </w:t>
      </w:r>
      <w:r>
        <w:rPr>
          <w:sz w:val="20"/>
          <w:szCs w:val="20"/>
          <w:spacing w:val="3"/>
        </w:rPr>
        <w:t>要求。</w:t>
      </w:r>
    </w:p>
    <w:p>
      <w:pPr>
        <w:spacing w:line="349" w:lineRule="auto"/>
        <w:rPr>
          <w:rFonts w:ascii="Arial"/>
          <w:sz w:val="21"/>
        </w:rPr>
      </w:pPr>
      <w:r/>
    </w:p>
    <w:p>
      <w:pPr>
        <w:ind w:left="2693"/>
        <w:spacing w:before="78" w:line="224" w:lineRule="auto"/>
        <w:rPr>
          <w:rFonts w:ascii="KaiTi" w:hAnsi="KaiTi" w:eastAsia="KaiTi" w:cs="KaiTi"/>
          <w:sz w:val="24"/>
          <w:szCs w:val="24"/>
        </w:rPr>
      </w:pPr>
      <w:bookmarkStart w:name="bookmark31" w:id="17"/>
      <w:bookmarkEnd w:id="17"/>
      <w:r>
        <w:rPr>
          <w:rFonts w:ascii="KaiTi" w:hAnsi="KaiTi" w:eastAsia="KaiTi" w:cs="KaiTi"/>
          <w:sz w:val="24"/>
          <w:szCs w:val="24"/>
          <w:b/>
          <w:bCs/>
          <w:spacing w:val="-2"/>
        </w:rPr>
        <w:t>第三节</w:t>
      </w:r>
      <w:r>
        <w:rPr>
          <w:rFonts w:ascii="KaiTi" w:hAnsi="KaiTi" w:eastAsia="KaiTi" w:cs="KaiTi"/>
          <w:sz w:val="24"/>
          <w:szCs w:val="24"/>
          <w:spacing w:val="-2"/>
        </w:rPr>
        <w:t xml:space="preserve">  </w:t>
      </w:r>
      <w:r>
        <w:rPr>
          <w:rFonts w:ascii="KaiTi" w:hAnsi="KaiTi" w:eastAsia="KaiTi" w:cs="KaiTi"/>
          <w:sz w:val="24"/>
          <w:szCs w:val="24"/>
          <w:b/>
          <w:bCs/>
          <w:spacing w:val="-2"/>
        </w:rPr>
        <w:t>在共建共治共享中推进社会治理现</w:t>
      </w:r>
      <w:r>
        <w:rPr>
          <w:rFonts w:ascii="KaiTi" w:hAnsi="KaiTi" w:eastAsia="KaiTi" w:cs="KaiTi"/>
          <w:sz w:val="24"/>
          <w:szCs w:val="24"/>
          <w:b/>
          <w:bCs/>
          <w:spacing w:val="-3"/>
        </w:rPr>
        <w:t>代化</w:t>
      </w:r>
    </w:p>
    <w:p>
      <w:pPr>
        <w:pStyle w:val="BodyText"/>
        <w:ind w:firstLine="150"/>
        <w:spacing w:before="167" w:line="370" w:lineRule="exact"/>
        <w:rPr/>
      </w:pPr>
      <w:r>
        <w:rPr>
          <w:position w:val="-7"/>
        </w:rPr>
        <w:pict>
          <v:group id="_x0000_s734" style="mso-position-vertical-relative:line;mso-position-horizontal-relative:char;width:127.5pt;height:18.5pt;" filled="false" stroked="false" coordsize="2550,370" coordorigin="0,0">
            <v:shape id="_x0000_s736" style="position:absolute;left:0;top:0;width:2550;height:370;" filled="false" stroked="false" type="#_x0000_t75">
              <v:imagedata o:title="" r:id="rId224"/>
            </v:shape>
            <v:shape id="_x0000_s738" style="position:absolute;left:-20;top:-20;width:2590;height:410;" filled="false" stroked="false" type="#_x0000_t202">
              <v:fill on="false"/>
              <v:stroke on="false"/>
              <v:path/>
              <v:imagedata o:title=""/>
              <o:lock v:ext="edit" aspectratio="false"/>
              <v:textbox inset="0mm,0mm,0mm,0mm">
                <w:txbxContent>
                  <w:p>
                    <w:pPr>
                      <w:ind w:left="132"/>
                      <w:spacing w:before="123" w:line="221" w:lineRule="auto"/>
                      <w:rPr>
                        <w:rFonts w:ascii="SimHei" w:hAnsi="SimHei" w:eastAsia="SimHei" w:cs="SimHei"/>
                        <w:sz w:val="22"/>
                        <w:szCs w:val="22"/>
                      </w:rPr>
                    </w:pPr>
                    <w:r>
                      <w:rPr>
                        <w:rFonts w:ascii="SimHei" w:hAnsi="SimHei" w:eastAsia="SimHei" w:cs="SimHei"/>
                        <w:sz w:val="22"/>
                        <w:szCs w:val="22"/>
                        <w:b/>
                        <w:bCs/>
                        <w:spacing w:val="-13"/>
                      </w:rPr>
                      <w:t>一、加强和创新社会治理</w:t>
                    </w:r>
                  </w:p>
                </w:txbxContent>
              </v:textbox>
            </v:shape>
          </v:group>
        </w:pict>
      </w:r>
    </w:p>
    <w:p>
      <w:pPr>
        <w:pStyle w:val="BodyText"/>
        <w:ind w:left="669" w:right="359" w:hanging="410"/>
        <w:spacing w:before="159" w:line="339" w:lineRule="auto"/>
        <w:rPr>
          <w:sz w:val="22"/>
          <w:szCs w:val="22"/>
        </w:rPr>
      </w:pPr>
      <w:r>
        <w:rPr>
          <w:rFonts w:ascii="Arial" w:hAnsi="Arial" w:eastAsia="Arial" w:cs="Arial"/>
          <w:sz w:val="22"/>
          <w:szCs w:val="22"/>
          <w:spacing w:val="-5"/>
        </w:rPr>
        <w:t>1.    </w:t>
      </w:r>
      <w:r>
        <w:rPr>
          <w:sz w:val="22"/>
          <w:szCs w:val="22"/>
          <w:spacing w:val="-5"/>
        </w:rPr>
        <w:t>加强和创新社会治理，就是要在党的领导下，以政府为主导，以社会多元主体参与为基础，以维护人</w:t>
      </w:r>
      <w:r>
        <w:rPr>
          <w:sz w:val="22"/>
          <w:szCs w:val="22"/>
          <w:spacing w:val="1"/>
        </w:rPr>
        <w:t xml:space="preserve"> </w:t>
      </w:r>
      <w:r>
        <w:rPr>
          <w:sz w:val="22"/>
          <w:szCs w:val="22"/>
          <w:spacing w:val="-5"/>
        </w:rPr>
        <w:t>民群众根本利益为核心，通过合作、对话、协</w:t>
      </w:r>
      <w:r>
        <w:rPr>
          <w:sz w:val="22"/>
          <w:szCs w:val="22"/>
          <w:spacing w:val="-6"/>
        </w:rPr>
        <w:t>商、沟通等方式，依法对社会事务、社会组织和社会生</w:t>
      </w:r>
      <w:r>
        <w:rPr>
          <w:sz w:val="22"/>
          <w:szCs w:val="22"/>
        </w:rPr>
        <w:t xml:space="preserve"> </w:t>
      </w:r>
      <w:r>
        <w:rPr>
          <w:sz w:val="22"/>
          <w:szCs w:val="22"/>
          <w:spacing w:val="-6"/>
        </w:rPr>
        <w:t>活进行引导和规范，协调社会利益，化解社会矛盾</w:t>
      </w:r>
      <w:r>
        <w:rPr>
          <w:sz w:val="22"/>
          <w:szCs w:val="22"/>
          <w:spacing w:val="-7"/>
        </w:rPr>
        <w:t>，促进社会公平，推动社会稳定有序发展。</w:t>
      </w:r>
    </w:p>
    <w:p>
      <w:pPr>
        <w:spacing w:line="305" w:lineRule="auto"/>
        <w:rPr>
          <w:rFonts w:ascii="Arial"/>
          <w:sz w:val="21"/>
        </w:rPr>
      </w:pPr>
      <w:r/>
    </w:p>
    <w:p>
      <w:pPr>
        <w:spacing w:line="306" w:lineRule="auto"/>
        <w:rPr>
          <w:rFonts w:ascii="Arial"/>
          <w:sz w:val="21"/>
        </w:rPr>
      </w:pPr>
      <w:r/>
    </w:p>
    <w:p>
      <w:pPr>
        <w:pStyle w:val="BodyText"/>
        <w:ind w:left="669" w:right="344" w:hanging="410"/>
        <w:spacing w:before="71" w:line="320" w:lineRule="auto"/>
        <w:rPr>
          <w:sz w:val="22"/>
          <w:szCs w:val="22"/>
        </w:rPr>
      </w:pPr>
      <w:r>
        <w:rPr>
          <w:rFonts w:ascii="Arial" w:hAnsi="Arial" w:eastAsia="Arial" w:cs="Arial"/>
          <w:sz w:val="22"/>
          <w:szCs w:val="22"/>
          <w:spacing w:val="-5"/>
        </w:rPr>
        <w:t>2.</w:t>
      </w:r>
      <w:r>
        <w:rPr>
          <w:rFonts w:ascii="Arial" w:hAnsi="Arial" w:eastAsia="Arial" w:cs="Arial"/>
          <w:sz w:val="22"/>
          <w:szCs w:val="22"/>
          <w:spacing w:val="19"/>
        </w:rPr>
        <w:t xml:space="preserve">   </w:t>
      </w:r>
      <w:r>
        <w:rPr>
          <w:sz w:val="22"/>
          <w:szCs w:val="22"/>
          <w:spacing w:val="-5"/>
        </w:rPr>
        <w:t>新时代加强和创新社会治理，要求坚持系统治理、依法治理、综合治理、源头治理，探索一条符合中</w:t>
      </w:r>
      <w:r>
        <w:rPr>
          <w:sz w:val="22"/>
          <w:szCs w:val="22"/>
          <w:spacing w:val="1"/>
        </w:rPr>
        <w:t xml:space="preserve"> </w:t>
      </w:r>
      <w:r>
        <w:rPr>
          <w:sz w:val="22"/>
          <w:szCs w:val="22"/>
          <w:spacing w:val="-7"/>
        </w:rPr>
        <w:t>国社会发展实际、更可持续的中国特色社会主</w:t>
      </w:r>
      <w:r>
        <w:rPr>
          <w:sz w:val="22"/>
          <w:szCs w:val="22"/>
          <w:spacing w:val="-8"/>
        </w:rPr>
        <w:t>义社会治理之路。</w:t>
      </w:r>
    </w:p>
    <w:p>
      <w:pPr>
        <w:pStyle w:val="BodyText"/>
        <w:ind w:left="669" w:right="353" w:hanging="410"/>
        <w:spacing w:before="229" w:line="349" w:lineRule="auto"/>
        <w:rPr>
          <w:sz w:val="19"/>
          <w:szCs w:val="19"/>
        </w:rPr>
      </w:pPr>
      <w:r>
        <w:rPr>
          <w:sz w:val="19"/>
          <w:szCs w:val="19"/>
          <w:spacing w:val="16"/>
        </w:rPr>
        <w:t>(</w:t>
      </w:r>
      <w:r>
        <w:rPr>
          <w:sz w:val="19"/>
          <w:szCs w:val="19"/>
          <w:spacing w:val="-22"/>
        </w:rPr>
        <w:t xml:space="preserve"> </w:t>
      </w:r>
      <w:r>
        <w:rPr>
          <w:sz w:val="19"/>
          <w:szCs w:val="19"/>
          <w:spacing w:val="16"/>
        </w:rPr>
        <w:t>1</w:t>
      </w:r>
      <w:r>
        <w:rPr>
          <w:sz w:val="19"/>
          <w:szCs w:val="19"/>
          <w:spacing w:val="-36"/>
        </w:rPr>
        <w:t xml:space="preserve"> </w:t>
      </w:r>
      <w:r>
        <w:rPr>
          <w:sz w:val="19"/>
          <w:szCs w:val="19"/>
          <w:spacing w:val="16"/>
        </w:rPr>
        <w:t>)</w:t>
      </w:r>
      <w:r>
        <w:rPr>
          <w:sz w:val="19"/>
          <w:szCs w:val="19"/>
          <w:spacing w:val="-30"/>
        </w:rPr>
        <w:t xml:space="preserve"> </w:t>
      </w:r>
      <w:r>
        <w:rPr>
          <w:sz w:val="19"/>
          <w:szCs w:val="19"/>
          <w:spacing w:val="16"/>
        </w:rPr>
        <w:t>坚</w:t>
      </w:r>
      <w:r>
        <w:rPr>
          <w:sz w:val="19"/>
          <w:szCs w:val="19"/>
          <w:spacing w:val="-34"/>
        </w:rPr>
        <w:t xml:space="preserve"> </w:t>
      </w:r>
      <w:r>
        <w:rPr>
          <w:sz w:val="19"/>
          <w:szCs w:val="19"/>
          <w:spacing w:val="16"/>
        </w:rPr>
        <w:t>持</w:t>
      </w:r>
      <w:r>
        <w:rPr>
          <w:sz w:val="19"/>
          <w:szCs w:val="19"/>
          <w:color w:val="FF0000"/>
          <w:spacing w:val="16"/>
        </w:rPr>
        <w:t>系</w:t>
      </w:r>
      <w:r>
        <w:rPr>
          <w:sz w:val="19"/>
          <w:szCs w:val="19"/>
          <w:color w:val="FF0000"/>
          <w:spacing w:val="-42"/>
        </w:rPr>
        <w:t xml:space="preserve"> </w:t>
      </w:r>
      <w:r>
        <w:rPr>
          <w:sz w:val="19"/>
          <w:szCs w:val="19"/>
          <w:color w:val="FF0000"/>
          <w:spacing w:val="16"/>
        </w:rPr>
        <w:t>统</w:t>
      </w:r>
      <w:r>
        <w:rPr>
          <w:sz w:val="19"/>
          <w:szCs w:val="19"/>
          <w:color w:val="FF0000"/>
          <w:spacing w:val="-39"/>
        </w:rPr>
        <w:t xml:space="preserve"> </w:t>
      </w:r>
      <w:r>
        <w:rPr>
          <w:sz w:val="19"/>
          <w:szCs w:val="19"/>
          <w:color w:val="FF0000"/>
          <w:spacing w:val="16"/>
        </w:rPr>
        <w:t>治</w:t>
      </w:r>
      <w:r>
        <w:rPr>
          <w:sz w:val="19"/>
          <w:szCs w:val="19"/>
          <w:color w:val="FF0000"/>
          <w:spacing w:val="-41"/>
        </w:rPr>
        <w:t xml:space="preserve"> </w:t>
      </w:r>
      <w:r>
        <w:rPr>
          <w:sz w:val="19"/>
          <w:szCs w:val="19"/>
          <w:color w:val="FF0000"/>
          <w:spacing w:val="16"/>
        </w:rPr>
        <w:t>理</w:t>
      </w:r>
      <w:r>
        <w:rPr>
          <w:sz w:val="19"/>
          <w:szCs w:val="19"/>
          <w:color w:val="FF0000"/>
          <w:spacing w:val="-47"/>
        </w:rPr>
        <w:t xml:space="preserve"> </w:t>
      </w:r>
      <w:r>
        <w:rPr>
          <w:sz w:val="19"/>
          <w:szCs w:val="19"/>
          <w:color w:val="FF0000"/>
          <w:spacing w:val="16"/>
        </w:rPr>
        <w:t>，</w:t>
      </w:r>
      <w:r>
        <w:rPr>
          <w:sz w:val="19"/>
          <w:szCs w:val="19"/>
          <w:spacing w:val="16"/>
        </w:rPr>
        <w:t>自觉把社会治理置于经济社会发展全局中来思考，放到推进国家治理体系和治理能力</w:t>
      </w:r>
      <w:r>
        <w:rPr>
          <w:sz w:val="19"/>
          <w:szCs w:val="19"/>
        </w:rPr>
        <w:t xml:space="preserve"> </w:t>
      </w:r>
      <w:r>
        <w:rPr>
          <w:sz w:val="19"/>
          <w:szCs w:val="19"/>
          <w:spacing w:val="24"/>
        </w:rPr>
        <w:t>现代化的大局中来谋划，放到法治中国建设的战略布局中来推</w:t>
      </w:r>
      <w:r>
        <w:rPr>
          <w:sz w:val="19"/>
          <w:szCs w:val="19"/>
          <w:spacing w:val="23"/>
        </w:rPr>
        <w:t>进；</w:t>
      </w:r>
    </w:p>
    <w:p>
      <w:pPr>
        <w:pStyle w:val="BodyText"/>
        <w:ind w:left="669" w:right="225" w:hanging="410"/>
        <w:spacing w:before="250" w:line="345" w:lineRule="auto"/>
        <w:rPr>
          <w:sz w:val="19"/>
          <w:szCs w:val="19"/>
        </w:rPr>
      </w:pPr>
      <w:r>
        <w:rPr>
          <w:sz w:val="19"/>
          <w:szCs w:val="19"/>
          <w:spacing w:val="16"/>
        </w:rPr>
        <w:t>(</w:t>
      </w:r>
      <w:r>
        <w:rPr>
          <w:sz w:val="19"/>
          <w:szCs w:val="19"/>
          <w:spacing w:val="-22"/>
        </w:rPr>
        <w:t xml:space="preserve"> </w:t>
      </w:r>
      <w:r>
        <w:rPr>
          <w:sz w:val="19"/>
          <w:szCs w:val="19"/>
          <w:spacing w:val="16"/>
        </w:rPr>
        <w:t>2</w:t>
      </w:r>
      <w:r>
        <w:rPr>
          <w:sz w:val="19"/>
          <w:szCs w:val="19"/>
          <w:spacing w:val="-36"/>
        </w:rPr>
        <w:t xml:space="preserve"> </w:t>
      </w:r>
      <w:r>
        <w:rPr>
          <w:sz w:val="19"/>
          <w:szCs w:val="19"/>
          <w:spacing w:val="16"/>
        </w:rPr>
        <w:t>)</w:t>
      </w:r>
      <w:r>
        <w:rPr>
          <w:sz w:val="19"/>
          <w:szCs w:val="19"/>
          <w:spacing w:val="-30"/>
        </w:rPr>
        <w:t xml:space="preserve"> </w:t>
      </w:r>
      <w:r>
        <w:rPr>
          <w:sz w:val="19"/>
          <w:szCs w:val="19"/>
          <w:spacing w:val="16"/>
        </w:rPr>
        <w:t>坚</w:t>
      </w:r>
      <w:r>
        <w:rPr>
          <w:sz w:val="19"/>
          <w:szCs w:val="19"/>
          <w:spacing w:val="-34"/>
        </w:rPr>
        <w:t xml:space="preserve"> </w:t>
      </w:r>
      <w:r>
        <w:rPr>
          <w:sz w:val="19"/>
          <w:szCs w:val="19"/>
          <w:spacing w:val="16"/>
        </w:rPr>
        <w:t>持</w:t>
      </w:r>
      <w:r>
        <w:rPr>
          <w:sz w:val="19"/>
          <w:szCs w:val="19"/>
          <w:color w:val="FF0000"/>
          <w:spacing w:val="16"/>
        </w:rPr>
        <w:t>依法治理，</w:t>
      </w:r>
      <w:r>
        <w:rPr>
          <w:sz w:val="19"/>
          <w:szCs w:val="19"/>
          <w:color w:val="FF0000"/>
          <w:spacing w:val="-26"/>
        </w:rPr>
        <w:t xml:space="preserve"> </w:t>
      </w:r>
      <w:r>
        <w:rPr>
          <w:sz w:val="19"/>
          <w:szCs w:val="19"/>
          <w:spacing w:val="16"/>
        </w:rPr>
        <w:t>以法治精神引领社会治理，</w:t>
      </w:r>
      <w:r>
        <w:rPr>
          <w:rFonts w:ascii="LiSu" w:hAnsi="LiSu" w:eastAsia="LiSu" w:cs="LiSu"/>
          <w:sz w:val="19"/>
          <w:szCs w:val="19"/>
          <w:spacing w:val="16"/>
        </w:rPr>
        <w:t>用</w:t>
      </w:r>
      <w:r>
        <w:rPr>
          <w:rFonts w:ascii="LiSu" w:hAnsi="LiSu" w:eastAsia="LiSu" w:cs="LiSu"/>
          <w:sz w:val="19"/>
          <w:szCs w:val="19"/>
          <w:spacing w:val="-31"/>
        </w:rPr>
        <w:t xml:space="preserve"> </w:t>
      </w:r>
      <w:r>
        <w:rPr>
          <w:sz w:val="19"/>
          <w:szCs w:val="19"/>
          <w:spacing w:val="16"/>
        </w:rPr>
        <w:t>法治思维谋划社会治理，用法治方式破解社会治理难题，</w:t>
      </w:r>
      <w:r>
        <w:rPr>
          <w:sz w:val="19"/>
          <w:szCs w:val="19"/>
        </w:rPr>
        <w:t xml:space="preserve"> </w:t>
      </w:r>
      <w:r>
        <w:rPr>
          <w:sz w:val="19"/>
          <w:szCs w:val="19"/>
          <w:spacing w:val="26"/>
        </w:rPr>
        <w:t>把社会治理纳入法治轨道；</w:t>
      </w:r>
    </w:p>
    <w:p>
      <w:pPr>
        <w:pStyle w:val="BodyText"/>
        <w:ind w:left="669" w:right="355" w:hanging="410"/>
        <w:spacing w:before="290" w:line="325" w:lineRule="auto"/>
        <w:rPr>
          <w:sz w:val="19"/>
          <w:szCs w:val="19"/>
        </w:rPr>
      </w:pPr>
      <w:r>
        <w:rPr>
          <w:sz w:val="19"/>
          <w:szCs w:val="19"/>
          <w:spacing w:val="-17"/>
          <w:w w:val="96"/>
        </w:rPr>
        <w:t>(</w:t>
      </w:r>
      <w:r>
        <w:rPr>
          <w:sz w:val="19"/>
          <w:szCs w:val="19"/>
          <w:spacing w:val="-26"/>
        </w:rPr>
        <w:t xml:space="preserve"> </w:t>
      </w:r>
      <w:r>
        <w:rPr>
          <w:sz w:val="19"/>
          <w:szCs w:val="19"/>
          <w:spacing w:val="-17"/>
          <w:w w:val="96"/>
        </w:rPr>
        <w:t>3</w:t>
      </w:r>
      <w:r>
        <w:rPr>
          <w:sz w:val="19"/>
          <w:szCs w:val="19"/>
          <w:spacing w:val="-36"/>
        </w:rPr>
        <w:t xml:space="preserve"> </w:t>
      </w:r>
      <w:r>
        <w:rPr>
          <w:sz w:val="19"/>
          <w:szCs w:val="19"/>
          <w:spacing w:val="-17"/>
          <w:w w:val="96"/>
        </w:rPr>
        <w:t>)</w:t>
      </w:r>
      <w:r>
        <w:rPr>
          <w:sz w:val="19"/>
          <w:szCs w:val="19"/>
          <w:spacing w:val="-31"/>
        </w:rPr>
        <w:t xml:space="preserve"> </w:t>
      </w:r>
      <w:r>
        <w:rPr>
          <w:sz w:val="19"/>
          <w:szCs w:val="19"/>
          <w:spacing w:val="-17"/>
          <w:w w:val="96"/>
        </w:rPr>
        <w:t>坚</w:t>
      </w:r>
      <w:r>
        <w:rPr>
          <w:sz w:val="19"/>
          <w:szCs w:val="19"/>
          <w:spacing w:val="-34"/>
        </w:rPr>
        <w:t xml:space="preserve"> </w:t>
      </w:r>
      <w:r>
        <w:rPr>
          <w:sz w:val="19"/>
          <w:szCs w:val="19"/>
          <w:spacing w:val="-17"/>
          <w:w w:val="96"/>
        </w:rPr>
        <w:t>持</w:t>
      </w:r>
      <w:r>
        <w:rPr>
          <w:sz w:val="19"/>
          <w:szCs w:val="19"/>
          <w:color w:val="FF0000"/>
          <w:spacing w:val="-17"/>
          <w:w w:val="96"/>
        </w:rPr>
        <w:t>综</w:t>
      </w:r>
      <w:r>
        <w:rPr>
          <w:sz w:val="19"/>
          <w:szCs w:val="19"/>
          <w:color w:val="FF0000"/>
          <w:spacing w:val="-33"/>
        </w:rPr>
        <w:t xml:space="preserve"> </w:t>
      </w:r>
      <w:r>
        <w:rPr>
          <w:sz w:val="19"/>
          <w:szCs w:val="19"/>
          <w:color w:val="FF0000"/>
          <w:spacing w:val="-17"/>
          <w:w w:val="96"/>
        </w:rPr>
        <w:t>合</w:t>
      </w:r>
      <w:r>
        <w:rPr>
          <w:sz w:val="19"/>
          <w:szCs w:val="19"/>
          <w:color w:val="FF0000"/>
          <w:spacing w:val="-32"/>
        </w:rPr>
        <w:t xml:space="preserve"> </w:t>
      </w:r>
      <w:r>
        <w:rPr>
          <w:sz w:val="19"/>
          <w:szCs w:val="19"/>
          <w:color w:val="FF0000"/>
          <w:spacing w:val="-17"/>
          <w:w w:val="96"/>
        </w:rPr>
        <w:t>治</w:t>
      </w:r>
      <w:r>
        <w:rPr>
          <w:sz w:val="19"/>
          <w:szCs w:val="19"/>
          <w:color w:val="FF0000"/>
          <w:spacing w:val="-35"/>
        </w:rPr>
        <w:t xml:space="preserve"> </w:t>
      </w:r>
      <w:r>
        <w:rPr>
          <w:sz w:val="19"/>
          <w:szCs w:val="19"/>
          <w:color w:val="FF0000"/>
          <w:spacing w:val="-17"/>
          <w:w w:val="96"/>
        </w:rPr>
        <w:t>理</w:t>
      </w:r>
      <w:r>
        <w:rPr>
          <w:sz w:val="19"/>
          <w:szCs w:val="19"/>
          <w:color w:val="FF0000"/>
          <w:spacing w:val="-42"/>
        </w:rPr>
        <w:t xml:space="preserve"> </w:t>
      </w:r>
      <w:r>
        <w:rPr>
          <w:sz w:val="19"/>
          <w:szCs w:val="19"/>
          <w:color w:val="FF0000"/>
          <w:spacing w:val="-17"/>
          <w:w w:val="96"/>
        </w:rPr>
        <w:t>，</w:t>
      </w:r>
      <w:r>
        <w:rPr>
          <w:sz w:val="19"/>
          <w:szCs w:val="19"/>
          <w:spacing w:val="26"/>
        </w:rPr>
        <w:t>健全落实综合治理领导责任制，坚持发挥党委领导核心作用、政府主导作用，发挥相</w:t>
      </w:r>
      <w:r>
        <w:rPr>
          <w:sz w:val="19"/>
          <w:szCs w:val="19"/>
        </w:rPr>
        <w:t xml:space="preserve"> </w:t>
      </w:r>
      <w:r>
        <w:rPr>
          <w:sz w:val="19"/>
          <w:szCs w:val="19"/>
          <w:spacing w:val="24"/>
        </w:rPr>
        <w:t>关部门职能作用、社会各方面协同作用、广大群众主体作用，形成社会治理整体合力；</w:t>
      </w:r>
    </w:p>
    <w:p>
      <w:pPr>
        <w:pStyle w:val="BodyText"/>
        <w:ind w:left="669" w:right="349" w:hanging="410"/>
        <w:spacing w:before="195" w:line="307" w:lineRule="auto"/>
        <w:rPr>
          <w:sz w:val="19"/>
          <w:szCs w:val="19"/>
        </w:rPr>
      </w:pPr>
      <w:r>
        <w:rPr>
          <w:sz w:val="28"/>
          <w:szCs w:val="28"/>
          <w:spacing w:val="-15"/>
          <w:w w:val="83"/>
        </w:rPr>
        <w:t>(4)坚持</w:t>
      </w:r>
      <w:r>
        <w:rPr>
          <w:sz w:val="28"/>
          <w:szCs w:val="28"/>
          <w:color w:val="FF0000"/>
          <w:spacing w:val="-15"/>
          <w:w w:val="83"/>
        </w:rPr>
        <w:t>源头治理，</w:t>
      </w:r>
      <w:r>
        <w:rPr>
          <w:sz w:val="28"/>
          <w:szCs w:val="28"/>
          <w:spacing w:val="-15"/>
          <w:w w:val="83"/>
        </w:rPr>
        <w:t>标本兼治、重在治本，</w:t>
      </w:r>
      <w:r>
        <w:rPr>
          <w:rFonts w:ascii="LiSu" w:hAnsi="LiSu" w:eastAsia="LiSu" w:cs="LiSu"/>
          <w:sz w:val="28"/>
          <w:szCs w:val="28"/>
          <w:spacing w:val="-15"/>
          <w:w w:val="83"/>
        </w:rPr>
        <w:t>推动社会治理向前端、向基层延伸，从源头和基础上解决影响</w:t>
      </w:r>
      <w:r>
        <w:rPr>
          <w:rFonts w:ascii="LiSu" w:hAnsi="LiSu" w:eastAsia="LiSu" w:cs="LiSu"/>
          <w:sz w:val="28"/>
          <w:szCs w:val="28"/>
        </w:rPr>
        <w:t xml:space="preserve"> </w:t>
      </w:r>
      <w:r>
        <w:rPr>
          <w:sz w:val="19"/>
          <w:szCs w:val="19"/>
          <w:spacing w:val="21"/>
        </w:rPr>
        <w:t>社会和谐稳定的深层次问题。</w:t>
      </w:r>
    </w:p>
    <w:p>
      <w:pPr>
        <w:spacing w:line="321" w:lineRule="auto"/>
        <w:rPr>
          <w:rFonts w:ascii="Arial"/>
          <w:sz w:val="21"/>
        </w:rPr>
      </w:pPr>
      <w:r/>
    </w:p>
    <w:p>
      <w:pPr>
        <w:spacing w:line="321" w:lineRule="auto"/>
        <w:rPr>
          <w:rFonts w:ascii="Arial"/>
          <w:sz w:val="21"/>
        </w:rPr>
      </w:pPr>
      <w:r/>
    </w:p>
    <w:p>
      <w:pPr>
        <w:pStyle w:val="BodyText"/>
        <w:ind w:firstLine="150"/>
        <w:spacing w:before="1" w:line="360" w:lineRule="exact"/>
        <w:rPr/>
      </w:pPr>
      <w:r>
        <w:rPr>
          <w:position w:val="-7"/>
        </w:rPr>
        <w:pict>
          <v:group id="_x0000_s740" style="mso-position-vertical-relative:line;mso-position-horizontal-relative:char;width:116pt;height:18pt;" filled="false" stroked="false" coordsize="2320,360" coordorigin="0,0">
            <v:shape id="_x0000_s742" style="position:absolute;left:0;top:0;width:2320;height:360;" filled="false" stroked="false" type="#_x0000_t75">
              <v:imagedata o:title="" r:id="rId225"/>
            </v:shape>
            <v:shape id="_x0000_s744" style="position:absolute;left:-20;top:-20;width:2360;height:400;" filled="false" stroked="false" type="#_x0000_t202">
              <v:fill on="false"/>
              <v:stroke on="false"/>
              <v:path/>
              <v:imagedata o:title=""/>
              <o:lock v:ext="edit" aspectratio="false"/>
              <v:textbox inset="0mm,0mm,0mm,0mm">
                <w:txbxContent>
                  <w:p>
                    <w:pPr>
                      <w:ind w:left="132"/>
                      <w:spacing w:before="153" w:line="221" w:lineRule="auto"/>
                      <w:rPr>
                        <w:rFonts w:ascii="SimHei" w:hAnsi="SimHei" w:eastAsia="SimHei" w:cs="SimHei"/>
                        <w:sz w:val="19"/>
                        <w:szCs w:val="19"/>
                      </w:rPr>
                    </w:pPr>
                    <w:r>
                      <w:rPr>
                        <w:rFonts w:ascii="SimHei" w:hAnsi="SimHei" w:eastAsia="SimHei" w:cs="SimHei"/>
                        <w:sz w:val="19"/>
                        <w:szCs w:val="19"/>
                        <w:b/>
                        <w:bCs/>
                        <w:spacing w:val="16"/>
                      </w:rPr>
                      <w:t>二、完善社会治理体系</w:t>
                    </w:r>
                  </w:p>
                </w:txbxContent>
              </v:textbox>
            </v:shape>
          </v:group>
        </w:pict>
      </w:r>
    </w:p>
    <w:p>
      <w:pPr>
        <w:pStyle w:val="BodyText"/>
        <w:ind w:left="670"/>
        <w:spacing w:before="157" w:line="213" w:lineRule="auto"/>
        <w:rPr>
          <w:sz w:val="22"/>
          <w:szCs w:val="22"/>
        </w:rPr>
      </w:pPr>
      <w:r>
        <w:rPr>
          <w:sz w:val="22"/>
          <w:szCs w:val="22"/>
          <w:spacing w:val="-7"/>
        </w:rPr>
        <w:t>社会治理体系是进行社会治理的基础，也是提高社会治理效能的保障。</w:t>
      </w:r>
    </w:p>
    <w:p>
      <w:pPr>
        <w:pStyle w:val="BodyText"/>
        <w:ind w:left="259" w:right="280" w:firstLine="410"/>
        <w:spacing w:before="236" w:line="405" w:lineRule="auto"/>
        <w:rPr>
          <w:sz w:val="22"/>
          <w:szCs w:val="22"/>
        </w:rPr>
      </w:pPr>
      <w:r>
        <w:rPr>
          <w:sz w:val="22"/>
          <w:szCs w:val="22"/>
          <w:spacing w:val="-8"/>
        </w:rPr>
        <w:t>党的十九届四中全会提出，要完善党委领导、政府负责、民主协商、社会协同</w:t>
      </w:r>
      <w:r>
        <w:rPr>
          <w:sz w:val="22"/>
          <w:szCs w:val="22"/>
          <w:spacing w:val="-9"/>
        </w:rPr>
        <w:t>、公众参与、法治保障、</w:t>
      </w:r>
      <w:r>
        <w:rPr>
          <w:sz w:val="22"/>
          <w:szCs w:val="22"/>
        </w:rPr>
        <w:t xml:space="preserve"> </w:t>
      </w:r>
      <w:r>
        <w:rPr>
          <w:sz w:val="22"/>
          <w:szCs w:val="22"/>
          <w:spacing w:val="-8"/>
        </w:rPr>
        <w:t>科技支撑的社会治理体系。</w:t>
      </w:r>
    </w:p>
    <w:p>
      <w:pPr>
        <w:spacing w:line="391" w:lineRule="auto"/>
        <w:rPr>
          <w:rFonts w:ascii="Arial"/>
          <w:sz w:val="21"/>
        </w:rPr>
      </w:pPr>
      <w:r/>
    </w:p>
    <w:p>
      <w:pPr>
        <w:pStyle w:val="BodyText"/>
        <w:ind w:left="259"/>
        <w:spacing w:before="72" w:line="213" w:lineRule="auto"/>
        <w:rPr>
          <w:sz w:val="22"/>
          <w:szCs w:val="22"/>
        </w:rPr>
      </w:pPr>
      <w:r>
        <w:rPr>
          <w:rFonts w:ascii="Arial" w:hAnsi="Arial" w:eastAsia="Arial" w:cs="Arial"/>
          <w:sz w:val="22"/>
          <w:szCs w:val="22"/>
          <w:spacing w:val="-6"/>
        </w:rPr>
        <w:t>1.    </w:t>
      </w:r>
      <w:r>
        <w:rPr>
          <w:sz w:val="22"/>
          <w:szCs w:val="22"/>
          <w:spacing w:val="-6"/>
        </w:rPr>
        <w:t>理念是完善社会治理体系的先导，必须坚持共建共治共享的社会治理理念。</w:t>
      </w:r>
    </w:p>
    <w:p>
      <w:pPr>
        <w:pStyle w:val="BodyText"/>
        <w:ind w:left="670" w:right="409"/>
        <w:spacing w:before="277" w:line="444" w:lineRule="auto"/>
        <w:rPr>
          <w:sz w:val="19"/>
          <w:szCs w:val="19"/>
        </w:rPr>
      </w:pPr>
      <w:r>
        <w:drawing>
          <wp:anchor distT="0" distB="0" distL="0" distR="0" simplePos="0" relativeHeight="251762688" behindDoc="0" locked="0" layoutInCell="1" allowOverlap="1">
            <wp:simplePos x="0" y="0"/>
            <wp:positionH relativeFrom="column">
              <wp:posOffset>6451639</wp:posOffset>
            </wp:positionH>
            <wp:positionV relativeFrom="paragraph">
              <wp:posOffset>837508</wp:posOffset>
            </wp:positionV>
            <wp:extent cx="203213" cy="209483"/>
            <wp:effectExtent l="0" t="0" r="0" b="0"/>
            <wp:wrapNone/>
            <wp:docPr id="140" name="IM 140"/>
            <wp:cNvGraphicFramePr/>
            <a:graphic>
              <a:graphicData uri="http://schemas.openxmlformats.org/drawingml/2006/picture">
                <pic:pic>
                  <pic:nvPicPr>
                    <pic:cNvPr id="140" name="IM 140"/>
                    <pic:cNvPicPr/>
                  </pic:nvPicPr>
                  <pic:blipFill>
                    <a:blip r:embed="rId226"/>
                    <a:stretch>
                      <a:fillRect/>
                    </a:stretch>
                  </pic:blipFill>
                  <pic:spPr>
                    <a:xfrm rot="0">
                      <a:off x="0" y="0"/>
                      <a:ext cx="203213" cy="209483"/>
                    </a:xfrm>
                    <a:prstGeom prst="rect">
                      <a:avLst/>
                    </a:prstGeom>
                  </pic:spPr>
                </pic:pic>
              </a:graphicData>
            </a:graphic>
          </wp:anchor>
        </w:drawing>
      </w:r>
      <w:r>
        <w:rPr>
          <w:sz w:val="19"/>
          <w:szCs w:val="19"/>
          <w:spacing w:val="24"/>
        </w:rPr>
        <w:t>坚持共建共治共享，保障全体人民参与社会建设、社会治理的</w:t>
      </w:r>
      <w:r>
        <w:rPr>
          <w:sz w:val="19"/>
          <w:szCs w:val="19"/>
          <w:spacing w:val="23"/>
        </w:rPr>
        <w:t>权利，维护全体人民享有社会治理成果</w:t>
      </w:r>
      <w:r>
        <w:rPr>
          <w:sz w:val="19"/>
          <w:szCs w:val="19"/>
        </w:rPr>
        <w:t xml:space="preserve"> </w:t>
      </w:r>
      <w:r>
        <w:rPr>
          <w:sz w:val="19"/>
          <w:szCs w:val="19"/>
          <w:spacing w:val="22"/>
        </w:rPr>
        <w:t>的权益，是完善社会治理必须始终遵循的重要理念。</w:t>
      </w:r>
    </w:p>
    <w:p>
      <w:pPr>
        <w:pStyle w:val="BodyText"/>
        <w:spacing w:before="226" w:line="230" w:lineRule="auto"/>
        <w:rPr>
          <w:sz w:val="19"/>
          <w:szCs w:val="19"/>
        </w:rPr>
      </w:pPr>
      <w:r>
        <w:rPr>
          <w:sz w:val="19"/>
          <w:szCs w:val="19"/>
          <w:spacing w:val="21"/>
        </w:rPr>
        <w:t>你看，我们就和你</w:t>
      </w:r>
      <w:r>
        <w:rPr>
          <w:sz w:val="19"/>
          <w:szCs w:val="19"/>
          <w:color w:val="2060C0"/>
          <w:spacing w:val="21"/>
        </w:rPr>
        <w:t>一</w:t>
      </w:r>
      <w:r>
        <w:rPr>
          <w:sz w:val="19"/>
          <w:szCs w:val="19"/>
          <w:color w:val="2060C0"/>
          <w:spacing w:val="55"/>
        </w:rPr>
        <w:t xml:space="preserve"> </w:t>
      </w:r>
      <w:r>
        <w:rPr>
          <w:sz w:val="19"/>
          <w:szCs w:val="19"/>
          <w:color w:val="2060C0"/>
          <w:spacing w:val="21"/>
        </w:rPr>
        <w:t>“齐”阅读；</w:t>
      </w:r>
      <w:r>
        <w:rPr>
          <w:sz w:val="19"/>
          <w:szCs w:val="19"/>
          <w:spacing w:val="21"/>
        </w:rPr>
        <w:t>你不看，我们就和你的竞争对手</w:t>
      </w:r>
      <w:r>
        <w:rPr>
          <w:sz w:val="19"/>
          <w:szCs w:val="19"/>
          <w:color w:val="E02010"/>
          <w:spacing w:val="21"/>
        </w:rPr>
        <w:t>一</w:t>
      </w:r>
      <w:r>
        <w:rPr>
          <w:sz w:val="19"/>
          <w:szCs w:val="19"/>
          <w:color w:val="E02010"/>
          <w:spacing w:val="53"/>
        </w:rPr>
        <w:t xml:space="preserve"> </w:t>
      </w:r>
      <w:r>
        <w:rPr>
          <w:sz w:val="19"/>
          <w:szCs w:val="19"/>
          <w:color w:val="E02010"/>
          <w:spacing w:val="21"/>
        </w:rPr>
        <w:t>“齐</w:t>
      </w:r>
      <w:r>
        <w:rPr>
          <w:sz w:val="19"/>
          <w:szCs w:val="19"/>
          <w:color w:val="E02010"/>
          <w:spacing w:val="20"/>
        </w:rPr>
        <w:t>”学习!</w:t>
      </w:r>
      <w:r>
        <w:rPr>
          <w:sz w:val="19"/>
          <w:szCs w:val="19"/>
          <w:color w:val="E02010"/>
          <w:spacing w:val="5"/>
        </w:rPr>
        <w:t xml:space="preserve">   </w:t>
      </w:r>
      <w:r>
        <w:rPr>
          <w:sz w:val="19"/>
          <w:szCs w:val="19"/>
          <w:u w:val="single" w:color="auto"/>
          <w:spacing w:val="-84"/>
          <w:position w:val="-2"/>
        </w:rPr>
        <w:t xml:space="preserve"> </w:t>
      </w:r>
      <w:r>
        <w:rPr>
          <w:sz w:val="19"/>
          <w:szCs w:val="19"/>
          <w:u w:val="single" w:color="auto"/>
          <w:spacing w:val="20"/>
          <w:position w:val="-2"/>
        </w:rPr>
        <w:t>公众号：插本政治通</w:t>
      </w:r>
    </w:p>
    <w:p>
      <w:pPr>
        <w:spacing w:line="230" w:lineRule="auto"/>
        <w:sectPr>
          <w:headerReference w:type="default" r:id="rId143"/>
          <w:pgSz w:w="11910" w:h="16840"/>
          <w:pgMar w:top="1203" w:right="729" w:bottom="400" w:left="699" w:header="895" w:footer="0" w:gutter="0"/>
        </w:sectPr>
        <w:rPr>
          <w:sz w:val="19"/>
          <w:szCs w:val="19"/>
        </w:rPr>
      </w:pPr>
    </w:p>
    <w:p>
      <w:pPr>
        <w:spacing w:before="10"/>
        <w:rPr/>
      </w:pPr>
      <w:r/>
    </w:p>
    <w:p>
      <w:pPr>
        <w:spacing w:before="9"/>
        <w:rPr/>
      </w:pPr>
      <w:r/>
    </w:p>
    <w:p>
      <w:pPr>
        <w:spacing w:before="9"/>
        <w:rPr/>
      </w:pPr>
      <w:r/>
    </w:p>
    <w:tbl>
      <w:tblPr>
        <w:tblStyle w:val="TableNormal"/>
        <w:tblW w:w="9800" w:type="dxa"/>
        <w:tblInd w:w="3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2098"/>
        <w:gridCol w:w="4875"/>
        <w:gridCol w:w="1523"/>
      </w:tblGrid>
      <w:tr>
        <w:trPr>
          <w:trHeight w:val="463" w:hRule="atLeast"/>
        </w:trPr>
        <w:tc>
          <w:tcPr>
            <w:shd w:val="clear" w:fill="DFD6E9"/>
            <w:tcW w:w="1304" w:type="dxa"/>
            <w:vAlign w:val="top"/>
          </w:tcPr>
          <w:p>
            <w:pPr>
              <w:pStyle w:val="TableText"/>
              <w:ind w:left="467"/>
              <w:spacing w:before="219" w:line="219" w:lineRule="auto"/>
              <w:rPr>
                <w:sz w:val="18"/>
                <w:szCs w:val="18"/>
              </w:rPr>
            </w:pPr>
            <w:r>
              <w:rPr>
                <w:sz w:val="18"/>
                <w:szCs w:val="18"/>
                <w:b/>
                <w:bCs/>
              </w:rPr>
              <w:t>内容</w:t>
            </w:r>
          </w:p>
        </w:tc>
        <w:tc>
          <w:tcPr>
            <w:shd w:val="clear" w:fill="DFD6E9"/>
            <w:tcW w:w="2098" w:type="dxa"/>
            <w:vAlign w:val="top"/>
          </w:tcPr>
          <w:p>
            <w:pPr>
              <w:pStyle w:val="TableText"/>
              <w:ind w:left="863"/>
              <w:spacing w:before="219" w:line="219" w:lineRule="auto"/>
              <w:rPr>
                <w:sz w:val="18"/>
                <w:szCs w:val="18"/>
              </w:rPr>
            </w:pPr>
            <w:r>
              <w:rPr>
                <w:sz w:val="18"/>
                <w:szCs w:val="18"/>
                <w:b/>
                <w:bCs/>
                <w:spacing w:val="-4"/>
              </w:rPr>
              <w:t>含义</w:t>
            </w:r>
          </w:p>
        </w:tc>
        <w:tc>
          <w:tcPr>
            <w:shd w:val="clear" w:fill="DFD6E9"/>
            <w:tcW w:w="4875" w:type="dxa"/>
            <w:vAlign w:val="top"/>
          </w:tcPr>
          <w:p>
            <w:pPr>
              <w:pStyle w:val="TableText"/>
              <w:ind w:left="2255"/>
              <w:spacing w:before="220" w:line="221" w:lineRule="auto"/>
              <w:rPr>
                <w:sz w:val="18"/>
                <w:szCs w:val="18"/>
              </w:rPr>
            </w:pPr>
            <w:r>
              <w:rPr>
                <w:sz w:val="18"/>
                <w:szCs w:val="18"/>
                <w:b/>
                <w:bCs/>
                <w:spacing w:val="-4"/>
              </w:rPr>
              <w:t>要求</w:t>
            </w:r>
          </w:p>
        </w:tc>
        <w:tc>
          <w:tcPr>
            <w:shd w:val="clear" w:fill="DFD6E9"/>
            <w:tcW w:w="1523" w:type="dxa"/>
            <w:vAlign w:val="top"/>
          </w:tcPr>
          <w:p>
            <w:pPr>
              <w:pStyle w:val="TableText"/>
              <w:ind w:left="580"/>
              <w:spacing w:before="220" w:line="220" w:lineRule="auto"/>
              <w:rPr>
                <w:sz w:val="18"/>
                <w:szCs w:val="18"/>
              </w:rPr>
            </w:pPr>
            <w:r>
              <w:rPr>
                <w:sz w:val="18"/>
                <w:szCs w:val="18"/>
                <w:b/>
                <w:bCs/>
                <w:spacing w:val="6"/>
              </w:rPr>
              <w:t>作用</w:t>
            </w:r>
          </w:p>
        </w:tc>
      </w:tr>
      <w:tr>
        <w:trPr>
          <w:trHeight w:val="487" w:hRule="atLeast"/>
        </w:trPr>
        <w:tc>
          <w:tcPr>
            <w:tcW w:w="1304" w:type="dxa"/>
            <w:vAlign w:val="top"/>
          </w:tcPr>
          <w:p>
            <w:pPr>
              <w:pStyle w:val="TableText"/>
              <w:ind w:left="464"/>
              <w:spacing w:before="239" w:line="219" w:lineRule="auto"/>
              <w:rPr>
                <w:sz w:val="18"/>
                <w:szCs w:val="18"/>
              </w:rPr>
            </w:pPr>
            <w:r>
              <w:rPr>
                <w:sz w:val="18"/>
                <w:szCs w:val="18"/>
                <w:spacing w:val="-2"/>
              </w:rPr>
              <w:t>共建</w:t>
            </w:r>
          </w:p>
        </w:tc>
        <w:tc>
          <w:tcPr>
            <w:tcW w:w="2098" w:type="dxa"/>
            <w:vAlign w:val="top"/>
          </w:tcPr>
          <w:p>
            <w:pPr>
              <w:pStyle w:val="TableText"/>
              <w:ind w:left="321"/>
              <w:spacing w:before="238" w:line="219" w:lineRule="auto"/>
              <w:rPr>
                <w:sz w:val="18"/>
                <w:szCs w:val="18"/>
              </w:rPr>
            </w:pPr>
            <w:r>
              <w:rPr>
                <w:sz w:val="18"/>
                <w:szCs w:val="18"/>
                <w:spacing w:val="-1"/>
              </w:rPr>
              <w:t>共同参与社会建设</w:t>
            </w:r>
          </w:p>
        </w:tc>
        <w:tc>
          <w:tcPr>
            <w:tcW w:w="4875" w:type="dxa"/>
            <w:vAlign w:val="top"/>
          </w:tcPr>
          <w:p>
            <w:pPr>
              <w:pStyle w:val="TableText"/>
              <w:ind w:left="723"/>
              <w:spacing w:before="239" w:line="220" w:lineRule="auto"/>
              <w:rPr>
                <w:sz w:val="18"/>
                <w:szCs w:val="18"/>
              </w:rPr>
            </w:pPr>
            <w:r>
              <w:rPr>
                <w:sz w:val="18"/>
                <w:szCs w:val="18"/>
              </w:rPr>
              <w:t>突出制度和体系建设的基础性、战略性地位</w:t>
            </w:r>
          </w:p>
        </w:tc>
        <w:tc>
          <w:tcPr>
            <w:tcW w:w="1523" w:type="dxa"/>
            <w:vAlign w:val="top"/>
          </w:tcPr>
          <w:p>
            <w:pPr>
              <w:pStyle w:val="TableText"/>
              <w:ind w:left="128"/>
              <w:spacing w:before="238" w:line="219" w:lineRule="auto"/>
              <w:rPr>
                <w:sz w:val="18"/>
                <w:szCs w:val="18"/>
              </w:rPr>
            </w:pPr>
            <w:r>
              <w:rPr>
                <w:sz w:val="18"/>
                <w:szCs w:val="18"/>
                <w:spacing w:val="-2"/>
              </w:rPr>
              <w:t>社会治理的基础</w:t>
            </w:r>
          </w:p>
        </w:tc>
      </w:tr>
      <w:tr>
        <w:trPr>
          <w:trHeight w:val="477" w:hRule="atLeast"/>
        </w:trPr>
        <w:tc>
          <w:tcPr>
            <w:tcW w:w="1304" w:type="dxa"/>
            <w:vAlign w:val="top"/>
          </w:tcPr>
          <w:p>
            <w:pPr>
              <w:pStyle w:val="TableText"/>
              <w:ind w:left="464"/>
              <w:spacing w:before="222" w:line="219" w:lineRule="auto"/>
              <w:rPr>
                <w:sz w:val="18"/>
                <w:szCs w:val="18"/>
              </w:rPr>
            </w:pPr>
            <w:r>
              <w:rPr>
                <w:sz w:val="18"/>
                <w:szCs w:val="18"/>
                <w:spacing w:val="7"/>
              </w:rPr>
              <w:t>共治</w:t>
            </w:r>
          </w:p>
        </w:tc>
        <w:tc>
          <w:tcPr>
            <w:tcW w:w="2098" w:type="dxa"/>
            <w:vAlign w:val="top"/>
          </w:tcPr>
          <w:p>
            <w:pPr>
              <w:pStyle w:val="TableText"/>
              <w:ind w:left="321"/>
              <w:spacing w:before="221" w:line="219" w:lineRule="auto"/>
              <w:rPr>
                <w:sz w:val="18"/>
                <w:szCs w:val="18"/>
              </w:rPr>
            </w:pPr>
            <w:r>
              <w:rPr>
                <w:sz w:val="18"/>
                <w:szCs w:val="18"/>
                <w:spacing w:val="-1"/>
              </w:rPr>
              <w:t>共同参与社会治理</w:t>
            </w:r>
          </w:p>
        </w:tc>
        <w:tc>
          <w:tcPr>
            <w:tcW w:w="4875" w:type="dxa"/>
            <w:vAlign w:val="top"/>
          </w:tcPr>
          <w:p>
            <w:pPr>
              <w:pStyle w:val="TableText"/>
              <w:ind w:left="183"/>
              <w:spacing w:before="221" w:line="219" w:lineRule="auto"/>
              <w:rPr>
                <w:sz w:val="18"/>
                <w:szCs w:val="18"/>
              </w:rPr>
            </w:pPr>
            <w:r>
              <w:rPr>
                <w:sz w:val="18"/>
                <w:szCs w:val="18"/>
              </w:rPr>
              <w:t>树立大社会观、大治理观，打造全民参与的开放治理体系</w:t>
            </w:r>
          </w:p>
        </w:tc>
        <w:tc>
          <w:tcPr>
            <w:tcW w:w="1523" w:type="dxa"/>
            <w:vAlign w:val="top"/>
          </w:tcPr>
          <w:p>
            <w:pPr>
              <w:pStyle w:val="TableText"/>
              <w:ind w:left="128"/>
              <w:spacing w:before="221" w:line="219" w:lineRule="auto"/>
              <w:rPr>
                <w:sz w:val="18"/>
                <w:szCs w:val="18"/>
              </w:rPr>
            </w:pPr>
            <w:r>
              <w:rPr>
                <w:sz w:val="18"/>
                <w:szCs w:val="18"/>
                <w:spacing w:val="-2"/>
              </w:rPr>
              <w:t>社会治理的关键</w:t>
            </w:r>
          </w:p>
        </w:tc>
      </w:tr>
      <w:tr>
        <w:trPr>
          <w:trHeight w:val="652" w:hRule="atLeast"/>
        </w:trPr>
        <w:tc>
          <w:tcPr>
            <w:tcW w:w="1304" w:type="dxa"/>
            <w:vAlign w:val="top"/>
          </w:tcPr>
          <w:p>
            <w:pPr>
              <w:pStyle w:val="TableText"/>
              <w:ind w:left="464"/>
              <w:spacing w:before="295" w:line="219" w:lineRule="auto"/>
              <w:rPr>
                <w:sz w:val="18"/>
                <w:szCs w:val="18"/>
              </w:rPr>
            </w:pPr>
            <w:r>
              <w:rPr>
                <w:sz w:val="18"/>
                <w:szCs w:val="18"/>
                <w:spacing w:val="-2"/>
              </w:rPr>
              <w:t>共享</w:t>
            </w:r>
          </w:p>
        </w:tc>
        <w:tc>
          <w:tcPr>
            <w:tcW w:w="2098" w:type="dxa"/>
            <w:vAlign w:val="top"/>
          </w:tcPr>
          <w:p>
            <w:pPr>
              <w:spacing w:line="264" w:lineRule="auto"/>
              <w:rPr>
                <w:rFonts w:ascii="Arial"/>
                <w:sz w:val="21"/>
              </w:rPr>
            </w:pPr>
            <w:r/>
          </w:p>
          <w:p>
            <w:pPr>
              <w:pStyle w:val="TableText"/>
              <w:ind w:left="141"/>
              <w:spacing w:before="58" w:line="219" w:lineRule="auto"/>
              <w:rPr>
                <w:sz w:val="18"/>
                <w:szCs w:val="18"/>
              </w:rPr>
            </w:pPr>
            <w:r>
              <w:rPr>
                <w:sz w:val="18"/>
                <w:szCs w:val="18"/>
                <w:spacing w:val="-1"/>
              </w:rPr>
              <w:t>共同享有社会治理成果</w:t>
            </w:r>
          </w:p>
        </w:tc>
        <w:tc>
          <w:tcPr>
            <w:tcW w:w="4875" w:type="dxa"/>
            <w:vAlign w:val="top"/>
          </w:tcPr>
          <w:p>
            <w:pPr>
              <w:spacing w:line="264" w:lineRule="auto"/>
              <w:rPr>
                <w:rFonts w:ascii="Arial"/>
                <w:sz w:val="21"/>
              </w:rPr>
            </w:pPr>
            <w:r/>
          </w:p>
          <w:p>
            <w:pPr>
              <w:pStyle w:val="TableText"/>
              <w:ind w:left="813"/>
              <w:spacing w:before="58" w:line="219" w:lineRule="auto"/>
              <w:rPr>
                <w:sz w:val="18"/>
                <w:szCs w:val="18"/>
              </w:rPr>
            </w:pPr>
            <w:r>
              <w:rPr>
                <w:sz w:val="18"/>
                <w:szCs w:val="18"/>
                <w:spacing w:val="-1"/>
              </w:rPr>
              <w:t>社会治理的成效更多更公平惠及全体人民</w:t>
            </w:r>
          </w:p>
        </w:tc>
        <w:tc>
          <w:tcPr>
            <w:tcW w:w="1523" w:type="dxa"/>
            <w:vAlign w:val="top"/>
          </w:tcPr>
          <w:p>
            <w:pPr>
              <w:pStyle w:val="TableText"/>
              <w:ind w:left="128"/>
              <w:spacing w:before="244" w:line="219" w:lineRule="auto"/>
              <w:rPr>
                <w:sz w:val="18"/>
                <w:szCs w:val="18"/>
              </w:rPr>
            </w:pPr>
            <w:r>
              <w:rPr>
                <w:sz w:val="18"/>
                <w:szCs w:val="18"/>
                <w:spacing w:val="-2"/>
              </w:rPr>
              <w:t>社会治理的目标</w:t>
            </w:r>
          </w:p>
        </w:tc>
      </w:tr>
    </w:tbl>
    <w:p>
      <w:pPr>
        <w:spacing w:line="293" w:lineRule="auto"/>
        <w:rPr>
          <w:rFonts w:ascii="Arial"/>
          <w:sz w:val="21"/>
        </w:rPr>
      </w:pPr>
      <w:r/>
    </w:p>
    <w:p>
      <w:pPr>
        <w:spacing w:line="294" w:lineRule="auto"/>
        <w:rPr>
          <w:rFonts w:ascii="Arial"/>
          <w:sz w:val="21"/>
        </w:rPr>
      </w:pPr>
      <w:r/>
    </w:p>
    <w:p>
      <w:pPr>
        <w:pStyle w:val="BodyText"/>
        <w:ind w:left="299"/>
        <w:spacing w:before="72"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20"/>
        </w:rPr>
        <w:t xml:space="preserve">   </w:t>
      </w:r>
      <w:r>
        <w:rPr>
          <w:sz w:val="22"/>
          <w:szCs w:val="22"/>
          <w:spacing w:val="-6"/>
        </w:rPr>
        <w:t>制度是完善社会治理体系的保障，必须健全社会治理制度，提升社会治理效能。</w:t>
      </w:r>
    </w:p>
    <w:p>
      <w:pPr>
        <w:pStyle w:val="BodyText"/>
        <w:ind w:left="299"/>
        <w:spacing w:before="176" w:line="300" w:lineRule="exact"/>
        <w:rPr>
          <w:sz w:val="22"/>
          <w:szCs w:val="22"/>
        </w:rPr>
      </w:pPr>
      <w:r>
        <w:rPr>
          <w:rFonts w:ascii="Arial" w:hAnsi="Arial" w:eastAsia="Arial" w:cs="Arial"/>
          <w:sz w:val="22"/>
          <w:szCs w:val="22"/>
          <w:spacing w:val="-6"/>
          <w:position w:val="2"/>
        </w:rPr>
        <w:t>3.</w:t>
      </w:r>
      <w:r>
        <w:rPr>
          <w:rFonts w:ascii="Arial" w:hAnsi="Arial" w:eastAsia="Arial" w:cs="Arial"/>
          <w:sz w:val="22"/>
          <w:szCs w:val="22"/>
          <w:spacing w:val="19"/>
          <w:position w:val="2"/>
        </w:rPr>
        <w:t xml:space="preserve">   </w:t>
      </w:r>
      <w:r>
        <w:rPr>
          <w:sz w:val="22"/>
          <w:szCs w:val="22"/>
          <w:spacing w:val="-6"/>
          <w:position w:val="2"/>
        </w:rPr>
        <w:t>方式方法是完善社会治理体系的重要内容，必须不断创新社会治理方式、途径和手段。</w:t>
      </w:r>
    </w:p>
    <w:p>
      <w:pPr>
        <w:spacing w:line="333" w:lineRule="auto"/>
        <w:rPr>
          <w:rFonts w:ascii="Arial"/>
          <w:sz w:val="21"/>
        </w:rPr>
      </w:pPr>
      <w:r/>
    </w:p>
    <w:p>
      <w:pPr>
        <w:spacing w:line="334" w:lineRule="auto"/>
        <w:rPr>
          <w:rFonts w:ascii="Arial"/>
          <w:sz w:val="21"/>
        </w:rPr>
      </w:pPr>
      <w:r/>
    </w:p>
    <w:p>
      <w:pPr>
        <w:pStyle w:val="BodyText"/>
        <w:ind w:firstLine="169"/>
        <w:spacing w:line="350" w:lineRule="exact"/>
        <w:rPr/>
      </w:pPr>
      <w:r>
        <w:rPr>
          <w:position w:val="-7"/>
        </w:rPr>
        <w:pict>
          <v:group id="_x0000_s746" style="mso-position-vertical-relative:line;mso-position-horizontal-relative:char;width:119.5pt;height:17.55pt;" filled="false" stroked="false" coordsize="2390,350" coordorigin="0,0">
            <v:shape id="_x0000_s748" style="position:absolute;left:0;top:0;width:2390;height:350;" filled="false" stroked="false" type="#_x0000_t75">
              <v:imagedata o:title="" r:id="rId228"/>
            </v:shape>
            <v:shape id="_x0000_s750" style="position:absolute;left:-20;top:-20;width:2430;height:390;" filled="false" stroked="false" type="#_x0000_t202">
              <v:fill on="false"/>
              <v:stroke on="false"/>
              <v:path/>
              <v:imagedata o:title=""/>
              <o:lock v:ext="edit" aspectratio="false"/>
              <v:textbox inset="0mm,0mm,0mm,0mm">
                <w:txbxContent>
                  <w:p>
                    <w:pPr>
                      <w:ind w:left="152"/>
                      <w:spacing w:before="104" w:line="222" w:lineRule="auto"/>
                      <w:rPr>
                        <w:rFonts w:ascii="SimHei" w:hAnsi="SimHei" w:eastAsia="SimHei" w:cs="SimHei"/>
                        <w:sz w:val="22"/>
                        <w:szCs w:val="22"/>
                      </w:rPr>
                    </w:pPr>
                    <w:r>
                      <w:rPr>
                        <w:rFonts w:ascii="SimHei" w:hAnsi="SimHei" w:eastAsia="SimHei" w:cs="SimHei"/>
                        <w:sz w:val="22"/>
                        <w:szCs w:val="22"/>
                        <w:b/>
                        <w:bCs/>
                        <w:spacing w:val="-12"/>
                      </w:rPr>
                      <w:t>三、加强城乡社区治理</w:t>
                    </w:r>
                  </w:p>
                </w:txbxContent>
              </v:textbox>
            </v:shape>
          </v:group>
        </w:pict>
      </w:r>
    </w:p>
    <w:p>
      <w:pPr>
        <w:pStyle w:val="BodyText"/>
        <w:ind w:left="319" w:right="359" w:firstLine="430"/>
        <w:spacing w:before="158" w:line="407" w:lineRule="auto"/>
        <w:rPr>
          <w:sz w:val="22"/>
          <w:szCs w:val="22"/>
        </w:rPr>
      </w:pPr>
      <w:r>
        <w:rPr>
          <w:sz w:val="22"/>
          <w:szCs w:val="22"/>
          <w:spacing w:val="-6"/>
        </w:rPr>
        <w:t>基层治理是国家治理的基石，城乡社区是社会治理</w:t>
      </w:r>
      <w:r>
        <w:rPr>
          <w:sz w:val="22"/>
          <w:szCs w:val="22"/>
          <w:color w:val="F01010"/>
          <w:spacing w:val="-6"/>
        </w:rPr>
        <w:t>最基本的单元，</w:t>
      </w:r>
      <w:r>
        <w:rPr>
          <w:sz w:val="22"/>
          <w:szCs w:val="22"/>
          <w:spacing w:val="-6"/>
        </w:rPr>
        <w:t>是党和政府联系、服务居民群众的</w:t>
      </w:r>
      <w:r>
        <w:rPr>
          <w:sz w:val="22"/>
          <w:szCs w:val="22"/>
          <w:spacing w:val="11"/>
        </w:rPr>
        <w:t xml:space="preserve"> </w:t>
      </w:r>
      <w:r>
        <w:rPr>
          <w:sz w:val="22"/>
          <w:szCs w:val="22"/>
          <w:spacing w:val="-8"/>
        </w:rPr>
        <w:t>“</w:t>
      </w:r>
      <w:r>
        <w:rPr>
          <w:sz w:val="22"/>
          <w:szCs w:val="22"/>
          <w:color w:val="F01010"/>
          <w:spacing w:val="-8"/>
        </w:rPr>
        <w:t>最后一公里</w:t>
      </w:r>
      <w:r>
        <w:rPr>
          <w:sz w:val="22"/>
          <w:szCs w:val="22"/>
          <w:spacing w:val="-8"/>
        </w:rPr>
        <w:t>”。</w:t>
      </w:r>
    </w:p>
    <w:p>
      <w:pPr>
        <w:pStyle w:val="BodyText"/>
        <w:ind w:left="299"/>
        <w:spacing w:before="1" w:line="212" w:lineRule="auto"/>
        <w:rPr>
          <w:sz w:val="22"/>
          <w:szCs w:val="22"/>
        </w:rPr>
      </w:pPr>
      <w:r>
        <w:rPr>
          <w:rFonts w:ascii="Arial" w:hAnsi="Arial" w:eastAsia="Arial" w:cs="Arial"/>
          <w:sz w:val="22"/>
          <w:szCs w:val="22"/>
          <w:spacing w:val="-5"/>
        </w:rPr>
        <w:t>1.    </w:t>
      </w:r>
      <w:r>
        <w:rPr>
          <w:sz w:val="22"/>
          <w:szCs w:val="22"/>
          <w:spacing w:val="-5"/>
        </w:rPr>
        <w:t>健全党组织领导的城乡基层治理体</w:t>
      </w:r>
      <w:r>
        <w:rPr>
          <w:sz w:val="22"/>
          <w:szCs w:val="22"/>
          <w:spacing w:val="-6"/>
        </w:rPr>
        <w:t>系，实现政府治理和社会调节、居民自治良性互动。</w:t>
      </w:r>
    </w:p>
    <w:p>
      <w:pPr>
        <w:pStyle w:val="BodyText"/>
        <w:ind w:left="299"/>
        <w:spacing w:before="225" w:line="221" w:lineRule="auto"/>
        <w:rPr>
          <w:sz w:val="22"/>
          <w:szCs w:val="22"/>
        </w:rPr>
      </w:pPr>
      <w:r>
        <w:rPr>
          <w:rFonts w:ascii="Arial" w:hAnsi="Arial" w:eastAsia="Arial" w:cs="Arial"/>
          <w:sz w:val="22"/>
          <w:szCs w:val="22"/>
          <w:spacing w:val="-3"/>
        </w:rPr>
        <w:t>2.</w:t>
      </w:r>
      <w:r>
        <w:rPr>
          <w:rFonts w:ascii="Arial" w:hAnsi="Arial" w:eastAsia="Arial" w:cs="Arial"/>
          <w:sz w:val="22"/>
          <w:szCs w:val="22"/>
          <w:spacing w:val="16"/>
          <w:w w:val="101"/>
        </w:rPr>
        <w:t xml:space="preserve">   </w:t>
      </w:r>
      <w:r>
        <w:rPr>
          <w:sz w:val="22"/>
          <w:szCs w:val="22"/>
          <w:spacing w:val="-3"/>
        </w:rPr>
        <w:t>坚持和发展新时代“枫桥经验”“浦江经验”,</w:t>
      </w:r>
      <w:r>
        <w:rPr>
          <w:sz w:val="22"/>
          <w:szCs w:val="22"/>
          <w:spacing w:val="-4"/>
        </w:rPr>
        <w:t>完善正确处理新形势下人民内部矛盾机制。</w:t>
      </w:r>
    </w:p>
    <w:p>
      <w:pPr>
        <w:spacing w:line="291" w:lineRule="auto"/>
        <w:rPr>
          <w:rFonts w:ascii="Arial"/>
          <w:sz w:val="21"/>
        </w:rPr>
      </w:pPr>
      <w:r/>
    </w:p>
    <w:p>
      <w:pPr>
        <w:spacing w:line="291" w:lineRule="auto"/>
        <w:rPr>
          <w:rFonts w:ascii="Arial"/>
          <w:sz w:val="21"/>
        </w:rPr>
      </w:pPr>
      <w:r/>
    </w:p>
    <w:p>
      <w:pPr>
        <w:pStyle w:val="BodyText"/>
        <w:ind w:left="299"/>
        <w:spacing w:before="72" w:line="300" w:lineRule="exact"/>
        <w:rPr>
          <w:sz w:val="22"/>
          <w:szCs w:val="22"/>
        </w:rPr>
      </w:pPr>
      <w:r>
        <w:rPr>
          <w:rFonts w:ascii="Arial" w:hAnsi="Arial" w:eastAsia="Arial" w:cs="Arial"/>
          <w:sz w:val="22"/>
          <w:szCs w:val="22"/>
          <w:spacing w:val="-6"/>
          <w:position w:val="2"/>
        </w:rPr>
        <w:t>3.</w:t>
      </w:r>
      <w:r>
        <w:rPr>
          <w:rFonts w:ascii="Arial" w:hAnsi="Arial" w:eastAsia="Arial" w:cs="Arial"/>
          <w:sz w:val="22"/>
          <w:szCs w:val="22"/>
          <w:spacing w:val="17"/>
          <w:w w:val="101"/>
          <w:position w:val="2"/>
        </w:rPr>
        <w:t xml:space="preserve">   </w:t>
      </w:r>
      <w:r>
        <w:rPr>
          <w:sz w:val="22"/>
          <w:szCs w:val="22"/>
          <w:spacing w:val="-6"/>
          <w:position w:val="2"/>
        </w:rPr>
        <w:t>加快推进市域社会治理现代化，提高市域社会治理</w:t>
      </w:r>
      <w:r>
        <w:rPr>
          <w:sz w:val="22"/>
          <w:szCs w:val="22"/>
          <w:spacing w:val="-7"/>
          <w:position w:val="2"/>
        </w:rPr>
        <w:t>能力。</w:t>
      </w:r>
    </w:p>
    <w:p>
      <w:pPr>
        <w:pStyle w:val="BodyText"/>
        <w:ind w:left="299" w:right="370" w:firstLine="450"/>
        <w:spacing w:before="241" w:line="473" w:lineRule="auto"/>
        <w:rPr>
          <w:sz w:val="19"/>
          <w:szCs w:val="19"/>
        </w:rPr>
      </w:pPr>
      <w:r>
        <w:rPr>
          <w:rFonts w:ascii="LiSu" w:hAnsi="LiSu" w:eastAsia="LiSu" w:cs="LiSu"/>
          <w:sz w:val="19"/>
          <w:szCs w:val="19"/>
          <w:spacing w:val="21"/>
        </w:rPr>
        <w:t>市域是将风险隐患解决在基层、</w:t>
      </w:r>
      <w:r>
        <w:rPr>
          <w:rFonts w:ascii="LiSu" w:hAnsi="LiSu" w:eastAsia="LiSu" w:cs="LiSu"/>
          <w:sz w:val="19"/>
          <w:szCs w:val="19"/>
          <w:spacing w:val="21"/>
        </w:rPr>
        <w:t xml:space="preserve"> </w:t>
      </w:r>
      <w:r>
        <w:rPr>
          <w:sz w:val="19"/>
          <w:szCs w:val="19"/>
          <w:spacing w:val="21"/>
        </w:rPr>
        <w:t>化解在萌芽状态的最直接、最有效力的治理层级，处于推进基层治理</w:t>
      </w:r>
      <w:r>
        <w:rPr>
          <w:sz w:val="19"/>
          <w:szCs w:val="19"/>
          <w:spacing w:val="16"/>
        </w:rPr>
        <w:t xml:space="preserve"> </w:t>
      </w:r>
      <w:r>
        <w:rPr>
          <w:sz w:val="19"/>
          <w:szCs w:val="19"/>
          <w:spacing w:val="21"/>
        </w:rPr>
        <w:t>现代化的前线位置。</w:t>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drawing>
          <wp:anchor distT="0" distB="0" distL="0" distR="0" simplePos="0" relativeHeight="251764736" behindDoc="0" locked="0" layoutInCell="1" allowOverlap="1">
            <wp:simplePos x="0" y="0"/>
            <wp:positionH relativeFrom="column">
              <wp:posOffset>0</wp:posOffset>
            </wp:positionH>
            <wp:positionV relativeFrom="paragraph">
              <wp:posOffset>120290</wp:posOffset>
            </wp:positionV>
            <wp:extent cx="247607" cy="247659"/>
            <wp:effectExtent l="0" t="0" r="0" b="0"/>
            <wp:wrapNone/>
            <wp:docPr id="142" name="IM 142"/>
            <wp:cNvGraphicFramePr/>
            <a:graphic>
              <a:graphicData uri="http://schemas.openxmlformats.org/drawingml/2006/picture">
                <pic:pic>
                  <pic:nvPicPr>
                    <pic:cNvPr id="142" name="IM 142"/>
                    <pic:cNvPicPr/>
                  </pic:nvPicPr>
                  <pic:blipFill>
                    <a:blip r:embed="rId229"/>
                    <a:stretch>
                      <a:fillRect/>
                    </a:stretch>
                  </pic:blipFill>
                  <pic:spPr>
                    <a:xfrm rot="0">
                      <a:off x="0" y="0"/>
                      <a:ext cx="247607" cy="247659"/>
                    </a:xfrm>
                    <a:prstGeom prst="rect">
                      <a:avLst/>
                    </a:prstGeom>
                  </pic:spPr>
                </pic:pic>
              </a:graphicData>
            </a:graphic>
          </wp:anchor>
        </w:drawing>
      </w:r>
      <w:r/>
    </w:p>
    <w:p>
      <w:pPr>
        <w:pStyle w:val="BodyText"/>
        <w:spacing w:before="62" w:line="213" w:lineRule="auto"/>
        <w:jc w:val="right"/>
        <w:rPr>
          <w:sz w:val="19"/>
          <w:szCs w:val="19"/>
        </w:rPr>
      </w:pP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C0"/>
          <w:spacing w:val="16"/>
        </w:rPr>
        <w:t>一</w:t>
      </w:r>
      <w:r>
        <w:rPr>
          <w:sz w:val="19"/>
          <w:szCs w:val="19"/>
          <w:color w:val="2060C0"/>
          <w:spacing w:val="66"/>
        </w:rPr>
        <w:t xml:space="preserve"> </w:t>
      </w:r>
      <w:r>
        <w:rPr>
          <w:sz w:val="19"/>
          <w:szCs w:val="19"/>
          <w:color w:val="2060C0"/>
          <w:spacing w:val="16"/>
        </w:rPr>
        <w:t>“齐”</w:t>
      </w:r>
      <w:r>
        <w:rPr>
          <w:sz w:val="19"/>
          <w:szCs w:val="19"/>
          <w:color w:val="2060A0"/>
          <w:spacing w:val="16"/>
        </w:rPr>
        <w:t>阅</w:t>
      </w:r>
      <w:r>
        <w:rPr>
          <w:sz w:val="19"/>
          <w:szCs w:val="19"/>
          <w:color w:val="2060A0"/>
          <w:spacing w:val="16"/>
        </w:rPr>
        <w:t xml:space="preserve"> </w:t>
      </w:r>
      <w:r>
        <w:rPr>
          <w:sz w:val="19"/>
          <w:szCs w:val="19"/>
          <w:color w:val="2060A0"/>
          <w:spacing w:val="16"/>
        </w:rPr>
        <w:t>读</w:t>
      </w:r>
      <w:r>
        <w:rPr>
          <w:sz w:val="19"/>
          <w:szCs w:val="19"/>
          <w:color w:val="2060A0"/>
          <w:spacing w:val="16"/>
        </w:rPr>
        <w:t xml:space="preserve"> </w:t>
      </w:r>
      <w:r>
        <w:rPr>
          <w:sz w:val="19"/>
          <w:szCs w:val="19"/>
          <w:color w:val="2060A0"/>
          <w:spacing w:val="16"/>
        </w:rPr>
        <w:t>；</w:t>
      </w:r>
      <w:r>
        <w:rPr>
          <w:sz w:val="19"/>
          <w:szCs w:val="19"/>
          <w:spacing w:val="16"/>
        </w:rPr>
        <w:t>你不看，我们就和你的竞争对手</w:t>
      </w:r>
      <w:r>
        <w:rPr>
          <w:sz w:val="19"/>
          <w:szCs w:val="19"/>
          <w:color w:val="D01020"/>
          <w:spacing w:val="16"/>
        </w:rPr>
        <w:t>一</w:t>
      </w:r>
      <w:r>
        <w:rPr>
          <w:sz w:val="19"/>
          <w:szCs w:val="19"/>
          <w:color w:val="D01020"/>
          <w:spacing w:val="51"/>
        </w:rPr>
        <w:t xml:space="preserve"> </w:t>
      </w:r>
      <w:r>
        <w:rPr>
          <w:sz w:val="19"/>
          <w:szCs w:val="19"/>
          <w:color w:val="D01020"/>
          <w:spacing w:val="16"/>
        </w:rPr>
        <w:t>“齐”学习!</w:t>
      </w:r>
    </w:p>
    <w:p>
      <w:pPr>
        <w:spacing w:line="213" w:lineRule="auto"/>
        <w:sectPr>
          <w:headerReference w:type="default" r:id="rId227"/>
          <w:pgSz w:w="11910" w:h="16840"/>
          <w:pgMar w:top="1201" w:right="711" w:bottom="400" w:left="660" w:header="863" w:footer="0" w:gutter="0"/>
        </w:sectPr>
        <w:rPr>
          <w:sz w:val="19"/>
          <w:szCs w:val="19"/>
        </w:rPr>
      </w:pPr>
    </w:p>
    <w:p>
      <w:pPr>
        <w:pStyle w:val="BodyText"/>
        <w:ind w:left="2120"/>
        <w:spacing w:before="206"/>
        <w:rPr>
          <w:sz w:val="32"/>
          <w:szCs w:val="32"/>
        </w:rPr>
      </w:pPr>
      <w:r>
        <w:rPr>
          <w:sz w:val="32"/>
          <w:szCs w:val="32"/>
          <w:position w:val="-15"/>
        </w:rPr>
        <w:drawing>
          <wp:inline distT="0" distB="0" distL="0" distR="0">
            <wp:extent cx="425410" cy="361971"/>
            <wp:effectExtent l="0" t="0" r="0" b="0"/>
            <wp:docPr id="144" name="IM 144"/>
            <wp:cNvGraphicFramePr/>
            <a:graphic>
              <a:graphicData uri="http://schemas.openxmlformats.org/drawingml/2006/picture">
                <pic:pic>
                  <pic:nvPicPr>
                    <pic:cNvPr id="144" name="IM 144"/>
                    <pic:cNvPicPr/>
                  </pic:nvPicPr>
                  <pic:blipFill>
                    <a:blip r:embed="rId231"/>
                    <a:stretch>
                      <a:fillRect/>
                    </a:stretch>
                  </pic:blipFill>
                  <pic:spPr>
                    <a:xfrm rot="0">
                      <a:off x="0" y="0"/>
                      <a:ext cx="425410" cy="361971"/>
                    </a:xfrm>
                    <a:prstGeom prst="rect">
                      <a:avLst/>
                    </a:prstGeom>
                  </pic:spPr>
                </pic:pic>
              </a:graphicData>
            </a:graphic>
          </wp:inline>
        </w:drawing>
      </w:r>
      <w:r>
        <w:rPr>
          <w:sz w:val="32"/>
          <w:szCs w:val="32"/>
          <w:b/>
          <w:bCs/>
          <w:spacing w:val="12"/>
        </w:rPr>
        <w:t>第十二章建设社会主义生态文明</w:t>
      </w:r>
    </w:p>
    <w:p>
      <w:pPr>
        <w:spacing w:line="271" w:lineRule="auto"/>
        <w:rPr>
          <w:rFonts w:ascii="Arial"/>
          <w:sz w:val="21"/>
        </w:rPr>
      </w:pPr>
      <w:r/>
    </w:p>
    <w:p>
      <w:pPr>
        <w:spacing w:line="271" w:lineRule="auto"/>
        <w:rPr>
          <w:rFonts w:ascii="Arial"/>
          <w:sz w:val="21"/>
        </w:rPr>
      </w:pPr>
      <w:r/>
    </w:p>
    <w:p>
      <w:pPr>
        <w:pStyle w:val="BodyText"/>
        <w:ind w:left="670"/>
        <w:spacing w:before="72" w:line="213" w:lineRule="auto"/>
        <w:rPr>
          <w:sz w:val="22"/>
          <w:szCs w:val="22"/>
        </w:rPr>
      </w:pPr>
      <w:r>
        <w:rPr>
          <w:sz w:val="22"/>
          <w:szCs w:val="22"/>
          <w:color w:val="F01010"/>
          <w:spacing w:val="-7"/>
        </w:rPr>
        <w:t>生态环境</w:t>
      </w:r>
      <w:r>
        <w:rPr>
          <w:sz w:val="22"/>
          <w:szCs w:val="22"/>
          <w:spacing w:val="-7"/>
        </w:rPr>
        <w:t>是人类生存最为基础的条件，生态文明建设是关系中华民族永续发展的根本大计。</w:t>
      </w:r>
    </w:p>
    <w:p>
      <w:pPr>
        <w:spacing w:line="289" w:lineRule="auto"/>
        <w:rPr>
          <w:rFonts w:ascii="Arial"/>
          <w:sz w:val="21"/>
        </w:rPr>
      </w:pPr>
      <w:r/>
    </w:p>
    <w:p>
      <w:pPr>
        <w:spacing w:line="290" w:lineRule="auto"/>
        <w:rPr>
          <w:rFonts w:ascii="Arial"/>
          <w:sz w:val="21"/>
        </w:rPr>
      </w:pPr>
      <w:r/>
    </w:p>
    <w:p>
      <w:pPr>
        <w:ind w:left="3533"/>
        <w:spacing w:before="78" w:line="224" w:lineRule="auto"/>
        <w:rPr>
          <w:rFonts w:ascii="KaiTi" w:hAnsi="KaiTi" w:eastAsia="KaiTi" w:cs="KaiTi"/>
          <w:sz w:val="24"/>
          <w:szCs w:val="24"/>
        </w:rPr>
      </w:pPr>
      <w:r>
        <w:rPr>
          <w:rFonts w:ascii="KaiTi" w:hAnsi="KaiTi" w:eastAsia="KaiTi" w:cs="KaiTi"/>
          <w:sz w:val="24"/>
          <w:szCs w:val="24"/>
          <w:b/>
          <w:bCs/>
          <w:spacing w:val="-5"/>
        </w:rPr>
        <w:t>第一节</w:t>
      </w:r>
      <w:r>
        <w:rPr>
          <w:rFonts w:ascii="KaiTi" w:hAnsi="KaiTi" w:eastAsia="KaiTi" w:cs="KaiTi"/>
          <w:sz w:val="24"/>
          <w:szCs w:val="24"/>
          <w:spacing w:val="-5"/>
        </w:rPr>
        <w:t xml:space="preserve">  </w:t>
      </w:r>
      <w:r>
        <w:rPr>
          <w:rFonts w:ascii="KaiTi" w:hAnsi="KaiTi" w:eastAsia="KaiTi" w:cs="KaiTi"/>
          <w:sz w:val="24"/>
          <w:szCs w:val="24"/>
          <w:b/>
          <w:bCs/>
          <w:spacing w:val="-5"/>
        </w:rPr>
        <w:t>坚持人与自然和谐共生</w:t>
      </w:r>
    </w:p>
    <w:p>
      <w:pPr>
        <w:pStyle w:val="BodyText"/>
        <w:ind w:left="259" w:right="381" w:firstLine="410"/>
        <w:spacing w:before="214" w:line="374" w:lineRule="auto"/>
        <w:rPr>
          <w:sz w:val="22"/>
          <w:szCs w:val="22"/>
        </w:rPr>
      </w:pPr>
      <w:r>
        <w:rPr>
          <w:sz w:val="22"/>
          <w:szCs w:val="22"/>
          <w:spacing w:val="-6"/>
        </w:rPr>
        <w:t>大自然是人类赖以生存发展的基本条件，尊重自然、顺应自然、保护自然是全面建设社会主义现代化</w:t>
      </w:r>
      <w:r>
        <w:rPr>
          <w:sz w:val="22"/>
          <w:szCs w:val="22"/>
          <w:spacing w:val="11"/>
        </w:rPr>
        <w:t xml:space="preserve"> </w:t>
      </w:r>
      <w:r>
        <w:rPr>
          <w:sz w:val="22"/>
          <w:szCs w:val="22"/>
          <w:spacing w:val="-6"/>
        </w:rPr>
        <w:t>国家的内在要求。</w:t>
      </w:r>
    </w:p>
    <w:p>
      <w:pPr>
        <w:pStyle w:val="BodyText"/>
        <w:ind w:firstLine="170"/>
        <w:spacing w:line="370" w:lineRule="exact"/>
        <w:rPr/>
      </w:pPr>
      <w:r>
        <w:rPr>
          <w:position w:val="-7"/>
        </w:rPr>
        <w:pict>
          <v:group id="_x0000_s752" style="mso-position-vertical-relative:line;mso-position-horizontal-relative:char;width:107.5pt;height:18.5pt;" filled="false" stroked="false" coordsize="2150,370" coordorigin="0,0">
            <v:shape id="_x0000_s754" style="position:absolute;left:0;top:0;width:2150;height:370;" filled="false" stroked="false" type="#_x0000_t75">
              <v:imagedata o:title="" r:id="rId232"/>
            </v:shape>
            <v:shape id="_x0000_s756" style="position:absolute;left:-20;top:-20;width:2190;height:410;" filled="false" stroked="false" type="#_x0000_t202">
              <v:fill on="false"/>
              <v:stroke on="false"/>
              <v:path/>
              <v:imagedata o:title=""/>
              <o:lock v:ext="edit" aspectratio="false"/>
              <v:textbox inset="0mm,0mm,0mm,0mm">
                <w:txbxContent>
                  <w:p>
                    <w:pPr>
                      <w:ind w:left="112"/>
                      <w:spacing w:before="133" w:line="221" w:lineRule="auto"/>
                      <w:rPr>
                        <w:rFonts w:ascii="SimHei" w:hAnsi="SimHei" w:eastAsia="SimHei" w:cs="SimHei"/>
                        <w:sz w:val="22"/>
                        <w:szCs w:val="22"/>
                      </w:rPr>
                    </w:pPr>
                    <w:r>
                      <w:rPr>
                        <w:rFonts w:ascii="SimHei" w:hAnsi="SimHei" w:eastAsia="SimHei" w:cs="SimHei"/>
                        <w:sz w:val="22"/>
                        <w:szCs w:val="22"/>
                        <w:b/>
                        <w:bCs/>
                        <w:spacing w:val="-12"/>
                      </w:rPr>
                      <w:t>一、生态兴则文明兴</w:t>
                    </w:r>
                  </w:p>
                </w:txbxContent>
              </v:textbox>
            </v:shape>
          </v:group>
        </w:pict>
      </w:r>
    </w:p>
    <w:p>
      <w:pPr>
        <w:pStyle w:val="BodyText"/>
        <w:ind w:left="259"/>
        <w:spacing w:before="168" w:line="213" w:lineRule="auto"/>
        <w:rPr>
          <w:sz w:val="22"/>
          <w:szCs w:val="22"/>
        </w:rPr>
      </w:pPr>
      <w:r>
        <w:rPr>
          <w:rFonts w:ascii="Arial" w:hAnsi="Arial" w:eastAsia="Arial" w:cs="Arial"/>
          <w:sz w:val="22"/>
          <w:szCs w:val="22"/>
          <w:spacing w:val="-6"/>
        </w:rPr>
        <w:t>1.    </w:t>
      </w:r>
      <w:r>
        <w:rPr>
          <w:sz w:val="22"/>
          <w:szCs w:val="22"/>
          <w:spacing w:val="-6"/>
        </w:rPr>
        <w:t>自然是生命之母，人与自然是生命共同体。</w:t>
      </w:r>
    </w:p>
    <w:p>
      <w:pPr>
        <w:pStyle w:val="BodyText"/>
        <w:ind w:left="259"/>
        <w:spacing w:before="235"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19"/>
        </w:rPr>
        <w:t xml:space="preserve">   </w:t>
      </w:r>
      <w:r>
        <w:rPr>
          <w:sz w:val="22"/>
          <w:szCs w:val="22"/>
          <w:spacing w:val="-6"/>
        </w:rPr>
        <w:t>生态环境变化直接影响文明的兴衰演替。</w:t>
      </w:r>
    </w:p>
    <w:p>
      <w:pPr>
        <w:pStyle w:val="BodyText"/>
        <w:ind w:left="259"/>
        <w:spacing w:before="177" w:line="300" w:lineRule="exact"/>
        <w:rPr>
          <w:sz w:val="22"/>
          <w:szCs w:val="22"/>
        </w:rPr>
      </w:pPr>
      <w:r>
        <w:rPr>
          <w:rFonts w:ascii="Arial" w:hAnsi="Arial" w:eastAsia="Arial" w:cs="Arial"/>
          <w:sz w:val="22"/>
          <w:szCs w:val="22"/>
          <w:spacing w:val="-7"/>
          <w:position w:val="1"/>
        </w:rPr>
        <w:t>3.</w:t>
      </w:r>
      <w:r>
        <w:rPr>
          <w:rFonts w:ascii="Arial" w:hAnsi="Arial" w:eastAsia="Arial" w:cs="Arial"/>
          <w:sz w:val="22"/>
          <w:szCs w:val="22"/>
          <w:spacing w:val="20"/>
          <w:w w:val="101"/>
          <w:position w:val="1"/>
        </w:rPr>
        <w:t xml:space="preserve">   </w:t>
      </w:r>
      <w:r>
        <w:rPr>
          <w:sz w:val="22"/>
          <w:szCs w:val="22"/>
          <w:spacing w:val="-7"/>
          <w:position w:val="1"/>
        </w:rPr>
        <w:t>生态文明是人类文明发展的历史趋势。</w:t>
      </w:r>
    </w:p>
    <w:p>
      <w:pPr>
        <w:pStyle w:val="BodyText"/>
        <w:ind w:left="259"/>
        <w:spacing w:before="210" w:line="213" w:lineRule="auto"/>
        <w:rPr>
          <w:sz w:val="22"/>
          <w:szCs w:val="22"/>
        </w:rPr>
      </w:pPr>
      <w:r>
        <w:rPr>
          <w:rFonts w:ascii="Arial" w:hAnsi="Arial" w:eastAsia="Arial" w:cs="Arial"/>
          <w:sz w:val="22"/>
          <w:szCs w:val="22"/>
          <w:spacing w:val="-1"/>
        </w:rPr>
        <w:t>4.</w:t>
      </w:r>
      <w:r>
        <w:rPr>
          <w:rFonts w:ascii="Arial" w:hAnsi="Arial" w:eastAsia="Arial" w:cs="Arial"/>
          <w:sz w:val="22"/>
          <w:szCs w:val="22"/>
          <w:spacing w:val="18"/>
          <w:w w:val="101"/>
        </w:rPr>
        <w:t xml:space="preserve">   </w:t>
      </w:r>
      <w:r>
        <w:rPr>
          <w:sz w:val="22"/>
          <w:szCs w:val="22"/>
          <w:spacing w:val="-1"/>
        </w:rPr>
        <w:t>中华民族向来尊重自然、热爱自然，绵延5000多年的</w:t>
      </w:r>
      <w:r>
        <w:rPr>
          <w:sz w:val="22"/>
          <w:szCs w:val="22"/>
          <w:spacing w:val="-2"/>
        </w:rPr>
        <w:t>中华文明孕育着丰富的生态文化。</w:t>
      </w:r>
    </w:p>
    <w:p>
      <w:pPr>
        <w:pStyle w:val="BodyText"/>
        <w:ind w:left="670" w:right="380" w:firstLine="24"/>
        <w:spacing w:before="256" w:line="466" w:lineRule="auto"/>
        <w:rPr>
          <w:sz w:val="19"/>
          <w:szCs w:val="19"/>
        </w:rPr>
      </w:pPr>
      <w:r>
        <w:rPr>
          <w:sz w:val="19"/>
          <w:szCs w:val="19"/>
          <w:spacing w:val="22"/>
        </w:rPr>
        <w:t>“天地与我并生，而万物与我为一</w:t>
      </w:r>
      <w:r>
        <w:rPr>
          <w:sz w:val="19"/>
          <w:szCs w:val="19"/>
          <w:spacing w:val="-55"/>
        </w:rPr>
        <w:t xml:space="preserve"> </w:t>
      </w:r>
      <w:r>
        <w:rPr>
          <w:sz w:val="19"/>
          <w:szCs w:val="19"/>
          <w:spacing w:val="22"/>
        </w:rPr>
        <w:t>”的“天人合一</w:t>
      </w:r>
      <w:r>
        <w:rPr>
          <w:sz w:val="19"/>
          <w:szCs w:val="19"/>
          <w:spacing w:val="-54"/>
        </w:rPr>
        <w:t xml:space="preserve"> </w:t>
      </w:r>
      <w:r>
        <w:rPr>
          <w:sz w:val="19"/>
          <w:szCs w:val="19"/>
          <w:spacing w:val="22"/>
        </w:rPr>
        <w:t>”思想是中华文明的鲜明特色和独特</w:t>
      </w:r>
      <w:r>
        <w:rPr>
          <w:sz w:val="19"/>
          <w:szCs w:val="19"/>
          <w:spacing w:val="21"/>
        </w:rPr>
        <w:t>标识，代表着</w:t>
      </w:r>
      <w:r>
        <w:rPr>
          <w:sz w:val="19"/>
          <w:szCs w:val="19"/>
        </w:rPr>
        <w:t xml:space="preserve"> </w:t>
      </w:r>
      <w:r>
        <w:rPr>
          <w:sz w:val="19"/>
          <w:szCs w:val="19"/>
          <w:spacing w:val="22"/>
        </w:rPr>
        <w:t>我们祖先对处理人与自然关系的重要认识。</w:t>
      </w:r>
    </w:p>
    <w:p>
      <w:pPr>
        <w:spacing w:line="400" w:lineRule="auto"/>
        <w:rPr>
          <w:rFonts w:ascii="Arial"/>
          <w:sz w:val="21"/>
        </w:rPr>
      </w:pPr>
      <w:r/>
    </w:p>
    <w:p>
      <w:pPr>
        <w:pStyle w:val="BodyText"/>
        <w:ind w:firstLine="150"/>
        <w:spacing w:before="1" w:line="340" w:lineRule="exact"/>
        <w:rPr/>
      </w:pPr>
      <w:r>
        <w:rPr>
          <w:position w:val="-6"/>
        </w:rPr>
        <w:pict>
          <v:group id="_x0000_s758" style="mso-position-vertical-relative:line;mso-position-horizontal-relative:char;width:137.05pt;height:17pt;" filled="false" stroked="false" coordsize="2741,340" coordorigin="0,0">
            <v:shape id="_x0000_s760" style="position:absolute;left:0;top:0;width:2741;height:340;" filled="false" stroked="false" type="#_x0000_t75">
              <v:imagedata o:title="" r:id="rId233"/>
            </v:shape>
            <v:shape id="_x0000_s762" style="position:absolute;left:-20;top:-20;width:2781;height:380;" filled="false" stroked="false" type="#_x0000_t202">
              <v:fill on="false"/>
              <v:stroke on="false"/>
              <v:path/>
              <v:imagedata o:title=""/>
              <o:lock v:ext="edit" aspectratio="false"/>
              <v:textbox inset="0mm,0mm,0mm,0mm">
                <w:txbxContent>
                  <w:p>
                    <w:pPr>
                      <w:ind w:left="132"/>
                      <w:spacing w:before="133" w:line="221" w:lineRule="auto"/>
                      <w:rPr>
                        <w:rFonts w:ascii="SimHei" w:hAnsi="SimHei" w:eastAsia="SimHei" w:cs="SimHei"/>
                        <w:sz w:val="22"/>
                        <w:szCs w:val="22"/>
                      </w:rPr>
                    </w:pPr>
                    <w:r>
                      <w:rPr>
                        <w:rFonts w:ascii="SimHei" w:hAnsi="SimHei" w:eastAsia="SimHei" w:cs="SimHei"/>
                        <w:sz w:val="22"/>
                        <w:szCs w:val="22"/>
                        <w:b/>
                        <w:bCs/>
                        <w:spacing w:val="-12"/>
                      </w:rPr>
                      <w:t>二、绿水青山就是金山银山</w:t>
                    </w:r>
                  </w:p>
                </w:txbxContent>
              </v:textbox>
            </v:shape>
          </v:group>
        </w:pict>
      </w:r>
    </w:p>
    <w:p>
      <w:pPr>
        <w:pStyle w:val="BodyText"/>
        <w:ind w:left="669" w:right="351" w:hanging="410"/>
        <w:spacing w:before="177" w:line="417" w:lineRule="auto"/>
        <w:rPr>
          <w:sz w:val="22"/>
          <w:szCs w:val="22"/>
        </w:rPr>
      </w:pPr>
      <w:r>
        <w:rPr>
          <w:rFonts w:ascii="Arial" w:hAnsi="Arial" w:eastAsia="Arial" w:cs="Arial"/>
          <w:sz w:val="22"/>
          <w:szCs w:val="22"/>
          <w:spacing w:val="-5"/>
        </w:rPr>
        <w:t>1.    </w:t>
      </w:r>
      <w:r>
        <w:rPr>
          <w:sz w:val="22"/>
          <w:szCs w:val="22"/>
          <w:spacing w:val="-5"/>
        </w:rPr>
        <w:t>生态环境问题归根到底是经济发展方式和生活方式问题。绿水青山就是金山银山，这是重要的发展理</w:t>
      </w:r>
      <w:r>
        <w:rPr>
          <w:sz w:val="22"/>
          <w:szCs w:val="22"/>
          <w:spacing w:val="9"/>
        </w:rPr>
        <w:t xml:space="preserve"> </w:t>
      </w:r>
      <w:r>
        <w:rPr>
          <w:sz w:val="22"/>
          <w:szCs w:val="22"/>
          <w:spacing w:val="-7"/>
        </w:rPr>
        <w:t>念，也是推进现代化建设的重大原则。</w:t>
      </w:r>
    </w:p>
    <w:p>
      <w:pPr>
        <w:pStyle w:val="BodyText"/>
        <w:ind w:left="670" w:right="378"/>
        <w:spacing w:before="18" w:line="463" w:lineRule="auto"/>
        <w:rPr>
          <w:sz w:val="19"/>
          <w:szCs w:val="19"/>
        </w:rPr>
      </w:pPr>
      <w:r>
        <w:rPr>
          <w:sz w:val="19"/>
          <w:szCs w:val="19"/>
          <w:spacing w:val="24"/>
        </w:rPr>
        <w:t>这一理念，阐明了经济发展与生态环境保护之间的关系，揭示了保护生态环境就是保护生产力、改善</w:t>
      </w:r>
      <w:r>
        <w:rPr>
          <w:sz w:val="19"/>
          <w:szCs w:val="19"/>
          <w:spacing w:val="14"/>
        </w:rPr>
        <w:t xml:space="preserve"> </w:t>
      </w:r>
      <w:r>
        <w:rPr>
          <w:sz w:val="19"/>
          <w:szCs w:val="19"/>
          <w:spacing w:val="23"/>
        </w:rPr>
        <w:t>生态环境就是发展生产力的道理，指明了实现发展和保护</w:t>
      </w:r>
      <w:r>
        <w:rPr>
          <w:sz w:val="19"/>
          <w:szCs w:val="19"/>
          <w:spacing w:val="22"/>
        </w:rPr>
        <w:t>协同共生的新路径。</w:t>
      </w:r>
    </w:p>
    <w:p>
      <w:pPr>
        <w:spacing w:line="380" w:lineRule="auto"/>
        <w:rPr>
          <w:rFonts w:ascii="Arial"/>
          <w:sz w:val="21"/>
        </w:rPr>
      </w:pPr>
      <w:r/>
    </w:p>
    <w:p>
      <w:pPr>
        <w:pStyle w:val="BodyText"/>
        <w:ind w:left="669" w:right="349" w:hanging="410"/>
        <w:spacing w:before="73" w:line="392" w:lineRule="auto"/>
        <w:rPr>
          <w:sz w:val="22"/>
          <w:szCs w:val="22"/>
        </w:rPr>
      </w:pPr>
      <w:r>
        <w:rPr>
          <w:rFonts w:ascii="Arial" w:hAnsi="Arial" w:eastAsia="Arial" w:cs="Arial"/>
          <w:sz w:val="22"/>
          <w:szCs w:val="22"/>
          <w:spacing w:val="-5"/>
        </w:rPr>
        <w:t>2.</w:t>
      </w:r>
      <w:r>
        <w:rPr>
          <w:rFonts w:ascii="Arial" w:hAnsi="Arial" w:eastAsia="Arial" w:cs="Arial"/>
          <w:sz w:val="22"/>
          <w:szCs w:val="22"/>
          <w:spacing w:val="17"/>
          <w:w w:val="101"/>
        </w:rPr>
        <w:t xml:space="preserve">   </w:t>
      </w:r>
      <w:r>
        <w:rPr>
          <w:sz w:val="22"/>
          <w:szCs w:val="22"/>
          <w:spacing w:val="-5"/>
        </w:rPr>
        <w:t>表面上看，生态环境保护和经济发展是矛盾对立的关系，是鱼和熊掌不可兼得的两难选择。但从根本</w:t>
      </w:r>
      <w:r>
        <w:rPr>
          <w:sz w:val="22"/>
          <w:szCs w:val="22"/>
        </w:rPr>
        <w:t xml:space="preserve"> </w:t>
      </w:r>
      <w:r>
        <w:rPr>
          <w:sz w:val="22"/>
          <w:szCs w:val="22"/>
          <w:spacing w:val="-7"/>
        </w:rPr>
        <w:t>上讲，二者是辩证统一、相辅相成的关系。</w:t>
      </w:r>
    </w:p>
    <w:p>
      <w:pPr>
        <w:pStyle w:val="BodyText"/>
        <w:ind w:left="669" w:right="350" w:hanging="410"/>
        <w:spacing w:before="56" w:line="343" w:lineRule="auto"/>
        <w:rPr>
          <w:sz w:val="19"/>
          <w:szCs w:val="19"/>
        </w:rPr>
      </w:pPr>
      <w:r>
        <w:rPr>
          <w:sz w:val="19"/>
          <w:szCs w:val="19"/>
          <w:spacing w:val="26"/>
        </w:rPr>
        <w:t>(1)发展经济不能对资源和生态环境竭泽而渔，生态环境保护也不是舍弃经济发展而缘木求鱼，而是要坚</w:t>
      </w:r>
      <w:r>
        <w:rPr>
          <w:sz w:val="19"/>
          <w:szCs w:val="19"/>
          <w:spacing w:val="1"/>
        </w:rPr>
        <w:t xml:space="preserve"> </w:t>
      </w:r>
      <w:r>
        <w:rPr>
          <w:sz w:val="19"/>
          <w:szCs w:val="19"/>
          <w:spacing w:val="22"/>
        </w:rPr>
        <w:t>持在发展中保护、在保护中发展。</w:t>
      </w:r>
    </w:p>
    <w:p>
      <w:pPr>
        <w:pStyle w:val="BodyText"/>
        <w:ind w:left="669" w:right="354" w:hanging="410"/>
        <w:spacing w:before="244" w:line="354" w:lineRule="auto"/>
        <w:rPr>
          <w:sz w:val="19"/>
          <w:szCs w:val="19"/>
        </w:rPr>
      </w:pPr>
      <w:r>
        <w:rPr>
          <w:sz w:val="19"/>
          <w:szCs w:val="19"/>
          <w:spacing w:val="26"/>
        </w:rPr>
        <w:t>(2)习近平指出：“我们既要绿水青山，也要金山银山。宁要绿水青山，不要金山银山，而且绿水</w:t>
      </w:r>
      <w:r>
        <w:rPr>
          <w:sz w:val="19"/>
          <w:szCs w:val="19"/>
          <w:spacing w:val="25"/>
        </w:rPr>
        <w:t>青山就</w:t>
      </w:r>
      <w:r>
        <w:rPr>
          <w:sz w:val="19"/>
          <w:szCs w:val="19"/>
        </w:rPr>
        <w:t xml:space="preserve"> </w:t>
      </w:r>
      <w:r>
        <w:rPr>
          <w:sz w:val="19"/>
          <w:szCs w:val="19"/>
          <w:spacing w:val="34"/>
        </w:rPr>
        <w:t>是金山银山。”</w:t>
      </w:r>
    </w:p>
    <w:p>
      <w:pPr>
        <w:pStyle w:val="BodyText"/>
        <w:ind w:left="259"/>
        <w:spacing w:before="252" w:line="213" w:lineRule="auto"/>
        <w:rPr>
          <w:sz w:val="19"/>
          <w:szCs w:val="19"/>
        </w:rPr>
      </w:pPr>
      <w:r>
        <w:rPr>
          <w:sz w:val="19"/>
          <w:szCs w:val="19"/>
          <w:spacing w:val="25"/>
        </w:rPr>
        <w:t>(3)实践证明，经济发展不能以破坏生态为代价，不能把生态环境保护和经济发展割裂开来，更不能对立</w:t>
      </w:r>
    </w:p>
    <w:p>
      <w:pPr>
        <w:pStyle w:val="BodyText"/>
        <w:ind w:left="670"/>
        <w:spacing w:before="255" w:line="212" w:lineRule="auto"/>
        <w:rPr>
          <w:rFonts w:ascii="LiSu" w:hAnsi="LiSu" w:eastAsia="LiSu" w:cs="LiSu"/>
          <w:sz w:val="28"/>
          <w:szCs w:val="28"/>
        </w:rPr>
      </w:pPr>
      <w:r>
        <w:rPr>
          <w:sz w:val="28"/>
          <w:szCs w:val="28"/>
          <w:spacing w:val="-17"/>
          <w:w w:val="83"/>
        </w:rPr>
        <w:t>起来。发展是硬道理，但绝不能不考虑或者很</w:t>
      </w:r>
      <w:r>
        <w:rPr>
          <w:rFonts w:ascii="LiSu" w:hAnsi="LiSu" w:eastAsia="LiSu" w:cs="LiSu"/>
          <w:sz w:val="28"/>
          <w:szCs w:val="28"/>
          <w:spacing w:val="-17"/>
          <w:w w:val="83"/>
        </w:rPr>
        <w:t>少考虑环境的承载能力，绝不能一味索取资源。</w:t>
      </w:r>
    </w:p>
    <w:p>
      <w:pPr>
        <w:spacing w:line="281" w:lineRule="auto"/>
        <w:rPr>
          <w:rFonts w:ascii="Arial"/>
          <w:sz w:val="21"/>
        </w:rPr>
      </w:pPr>
      <w:r>
        <w:drawing>
          <wp:anchor distT="0" distB="0" distL="0" distR="0" simplePos="0" relativeHeight="251766784" behindDoc="0" locked="0" layoutInCell="1" allowOverlap="1">
            <wp:simplePos x="0" y="0"/>
            <wp:positionH relativeFrom="column">
              <wp:posOffset>6451639</wp:posOffset>
            </wp:positionH>
            <wp:positionV relativeFrom="paragraph">
              <wp:posOffset>156660</wp:posOffset>
            </wp:positionV>
            <wp:extent cx="203213" cy="209483"/>
            <wp:effectExtent l="0" t="0" r="0" b="0"/>
            <wp:wrapNone/>
            <wp:docPr id="146" name="IM 146"/>
            <wp:cNvGraphicFramePr/>
            <a:graphic>
              <a:graphicData uri="http://schemas.openxmlformats.org/drawingml/2006/picture">
                <pic:pic>
                  <pic:nvPicPr>
                    <pic:cNvPr id="146" name="IM 146"/>
                    <pic:cNvPicPr/>
                  </pic:nvPicPr>
                  <pic:blipFill>
                    <a:blip r:embed="rId234"/>
                    <a:stretch>
                      <a:fillRect/>
                    </a:stretch>
                  </pic:blipFill>
                  <pic:spPr>
                    <a:xfrm rot="0">
                      <a:off x="0" y="0"/>
                      <a:ext cx="203213" cy="209483"/>
                    </a:xfrm>
                    <a:prstGeom prst="rect">
                      <a:avLst/>
                    </a:prstGeom>
                  </pic:spPr>
                </pic:pic>
              </a:graphicData>
            </a:graphic>
          </wp:anchor>
        </w:drawing>
      </w:r>
      <w:r/>
    </w:p>
    <w:p>
      <w:pPr>
        <w:pStyle w:val="BodyText"/>
        <w:spacing w:before="62" w:line="213" w:lineRule="auto"/>
        <w:rPr>
          <w:sz w:val="19"/>
          <w:szCs w:val="19"/>
        </w:rPr>
      </w:pPr>
      <w:r>
        <w:rPr>
          <w:sz w:val="19"/>
          <w:szCs w:val="19"/>
          <w:spacing w:val="21"/>
        </w:rPr>
        <w:t>你看，我们就和你</w:t>
      </w:r>
      <w:r>
        <w:rPr>
          <w:sz w:val="19"/>
          <w:szCs w:val="19"/>
          <w:color w:val="2060B0"/>
          <w:spacing w:val="21"/>
        </w:rPr>
        <w:t>一</w:t>
      </w:r>
      <w:r>
        <w:rPr>
          <w:sz w:val="19"/>
          <w:szCs w:val="19"/>
          <w:color w:val="2060B0"/>
          <w:spacing w:val="55"/>
        </w:rPr>
        <w:t xml:space="preserve"> </w:t>
      </w:r>
      <w:r>
        <w:rPr>
          <w:sz w:val="19"/>
          <w:szCs w:val="19"/>
          <w:color w:val="2060B0"/>
          <w:spacing w:val="21"/>
        </w:rPr>
        <w:t>“齐”阅读；</w:t>
      </w:r>
      <w:r>
        <w:rPr>
          <w:sz w:val="19"/>
          <w:szCs w:val="19"/>
          <w:spacing w:val="21"/>
        </w:rPr>
        <w:t>你不看，我们就和你的</w:t>
      </w:r>
      <w:r>
        <w:rPr>
          <w:sz w:val="19"/>
          <w:szCs w:val="19"/>
          <w:spacing w:val="20"/>
        </w:rPr>
        <w:t>竞争对手</w:t>
      </w:r>
      <w:r>
        <w:rPr>
          <w:sz w:val="19"/>
          <w:szCs w:val="19"/>
          <w:color w:val="E02010"/>
          <w:spacing w:val="20"/>
        </w:rPr>
        <w:t>一</w:t>
      </w:r>
      <w:r>
        <w:rPr>
          <w:sz w:val="19"/>
          <w:szCs w:val="19"/>
          <w:color w:val="E02010"/>
          <w:spacing w:val="50"/>
        </w:rPr>
        <w:t xml:space="preserve"> </w:t>
      </w:r>
      <w:r>
        <w:rPr>
          <w:sz w:val="19"/>
          <w:szCs w:val="19"/>
          <w:color w:val="E02010"/>
          <w:spacing w:val="20"/>
        </w:rPr>
        <w:t>“齐”学习!</w:t>
      </w:r>
      <w:r>
        <w:rPr>
          <w:sz w:val="19"/>
          <w:szCs w:val="19"/>
          <w:color w:val="E02010"/>
          <w:spacing w:val="9"/>
        </w:rPr>
        <w:t xml:space="preserve">   </w:t>
      </w:r>
      <w:r>
        <w:rPr>
          <w:sz w:val="19"/>
          <w:szCs w:val="19"/>
          <w:u w:val="single" w:color="auto"/>
          <w:spacing w:val="-86"/>
        </w:rPr>
        <w:t xml:space="preserve"> </w:t>
      </w:r>
      <w:r>
        <w:rPr>
          <w:sz w:val="19"/>
          <w:szCs w:val="19"/>
          <w:u w:val="single" w:color="auto"/>
          <w:spacing w:val="20"/>
        </w:rPr>
        <w:t>公众号：插本政治通</w:t>
      </w:r>
    </w:p>
    <w:p>
      <w:pPr>
        <w:spacing w:line="213" w:lineRule="auto"/>
        <w:sectPr>
          <w:headerReference w:type="default" r:id="rId230"/>
          <w:pgSz w:w="11910" w:h="16840"/>
          <w:pgMar w:top="1203" w:right="729" w:bottom="400" w:left="699" w:header="895" w:footer="0" w:gutter="0"/>
        </w:sectPr>
        <w:rPr>
          <w:sz w:val="19"/>
          <w:szCs w:val="19"/>
        </w:rPr>
      </w:pP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pStyle w:val="BodyText"/>
        <w:ind w:left="299"/>
        <w:spacing w:before="72" w:line="300" w:lineRule="exact"/>
        <w:rPr>
          <w:sz w:val="22"/>
          <w:szCs w:val="22"/>
        </w:rPr>
      </w:pPr>
      <w:r>
        <w:rPr>
          <w:rFonts w:ascii="Arial" w:hAnsi="Arial" w:eastAsia="Arial" w:cs="Arial"/>
          <w:sz w:val="22"/>
          <w:szCs w:val="22"/>
          <w:spacing w:val="-7"/>
          <w:position w:val="2"/>
        </w:rPr>
        <w:t>3.</w:t>
      </w:r>
      <w:r>
        <w:rPr>
          <w:rFonts w:ascii="Arial" w:hAnsi="Arial" w:eastAsia="Arial" w:cs="Arial"/>
          <w:sz w:val="22"/>
          <w:szCs w:val="22"/>
          <w:spacing w:val="19"/>
          <w:w w:val="101"/>
          <w:position w:val="2"/>
        </w:rPr>
        <w:t xml:space="preserve">   </w:t>
      </w:r>
      <w:r>
        <w:rPr>
          <w:sz w:val="22"/>
          <w:szCs w:val="22"/>
          <w:spacing w:val="-7"/>
          <w:position w:val="2"/>
        </w:rPr>
        <w:t>绿水青山既是自然财富、生态财富，又是社会财富、经济财富。</w:t>
      </w:r>
    </w:p>
    <w:p>
      <w:pPr>
        <w:pStyle w:val="BodyText"/>
        <w:ind w:left="299"/>
        <w:spacing w:before="219" w:line="213" w:lineRule="auto"/>
        <w:rPr>
          <w:sz w:val="22"/>
          <w:szCs w:val="22"/>
        </w:rPr>
      </w:pPr>
      <w:r>
        <w:rPr>
          <w:rFonts w:ascii="Arial" w:hAnsi="Arial" w:eastAsia="Arial" w:cs="Arial"/>
          <w:sz w:val="22"/>
          <w:szCs w:val="22"/>
          <w:spacing w:val="-5"/>
        </w:rPr>
        <w:t>4.   </w:t>
      </w:r>
      <w:r>
        <w:rPr>
          <w:sz w:val="22"/>
          <w:szCs w:val="22"/>
          <w:spacing w:val="-5"/>
        </w:rPr>
        <w:t>处理好绿水青山和金山银山的关系，关键在人，关键在思路。</w:t>
      </w:r>
    </w:p>
    <w:p>
      <w:pPr>
        <w:spacing w:line="337" w:lineRule="auto"/>
        <w:rPr>
          <w:rFonts w:ascii="Arial"/>
          <w:sz w:val="21"/>
        </w:rPr>
      </w:pPr>
      <w:r/>
    </w:p>
    <w:p>
      <w:pPr>
        <w:spacing w:line="337" w:lineRule="auto"/>
        <w:rPr>
          <w:rFonts w:ascii="Arial"/>
          <w:sz w:val="21"/>
        </w:rPr>
      </w:pPr>
      <w:r/>
    </w:p>
    <w:p>
      <w:pPr>
        <w:pStyle w:val="BodyText"/>
        <w:ind w:firstLine="229"/>
        <w:spacing w:line="360" w:lineRule="exact"/>
        <w:rPr/>
      </w:pPr>
      <w:r>
        <w:rPr>
          <w:position w:val="-7"/>
        </w:rPr>
        <w:pict>
          <v:group id="_x0000_s764" style="mso-position-vertical-relative:line;mso-position-horizontal-relative:char;width:222pt;height:18.05pt;" filled="false" stroked="false" coordsize="4440,360" coordorigin="0,0">
            <v:shape id="_x0000_s766" style="position:absolute;left:0;top:0;width:4440;height:360;" filled="false" stroked="false" type="#_x0000_t75">
              <v:imagedata o:title="" r:id="rId235"/>
            </v:shape>
            <v:shape id="_x0000_s768" style="position:absolute;left:-20;top:-20;width:4480;height:400;" filled="false" stroked="false" type="#_x0000_t202">
              <v:fill on="false"/>
              <v:stroke on="false"/>
              <v:path/>
              <v:imagedata o:title=""/>
              <o:lock v:ext="edit" aspectratio="false"/>
              <v:textbox inset="0mm,0mm,0mm,0mm">
                <w:txbxContent>
                  <w:p>
                    <w:pPr>
                      <w:ind w:left="92"/>
                      <w:spacing w:before="103" w:line="221" w:lineRule="auto"/>
                      <w:rPr>
                        <w:rFonts w:ascii="SimHei" w:hAnsi="SimHei" w:eastAsia="SimHei" w:cs="SimHei"/>
                        <w:sz w:val="22"/>
                        <w:szCs w:val="22"/>
                      </w:rPr>
                    </w:pPr>
                    <w:r>
                      <w:rPr>
                        <w:rFonts w:ascii="SimHei" w:hAnsi="SimHei" w:eastAsia="SimHei" w:cs="SimHei"/>
                        <w:sz w:val="22"/>
                        <w:szCs w:val="22"/>
                        <w:b/>
                        <w:bCs/>
                        <w:spacing w:val="-12"/>
                      </w:rPr>
                      <w:t>三、把生态文明建设摆在全局工作的突出位置</w:t>
                    </w:r>
                  </w:p>
                </w:txbxContent>
              </v:textbox>
            </v:shape>
          </v:group>
        </w:pict>
      </w:r>
    </w:p>
    <w:p>
      <w:pPr>
        <w:pStyle w:val="BodyText"/>
        <w:ind w:left="699"/>
        <w:spacing w:before="157" w:line="213" w:lineRule="auto"/>
        <w:rPr>
          <w:sz w:val="22"/>
          <w:szCs w:val="22"/>
        </w:rPr>
      </w:pPr>
      <w:r>
        <w:rPr>
          <w:sz w:val="22"/>
          <w:szCs w:val="22"/>
          <w:spacing w:val="-2"/>
        </w:rPr>
        <w:t>习近平指出：“良好的生态环境是最公平的公共产品，是最普惠的民生福祉。”</w:t>
      </w:r>
    </w:p>
    <w:p>
      <w:pPr>
        <w:pStyle w:val="BodyText"/>
        <w:ind w:left="299"/>
        <w:spacing w:before="225" w:line="221" w:lineRule="auto"/>
        <w:rPr>
          <w:sz w:val="22"/>
          <w:szCs w:val="22"/>
        </w:rPr>
      </w:pPr>
      <w:r>
        <w:rPr>
          <w:rFonts w:ascii="Arial" w:hAnsi="Arial" w:eastAsia="Arial" w:cs="Arial"/>
          <w:sz w:val="22"/>
          <w:szCs w:val="22"/>
          <w:spacing w:val="-6"/>
        </w:rPr>
        <w:t>1.    </w:t>
      </w:r>
      <w:r>
        <w:rPr>
          <w:sz w:val="22"/>
          <w:szCs w:val="22"/>
          <w:spacing w:val="-6"/>
        </w:rPr>
        <w:t>生态文明建设战略地位更加凸显。</w:t>
      </w:r>
    </w:p>
    <w:p>
      <w:pPr>
        <w:pStyle w:val="BodyText"/>
        <w:ind w:left="299"/>
        <w:spacing w:before="256" w:line="221" w:lineRule="auto"/>
        <w:rPr>
          <w:sz w:val="19"/>
          <w:szCs w:val="19"/>
        </w:rPr>
      </w:pPr>
      <w:r>
        <w:rPr>
          <w:sz w:val="19"/>
          <w:szCs w:val="19"/>
          <w:spacing w:val="25"/>
        </w:rPr>
        <w:t>(1)党的十九大把“增强绿水青山就是金山</w:t>
      </w:r>
      <w:r>
        <w:rPr>
          <w:sz w:val="19"/>
          <w:szCs w:val="19"/>
          <w:spacing w:val="24"/>
        </w:rPr>
        <w:t>银山的意识”等写入党章。</w:t>
      </w:r>
    </w:p>
    <w:p>
      <w:pPr>
        <w:pStyle w:val="BodyText"/>
        <w:ind w:left="299"/>
        <w:spacing w:before="243" w:line="221" w:lineRule="auto"/>
        <w:rPr>
          <w:sz w:val="20"/>
          <w:szCs w:val="20"/>
        </w:rPr>
      </w:pPr>
      <w:r>
        <w:rPr>
          <w:sz w:val="20"/>
          <w:szCs w:val="20"/>
          <w:spacing w:val="18"/>
        </w:rPr>
        <w:t>(2)2018年3月十三届全国人大一次会议通过的宪法修正案把生态文明写入宪法。</w:t>
      </w:r>
    </w:p>
    <w:p>
      <w:pPr>
        <w:spacing w:line="308" w:lineRule="auto"/>
        <w:rPr>
          <w:rFonts w:ascii="Arial"/>
          <w:sz w:val="21"/>
        </w:rPr>
      </w:pPr>
      <w:r/>
    </w:p>
    <w:p>
      <w:pPr>
        <w:spacing w:line="308" w:lineRule="auto"/>
        <w:rPr>
          <w:rFonts w:ascii="Arial"/>
          <w:sz w:val="21"/>
        </w:rPr>
      </w:pPr>
      <w:r/>
    </w:p>
    <w:p>
      <w:pPr>
        <w:pStyle w:val="BodyText"/>
        <w:ind w:left="299"/>
        <w:spacing w:before="71"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13"/>
        </w:rPr>
        <w:t xml:space="preserve">   </w:t>
      </w:r>
      <w:r>
        <w:rPr>
          <w:sz w:val="22"/>
          <w:szCs w:val="22"/>
          <w:spacing w:val="-6"/>
        </w:rPr>
        <w:t>生态文明制度体系更加健全。</w:t>
      </w:r>
    </w:p>
    <w:p>
      <w:pPr>
        <w:pStyle w:val="BodyText"/>
        <w:ind w:left="299"/>
        <w:spacing w:before="177" w:line="300" w:lineRule="exact"/>
        <w:rPr>
          <w:sz w:val="22"/>
          <w:szCs w:val="22"/>
        </w:rPr>
      </w:pPr>
      <w:r>
        <w:rPr>
          <w:rFonts w:ascii="Arial" w:hAnsi="Arial" w:eastAsia="Arial" w:cs="Arial"/>
          <w:sz w:val="22"/>
          <w:szCs w:val="22"/>
          <w:spacing w:val="-6"/>
          <w:position w:val="1"/>
        </w:rPr>
        <w:t>3.</w:t>
      </w:r>
      <w:r>
        <w:rPr>
          <w:rFonts w:ascii="Arial" w:hAnsi="Arial" w:eastAsia="Arial" w:cs="Arial"/>
          <w:sz w:val="22"/>
          <w:szCs w:val="22"/>
          <w:spacing w:val="17"/>
          <w:w w:val="101"/>
          <w:position w:val="1"/>
        </w:rPr>
        <w:t xml:space="preserve">   </w:t>
      </w:r>
      <w:r>
        <w:rPr>
          <w:sz w:val="22"/>
          <w:szCs w:val="22"/>
          <w:spacing w:val="-6"/>
          <w:position w:val="1"/>
        </w:rPr>
        <w:t>污染防治和生态保护更加有力。</w:t>
      </w:r>
    </w:p>
    <w:p>
      <w:pPr>
        <w:pStyle w:val="BodyText"/>
        <w:ind w:left="699" w:right="658"/>
        <w:spacing w:before="251" w:line="473" w:lineRule="auto"/>
        <w:rPr>
          <w:sz w:val="19"/>
          <w:szCs w:val="19"/>
        </w:rPr>
      </w:pPr>
      <w:r>
        <w:rPr>
          <w:sz w:val="19"/>
          <w:szCs w:val="19"/>
          <w:spacing w:val="24"/>
        </w:rPr>
        <w:t>优化国土空间开发布局，严守生态保护红线</w:t>
      </w:r>
      <w:r>
        <w:rPr>
          <w:sz w:val="19"/>
          <w:szCs w:val="19"/>
          <w:spacing w:val="23"/>
        </w:rPr>
        <w:t>、环境质量底线、资源利用上线三条红线，以国家重点</w:t>
      </w:r>
      <w:r>
        <w:rPr>
          <w:sz w:val="19"/>
          <w:szCs w:val="19"/>
        </w:rPr>
        <w:t xml:space="preserve"> </w:t>
      </w:r>
      <w:r>
        <w:rPr>
          <w:sz w:val="19"/>
          <w:szCs w:val="19"/>
          <w:spacing w:val="23"/>
        </w:rPr>
        <w:t>生态功能区为支撑，实施全国重要生态系统保护和修复重大工程，筑牢国家</w:t>
      </w:r>
      <w:r>
        <w:rPr>
          <w:sz w:val="19"/>
          <w:szCs w:val="19"/>
          <w:spacing w:val="22"/>
        </w:rPr>
        <w:t>生态安全屏障。</w:t>
      </w:r>
    </w:p>
    <w:p>
      <w:pPr>
        <w:spacing w:line="340" w:lineRule="auto"/>
        <w:rPr>
          <w:rFonts w:ascii="Arial"/>
          <w:sz w:val="21"/>
        </w:rPr>
      </w:pPr>
      <w:r/>
    </w:p>
    <w:p>
      <w:pPr>
        <w:ind w:left="4073"/>
        <w:spacing w:before="79" w:line="224" w:lineRule="auto"/>
        <w:rPr>
          <w:rFonts w:ascii="KaiTi" w:hAnsi="KaiTi" w:eastAsia="KaiTi" w:cs="KaiTi"/>
          <w:sz w:val="24"/>
          <w:szCs w:val="24"/>
        </w:rPr>
      </w:pPr>
      <w:r>
        <w:rPr>
          <w:rFonts w:ascii="KaiTi" w:hAnsi="KaiTi" w:eastAsia="KaiTi" w:cs="KaiTi"/>
          <w:sz w:val="24"/>
          <w:szCs w:val="24"/>
          <w:b/>
          <w:bCs/>
          <w:spacing w:val="-9"/>
        </w:rPr>
        <w:t>第二节</w:t>
      </w:r>
      <w:r>
        <w:rPr>
          <w:rFonts w:ascii="KaiTi" w:hAnsi="KaiTi" w:eastAsia="KaiTi" w:cs="KaiTi"/>
          <w:sz w:val="24"/>
          <w:szCs w:val="24"/>
          <w:spacing w:val="8"/>
        </w:rPr>
        <w:t xml:space="preserve">  </w:t>
      </w:r>
      <w:r>
        <w:rPr>
          <w:rFonts w:ascii="KaiTi" w:hAnsi="KaiTi" w:eastAsia="KaiTi" w:cs="KaiTi"/>
          <w:sz w:val="24"/>
          <w:szCs w:val="24"/>
          <w:b/>
          <w:bCs/>
          <w:spacing w:val="-9"/>
        </w:rPr>
        <w:t>建设美丽中国</w:t>
      </w:r>
    </w:p>
    <w:p>
      <w:pPr>
        <w:pStyle w:val="BodyText"/>
        <w:ind w:firstLine="199"/>
        <w:spacing w:before="186" w:line="350" w:lineRule="exact"/>
        <w:rPr/>
      </w:pPr>
      <w:r>
        <w:rPr>
          <w:position w:val="-6"/>
        </w:rPr>
        <w:pict>
          <v:group id="_x0000_s770" style="mso-position-vertical-relative:line;mso-position-horizontal-relative:char;width:191.05pt;height:17.5pt;" filled="false" stroked="false" coordsize="3821,350" coordorigin="0,0">
            <v:shape id="_x0000_s772" style="position:absolute;left:0;top:0;width:3821;height:350;" filled="false" stroked="false" type="#_x0000_t75">
              <v:imagedata o:title="" r:id="rId236"/>
            </v:shape>
            <v:shape id="_x0000_s774" style="position:absolute;left:-20;top:-20;width:3861;height:390;" filled="false" stroked="false" type="#_x0000_t202">
              <v:fill on="false"/>
              <v:stroke on="false"/>
              <v:path/>
              <v:imagedata o:title=""/>
              <o:lock v:ext="edit" aspectratio="false"/>
              <v:textbox inset="0mm,0mm,0mm,0mm">
                <w:txbxContent>
                  <w:p>
                    <w:pPr>
                      <w:ind w:left="122"/>
                      <w:spacing w:before="93" w:line="221" w:lineRule="auto"/>
                      <w:rPr>
                        <w:rFonts w:ascii="SimHei" w:hAnsi="SimHei" w:eastAsia="SimHei" w:cs="SimHei"/>
                        <w:sz w:val="22"/>
                        <w:szCs w:val="22"/>
                      </w:rPr>
                    </w:pPr>
                    <w:r>
                      <w:rPr>
                        <w:rFonts w:ascii="SimHei" w:hAnsi="SimHei" w:eastAsia="SimHei" w:cs="SimHei"/>
                        <w:sz w:val="22"/>
                        <w:szCs w:val="22"/>
                        <w:b/>
                        <w:bCs/>
                        <w:spacing w:val="-13"/>
                      </w:rPr>
                      <w:t>一、加快形成绿色生产方式和生活方式</w:t>
                    </w:r>
                  </w:p>
                </w:txbxContent>
              </v:textbox>
            </v:shape>
          </v:group>
        </w:pict>
      </w:r>
    </w:p>
    <w:p>
      <w:pPr>
        <w:pStyle w:val="BodyText"/>
        <w:ind w:left="779"/>
        <w:spacing w:before="157" w:line="213" w:lineRule="auto"/>
        <w:rPr>
          <w:sz w:val="22"/>
          <w:szCs w:val="22"/>
        </w:rPr>
      </w:pPr>
      <w:r>
        <w:rPr>
          <w:sz w:val="22"/>
          <w:szCs w:val="22"/>
          <w:spacing w:val="-4"/>
        </w:rPr>
        <w:t>习近平指出：“绿色发展，就其要义来讲，是要解决好人与自然和谐共生问题。”</w:t>
      </w:r>
    </w:p>
    <w:p>
      <w:pPr>
        <w:pStyle w:val="BodyText"/>
        <w:ind w:left="299"/>
        <w:spacing w:before="226" w:line="221" w:lineRule="auto"/>
        <w:rPr>
          <w:sz w:val="22"/>
          <w:szCs w:val="22"/>
        </w:rPr>
      </w:pPr>
      <w:r>
        <w:rPr>
          <w:rFonts w:ascii="Arial" w:hAnsi="Arial" w:eastAsia="Arial" w:cs="Arial"/>
          <w:sz w:val="22"/>
          <w:szCs w:val="22"/>
          <w:spacing w:val="-6"/>
        </w:rPr>
        <w:t>1.    </w:t>
      </w:r>
      <w:r>
        <w:rPr>
          <w:sz w:val="22"/>
          <w:szCs w:val="22"/>
          <w:spacing w:val="-6"/>
        </w:rPr>
        <w:t>加快推动产业结构、能源结构、交通运输结构等调整优化。</w:t>
      </w:r>
    </w:p>
    <w:p>
      <w:pPr>
        <w:pStyle w:val="BodyText"/>
        <w:ind w:left="299"/>
        <w:spacing w:before="207"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13"/>
        </w:rPr>
        <w:t xml:space="preserve">   </w:t>
      </w:r>
      <w:r>
        <w:rPr>
          <w:sz w:val="22"/>
          <w:szCs w:val="22"/>
          <w:spacing w:val="-6"/>
        </w:rPr>
        <w:t>推进各类资源节约集约利用。</w:t>
      </w:r>
    </w:p>
    <w:p>
      <w:pPr>
        <w:pStyle w:val="BodyText"/>
        <w:ind w:left="299"/>
        <w:spacing w:before="197" w:line="300" w:lineRule="exact"/>
        <w:rPr>
          <w:sz w:val="22"/>
          <w:szCs w:val="22"/>
        </w:rPr>
      </w:pPr>
      <w:r>
        <w:rPr>
          <w:rFonts w:ascii="Arial" w:hAnsi="Arial" w:eastAsia="Arial" w:cs="Arial"/>
          <w:sz w:val="22"/>
          <w:szCs w:val="22"/>
          <w:spacing w:val="-7"/>
          <w:position w:val="1"/>
        </w:rPr>
        <w:t>3.</w:t>
      </w:r>
      <w:r>
        <w:rPr>
          <w:rFonts w:ascii="Arial" w:hAnsi="Arial" w:eastAsia="Arial" w:cs="Arial"/>
          <w:sz w:val="22"/>
          <w:szCs w:val="22"/>
          <w:spacing w:val="18"/>
          <w:position w:val="1"/>
        </w:rPr>
        <w:t xml:space="preserve">   </w:t>
      </w:r>
      <w:r>
        <w:rPr>
          <w:sz w:val="22"/>
          <w:szCs w:val="22"/>
          <w:spacing w:val="-7"/>
          <w:position w:val="1"/>
        </w:rPr>
        <w:t>积极稳妥推进碳达峰碳中和。</w:t>
      </w:r>
    </w:p>
    <w:p>
      <w:pPr>
        <w:pStyle w:val="BodyText"/>
        <w:ind w:left="299"/>
        <w:spacing w:before="199" w:line="221" w:lineRule="auto"/>
        <w:rPr>
          <w:sz w:val="22"/>
          <w:szCs w:val="22"/>
        </w:rPr>
      </w:pPr>
      <w:r>
        <w:rPr>
          <w:rFonts w:ascii="Arial" w:hAnsi="Arial" w:eastAsia="Arial" w:cs="Arial"/>
          <w:sz w:val="22"/>
          <w:szCs w:val="22"/>
          <w:spacing w:val="-7"/>
        </w:rPr>
        <w:t>4.</w:t>
      </w:r>
      <w:r>
        <w:rPr>
          <w:rFonts w:ascii="Arial" w:hAnsi="Arial" w:eastAsia="Arial" w:cs="Arial"/>
          <w:sz w:val="22"/>
          <w:szCs w:val="22"/>
          <w:spacing w:val="12"/>
        </w:rPr>
        <w:t xml:space="preserve">   </w:t>
      </w:r>
      <w:r>
        <w:rPr>
          <w:sz w:val="22"/>
          <w:szCs w:val="22"/>
          <w:spacing w:val="-7"/>
        </w:rPr>
        <w:t>健全绿色发展的保障体系。</w:t>
      </w:r>
    </w:p>
    <w:p>
      <w:pPr>
        <w:pStyle w:val="BodyText"/>
        <w:ind w:left="299"/>
        <w:spacing w:before="187" w:line="300" w:lineRule="exact"/>
        <w:rPr>
          <w:sz w:val="22"/>
          <w:szCs w:val="22"/>
        </w:rPr>
      </w:pPr>
      <w:r>
        <w:rPr>
          <w:rFonts w:ascii="Arial" w:hAnsi="Arial" w:eastAsia="Arial" w:cs="Arial"/>
          <w:sz w:val="22"/>
          <w:szCs w:val="22"/>
          <w:spacing w:val="-7"/>
          <w:position w:val="1"/>
        </w:rPr>
        <w:t>5.</w:t>
      </w:r>
      <w:r>
        <w:rPr>
          <w:rFonts w:ascii="Arial" w:hAnsi="Arial" w:eastAsia="Arial" w:cs="Arial"/>
          <w:sz w:val="22"/>
          <w:szCs w:val="22"/>
          <w:spacing w:val="19"/>
          <w:w w:val="101"/>
          <w:position w:val="1"/>
        </w:rPr>
        <w:t xml:space="preserve">   </w:t>
      </w:r>
      <w:r>
        <w:rPr>
          <w:sz w:val="22"/>
          <w:szCs w:val="22"/>
          <w:spacing w:val="-7"/>
          <w:position w:val="1"/>
        </w:rPr>
        <w:t>坚持把建设美丽中国转化为全体人民自觉行动。</w:t>
      </w:r>
    </w:p>
    <w:p>
      <w:pPr>
        <w:spacing w:line="309" w:lineRule="auto"/>
        <w:rPr>
          <w:rFonts w:ascii="Arial"/>
          <w:sz w:val="21"/>
        </w:rPr>
      </w:pPr>
      <w:r/>
    </w:p>
    <w:p>
      <w:pPr>
        <w:spacing w:line="309" w:lineRule="auto"/>
        <w:rPr>
          <w:rFonts w:ascii="Arial"/>
          <w:sz w:val="21"/>
        </w:rPr>
      </w:pPr>
      <w:r/>
    </w:p>
    <w:p>
      <w:pPr>
        <w:pStyle w:val="BodyText"/>
        <w:ind w:firstLine="189"/>
        <w:spacing w:before="1" w:line="360" w:lineRule="exact"/>
        <w:rPr/>
      </w:pPr>
      <w:r>
        <w:rPr>
          <w:position w:val="-7"/>
        </w:rPr>
        <w:pict>
          <v:group id="_x0000_s776" style="mso-position-vertical-relative:line;mso-position-horizontal-relative:char;width:232.55pt;height:18.05pt;" filled="false" stroked="false" coordsize="4651,360" coordorigin="0,0">
            <v:shape id="_x0000_s778" style="position:absolute;left:0;top:0;width:4651;height:360;" filled="false" stroked="false" type="#_x0000_t75">
              <v:imagedata o:title="" r:id="rId237"/>
            </v:shape>
            <v:shape id="_x0000_s780" style="position:absolute;left:-20;top:-20;width:4691;height:400;" filled="false" stroked="false" type="#_x0000_t202">
              <v:fill on="false"/>
              <v:stroke on="false"/>
              <v:path/>
              <v:imagedata o:title=""/>
              <o:lock v:ext="edit" aspectratio="false"/>
              <v:textbox inset="0mm,0mm,0mm,0mm">
                <w:txbxContent>
                  <w:p>
                    <w:pPr>
                      <w:ind w:left="132"/>
                      <w:spacing w:before="143" w:line="221" w:lineRule="auto"/>
                      <w:rPr>
                        <w:rFonts w:ascii="SimHei" w:hAnsi="SimHei" w:eastAsia="SimHei" w:cs="SimHei"/>
                        <w:sz w:val="22"/>
                        <w:szCs w:val="22"/>
                      </w:rPr>
                    </w:pPr>
                    <w:r>
                      <w:rPr>
                        <w:rFonts w:ascii="SimHei" w:hAnsi="SimHei" w:eastAsia="SimHei" w:cs="SimHei"/>
                        <w:sz w:val="22"/>
                        <w:szCs w:val="22"/>
                        <w:b/>
                        <w:bCs/>
                        <w:spacing w:val="-13"/>
                      </w:rPr>
                      <w:t>二、坚持山水林田湖草沙一体化保护和系统治理</w:t>
                    </w:r>
                  </w:p>
                </w:txbxContent>
              </v:textbox>
            </v:shape>
          </v:group>
        </w:pict>
      </w:r>
    </w:p>
    <w:p>
      <w:pPr>
        <w:pStyle w:val="BodyText"/>
        <w:ind w:left="299"/>
        <w:spacing w:before="197" w:line="221" w:lineRule="auto"/>
        <w:rPr>
          <w:sz w:val="22"/>
          <w:szCs w:val="22"/>
        </w:rPr>
      </w:pPr>
      <w:r>
        <w:rPr>
          <w:rFonts w:ascii="Arial" w:hAnsi="Arial" w:eastAsia="Arial" w:cs="Arial"/>
          <w:sz w:val="22"/>
          <w:szCs w:val="22"/>
          <w:spacing w:val="-6"/>
        </w:rPr>
        <w:t>1.    </w:t>
      </w:r>
      <w:r>
        <w:rPr>
          <w:sz w:val="22"/>
          <w:szCs w:val="22"/>
          <w:spacing w:val="-6"/>
        </w:rPr>
        <w:t>加快实施重要生态系统保护和修复重大工程。</w:t>
      </w:r>
    </w:p>
    <w:p>
      <w:pPr>
        <w:pStyle w:val="BodyText"/>
        <w:ind w:left="699" w:right="428"/>
        <w:spacing w:before="257" w:line="454" w:lineRule="auto"/>
        <w:rPr>
          <w:sz w:val="19"/>
          <w:szCs w:val="19"/>
        </w:rPr>
      </w:pPr>
      <w:r>
        <w:rPr>
          <w:sz w:val="19"/>
          <w:szCs w:val="19"/>
          <w:spacing w:val="24"/>
        </w:rPr>
        <w:t>强化国土空间规划和用途管控，划定落实生态保护红线、永久基本农田、城镇开发</w:t>
      </w:r>
      <w:r>
        <w:rPr>
          <w:sz w:val="19"/>
          <w:szCs w:val="19"/>
          <w:spacing w:val="23"/>
        </w:rPr>
        <w:t>边界</w:t>
      </w:r>
      <w:r>
        <w:rPr>
          <w:sz w:val="19"/>
          <w:szCs w:val="19"/>
          <w:color w:val="E01010"/>
          <w:spacing w:val="23"/>
        </w:rPr>
        <w:t>三条控制线以</w:t>
      </w:r>
      <w:r>
        <w:rPr>
          <w:sz w:val="19"/>
          <w:szCs w:val="19"/>
          <w:color w:val="E01010"/>
        </w:rPr>
        <w:t xml:space="preserve"> </w:t>
      </w:r>
      <w:r>
        <w:rPr>
          <w:sz w:val="19"/>
          <w:szCs w:val="19"/>
          <w:spacing w:val="19"/>
        </w:rPr>
        <w:t>及各类海域保护线。</w:t>
      </w:r>
    </w:p>
    <w:p>
      <w:pPr>
        <w:spacing w:line="295" w:lineRule="auto"/>
        <w:rPr>
          <w:rFonts w:ascii="Arial"/>
          <w:sz w:val="21"/>
        </w:rPr>
      </w:pPr>
      <w:r/>
    </w:p>
    <w:p>
      <w:pPr>
        <w:spacing w:line="295" w:lineRule="auto"/>
        <w:rPr>
          <w:rFonts w:ascii="Arial"/>
          <w:sz w:val="21"/>
        </w:rPr>
      </w:pPr>
      <w:r>
        <w:drawing>
          <wp:anchor distT="0" distB="0" distL="0" distR="0" simplePos="0" relativeHeight="251768832" behindDoc="0" locked="0" layoutInCell="1" allowOverlap="1">
            <wp:simplePos x="0" y="0"/>
            <wp:positionH relativeFrom="column">
              <wp:posOffset>0</wp:posOffset>
            </wp:positionH>
            <wp:positionV relativeFrom="paragraph">
              <wp:posOffset>146674</wp:posOffset>
            </wp:positionV>
            <wp:extent cx="241254" cy="247659"/>
            <wp:effectExtent l="0" t="0" r="0" b="0"/>
            <wp:wrapNone/>
            <wp:docPr id="148" name="IM 148"/>
            <wp:cNvGraphicFramePr/>
            <a:graphic>
              <a:graphicData uri="http://schemas.openxmlformats.org/drawingml/2006/picture">
                <pic:pic>
                  <pic:nvPicPr>
                    <pic:cNvPr id="148" name="IM 148"/>
                    <pic:cNvPicPr/>
                  </pic:nvPicPr>
                  <pic:blipFill>
                    <a:blip r:embed="rId238"/>
                    <a:stretch>
                      <a:fillRect/>
                    </a:stretch>
                  </pic:blipFill>
                  <pic:spPr>
                    <a:xfrm rot="0">
                      <a:off x="0" y="0"/>
                      <a:ext cx="241254" cy="247659"/>
                    </a:xfrm>
                    <a:prstGeom prst="rect">
                      <a:avLst/>
                    </a:prstGeom>
                  </pic:spPr>
                </pic:pic>
              </a:graphicData>
            </a:graphic>
          </wp:anchor>
        </w:drawing>
      </w:r>
      <w:r/>
    </w:p>
    <w:p>
      <w:pPr>
        <w:pStyle w:val="BodyText"/>
        <w:spacing w:before="63" w:line="213" w:lineRule="auto"/>
        <w:jc w:val="right"/>
        <w:rPr>
          <w:sz w:val="19"/>
          <w:szCs w:val="19"/>
        </w:rPr>
      </w:pP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C0"/>
          <w:spacing w:val="16"/>
        </w:rPr>
        <w:t>一</w:t>
      </w:r>
      <w:r>
        <w:rPr>
          <w:sz w:val="19"/>
          <w:szCs w:val="19"/>
          <w:color w:val="2060C0"/>
          <w:spacing w:val="-38"/>
        </w:rPr>
        <w:t xml:space="preserve"> </w:t>
      </w:r>
      <w:r>
        <w:rPr>
          <w:sz w:val="19"/>
          <w:szCs w:val="19"/>
          <w:color w:val="2060C0"/>
          <w:spacing w:val="16"/>
        </w:rPr>
        <w:t>“</w:t>
      </w:r>
      <w:r>
        <w:rPr>
          <w:sz w:val="19"/>
          <w:szCs w:val="19"/>
          <w:color w:val="2060C0"/>
          <w:spacing w:val="-41"/>
        </w:rPr>
        <w:t xml:space="preserve"> </w:t>
      </w:r>
      <w:r>
        <w:rPr>
          <w:sz w:val="19"/>
          <w:szCs w:val="19"/>
          <w:color w:val="2060C0"/>
          <w:spacing w:val="16"/>
        </w:rPr>
        <w:t>齐</w:t>
      </w:r>
      <w:r>
        <w:rPr>
          <w:sz w:val="19"/>
          <w:szCs w:val="19"/>
          <w:color w:val="2060C0"/>
          <w:spacing w:val="-33"/>
        </w:rPr>
        <w:t xml:space="preserve"> </w:t>
      </w:r>
      <w:r>
        <w:rPr>
          <w:sz w:val="19"/>
          <w:szCs w:val="19"/>
          <w:color w:val="2060C0"/>
          <w:spacing w:val="16"/>
        </w:rPr>
        <w:t>”</w:t>
      </w:r>
      <w:r>
        <w:rPr>
          <w:sz w:val="19"/>
          <w:szCs w:val="19"/>
          <w:color w:val="2060A0"/>
          <w:spacing w:val="16"/>
        </w:rPr>
        <w:t>阅</w:t>
      </w:r>
      <w:r>
        <w:rPr>
          <w:sz w:val="19"/>
          <w:szCs w:val="19"/>
          <w:color w:val="2060A0"/>
          <w:spacing w:val="16"/>
        </w:rPr>
        <w:t xml:space="preserve"> </w:t>
      </w:r>
      <w:r>
        <w:rPr>
          <w:sz w:val="19"/>
          <w:szCs w:val="19"/>
          <w:color w:val="2060A0"/>
          <w:spacing w:val="16"/>
        </w:rPr>
        <w:t>读</w:t>
      </w:r>
      <w:r>
        <w:rPr>
          <w:sz w:val="19"/>
          <w:szCs w:val="19"/>
          <w:color w:val="2060A0"/>
          <w:spacing w:val="16"/>
        </w:rPr>
        <w:t xml:space="preserve"> </w:t>
      </w:r>
      <w:r>
        <w:rPr>
          <w:sz w:val="19"/>
          <w:szCs w:val="19"/>
          <w:color w:val="2060A0"/>
          <w:spacing w:val="16"/>
        </w:rPr>
        <w:t>；</w:t>
      </w:r>
      <w:r>
        <w:rPr>
          <w:sz w:val="19"/>
          <w:szCs w:val="19"/>
          <w:spacing w:val="16"/>
        </w:rPr>
        <w:t>你不看，我们就和你的竞争对手</w:t>
      </w:r>
      <w:r>
        <w:rPr>
          <w:sz w:val="19"/>
          <w:szCs w:val="19"/>
          <w:color w:val="D01020"/>
          <w:spacing w:val="16"/>
        </w:rPr>
        <w:t>一</w:t>
      </w:r>
      <w:r>
        <w:rPr>
          <w:sz w:val="19"/>
          <w:szCs w:val="19"/>
          <w:color w:val="D01020"/>
          <w:spacing w:val="49"/>
        </w:rPr>
        <w:t xml:space="preserve"> </w:t>
      </w:r>
      <w:r>
        <w:rPr>
          <w:sz w:val="19"/>
          <w:szCs w:val="19"/>
          <w:color w:val="D01020"/>
          <w:spacing w:val="16"/>
        </w:rPr>
        <w:t>“齐”学习!</w:t>
      </w:r>
    </w:p>
    <w:p>
      <w:pPr>
        <w:spacing w:line="213" w:lineRule="auto"/>
        <w:sectPr>
          <w:headerReference w:type="default" r:id="rId32"/>
          <w:pgSz w:w="11910" w:h="16840"/>
          <w:pgMar w:top="1201" w:right="711" w:bottom="400" w:left="660" w:header="863" w:footer="0" w:gutter="0"/>
        </w:sectPr>
        <w:rPr>
          <w:sz w:val="19"/>
          <w:szCs w:val="19"/>
        </w:rPr>
      </w:pPr>
    </w:p>
    <w:p>
      <w:pPr>
        <w:spacing w:line="330" w:lineRule="auto"/>
        <w:rPr>
          <w:rFonts w:ascii="Arial"/>
          <w:sz w:val="21"/>
        </w:rPr>
      </w:pPr>
      <w:r/>
    </w:p>
    <w:p>
      <w:pPr>
        <w:pStyle w:val="BodyText"/>
        <w:ind w:left="269"/>
        <w:spacing w:before="72" w:line="222" w:lineRule="auto"/>
        <w:rPr>
          <w:sz w:val="22"/>
          <w:szCs w:val="22"/>
        </w:rPr>
      </w:pPr>
      <w:r>
        <w:rPr>
          <w:rFonts w:ascii="Arial" w:hAnsi="Arial" w:eastAsia="Arial" w:cs="Arial"/>
          <w:sz w:val="22"/>
          <w:szCs w:val="22"/>
          <w:spacing w:val="-7"/>
        </w:rPr>
        <w:t>2.</w:t>
      </w:r>
      <w:r>
        <w:rPr>
          <w:rFonts w:ascii="Arial" w:hAnsi="Arial" w:eastAsia="Arial" w:cs="Arial"/>
          <w:sz w:val="22"/>
          <w:szCs w:val="22"/>
          <w:spacing w:val="19"/>
        </w:rPr>
        <w:t xml:space="preserve">   </w:t>
      </w:r>
      <w:r>
        <w:rPr>
          <w:sz w:val="22"/>
          <w:szCs w:val="22"/>
          <w:spacing w:val="-7"/>
        </w:rPr>
        <w:t>推进自然保护地体系建设。</w:t>
      </w:r>
    </w:p>
    <w:p>
      <w:pPr>
        <w:pStyle w:val="BodyText"/>
        <w:ind w:left="679" w:right="401" w:hanging="410"/>
        <w:spacing w:before="286" w:line="343" w:lineRule="auto"/>
        <w:rPr>
          <w:sz w:val="19"/>
          <w:szCs w:val="19"/>
        </w:rPr>
      </w:pPr>
      <w:r>
        <w:rPr>
          <w:sz w:val="19"/>
          <w:szCs w:val="19"/>
          <w:spacing w:val="16"/>
        </w:rPr>
        <w:t>(1)科学划定自然保护地保护范围及功能分区，构建以国家公园为</w:t>
      </w:r>
      <w:r>
        <w:rPr>
          <w:sz w:val="19"/>
          <w:szCs w:val="19"/>
          <w:color w:val="FF0000"/>
          <w:spacing w:val="16"/>
        </w:rPr>
        <w:t>主</w:t>
      </w:r>
      <w:r>
        <w:rPr>
          <w:sz w:val="19"/>
          <w:szCs w:val="19"/>
          <w:color w:val="FF0000"/>
          <w:spacing w:val="-33"/>
        </w:rPr>
        <w:t xml:space="preserve"> </w:t>
      </w:r>
      <w:r>
        <w:rPr>
          <w:sz w:val="19"/>
          <w:szCs w:val="19"/>
          <w:color w:val="FF0000"/>
          <w:spacing w:val="16"/>
        </w:rPr>
        <w:t>体</w:t>
      </w:r>
      <w:r>
        <w:rPr>
          <w:sz w:val="19"/>
          <w:szCs w:val="19"/>
          <w:color w:val="FF0000"/>
          <w:spacing w:val="-49"/>
        </w:rPr>
        <w:t xml:space="preserve"> </w:t>
      </w:r>
      <w:r>
        <w:rPr>
          <w:sz w:val="19"/>
          <w:szCs w:val="19"/>
          <w:color w:val="FF0000"/>
          <w:spacing w:val="16"/>
        </w:rPr>
        <w:t>、</w:t>
      </w:r>
      <w:r>
        <w:rPr>
          <w:sz w:val="19"/>
          <w:szCs w:val="19"/>
          <w:spacing w:val="16"/>
        </w:rPr>
        <w:t>自</w:t>
      </w:r>
      <w:r>
        <w:rPr>
          <w:sz w:val="19"/>
          <w:szCs w:val="19"/>
          <w:spacing w:val="-42"/>
        </w:rPr>
        <w:t xml:space="preserve"> </w:t>
      </w:r>
      <w:r>
        <w:rPr>
          <w:sz w:val="19"/>
          <w:szCs w:val="19"/>
          <w:spacing w:val="16"/>
        </w:rPr>
        <w:t>然</w:t>
      </w:r>
      <w:r>
        <w:rPr>
          <w:sz w:val="19"/>
          <w:szCs w:val="19"/>
          <w:spacing w:val="-41"/>
        </w:rPr>
        <w:t xml:space="preserve"> </w:t>
      </w:r>
      <w:r>
        <w:rPr>
          <w:sz w:val="19"/>
          <w:szCs w:val="19"/>
          <w:spacing w:val="16"/>
        </w:rPr>
        <w:t>保</w:t>
      </w:r>
      <w:r>
        <w:rPr>
          <w:sz w:val="19"/>
          <w:szCs w:val="19"/>
          <w:spacing w:val="-40"/>
        </w:rPr>
        <w:t xml:space="preserve"> </w:t>
      </w:r>
      <w:r>
        <w:rPr>
          <w:sz w:val="19"/>
          <w:szCs w:val="19"/>
          <w:spacing w:val="16"/>
        </w:rPr>
        <w:t>护</w:t>
      </w:r>
      <w:r>
        <w:rPr>
          <w:sz w:val="19"/>
          <w:szCs w:val="19"/>
          <w:spacing w:val="-28"/>
        </w:rPr>
        <w:t xml:space="preserve"> </w:t>
      </w:r>
      <w:r>
        <w:rPr>
          <w:sz w:val="19"/>
          <w:szCs w:val="19"/>
          <w:spacing w:val="16"/>
        </w:rPr>
        <w:t>区</w:t>
      </w:r>
      <w:r>
        <w:rPr>
          <w:sz w:val="19"/>
          <w:szCs w:val="19"/>
          <w:spacing w:val="-36"/>
        </w:rPr>
        <w:t xml:space="preserve"> </w:t>
      </w:r>
      <w:r>
        <w:rPr>
          <w:sz w:val="19"/>
          <w:szCs w:val="19"/>
          <w:spacing w:val="16"/>
        </w:rPr>
        <w:t>为</w:t>
      </w:r>
      <w:r>
        <w:rPr>
          <w:sz w:val="19"/>
          <w:szCs w:val="19"/>
          <w:color w:val="FF0000"/>
          <w:spacing w:val="16"/>
        </w:rPr>
        <w:t>基础、</w:t>
      </w:r>
      <w:r>
        <w:rPr>
          <w:sz w:val="19"/>
          <w:szCs w:val="19"/>
          <w:color w:val="FF0000"/>
          <w:spacing w:val="-31"/>
        </w:rPr>
        <w:t xml:space="preserve"> </w:t>
      </w:r>
      <w:r>
        <w:rPr>
          <w:sz w:val="19"/>
          <w:szCs w:val="19"/>
          <w:spacing w:val="16"/>
        </w:rPr>
        <w:t>各类自然公</w:t>
      </w:r>
      <w:r>
        <w:rPr>
          <w:sz w:val="19"/>
          <w:szCs w:val="19"/>
        </w:rPr>
        <w:t xml:space="preserve"> </w:t>
      </w:r>
      <w:r>
        <w:rPr>
          <w:sz w:val="19"/>
          <w:szCs w:val="19"/>
          <w:spacing w:val="11"/>
        </w:rPr>
        <w:t>园</w:t>
      </w:r>
      <w:r>
        <w:rPr>
          <w:sz w:val="19"/>
          <w:szCs w:val="19"/>
          <w:spacing w:val="-22"/>
        </w:rPr>
        <w:t xml:space="preserve"> </w:t>
      </w:r>
      <w:r>
        <w:rPr>
          <w:sz w:val="19"/>
          <w:szCs w:val="19"/>
          <w:spacing w:val="11"/>
        </w:rPr>
        <w:t>为</w:t>
      </w:r>
      <w:r>
        <w:rPr>
          <w:sz w:val="19"/>
          <w:szCs w:val="19"/>
          <w:color w:val="FF0000"/>
          <w:spacing w:val="11"/>
        </w:rPr>
        <w:t>补</w:t>
      </w:r>
      <w:r>
        <w:rPr>
          <w:sz w:val="19"/>
          <w:szCs w:val="19"/>
          <w:color w:val="FF0000"/>
          <w:spacing w:val="-28"/>
        </w:rPr>
        <w:t xml:space="preserve"> </w:t>
      </w:r>
      <w:r>
        <w:rPr>
          <w:sz w:val="19"/>
          <w:szCs w:val="19"/>
          <w:color w:val="FF0000"/>
          <w:spacing w:val="11"/>
        </w:rPr>
        <w:t>充</w:t>
      </w:r>
      <w:r>
        <w:rPr>
          <w:sz w:val="19"/>
          <w:szCs w:val="19"/>
          <w:spacing w:val="11"/>
        </w:rPr>
        <w:t>的自然保护地体系。</w:t>
      </w:r>
    </w:p>
    <w:p>
      <w:pPr>
        <w:pStyle w:val="BodyText"/>
        <w:ind w:left="679" w:right="406" w:hanging="410"/>
        <w:spacing w:before="229" w:line="344" w:lineRule="auto"/>
        <w:rPr>
          <w:sz w:val="18"/>
          <w:szCs w:val="18"/>
        </w:rPr>
      </w:pPr>
      <w:r>
        <w:rPr>
          <w:sz w:val="18"/>
          <w:szCs w:val="18"/>
          <w:spacing w:val="11"/>
        </w:rPr>
        <w:t>(2)逐步把自然生态系统最重要、自然景观最独特、</w:t>
      </w:r>
      <w:r>
        <w:rPr>
          <w:sz w:val="18"/>
          <w:szCs w:val="18"/>
          <w:spacing w:val="-20"/>
        </w:rPr>
        <w:t xml:space="preserve"> </w:t>
      </w:r>
      <w:r>
        <w:rPr>
          <w:sz w:val="18"/>
          <w:szCs w:val="18"/>
          <w:spacing w:val="11"/>
        </w:rPr>
        <w:t>自</w:t>
      </w:r>
      <w:r>
        <w:rPr>
          <w:sz w:val="18"/>
          <w:szCs w:val="18"/>
          <w:spacing w:val="-34"/>
        </w:rPr>
        <w:t xml:space="preserve"> </w:t>
      </w:r>
      <w:r>
        <w:rPr>
          <w:sz w:val="18"/>
          <w:szCs w:val="18"/>
          <w:spacing w:val="11"/>
        </w:rPr>
        <w:t>然</w:t>
      </w:r>
      <w:r>
        <w:rPr>
          <w:sz w:val="18"/>
          <w:szCs w:val="18"/>
          <w:spacing w:val="-33"/>
        </w:rPr>
        <w:t xml:space="preserve"> </w:t>
      </w:r>
      <w:r>
        <w:rPr>
          <w:sz w:val="18"/>
          <w:szCs w:val="18"/>
          <w:spacing w:val="11"/>
        </w:rPr>
        <w:t>遗</w:t>
      </w:r>
      <w:r>
        <w:rPr>
          <w:sz w:val="18"/>
          <w:szCs w:val="18"/>
          <w:spacing w:val="-34"/>
        </w:rPr>
        <w:t xml:space="preserve"> </w:t>
      </w:r>
      <w:r>
        <w:rPr>
          <w:sz w:val="18"/>
          <w:szCs w:val="18"/>
          <w:spacing w:val="11"/>
        </w:rPr>
        <w:t>产</w:t>
      </w:r>
      <w:r>
        <w:rPr>
          <w:sz w:val="18"/>
          <w:szCs w:val="18"/>
          <w:spacing w:val="-28"/>
        </w:rPr>
        <w:t xml:space="preserve"> </w:t>
      </w:r>
      <w:r>
        <w:rPr>
          <w:sz w:val="18"/>
          <w:szCs w:val="18"/>
          <w:spacing w:val="11"/>
        </w:rPr>
        <w:t>最</w:t>
      </w:r>
      <w:r>
        <w:rPr>
          <w:sz w:val="18"/>
          <w:szCs w:val="18"/>
          <w:spacing w:val="-33"/>
        </w:rPr>
        <w:t xml:space="preserve"> </w:t>
      </w:r>
      <w:r>
        <w:rPr>
          <w:sz w:val="18"/>
          <w:szCs w:val="18"/>
          <w:spacing w:val="11"/>
        </w:rPr>
        <w:t>精</w:t>
      </w:r>
      <w:r>
        <w:rPr>
          <w:sz w:val="18"/>
          <w:szCs w:val="18"/>
          <w:spacing w:val="-32"/>
        </w:rPr>
        <w:t xml:space="preserve"> </w:t>
      </w:r>
      <w:r>
        <w:rPr>
          <w:sz w:val="18"/>
          <w:szCs w:val="18"/>
          <w:spacing w:val="11"/>
        </w:rPr>
        <w:t>华</w:t>
      </w:r>
      <w:r>
        <w:rPr>
          <w:sz w:val="18"/>
          <w:szCs w:val="18"/>
          <w:spacing w:val="-39"/>
        </w:rPr>
        <w:t xml:space="preserve"> </w:t>
      </w:r>
      <w:r>
        <w:rPr>
          <w:sz w:val="18"/>
          <w:szCs w:val="18"/>
          <w:spacing w:val="11"/>
        </w:rPr>
        <w:t>、</w:t>
      </w:r>
      <w:r>
        <w:rPr>
          <w:rFonts w:ascii="LiSu" w:hAnsi="LiSu" w:eastAsia="LiSu" w:cs="LiSu"/>
          <w:sz w:val="18"/>
          <w:szCs w:val="18"/>
          <w:spacing w:val="11"/>
        </w:rPr>
        <w:t>生</w:t>
      </w:r>
      <w:r>
        <w:rPr>
          <w:rFonts w:ascii="LiSu" w:hAnsi="LiSu" w:eastAsia="LiSu" w:cs="LiSu"/>
          <w:sz w:val="18"/>
          <w:szCs w:val="18"/>
          <w:spacing w:val="-42"/>
        </w:rPr>
        <w:t xml:space="preserve"> </w:t>
      </w:r>
      <w:r>
        <w:rPr>
          <w:rFonts w:ascii="LiSu" w:hAnsi="LiSu" w:eastAsia="LiSu" w:cs="LiSu"/>
          <w:sz w:val="18"/>
          <w:szCs w:val="18"/>
          <w:spacing w:val="11"/>
        </w:rPr>
        <w:t>物</w:t>
      </w:r>
      <w:r>
        <w:rPr>
          <w:rFonts w:ascii="LiSu" w:hAnsi="LiSu" w:eastAsia="LiSu" w:cs="LiSu"/>
          <w:sz w:val="18"/>
          <w:szCs w:val="18"/>
          <w:spacing w:val="-43"/>
        </w:rPr>
        <w:t xml:space="preserve"> </w:t>
      </w:r>
      <w:r>
        <w:rPr>
          <w:rFonts w:ascii="LiSu" w:hAnsi="LiSu" w:eastAsia="LiSu" w:cs="LiSu"/>
          <w:sz w:val="18"/>
          <w:szCs w:val="18"/>
          <w:spacing w:val="11"/>
        </w:rPr>
        <w:t>多</w:t>
      </w:r>
      <w:r>
        <w:rPr>
          <w:rFonts w:ascii="LiSu" w:hAnsi="LiSu" w:eastAsia="LiSu" w:cs="LiSu"/>
          <w:sz w:val="18"/>
          <w:szCs w:val="18"/>
          <w:spacing w:val="-49"/>
        </w:rPr>
        <w:t xml:space="preserve"> </w:t>
      </w:r>
      <w:r>
        <w:rPr>
          <w:rFonts w:ascii="LiSu" w:hAnsi="LiSu" w:eastAsia="LiSu" w:cs="LiSu"/>
          <w:sz w:val="18"/>
          <w:szCs w:val="18"/>
          <w:spacing w:val="11"/>
        </w:rPr>
        <w:t>样</w:t>
      </w:r>
      <w:r>
        <w:rPr>
          <w:rFonts w:ascii="LiSu" w:hAnsi="LiSu" w:eastAsia="LiSu" w:cs="LiSu"/>
          <w:sz w:val="18"/>
          <w:szCs w:val="18"/>
          <w:spacing w:val="-40"/>
        </w:rPr>
        <w:t xml:space="preserve"> </w:t>
      </w:r>
      <w:r>
        <w:rPr>
          <w:rFonts w:ascii="LiSu" w:hAnsi="LiSu" w:eastAsia="LiSu" w:cs="LiSu"/>
          <w:sz w:val="18"/>
          <w:szCs w:val="18"/>
          <w:spacing w:val="11"/>
        </w:rPr>
        <w:t>性</w:t>
      </w:r>
      <w:r>
        <w:rPr>
          <w:rFonts w:ascii="LiSu" w:hAnsi="LiSu" w:eastAsia="LiSu" w:cs="LiSu"/>
          <w:sz w:val="18"/>
          <w:szCs w:val="18"/>
          <w:spacing w:val="-43"/>
        </w:rPr>
        <w:t xml:space="preserve"> </w:t>
      </w:r>
      <w:r>
        <w:rPr>
          <w:rFonts w:ascii="LiSu" w:hAnsi="LiSu" w:eastAsia="LiSu" w:cs="LiSu"/>
          <w:sz w:val="18"/>
          <w:szCs w:val="18"/>
          <w:spacing w:val="11"/>
        </w:rPr>
        <w:t>最</w:t>
      </w:r>
      <w:r>
        <w:rPr>
          <w:rFonts w:ascii="LiSu" w:hAnsi="LiSu" w:eastAsia="LiSu" w:cs="LiSu"/>
          <w:sz w:val="18"/>
          <w:szCs w:val="18"/>
          <w:spacing w:val="-37"/>
        </w:rPr>
        <w:t xml:space="preserve"> </w:t>
      </w:r>
      <w:r>
        <w:rPr>
          <w:rFonts w:ascii="LiSu" w:hAnsi="LiSu" w:eastAsia="LiSu" w:cs="LiSu"/>
          <w:sz w:val="18"/>
          <w:szCs w:val="18"/>
          <w:spacing w:val="11"/>
        </w:rPr>
        <w:t>富</w:t>
      </w:r>
      <w:r>
        <w:rPr>
          <w:rFonts w:ascii="LiSu" w:hAnsi="LiSu" w:eastAsia="LiSu" w:cs="LiSu"/>
          <w:sz w:val="18"/>
          <w:szCs w:val="18"/>
          <w:spacing w:val="-46"/>
        </w:rPr>
        <w:t xml:space="preserve"> </w:t>
      </w:r>
      <w:r>
        <w:rPr>
          <w:rFonts w:ascii="LiSu" w:hAnsi="LiSu" w:eastAsia="LiSu" w:cs="LiSu"/>
          <w:sz w:val="18"/>
          <w:szCs w:val="18"/>
          <w:spacing w:val="11"/>
        </w:rPr>
        <w:t>集</w:t>
      </w:r>
      <w:r>
        <w:rPr>
          <w:rFonts w:ascii="LiSu" w:hAnsi="LiSu" w:eastAsia="LiSu" w:cs="LiSu"/>
          <w:sz w:val="18"/>
          <w:szCs w:val="18"/>
          <w:spacing w:val="-40"/>
        </w:rPr>
        <w:t xml:space="preserve"> </w:t>
      </w:r>
      <w:r>
        <w:rPr>
          <w:rFonts w:ascii="LiSu" w:hAnsi="LiSu" w:eastAsia="LiSu" w:cs="LiSu"/>
          <w:sz w:val="18"/>
          <w:szCs w:val="18"/>
          <w:spacing w:val="11"/>
        </w:rPr>
        <w:t>的</w:t>
      </w:r>
      <w:r>
        <w:rPr>
          <w:rFonts w:ascii="LiSu" w:hAnsi="LiSu" w:eastAsia="LiSu" w:cs="LiSu"/>
          <w:sz w:val="18"/>
          <w:szCs w:val="18"/>
          <w:spacing w:val="-26"/>
        </w:rPr>
        <w:t xml:space="preserve"> </w:t>
      </w:r>
      <w:r>
        <w:rPr>
          <w:rFonts w:ascii="LiSu" w:hAnsi="LiSu" w:eastAsia="LiSu" w:cs="LiSu"/>
          <w:sz w:val="18"/>
          <w:szCs w:val="18"/>
          <w:spacing w:val="11"/>
        </w:rPr>
        <w:t>区</w:t>
      </w:r>
      <w:r>
        <w:rPr>
          <w:rFonts w:ascii="LiSu" w:hAnsi="LiSu" w:eastAsia="LiSu" w:cs="LiSu"/>
          <w:sz w:val="18"/>
          <w:szCs w:val="18"/>
          <w:spacing w:val="-46"/>
        </w:rPr>
        <w:t xml:space="preserve"> </w:t>
      </w:r>
      <w:r>
        <w:rPr>
          <w:rFonts w:ascii="LiSu" w:hAnsi="LiSu" w:eastAsia="LiSu" w:cs="LiSu"/>
          <w:sz w:val="18"/>
          <w:szCs w:val="18"/>
          <w:spacing w:val="10"/>
        </w:rPr>
        <w:t>域</w:t>
      </w:r>
      <w:r>
        <w:rPr>
          <w:rFonts w:ascii="LiSu" w:hAnsi="LiSu" w:eastAsia="LiSu" w:cs="LiSu"/>
          <w:sz w:val="18"/>
          <w:szCs w:val="18"/>
          <w:spacing w:val="-45"/>
        </w:rPr>
        <w:t xml:space="preserve"> </w:t>
      </w:r>
      <w:r>
        <w:rPr>
          <w:rFonts w:ascii="LiSu" w:hAnsi="LiSu" w:eastAsia="LiSu" w:cs="LiSu"/>
          <w:sz w:val="18"/>
          <w:szCs w:val="18"/>
          <w:spacing w:val="10"/>
        </w:rPr>
        <w:t>纳</w:t>
      </w:r>
      <w:r>
        <w:rPr>
          <w:rFonts w:ascii="LiSu" w:hAnsi="LiSu" w:eastAsia="LiSu" w:cs="LiSu"/>
          <w:sz w:val="18"/>
          <w:szCs w:val="18"/>
          <w:spacing w:val="-46"/>
        </w:rPr>
        <w:t xml:space="preserve"> </w:t>
      </w:r>
      <w:r>
        <w:rPr>
          <w:rFonts w:ascii="LiSu" w:hAnsi="LiSu" w:eastAsia="LiSu" w:cs="LiSu"/>
          <w:sz w:val="18"/>
          <w:szCs w:val="18"/>
          <w:spacing w:val="10"/>
        </w:rPr>
        <w:t>入</w:t>
      </w:r>
      <w:r>
        <w:rPr>
          <w:rFonts w:ascii="LiSu" w:hAnsi="LiSu" w:eastAsia="LiSu" w:cs="LiSu"/>
          <w:sz w:val="18"/>
          <w:szCs w:val="18"/>
          <w:spacing w:val="-30"/>
        </w:rPr>
        <w:t xml:space="preserve"> </w:t>
      </w:r>
      <w:r>
        <w:rPr>
          <w:rFonts w:ascii="LiSu" w:hAnsi="LiSu" w:eastAsia="LiSu" w:cs="LiSu"/>
          <w:sz w:val="18"/>
          <w:szCs w:val="18"/>
          <w:spacing w:val="10"/>
        </w:rPr>
        <w:t>国</w:t>
      </w:r>
      <w:r>
        <w:rPr>
          <w:rFonts w:ascii="LiSu" w:hAnsi="LiSu" w:eastAsia="LiSu" w:cs="LiSu"/>
          <w:sz w:val="18"/>
          <w:szCs w:val="18"/>
          <w:spacing w:val="-43"/>
        </w:rPr>
        <w:t xml:space="preserve"> </w:t>
      </w:r>
      <w:r>
        <w:rPr>
          <w:rFonts w:ascii="LiSu" w:hAnsi="LiSu" w:eastAsia="LiSu" w:cs="LiSu"/>
          <w:sz w:val="18"/>
          <w:szCs w:val="18"/>
          <w:spacing w:val="10"/>
        </w:rPr>
        <w:t>家</w:t>
      </w:r>
      <w:r>
        <w:rPr>
          <w:rFonts w:ascii="LiSu" w:hAnsi="LiSu" w:eastAsia="LiSu" w:cs="LiSu"/>
          <w:sz w:val="18"/>
          <w:szCs w:val="18"/>
        </w:rPr>
        <w:t xml:space="preserve"> </w:t>
      </w:r>
      <w:r>
        <w:rPr>
          <w:sz w:val="18"/>
          <w:szCs w:val="18"/>
          <w:spacing w:val="33"/>
        </w:rPr>
        <w:t>公园体系，建设好三江源、大熊猫、东北虎豹、海南热带雨林、武夷山等国家</w:t>
      </w:r>
      <w:r>
        <w:rPr>
          <w:sz w:val="18"/>
          <w:szCs w:val="18"/>
          <w:spacing w:val="32"/>
        </w:rPr>
        <w:t>公园。</w:t>
      </w:r>
    </w:p>
    <w:p>
      <w:pPr>
        <w:spacing w:line="298" w:lineRule="auto"/>
        <w:rPr>
          <w:rFonts w:ascii="Arial"/>
          <w:sz w:val="21"/>
        </w:rPr>
      </w:pPr>
      <w:r/>
    </w:p>
    <w:p>
      <w:pPr>
        <w:spacing w:line="299" w:lineRule="auto"/>
        <w:rPr>
          <w:rFonts w:ascii="Arial"/>
          <w:sz w:val="21"/>
        </w:rPr>
      </w:pPr>
      <w:r/>
    </w:p>
    <w:p>
      <w:pPr>
        <w:pStyle w:val="BodyText"/>
        <w:ind w:left="269"/>
        <w:spacing w:before="71" w:line="300" w:lineRule="exact"/>
        <w:rPr>
          <w:sz w:val="22"/>
          <w:szCs w:val="22"/>
        </w:rPr>
      </w:pPr>
      <w:r>
        <w:rPr>
          <w:rFonts w:ascii="Arial" w:hAnsi="Arial" w:eastAsia="Arial" w:cs="Arial"/>
          <w:sz w:val="22"/>
          <w:szCs w:val="22"/>
          <w:spacing w:val="-6"/>
          <w:position w:val="2"/>
        </w:rPr>
        <w:t>3.</w:t>
      </w:r>
      <w:r>
        <w:rPr>
          <w:rFonts w:ascii="Arial" w:hAnsi="Arial" w:eastAsia="Arial" w:cs="Arial"/>
          <w:sz w:val="22"/>
          <w:szCs w:val="22"/>
          <w:spacing w:val="20"/>
          <w:position w:val="2"/>
        </w:rPr>
        <w:t xml:space="preserve">   </w:t>
      </w:r>
      <w:r>
        <w:rPr>
          <w:sz w:val="22"/>
          <w:szCs w:val="22"/>
          <w:spacing w:val="-6"/>
          <w:position w:val="2"/>
        </w:rPr>
        <w:t>科学推进荒漠化、石漠化、水土流失综合治理，持续开展大规模国土绿化行动。</w:t>
      </w:r>
    </w:p>
    <w:p>
      <w:pPr>
        <w:pStyle w:val="BodyText"/>
        <w:ind w:left="269"/>
        <w:spacing w:before="230" w:line="222" w:lineRule="auto"/>
        <w:rPr>
          <w:sz w:val="22"/>
          <w:szCs w:val="22"/>
        </w:rPr>
      </w:pPr>
      <w:r>
        <w:rPr>
          <w:rFonts w:ascii="Arial" w:hAnsi="Arial" w:eastAsia="Arial" w:cs="Arial"/>
          <w:sz w:val="22"/>
          <w:szCs w:val="22"/>
          <w:spacing w:val="-6"/>
        </w:rPr>
        <w:t>4.</w:t>
      </w:r>
      <w:r>
        <w:rPr>
          <w:rFonts w:ascii="Arial" w:hAnsi="Arial" w:eastAsia="Arial" w:cs="Arial"/>
          <w:sz w:val="22"/>
          <w:szCs w:val="22"/>
          <w:spacing w:val="18"/>
        </w:rPr>
        <w:t xml:space="preserve">   </w:t>
      </w:r>
      <w:r>
        <w:rPr>
          <w:sz w:val="22"/>
          <w:szCs w:val="22"/>
          <w:spacing w:val="-6"/>
        </w:rPr>
        <w:t>实施生物多样性保护重大工程。</w:t>
      </w:r>
    </w:p>
    <w:p>
      <w:pPr>
        <w:pStyle w:val="BodyText"/>
        <w:ind w:left="269"/>
        <w:spacing w:before="195" w:line="300" w:lineRule="exact"/>
        <w:rPr>
          <w:sz w:val="22"/>
          <w:szCs w:val="22"/>
        </w:rPr>
      </w:pPr>
      <w:r>
        <w:rPr>
          <w:rFonts w:ascii="Arial" w:hAnsi="Arial" w:eastAsia="Arial" w:cs="Arial"/>
          <w:sz w:val="22"/>
          <w:szCs w:val="22"/>
          <w:spacing w:val="-7"/>
          <w:position w:val="1"/>
        </w:rPr>
        <w:t>5.</w:t>
      </w:r>
      <w:r>
        <w:rPr>
          <w:rFonts w:ascii="Arial" w:hAnsi="Arial" w:eastAsia="Arial" w:cs="Arial"/>
          <w:sz w:val="22"/>
          <w:szCs w:val="22"/>
          <w:spacing w:val="20"/>
          <w:w w:val="101"/>
          <w:position w:val="1"/>
        </w:rPr>
        <w:t xml:space="preserve">   </w:t>
      </w:r>
      <w:r>
        <w:rPr>
          <w:sz w:val="22"/>
          <w:szCs w:val="22"/>
          <w:spacing w:val="-7"/>
          <w:position w:val="1"/>
        </w:rPr>
        <w:t>推行草原森林河流湖泊湿地休养生息。</w:t>
      </w:r>
    </w:p>
    <w:p>
      <w:pPr>
        <w:spacing w:line="314" w:lineRule="auto"/>
        <w:rPr>
          <w:rFonts w:ascii="Arial"/>
          <w:sz w:val="21"/>
        </w:rPr>
      </w:pPr>
      <w:r/>
    </w:p>
    <w:p>
      <w:pPr>
        <w:spacing w:line="314" w:lineRule="auto"/>
        <w:rPr>
          <w:rFonts w:ascii="Arial"/>
          <w:sz w:val="21"/>
        </w:rPr>
      </w:pPr>
      <w:r/>
    </w:p>
    <w:p>
      <w:pPr>
        <w:pStyle w:val="BodyText"/>
        <w:ind w:firstLine="180"/>
        <w:spacing w:before="1" w:line="360" w:lineRule="exact"/>
        <w:rPr/>
      </w:pPr>
      <w:r>
        <w:rPr>
          <w:position w:val="-7"/>
        </w:rPr>
        <w:pict>
          <v:group id="_x0000_s782" style="mso-position-vertical-relative:line;mso-position-horizontal-relative:char;width:214.5pt;height:18.05pt;" filled="false" stroked="false" coordsize="4290,360" coordorigin="0,0">
            <v:shape id="_x0000_s784" style="position:absolute;left:0;top:0;width:4290;height:360;" filled="false" stroked="false" type="#_x0000_t75">
              <v:imagedata o:title="" r:id="rId240"/>
            </v:shape>
            <v:shape id="_x0000_s786" style="position:absolute;left:-20;top:-20;width:4330;height:400;" filled="false" stroked="false" type="#_x0000_t202">
              <v:fill on="false"/>
              <v:stroke on="false"/>
              <v:path/>
              <v:imagedata o:title=""/>
              <o:lock v:ext="edit" aspectratio="false"/>
              <v:textbox inset="0mm,0mm,0mm,0mm">
                <w:txbxContent>
                  <w:p>
                    <w:pPr>
                      <w:ind w:left="112"/>
                      <w:spacing w:before="113" w:line="221" w:lineRule="auto"/>
                      <w:rPr>
                        <w:rFonts w:ascii="SimHei" w:hAnsi="SimHei" w:eastAsia="SimHei" w:cs="SimHei"/>
                        <w:sz w:val="22"/>
                        <w:szCs w:val="22"/>
                      </w:rPr>
                    </w:pPr>
                    <w:r>
                      <w:rPr>
                        <w:rFonts w:ascii="SimHei" w:hAnsi="SimHei" w:eastAsia="SimHei" w:cs="SimHei"/>
                        <w:sz w:val="22"/>
                        <w:szCs w:val="22"/>
                        <w:b/>
                        <w:bCs/>
                        <w:spacing w:val="-12"/>
                      </w:rPr>
                      <w:t>三、用最严格制度最严密法治保护生态环境</w:t>
                    </w:r>
                  </w:p>
                </w:txbxContent>
              </v:textbox>
            </v:shape>
          </v:group>
        </w:pict>
      </w:r>
    </w:p>
    <w:p>
      <w:pPr>
        <w:pStyle w:val="BodyText"/>
        <w:ind w:left="269" w:right="370" w:firstLine="470"/>
        <w:spacing w:before="187" w:line="439" w:lineRule="auto"/>
        <w:rPr>
          <w:sz w:val="20"/>
          <w:szCs w:val="20"/>
        </w:rPr>
      </w:pPr>
      <w:r>
        <w:rPr>
          <w:sz w:val="20"/>
          <w:szCs w:val="20"/>
          <w:spacing w:val="14"/>
        </w:rPr>
        <w:t>必须把制度建设作为生态文明建设的重中之重，构建产权清晰、多元参与、激励约束并重、系统完整</w:t>
      </w:r>
      <w:r>
        <w:rPr>
          <w:sz w:val="20"/>
          <w:szCs w:val="20"/>
          <w:spacing w:val="2"/>
        </w:rPr>
        <w:t xml:space="preserve"> </w:t>
      </w:r>
      <w:r>
        <w:rPr>
          <w:sz w:val="20"/>
          <w:szCs w:val="20"/>
          <w:spacing w:val="13"/>
        </w:rPr>
        <w:t>的生态文明制度体系，把生态文明建设纳入制</w:t>
      </w:r>
      <w:r>
        <w:rPr>
          <w:sz w:val="20"/>
          <w:szCs w:val="20"/>
          <w:spacing w:val="12"/>
        </w:rPr>
        <w:t>度化、法治化轨道。</w:t>
      </w:r>
    </w:p>
    <w:p>
      <w:pPr>
        <w:pStyle w:val="BodyText"/>
        <w:ind w:left="269"/>
        <w:spacing w:line="221" w:lineRule="auto"/>
        <w:rPr>
          <w:sz w:val="22"/>
          <w:szCs w:val="22"/>
        </w:rPr>
      </w:pPr>
      <w:r>
        <w:rPr>
          <w:rFonts w:ascii="Arial" w:hAnsi="Arial" w:eastAsia="Arial" w:cs="Arial"/>
          <w:sz w:val="22"/>
          <w:szCs w:val="22"/>
          <w:spacing w:val="-5"/>
        </w:rPr>
        <w:t>1.    </w:t>
      </w:r>
      <w:r>
        <w:rPr>
          <w:sz w:val="22"/>
          <w:szCs w:val="22"/>
          <w:spacing w:val="-5"/>
        </w:rPr>
        <w:t>实行最严格的生态环境保护制度。</w:t>
      </w:r>
    </w:p>
    <w:p>
      <w:pPr>
        <w:pStyle w:val="BodyText"/>
        <w:ind w:left="269"/>
        <w:spacing w:before="225"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16"/>
        </w:rPr>
        <w:t xml:space="preserve">   </w:t>
      </w:r>
      <w:r>
        <w:rPr>
          <w:sz w:val="22"/>
          <w:szCs w:val="22"/>
          <w:spacing w:val="-6"/>
        </w:rPr>
        <w:t>全面建立资源高效利用制度。</w:t>
      </w:r>
    </w:p>
    <w:p>
      <w:pPr>
        <w:pStyle w:val="BodyText"/>
        <w:ind w:left="269"/>
        <w:spacing w:before="177" w:line="300" w:lineRule="exact"/>
        <w:rPr>
          <w:sz w:val="22"/>
          <w:szCs w:val="22"/>
        </w:rPr>
      </w:pPr>
      <w:r>
        <w:rPr>
          <w:rFonts w:ascii="Arial" w:hAnsi="Arial" w:eastAsia="Arial" w:cs="Arial"/>
          <w:sz w:val="22"/>
          <w:szCs w:val="22"/>
          <w:spacing w:val="-7"/>
          <w:position w:val="1"/>
        </w:rPr>
        <w:t>3.</w:t>
      </w:r>
      <w:r>
        <w:rPr>
          <w:rFonts w:ascii="Arial" w:hAnsi="Arial" w:eastAsia="Arial" w:cs="Arial"/>
          <w:sz w:val="22"/>
          <w:szCs w:val="22"/>
          <w:spacing w:val="21"/>
          <w:position w:val="1"/>
        </w:rPr>
        <w:t xml:space="preserve">   </w:t>
      </w:r>
      <w:r>
        <w:rPr>
          <w:sz w:val="22"/>
          <w:szCs w:val="22"/>
          <w:spacing w:val="-7"/>
          <w:position w:val="1"/>
        </w:rPr>
        <w:t>严明生态环境保护责任制度。</w:t>
      </w:r>
    </w:p>
    <w:p>
      <w:pPr>
        <w:spacing w:line="296" w:lineRule="auto"/>
        <w:rPr>
          <w:rFonts w:ascii="Arial"/>
          <w:sz w:val="21"/>
        </w:rPr>
      </w:pPr>
      <w:r/>
    </w:p>
    <w:p>
      <w:pPr>
        <w:spacing w:line="297" w:lineRule="auto"/>
        <w:rPr>
          <w:rFonts w:ascii="Arial"/>
          <w:sz w:val="21"/>
        </w:rPr>
      </w:pPr>
      <w:r/>
    </w:p>
    <w:p>
      <w:pPr>
        <w:ind w:left="3313"/>
        <w:spacing w:before="79" w:line="224" w:lineRule="auto"/>
        <w:rPr>
          <w:rFonts w:ascii="KaiTi" w:hAnsi="KaiTi" w:eastAsia="KaiTi" w:cs="KaiTi"/>
          <w:sz w:val="24"/>
          <w:szCs w:val="24"/>
        </w:rPr>
      </w:pPr>
      <w:r>
        <w:rPr>
          <w:rFonts w:ascii="KaiTi" w:hAnsi="KaiTi" w:eastAsia="KaiTi" w:cs="KaiTi"/>
          <w:sz w:val="24"/>
          <w:szCs w:val="24"/>
          <w:b/>
          <w:bCs/>
          <w:spacing w:val="-3"/>
        </w:rPr>
        <w:t>第三节</w:t>
      </w:r>
      <w:r>
        <w:rPr>
          <w:rFonts w:ascii="KaiTi" w:hAnsi="KaiTi" w:eastAsia="KaiTi" w:cs="KaiTi"/>
          <w:sz w:val="24"/>
          <w:szCs w:val="24"/>
          <w:spacing w:val="-3"/>
        </w:rPr>
        <w:t xml:space="preserve">  </w:t>
      </w:r>
      <w:r>
        <w:rPr>
          <w:rFonts w:ascii="KaiTi" w:hAnsi="KaiTi" w:eastAsia="KaiTi" w:cs="KaiTi"/>
          <w:sz w:val="24"/>
          <w:szCs w:val="24"/>
          <w:b/>
          <w:bCs/>
          <w:spacing w:val="-3"/>
        </w:rPr>
        <w:t>共谋全球生态文明建设之路</w:t>
      </w:r>
    </w:p>
    <w:p>
      <w:pPr>
        <w:pStyle w:val="BodyText"/>
        <w:ind w:firstLine="140"/>
        <w:spacing w:before="156" w:line="350" w:lineRule="exact"/>
        <w:rPr/>
      </w:pPr>
      <w:r>
        <w:rPr>
          <w:position w:val="-7"/>
        </w:rPr>
        <w:pict>
          <v:group id="_x0000_s788" style="mso-position-vertical-relative:line;mso-position-horizontal-relative:char;width:119pt;height:17.55pt;" filled="false" stroked="false" coordsize="2380,350" coordorigin="0,0">
            <v:shape id="_x0000_s790" style="position:absolute;left:0;top:0;width:2380;height:350;" filled="false" stroked="false" type="#_x0000_t75">
              <v:imagedata o:title="" r:id="rId241"/>
            </v:shape>
            <v:shape id="_x0000_s792" style="position:absolute;left:-20;top:-20;width:2420;height:390;" filled="false" stroked="false" type="#_x0000_t202">
              <v:fill on="false"/>
              <v:stroke on="false"/>
              <v:path/>
              <v:imagedata o:title=""/>
              <o:lock v:ext="edit" aspectratio="false"/>
              <v:textbox inset="0mm,0mm,0mm,0mm">
                <w:txbxContent>
                  <w:p>
                    <w:pPr>
                      <w:ind w:left="152"/>
                      <w:spacing w:before="113" w:line="221" w:lineRule="auto"/>
                      <w:rPr>
                        <w:rFonts w:ascii="SimHei" w:hAnsi="SimHei" w:eastAsia="SimHei" w:cs="SimHei"/>
                        <w:sz w:val="22"/>
                        <w:szCs w:val="22"/>
                      </w:rPr>
                    </w:pPr>
                    <w:r>
                      <w:rPr>
                        <w:rFonts w:ascii="SimHei" w:hAnsi="SimHei" w:eastAsia="SimHei" w:cs="SimHei"/>
                        <w:sz w:val="22"/>
                        <w:szCs w:val="22"/>
                        <w:b/>
                        <w:bCs/>
                        <w:spacing w:val="-14"/>
                      </w:rPr>
                      <w:t>一、保护人类共同家园</w:t>
                    </w:r>
                  </w:p>
                </w:txbxContent>
              </v:textbox>
            </v:shape>
          </v:group>
        </w:pict>
      </w:r>
    </w:p>
    <w:p>
      <w:pPr>
        <w:pStyle w:val="BodyText"/>
        <w:ind w:left="740"/>
        <w:spacing w:before="178" w:line="213" w:lineRule="auto"/>
        <w:rPr>
          <w:sz w:val="22"/>
          <w:szCs w:val="22"/>
        </w:rPr>
      </w:pPr>
      <w:r>
        <w:rPr>
          <w:sz w:val="22"/>
          <w:szCs w:val="22"/>
          <w:spacing w:val="-7"/>
        </w:rPr>
        <w:t>地球是全人类赖以生存的唯一家园，珍爱和呵护地球是人类的唯一选择。</w:t>
      </w:r>
    </w:p>
    <w:p>
      <w:pPr>
        <w:spacing w:line="312" w:lineRule="auto"/>
        <w:rPr>
          <w:rFonts w:ascii="Arial"/>
          <w:sz w:val="21"/>
        </w:rPr>
      </w:pPr>
      <w:r/>
    </w:p>
    <w:p>
      <w:pPr>
        <w:spacing w:line="312" w:lineRule="auto"/>
        <w:rPr>
          <w:rFonts w:ascii="Arial"/>
          <w:sz w:val="21"/>
        </w:rPr>
      </w:pPr>
      <w:r/>
    </w:p>
    <w:p>
      <w:pPr>
        <w:pStyle w:val="BodyText"/>
        <w:ind w:firstLine="140"/>
        <w:spacing w:line="370" w:lineRule="exact"/>
        <w:rPr/>
      </w:pPr>
      <w:r>
        <w:rPr>
          <w:position w:val="-7"/>
        </w:rPr>
        <w:pict>
          <v:group id="_x0000_s794" style="mso-position-vertical-relative:line;mso-position-horizontal-relative:char;width:118.5pt;height:18.55pt;" filled="false" stroked="false" coordsize="2370,370" coordorigin="0,0">
            <v:shape id="_x0000_s796" style="position:absolute;left:0;top:0;width:2370;height:370;" filled="false" stroked="false" type="#_x0000_t75">
              <v:imagedata o:title="" r:id="rId242"/>
            </v:shape>
            <v:shape id="_x0000_s798" style="position:absolute;left:-20;top:-20;width:2410;height:410;" filled="false" stroked="false" type="#_x0000_t202">
              <v:fill on="false"/>
              <v:stroke on="false"/>
              <v:path/>
              <v:imagedata o:title=""/>
              <o:lock v:ext="edit" aspectratio="false"/>
              <v:textbox inset="0mm,0mm,0mm,0mm">
                <w:txbxContent>
                  <w:p>
                    <w:pPr>
                      <w:ind w:left="152"/>
                      <w:spacing w:before="183" w:line="221" w:lineRule="auto"/>
                      <w:rPr>
                        <w:rFonts w:ascii="SimHei" w:hAnsi="SimHei" w:eastAsia="SimHei" w:cs="SimHei"/>
                        <w:sz w:val="19"/>
                        <w:szCs w:val="19"/>
                      </w:rPr>
                    </w:pPr>
                    <w:r>
                      <w:rPr>
                        <w:rFonts w:ascii="SimHei" w:hAnsi="SimHei" w:eastAsia="SimHei" w:cs="SimHei"/>
                        <w:sz w:val="19"/>
                        <w:szCs w:val="19"/>
                        <w:b/>
                        <w:bCs/>
                        <w:spacing w:val="16"/>
                      </w:rPr>
                      <w:t>二、共建清洁美丽世界</w:t>
                    </w:r>
                  </w:p>
                </w:txbxContent>
              </v:textbox>
            </v:shape>
          </v:group>
        </w:pict>
      </w:r>
    </w:p>
    <w:p>
      <w:pPr>
        <w:pStyle w:val="BodyText"/>
        <w:ind w:left="269"/>
        <w:spacing w:before="158" w:line="300" w:lineRule="exact"/>
        <w:rPr>
          <w:sz w:val="22"/>
          <w:szCs w:val="22"/>
        </w:rPr>
      </w:pPr>
      <w:r>
        <w:rPr>
          <w:sz w:val="22"/>
          <w:szCs w:val="22"/>
          <w:spacing w:val="-4"/>
          <w:position w:val="1"/>
        </w:rPr>
        <w:t>1.</w:t>
      </w:r>
      <w:r>
        <w:rPr>
          <w:sz w:val="22"/>
          <w:szCs w:val="22"/>
          <w:spacing w:val="100"/>
          <w:position w:val="1"/>
        </w:rPr>
        <w:t xml:space="preserve"> </w:t>
      </w:r>
      <w:r>
        <w:rPr>
          <w:sz w:val="22"/>
          <w:szCs w:val="22"/>
          <w:spacing w:val="-4"/>
          <w:position w:val="1"/>
        </w:rPr>
        <w:t>坚持以人为本。</w:t>
      </w:r>
      <w:r>
        <w:rPr>
          <w:sz w:val="22"/>
          <w:szCs w:val="22"/>
          <w:spacing w:val="80"/>
          <w:position w:val="1"/>
        </w:rPr>
        <w:t xml:space="preserve"> </w:t>
      </w:r>
      <w:r>
        <w:rPr>
          <w:sz w:val="22"/>
          <w:szCs w:val="22"/>
          <w:spacing w:val="-4"/>
          <w:position w:val="1"/>
        </w:rPr>
        <w:t>2.</w:t>
      </w:r>
      <w:r>
        <w:rPr>
          <w:sz w:val="22"/>
          <w:szCs w:val="22"/>
          <w:spacing w:val="87"/>
          <w:position w:val="1"/>
        </w:rPr>
        <w:t xml:space="preserve"> </w:t>
      </w:r>
      <w:r>
        <w:rPr>
          <w:sz w:val="22"/>
          <w:szCs w:val="22"/>
          <w:spacing w:val="-4"/>
          <w:position w:val="1"/>
        </w:rPr>
        <w:t>坚持科学治理。</w:t>
      </w:r>
      <w:r>
        <w:rPr>
          <w:sz w:val="22"/>
          <w:szCs w:val="22"/>
          <w:spacing w:val="53"/>
          <w:position w:val="1"/>
        </w:rPr>
        <w:t xml:space="preserve"> </w:t>
      </w:r>
      <w:r>
        <w:rPr>
          <w:rFonts w:ascii="Arial" w:hAnsi="Arial" w:eastAsia="Arial" w:cs="Arial"/>
          <w:sz w:val="22"/>
          <w:szCs w:val="22"/>
          <w:spacing w:val="-4"/>
          <w:position w:val="1"/>
        </w:rPr>
        <w:t>3.</w:t>
      </w:r>
      <w:r>
        <w:rPr>
          <w:rFonts w:ascii="Arial" w:hAnsi="Arial" w:eastAsia="Arial" w:cs="Arial"/>
          <w:sz w:val="22"/>
          <w:szCs w:val="22"/>
          <w:spacing w:val="17"/>
          <w:position w:val="1"/>
        </w:rPr>
        <w:t xml:space="preserve">   </w:t>
      </w:r>
      <w:r>
        <w:rPr>
          <w:sz w:val="22"/>
          <w:szCs w:val="22"/>
          <w:spacing w:val="-4"/>
          <w:position w:val="1"/>
        </w:rPr>
        <w:t>坚持多边主义。</w:t>
      </w:r>
      <w:r>
        <w:rPr>
          <w:sz w:val="22"/>
          <w:szCs w:val="22"/>
          <w:spacing w:val="43"/>
          <w:position w:val="1"/>
        </w:rPr>
        <w:t xml:space="preserve"> </w:t>
      </w:r>
      <w:r>
        <w:rPr>
          <w:rFonts w:ascii="Arial" w:hAnsi="Arial" w:eastAsia="Arial" w:cs="Arial"/>
          <w:sz w:val="22"/>
          <w:szCs w:val="22"/>
          <w:spacing w:val="-4"/>
          <w:position w:val="1"/>
        </w:rPr>
        <w:t>4.    </w:t>
      </w:r>
      <w:r>
        <w:rPr>
          <w:sz w:val="22"/>
          <w:szCs w:val="22"/>
          <w:spacing w:val="-5"/>
          <w:position w:val="1"/>
        </w:rPr>
        <w:t>坚持共同但有区别的责任原则。</w:t>
      </w:r>
    </w:p>
    <w:p>
      <w:pPr>
        <w:spacing w:line="324" w:lineRule="auto"/>
        <w:rPr>
          <w:rFonts w:ascii="Arial"/>
          <w:sz w:val="21"/>
        </w:rPr>
      </w:pPr>
      <w:r/>
    </w:p>
    <w:p>
      <w:pPr>
        <w:spacing w:line="324" w:lineRule="auto"/>
        <w:rPr>
          <w:rFonts w:ascii="Arial"/>
          <w:sz w:val="21"/>
        </w:rPr>
      </w:pPr>
      <w:r/>
    </w:p>
    <w:p>
      <w:pPr>
        <w:pStyle w:val="BodyText"/>
        <w:ind w:firstLine="160"/>
        <w:spacing w:line="350" w:lineRule="exact"/>
        <w:rPr/>
      </w:pPr>
      <w:r>
        <w:rPr>
          <w:position w:val="-6"/>
        </w:rPr>
        <w:pict>
          <v:group id="_x0000_s800" style="mso-position-vertical-relative:line;mso-position-horizontal-relative:char;width:147.5pt;height:17.5pt;" filled="false" stroked="false" coordsize="2950,350" coordorigin="0,0">
            <v:shape id="_x0000_s802" style="position:absolute;left:0;top:0;width:2950;height:350;" filled="false" stroked="false" type="#_x0000_t75">
              <v:imagedata o:title="" r:id="rId243"/>
            </v:shape>
            <v:shape id="_x0000_s804" style="position:absolute;left:-20;top:-20;width:2990;height:390;" filled="false" stroked="false" type="#_x0000_t202">
              <v:fill on="false"/>
              <v:stroke on="false"/>
              <v:path/>
              <v:imagedata o:title=""/>
              <o:lock v:ext="edit" aspectratio="false"/>
              <v:textbox inset="0mm,0mm,0mm,0mm">
                <w:txbxContent>
                  <w:p>
                    <w:pPr>
                      <w:ind w:left="132"/>
                      <w:spacing w:before="113" w:line="221" w:lineRule="auto"/>
                      <w:rPr>
                        <w:rFonts w:ascii="SimHei" w:hAnsi="SimHei" w:eastAsia="SimHei" w:cs="SimHei"/>
                        <w:sz w:val="22"/>
                        <w:szCs w:val="22"/>
                      </w:rPr>
                    </w:pPr>
                    <w:r>
                      <w:rPr>
                        <w:rFonts w:ascii="SimHei" w:hAnsi="SimHei" w:eastAsia="SimHei" w:cs="SimHei"/>
                        <w:sz w:val="22"/>
                        <w:szCs w:val="22"/>
                        <w:b/>
                        <w:bCs/>
                        <w:spacing w:val="-12"/>
                      </w:rPr>
                      <w:t>三、积极推动全球可持续发展</w:t>
                    </w:r>
                  </w:p>
                </w:txbxContent>
              </v:textbox>
            </v:shape>
          </v:group>
        </w:pict>
      </w:r>
    </w:p>
    <w:p>
      <w:pPr>
        <w:pStyle w:val="BodyText"/>
        <w:ind w:left="269"/>
        <w:spacing w:before="128" w:line="300" w:lineRule="exact"/>
        <w:rPr>
          <w:sz w:val="22"/>
          <w:szCs w:val="22"/>
        </w:rPr>
      </w:pPr>
      <w:r>
        <w:rPr>
          <w:rFonts w:ascii="Arial" w:hAnsi="Arial" w:eastAsia="Arial" w:cs="Arial"/>
          <w:sz w:val="22"/>
          <w:szCs w:val="22"/>
          <w:spacing w:val="-3"/>
          <w:position w:val="1"/>
        </w:rPr>
        <w:t>1.    </w:t>
      </w:r>
      <w:r>
        <w:rPr>
          <w:sz w:val="22"/>
          <w:szCs w:val="22"/>
          <w:spacing w:val="-3"/>
          <w:position w:val="1"/>
        </w:rPr>
        <w:t>积极参与全球气候治理。</w:t>
      </w:r>
      <w:r>
        <w:rPr>
          <w:sz w:val="22"/>
          <w:szCs w:val="22"/>
          <w:spacing w:val="-3"/>
          <w:position w:val="1"/>
        </w:rPr>
        <w:t xml:space="preserve"> </w:t>
      </w:r>
      <w:r>
        <w:rPr>
          <w:rFonts w:ascii="Arial" w:hAnsi="Arial" w:eastAsia="Arial" w:cs="Arial"/>
          <w:sz w:val="22"/>
          <w:szCs w:val="22"/>
          <w:spacing w:val="-3"/>
          <w:position w:val="1"/>
        </w:rPr>
        <w:t>2.     </w:t>
      </w:r>
      <w:r>
        <w:rPr>
          <w:sz w:val="22"/>
          <w:szCs w:val="22"/>
          <w:spacing w:val="-3"/>
          <w:position w:val="1"/>
        </w:rPr>
        <w:t>积极推进全</w:t>
      </w:r>
      <w:r>
        <w:rPr>
          <w:sz w:val="22"/>
          <w:szCs w:val="22"/>
          <w:spacing w:val="-4"/>
          <w:position w:val="1"/>
        </w:rPr>
        <w:t>球生物多样性治理。</w:t>
      </w:r>
      <w:r>
        <w:rPr>
          <w:sz w:val="22"/>
          <w:szCs w:val="22"/>
          <w:spacing w:val="-4"/>
          <w:position w:val="1"/>
        </w:rPr>
        <w:t xml:space="preserve">   </w:t>
      </w:r>
      <w:r>
        <w:rPr>
          <w:rFonts w:ascii="Arial" w:hAnsi="Arial" w:eastAsia="Arial" w:cs="Arial"/>
          <w:sz w:val="22"/>
          <w:szCs w:val="22"/>
          <w:spacing w:val="-4"/>
          <w:position w:val="1"/>
        </w:rPr>
        <w:t>3.    </w:t>
      </w:r>
      <w:r>
        <w:rPr>
          <w:sz w:val="22"/>
          <w:szCs w:val="22"/>
          <w:spacing w:val="-4"/>
          <w:position w:val="1"/>
        </w:rPr>
        <w:t>积极打造绿色“一带一路”。</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drawing>
          <wp:anchor distT="0" distB="0" distL="0" distR="0" simplePos="0" relativeHeight="251770880" behindDoc="0" locked="0" layoutInCell="1" allowOverlap="1">
            <wp:simplePos x="0" y="0"/>
            <wp:positionH relativeFrom="column">
              <wp:posOffset>6445287</wp:posOffset>
            </wp:positionH>
            <wp:positionV relativeFrom="paragraph">
              <wp:posOffset>124587</wp:posOffset>
            </wp:positionV>
            <wp:extent cx="241330" cy="247659"/>
            <wp:effectExtent l="0" t="0" r="0" b="0"/>
            <wp:wrapNone/>
            <wp:docPr id="150" name="IM 150"/>
            <wp:cNvGraphicFramePr/>
            <a:graphic>
              <a:graphicData uri="http://schemas.openxmlformats.org/drawingml/2006/picture">
                <pic:pic>
                  <pic:nvPicPr>
                    <pic:cNvPr id="150" name="IM 150"/>
                    <pic:cNvPicPr/>
                  </pic:nvPicPr>
                  <pic:blipFill>
                    <a:blip r:embed="rId244"/>
                    <a:stretch>
                      <a:fillRect/>
                    </a:stretch>
                  </pic:blipFill>
                  <pic:spPr>
                    <a:xfrm rot="0">
                      <a:off x="0" y="0"/>
                      <a:ext cx="241330" cy="247659"/>
                    </a:xfrm>
                    <a:prstGeom prst="rect">
                      <a:avLst/>
                    </a:prstGeom>
                  </pic:spPr>
                </pic:pic>
              </a:graphicData>
            </a:graphic>
          </wp:anchor>
        </w:drawing>
      </w:r>
      <w:r/>
    </w:p>
    <w:p>
      <w:pPr>
        <w:pStyle w:val="BodyText"/>
        <w:spacing w:before="62" w:line="230" w:lineRule="auto"/>
        <w:rPr>
          <w:sz w:val="19"/>
          <w:szCs w:val="19"/>
        </w:rPr>
      </w:pPr>
      <w:r>
        <w:rPr>
          <w:sz w:val="19"/>
          <w:szCs w:val="19"/>
          <w:spacing w:val="17"/>
        </w:rPr>
        <w:t>你看，我们就和你</w:t>
      </w:r>
      <w:r>
        <w:rPr>
          <w:sz w:val="19"/>
          <w:szCs w:val="19"/>
          <w:color w:val="2070C0"/>
          <w:spacing w:val="17"/>
        </w:rPr>
        <w:t>一</w:t>
      </w:r>
      <w:r>
        <w:rPr>
          <w:sz w:val="19"/>
          <w:szCs w:val="19"/>
          <w:color w:val="2070C0"/>
          <w:spacing w:val="-48"/>
        </w:rPr>
        <w:t xml:space="preserve"> </w:t>
      </w:r>
      <w:r>
        <w:rPr>
          <w:sz w:val="19"/>
          <w:szCs w:val="19"/>
          <w:color w:val="2070C0"/>
          <w:spacing w:val="17"/>
        </w:rPr>
        <w:t>“</w:t>
      </w:r>
      <w:r>
        <w:rPr>
          <w:sz w:val="19"/>
          <w:szCs w:val="19"/>
          <w:color w:val="2070C0"/>
          <w:spacing w:val="-39"/>
        </w:rPr>
        <w:t xml:space="preserve"> </w:t>
      </w:r>
      <w:r>
        <w:rPr>
          <w:sz w:val="19"/>
          <w:szCs w:val="19"/>
          <w:color w:val="2070C0"/>
          <w:spacing w:val="17"/>
        </w:rPr>
        <w:t>齐</w:t>
      </w:r>
      <w:r>
        <w:rPr>
          <w:sz w:val="19"/>
          <w:szCs w:val="19"/>
          <w:color w:val="2070C0"/>
          <w:spacing w:val="-33"/>
        </w:rPr>
        <w:t xml:space="preserve"> </w:t>
      </w:r>
      <w:r>
        <w:rPr>
          <w:sz w:val="19"/>
          <w:szCs w:val="19"/>
          <w:color w:val="2070C0"/>
          <w:spacing w:val="17"/>
        </w:rPr>
        <w:t>”</w:t>
      </w:r>
      <w:r>
        <w:rPr>
          <w:sz w:val="19"/>
          <w:szCs w:val="19"/>
          <w:color w:val="2070C0"/>
          <w:spacing w:val="-44"/>
        </w:rPr>
        <w:t xml:space="preserve"> </w:t>
      </w:r>
      <w:r>
        <w:rPr>
          <w:sz w:val="19"/>
          <w:szCs w:val="19"/>
          <w:color w:val="2070C0"/>
          <w:spacing w:val="17"/>
        </w:rPr>
        <w:t>阅</w:t>
      </w:r>
      <w:r>
        <w:rPr>
          <w:sz w:val="19"/>
          <w:szCs w:val="19"/>
          <w:color w:val="2070C0"/>
          <w:spacing w:val="-39"/>
        </w:rPr>
        <w:t xml:space="preserve"> </w:t>
      </w:r>
      <w:r>
        <w:rPr>
          <w:sz w:val="19"/>
          <w:szCs w:val="19"/>
          <w:color w:val="2070C0"/>
          <w:spacing w:val="17"/>
        </w:rPr>
        <w:t>读</w:t>
      </w:r>
      <w:r>
        <w:rPr>
          <w:sz w:val="19"/>
          <w:szCs w:val="19"/>
          <w:color w:val="2070C0"/>
          <w:spacing w:val="-48"/>
        </w:rPr>
        <w:t xml:space="preserve"> </w:t>
      </w:r>
      <w:r>
        <w:rPr>
          <w:sz w:val="19"/>
          <w:szCs w:val="19"/>
          <w:color w:val="2070C0"/>
          <w:spacing w:val="17"/>
        </w:rPr>
        <w:t>；</w:t>
      </w:r>
      <w:r>
        <w:rPr>
          <w:sz w:val="19"/>
          <w:szCs w:val="19"/>
          <w:spacing w:val="17"/>
        </w:rPr>
        <w:t>你不看，我们就和你的竞</w:t>
      </w:r>
      <w:r>
        <w:rPr>
          <w:sz w:val="19"/>
          <w:szCs w:val="19"/>
          <w:spacing w:val="16"/>
        </w:rPr>
        <w:t>争对手</w:t>
      </w:r>
      <w:r>
        <w:rPr>
          <w:sz w:val="19"/>
          <w:szCs w:val="19"/>
          <w:color w:val="E02010"/>
          <w:spacing w:val="16"/>
        </w:rPr>
        <w:t>一</w:t>
      </w:r>
      <w:r>
        <w:rPr>
          <w:sz w:val="19"/>
          <w:szCs w:val="19"/>
          <w:color w:val="E02010"/>
          <w:spacing w:val="49"/>
        </w:rPr>
        <w:t xml:space="preserve"> </w:t>
      </w:r>
      <w:r>
        <w:rPr>
          <w:sz w:val="19"/>
          <w:szCs w:val="19"/>
          <w:color w:val="E02010"/>
          <w:spacing w:val="16"/>
        </w:rPr>
        <w:t>“齐”学习!</w:t>
      </w:r>
      <w:r>
        <w:rPr>
          <w:sz w:val="19"/>
          <w:szCs w:val="19"/>
          <w:color w:val="E02010"/>
          <w:spacing w:val="16"/>
        </w:rPr>
        <w:t xml:space="preserve">   </w:t>
      </w:r>
      <w:r>
        <w:rPr>
          <w:sz w:val="19"/>
          <w:szCs w:val="19"/>
          <w:u w:val="single" w:color="auto"/>
          <w:spacing w:val="-86"/>
          <w:position w:val="-1"/>
        </w:rPr>
        <w:t xml:space="preserve"> </w:t>
      </w:r>
      <w:r>
        <w:rPr>
          <w:sz w:val="19"/>
          <w:szCs w:val="19"/>
          <w:u w:val="single" w:color="auto"/>
          <w:spacing w:val="16"/>
          <w:position w:val="-1"/>
        </w:rPr>
        <w:t>公众号：插本政治通</w:t>
      </w:r>
    </w:p>
    <w:p>
      <w:pPr>
        <w:spacing w:line="230" w:lineRule="auto"/>
        <w:sectPr>
          <w:headerReference w:type="default" r:id="rId239"/>
          <w:pgSz w:w="11910" w:h="16840"/>
          <w:pgMar w:top="1203" w:right="689" w:bottom="400" w:left="689" w:header="895" w:footer="0" w:gutter="0"/>
        </w:sectPr>
        <w:rPr>
          <w:sz w:val="19"/>
          <w:szCs w:val="19"/>
        </w:rPr>
      </w:pPr>
    </w:p>
    <w:p>
      <w:pPr>
        <w:pStyle w:val="BodyText"/>
        <w:ind w:left="2469"/>
        <w:spacing w:before="258"/>
        <w:rPr>
          <w:sz w:val="32"/>
          <w:szCs w:val="32"/>
        </w:rPr>
      </w:pPr>
      <w:bookmarkStart w:name="bookmark32" w:id="18"/>
      <w:bookmarkEnd w:id="18"/>
      <w:r>
        <w:rPr>
          <w:sz w:val="32"/>
          <w:szCs w:val="32"/>
          <w:position w:val="-16"/>
        </w:rPr>
        <w:drawing>
          <wp:inline distT="0" distB="0" distL="0" distR="0">
            <wp:extent cx="431838" cy="355555"/>
            <wp:effectExtent l="0" t="0" r="0" b="0"/>
            <wp:docPr id="152" name="IM 152"/>
            <wp:cNvGraphicFramePr/>
            <a:graphic>
              <a:graphicData uri="http://schemas.openxmlformats.org/drawingml/2006/picture">
                <pic:pic>
                  <pic:nvPicPr>
                    <pic:cNvPr id="152" name="IM 152"/>
                    <pic:cNvPicPr/>
                  </pic:nvPicPr>
                  <pic:blipFill>
                    <a:blip r:embed="rId245"/>
                    <a:stretch>
                      <a:fillRect/>
                    </a:stretch>
                  </pic:blipFill>
                  <pic:spPr>
                    <a:xfrm rot="0">
                      <a:off x="0" y="0"/>
                      <a:ext cx="431838" cy="355555"/>
                    </a:xfrm>
                    <a:prstGeom prst="rect">
                      <a:avLst/>
                    </a:prstGeom>
                  </pic:spPr>
                </pic:pic>
              </a:graphicData>
            </a:graphic>
          </wp:inline>
        </w:drawing>
      </w:r>
      <w:r>
        <w:rPr>
          <w:sz w:val="32"/>
          <w:szCs w:val="32"/>
          <w:b/>
          <w:bCs/>
          <w:spacing w:val="11"/>
        </w:rPr>
        <w:t>第十三章维护和塑造国家安全</w:t>
      </w:r>
    </w:p>
    <w:p>
      <w:pPr>
        <w:spacing w:line="259" w:lineRule="auto"/>
        <w:rPr>
          <w:rFonts w:ascii="Arial"/>
          <w:sz w:val="21"/>
        </w:rPr>
      </w:pPr>
      <w:r/>
    </w:p>
    <w:p>
      <w:pPr>
        <w:spacing w:line="259" w:lineRule="auto"/>
        <w:rPr>
          <w:rFonts w:ascii="Arial"/>
          <w:sz w:val="21"/>
        </w:rPr>
      </w:pPr>
      <w:r/>
    </w:p>
    <w:p>
      <w:pPr>
        <w:ind w:left="3713"/>
        <w:spacing w:before="71" w:line="224" w:lineRule="auto"/>
        <w:rPr>
          <w:rFonts w:ascii="KaiTi" w:hAnsi="KaiTi" w:eastAsia="KaiTi" w:cs="KaiTi"/>
          <w:sz w:val="22"/>
          <w:szCs w:val="22"/>
        </w:rPr>
      </w:pPr>
      <w:r>
        <w:rPr>
          <w:rFonts w:ascii="KaiTi" w:hAnsi="KaiTi" w:eastAsia="KaiTi" w:cs="KaiTi"/>
          <w:sz w:val="22"/>
          <w:szCs w:val="22"/>
          <w:b/>
          <w:bCs/>
          <w:spacing w:val="13"/>
        </w:rPr>
        <w:t>第一节</w:t>
      </w:r>
      <w:r>
        <w:rPr>
          <w:rFonts w:ascii="KaiTi" w:hAnsi="KaiTi" w:eastAsia="KaiTi" w:cs="KaiTi"/>
          <w:sz w:val="22"/>
          <w:szCs w:val="22"/>
          <w:spacing w:val="24"/>
        </w:rPr>
        <w:t xml:space="preserve">  </w:t>
      </w:r>
      <w:r>
        <w:rPr>
          <w:rFonts w:ascii="KaiTi" w:hAnsi="KaiTi" w:eastAsia="KaiTi" w:cs="KaiTi"/>
          <w:sz w:val="22"/>
          <w:szCs w:val="22"/>
          <w:b/>
          <w:bCs/>
          <w:spacing w:val="13"/>
        </w:rPr>
        <w:t>坚持总体国家安全观</w:t>
      </w:r>
    </w:p>
    <w:p>
      <w:pPr>
        <w:pStyle w:val="BodyText"/>
        <w:ind w:firstLine="179"/>
        <w:spacing w:before="170" w:line="350" w:lineRule="exact"/>
        <w:rPr/>
      </w:pPr>
      <w:r>
        <w:rPr>
          <w:position w:val="-6"/>
        </w:rPr>
        <w:pict>
          <v:group id="_x0000_s806" style="mso-position-vertical-relative:line;mso-position-horizontal-relative:char;width:161pt;height:17.5pt;" filled="false" stroked="false" coordsize="3220,350" coordorigin="0,0">
            <v:shape id="_x0000_s808" style="position:absolute;left:0;top:0;width:3220;height:350;" filled="false" stroked="false" type="#_x0000_t75">
              <v:imagedata o:title="" r:id="rId246"/>
            </v:shape>
            <v:shape id="_x0000_s810" style="position:absolute;left:-20;top:-20;width:3260;height:390;" filled="false" stroked="false" type="#_x0000_t202">
              <v:fill on="false"/>
              <v:stroke on="false"/>
              <v:path/>
              <v:imagedata o:title=""/>
              <o:lock v:ext="edit" aspectratio="false"/>
              <v:textbox inset="0mm,0mm,0mm,0mm">
                <w:txbxContent>
                  <w:p>
                    <w:pPr>
                      <w:ind w:left="132"/>
                      <w:spacing w:before="113" w:line="221" w:lineRule="auto"/>
                      <w:rPr>
                        <w:rFonts w:ascii="SimHei" w:hAnsi="SimHei" w:eastAsia="SimHei" w:cs="SimHei"/>
                        <w:sz w:val="22"/>
                        <w:szCs w:val="22"/>
                      </w:rPr>
                    </w:pPr>
                    <w:r>
                      <w:rPr>
                        <w:rFonts w:ascii="SimHei" w:hAnsi="SimHei" w:eastAsia="SimHei" w:cs="SimHei"/>
                        <w:sz w:val="22"/>
                        <w:szCs w:val="22"/>
                        <w:b/>
                        <w:bCs/>
                        <w:spacing w:val="-14"/>
                      </w:rPr>
                      <w:t>一、国家安全是民族复兴的根基</w:t>
                    </w:r>
                  </w:p>
                </w:txbxContent>
              </v:textbox>
            </v:shape>
          </v:group>
        </w:pict>
      </w:r>
    </w:p>
    <w:p>
      <w:pPr>
        <w:pStyle w:val="BodyText"/>
        <w:ind w:left="289" w:right="377" w:firstLine="440"/>
        <w:spacing w:before="208" w:line="358" w:lineRule="auto"/>
        <w:rPr>
          <w:sz w:val="22"/>
          <w:szCs w:val="22"/>
        </w:rPr>
      </w:pPr>
      <w:r>
        <w:rPr>
          <w:sz w:val="22"/>
          <w:szCs w:val="22"/>
          <w:color w:val="FF0000"/>
          <w:spacing w:val="-6"/>
        </w:rPr>
        <w:t>国家安全</w:t>
      </w:r>
      <w:r>
        <w:rPr>
          <w:sz w:val="22"/>
          <w:szCs w:val="22"/>
          <w:spacing w:val="-6"/>
        </w:rPr>
        <w:t>是指国家政权、主权、统一和领土完整、人民福祉、经济社会可持续发展和国家其他重大利</w:t>
      </w:r>
      <w:r>
        <w:rPr>
          <w:sz w:val="22"/>
          <w:szCs w:val="22"/>
          <w:spacing w:val="14"/>
        </w:rPr>
        <w:t xml:space="preserve"> </w:t>
      </w:r>
      <w:r>
        <w:rPr>
          <w:sz w:val="22"/>
          <w:szCs w:val="22"/>
          <w:spacing w:val="-6"/>
        </w:rPr>
        <w:t>益相对处于没有危险和不受内外威胁的状态，以及保</w:t>
      </w:r>
      <w:r>
        <w:rPr>
          <w:sz w:val="22"/>
          <w:szCs w:val="22"/>
          <w:spacing w:val="-7"/>
        </w:rPr>
        <w:t>障持续安全状态的能力。</w:t>
      </w:r>
    </w:p>
    <w:p>
      <w:pPr>
        <w:spacing w:line="471" w:lineRule="auto"/>
        <w:rPr>
          <w:rFonts w:ascii="Arial"/>
          <w:sz w:val="21"/>
        </w:rPr>
      </w:pPr>
      <w:r/>
    </w:p>
    <w:p>
      <w:pPr>
        <w:pStyle w:val="BodyText"/>
        <w:ind w:left="289"/>
        <w:spacing w:before="72" w:line="213" w:lineRule="auto"/>
        <w:rPr>
          <w:sz w:val="22"/>
          <w:szCs w:val="22"/>
        </w:rPr>
      </w:pPr>
      <w:r>
        <w:rPr>
          <w:rFonts w:ascii="Arial" w:hAnsi="Arial" w:eastAsia="Arial" w:cs="Arial"/>
          <w:sz w:val="22"/>
          <w:szCs w:val="22"/>
          <w:spacing w:val="-5"/>
        </w:rPr>
        <w:t>1.    </w:t>
      </w:r>
      <w:r>
        <w:rPr>
          <w:sz w:val="22"/>
          <w:szCs w:val="22"/>
          <w:spacing w:val="-5"/>
        </w:rPr>
        <w:t>国家安全是民族复兴的根基，社会稳定是国家强盛</w:t>
      </w:r>
      <w:r>
        <w:rPr>
          <w:sz w:val="22"/>
          <w:szCs w:val="22"/>
          <w:spacing w:val="-6"/>
        </w:rPr>
        <w:t>的前提。</w:t>
      </w:r>
    </w:p>
    <w:p>
      <w:pPr>
        <w:spacing w:line="328" w:lineRule="auto"/>
        <w:rPr>
          <w:rFonts w:ascii="Arial"/>
          <w:sz w:val="21"/>
        </w:rPr>
      </w:pPr>
      <w:r/>
    </w:p>
    <w:p>
      <w:pPr>
        <w:spacing w:line="329" w:lineRule="auto"/>
        <w:rPr>
          <w:rFonts w:ascii="Arial"/>
          <w:sz w:val="21"/>
        </w:rPr>
      </w:pPr>
      <w:r/>
    </w:p>
    <w:p>
      <w:pPr>
        <w:pStyle w:val="BodyText"/>
        <w:ind w:left="289"/>
        <w:spacing w:before="65" w:line="213" w:lineRule="auto"/>
        <w:rPr>
          <w:sz w:val="20"/>
          <w:szCs w:val="20"/>
        </w:rPr>
      </w:pPr>
      <w:r>
        <w:rPr>
          <w:rFonts w:ascii="Arial" w:hAnsi="Arial" w:eastAsia="Arial" w:cs="Arial"/>
          <w:sz w:val="20"/>
          <w:szCs w:val="20"/>
          <w:spacing w:val="12"/>
        </w:rPr>
        <w:t>2.    </w:t>
      </w:r>
      <w:r>
        <w:rPr>
          <w:sz w:val="20"/>
          <w:szCs w:val="20"/>
          <w:spacing w:val="12"/>
        </w:rPr>
        <w:t>进入新时代，我国面临更为严峻复杂的国家安全形势，特别是各种威胁和挑战联动效应凸显。</w:t>
      </w:r>
    </w:p>
    <w:p>
      <w:pPr>
        <w:pStyle w:val="BodyText"/>
        <w:ind w:left="729" w:right="624" w:firstLine="60"/>
        <w:spacing w:before="246" w:line="333" w:lineRule="auto"/>
        <w:rPr>
          <w:rFonts w:ascii="LiSu" w:hAnsi="LiSu" w:eastAsia="LiSu" w:cs="LiSu"/>
          <w:sz w:val="30"/>
          <w:szCs w:val="30"/>
        </w:rPr>
      </w:pPr>
      <w:r>
        <w:rPr>
          <w:sz w:val="20"/>
          <w:szCs w:val="20"/>
          <w:spacing w:val="10"/>
        </w:rPr>
        <w:t>习近平指出，</w:t>
      </w:r>
      <w:r>
        <w:rPr>
          <w:sz w:val="20"/>
          <w:szCs w:val="20"/>
          <w:spacing w:val="10"/>
        </w:rPr>
        <w:t xml:space="preserve"> </w:t>
      </w:r>
      <w:r>
        <w:rPr>
          <w:sz w:val="20"/>
          <w:szCs w:val="20"/>
          <w:spacing w:val="10"/>
        </w:rPr>
        <w:t>“当前我国国家安全内涵和外延比历</w:t>
      </w:r>
      <w:r>
        <w:rPr>
          <w:rFonts w:ascii="LiSu" w:hAnsi="LiSu" w:eastAsia="LiSu" w:cs="LiSu"/>
          <w:sz w:val="20"/>
          <w:szCs w:val="20"/>
          <w:spacing w:val="10"/>
        </w:rPr>
        <w:t>史上任何</w:t>
      </w:r>
      <w:r>
        <w:rPr>
          <w:rFonts w:ascii="LiSu" w:hAnsi="LiSu" w:eastAsia="LiSu" w:cs="LiSu"/>
          <w:sz w:val="20"/>
          <w:szCs w:val="20"/>
          <w:spacing w:val="9"/>
        </w:rPr>
        <w:t>时候都要丰富，时空领域比历史上任何</w:t>
      </w:r>
      <w:r>
        <w:rPr>
          <w:rFonts w:ascii="LiSu" w:hAnsi="LiSu" w:eastAsia="LiSu" w:cs="LiSu"/>
          <w:sz w:val="20"/>
          <w:szCs w:val="20"/>
        </w:rPr>
        <w:t xml:space="preserve"> </w:t>
      </w:r>
      <w:r>
        <w:rPr>
          <w:rFonts w:ascii="LiSu" w:hAnsi="LiSu" w:eastAsia="LiSu" w:cs="LiSu"/>
          <w:sz w:val="30"/>
          <w:szCs w:val="30"/>
          <w:spacing w:val="-12"/>
          <w:w w:val="76"/>
        </w:rPr>
        <w:t>时候都要宽广，内外因素比历史上任何时候都要复杂”。</w:t>
      </w:r>
    </w:p>
    <w:p>
      <w:pPr>
        <w:spacing w:line="477" w:lineRule="auto"/>
        <w:rPr>
          <w:rFonts w:ascii="Arial"/>
          <w:sz w:val="21"/>
        </w:rPr>
      </w:pPr>
      <w:r/>
    </w:p>
    <w:p>
      <w:pPr>
        <w:pStyle w:val="BodyText"/>
        <w:ind w:left="729" w:right="233" w:hanging="440"/>
        <w:spacing w:before="62" w:line="385" w:lineRule="auto"/>
        <w:rPr>
          <w:sz w:val="19"/>
          <w:szCs w:val="19"/>
        </w:rPr>
      </w:pPr>
      <w:r>
        <w:rPr>
          <w:sz w:val="19"/>
          <w:szCs w:val="19"/>
          <w:spacing w:val="20"/>
        </w:rPr>
        <w:t>(</w:t>
      </w:r>
      <w:r>
        <w:rPr>
          <w:sz w:val="19"/>
          <w:szCs w:val="19"/>
          <w:spacing w:val="-12"/>
        </w:rPr>
        <w:t xml:space="preserve"> </w:t>
      </w:r>
      <w:r>
        <w:rPr>
          <w:sz w:val="19"/>
          <w:szCs w:val="19"/>
          <w:spacing w:val="20"/>
        </w:rPr>
        <w:t>1</w:t>
      </w:r>
      <w:r>
        <w:rPr>
          <w:sz w:val="19"/>
          <w:szCs w:val="19"/>
          <w:spacing w:val="-25"/>
        </w:rPr>
        <w:t xml:space="preserve"> </w:t>
      </w:r>
      <w:r>
        <w:rPr>
          <w:sz w:val="19"/>
          <w:szCs w:val="19"/>
          <w:spacing w:val="20"/>
        </w:rPr>
        <w:t>)</w:t>
      </w:r>
      <w:r>
        <w:rPr>
          <w:sz w:val="19"/>
          <w:szCs w:val="19"/>
          <w:spacing w:val="-22"/>
        </w:rPr>
        <w:t xml:space="preserve"> </w:t>
      </w:r>
      <w:r>
        <w:rPr>
          <w:sz w:val="19"/>
          <w:szCs w:val="19"/>
          <w:spacing w:val="20"/>
        </w:rPr>
        <w:t>从</w:t>
      </w:r>
      <w:r>
        <w:rPr>
          <w:sz w:val="19"/>
          <w:szCs w:val="19"/>
          <w:color w:val="FF0000"/>
          <w:spacing w:val="20"/>
        </w:rPr>
        <w:t>外部环境</w:t>
      </w:r>
      <w:r>
        <w:rPr>
          <w:sz w:val="19"/>
          <w:szCs w:val="19"/>
          <w:spacing w:val="20"/>
        </w:rPr>
        <w:t>来看，世界战略格局、全球治理体系、综合国力竞争进入深度变迁的历史</w:t>
      </w:r>
      <w:r>
        <w:rPr>
          <w:sz w:val="19"/>
          <w:szCs w:val="19"/>
          <w:spacing w:val="19"/>
        </w:rPr>
        <w:t>进程，气候变化、</w:t>
      </w:r>
      <w:r>
        <w:rPr>
          <w:sz w:val="19"/>
          <w:szCs w:val="19"/>
        </w:rPr>
        <w:t xml:space="preserve"> </w:t>
      </w:r>
      <w:r>
        <w:rPr>
          <w:sz w:val="19"/>
          <w:szCs w:val="19"/>
          <w:spacing w:val="24"/>
        </w:rPr>
        <w:t>粮食安全、能源安全等全球性问题日趋尖锐复杂，地区热点和局部冲突此起彼伏，国际局势变得更加</w:t>
      </w:r>
      <w:r>
        <w:rPr>
          <w:sz w:val="19"/>
          <w:szCs w:val="19"/>
          <w:spacing w:val="6"/>
        </w:rPr>
        <w:t xml:space="preserve">  </w:t>
      </w:r>
      <w:r>
        <w:rPr>
          <w:sz w:val="19"/>
          <w:szCs w:val="19"/>
          <w:spacing w:val="22"/>
        </w:rPr>
        <w:t>复杂动荡，和平与发展的时代主题面临严峻挑战。</w:t>
      </w:r>
    </w:p>
    <w:p>
      <w:pPr>
        <w:pStyle w:val="BodyText"/>
        <w:ind w:left="289"/>
        <w:spacing w:before="260" w:line="213" w:lineRule="auto"/>
        <w:rPr>
          <w:sz w:val="19"/>
          <w:szCs w:val="19"/>
        </w:rPr>
      </w:pPr>
      <w:r>
        <w:rPr>
          <w:sz w:val="19"/>
          <w:szCs w:val="19"/>
          <w:spacing w:val="21"/>
        </w:rPr>
        <w:t>(</w:t>
      </w:r>
      <w:r>
        <w:rPr>
          <w:sz w:val="19"/>
          <w:szCs w:val="19"/>
          <w:spacing w:val="-17"/>
        </w:rPr>
        <w:t xml:space="preserve"> </w:t>
      </w:r>
      <w:r>
        <w:rPr>
          <w:sz w:val="19"/>
          <w:szCs w:val="19"/>
          <w:spacing w:val="21"/>
        </w:rPr>
        <w:t>2</w:t>
      </w:r>
      <w:r>
        <w:rPr>
          <w:sz w:val="19"/>
          <w:szCs w:val="19"/>
          <w:spacing w:val="-25"/>
        </w:rPr>
        <w:t xml:space="preserve"> </w:t>
      </w:r>
      <w:r>
        <w:rPr>
          <w:sz w:val="19"/>
          <w:szCs w:val="19"/>
          <w:spacing w:val="21"/>
        </w:rPr>
        <w:t>)</w:t>
      </w:r>
      <w:r>
        <w:rPr>
          <w:sz w:val="19"/>
          <w:szCs w:val="19"/>
          <w:spacing w:val="-22"/>
        </w:rPr>
        <w:t xml:space="preserve"> </w:t>
      </w:r>
      <w:r>
        <w:rPr>
          <w:sz w:val="19"/>
          <w:szCs w:val="19"/>
          <w:spacing w:val="21"/>
        </w:rPr>
        <w:t>从</w:t>
      </w:r>
      <w:r>
        <w:rPr>
          <w:sz w:val="19"/>
          <w:szCs w:val="19"/>
          <w:color w:val="FF0000"/>
          <w:spacing w:val="21"/>
        </w:rPr>
        <w:t>内部环境</w:t>
      </w:r>
      <w:r>
        <w:rPr>
          <w:sz w:val="19"/>
          <w:szCs w:val="19"/>
          <w:spacing w:val="21"/>
        </w:rPr>
        <w:t>来看，重点领域关键环节改革任务仍然艰巨，科技创新能力存在卡点瓶颈，粮食、能源、</w:t>
      </w:r>
    </w:p>
    <w:p>
      <w:pPr>
        <w:pStyle w:val="BodyText"/>
        <w:ind w:left="729" w:right="213"/>
        <w:spacing w:before="253" w:line="375" w:lineRule="auto"/>
        <w:rPr>
          <w:sz w:val="19"/>
          <w:szCs w:val="19"/>
        </w:rPr>
      </w:pPr>
      <w:r>
        <w:rPr>
          <w:sz w:val="19"/>
          <w:szCs w:val="19"/>
          <w:spacing w:val="23"/>
        </w:rPr>
        <w:t>资源、金融和产业链供应链安全面临重大考验，意识形态领域存在不少挑战，重点领域风险敞口加大。</w:t>
      </w:r>
      <w:r>
        <w:rPr>
          <w:sz w:val="19"/>
          <w:szCs w:val="19"/>
          <w:spacing w:val="8"/>
        </w:rPr>
        <w:t xml:space="preserve"> </w:t>
      </w:r>
      <w:r>
        <w:rPr>
          <w:sz w:val="19"/>
          <w:szCs w:val="19"/>
          <w:spacing w:val="24"/>
        </w:rPr>
        <w:t>风险呈现形态更加复杂，既有显性风险又有隐性风险，既有周期性风险又有结构性风险，既有可以预</w:t>
      </w:r>
      <w:r>
        <w:rPr>
          <w:sz w:val="19"/>
          <w:szCs w:val="19"/>
        </w:rPr>
        <w:t xml:space="preserve">   </w:t>
      </w:r>
      <w:r>
        <w:rPr>
          <w:sz w:val="19"/>
          <w:szCs w:val="19"/>
          <w:spacing w:val="23"/>
        </w:rPr>
        <w:t>料的风险又有难以预料的风险，既有“黑天鹅”事件又有“灰犀牛”事件，而且各类风险成因多样、</w:t>
      </w:r>
    </w:p>
    <w:p>
      <w:pPr>
        <w:pStyle w:val="BodyText"/>
        <w:ind w:left="729"/>
        <w:spacing w:before="260" w:line="222" w:lineRule="auto"/>
        <w:rPr>
          <w:sz w:val="19"/>
          <w:szCs w:val="19"/>
        </w:rPr>
      </w:pPr>
      <w:r>
        <w:rPr>
          <w:sz w:val="19"/>
          <w:szCs w:val="19"/>
          <w:spacing w:val="18"/>
        </w:rPr>
        <w:t>彼此交织。</w:t>
      </w:r>
    </w:p>
    <w:p>
      <w:pPr>
        <w:pStyle w:val="BodyText"/>
        <w:ind w:left="729" w:right="393" w:hanging="440"/>
        <w:spacing w:before="283" w:line="352" w:lineRule="auto"/>
        <w:rPr>
          <w:sz w:val="19"/>
          <w:szCs w:val="19"/>
        </w:rPr>
      </w:pPr>
      <w:r>
        <w:rPr>
          <w:sz w:val="19"/>
          <w:szCs w:val="19"/>
          <w:spacing w:val="13"/>
        </w:rPr>
        <w:t>(3)</w:t>
      </w:r>
      <w:r>
        <w:rPr>
          <w:sz w:val="19"/>
          <w:szCs w:val="19"/>
          <w:spacing w:val="87"/>
        </w:rPr>
        <w:t xml:space="preserve"> </w:t>
      </w:r>
      <w:r>
        <w:rPr>
          <w:sz w:val="19"/>
          <w:szCs w:val="19"/>
          <w:color w:val="FF0000"/>
          <w:spacing w:val="13"/>
        </w:rPr>
        <w:t>总</w:t>
      </w:r>
      <w:r>
        <w:rPr>
          <w:sz w:val="19"/>
          <w:szCs w:val="19"/>
          <w:color w:val="FF0000"/>
          <w:spacing w:val="-25"/>
        </w:rPr>
        <w:t xml:space="preserve"> </w:t>
      </w:r>
      <w:r>
        <w:rPr>
          <w:sz w:val="19"/>
          <w:szCs w:val="19"/>
          <w:color w:val="FF0000"/>
          <w:spacing w:val="13"/>
        </w:rPr>
        <w:t>的</w:t>
      </w:r>
      <w:r>
        <w:rPr>
          <w:sz w:val="19"/>
          <w:szCs w:val="19"/>
          <w:color w:val="FF0000"/>
          <w:spacing w:val="-33"/>
        </w:rPr>
        <w:t xml:space="preserve"> </w:t>
      </w:r>
      <w:r>
        <w:rPr>
          <w:sz w:val="19"/>
          <w:szCs w:val="19"/>
          <w:color w:val="FF0000"/>
          <w:spacing w:val="13"/>
        </w:rPr>
        <w:t>来</w:t>
      </w:r>
      <w:r>
        <w:rPr>
          <w:sz w:val="19"/>
          <w:szCs w:val="19"/>
          <w:color w:val="FF0000"/>
          <w:spacing w:val="-36"/>
        </w:rPr>
        <w:t xml:space="preserve"> </w:t>
      </w:r>
      <w:r>
        <w:rPr>
          <w:sz w:val="19"/>
          <w:szCs w:val="19"/>
          <w:color w:val="FF0000"/>
          <w:spacing w:val="13"/>
        </w:rPr>
        <w:t>看</w:t>
      </w:r>
      <w:r>
        <w:rPr>
          <w:sz w:val="19"/>
          <w:szCs w:val="19"/>
          <w:color w:val="FF0000"/>
          <w:spacing w:val="-43"/>
        </w:rPr>
        <w:t xml:space="preserve"> </w:t>
      </w:r>
      <w:r>
        <w:rPr>
          <w:sz w:val="19"/>
          <w:szCs w:val="19"/>
          <w:color w:val="FF0000"/>
          <w:spacing w:val="13"/>
        </w:rPr>
        <w:t>，</w:t>
      </w:r>
      <w:r>
        <w:rPr>
          <w:sz w:val="19"/>
          <w:szCs w:val="19"/>
          <w:spacing w:val="13"/>
        </w:rPr>
        <w:t>各种风险关联度高、传导快、共振强，</w:t>
      </w:r>
      <w:r>
        <w:rPr>
          <w:sz w:val="19"/>
          <w:szCs w:val="19"/>
          <w:spacing w:val="78"/>
        </w:rPr>
        <w:t xml:space="preserve"> </w:t>
      </w:r>
      <w:r>
        <w:rPr>
          <w:sz w:val="19"/>
          <w:szCs w:val="19"/>
          <w:spacing w:val="13"/>
        </w:rPr>
        <w:t>一定条件下很容易演化升级，使小风险演变成大风</w:t>
      </w:r>
      <w:r>
        <w:rPr>
          <w:sz w:val="19"/>
          <w:szCs w:val="19"/>
        </w:rPr>
        <w:t xml:space="preserve"> </w:t>
      </w:r>
      <w:r>
        <w:rPr>
          <w:sz w:val="19"/>
          <w:szCs w:val="19"/>
          <w:spacing w:val="23"/>
        </w:rPr>
        <w:t>险、局部风险演变成系统风险、经济社会风险演变成政治风险、国际风险演变成国内风险。</w:t>
      </w:r>
    </w:p>
    <w:p>
      <w:pPr>
        <w:spacing w:line="316" w:lineRule="auto"/>
        <w:rPr>
          <w:rFonts w:ascii="Arial"/>
          <w:sz w:val="21"/>
        </w:rPr>
      </w:pPr>
      <w:r/>
    </w:p>
    <w:p>
      <w:pPr>
        <w:spacing w:line="316" w:lineRule="auto"/>
        <w:rPr>
          <w:rFonts w:ascii="Arial"/>
          <w:sz w:val="21"/>
        </w:rPr>
      </w:pPr>
      <w:r/>
    </w:p>
    <w:p>
      <w:pPr>
        <w:pStyle w:val="BodyText"/>
        <w:ind w:firstLine="169"/>
        <w:spacing w:before="1" w:line="360" w:lineRule="exact"/>
        <w:rPr/>
      </w:pPr>
      <w:r>
        <w:rPr>
          <w:position w:val="-7"/>
        </w:rPr>
        <w:pict>
          <v:group id="_x0000_s812" style="mso-position-vertical-relative:line;mso-position-horizontal-relative:char;width:268pt;height:18.05pt;" filled="false" stroked="false" coordsize="5360,360" coordorigin="0,0">
            <v:shape id="_x0000_s814" style="position:absolute;left:0;top:0;width:5360;height:360;" filled="false" stroked="false" type="#_x0000_t75">
              <v:imagedata o:title="" r:id="rId247"/>
            </v:shape>
            <v:shape id="_x0000_s816" style="position:absolute;left:-20;top:-20;width:5400;height:400;" filled="false" stroked="false" type="#_x0000_t202">
              <v:fill on="false"/>
              <v:stroke on="false"/>
              <v:path/>
              <v:imagedata o:title=""/>
              <o:lock v:ext="edit" aspectratio="false"/>
              <v:textbox inset="0mm,0mm,0mm,0mm">
                <w:txbxContent>
                  <w:p>
                    <w:pPr>
                      <w:ind w:left="142"/>
                      <w:spacing w:before="123" w:line="221" w:lineRule="auto"/>
                      <w:rPr>
                        <w:rFonts w:ascii="SimHei" w:hAnsi="SimHei" w:eastAsia="SimHei" w:cs="SimHei"/>
                        <w:sz w:val="22"/>
                        <w:szCs w:val="22"/>
                      </w:rPr>
                    </w:pPr>
                    <w:r>
                      <w:rPr>
                        <w:rFonts w:ascii="SimHei" w:hAnsi="SimHei" w:eastAsia="SimHei" w:cs="SimHei"/>
                        <w:sz w:val="22"/>
                        <w:szCs w:val="22"/>
                        <w:b/>
                        <w:bCs/>
                        <w:spacing w:val="-12"/>
                      </w:rPr>
                      <w:t>二、总体国家安全观是新时代国家安全工作的基本遵循</w:t>
                    </w:r>
                  </w:p>
                </w:txbxContent>
              </v:textbox>
            </v:shape>
          </v:group>
        </w:pict>
      </w:r>
    </w:p>
    <w:p>
      <w:pPr>
        <w:spacing w:line="291" w:lineRule="auto"/>
        <w:rPr>
          <w:rFonts w:ascii="Arial"/>
          <w:sz w:val="21"/>
        </w:rPr>
      </w:pPr>
      <w:r/>
    </w:p>
    <w:p>
      <w:pPr>
        <w:spacing w:line="291" w:lineRule="auto"/>
        <w:rPr>
          <w:rFonts w:ascii="Arial"/>
          <w:sz w:val="21"/>
        </w:rPr>
      </w:pPr>
      <w:r/>
    </w:p>
    <w:p>
      <w:pPr>
        <w:pStyle w:val="BodyText"/>
        <w:ind w:left="729" w:right="386" w:hanging="440"/>
        <w:spacing w:before="72" w:line="400" w:lineRule="auto"/>
        <w:rPr>
          <w:sz w:val="22"/>
          <w:szCs w:val="22"/>
        </w:rPr>
      </w:pPr>
      <w:r>
        <w:rPr>
          <w:sz w:val="22"/>
          <w:szCs w:val="22"/>
          <w:spacing w:val="6"/>
        </w:rPr>
        <w:t>1.2014年4月15日，习近平在中央国家安全委员会第一次会议上</w:t>
      </w:r>
      <w:r>
        <w:rPr>
          <w:sz w:val="22"/>
          <w:szCs w:val="22"/>
          <w:color w:val="FF0000"/>
          <w:spacing w:val="6"/>
        </w:rPr>
        <w:t>首次</w:t>
      </w:r>
      <w:r>
        <w:rPr>
          <w:sz w:val="22"/>
          <w:szCs w:val="22"/>
          <w:spacing w:val="6"/>
        </w:rPr>
        <w:t>提出总体国家安全观，强调必须</w:t>
      </w:r>
      <w:r>
        <w:rPr>
          <w:sz w:val="22"/>
          <w:szCs w:val="22"/>
          <w:spacing w:val="2"/>
        </w:rPr>
        <w:t xml:space="preserve"> </w:t>
      </w:r>
      <w:r>
        <w:rPr>
          <w:sz w:val="22"/>
          <w:szCs w:val="22"/>
          <w:spacing w:val="-7"/>
        </w:rPr>
        <w:t>坚持总体国家安全观，走出一条中国特色国家安全道路。</w:t>
      </w:r>
    </w:p>
    <w:p>
      <w:pPr>
        <w:spacing w:line="305" w:lineRule="auto"/>
        <w:rPr>
          <w:rFonts w:ascii="Arial"/>
          <w:sz w:val="21"/>
        </w:rPr>
      </w:pPr>
      <w:r/>
    </w:p>
    <w:p>
      <w:pPr>
        <w:spacing w:line="306" w:lineRule="auto"/>
        <w:rPr>
          <w:rFonts w:ascii="Arial"/>
          <w:sz w:val="21"/>
        </w:rPr>
      </w:pPr>
      <w:r>
        <w:drawing>
          <wp:anchor distT="0" distB="0" distL="0" distR="0" simplePos="0" relativeHeight="251772928" behindDoc="0" locked="0" layoutInCell="1" allowOverlap="1">
            <wp:simplePos x="0" y="0"/>
            <wp:positionH relativeFrom="column">
              <wp:posOffset>0</wp:posOffset>
            </wp:positionH>
            <wp:positionV relativeFrom="paragraph">
              <wp:posOffset>153553</wp:posOffset>
            </wp:positionV>
            <wp:extent cx="241254" cy="247659"/>
            <wp:effectExtent l="0" t="0" r="0" b="0"/>
            <wp:wrapNone/>
            <wp:docPr id="154" name="IM 154"/>
            <wp:cNvGraphicFramePr/>
            <a:graphic>
              <a:graphicData uri="http://schemas.openxmlformats.org/drawingml/2006/picture">
                <pic:pic>
                  <pic:nvPicPr>
                    <pic:cNvPr id="154" name="IM 154"/>
                    <pic:cNvPicPr/>
                  </pic:nvPicPr>
                  <pic:blipFill>
                    <a:blip r:embed="rId248"/>
                    <a:stretch>
                      <a:fillRect/>
                    </a:stretch>
                  </pic:blipFill>
                  <pic:spPr>
                    <a:xfrm rot="0">
                      <a:off x="0" y="0"/>
                      <a:ext cx="241254" cy="247659"/>
                    </a:xfrm>
                    <a:prstGeom prst="rect">
                      <a:avLst/>
                    </a:prstGeom>
                  </pic:spPr>
                </pic:pic>
              </a:graphicData>
            </a:graphic>
          </wp:anchor>
        </w:drawing>
      </w:r>
      <w:r/>
    </w:p>
    <w:p>
      <w:pPr>
        <w:pStyle w:val="BodyText"/>
        <w:spacing w:before="62" w:line="213" w:lineRule="auto"/>
        <w:jc w:val="right"/>
        <w:rPr>
          <w:sz w:val="19"/>
          <w:szCs w:val="19"/>
        </w:rPr>
      </w:pP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C0"/>
          <w:spacing w:val="16"/>
        </w:rPr>
        <w:t>一</w:t>
      </w:r>
      <w:r>
        <w:rPr>
          <w:sz w:val="19"/>
          <w:szCs w:val="19"/>
          <w:color w:val="2060C0"/>
          <w:spacing w:val="-38"/>
        </w:rPr>
        <w:t xml:space="preserve"> </w:t>
      </w:r>
      <w:r>
        <w:rPr>
          <w:sz w:val="19"/>
          <w:szCs w:val="19"/>
          <w:color w:val="2060C0"/>
          <w:spacing w:val="16"/>
        </w:rPr>
        <w:t>“</w:t>
      </w:r>
      <w:r>
        <w:rPr>
          <w:sz w:val="19"/>
          <w:szCs w:val="19"/>
          <w:color w:val="2060C0"/>
          <w:spacing w:val="-41"/>
        </w:rPr>
        <w:t xml:space="preserve"> </w:t>
      </w:r>
      <w:r>
        <w:rPr>
          <w:sz w:val="19"/>
          <w:szCs w:val="19"/>
          <w:color w:val="2060C0"/>
          <w:spacing w:val="16"/>
        </w:rPr>
        <w:t>齐</w:t>
      </w:r>
      <w:r>
        <w:rPr>
          <w:sz w:val="19"/>
          <w:szCs w:val="19"/>
          <w:color w:val="2060C0"/>
          <w:spacing w:val="-33"/>
        </w:rPr>
        <w:t xml:space="preserve"> </w:t>
      </w:r>
      <w:r>
        <w:rPr>
          <w:sz w:val="19"/>
          <w:szCs w:val="19"/>
          <w:color w:val="2060C0"/>
          <w:spacing w:val="16"/>
        </w:rPr>
        <w:t>”</w:t>
      </w:r>
      <w:r>
        <w:rPr>
          <w:sz w:val="19"/>
          <w:szCs w:val="19"/>
          <w:color w:val="2060A0"/>
          <w:spacing w:val="16"/>
        </w:rPr>
        <w:t>阅</w:t>
      </w:r>
      <w:r>
        <w:rPr>
          <w:sz w:val="19"/>
          <w:szCs w:val="19"/>
          <w:color w:val="2060A0"/>
          <w:spacing w:val="16"/>
        </w:rPr>
        <w:t xml:space="preserve"> </w:t>
      </w:r>
      <w:r>
        <w:rPr>
          <w:sz w:val="19"/>
          <w:szCs w:val="19"/>
          <w:color w:val="2060A0"/>
          <w:spacing w:val="16"/>
        </w:rPr>
        <w:t>读</w:t>
      </w:r>
      <w:r>
        <w:rPr>
          <w:sz w:val="19"/>
          <w:szCs w:val="19"/>
          <w:color w:val="2060A0"/>
          <w:spacing w:val="16"/>
        </w:rPr>
        <w:t xml:space="preserve"> </w:t>
      </w:r>
      <w:r>
        <w:rPr>
          <w:sz w:val="19"/>
          <w:szCs w:val="19"/>
          <w:color w:val="2060A0"/>
          <w:spacing w:val="16"/>
        </w:rPr>
        <w:t>；</w:t>
      </w:r>
      <w:r>
        <w:rPr>
          <w:sz w:val="19"/>
          <w:szCs w:val="19"/>
          <w:spacing w:val="16"/>
        </w:rPr>
        <w:t>你不看，我们就和你的竞争对手</w:t>
      </w:r>
      <w:r>
        <w:rPr>
          <w:sz w:val="19"/>
          <w:szCs w:val="19"/>
          <w:color w:val="D01020"/>
          <w:spacing w:val="16"/>
        </w:rPr>
        <w:t>一</w:t>
      </w:r>
      <w:r>
        <w:rPr>
          <w:sz w:val="19"/>
          <w:szCs w:val="19"/>
          <w:color w:val="D01020"/>
          <w:spacing w:val="49"/>
        </w:rPr>
        <w:t xml:space="preserve"> </w:t>
      </w:r>
      <w:r>
        <w:rPr>
          <w:sz w:val="19"/>
          <w:szCs w:val="19"/>
          <w:color w:val="D01020"/>
          <w:spacing w:val="16"/>
        </w:rPr>
        <w:t>“齐”学习!</w:t>
      </w:r>
    </w:p>
    <w:p>
      <w:pPr>
        <w:spacing w:line="213" w:lineRule="auto"/>
        <w:sectPr>
          <w:headerReference w:type="default" r:id="rId138"/>
          <w:pgSz w:w="11910" w:h="16840"/>
          <w:pgMar w:top="1201" w:right="711" w:bottom="400" w:left="660" w:header="863" w:footer="0" w:gutter="0"/>
        </w:sectPr>
        <w:rPr>
          <w:sz w:val="19"/>
          <w:szCs w:val="19"/>
        </w:rPr>
      </w:pPr>
    </w:p>
    <w:p>
      <w:pPr>
        <w:spacing w:before="114"/>
        <w:rPr/>
      </w:pPr>
      <w:r/>
    </w:p>
    <w:p>
      <w:pPr>
        <w:spacing w:before="114"/>
        <w:rPr/>
      </w:pPr>
      <w:r/>
    </w:p>
    <w:tbl>
      <w:tblPr>
        <w:tblStyle w:val="TableNormal"/>
        <w:tblW w:w="6230" w:type="dxa"/>
        <w:tblInd w:w="21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50"/>
        <w:gridCol w:w="2980"/>
      </w:tblGrid>
      <w:tr>
        <w:trPr>
          <w:trHeight w:val="474" w:hRule="atLeast"/>
        </w:trPr>
        <w:tc>
          <w:tcPr>
            <w:shd w:val="clear" w:fill="DFD6E9"/>
            <w:tcW w:w="6230" w:type="dxa"/>
            <w:vAlign w:val="top"/>
            <w:gridSpan w:val="2"/>
          </w:tcPr>
          <w:p>
            <w:pPr>
              <w:pStyle w:val="TableText"/>
              <w:ind w:left="2677"/>
              <w:spacing w:before="220" w:line="220" w:lineRule="auto"/>
              <w:rPr>
                <w:sz w:val="18"/>
                <w:szCs w:val="18"/>
              </w:rPr>
            </w:pPr>
            <w:r>
              <w:rPr>
                <w:sz w:val="18"/>
                <w:szCs w:val="18"/>
                <w:b/>
                <w:bCs/>
                <w:spacing w:val="-4"/>
              </w:rPr>
              <w:t>总体国家安全观</w:t>
            </w:r>
          </w:p>
        </w:tc>
      </w:tr>
      <w:tr>
        <w:trPr>
          <w:trHeight w:val="488" w:hRule="atLeast"/>
        </w:trPr>
        <w:tc>
          <w:tcPr>
            <w:tcW w:w="3250" w:type="dxa"/>
            <w:vAlign w:val="top"/>
          </w:tcPr>
          <w:p>
            <w:pPr>
              <w:pStyle w:val="TableText"/>
              <w:ind w:left="1254"/>
              <w:spacing w:before="219" w:line="221" w:lineRule="auto"/>
              <w:rPr>
                <w:sz w:val="18"/>
                <w:szCs w:val="18"/>
              </w:rPr>
            </w:pPr>
            <w:r>
              <w:rPr>
                <w:sz w:val="18"/>
                <w:szCs w:val="18"/>
                <w:spacing w:val="-2"/>
              </w:rPr>
              <w:t>人民安全</w:t>
            </w:r>
          </w:p>
        </w:tc>
        <w:tc>
          <w:tcPr>
            <w:tcW w:w="2980" w:type="dxa"/>
            <w:vAlign w:val="top"/>
          </w:tcPr>
          <w:p>
            <w:pPr>
              <w:pStyle w:val="TableText"/>
              <w:ind w:left="1304"/>
              <w:spacing w:before="219" w:line="221" w:lineRule="auto"/>
              <w:rPr>
                <w:sz w:val="18"/>
                <w:szCs w:val="18"/>
              </w:rPr>
            </w:pPr>
            <w:r>
              <w:rPr>
                <w:sz w:val="18"/>
                <w:szCs w:val="18"/>
                <w:spacing w:val="10"/>
              </w:rPr>
              <w:t>宗旨</w:t>
            </w:r>
          </w:p>
        </w:tc>
      </w:tr>
      <w:tr>
        <w:trPr>
          <w:trHeight w:val="478" w:hRule="atLeast"/>
        </w:trPr>
        <w:tc>
          <w:tcPr>
            <w:tcW w:w="3250" w:type="dxa"/>
            <w:vAlign w:val="top"/>
          </w:tcPr>
          <w:p>
            <w:pPr>
              <w:pStyle w:val="TableText"/>
              <w:ind w:left="1254"/>
              <w:spacing w:before="221" w:line="221" w:lineRule="auto"/>
              <w:rPr>
                <w:sz w:val="18"/>
                <w:szCs w:val="18"/>
              </w:rPr>
            </w:pPr>
            <w:r>
              <w:rPr>
                <w:sz w:val="18"/>
                <w:szCs w:val="18"/>
                <w:spacing w:val="-2"/>
              </w:rPr>
              <w:t>政治安全</w:t>
            </w:r>
          </w:p>
        </w:tc>
        <w:tc>
          <w:tcPr>
            <w:tcW w:w="2980" w:type="dxa"/>
            <w:vAlign w:val="top"/>
          </w:tcPr>
          <w:p>
            <w:pPr>
              <w:pStyle w:val="TableText"/>
              <w:ind w:left="1304"/>
              <w:spacing w:before="219" w:line="219" w:lineRule="auto"/>
              <w:rPr>
                <w:sz w:val="18"/>
                <w:szCs w:val="18"/>
              </w:rPr>
            </w:pPr>
            <w:r>
              <w:rPr>
                <w:sz w:val="18"/>
                <w:szCs w:val="18"/>
                <w:spacing w:val="-2"/>
              </w:rPr>
              <w:t>根本</w:t>
            </w:r>
          </w:p>
        </w:tc>
      </w:tr>
      <w:tr>
        <w:trPr>
          <w:trHeight w:val="488" w:hRule="atLeast"/>
        </w:trPr>
        <w:tc>
          <w:tcPr>
            <w:tcW w:w="3250" w:type="dxa"/>
            <w:vAlign w:val="top"/>
          </w:tcPr>
          <w:p>
            <w:pPr>
              <w:pStyle w:val="TableText"/>
              <w:ind w:left="1254"/>
              <w:spacing w:before="232" w:line="220" w:lineRule="auto"/>
              <w:rPr>
                <w:sz w:val="18"/>
                <w:szCs w:val="18"/>
              </w:rPr>
            </w:pPr>
            <w:r>
              <w:rPr>
                <w:sz w:val="18"/>
                <w:szCs w:val="18"/>
                <w:spacing w:val="-2"/>
              </w:rPr>
              <w:t>经济安全</w:t>
            </w:r>
          </w:p>
        </w:tc>
        <w:tc>
          <w:tcPr>
            <w:tcW w:w="2980" w:type="dxa"/>
            <w:vAlign w:val="top"/>
          </w:tcPr>
          <w:p>
            <w:pPr>
              <w:pStyle w:val="TableText"/>
              <w:ind w:left="1304"/>
              <w:spacing w:before="238" w:line="225" w:lineRule="auto"/>
              <w:rPr>
                <w:sz w:val="18"/>
                <w:szCs w:val="18"/>
              </w:rPr>
            </w:pPr>
            <w:r>
              <w:rPr>
                <w:sz w:val="18"/>
                <w:szCs w:val="18"/>
                <w:spacing w:val="-2"/>
              </w:rPr>
              <w:t>基础</w:t>
            </w:r>
          </w:p>
        </w:tc>
      </w:tr>
      <w:tr>
        <w:trPr>
          <w:trHeight w:val="479" w:hRule="atLeast"/>
        </w:trPr>
        <w:tc>
          <w:tcPr>
            <w:tcW w:w="3250" w:type="dxa"/>
            <w:vAlign w:val="top"/>
          </w:tcPr>
          <w:p>
            <w:pPr>
              <w:pStyle w:val="TableText"/>
              <w:ind w:left="444"/>
              <w:spacing w:before="233" w:line="219" w:lineRule="auto"/>
              <w:rPr>
                <w:sz w:val="18"/>
                <w:szCs w:val="18"/>
              </w:rPr>
            </w:pPr>
            <w:r>
              <w:rPr>
                <w:sz w:val="18"/>
                <w:szCs w:val="18"/>
                <w:spacing w:val="-1"/>
              </w:rPr>
              <w:t>军事、科技、文化、社会安全</w:t>
            </w:r>
          </w:p>
        </w:tc>
        <w:tc>
          <w:tcPr>
            <w:tcW w:w="2980" w:type="dxa"/>
            <w:vAlign w:val="top"/>
          </w:tcPr>
          <w:p>
            <w:pPr>
              <w:pStyle w:val="TableText"/>
              <w:ind w:left="1304"/>
              <w:spacing w:before="234" w:line="219" w:lineRule="auto"/>
              <w:rPr>
                <w:sz w:val="18"/>
                <w:szCs w:val="18"/>
              </w:rPr>
            </w:pPr>
            <w:r>
              <w:rPr>
                <w:sz w:val="18"/>
                <w:szCs w:val="18"/>
                <w:spacing w:val="-2"/>
              </w:rPr>
              <w:t>保障</w:t>
            </w:r>
          </w:p>
        </w:tc>
      </w:tr>
      <w:tr>
        <w:trPr>
          <w:trHeight w:val="483" w:hRule="atLeast"/>
        </w:trPr>
        <w:tc>
          <w:tcPr>
            <w:tcW w:w="3250" w:type="dxa"/>
            <w:vAlign w:val="top"/>
          </w:tcPr>
          <w:p>
            <w:pPr>
              <w:pStyle w:val="TableText"/>
              <w:ind w:left="1254"/>
              <w:spacing w:before="216" w:line="221" w:lineRule="auto"/>
              <w:rPr>
                <w:sz w:val="18"/>
                <w:szCs w:val="18"/>
              </w:rPr>
            </w:pPr>
            <w:r>
              <w:rPr>
                <w:sz w:val="18"/>
                <w:szCs w:val="18"/>
                <w:spacing w:val="2"/>
              </w:rPr>
              <w:t>国际安全</w:t>
            </w:r>
          </w:p>
        </w:tc>
        <w:tc>
          <w:tcPr>
            <w:tcW w:w="2980" w:type="dxa"/>
            <w:vAlign w:val="top"/>
          </w:tcPr>
          <w:p>
            <w:pPr>
              <w:pStyle w:val="TableText"/>
              <w:ind w:left="1304"/>
              <w:spacing w:before="214" w:line="219" w:lineRule="auto"/>
              <w:rPr>
                <w:sz w:val="18"/>
                <w:szCs w:val="18"/>
              </w:rPr>
            </w:pPr>
            <w:r>
              <w:rPr>
                <w:sz w:val="18"/>
                <w:szCs w:val="18"/>
                <w:spacing w:val="-3"/>
              </w:rPr>
              <w:t>依托</w:t>
            </w:r>
          </w:p>
        </w:tc>
      </w:tr>
    </w:tbl>
    <w:p>
      <w:pPr>
        <w:spacing w:line="288" w:lineRule="auto"/>
        <w:rPr>
          <w:rFonts w:ascii="Arial"/>
          <w:sz w:val="21"/>
        </w:rPr>
      </w:pPr>
      <w:r/>
    </w:p>
    <w:p>
      <w:pPr>
        <w:spacing w:line="289" w:lineRule="auto"/>
        <w:rPr>
          <w:rFonts w:ascii="Arial"/>
          <w:sz w:val="21"/>
        </w:rPr>
      </w:pPr>
      <w:r/>
    </w:p>
    <w:p>
      <w:pPr>
        <w:pStyle w:val="BodyText"/>
        <w:ind w:left="259"/>
        <w:spacing w:before="72" w:line="222" w:lineRule="auto"/>
        <w:rPr>
          <w:sz w:val="22"/>
          <w:szCs w:val="22"/>
        </w:rPr>
      </w:pPr>
      <w:r>
        <w:rPr>
          <w:rFonts w:ascii="Arial" w:hAnsi="Arial" w:eastAsia="Arial" w:cs="Arial"/>
          <w:sz w:val="22"/>
          <w:szCs w:val="22"/>
          <w:spacing w:val="-5"/>
        </w:rPr>
        <w:t>2.    </w:t>
      </w:r>
      <w:r>
        <w:rPr>
          <w:sz w:val="22"/>
          <w:szCs w:val="22"/>
          <w:spacing w:val="-5"/>
        </w:rPr>
        <w:t>总体国家安全观的关键是“总体”。</w:t>
      </w:r>
    </w:p>
    <w:p>
      <w:pPr>
        <w:pStyle w:val="BodyText"/>
        <w:ind w:left="679" w:right="285" w:hanging="420"/>
        <w:spacing w:before="236" w:line="435" w:lineRule="auto"/>
        <w:rPr>
          <w:sz w:val="19"/>
          <w:szCs w:val="19"/>
        </w:rPr>
      </w:pPr>
      <w:r>
        <w:rPr>
          <w:sz w:val="19"/>
          <w:szCs w:val="19"/>
          <w:spacing w:val="24"/>
        </w:rPr>
        <w:t>(1)强调“大安全”理念，涵盖政治、军事、国土、经济、金融、文化、社</w:t>
      </w:r>
      <w:r>
        <w:rPr>
          <w:sz w:val="19"/>
          <w:szCs w:val="19"/>
          <w:spacing w:val="23"/>
        </w:rPr>
        <w:t>会、科技、网络、粮食、生态、</w:t>
      </w:r>
      <w:r>
        <w:rPr>
          <w:sz w:val="19"/>
          <w:szCs w:val="19"/>
        </w:rPr>
        <w:t xml:space="preserve"> </w:t>
      </w:r>
      <w:r>
        <w:rPr>
          <w:sz w:val="19"/>
          <w:szCs w:val="19"/>
          <w:spacing w:val="23"/>
        </w:rPr>
        <w:t>资源、核、海外利益、太空、深海、极地、生物、</w:t>
      </w:r>
      <w:r>
        <w:rPr>
          <w:rFonts w:ascii="FangSong" w:hAnsi="FangSong" w:eastAsia="FangSong" w:cs="FangSong"/>
          <w:sz w:val="19"/>
          <w:szCs w:val="19"/>
          <w:spacing w:val="23"/>
        </w:rPr>
        <w:t>人</w:t>
      </w:r>
      <w:r>
        <w:rPr>
          <w:rFonts w:ascii="FangSong" w:hAnsi="FangSong" w:eastAsia="FangSong" w:cs="FangSong"/>
          <w:sz w:val="19"/>
          <w:szCs w:val="19"/>
          <w:spacing w:val="-19"/>
        </w:rPr>
        <w:t xml:space="preserve"> </w:t>
      </w:r>
      <w:r>
        <w:rPr>
          <w:sz w:val="19"/>
          <w:szCs w:val="19"/>
          <w:spacing w:val="23"/>
        </w:rPr>
        <w:t>工智能</w:t>
      </w:r>
      <w:r>
        <w:rPr>
          <w:sz w:val="19"/>
          <w:szCs w:val="19"/>
          <w:spacing w:val="22"/>
        </w:rPr>
        <w:t>、数据等诸多领域，而且将随着社会发展</w:t>
      </w:r>
      <w:r>
        <w:rPr>
          <w:sz w:val="19"/>
          <w:szCs w:val="19"/>
        </w:rPr>
        <w:t xml:space="preserve">  </w:t>
      </w:r>
      <w:r>
        <w:rPr>
          <w:sz w:val="19"/>
          <w:szCs w:val="19"/>
          <w:spacing w:val="23"/>
        </w:rPr>
        <w:t>不断动态调整；</w:t>
      </w:r>
    </w:p>
    <w:p>
      <w:pPr>
        <w:pStyle w:val="BodyText"/>
        <w:ind w:left="679" w:right="396" w:hanging="420"/>
        <w:spacing w:line="354" w:lineRule="auto"/>
        <w:rPr>
          <w:sz w:val="19"/>
          <w:szCs w:val="19"/>
        </w:rPr>
      </w:pPr>
      <w:r>
        <w:rPr>
          <w:sz w:val="28"/>
          <w:szCs w:val="28"/>
          <w:spacing w:val="-18"/>
          <w:w w:val="84"/>
        </w:rPr>
        <w:t>(2)强调做好国家安全工作的系统思维和方法，</w:t>
      </w:r>
      <w:r>
        <w:rPr>
          <w:rFonts w:ascii="LiSu" w:hAnsi="LiSu" w:eastAsia="LiSu" w:cs="LiSu"/>
          <w:sz w:val="28"/>
          <w:szCs w:val="28"/>
          <w:spacing w:val="-18"/>
          <w:w w:val="84"/>
        </w:rPr>
        <w:t>加强科学统筹，做到统筹外部安全和内部安全、国土安全</w:t>
      </w:r>
      <w:r>
        <w:rPr>
          <w:rFonts w:ascii="LiSu" w:hAnsi="LiSu" w:eastAsia="LiSu" w:cs="LiSu"/>
          <w:sz w:val="28"/>
          <w:szCs w:val="28"/>
          <w:spacing w:val="6"/>
        </w:rPr>
        <w:t xml:space="preserve"> </w:t>
      </w:r>
      <w:r>
        <w:rPr>
          <w:sz w:val="19"/>
          <w:szCs w:val="19"/>
          <w:spacing w:val="24"/>
        </w:rPr>
        <w:t>和国民安全、传统安全和非传统安全、自身安全和共同安全，统筹维护国家安全和塑造国家安全，着</w:t>
      </w:r>
      <w:r>
        <w:rPr>
          <w:sz w:val="19"/>
          <w:szCs w:val="19"/>
          <w:spacing w:val="11"/>
        </w:rPr>
        <w:t xml:space="preserve"> </w:t>
      </w:r>
      <w:r>
        <w:rPr>
          <w:sz w:val="19"/>
          <w:szCs w:val="19"/>
          <w:spacing w:val="24"/>
        </w:rPr>
        <w:t>力解决国家安全工作不平衡不充分的问题；</w:t>
      </w:r>
    </w:p>
    <w:p>
      <w:pPr>
        <w:pStyle w:val="BodyText"/>
        <w:ind w:left="679" w:right="400" w:hanging="420"/>
        <w:spacing w:before="290" w:line="340" w:lineRule="auto"/>
        <w:rPr>
          <w:sz w:val="19"/>
          <w:szCs w:val="19"/>
        </w:rPr>
      </w:pPr>
      <w:r>
        <w:rPr>
          <w:sz w:val="19"/>
          <w:szCs w:val="19"/>
          <w:spacing w:val="22"/>
        </w:rPr>
        <w:t>(3)强调维护国家安全要贯穿党和国家工作各方面全过程，</w:t>
      </w:r>
      <w:r>
        <w:rPr>
          <w:rFonts w:ascii="LiSu" w:hAnsi="LiSu" w:eastAsia="LiSu" w:cs="LiSu"/>
          <w:sz w:val="19"/>
          <w:szCs w:val="19"/>
          <w:spacing w:val="22"/>
        </w:rPr>
        <w:t>绝非某</w:t>
      </w:r>
      <w:r>
        <w:rPr>
          <w:rFonts w:ascii="LiSu" w:hAnsi="LiSu" w:eastAsia="LiSu" w:cs="LiSu"/>
          <w:sz w:val="19"/>
          <w:szCs w:val="19"/>
          <w:spacing w:val="-37"/>
        </w:rPr>
        <w:t xml:space="preserve"> </w:t>
      </w:r>
      <w:r>
        <w:rPr>
          <w:rFonts w:ascii="LiSu" w:hAnsi="LiSu" w:eastAsia="LiSu" w:cs="LiSu"/>
          <w:sz w:val="19"/>
          <w:szCs w:val="19"/>
          <w:spacing w:val="22"/>
        </w:rPr>
        <w:t>一</w:t>
      </w:r>
      <w:r>
        <w:rPr>
          <w:rFonts w:ascii="LiSu" w:hAnsi="LiSu" w:eastAsia="LiSu" w:cs="LiSu"/>
          <w:sz w:val="19"/>
          <w:szCs w:val="19"/>
          <w:spacing w:val="-55"/>
        </w:rPr>
        <w:t xml:space="preserve"> </w:t>
      </w:r>
      <w:r>
        <w:rPr>
          <w:rFonts w:ascii="LiSu" w:hAnsi="LiSu" w:eastAsia="LiSu" w:cs="LiSu"/>
          <w:sz w:val="19"/>
          <w:szCs w:val="19"/>
          <w:spacing w:val="22"/>
        </w:rPr>
        <w:t>领</w:t>
      </w:r>
      <w:r>
        <w:rPr>
          <w:sz w:val="19"/>
          <w:szCs w:val="19"/>
          <w:spacing w:val="22"/>
        </w:rPr>
        <w:t>域、单</w:t>
      </w:r>
      <w:r>
        <w:rPr>
          <w:sz w:val="19"/>
          <w:szCs w:val="19"/>
          <w:spacing w:val="-55"/>
        </w:rPr>
        <w:t xml:space="preserve"> </w:t>
      </w:r>
      <w:r>
        <w:rPr>
          <w:sz w:val="19"/>
          <w:szCs w:val="19"/>
          <w:spacing w:val="22"/>
        </w:rPr>
        <w:t>一</w:t>
      </w:r>
      <w:r>
        <w:rPr>
          <w:sz w:val="19"/>
          <w:szCs w:val="19"/>
          <w:spacing w:val="-53"/>
        </w:rPr>
        <w:t xml:space="preserve"> </w:t>
      </w:r>
      <w:r>
        <w:rPr>
          <w:sz w:val="19"/>
          <w:szCs w:val="19"/>
          <w:spacing w:val="22"/>
        </w:rPr>
        <w:t>部门的职责，必须把安全</w:t>
      </w:r>
      <w:r>
        <w:rPr>
          <w:sz w:val="19"/>
          <w:szCs w:val="19"/>
        </w:rPr>
        <w:t xml:space="preserve"> </w:t>
      </w:r>
      <w:r>
        <w:rPr>
          <w:sz w:val="19"/>
          <w:szCs w:val="19"/>
          <w:spacing w:val="24"/>
        </w:rPr>
        <w:t>和发展置于同等重要地位，同步决策部署，同样积极落实；</w:t>
      </w:r>
    </w:p>
    <w:p>
      <w:pPr>
        <w:pStyle w:val="BodyText"/>
        <w:ind w:left="679" w:right="386" w:hanging="420"/>
        <w:spacing w:before="257" w:line="350" w:lineRule="auto"/>
        <w:rPr>
          <w:sz w:val="19"/>
          <w:szCs w:val="19"/>
        </w:rPr>
      </w:pPr>
      <w:r>
        <w:rPr>
          <w:sz w:val="19"/>
          <w:szCs w:val="19"/>
          <w:spacing w:val="25"/>
        </w:rPr>
        <w:t>(4)强调打总体战，形成汇聚党政军民学各战线各方面</w:t>
      </w:r>
      <w:r>
        <w:rPr>
          <w:rFonts w:ascii="LiSu" w:hAnsi="LiSu" w:eastAsia="LiSu" w:cs="LiSu"/>
          <w:sz w:val="19"/>
          <w:szCs w:val="19"/>
          <w:spacing w:val="25"/>
        </w:rPr>
        <w:t>各层级的强大合力，</w:t>
      </w:r>
      <w:r>
        <w:rPr>
          <w:rFonts w:ascii="LiSu" w:hAnsi="LiSu" w:eastAsia="LiSu" w:cs="LiSu"/>
          <w:sz w:val="19"/>
          <w:szCs w:val="19"/>
          <w:spacing w:val="-35"/>
        </w:rPr>
        <w:t xml:space="preserve"> </w:t>
      </w:r>
      <w:r>
        <w:rPr>
          <w:sz w:val="19"/>
          <w:szCs w:val="19"/>
          <w:spacing w:val="25"/>
        </w:rPr>
        <w:t>全社会全政府</w:t>
      </w:r>
      <w:r>
        <w:rPr>
          <w:sz w:val="19"/>
          <w:szCs w:val="19"/>
          <w:spacing w:val="24"/>
        </w:rPr>
        <w:t>全体系全手段应</w:t>
      </w:r>
      <w:r>
        <w:rPr>
          <w:sz w:val="19"/>
          <w:szCs w:val="19"/>
        </w:rPr>
        <w:t xml:space="preserve"> </w:t>
      </w:r>
      <w:r>
        <w:rPr>
          <w:sz w:val="19"/>
          <w:szCs w:val="19"/>
          <w:spacing w:val="21"/>
        </w:rPr>
        <w:t>对重大国家安全风险挑战。</w:t>
      </w:r>
    </w:p>
    <w:p>
      <w:pPr>
        <w:spacing w:line="309" w:lineRule="auto"/>
        <w:rPr>
          <w:rFonts w:ascii="Arial"/>
          <w:sz w:val="21"/>
        </w:rPr>
      </w:pPr>
      <w:r/>
    </w:p>
    <w:p>
      <w:pPr>
        <w:spacing w:line="309" w:lineRule="auto"/>
        <w:rPr>
          <w:rFonts w:ascii="Arial"/>
          <w:sz w:val="21"/>
        </w:rPr>
      </w:pPr>
      <w:r/>
    </w:p>
    <w:p>
      <w:pPr>
        <w:pStyle w:val="BodyText"/>
        <w:ind w:left="259"/>
        <w:spacing w:before="71" w:line="300" w:lineRule="exact"/>
        <w:rPr>
          <w:sz w:val="22"/>
          <w:szCs w:val="22"/>
        </w:rPr>
      </w:pPr>
      <w:r>
        <w:rPr>
          <w:rFonts w:ascii="Arial" w:hAnsi="Arial" w:eastAsia="Arial" w:cs="Arial"/>
          <w:sz w:val="22"/>
          <w:szCs w:val="22"/>
          <w:spacing w:val="-4"/>
          <w:position w:val="1"/>
        </w:rPr>
        <w:t>3.    </w:t>
      </w:r>
      <w:r>
        <w:rPr>
          <w:sz w:val="22"/>
          <w:szCs w:val="22"/>
          <w:spacing w:val="-4"/>
          <w:position w:val="1"/>
        </w:rPr>
        <w:t>总体国家安全观的</w:t>
      </w:r>
      <w:r>
        <w:rPr>
          <w:sz w:val="22"/>
          <w:szCs w:val="22"/>
          <w:color w:val="F01000"/>
          <w:spacing w:val="-4"/>
          <w:position w:val="1"/>
        </w:rPr>
        <w:t>意义：</w:t>
      </w:r>
    </w:p>
    <w:p>
      <w:pPr>
        <w:pStyle w:val="BodyText"/>
        <w:ind w:left="259" w:right="410" w:firstLine="420"/>
        <w:spacing w:before="198" w:line="464" w:lineRule="auto"/>
        <w:jc w:val="both"/>
        <w:rPr>
          <w:sz w:val="19"/>
          <w:szCs w:val="19"/>
        </w:rPr>
      </w:pPr>
      <w:r>
        <w:rPr>
          <w:sz w:val="19"/>
          <w:szCs w:val="19"/>
          <w:spacing w:val="24"/>
        </w:rPr>
        <w:t>总体国家安全观，运用总体战略思维和宽广世界眼光把握国家安全，既回答了如何解决好大国发展进</w:t>
      </w:r>
      <w:r>
        <w:rPr>
          <w:sz w:val="19"/>
          <w:szCs w:val="19"/>
          <w:spacing w:val="11"/>
        </w:rPr>
        <w:t xml:space="preserve"> </w:t>
      </w:r>
      <w:r>
        <w:rPr>
          <w:sz w:val="19"/>
          <w:szCs w:val="19"/>
          <w:spacing w:val="24"/>
        </w:rPr>
        <w:t>程中面临的共性安全问题，同时又回答了如何解决好中华民族伟大复兴关键时期面临的特殊安全问题，系</w:t>
      </w:r>
      <w:r>
        <w:rPr>
          <w:sz w:val="19"/>
          <w:szCs w:val="19"/>
          <w:spacing w:val="4"/>
        </w:rPr>
        <w:t xml:space="preserve"> </w:t>
      </w:r>
      <w:r>
        <w:rPr>
          <w:sz w:val="19"/>
          <w:szCs w:val="19"/>
          <w:spacing w:val="24"/>
        </w:rPr>
        <w:t>统提出了一系列具有原创性、时代性的重要观点，为破解我国国家安全面临的难题、推进新时代国家安全</w:t>
      </w:r>
      <w:r>
        <w:rPr>
          <w:sz w:val="19"/>
          <w:szCs w:val="19"/>
          <w:spacing w:val="3"/>
        </w:rPr>
        <w:t xml:space="preserve"> </w:t>
      </w:r>
      <w:r>
        <w:rPr>
          <w:sz w:val="19"/>
          <w:szCs w:val="19"/>
          <w:spacing w:val="20"/>
        </w:rPr>
        <w:t>工作提供了基本遵循。</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drawing>
          <wp:anchor distT="0" distB="0" distL="0" distR="0" simplePos="0" relativeHeight="251774976" behindDoc="0" locked="0" layoutInCell="1" allowOverlap="1">
            <wp:simplePos x="0" y="0"/>
            <wp:positionH relativeFrom="column">
              <wp:posOffset>6438935</wp:posOffset>
            </wp:positionH>
            <wp:positionV relativeFrom="paragraph">
              <wp:posOffset>116984</wp:posOffset>
            </wp:positionV>
            <wp:extent cx="241330" cy="247659"/>
            <wp:effectExtent l="0" t="0" r="0" b="0"/>
            <wp:wrapNone/>
            <wp:docPr id="156" name="IM 156"/>
            <wp:cNvGraphicFramePr/>
            <a:graphic>
              <a:graphicData uri="http://schemas.openxmlformats.org/drawingml/2006/picture">
                <pic:pic>
                  <pic:nvPicPr>
                    <pic:cNvPr id="156" name="IM 156"/>
                    <pic:cNvPicPr/>
                  </pic:nvPicPr>
                  <pic:blipFill>
                    <a:blip r:embed="rId250"/>
                    <a:stretch>
                      <a:fillRect/>
                    </a:stretch>
                  </pic:blipFill>
                  <pic:spPr>
                    <a:xfrm rot="0">
                      <a:off x="0" y="0"/>
                      <a:ext cx="241330" cy="247659"/>
                    </a:xfrm>
                    <a:prstGeom prst="rect">
                      <a:avLst/>
                    </a:prstGeom>
                  </pic:spPr>
                </pic:pic>
              </a:graphicData>
            </a:graphic>
          </wp:anchor>
        </w:drawing>
      </w:r>
      <w:r/>
    </w:p>
    <w:p>
      <w:pPr>
        <w:pStyle w:val="BodyText"/>
        <w:spacing w:before="61" w:line="230" w:lineRule="auto"/>
        <w:rPr>
          <w:sz w:val="19"/>
          <w:szCs w:val="19"/>
        </w:rPr>
      </w:pPr>
      <w:r>
        <w:rPr>
          <w:sz w:val="19"/>
          <w:szCs w:val="19"/>
          <w:spacing w:val="21"/>
        </w:rPr>
        <w:t>你看，我们就和你</w:t>
      </w:r>
      <w:r>
        <w:rPr>
          <w:sz w:val="19"/>
          <w:szCs w:val="19"/>
          <w:color w:val="2060C0"/>
          <w:spacing w:val="21"/>
        </w:rPr>
        <w:t>一</w:t>
      </w:r>
      <w:r>
        <w:rPr>
          <w:sz w:val="19"/>
          <w:szCs w:val="19"/>
          <w:color w:val="2060C0"/>
          <w:spacing w:val="55"/>
        </w:rPr>
        <w:t xml:space="preserve"> </w:t>
      </w:r>
      <w:r>
        <w:rPr>
          <w:sz w:val="19"/>
          <w:szCs w:val="19"/>
          <w:color w:val="2060C0"/>
          <w:spacing w:val="21"/>
        </w:rPr>
        <w:t>“齐”阅读；</w:t>
      </w:r>
      <w:r>
        <w:rPr>
          <w:sz w:val="19"/>
          <w:szCs w:val="19"/>
          <w:spacing w:val="21"/>
        </w:rPr>
        <w:t>你不看，我们就和你的竞争对手</w:t>
      </w:r>
      <w:r>
        <w:rPr>
          <w:sz w:val="19"/>
          <w:szCs w:val="19"/>
          <w:color w:val="E02010"/>
          <w:spacing w:val="21"/>
        </w:rPr>
        <w:t>一</w:t>
      </w:r>
      <w:r>
        <w:rPr>
          <w:sz w:val="19"/>
          <w:szCs w:val="19"/>
          <w:color w:val="E02010"/>
          <w:spacing w:val="53"/>
        </w:rPr>
        <w:t xml:space="preserve"> </w:t>
      </w:r>
      <w:r>
        <w:rPr>
          <w:sz w:val="19"/>
          <w:szCs w:val="19"/>
          <w:color w:val="E02010"/>
          <w:spacing w:val="21"/>
        </w:rPr>
        <w:t>“齐</w:t>
      </w:r>
      <w:r>
        <w:rPr>
          <w:sz w:val="19"/>
          <w:szCs w:val="19"/>
          <w:color w:val="E02010"/>
          <w:spacing w:val="20"/>
        </w:rPr>
        <w:t>”学习!</w:t>
      </w:r>
      <w:r>
        <w:rPr>
          <w:sz w:val="19"/>
          <w:szCs w:val="19"/>
          <w:color w:val="E02010"/>
          <w:spacing w:val="5"/>
        </w:rPr>
        <w:t xml:space="preserve">   </w:t>
      </w:r>
      <w:r>
        <w:rPr>
          <w:sz w:val="19"/>
          <w:szCs w:val="19"/>
          <w:u w:val="single" w:color="auto"/>
          <w:spacing w:val="-84"/>
          <w:position w:val="-1"/>
        </w:rPr>
        <w:t xml:space="preserve"> </w:t>
      </w:r>
      <w:r>
        <w:rPr>
          <w:sz w:val="19"/>
          <w:szCs w:val="19"/>
          <w:u w:val="single" w:color="auto"/>
          <w:spacing w:val="20"/>
          <w:position w:val="-1"/>
        </w:rPr>
        <w:t>公众号：插本政治通</w:t>
      </w:r>
    </w:p>
    <w:p>
      <w:pPr>
        <w:spacing w:line="230" w:lineRule="auto"/>
        <w:sectPr>
          <w:headerReference w:type="default" r:id="rId249"/>
          <w:pgSz w:w="11910" w:h="16840"/>
          <w:pgMar w:top="1203" w:right="689" w:bottom="400" w:left="699" w:header="895" w:footer="0" w:gutter="0"/>
        </w:sectPr>
        <w:rPr>
          <w:sz w:val="19"/>
          <w:szCs w:val="19"/>
        </w:rPr>
      </w:pPr>
    </w:p>
    <w:p>
      <w:pPr>
        <w:spacing w:line="415" w:lineRule="auto"/>
        <w:rPr>
          <w:rFonts w:ascii="Arial"/>
          <w:sz w:val="21"/>
        </w:rPr>
      </w:pPr>
      <w:r/>
    </w:p>
    <w:p>
      <w:pPr>
        <w:pStyle w:val="BodyText"/>
        <w:ind w:firstLine="160"/>
        <w:spacing w:line="360" w:lineRule="exact"/>
        <w:rPr/>
      </w:pPr>
      <w:r>
        <w:rPr>
          <w:position w:val="-7"/>
        </w:rPr>
        <w:pict>
          <v:group id="_x0000_s818" style="mso-position-vertical-relative:line;mso-position-horizontal-relative:char;width:171pt;height:18.05pt;" filled="false" stroked="false" coordsize="3420,360" coordorigin="0,0">
            <v:shape id="_x0000_s820" style="position:absolute;left:0;top:0;width:3420;height:360;" filled="false" stroked="false" type="#_x0000_t75">
              <v:imagedata o:title="" r:id="rId252"/>
            </v:shape>
            <v:shape id="_x0000_s822" style="position:absolute;left:-20;top:-20;width:3460;height:400;" filled="false" stroked="false" type="#_x0000_t202">
              <v:fill on="false"/>
              <v:stroke on="false"/>
              <v:path/>
              <v:imagedata o:title=""/>
              <o:lock v:ext="edit" aspectratio="false"/>
              <v:textbox inset="0mm,0mm,0mm,0mm">
                <w:txbxContent>
                  <w:p>
                    <w:pPr>
                      <w:ind w:left="142"/>
                      <w:spacing w:before="83" w:line="221" w:lineRule="auto"/>
                      <w:rPr>
                        <w:rFonts w:ascii="SimHei" w:hAnsi="SimHei" w:eastAsia="SimHei" w:cs="SimHei"/>
                        <w:sz w:val="22"/>
                        <w:szCs w:val="22"/>
                      </w:rPr>
                    </w:pPr>
                    <w:r>
                      <w:rPr>
                        <w:rFonts w:ascii="SimHei" w:hAnsi="SimHei" w:eastAsia="SimHei" w:cs="SimHei"/>
                        <w:sz w:val="22"/>
                        <w:szCs w:val="22"/>
                        <w:b/>
                        <w:bCs/>
                        <w:spacing w:val="-14"/>
                      </w:rPr>
                      <w:t>三、新时代国家安全得到全面加强</w:t>
                    </w:r>
                  </w:p>
                </w:txbxContent>
              </v:textbox>
            </v:shape>
          </v:group>
        </w:pict>
      </w:r>
    </w:p>
    <w:p>
      <w:pPr>
        <w:pStyle w:val="BodyText"/>
        <w:ind w:left="280"/>
        <w:spacing w:before="147" w:line="222" w:lineRule="auto"/>
        <w:rPr>
          <w:sz w:val="22"/>
          <w:szCs w:val="22"/>
        </w:rPr>
      </w:pPr>
      <w:r>
        <w:rPr>
          <w:rFonts w:ascii="Arial" w:hAnsi="Arial" w:eastAsia="Arial" w:cs="Arial"/>
          <w:sz w:val="22"/>
          <w:szCs w:val="22"/>
          <w:spacing w:val="-5"/>
        </w:rPr>
        <w:t>1.    </w:t>
      </w:r>
      <w:r>
        <w:rPr>
          <w:sz w:val="22"/>
          <w:szCs w:val="22"/>
          <w:spacing w:val="-5"/>
        </w:rPr>
        <w:t>党对国家安全工作的领导更加</w:t>
      </w:r>
      <w:r>
        <w:rPr>
          <w:sz w:val="22"/>
          <w:szCs w:val="22"/>
          <w:spacing w:val="-6"/>
        </w:rPr>
        <w:t>有力。</w:t>
      </w:r>
    </w:p>
    <w:p>
      <w:pPr>
        <w:pStyle w:val="BodyText"/>
        <w:ind w:left="280"/>
        <w:spacing w:before="215" w:line="221" w:lineRule="auto"/>
        <w:rPr>
          <w:sz w:val="22"/>
          <w:szCs w:val="22"/>
        </w:rPr>
      </w:pPr>
      <w:r>
        <w:rPr>
          <w:rFonts w:ascii="Arial" w:hAnsi="Arial" w:eastAsia="Arial" w:cs="Arial"/>
          <w:sz w:val="22"/>
          <w:szCs w:val="22"/>
          <w:spacing w:val="-7"/>
        </w:rPr>
        <w:t>2.</w:t>
      </w:r>
      <w:r>
        <w:rPr>
          <w:rFonts w:ascii="Arial" w:hAnsi="Arial" w:eastAsia="Arial" w:cs="Arial"/>
          <w:sz w:val="22"/>
          <w:szCs w:val="22"/>
          <w:spacing w:val="18"/>
          <w:w w:val="101"/>
        </w:rPr>
        <w:t xml:space="preserve">   </w:t>
      </w:r>
      <w:r>
        <w:rPr>
          <w:sz w:val="22"/>
          <w:szCs w:val="22"/>
          <w:spacing w:val="-7"/>
        </w:rPr>
        <w:t>国家安全体系和能力建设取得突破性进展。</w:t>
      </w:r>
    </w:p>
    <w:p>
      <w:pPr>
        <w:pStyle w:val="BodyText"/>
        <w:ind w:left="280"/>
        <w:spacing w:before="177" w:line="300" w:lineRule="exact"/>
        <w:rPr>
          <w:sz w:val="22"/>
          <w:szCs w:val="22"/>
        </w:rPr>
      </w:pPr>
      <w:r>
        <w:rPr>
          <w:rFonts w:ascii="Arial" w:hAnsi="Arial" w:eastAsia="Arial" w:cs="Arial"/>
          <w:sz w:val="22"/>
          <w:szCs w:val="22"/>
          <w:spacing w:val="-7"/>
          <w:position w:val="1"/>
        </w:rPr>
        <w:t>3.</w:t>
      </w:r>
      <w:r>
        <w:rPr>
          <w:rFonts w:ascii="Arial" w:hAnsi="Arial" w:eastAsia="Arial" w:cs="Arial"/>
          <w:sz w:val="22"/>
          <w:szCs w:val="22"/>
          <w:spacing w:val="18"/>
          <w:w w:val="101"/>
          <w:position w:val="1"/>
        </w:rPr>
        <w:t xml:space="preserve">   </w:t>
      </w:r>
      <w:r>
        <w:rPr>
          <w:sz w:val="22"/>
          <w:szCs w:val="22"/>
          <w:spacing w:val="-7"/>
          <w:position w:val="1"/>
        </w:rPr>
        <w:t>国家主权、安全、发展利益得到全面维护。</w:t>
      </w:r>
    </w:p>
    <w:p>
      <w:pPr>
        <w:pStyle w:val="BodyText"/>
        <w:ind w:left="280"/>
        <w:spacing w:before="220" w:line="222" w:lineRule="auto"/>
        <w:rPr>
          <w:sz w:val="22"/>
          <w:szCs w:val="22"/>
        </w:rPr>
      </w:pPr>
      <w:r>
        <w:rPr>
          <w:rFonts w:ascii="Arial" w:hAnsi="Arial" w:eastAsia="Arial" w:cs="Arial"/>
          <w:sz w:val="22"/>
          <w:szCs w:val="22"/>
          <w:spacing w:val="-6"/>
        </w:rPr>
        <w:t>4.</w:t>
      </w:r>
      <w:r>
        <w:rPr>
          <w:rFonts w:ascii="Arial" w:hAnsi="Arial" w:eastAsia="Arial" w:cs="Arial"/>
          <w:sz w:val="22"/>
          <w:szCs w:val="22"/>
          <w:spacing w:val="16"/>
        </w:rPr>
        <w:t xml:space="preserve">   </w:t>
      </w:r>
      <w:r>
        <w:rPr>
          <w:sz w:val="22"/>
          <w:szCs w:val="22"/>
          <w:spacing w:val="-6"/>
        </w:rPr>
        <w:t>平安中国建设迈向更高水平。</w:t>
      </w:r>
    </w:p>
    <w:p>
      <w:pPr>
        <w:pStyle w:val="BodyText"/>
        <w:ind w:left="280"/>
        <w:spacing w:before="185" w:line="300" w:lineRule="exact"/>
        <w:rPr>
          <w:sz w:val="22"/>
          <w:szCs w:val="22"/>
        </w:rPr>
      </w:pPr>
      <w:r>
        <w:rPr>
          <w:rFonts w:ascii="Arial" w:hAnsi="Arial" w:eastAsia="Arial" w:cs="Arial"/>
          <w:sz w:val="22"/>
          <w:szCs w:val="22"/>
          <w:spacing w:val="-6"/>
          <w:position w:val="1"/>
        </w:rPr>
        <w:t>5.</w:t>
      </w:r>
      <w:r>
        <w:rPr>
          <w:rFonts w:ascii="Arial" w:hAnsi="Arial" w:eastAsia="Arial" w:cs="Arial"/>
          <w:sz w:val="22"/>
          <w:szCs w:val="22"/>
          <w:spacing w:val="18"/>
          <w:w w:val="101"/>
          <w:position w:val="1"/>
        </w:rPr>
        <w:t xml:space="preserve">   </w:t>
      </w:r>
      <w:r>
        <w:rPr>
          <w:sz w:val="22"/>
          <w:szCs w:val="22"/>
          <w:spacing w:val="-6"/>
          <w:position w:val="1"/>
        </w:rPr>
        <w:t>维护国家安全的民心基础更加巩固。</w:t>
      </w:r>
    </w:p>
    <w:p>
      <w:pPr>
        <w:spacing w:line="314" w:lineRule="auto"/>
        <w:rPr>
          <w:rFonts w:ascii="Arial"/>
          <w:sz w:val="21"/>
        </w:rPr>
      </w:pPr>
      <w:r/>
    </w:p>
    <w:p>
      <w:pPr>
        <w:spacing w:line="315" w:lineRule="auto"/>
        <w:rPr>
          <w:rFonts w:ascii="Arial"/>
          <w:sz w:val="21"/>
        </w:rPr>
      </w:pPr>
      <w:r/>
    </w:p>
    <w:p>
      <w:pPr>
        <w:ind w:left="2953"/>
        <w:spacing w:before="72" w:line="224" w:lineRule="auto"/>
        <w:rPr>
          <w:rFonts w:ascii="KaiTi" w:hAnsi="KaiTi" w:eastAsia="KaiTi" w:cs="KaiTi"/>
          <w:sz w:val="22"/>
          <w:szCs w:val="22"/>
        </w:rPr>
      </w:pPr>
      <w:r>
        <w:rPr>
          <w:rFonts w:ascii="KaiTi" w:hAnsi="KaiTi" w:eastAsia="KaiTi" w:cs="KaiTi"/>
          <w:sz w:val="22"/>
          <w:szCs w:val="22"/>
          <w:b/>
          <w:bCs/>
          <w:spacing w:val="16"/>
        </w:rPr>
        <w:t>第二节</w:t>
      </w:r>
      <w:r>
        <w:rPr>
          <w:rFonts w:ascii="KaiTi" w:hAnsi="KaiTi" w:eastAsia="KaiTi" w:cs="KaiTi"/>
          <w:sz w:val="22"/>
          <w:szCs w:val="22"/>
          <w:spacing w:val="16"/>
        </w:rPr>
        <w:t xml:space="preserve">  </w:t>
      </w:r>
      <w:r>
        <w:rPr>
          <w:rFonts w:ascii="KaiTi" w:hAnsi="KaiTi" w:eastAsia="KaiTi" w:cs="KaiTi"/>
          <w:sz w:val="22"/>
          <w:szCs w:val="22"/>
          <w:b/>
          <w:bCs/>
          <w:spacing w:val="16"/>
        </w:rPr>
        <w:t>构建统筹各领域安全的新安全格局</w:t>
      </w:r>
    </w:p>
    <w:p>
      <w:pPr>
        <w:pStyle w:val="BodyText"/>
        <w:ind w:firstLine="170"/>
        <w:spacing w:before="140" w:line="360" w:lineRule="exact"/>
        <w:rPr/>
      </w:pPr>
      <w:r>
        <w:rPr>
          <w:position w:val="-7"/>
        </w:rPr>
        <w:pict>
          <v:group id="_x0000_s824" style="mso-position-vertical-relative:line;mso-position-horizontal-relative:char;width:110.55pt;height:18pt;" filled="false" stroked="false" coordsize="2211,360" coordorigin="0,0">
            <v:shape id="_x0000_s826" style="position:absolute;left:0;top:0;width:2211;height:360;" filled="false" stroked="false" type="#_x0000_t75">
              <v:imagedata o:title="" r:id="rId253"/>
            </v:shape>
            <v:shape id="_x0000_s828" style="position:absolute;left:-20;top:-20;width:2251;height:400;" filled="false" stroked="false" type="#_x0000_t202">
              <v:fill on="false"/>
              <v:stroke on="false"/>
              <v:path/>
              <v:imagedata o:title=""/>
              <o:lock v:ext="edit" aspectratio="false"/>
              <v:textbox inset="0mm,0mm,0mm,0mm">
                <w:txbxContent>
                  <w:p>
                    <w:pPr>
                      <w:ind w:left="132"/>
                      <w:spacing w:before="123" w:line="221" w:lineRule="auto"/>
                      <w:rPr>
                        <w:rFonts w:ascii="SimHei" w:hAnsi="SimHei" w:eastAsia="SimHei" w:cs="SimHei"/>
                        <w:sz w:val="22"/>
                        <w:szCs w:val="22"/>
                      </w:rPr>
                    </w:pPr>
                    <w:r>
                      <w:rPr>
                        <w:rFonts w:ascii="SimHei" w:hAnsi="SimHei" w:eastAsia="SimHei" w:cs="SimHei"/>
                        <w:sz w:val="22"/>
                        <w:szCs w:val="22"/>
                        <w:b/>
                        <w:bCs/>
                        <w:spacing w:val="-12"/>
                      </w:rPr>
                      <w:t>一、统筹发展和安全</w:t>
                    </w:r>
                  </w:p>
                </w:txbxContent>
              </v:textbox>
            </v:shape>
          </v:group>
        </w:pict>
      </w:r>
    </w:p>
    <w:p>
      <w:pPr>
        <w:pStyle w:val="BodyText"/>
        <w:ind w:left="690" w:right="359" w:hanging="410"/>
        <w:spacing w:before="167" w:line="316" w:lineRule="auto"/>
        <w:rPr>
          <w:sz w:val="22"/>
          <w:szCs w:val="22"/>
        </w:rPr>
      </w:pPr>
      <w:r>
        <w:rPr>
          <w:rFonts w:ascii="Arial" w:hAnsi="Arial" w:eastAsia="Arial" w:cs="Arial"/>
          <w:sz w:val="22"/>
          <w:szCs w:val="22"/>
          <w:spacing w:val="-4"/>
        </w:rPr>
        <w:t>1.    </w:t>
      </w:r>
      <w:r>
        <w:rPr>
          <w:sz w:val="22"/>
          <w:szCs w:val="22"/>
          <w:spacing w:val="-4"/>
        </w:rPr>
        <w:t>党的十九届五中全会首次把统</w:t>
      </w:r>
      <w:r>
        <w:rPr>
          <w:sz w:val="22"/>
          <w:szCs w:val="22"/>
          <w:spacing w:val="-5"/>
        </w:rPr>
        <w:t>筹发展和安全纳入“十四五”时期我国经济社会发展的指导思想，党的</w:t>
      </w:r>
      <w:r>
        <w:rPr>
          <w:sz w:val="22"/>
          <w:szCs w:val="22"/>
        </w:rPr>
        <w:t xml:space="preserve"> </w:t>
      </w:r>
      <w:r>
        <w:rPr>
          <w:sz w:val="22"/>
          <w:szCs w:val="22"/>
          <w:spacing w:val="-2"/>
        </w:rPr>
        <w:t>二十大强调“统筹发展和安全”,并将其写入党章。</w:t>
      </w:r>
    </w:p>
    <w:p>
      <w:pPr>
        <w:spacing w:line="330" w:lineRule="auto"/>
        <w:rPr>
          <w:rFonts w:ascii="Arial"/>
          <w:sz w:val="21"/>
        </w:rPr>
      </w:pPr>
      <w:r/>
    </w:p>
    <w:p>
      <w:pPr>
        <w:spacing w:line="331" w:lineRule="auto"/>
        <w:rPr>
          <w:rFonts w:ascii="Arial"/>
          <w:sz w:val="21"/>
        </w:rPr>
      </w:pPr>
      <w:r/>
    </w:p>
    <w:p>
      <w:pPr>
        <w:pStyle w:val="BodyText"/>
        <w:ind w:left="280"/>
        <w:spacing w:before="72" w:line="221" w:lineRule="auto"/>
        <w:rPr>
          <w:sz w:val="22"/>
          <w:szCs w:val="22"/>
        </w:rPr>
      </w:pPr>
      <w:r>
        <w:rPr>
          <w:rFonts w:ascii="Arial" w:hAnsi="Arial" w:eastAsia="Arial" w:cs="Arial"/>
          <w:sz w:val="22"/>
          <w:szCs w:val="22"/>
          <w:spacing w:val="-4"/>
        </w:rPr>
        <w:t>2.</w:t>
      </w:r>
      <w:r>
        <w:rPr>
          <w:rFonts w:ascii="Arial" w:hAnsi="Arial" w:eastAsia="Arial" w:cs="Arial"/>
          <w:sz w:val="22"/>
          <w:szCs w:val="22"/>
          <w:spacing w:val="19"/>
        </w:rPr>
        <w:t xml:space="preserve">   </w:t>
      </w:r>
      <w:r>
        <w:rPr>
          <w:sz w:val="22"/>
          <w:szCs w:val="22"/>
          <w:spacing w:val="-4"/>
        </w:rPr>
        <w:t>发展和安全的</w:t>
      </w:r>
      <w:r>
        <w:rPr>
          <w:sz w:val="22"/>
          <w:szCs w:val="22"/>
          <w:color w:val="F00000"/>
          <w:spacing w:val="-4"/>
        </w:rPr>
        <w:t>辩证关系</w:t>
      </w:r>
    </w:p>
    <w:p>
      <w:pPr>
        <w:pStyle w:val="BodyText"/>
        <w:ind w:left="280"/>
        <w:spacing w:before="215" w:line="221" w:lineRule="auto"/>
        <w:rPr>
          <w:sz w:val="19"/>
          <w:szCs w:val="19"/>
        </w:rPr>
      </w:pPr>
      <w:r>
        <w:rPr>
          <w:sz w:val="19"/>
          <w:szCs w:val="19"/>
          <w:spacing w:val="23"/>
        </w:rPr>
        <w:t>(1)发展和安全是两件大事。</w:t>
      </w:r>
    </w:p>
    <w:p>
      <w:pPr>
        <w:pStyle w:val="BodyText"/>
        <w:ind w:left="690" w:right="371" w:hanging="410"/>
        <w:spacing w:before="256" w:line="375" w:lineRule="auto"/>
        <w:rPr>
          <w:sz w:val="19"/>
          <w:szCs w:val="19"/>
        </w:rPr>
      </w:pPr>
      <w:r>
        <w:rPr>
          <w:sz w:val="19"/>
          <w:szCs w:val="19"/>
          <w:spacing w:val="22"/>
        </w:rPr>
        <w:t>(2)发展解决的是动力问题，是推动国家和民族</w:t>
      </w:r>
      <w:r>
        <w:rPr>
          <w:sz w:val="19"/>
          <w:szCs w:val="19"/>
          <w:spacing w:val="21"/>
        </w:rPr>
        <w:t>康续绵延的根本支撑；安全解决的是保障问题，是确保国家</w:t>
      </w:r>
      <w:r>
        <w:rPr>
          <w:sz w:val="19"/>
          <w:szCs w:val="19"/>
        </w:rPr>
        <w:t xml:space="preserve"> </w:t>
      </w:r>
      <w:r>
        <w:rPr>
          <w:sz w:val="19"/>
          <w:szCs w:val="19"/>
          <w:spacing w:val="25"/>
        </w:rPr>
        <w:t>和民族行稳致远的坚强柱石。发展具有基础</w:t>
      </w:r>
      <w:r>
        <w:rPr>
          <w:sz w:val="19"/>
          <w:szCs w:val="19"/>
          <w:spacing w:val="24"/>
        </w:rPr>
        <w:t>性、根本性，是解决安全问题的总钥匙，发展就是最大的</w:t>
      </w:r>
      <w:r>
        <w:rPr>
          <w:sz w:val="19"/>
          <w:szCs w:val="19"/>
        </w:rPr>
        <w:t xml:space="preserve"> </w:t>
      </w:r>
      <w:r>
        <w:rPr>
          <w:sz w:val="19"/>
          <w:szCs w:val="19"/>
          <w:spacing w:val="22"/>
        </w:rPr>
        <w:t>安全。安全是发展的条件和保障，没有国家安全，发展只能是“镜花水月”,取得的成果</w:t>
      </w:r>
      <w:r>
        <w:rPr>
          <w:sz w:val="19"/>
          <w:szCs w:val="19"/>
          <w:spacing w:val="21"/>
        </w:rPr>
        <w:t>也可能毁于一</w:t>
      </w:r>
    </w:p>
    <w:p>
      <w:pPr>
        <w:pStyle w:val="BodyText"/>
        <w:ind w:left="690"/>
        <w:spacing w:before="272" w:line="232" w:lineRule="auto"/>
        <w:rPr>
          <w:sz w:val="19"/>
          <w:szCs w:val="19"/>
        </w:rPr>
      </w:pPr>
      <w:r>
        <w:rPr>
          <w:sz w:val="19"/>
          <w:szCs w:val="19"/>
          <w:spacing w:val="-2"/>
        </w:rPr>
        <w:t>旦。</w:t>
      </w:r>
    </w:p>
    <w:p>
      <w:pPr>
        <w:pStyle w:val="BodyText"/>
        <w:ind w:left="690" w:right="372" w:hanging="410"/>
        <w:spacing w:before="153" w:line="421" w:lineRule="auto"/>
        <w:rPr>
          <w:sz w:val="19"/>
          <w:szCs w:val="19"/>
        </w:rPr>
      </w:pPr>
      <w:r>
        <w:rPr>
          <w:sz w:val="28"/>
          <w:szCs w:val="28"/>
          <w:spacing w:val="-15"/>
          <w:w w:val="81"/>
        </w:rPr>
        <w:t>(3)发展和安全是一体之两翼、驱动之双轮，</w:t>
      </w:r>
      <w:r>
        <w:rPr>
          <w:rFonts w:ascii="LiSu" w:hAnsi="LiSu" w:eastAsia="LiSu" w:cs="LiSu"/>
          <w:sz w:val="28"/>
          <w:szCs w:val="28"/>
          <w:spacing w:val="-15"/>
          <w:w w:val="81"/>
        </w:rPr>
        <w:t>必须同步推进。要坚持发展和安全并重，把国家安全同经济社</w:t>
      </w:r>
      <w:r>
        <w:rPr>
          <w:rFonts w:ascii="LiSu" w:hAnsi="LiSu" w:eastAsia="LiSu" w:cs="LiSu"/>
          <w:sz w:val="28"/>
          <w:szCs w:val="28"/>
          <w:spacing w:val="37"/>
        </w:rPr>
        <w:t xml:space="preserve"> </w:t>
      </w:r>
      <w:r>
        <w:rPr>
          <w:sz w:val="19"/>
          <w:szCs w:val="19"/>
          <w:spacing w:val="22"/>
        </w:rPr>
        <w:t>会发展一起谋划、</w:t>
      </w:r>
      <w:r>
        <w:rPr>
          <w:sz w:val="19"/>
          <w:szCs w:val="19"/>
          <w:spacing w:val="22"/>
        </w:rPr>
        <w:t xml:space="preserve"> </w:t>
      </w:r>
      <w:r>
        <w:rPr>
          <w:sz w:val="19"/>
          <w:szCs w:val="19"/>
          <w:spacing w:val="22"/>
        </w:rPr>
        <w:t>一起部署，既善于运用发展成果夯实国家</w:t>
      </w:r>
      <w:r>
        <w:rPr>
          <w:sz w:val="19"/>
          <w:szCs w:val="19"/>
          <w:spacing w:val="21"/>
        </w:rPr>
        <w:t>安全的实力基础，又善于塑造有利于经济</w:t>
      </w:r>
      <w:r>
        <w:rPr>
          <w:sz w:val="19"/>
          <w:szCs w:val="19"/>
        </w:rPr>
        <w:t xml:space="preserve"> </w:t>
      </w:r>
      <w:r>
        <w:rPr>
          <w:sz w:val="19"/>
          <w:szCs w:val="19"/>
          <w:spacing w:val="20"/>
        </w:rPr>
        <w:t>社会发展的安全环境，以发展促安全、以安全保发</w:t>
      </w:r>
      <w:r>
        <w:rPr>
          <w:sz w:val="19"/>
          <w:szCs w:val="19"/>
          <w:spacing w:val="19"/>
        </w:rPr>
        <w:t>展，努力建久安之势、成长治之业。</w:t>
      </w:r>
    </w:p>
    <w:p>
      <w:pPr>
        <w:spacing w:line="421" w:lineRule="auto"/>
        <w:rPr>
          <w:rFonts w:ascii="Arial"/>
          <w:sz w:val="21"/>
        </w:rPr>
      </w:pPr>
      <w:r/>
    </w:p>
    <w:p>
      <w:pPr>
        <w:pStyle w:val="BodyText"/>
        <w:ind w:firstLine="150"/>
        <w:spacing w:before="1" w:line="360" w:lineRule="exact"/>
        <w:rPr/>
      </w:pPr>
      <w:r>
        <w:rPr>
          <w:position w:val="-7"/>
        </w:rPr>
        <w:pict>
          <v:group id="_x0000_s830" style="mso-position-vertical-relative:line;mso-position-horizontal-relative:char;width:170.5pt;height:18.05pt;" filled="false" stroked="false" coordsize="3410,360" coordorigin="0,0">
            <v:shape id="_x0000_s832" style="position:absolute;left:0;top:0;width:3410;height:360;" filled="false" stroked="false" type="#_x0000_t75">
              <v:imagedata o:title="" r:id="rId254"/>
            </v:shape>
            <v:shape id="_x0000_s834" style="position:absolute;left:-20;top:-20;width:3450;height:400;" filled="false" stroked="false" type="#_x0000_t202">
              <v:fill on="false"/>
              <v:stroke on="false"/>
              <v:path/>
              <v:imagedata o:title=""/>
              <o:lock v:ext="edit" aspectratio="false"/>
              <v:textbox inset="0mm,0mm,0mm,0mm">
                <w:txbxContent>
                  <w:p>
                    <w:pPr>
                      <w:ind w:left="152"/>
                      <w:spacing w:before="124" w:line="222" w:lineRule="auto"/>
                      <w:rPr>
                        <w:rFonts w:ascii="SimHei" w:hAnsi="SimHei" w:eastAsia="SimHei" w:cs="SimHei"/>
                        <w:sz w:val="22"/>
                        <w:szCs w:val="22"/>
                      </w:rPr>
                    </w:pPr>
                    <w:r>
                      <w:rPr>
                        <w:rFonts w:ascii="SimHei" w:hAnsi="SimHei" w:eastAsia="SimHei" w:cs="SimHei"/>
                        <w:sz w:val="22"/>
                        <w:szCs w:val="22"/>
                        <w:b/>
                        <w:bCs/>
                        <w:spacing w:val="-12"/>
                      </w:rPr>
                      <w:t>二、把维护政治安全放在首要位置</w:t>
                    </w:r>
                  </w:p>
                </w:txbxContent>
              </v:textbox>
            </v:shape>
          </v:group>
        </w:pict>
      </w:r>
    </w:p>
    <w:p>
      <w:pPr>
        <w:pStyle w:val="BodyText"/>
        <w:ind w:left="280" w:right="363" w:firstLine="410"/>
        <w:spacing w:before="146" w:line="407" w:lineRule="auto"/>
        <w:rPr>
          <w:sz w:val="22"/>
          <w:szCs w:val="22"/>
        </w:rPr>
      </w:pPr>
      <w:r>
        <w:rPr>
          <w:sz w:val="22"/>
          <w:szCs w:val="22"/>
          <w:spacing w:val="-5"/>
        </w:rPr>
        <w:t>构建统筹各领域安全的新安全格局，必须把维护政治安全作为应对各领域安全风险挑战的</w:t>
      </w:r>
      <w:r>
        <w:rPr>
          <w:sz w:val="22"/>
          <w:szCs w:val="22"/>
          <w:color w:val="F00000"/>
          <w:spacing w:val="-5"/>
        </w:rPr>
        <w:t>首要任务。</w:t>
      </w:r>
      <w:r>
        <w:rPr>
          <w:sz w:val="22"/>
          <w:szCs w:val="22"/>
          <w:color w:val="F00000"/>
          <w:spacing w:val="3"/>
        </w:rPr>
        <w:t xml:space="preserve"> </w:t>
      </w:r>
      <w:r>
        <w:rPr>
          <w:sz w:val="22"/>
          <w:szCs w:val="22"/>
          <w:spacing w:val="-5"/>
        </w:rPr>
        <w:t>政治安全是国家安全的根本。政治安全涉及国家主权、政</w:t>
      </w:r>
      <w:r>
        <w:rPr>
          <w:sz w:val="22"/>
          <w:szCs w:val="22"/>
          <w:spacing w:val="-6"/>
        </w:rPr>
        <w:t>权、制度和意识形态的稳固，是一个国家最根本</w:t>
      </w:r>
      <w:r>
        <w:rPr>
          <w:sz w:val="22"/>
          <w:szCs w:val="22"/>
        </w:rPr>
        <w:t xml:space="preserve"> </w:t>
      </w:r>
      <w:r>
        <w:rPr>
          <w:sz w:val="22"/>
          <w:szCs w:val="22"/>
          <w:spacing w:val="-5"/>
        </w:rPr>
        <w:t>的需求，是一切国家生存和发展的基础条件。政治安全决定和影响</w:t>
      </w:r>
      <w:r>
        <w:rPr>
          <w:sz w:val="22"/>
          <w:szCs w:val="22"/>
          <w:spacing w:val="-6"/>
        </w:rPr>
        <w:t>着国家的经济安全、军事安全、社会安</w:t>
      </w:r>
      <w:r>
        <w:rPr>
          <w:sz w:val="22"/>
          <w:szCs w:val="22"/>
        </w:rPr>
        <w:t xml:space="preserve"> </w:t>
      </w:r>
      <w:r>
        <w:rPr>
          <w:sz w:val="22"/>
          <w:szCs w:val="22"/>
          <w:spacing w:val="-8"/>
        </w:rPr>
        <w:t>全等各个领域的安全。</w:t>
      </w:r>
    </w:p>
    <w:p>
      <w:pPr>
        <w:pStyle w:val="BodyText"/>
        <w:ind w:left="280"/>
        <w:spacing w:before="1" w:line="213" w:lineRule="auto"/>
        <w:rPr>
          <w:sz w:val="22"/>
          <w:szCs w:val="22"/>
        </w:rPr>
      </w:pPr>
      <w:r>
        <w:rPr>
          <w:rFonts w:ascii="Arial" w:hAnsi="Arial" w:eastAsia="Arial" w:cs="Arial"/>
          <w:sz w:val="22"/>
          <w:szCs w:val="22"/>
          <w:spacing w:val="-5"/>
        </w:rPr>
        <w:t>1.    </w:t>
      </w:r>
      <w:r>
        <w:rPr>
          <w:sz w:val="22"/>
          <w:szCs w:val="22"/>
          <w:spacing w:val="-5"/>
        </w:rPr>
        <w:t>维护政权安全，就是要毫不动</w:t>
      </w:r>
      <w:r>
        <w:rPr>
          <w:sz w:val="22"/>
          <w:szCs w:val="22"/>
          <w:spacing w:val="-6"/>
        </w:rPr>
        <w:t>摇坚持和巩固党的领导和长期执政地位。</w:t>
      </w:r>
    </w:p>
    <w:p>
      <w:pPr>
        <w:pStyle w:val="BodyText"/>
        <w:ind w:left="280"/>
        <w:spacing w:before="226"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维护制度安全，就是要毫不动摇坚持和完善中国特色社会主义制度。</w:t>
      </w:r>
    </w:p>
    <w:p>
      <w:pPr>
        <w:ind w:left="280"/>
        <w:spacing w:before="112" w:line="242" w:lineRule="auto"/>
        <w:rPr>
          <w:rFonts w:ascii="SimSun" w:hAnsi="SimSun" w:eastAsia="SimSun" w:cs="SimSun"/>
          <w:sz w:val="24"/>
          <w:szCs w:val="24"/>
        </w:rPr>
      </w:pPr>
      <w:r>
        <w:drawing>
          <wp:anchor distT="0" distB="0" distL="0" distR="0" simplePos="0" relativeHeight="251777024" behindDoc="1" locked="0" layoutInCell="1" allowOverlap="1">
            <wp:simplePos x="0" y="0"/>
            <wp:positionH relativeFrom="column">
              <wp:posOffset>0</wp:posOffset>
            </wp:positionH>
            <wp:positionV relativeFrom="paragraph">
              <wp:posOffset>202032</wp:posOffset>
            </wp:positionV>
            <wp:extent cx="209566" cy="209483"/>
            <wp:effectExtent l="0" t="0" r="0" b="0"/>
            <wp:wrapNone/>
            <wp:docPr id="158" name="IM 158"/>
            <wp:cNvGraphicFramePr/>
            <a:graphic>
              <a:graphicData uri="http://schemas.openxmlformats.org/drawingml/2006/picture">
                <pic:pic>
                  <pic:nvPicPr>
                    <pic:cNvPr id="158" name="IM 158"/>
                    <pic:cNvPicPr/>
                  </pic:nvPicPr>
                  <pic:blipFill>
                    <a:blip r:embed="rId255"/>
                    <a:stretch>
                      <a:fillRect/>
                    </a:stretch>
                  </pic:blipFill>
                  <pic:spPr>
                    <a:xfrm rot="0">
                      <a:off x="0" y="0"/>
                      <a:ext cx="209566" cy="209483"/>
                    </a:xfrm>
                    <a:prstGeom prst="rect">
                      <a:avLst/>
                    </a:prstGeom>
                  </pic:spPr>
                </pic:pic>
              </a:graphicData>
            </a:graphic>
          </wp:anchor>
        </w:drawing>
      </w:r>
      <w:r>
        <w:rPr>
          <w:rFonts w:ascii="SimSun" w:hAnsi="SimSun" w:eastAsia="SimSun" w:cs="SimSun"/>
          <w:sz w:val="24"/>
          <w:szCs w:val="24"/>
          <w:color w:val="609020"/>
          <w:spacing w:val="-41"/>
        </w:rPr>
        <w:t>…</w:t>
      </w:r>
      <w:r>
        <w:rPr>
          <w:rFonts w:ascii="SimSun" w:hAnsi="SimSun" w:eastAsia="SimSun" w:cs="SimSun"/>
          <w:sz w:val="24"/>
          <w:szCs w:val="24"/>
          <w:color w:val="609020"/>
          <w:spacing w:val="2"/>
        </w:rPr>
        <w:t xml:space="preserve">                      </w:t>
      </w:r>
      <w:r>
        <w:rPr>
          <w:rFonts w:ascii="SimSun" w:hAnsi="SimSun" w:eastAsia="SimSun" w:cs="SimSun"/>
          <w:sz w:val="24"/>
          <w:szCs w:val="24"/>
          <w:color w:val="609020"/>
          <w:spacing w:val="1"/>
        </w:rPr>
        <w:t xml:space="preserve">                                               </w:t>
      </w:r>
      <w:r>
        <w:rPr>
          <w:rFonts w:ascii="SimSun" w:hAnsi="SimSun" w:eastAsia="SimSun" w:cs="SimSun"/>
          <w:sz w:val="24"/>
          <w:szCs w:val="24"/>
          <w:color w:val="609020"/>
          <w:spacing w:val="-41"/>
        </w:rPr>
        <w:t>…</w:t>
      </w:r>
    </w:p>
    <w:p>
      <w:pPr>
        <w:pStyle w:val="BodyText"/>
        <w:spacing w:before="1" w:line="200" w:lineRule="auto"/>
        <w:jc w:val="right"/>
        <w:rPr>
          <w:rFonts w:ascii="LiSu" w:hAnsi="LiSu" w:eastAsia="LiSu" w:cs="LiSu"/>
          <w:sz w:val="19"/>
          <w:szCs w:val="19"/>
        </w:rPr>
      </w:pPr>
      <w:r>
        <w:rPr>
          <w:rFonts w:ascii="Times New Roman" w:hAnsi="Times New Roman" w:eastAsia="Times New Roman" w:cs="Times New Roman"/>
          <w:sz w:val="22"/>
          <w:szCs w:val="22"/>
          <w:spacing w:val="15"/>
        </w:rPr>
        <w:t>61   </w:t>
      </w:r>
      <w:r>
        <w:rPr>
          <w:sz w:val="19"/>
          <w:szCs w:val="19"/>
          <w:u w:val="single" w:color="auto"/>
          <w:spacing w:val="-86"/>
        </w:rPr>
        <w:t xml:space="preserve"> </w:t>
      </w:r>
      <w:r>
        <w:rPr>
          <w:sz w:val="19"/>
          <w:szCs w:val="19"/>
          <w:u w:val="single" w:color="auto"/>
          <w:spacing w:val="15"/>
        </w:rPr>
        <w:t>公众号：插本政治通</w:t>
      </w:r>
      <w:r>
        <w:rPr>
          <w:sz w:val="19"/>
          <w:szCs w:val="19"/>
        </w:rPr>
        <w:t xml:space="preserve">    </w:t>
      </w:r>
      <w:r>
        <w:rPr>
          <w:sz w:val="19"/>
          <w:szCs w:val="19"/>
          <w:spacing w:val="15"/>
        </w:rPr>
        <w:t>你看，我们就和你</w:t>
      </w:r>
      <w:r>
        <w:rPr>
          <w:sz w:val="19"/>
          <w:szCs w:val="19"/>
          <w:color w:val="1060D0"/>
          <w:spacing w:val="15"/>
        </w:rPr>
        <w:t>一</w:t>
      </w:r>
      <w:r>
        <w:rPr>
          <w:sz w:val="19"/>
          <w:szCs w:val="19"/>
          <w:color w:val="1060D0"/>
          <w:spacing w:val="-43"/>
        </w:rPr>
        <w:t xml:space="preserve"> </w:t>
      </w:r>
      <w:r>
        <w:rPr>
          <w:sz w:val="19"/>
          <w:szCs w:val="19"/>
          <w:color w:val="1060D0"/>
          <w:spacing w:val="15"/>
        </w:rPr>
        <w:t>“</w:t>
      </w:r>
      <w:r>
        <w:rPr>
          <w:sz w:val="19"/>
          <w:szCs w:val="19"/>
          <w:color w:val="1060D0"/>
          <w:spacing w:val="-37"/>
        </w:rPr>
        <w:t xml:space="preserve"> </w:t>
      </w:r>
      <w:r>
        <w:rPr>
          <w:sz w:val="19"/>
          <w:szCs w:val="19"/>
          <w:color w:val="1060D0"/>
          <w:spacing w:val="15"/>
        </w:rPr>
        <w:t>齐</w:t>
      </w:r>
      <w:r>
        <w:rPr>
          <w:sz w:val="19"/>
          <w:szCs w:val="19"/>
          <w:color w:val="1060D0"/>
          <w:spacing w:val="-31"/>
        </w:rPr>
        <w:t xml:space="preserve"> </w:t>
      </w:r>
      <w:r>
        <w:rPr>
          <w:sz w:val="19"/>
          <w:szCs w:val="19"/>
          <w:color w:val="1060D0"/>
          <w:spacing w:val="15"/>
        </w:rPr>
        <w:t>”</w:t>
      </w:r>
      <w:r>
        <w:rPr>
          <w:sz w:val="19"/>
          <w:szCs w:val="19"/>
          <w:color w:val="2070A0"/>
          <w:spacing w:val="15"/>
        </w:rPr>
        <w:t>阅</w:t>
      </w:r>
      <w:r>
        <w:rPr>
          <w:sz w:val="19"/>
          <w:szCs w:val="19"/>
          <w:color w:val="2070A0"/>
          <w:spacing w:val="15"/>
        </w:rPr>
        <w:t xml:space="preserve"> </w:t>
      </w:r>
      <w:r>
        <w:rPr>
          <w:sz w:val="19"/>
          <w:szCs w:val="19"/>
          <w:color w:val="2070A0"/>
          <w:spacing w:val="15"/>
        </w:rPr>
        <w:t>读</w:t>
      </w:r>
      <w:r>
        <w:rPr>
          <w:sz w:val="19"/>
          <w:szCs w:val="19"/>
          <w:color w:val="2070A0"/>
          <w:spacing w:val="15"/>
        </w:rPr>
        <w:t xml:space="preserve"> </w:t>
      </w:r>
      <w:r>
        <w:rPr>
          <w:sz w:val="19"/>
          <w:szCs w:val="19"/>
          <w:color w:val="2070A0"/>
          <w:spacing w:val="15"/>
        </w:rPr>
        <w:t>；</w:t>
      </w:r>
      <w:r>
        <w:rPr>
          <w:sz w:val="19"/>
          <w:szCs w:val="19"/>
          <w:spacing w:val="15"/>
        </w:rPr>
        <w:t>你不看，我</w:t>
      </w:r>
      <w:r>
        <w:rPr>
          <w:sz w:val="19"/>
          <w:szCs w:val="19"/>
          <w:spacing w:val="14"/>
        </w:rPr>
        <w:t>们就和你的竞争对手</w:t>
      </w:r>
      <w:r>
        <w:rPr>
          <w:rFonts w:ascii="LiSu" w:hAnsi="LiSu" w:eastAsia="LiSu" w:cs="LiSu"/>
          <w:sz w:val="19"/>
          <w:szCs w:val="19"/>
          <w:color w:val="C02020"/>
          <w:spacing w:val="14"/>
        </w:rPr>
        <w:t>一</w:t>
      </w:r>
      <w:r>
        <w:rPr>
          <w:rFonts w:ascii="LiSu" w:hAnsi="LiSu" w:eastAsia="LiSu" w:cs="LiSu"/>
          <w:sz w:val="19"/>
          <w:szCs w:val="19"/>
          <w:color w:val="C02020"/>
          <w:spacing w:val="14"/>
        </w:rPr>
        <w:t xml:space="preserve"> </w:t>
      </w:r>
      <w:r>
        <w:rPr>
          <w:rFonts w:ascii="LiSu" w:hAnsi="LiSu" w:eastAsia="LiSu" w:cs="LiSu"/>
          <w:sz w:val="19"/>
          <w:szCs w:val="19"/>
          <w:color w:val="C02020"/>
          <w:spacing w:val="14"/>
        </w:rPr>
        <w:t>“齐”学习!</w:t>
      </w:r>
    </w:p>
    <w:p>
      <w:pPr>
        <w:spacing w:line="200" w:lineRule="auto"/>
        <w:sectPr>
          <w:headerReference w:type="default" r:id="rId251"/>
          <w:pgSz w:w="11910" w:h="16840"/>
          <w:pgMar w:top="1201" w:right="712" w:bottom="400" w:left="679" w:header="863" w:footer="0" w:gutter="0"/>
        </w:sectPr>
        <w:rPr>
          <w:rFonts w:ascii="LiSu" w:hAnsi="LiSu" w:eastAsia="LiSu" w:cs="LiSu"/>
          <w:sz w:val="19"/>
          <w:szCs w:val="19"/>
        </w:rPr>
      </w:pPr>
    </w:p>
    <w:p>
      <w:pPr>
        <w:spacing w:line="272" w:lineRule="auto"/>
        <w:rPr>
          <w:rFonts w:ascii="Arial"/>
          <w:sz w:val="21"/>
        </w:rPr>
      </w:pPr>
      <w:r/>
    </w:p>
    <w:p>
      <w:pPr>
        <w:pStyle w:val="BodyText"/>
        <w:ind w:left="679" w:right="390" w:hanging="410"/>
        <w:spacing w:before="72" w:line="412" w:lineRule="auto"/>
        <w:rPr>
          <w:sz w:val="22"/>
          <w:szCs w:val="22"/>
        </w:rPr>
      </w:pPr>
      <w:bookmarkStart w:name="bookmark33" w:id="19"/>
      <w:bookmarkEnd w:id="19"/>
      <w:r>
        <w:rPr>
          <w:rFonts w:ascii="Arial" w:hAnsi="Arial" w:eastAsia="Arial" w:cs="Arial"/>
          <w:sz w:val="22"/>
          <w:szCs w:val="22"/>
          <w:spacing w:val="-5"/>
        </w:rPr>
        <w:t>3.</w:t>
      </w:r>
      <w:r>
        <w:rPr>
          <w:rFonts w:ascii="Arial" w:hAnsi="Arial" w:eastAsia="Arial" w:cs="Arial"/>
          <w:sz w:val="22"/>
          <w:szCs w:val="22"/>
          <w:spacing w:val="17"/>
          <w:w w:val="101"/>
        </w:rPr>
        <w:t xml:space="preserve">   </w:t>
      </w:r>
      <w:r>
        <w:rPr>
          <w:sz w:val="22"/>
          <w:szCs w:val="22"/>
          <w:spacing w:val="-5"/>
        </w:rPr>
        <w:t>维护意识形态安全，就是要毫不动摇坚持和巩固马克思主义在意识形态领域的指导地位，不断巩</w:t>
      </w:r>
      <w:r>
        <w:rPr>
          <w:sz w:val="22"/>
          <w:szCs w:val="22"/>
          <w:spacing w:val="-6"/>
        </w:rPr>
        <w:t>固全</w:t>
      </w:r>
      <w:r>
        <w:rPr>
          <w:sz w:val="22"/>
          <w:szCs w:val="22"/>
        </w:rPr>
        <w:t xml:space="preserve"> </w:t>
      </w:r>
      <w:r>
        <w:rPr>
          <w:sz w:val="22"/>
          <w:szCs w:val="22"/>
          <w:spacing w:val="-8"/>
        </w:rPr>
        <w:t>党全国人民团结奋斗的共同思想基础。</w:t>
      </w:r>
    </w:p>
    <w:p>
      <w:pPr>
        <w:spacing w:line="472" w:lineRule="auto"/>
        <w:rPr>
          <w:rFonts w:ascii="Arial"/>
          <w:sz w:val="21"/>
        </w:rPr>
      </w:pPr>
      <w:r/>
    </w:p>
    <w:p>
      <w:pPr>
        <w:pStyle w:val="BodyText"/>
        <w:ind w:left="680"/>
        <w:spacing w:before="71" w:line="222" w:lineRule="auto"/>
        <w:rPr>
          <w:sz w:val="22"/>
          <w:szCs w:val="22"/>
        </w:rPr>
      </w:pPr>
      <w:r>
        <w:rPr>
          <w:sz w:val="22"/>
          <w:szCs w:val="22"/>
          <w:spacing w:val="-6"/>
        </w:rPr>
        <w:t>政治安全与人民安全、国家利益至上的</w:t>
      </w:r>
      <w:r>
        <w:rPr>
          <w:sz w:val="22"/>
          <w:szCs w:val="22"/>
          <w:color w:val="F00000"/>
          <w:spacing w:val="-6"/>
        </w:rPr>
        <w:t>辩证关系</w:t>
      </w:r>
    </w:p>
    <w:p>
      <w:pPr>
        <w:pStyle w:val="BodyText"/>
        <w:ind w:left="269"/>
        <w:spacing w:before="223" w:line="221" w:lineRule="auto"/>
        <w:rPr>
          <w:sz w:val="19"/>
          <w:szCs w:val="19"/>
        </w:rPr>
      </w:pPr>
      <w:r>
        <w:rPr>
          <w:sz w:val="19"/>
          <w:szCs w:val="19"/>
          <w:spacing w:val="20"/>
        </w:rPr>
        <w:t>(1)政治安全与人民安全、国家利益至上是有机统一</w:t>
      </w:r>
      <w:r>
        <w:rPr>
          <w:sz w:val="19"/>
          <w:szCs w:val="19"/>
          <w:spacing w:val="-38"/>
        </w:rPr>
        <w:t xml:space="preserve"> </w:t>
      </w:r>
      <w:r>
        <w:rPr>
          <w:sz w:val="19"/>
          <w:szCs w:val="19"/>
          <w:spacing w:val="20"/>
        </w:rPr>
        <w:t>的。</w:t>
      </w:r>
    </w:p>
    <w:p>
      <w:pPr>
        <w:pStyle w:val="BodyText"/>
        <w:ind w:left="679" w:right="390" w:hanging="410"/>
        <w:spacing w:before="254" w:line="330" w:lineRule="auto"/>
        <w:rPr>
          <w:sz w:val="19"/>
          <w:szCs w:val="19"/>
        </w:rPr>
      </w:pPr>
      <w:r>
        <w:rPr>
          <w:sz w:val="19"/>
          <w:szCs w:val="19"/>
          <w:spacing w:val="22"/>
        </w:rPr>
        <w:t>(2)政治安全是维护人民安全和国家利益的根本保证；</w:t>
      </w:r>
      <w:r>
        <w:rPr>
          <w:sz w:val="19"/>
          <w:szCs w:val="19"/>
          <w:spacing w:val="21"/>
        </w:rPr>
        <w:t>人民安全居于中心地位，国家安全归根到底是保障人</w:t>
      </w:r>
      <w:r>
        <w:rPr>
          <w:sz w:val="19"/>
          <w:szCs w:val="19"/>
        </w:rPr>
        <w:t xml:space="preserve"> </w:t>
      </w:r>
      <w:r>
        <w:rPr>
          <w:sz w:val="19"/>
          <w:szCs w:val="19"/>
          <w:spacing w:val="18"/>
        </w:rPr>
        <w:t>民利益；国家利益至上是实现政治安全和人民安全的要求和原则。</w:t>
      </w:r>
    </w:p>
    <w:p>
      <w:pPr>
        <w:pStyle w:val="BodyText"/>
        <w:ind w:left="679" w:right="393" w:hanging="410"/>
        <w:spacing w:before="271" w:line="343" w:lineRule="auto"/>
        <w:rPr>
          <w:sz w:val="19"/>
          <w:szCs w:val="19"/>
        </w:rPr>
      </w:pPr>
      <w:r>
        <w:rPr>
          <w:sz w:val="19"/>
          <w:szCs w:val="19"/>
          <w:spacing w:val="22"/>
        </w:rPr>
        <w:t>(3)要把政治安全、人民安全、国家利益至上三</w:t>
      </w:r>
      <w:r>
        <w:rPr>
          <w:sz w:val="19"/>
          <w:szCs w:val="19"/>
          <w:spacing w:val="21"/>
        </w:rPr>
        <w:t>者统一起来，确保实现党的长期执政、人民安居乐业、国家</w:t>
      </w:r>
      <w:r>
        <w:rPr>
          <w:sz w:val="19"/>
          <w:szCs w:val="19"/>
        </w:rPr>
        <w:t xml:space="preserve"> </w:t>
      </w:r>
      <w:r>
        <w:rPr>
          <w:sz w:val="19"/>
          <w:szCs w:val="19"/>
          <w:spacing w:val="15"/>
        </w:rPr>
        <w:t>长治久安。</w:t>
      </w:r>
    </w:p>
    <w:p>
      <w:pPr>
        <w:spacing w:line="325" w:lineRule="auto"/>
        <w:rPr>
          <w:rFonts w:ascii="Arial"/>
          <w:sz w:val="21"/>
        </w:rPr>
      </w:pPr>
      <w:r/>
    </w:p>
    <w:p>
      <w:pPr>
        <w:spacing w:line="325" w:lineRule="auto"/>
        <w:rPr>
          <w:rFonts w:ascii="Arial"/>
          <w:sz w:val="21"/>
        </w:rPr>
      </w:pPr>
      <w:r/>
    </w:p>
    <w:p>
      <w:pPr>
        <w:pStyle w:val="BodyText"/>
        <w:ind w:firstLine="160"/>
        <w:spacing w:before="1" w:line="360" w:lineRule="exact"/>
        <w:rPr/>
      </w:pPr>
      <w:r>
        <w:rPr>
          <w:position w:val="-7"/>
        </w:rPr>
        <w:pict>
          <v:group id="_x0000_s836" style="mso-position-vertical-relative:line;mso-position-horizontal-relative:char;width:139.55pt;height:18.05pt;" filled="false" stroked="false" coordsize="2791,360" coordorigin="0,0">
            <v:shape id="_x0000_s838" style="position:absolute;left:0;top:0;width:2791;height:360;" filled="false" stroked="false" type="#_x0000_t75">
              <v:imagedata o:title="" r:id="rId256"/>
            </v:shape>
            <v:shape id="_x0000_s840" style="position:absolute;left:-20;top:-20;width:2831;height:400;" filled="false" stroked="false" type="#_x0000_t202">
              <v:fill on="false"/>
              <v:stroke on="false"/>
              <v:path/>
              <v:imagedata o:title=""/>
              <o:lock v:ext="edit" aspectratio="false"/>
              <v:textbox inset="0mm,0mm,0mm,0mm">
                <w:txbxContent>
                  <w:p>
                    <w:pPr>
                      <w:ind w:left="132"/>
                      <w:spacing w:before="114" w:line="222" w:lineRule="auto"/>
                      <w:rPr>
                        <w:rFonts w:ascii="SimHei" w:hAnsi="SimHei" w:eastAsia="SimHei" w:cs="SimHei"/>
                        <w:sz w:val="22"/>
                        <w:szCs w:val="22"/>
                      </w:rPr>
                    </w:pPr>
                    <w:r>
                      <w:rPr>
                        <w:rFonts w:ascii="SimHei" w:hAnsi="SimHei" w:eastAsia="SimHei" w:cs="SimHei"/>
                        <w:sz w:val="22"/>
                        <w:szCs w:val="22"/>
                        <w:b/>
                        <w:bCs/>
                        <w:spacing w:val="-12"/>
                      </w:rPr>
                      <w:t>三、维护重点领域国家安全</w:t>
                    </w:r>
                  </w:p>
                </w:txbxContent>
              </v:textbox>
            </v:shape>
          </v:group>
        </w:pict>
      </w:r>
    </w:p>
    <w:p>
      <w:pPr>
        <w:pStyle w:val="BodyText"/>
        <w:ind w:left="269"/>
        <w:spacing w:before="178" w:line="222" w:lineRule="auto"/>
        <w:rPr>
          <w:sz w:val="22"/>
          <w:szCs w:val="22"/>
        </w:rPr>
      </w:pPr>
      <w:r>
        <w:rPr>
          <w:sz w:val="22"/>
          <w:szCs w:val="22"/>
          <w:spacing w:val="-8"/>
        </w:rPr>
        <w:t>1.</w:t>
      </w:r>
      <w:r>
        <w:rPr>
          <w:sz w:val="22"/>
          <w:szCs w:val="22"/>
          <w:spacing w:val="99"/>
        </w:rPr>
        <w:t xml:space="preserve"> </w:t>
      </w:r>
      <w:r>
        <w:rPr>
          <w:sz w:val="22"/>
          <w:szCs w:val="22"/>
          <w:spacing w:val="-8"/>
        </w:rPr>
        <w:t>维护国土安全。</w:t>
      </w:r>
    </w:p>
    <w:p>
      <w:pPr>
        <w:pStyle w:val="BodyText"/>
        <w:ind w:left="680"/>
        <w:spacing w:before="236" w:line="213" w:lineRule="auto"/>
        <w:rPr>
          <w:sz w:val="19"/>
          <w:szCs w:val="19"/>
        </w:rPr>
      </w:pPr>
      <w:r>
        <w:rPr>
          <w:sz w:val="19"/>
          <w:szCs w:val="19"/>
          <w:spacing w:val="23"/>
        </w:rPr>
        <w:t>国土安全是立国之基，老祖宗留下来的领土一寸也不能丢，我们决不会坐视领土完整受到</w:t>
      </w:r>
      <w:r>
        <w:rPr>
          <w:sz w:val="19"/>
          <w:szCs w:val="19"/>
          <w:spacing w:val="22"/>
        </w:rPr>
        <w:t>侵犯。</w:t>
      </w:r>
    </w:p>
    <w:p>
      <w:pPr>
        <w:spacing w:line="327" w:lineRule="auto"/>
        <w:rPr>
          <w:rFonts w:ascii="Arial"/>
          <w:sz w:val="21"/>
        </w:rPr>
      </w:pPr>
      <w:r/>
    </w:p>
    <w:p>
      <w:pPr>
        <w:spacing w:line="327" w:lineRule="auto"/>
        <w:rPr>
          <w:rFonts w:ascii="Arial"/>
          <w:sz w:val="21"/>
        </w:rPr>
      </w:pPr>
      <w:r/>
    </w:p>
    <w:p>
      <w:pPr>
        <w:pStyle w:val="BodyText"/>
        <w:ind w:left="269"/>
        <w:spacing w:before="72" w:line="222" w:lineRule="auto"/>
        <w:rPr>
          <w:sz w:val="22"/>
          <w:szCs w:val="22"/>
        </w:rPr>
      </w:pPr>
      <w:r>
        <w:rPr>
          <w:rFonts w:ascii="Arial" w:hAnsi="Arial" w:eastAsia="Arial" w:cs="Arial"/>
          <w:sz w:val="22"/>
          <w:szCs w:val="22"/>
          <w:spacing w:val="-7"/>
        </w:rPr>
        <w:t>2.</w:t>
      </w:r>
      <w:r>
        <w:rPr>
          <w:rFonts w:ascii="Arial" w:hAnsi="Arial" w:eastAsia="Arial" w:cs="Arial"/>
          <w:sz w:val="22"/>
          <w:szCs w:val="22"/>
          <w:spacing w:val="17"/>
          <w:w w:val="101"/>
        </w:rPr>
        <w:t xml:space="preserve">   </w:t>
      </w:r>
      <w:r>
        <w:rPr>
          <w:sz w:val="22"/>
          <w:szCs w:val="22"/>
          <w:spacing w:val="-7"/>
        </w:rPr>
        <w:t>维护经济安全。</w:t>
      </w:r>
    </w:p>
    <w:p>
      <w:pPr>
        <w:pStyle w:val="BodyText"/>
        <w:ind w:left="680" w:right="421"/>
        <w:spacing w:before="138" w:line="395" w:lineRule="auto"/>
        <w:rPr>
          <w:sz w:val="19"/>
          <w:szCs w:val="19"/>
        </w:rPr>
      </w:pPr>
      <w:r>
        <w:rPr>
          <w:rFonts w:ascii="LiSu" w:hAnsi="LiSu" w:eastAsia="LiSu" w:cs="LiSu"/>
          <w:sz w:val="28"/>
          <w:szCs w:val="28"/>
          <w:spacing w:val="-17"/>
          <w:w w:val="82"/>
        </w:rPr>
        <w:t>经济安全是国家安全的基础，在风云变幻的世界经济大潮中，</w:t>
      </w:r>
      <w:r>
        <w:rPr>
          <w:sz w:val="28"/>
          <w:szCs w:val="28"/>
          <w:spacing w:val="-17"/>
          <w:w w:val="82"/>
        </w:rPr>
        <w:t>能不能驾驭好我国经济这艘大船，是对</w:t>
      </w:r>
      <w:r>
        <w:rPr>
          <w:sz w:val="28"/>
          <w:szCs w:val="28"/>
          <w:spacing w:val="72"/>
        </w:rPr>
        <w:t xml:space="preserve"> </w:t>
      </w:r>
      <w:r>
        <w:rPr>
          <w:sz w:val="19"/>
          <w:szCs w:val="19"/>
          <w:spacing w:val="18"/>
        </w:rPr>
        <w:t>我们党的重大考验。</w:t>
      </w:r>
    </w:p>
    <w:p>
      <w:pPr>
        <w:spacing w:line="388" w:lineRule="auto"/>
        <w:rPr>
          <w:rFonts w:ascii="Arial"/>
          <w:sz w:val="21"/>
        </w:rPr>
      </w:pPr>
      <w:r/>
    </w:p>
    <w:p>
      <w:pPr>
        <w:pStyle w:val="BodyText"/>
        <w:ind w:left="269"/>
        <w:spacing w:before="73" w:line="299" w:lineRule="exact"/>
        <w:rPr>
          <w:sz w:val="22"/>
          <w:szCs w:val="22"/>
        </w:rPr>
      </w:pPr>
      <w:r>
        <w:rPr>
          <w:rFonts w:ascii="Arial" w:hAnsi="Arial" w:eastAsia="Arial" w:cs="Arial"/>
          <w:sz w:val="22"/>
          <w:szCs w:val="22"/>
          <w:spacing w:val="-6"/>
          <w:position w:val="1"/>
        </w:rPr>
        <w:t>3.    </w:t>
      </w:r>
      <w:r>
        <w:rPr>
          <w:sz w:val="22"/>
          <w:szCs w:val="22"/>
          <w:spacing w:val="-6"/>
          <w:position w:val="1"/>
        </w:rPr>
        <w:t>维护社会安全。</w:t>
      </w:r>
    </w:p>
    <w:p>
      <w:pPr>
        <w:pStyle w:val="BodyText"/>
        <w:ind w:left="680"/>
        <w:spacing w:before="240" w:line="213" w:lineRule="auto"/>
        <w:rPr>
          <w:sz w:val="19"/>
          <w:szCs w:val="19"/>
        </w:rPr>
      </w:pPr>
      <w:r>
        <w:rPr>
          <w:sz w:val="19"/>
          <w:szCs w:val="19"/>
          <w:spacing w:val="23"/>
        </w:rPr>
        <w:t>社会安全与人民群众切身利益关系最密切，是人民群众安全感的晴雨表，是社会安定的风向</w:t>
      </w:r>
      <w:r>
        <w:rPr>
          <w:sz w:val="19"/>
          <w:szCs w:val="19"/>
          <w:spacing w:val="22"/>
        </w:rPr>
        <w:t>标。</w:t>
      </w:r>
    </w:p>
    <w:p>
      <w:pPr>
        <w:spacing w:line="322" w:lineRule="auto"/>
        <w:rPr>
          <w:rFonts w:ascii="Arial"/>
          <w:sz w:val="21"/>
        </w:rPr>
      </w:pPr>
      <w:r/>
    </w:p>
    <w:p>
      <w:pPr>
        <w:spacing w:line="322" w:lineRule="auto"/>
        <w:rPr>
          <w:rFonts w:ascii="Arial"/>
          <w:sz w:val="21"/>
        </w:rPr>
      </w:pPr>
      <w:r/>
    </w:p>
    <w:p>
      <w:pPr>
        <w:pStyle w:val="BodyText"/>
        <w:ind w:left="269"/>
        <w:spacing w:before="72" w:line="221" w:lineRule="auto"/>
        <w:rPr>
          <w:sz w:val="22"/>
          <w:szCs w:val="22"/>
        </w:rPr>
      </w:pPr>
      <w:r>
        <w:rPr>
          <w:rFonts w:ascii="Arial" w:hAnsi="Arial" w:eastAsia="Arial" w:cs="Arial"/>
          <w:sz w:val="22"/>
          <w:szCs w:val="22"/>
          <w:spacing w:val="-6"/>
        </w:rPr>
        <w:t>4.</w:t>
      </w:r>
      <w:r>
        <w:rPr>
          <w:rFonts w:ascii="Arial" w:hAnsi="Arial" w:eastAsia="Arial" w:cs="Arial"/>
          <w:sz w:val="22"/>
          <w:szCs w:val="22"/>
          <w:spacing w:val="16"/>
          <w:w w:val="101"/>
        </w:rPr>
        <w:t xml:space="preserve">   </w:t>
      </w:r>
      <w:r>
        <w:rPr>
          <w:sz w:val="22"/>
          <w:szCs w:val="22"/>
          <w:spacing w:val="-6"/>
        </w:rPr>
        <w:t>维护网络、人工智能、数据安全。</w:t>
      </w:r>
    </w:p>
    <w:p>
      <w:pPr>
        <w:pStyle w:val="BodyText"/>
        <w:ind w:left="269"/>
        <w:spacing w:before="178" w:line="300" w:lineRule="exact"/>
        <w:rPr>
          <w:sz w:val="22"/>
          <w:szCs w:val="22"/>
        </w:rPr>
      </w:pPr>
      <w:r>
        <w:rPr>
          <w:rFonts w:ascii="Arial" w:hAnsi="Arial" w:eastAsia="Arial" w:cs="Arial"/>
          <w:sz w:val="22"/>
          <w:szCs w:val="22"/>
          <w:spacing w:val="-6"/>
          <w:position w:val="1"/>
        </w:rPr>
        <w:t>5.</w:t>
      </w:r>
      <w:r>
        <w:rPr>
          <w:rFonts w:ascii="Arial" w:hAnsi="Arial" w:eastAsia="Arial" w:cs="Arial"/>
          <w:sz w:val="22"/>
          <w:szCs w:val="22"/>
          <w:spacing w:val="18"/>
          <w:position w:val="1"/>
        </w:rPr>
        <w:t xml:space="preserve">   </w:t>
      </w:r>
      <w:r>
        <w:rPr>
          <w:sz w:val="22"/>
          <w:szCs w:val="22"/>
          <w:spacing w:val="-6"/>
          <w:position w:val="1"/>
        </w:rPr>
        <w:t>维护生物安全和公共卫生安全。</w:t>
      </w:r>
    </w:p>
    <w:p>
      <w:pPr>
        <w:pStyle w:val="BodyText"/>
        <w:ind w:left="269"/>
        <w:spacing w:before="190" w:line="300" w:lineRule="exact"/>
        <w:rPr>
          <w:sz w:val="22"/>
          <w:szCs w:val="22"/>
        </w:rPr>
      </w:pPr>
      <w:r>
        <w:rPr>
          <w:rFonts w:ascii="Arial" w:hAnsi="Arial" w:eastAsia="Arial" w:cs="Arial"/>
          <w:sz w:val="22"/>
          <w:szCs w:val="22"/>
          <w:spacing w:val="-7"/>
          <w:position w:val="1"/>
        </w:rPr>
        <w:t>6.</w:t>
      </w:r>
      <w:r>
        <w:rPr>
          <w:rFonts w:ascii="Arial" w:hAnsi="Arial" w:eastAsia="Arial" w:cs="Arial"/>
          <w:sz w:val="22"/>
          <w:szCs w:val="22"/>
          <w:spacing w:val="17"/>
          <w:w w:val="101"/>
          <w:position w:val="1"/>
        </w:rPr>
        <w:t xml:space="preserve">   </w:t>
      </w:r>
      <w:r>
        <w:rPr>
          <w:sz w:val="22"/>
          <w:szCs w:val="22"/>
          <w:spacing w:val="-7"/>
          <w:position w:val="1"/>
        </w:rPr>
        <w:t>维护外部安全。</w:t>
      </w:r>
    </w:p>
    <w:p>
      <w:pPr>
        <w:spacing w:line="295" w:lineRule="auto"/>
        <w:rPr>
          <w:rFonts w:ascii="Arial"/>
          <w:sz w:val="21"/>
        </w:rPr>
      </w:pPr>
      <w:r/>
    </w:p>
    <w:p>
      <w:pPr>
        <w:spacing w:line="295" w:lineRule="auto"/>
        <w:rPr>
          <w:rFonts w:ascii="Arial"/>
          <w:sz w:val="21"/>
        </w:rPr>
      </w:pPr>
      <w:r/>
    </w:p>
    <w:p>
      <w:pPr>
        <w:ind w:left="3073"/>
        <w:spacing w:before="78" w:line="223" w:lineRule="auto"/>
        <w:rPr>
          <w:rFonts w:ascii="KaiTi" w:hAnsi="KaiTi" w:eastAsia="KaiTi" w:cs="KaiTi"/>
          <w:sz w:val="24"/>
          <w:szCs w:val="24"/>
        </w:rPr>
      </w:pPr>
      <w:r>
        <w:rPr>
          <w:rFonts w:ascii="KaiTi" w:hAnsi="KaiTi" w:eastAsia="KaiTi" w:cs="KaiTi"/>
          <w:sz w:val="24"/>
          <w:szCs w:val="24"/>
          <w:b/>
          <w:bCs/>
          <w:spacing w:val="-4"/>
        </w:rPr>
        <w:t>第三节</w:t>
      </w:r>
      <w:r>
        <w:rPr>
          <w:rFonts w:ascii="KaiTi" w:hAnsi="KaiTi" w:eastAsia="KaiTi" w:cs="KaiTi"/>
          <w:sz w:val="24"/>
          <w:szCs w:val="24"/>
          <w:spacing w:val="-4"/>
        </w:rPr>
        <w:t xml:space="preserve">  </w:t>
      </w:r>
      <w:r>
        <w:rPr>
          <w:rFonts w:ascii="KaiTi" w:hAnsi="KaiTi" w:eastAsia="KaiTi" w:cs="KaiTi"/>
          <w:sz w:val="24"/>
          <w:szCs w:val="24"/>
          <w:b/>
          <w:bCs/>
          <w:spacing w:val="-4"/>
        </w:rPr>
        <w:t>开创新时代国家安全工作新局面</w:t>
      </w:r>
    </w:p>
    <w:p>
      <w:pPr>
        <w:pStyle w:val="BodyText"/>
        <w:ind w:firstLine="180"/>
        <w:spacing w:before="160" w:line="370" w:lineRule="exact"/>
        <w:rPr/>
      </w:pPr>
      <w:r>
        <w:rPr>
          <w:position w:val="-7"/>
        </w:rPr>
        <w:pict>
          <v:group id="_x0000_s842" style="mso-position-vertical-relative:line;mso-position-horizontal-relative:char;width:181pt;height:18.5pt;" filled="false" stroked="false" coordsize="3620,370" coordorigin="0,0">
            <v:shape id="_x0000_s844" style="position:absolute;left:0;top:0;width:3620;height:370;" filled="false" stroked="false" type="#_x0000_t75">
              <v:imagedata o:title="" r:id="rId257"/>
            </v:shape>
            <v:shape id="_x0000_s846" style="position:absolute;left:-20;top:-20;width:3660;height:410;" filled="false" stroked="false" type="#_x0000_t202">
              <v:fill on="false"/>
              <v:stroke on="false"/>
              <v:path/>
              <v:imagedata o:title=""/>
              <o:lock v:ext="edit" aspectratio="false"/>
              <v:textbox inset="0mm,0mm,0mm,0mm">
                <w:txbxContent>
                  <w:p>
                    <w:pPr>
                      <w:ind w:left="112"/>
                      <w:spacing w:before="114" w:line="222" w:lineRule="auto"/>
                      <w:rPr>
                        <w:rFonts w:ascii="SimHei" w:hAnsi="SimHei" w:eastAsia="SimHei" w:cs="SimHei"/>
                        <w:sz w:val="22"/>
                        <w:szCs w:val="22"/>
                      </w:rPr>
                    </w:pPr>
                    <w:r>
                      <w:rPr>
                        <w:rFonts w:ascii="SimHei" w:hAnsi="SimHei" w:eastAsia="SimHei" w:cs="SimHei"/>
                        <w:sz w:val="22"/>
                        <w:szCs w:val="22"/>
                        <w:b/>
                        <w:bCs/>
                        <w:spacing w:val="-13"/>
                      </w:rPr>
                      <w:t>一、推进国家安全体系和能力现代化</w:t>
                    </w:r>
                  </w:p>
                </w:txbxContent>
              </v:textbox>
            </v:shape>
          </v:group>
        </w:pict>
      </w:r>
    </w:p>
    <w:p>
      <w:pPr>
        <w:pStyle w:val="BodyText"/>
        <w:ind w:left="679" w:right="400" w:hanging="410"/>
        <w:spacing w:before="148" w:line="413" w:lineRule="auto"/>
        <w:rPr>
          <w:sz w:val="22"/>
          <w:szCs w:val="22"/>
        </w:rPr>
      </w:pPr>
      <w:r>
        <w:drawing>
          <wp:anchor distT="0" distB="0" distL="0" distR="0" simplePos="0" relativeHeight="251780096" behindDoc="0" locked="0" layoutInCell="1" allowOverlap="1">
            <wp:simplePos x="0" y="0"/>
            <wp:positionH relativeFrom="column">
              <wp:posOffset>6445287</wp:posOffset>
            </wp:positionH>
            <wp:positionV relativeFrom="paragraph">
              <wp:posOffset>774585</wp:posOffset>
            </wp:positionV>
            <wp:extent cx="241330" cy="247659"/>
            <wp:effectExtent l="0" t="0" r="0" b="0"/>
            <wp:wrapNone/>
            <wp:docPr id="160" name="IM 160"/>
            <wp:cNvGraphicFramePr/>
            <a:graphic>
              <a:graphicData uri="http://schemas.openxmlformats.org/drawingml/2006/picture">
                <pic:pic>
                  <pic:nvPicPr>
                    <pic:cNvPr id="160" name="IM 160"/>
                    <pic:cNvPicPr/>
                  </pic:nvPicPr>
                  <pic:blipFill>
                    <a:blip r:embed="rId258"/>
                    <a:stretch>
                      <a:fillRect/>
                    </a:stretch>
                  </pic:blipFill>
                  <pic:spPr>
                    <a:xfrm rot="0">
                      <a:off x="0" y="0"/>
                      <a:ext cx="241330" cy="247659"/>
                    </a:xfrm>
                    <a:prstGeom prst="rect">
                      <a:avLst/>
                    </a:prstGeom>
                  </pic:spPr>
                </pic:pic>
              </a:graphicData>
            </a:graphic>
          </wp:anchor>
        </w:drawing>
      </w:r>
      <w:r>
        <w:rPr>
          <w:rFonts w:ascii="Arial" w:hAnsi="Arial" w:eastAsia="Arial" w:cs="Arial"/>
          <w:sz w:val="22"/>
          <w:szCs w:val="22"/>
          <w:spacing w:val="-5"/>
        </w:rPr>
        <w:t>1.    </w:t>
      </w:r>
      <w:r>
        <w:rPr>
          <w:sz w:val="22"/>
          <w:szCs w:val="22"/>
          <w:spacing w:val="-5"/>
        </w:rPr>
        <w:t>健全完善国家安全体系。健全国家安全体系、加强国家安全制度建设，是保障国家安全的治本之策，</w:t>
      </w:r>
      <w:r>
        <w:rPr>
          <w:sz w:val="22"/>
          <w:szCs w:val="22"/>
        </w:rPr>
        <w:t xml:space="preserve"> </w:t>
      </w:r>
      <w:r>
        <w:rPr>
          <w:sz w:val="22"/>
          <w:szCs w:val="22"/>
          <w:spacing w:val="-8"/>
        </w:rPr>
        <w:t>是维护和塑造国家安全的重要支撑。</w:t>
      </w:r>
    </w:p>
    <w:p>
      <w:pPr>
        <w:pStyle w:val="BodyText"/>
        <w:spacing w:before="206" w:line="230" w:lineRule="auto"/>
        <w:rPr>
          <w:sz w:val="19"/>
          <w:szCs w:val="19"/>
        </w:rPr>
      </w:pPr>
      <w:r>
        <w:rPr>
          <w:sz w:val="19"/>
          <w:szCs w:val="19"/>
          <w:spacing w:val="17"/>
        </w:rPr>
        <w:t>你看，我们就和你</w:t>
      </w:r>
      <w:r>
        <w:rPr>
          <w:sz w:val="19"/>
          <w:szCs w:val="19"/>
          <w:color w:val="2060B0"/>
          <w:spacing w:val="17"/>
        </w:rPr>
        <w:t>一</w:t>
      </w:r>
      <w:r>
        <w:rPr>
          <w:sz w:val="19"/>
          <w:szCs w:val="19"/>
          <w:color w:val="2060B0"/>
          <w:spacing w:val="-49"/>
        </w:rPr>
        <w:t xml:space="preserve"> </w:t>
      </w:r>
      <w:r>
        <w:rPr>
          <w:sz w:val="19"/>
          <w:szCs w:val="19"/>
          <w:color w:val="2060B0"/>
          <w:spacing w:val="17"/>
        </w:rPr>
        <w:t>“</w:t>
      </w:r>
      <w:r>
        <w:rPr>
          <w:sz w:val="19"/>
          <w:szCs w:val="19"/>
          <w:color w:val="2060B0"/>
          <w:spacing w:val="-41"/>
        </w:rPr>
        <w:t xml:space="preserve"> </w:t>
      </w:r>
      <w:r>
        <w:rPr>
          <w:sz w:val="19"/>
          <w:szCs w:val="19"/>
          <w:color w:val="2060B0"/>
          <w:spacing w:val="17"/>
        </w:rPr>
        <w:t>齐</w:t>
      </w:r>
      <w:r>
        <w:rPr>
          <w:sz w:val="19"/>
          <w:szCs w:val="19"/>
          <w:color w:val="2060B0"/>
          <w:spacing w:val="-35"/>
        </w:rPr>
        <w:t xml:space="preserve"> </w:t>
      </w:r>
      <w:r>
        <w:rPr>
          <w:sz w:val="19"/>
          <w:szCs w:val="19"/>
          <w:color w:val="2060B0"/>
          <w:spacing w:val="17"/>
        </w:rPr>
        <w:t>”</w:t>
      </w:r>
      <w:r>
        <w:rPr>
          <w:sz w:val="19"/>
          <w:szCs w:val="19"/>
          <w:color w:val="2060B0"/>
          <w:spacing w:val="-46"/>
        </w:rPr>
        <w:t xml:space="preserve"> </w:t>
      </w:r>
      <w:r>
        <w:rPr>
          <w:sz w:val="19"/>
          <w:szCs w:val="19"/>
          <w:color w:val="2060B0"/>
          <w:spacing w:val="17"/>
        </w:rPr>
        <w:t>阅</w:t>
      </w:r>
      <w:r>
        <w:rPr>
          <w:sz w:val="19"/>
          <w:szCs w:val="19"/>
          <w:color w:val="2060B0"/>
          <w:spacing w:val="-40"/>
        </w:rPr>
        <w:t xml:space="preserve"> </w:t>
      </w:r>
      <w:r>
        <w:rPr>
          <w:sz w:val="19"/>
          <w:szCs w:val="19"/>
          <w:color w:val="2060B0"/>
          <w:spacing w:val="17"/>
        </w:rPr>
        <w:t>读</w:t>
      </w:r>
      <w:r>
        <w:rPr>
          <w:sz w:val="19"/>
          <w:szCs w:val="19"/>
          <w:color w:val="2060B0"/>
          <w:spacing w:val="-50"/>
        </w:rPr>
        <w:t xml:space="preserve"> </w:t>
      </w:r>
      <w:r>
        <w:rPr>
          <w:sz w:val="19"/>
          <w:szCs w:val="19"/>
          <w:color w:val="2060B0"/>
          <w:spacing w:val="17"/>
        </w:rPr>
        <w:t>；</w:t>
      </w:r>
      <w:r>
        <w:rPr>
          <w:sz w:val="19"/>
          <w:szCs w:val="19"/>
          <w:spacing w:val="17"/>
        </w:rPr>
        <w:t>你不看，我们就和你的竞争对手</w:t>
      </w:r>
      <w:r>
        <w:rPr>
          <w:sz w:val="19"/>
          <w:szCs w:val="19"/>
          <w:color w:val="E02010"/>
          <w:spacing w:val="17"/>
        </w:rPr>
        <w:t>一</w:t>
      </w:r>
      <w:r>
        <w:rPr>
          <w:sz w:val="19"/>
          <w:szCs w:val="19"/>
          <w:color w:val="E02010"/>
          <w:spacing w:val="51"/>
        </w:rPr>
        <w:t xml:space="preserve"> </w:t>
      </w:r>
      <w:r>
        <w:rPr>
          <w:sz w:val="19"/>
          <w:szCs w:val="19"/>
          <w:color w:val="E02010"/>
          <w:spacing w:val="17"/>
        </w:rPr>
        <w:t>“齐”学</w:t>
      </w:r>
      <w:r>
        <w:rPr>
          <w:sz w:val="19"/>
          <w:szCs w:val="19"/>
          <w:color w:val="E02010"/>
          <w:spacing w:val="16"/>
        </w:rPr>
        <w:t>习!</w:t>
      </w:r>
      <w:r>
        <w:rPr>
          <w:sz w:val="19"/>
          <w:szCs w:val="19"/>
          <w:color w:val="E02010"/>
          <w:spacing w:val="16"/>
        </w:rPr>
        <w:t xml:space="preserve">   </w:t>
      </w:r>
      <w:r>
        <w:rPr>
          <w:sz w:val="19"/>
          <w:szCs w:val="19"/>
          <w:u w:val="single" w:color="auto"/>
          <w:spacing w:val="-86"/>
          <w:position w:val="-2"/>
        </w:rPr>
        <w:t xml:space="preserve"> </w:t>
      </w:r>
      <w:r>
        <w:rPr>
          <w:sz w:val="19"/>
          <w:szCs w:val="19"/>
          <w:u w:val="single" w:color="auto"/>
          <w:spacing w:val="16"/>
          <w:position w:val="-2"/>
        </w:rPr>
        <w:t>公众号：插本政治通</w:t>
      </w:r>
    </w:p>
    <w:p>
      <w:pPr>
        <w:spacing w:line="230" w:lineRule="auto"/>
        <w:sectPr>
          <w:headerReference w:type="default" r:id="rId92"/>
          <w:pgSz w:w="11910" w:h="16840"/>
          <w:pgMar w:top="1203" w:right="689" w:bottom="400" w:left="689" w:header="895" w:footer="0" w:gutter="0"/>
        </w:sectPr>
        <w:rPr>
          <w:sz w:val="19"/>
          <w:szCs w:val="19"/>
        </w:rPr>
      </w:pPr>
    </w:p>
    <w:p>
      <w:pPr>
        <w:spacing w:line="371" w:lineRule="auto"/>
        <w:rPr>
          <w:rFonts w:ascii="Arial"/>
          <w:sz w:val="21"/>
        </w:rPr>
      </w:pPr>
      <w:r/>
    </w:p>
    <w:p>
      <w:pPr>
        <w:pStyle w:val="BodyText"/>
        <w:ind w:left="299"/>
        <w:spacing w:before="72"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18"/>
          <w:w w:val="101"/>
        </w:rPr>
        <w:t xml:space="preserve">   </w:t>
      </w:r>
      <w:r>
        <w:rPr>
          <w:sz w:val="22"/>
          <w:szCs w:val="22"/>
          <w:spacing w:val="-6"/>
        </w:rPr>
        <w:t>增强维护国家安全能力。国家安全能力建设具有基础性、根本性、长期性的意义。</w:t>
      </w:r>
    </w:p>
    <w:p>
      <w:pPr>
        <w:spacing w:line="327" w:lineRule="auto"/>
        <w:rPr>
          <w:rFonts w:ascii="Arial"/>
          <w:sz w:val="21"/>
        </w:rPr>
      </w:pPr>
      <w:r/>
    </w:p>
    <w:p>
      <w:pPr>
        <w:spacing w:line="328" w:lineRule="auto"/>
        <w:rPr>
          <w:rFonts w:ascii="Arial"/>
          <w:sz w:val="21"/>
        </w:rPr>
      </w:pPr>
      <w:r/>
    </w:p>
    <w:p>
      <w:pPr>
        <w:pStyle w:val="BodyText"/>
        <w:ind w:firstLine="159"/>
        <w:spacing w:line="360" w:lineRule="exact"/>
        <w:rPr/>
      </w:pPr>
      <w:r>
        <w:rPr>
          <w:position w:val="-7"/>
        </w:rPr>
        <w:pict>
          <v:group id="_x0000_s848" style="mso-position-vertical-relative:line;mso-position-horizontal-relative:char;width:151.05pt;height:18.05pt;" filled="false" stroked="false" coordsize="3021,360" coordorigin="0,0">
            <v:shape id="_x0000_s850" style="position:absolute;left:0;top:0;width:3021;height:360;" filled="false" stroked="false" type="#_x0000_t75">
              <v:imagedata o:title="" r:id="rId259"/>
            </v:shape>
            <v:shape id="_x0000_s852" style="position:absolute;left:-20;top:-20;width:3061;height:400;" filled="false" stroked="false" type="#_x0000_t202">
              <v:fill on="false"/>
              <v:stroke on="false"/>
              <v:path/>
              <v:imagedata o:title=""/>
              <o:lock v:ext="edit" aspectratio="false"/>
              <v:textbox inset="0mm,0mm,0mm,0mm">
                <w:txbxContent>
                  <w:p>
                    <w:pPr>
                      <w:ind w:left="162"/>
                      <w:spacing w:before="104" w:line="222" w:lineRule="auto"/>
                      <w:rPr>
                        <w:rFonts w:ascii="SimHei" w:hAnsi="SimHei" w:eastAsia="SimHei" w:cs="SimHei"/>
                        <w:sz w:val="22"/>
                        <w:szCs w:val="22"/>
                      </w:rPr>
                    </w:pPr>
                    <w:r>
                      <w:rPr>
                        <w:rFonts w:ascii="SimHei" w:hAnsi="SimHei" w:eastAsia="SimHei" w:cs="SimHei"/>
                        <w:sz w:val="22"/>
                        <w:szCs w:val="22"/>
                        <w:b/>
                        <w:bCs/>
                        <w:spacing w:val="-12"/>
                      </w:rPr>
                      <w:t>二、建设更高水平的平安中国</w:t>
                    </w:r>
                  </w:p>
                </w:txbxContent>
              </v:textbox>
            </v:shape>
          </v:group>
        </w:pict>
      </w:r>
    </w:p>
    <w:p>
      <w:pPr>
        <w:pStyle w:val="BodyText"/>
        <w:ind w:left="299"/>
        <w:spacing w:before="157" w:line="221" w:lineRule="auto"/>
        <w:rPr>
          <w:sz w:val="22"/>
          <w:szCs w:val="22"/>
        </w:rPr>
      </w:pPr>
      <w:r>
        <w:rPr>
          <w:rFonts w:ascii="Arial" w:hAnsi="Arial" w:eastAsia="Arial" w:cs="Arial"/>
          <w:sz w:val="22"/>
          <w:szCs w:val="22"/>
          <w:spacing w:val="-5"/>
        </w:rPr>
        <w:t>1.    </w:t>
      </w:r>
      <w:r>
        <w:rPr>
          <w:sz w:val="22"/>
          <w:szCs w:val="22"/>
          <w:spacing w:val="-5"/>
        </w:rPr>
        <w:t>努力建设治理效能更强的平安</w:t>
      </w:r>
      <w:r>
        <w:rPr>
          <w:sz w:val="22"/>
          <w:szCs w:val="22"/>
          <w:spacing w:val="-6"/>
        </w:rPr>
        <w:t>中国。</w:t>
      </w:r>
    </w:p>
    <w:p>
      <w:pPr>
        <w:pStyle w:val="BodyText"/>
        <w:ind w:left="299"/>
        <w:spacing w:before="217" w:line="222" w:lineRule="auto"/>
        <w:rPr>
          <w:sz w:val="22"/>
          <w:szCs w:val="22"/>
        </w:rPr>
      </w:pPr>
      <w:r>
        <w:rPr>
          <w:rFonts w:ascii="Arial" w:hAnsi="Arial" w:eastAsia="Arial" w:cs="Arial"/>
          <w:sz w:val="22"/>
          <w:szCs w:val="22"/>
          <w:spacing w:val="-7"/>
        </w:rPr>
        <w:t>2.</w:t>
      </w:r>
      <w:r>
        <w:rPr>
          <w:rFonts w:ascii="Arial" w:hAnsi="Arial" w:eastAsia="Arial" w:cs="Arial"/>
          <w:sz w:val="22"/>
          <w:szCs w:val="22"/>
          <w:spacing w:val="22"/>
        </w:rPr>
        <w:t xml:space="preserve">   </w:t>
      </w:r>
      <w:r>
        <w:rPr>
          <w:sz w:val="22"/>
          <w:szCs w:val="22"/>
          <w:spacing w:val="-7"/>
        </w:rPr>
        <w:t>努力建设安全稳定局面更巩固的平安中国。</w:t>
      </w:r>
    </w:p>
    <w:p>
      <w:pPr>
        <w:pStyle w:val="BodyText"/>
        <w:ind w:left="299"/>
        <w:spacing w:before="176" w:line="300" w:lineRule="exact"/>
        <w:rPr>
          <w:sz w:val="22"/>
          <w:szCs w:val="22"/>
        </w:rPr>
      </w:pPr>
      <w:r>
        <w:rPr>
          <w:rFonts w:ascii="Arial" w:hAnsi="Arial" w:eastAsia="Arial" w:cs="Arial"/>
          <w:sz w:val="22"/>
          <w:szCs w:val="22"/>
          <w:spacing w:val="-7"/>
          <w:position w:val="1"/>
        </w:rPr>
        <w:t>3.</w:t>
      </w:r>
      <w:r>
        <w:rPr>
          <w:rFonts w:ascii="Arial" w:hAnsi="Arial" w:eastAsia="Arial" w:cs="Arial"/>
          <w:sz w:val="22"/>
          <w:szCs w:val="22"/>
          <w:spacing w:val="22"/>
          <w:w w:val="101"/>
          <w:position w:val="1"/>
        </w:rPr>
        <w:t xml:space="preserve">   </w:t>
      </w:r>
      <w:r>
        <w:rPr>
          <w:sz w:val="22"/>
          <w:szCs w:val="22"/>
          <w:spacing w:val="-7"/>
          <w:position w:val="1"/>
        </w:rPr>
        <w:t>努力建设人民更满意的平安中国。</w:t>
      </w:r>
    </w:p>
    <w:p>
      <w:pPr>
        <w:spacing w:line="338" w:lineRule="auto"/>
        <w:rPr>
          <w:rFonts w:ascii="Arial"/>
          <w:sz w:val="21"/>
        </w:rPr>
      </w:pPr>
      <w:r/>
    </w:p>
    <w:p>
      <w:pPr>
        <w:spacing w:line="339" w:lineRule="auto"/>
        <w:rPr>
          <w:rFonts w:ascii="Arial"/>
          <w:sz w:val="21"/>
        </w:rPr>
      </w:pPr>
      <w:r/>
    </w:p>
    <w:p>
      <w:pPr>
        <w:pStyle w:val="BodyText"/>
        <w:ind w:firstLine="209"/>
        <w:spacing w:line="360" w:lineRule="exact"/>
        <w:rPr/>
      </w:pPr>
      <w:r>
        <w:rPr>
          <w:position w:val="-7"/>
        </w:rPr>
        <w:pict>
          <v:group id="_x0000_s854" style="mso-position-vertical-relative:line;mso-position-horizontal-relative:char;width:157pt;height:18.05pt;" filled="false" stroked="false" coordsize="3140,360" coordorigin="0,0">
            <v:shape id="_x0000_s856" style="position:absolute;left:0;top:0;width:3140;height:360;" filled="false" stroked="false" type="#_x0000_t75">
              <v:imagedata o:title="" r:id="rId260"/>
            </v:shape>
            <v:shape id="_x0000_s858" style="position:absolute;left:-20;top:-20;width:3180;height:400;" filled="false" stroked="false" type="#_x0000_t202">
              <v:fill on="false"/>
              <v:stroke on="false"/>
              <v:path/>
              <v:imagedata o:title=""/>
              <o:lock v:ext="edit" aspectratio="false"/>
              <v:textbox inset="0mm,0mm,0mm,0mm">
                <w:txbxContent>
                  <w:p>
                    <w:pPr>
                      <w:ind w:left="112"/>
                      <w:spacing w:before="93" w:line="221" w:lineRule="auto"/>
                      <w:rPr>
                        <w:rFonts w:ascii="SimHei" w:hAnsi="SimHei" w:eastAsia="SimHei" w:cs="SimHei"/>
                        <w:sz w:val="22"/>
                        <w:szCs w:val="22"/>
                      </w:rPr>
                    </w:pPr>
                    <w:r>
                      <w:rPr>
                        <w:rFonts w:ascii="SimHei" w:hAnsi="SimHei" w:eastAsia="SimHei" w:cs="SimHei"/>
                        <w:sz w:val="22"/>
                        <w:szCs w:val="22"/>
                        <w:b/>
                        <w:bCs/>
                        <w:spacing w:val="-13"/>
                      </w:rPr>
                      <w:t>三、提高防范化解重大风险能力</w:t>
                    </w:r>
                  </w:p>
                </w:txbxContent>
              </v:textbox>
            </v:shape>
          </v:group>
        </w:pict>
      </w:r>
    </w:p>
    <w:p>
      <w:pPr>
        <w:pStyle w:val="BodyText"/>
        <w:ind w:left="299"/>
        <w:spacing w:before="147" w:line="213" w:lineRule="auto"/>
        <w:rPr>
          <w:sz w:val="20"/>
          <w:szCs w:val="20"/>
        </w:rPr>
      </w:pPr>
      <w:r>
        <w:rPr>
          <w:rFonts w:ascii="Arial" w:hAnsi="Arial" w:eastAsia="Arial" w:cs="Arial"/>
          <w:sz w:val="20"/>
          <w:szCs w:val="20"/>
          <w:spacing w:val="13"/>
        </w:rPr>
        <w:t>1.    </w:t>
      </w:r>
      <w:r>
        <w:rPr>
          <w:sz w:val="20"/>
          <w:szCs w:val="20"/>
          <w:spacing w:val="13"/>
        </w:rPr>
        <w:t>坚持底线思维和极限思维，从最坏</w:t>
      </w:r>
      <w:r>
        <w:rPr>
          <w:sz w:val="20"/>
          <w:szCs w:val="20"/>
          <w:spacing w:val="12"/>
        </w:rPr>
        <w:t>处着眼，做最充分的准备，朝好的方向努力，争取最好的结果。</w:t>
      </w:r>
    </w:p>
    <w:p>
      <w:pPr>
        <w:pStyle w:val="BodyText"/>
        <w:ind w:left="299"/>
        <w:spacing w:before="239"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下好先手棋、打好主动仗，力争把风险化解在源</w:t>
      </w:r>
      <w:r>
        <w:rPr>
          <w:sz w:val="22"/>
          <w:szCs w:val="22"/>
          <w:spacing w:val="-7"/>
        </w:rPr>
        <w:t>头。</w:t>
      </w:r>
    </w:p>
    <w:p>
      <w:pPr>
        <w:pStyle w:val="BodyText"/>
        <w:ind w:left="299"/>
        <w:spacing w:before="187" w:line="300" w:lineRule="exact"/>
        <w:rPr>
          <w:sz w:val="22"/>
          <w:szCs w:val="22"/>
        </w:rPr>
      </w:pPr>
      <w:r>
        <w:rPr>
          <w:rFonts w:ascii="Arial" w:hAnsi="Arial" w:eastAsia="Arial" w:cs="Arial"/>
          <w:sz w:val="22"/>
          <w:szCs w:val="22"/>
          <w:spacing w:val="-6"/>
          <w:position w:val="1"/>
        </w:rPr>
        <w:t>3.</w:t>
      </w:r>
      <w:r>
        <w:rPr>
          <w:rFonts w:ascii="Arial" w:hAnsi="Arial" w:eastAsia="Arial" w:cs="Arial"/>
          <w:sz w:val="22"/>
          <w:szCs w:val="22"/>
          <w:spacing w:val="18"/>
          <w:w w:val="101"/>
          <w:position w:val="1"/>
        </w:rPr>
        <w:t xml:space="preserve">   </w:t>
      </w:r>
      <w:r>
        <w:rPr>
          <w:sz w:val="22"/>
          <w:szCs w:val="22"/>
          <w:spacing w:val="-6"/>
          <w:position w:val="1"/>
        </w:rPr>
        <w:t>运用制度威力应对风险挑战的冲击。</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drawing>
          <wp:anchor distT="0" distB="0" distL="0" distR="0" simplePos="0" relativeHeight="251782144" behindDoc="0" locked="0" layoutInCell="1" allowOverlap="1">
            <wp:simplePos x="0" y="0"/>
            <wp:positionH relativeFrom="column">
              <wp:posOffset>0</wp:posOffset>
            </wp:positionH>
            <wp:positionV relativeFrom="paragraph">
              <wp:posOffset>119294</wp:posOffset>
            </wp:positionV>
            <wp:extent cx="241254" cy="247659"/>
            <wp:effectExtent l="0" t="0" r="0" b="0"/>
            <wp:wrapNone/>
            <wp:docPr id="162" name="IM 162"/>
            <wp:cNvGraphicFramePr/>
            <a:graphic>
              <a:graphicData uri="http://schemas.openxmlformats.org/drawingml/2006/picture">
                <pic:pic>
                  <pic:nvPicPr>
                    <pic:cNvPr id="162" name="IM 162"/>
                    <pic:cNvPicPr/>
                  </pic:nvPicPr>
                  <pic:blipFill>
                    <a:blip r:embed="rId261"/>
                    <a:stretch>
                      <a:fillRect/>
                    </a:stretch>
                  </pic:blipFill>
                  <pic:spPr>
                    <a:xfrm rot="0">
                      <a:off x="0" y="0"/>
                      <a:ext cx="241254" cy="247659"/>
                    </a:xfrm>
                    <a:prstGeom prst="rect">
                      <a:avLst/>
                    </a:prstGeom>
                  </pic:spPr>
                </pic:pic>
              </a:graphicData>
            </a:graphic>
          </wp:anchor>
        </w:drawing>
      </w:r>
      <w:r/>
    </w:p>
    <w:p>
      <w:pPr>
        <w:pStyle w:val="BodyText"/>
        <w:spacing w:before="62" w:line="213" w:lineRule="auto"/>
        <w:jc w:val="right"/>
        <w:rPr>
          <w:sz w:val="19"/>
          <w:szCs w:val="19"/>
        </w:rPr>
      </w:pP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C0"/>
          <w:spacing w:val="16"/>
        </w:rPr>
        <w:t>一</w:t>
      </w:r>
      <w:r>
        <w:rPr>
          <w:sz w:val="19"/>
          <w:szCs w:val="19"/>
          <w:color w:val="2060C0"/>
          <w:spacing w:val="66"/>
        </w:rPr>
        <w:t xml:space="preserve"> </w:t>
      </w:r>
      <w:r>
        <w:rPr>
          <w:sz w:val="19"/>
          <w:szCs w:val="19"/>
          <w:color w:val="2060C0"/>
          <w:spacing w:val="16"/>
        </w:rPr>
        <w:t>“齐”</w:t>
      </w:r>
      <w:r>
        <w:rPr>
          <w:sz w:val="19"/>
          <w:szCs w:val="19"/>
          <w:color w:val="2060A0"/>
          <w:spacing w:val="16"/>
        </w:rPr>
        <w:t>阅</w:t>
      </w:r>
      <w:r>
        <w:rPr>
          <w:sz w:val="19"/>
          <w:szCs w:val="19"/>
          <w:color w:val="2060A0"/>
          <w:spacing w:val="16"/>
        </w:rPr>
        <w:t xml:space="preserve"> </w:t>
      </w:r>
      <w:r>
        <w:rPr>
          <w:sz w:val="19"/>
          <w:szCs w:val="19"/>
          <w:color w:val="2060A0"/>
          <w:spacing w:val="16"/>
        </w:rPr>
        <w:t>读</w:t>
      </w:r>
      <w:r>
        <w:rPr>
          <w:sz w:val="19"/>
          <w:szCs w:val="19"/>
          <w:color w:val="2060A0"/>
          <w:spacing w:val="16"/>
        </w:rPr>
        <w:t xml:space="preserve"> </w:t>
      </w:r>
      <w:r>
        <w:rPr>
          <w:sz w:val="19"/>
          <w:szCs w:val="19"/>
          <w:color w:val="2060A0"/>
          <w:spacing w:val="16"/>
        </w:rPr>
        <w:t>；</w:t>
      </w:r>
      <w:r>
        <w:rPr>
          <w:sz w:val="19"/>
          <w:szCs w:val="19"/>
          <w:spacing w:val="16"/>
        </w:rPr>
        <w:t>你不看，我们就和你的竞争对手</w:t>
      </w:r>
      <w:r>
        <w:rPr>
          <w:sz w:val="19"/>
          <w:szCs w:val="19"/>
          <w:color w:val="D01020"/>
          <w:spacing w:val="16"/>
        </w:rPr>
        <w:t>一</w:t>
      </w:r>
      <w:r>
        <w:rPr>
          <w:sz w:val="19"/>
          <w:szCs w:val="19"/>
          <w:color w:val="D01020"/>
          <w:spacing w:val="51"/>
        </w:rPr>
        <w:t xml:space="preserve"> </w:t>
      </w:r>
      <w:r>
        <w:rPr>
          <w:sz w:val="19"/>
          <w:szCs w:val="19"/>
          <w:color w:val="D01020"/>
          <w:spacing w:val="16"/>
        </w:rPr>
        <w:t>“齐”学习!</w:t>
      </w:r>
    </w:p>
    <w:p>
      <w:pPr>
        <w:spacing w:line="213" w:lineRule="auto"/>
        <w:sectPr>
          <w:headerReference w:type="default" r:id="rId96"/>
          <w:pgSz w:w="11910" w:h="16840"/>
          <w:pgMar w:top="1201" w:right="711" w:bottom="400" w:left="660" w:header="863" w:footer="0" w:gutter="0"/>
        </w:sectPr>
        <w:rPr>
          <w:sz w:val="19"/>
          <w:szCs w:val="19"/>
        </w:rPr>
      </w:pPr>
    </w:p>
    <w:p>
      <w:pPr>
        <w:pStyle w:val="BodyText"/>
        <w:ind w:left="1670"/>
        <w:spacing w:before="196"/>
        <w:rPr>
          <w:sz w:val="32"/>
          <w:szCs w:val="32"/>
        </w:rPr>
      </w:pPr>
      <w:r>
        <w:rPr>
          <w:sz w:val="32"/>
          <w:szCs w:val="32"/>
          <w:position w:val="-16"/>
        </w:rPr>
        <w:drawing>
          <wp:inline distT="0" distB="0" distL="0" distR="0">
            <wp:extent cx="457249" cy="374589"/>
            <wp:effectExtent l="0" t="0" r="0" b="0"/>
            <wp:docPr id="164" name="IM 164"/>
            <wp:cNvGraphicFramePr/>
            <a:graphic>
              <a:graphicData uri="http://schemas.openxmlformats.org/drawingml/2006/picture">
                <pic:pic>
                  <pic:nvPicPr>
                    <pic:cNvPr id="164" name="IM 164"/>
                    <pic:cNvPicPr/>
                  </pic:nvPicPr>
                  <pic:blipFill>
                    <a:blip r:embed="rId263"/>
                    <a:stretch>
                      <a:fillRect/>
                    </a:stretch>
                  </pic:blipFill>
                  <pic:spPr>
                    <a:xfrm rot="0">
                      <a:off x="0" y="0"/>
                      <a:ext cx="457249" cy="374589"/>
                    </a:xfrm>
                    <a:prstGeom prst="rect">
                      <a:avLst/>
                    </a:prstGeom>
                  </pic:spPr>
                </pic:pic>
              </a:graphicData>
            </a:graphic>
          </wp:inline>
        </w:drawing>
      </w:r>
      <w:r>
        <w:rPr>
          <w:sz w:val="32"/>
          <w:szCs w:val="32"/>
        </w:rPr>
        <w:t xml:space="preserve"> </w:t>
      </w:r>
      <w:r>
        <w:rPr>
          <w:sz w:val="32"/>
          <w:szCs w:val="32"/>
          <w:b/>
          <w:bCs/>
          <w:spacing w:val="4"/>
        </w:rPr>
        <w:t>第十四章建设巩固国防和强大人民军队</w:t>
      </w:r>
    </w:p>
    <w:p>
      <w:pPr>
        <w:spacing w:line="247" w:lineRule="auto"/>
        <w:rPr>
          <w:rFonts w:ascii="Arial"/>
          <w:sz w:val="21"/>
        </w:rPr>
      </w:pPr>
      <w:r/>
    </w:p>
    <w:p>
      <w:pPr>
        <w:spacing w:line="248" w:lineRule="auto"/>
        <w:rPr>
          <w:rFonts w:ascii="Arial"/>
          <w:sz w:val="21"/>
        </w:rPr>
      </w:pPr>
      <w:r/>
    </w:p>
    <w:p>
      <w:pPr>
        <w:ind w:left="3203"/>
        <w:spacing w:before="78" w:line="220" w:lineRule="auto"/>
        <w:rPr>
          <w:rFonts w:ascii="KaiTi" w:hAnsi="KaiTi" w:eastAsia="KaiTi" w:cs="KaiTi"/>
          <w:sz w:val="24"/>
          <w:szCs w:val="24"/>
        </w:rPr>
      </w:pPr>
      <w:r>
        <w:rPr>
          <w:rFonts w:ascii="KaiTi" w:hAnsi="KaiTi" w:eastAsia="KaiTi" w:cs="KaiTi"/>
          <w:sz w:val="24"/>
          <w:szCs w:val="24"/>
          <w:b/>
          <w:bCs/>
          <w:spacing w:val="-4"/>
        </w:rPr>
        <w:t>第一节</w:t>
      </w:r>
      <w:r>
        <w:rPr>
          <w:rFonts w:ascii="KaiTi" w:hAnsi="KaiTi" w:eastAsia="KaiTi" w:cs="KaiTi"/>
          <w:sz w:val="24"/>
          <w:szCs w:val="24"/>
          <w:spacing w:val="126"/>
        </w:rPr>
        <w:t xml:space="preserve"> </w:t>
      </w:r>
      <w:r>
        <w:rPr>
          <w:rFonts w:ascii="KaiTi" w:hAnsi="KaiTi" w:eastAsia="KaiTi" w:cs="KaiTi"/>
          <w:sz w:val="24"/>
          <w:szCs w:val="24"/>
          <w:b/>
          <w:bCs/>
          <w:spacing w:val="-4"/>
        </w:rPr>
        <w:t>强国必须强军，军强才能国安</w:t>
      </w:r>
    </w:p>
    <w:p>
      <w:pPr>
        <w:pStyle w:val="BodyText"/>
        <w:ind w:firstLine="110"/>
        <w:spacing w:before="137" w:line="370" w:lineRule="exact"/>
        <w:rPr/>
      </w:pPr>
      <w:r>
        <w:rPr>
          <w:position w:val="-7"/>
        </w:rPr>
        <w:pict>
          <v:group id="_x0000_s860" style="mso-position-vertical-relative:line;mso-position-horizontal-relative:char;width:318.05pt;height:18.5pt;" filled="false" stroked="false" coordsize="6360,370" coordorigin="0,0">
            <v:shape id="_x0000_s862" style="position:absolute;left:0;top:0;width:6360;height:370;" filled="false" stroked="false" type="#_x0000_t75">
              <v:imagedata o:title="" r:id="rId264"/>
            </v:shape>
            <v:shape id="_x0000_s864" style="position:absolute;left:-20;top:-20;width:6400;height:410;" filled="false" stroked="false" type="#_x0000_t202">
              <v:fill on="false"/>
              <v:stroke on="false"/>
              <v:path/>
              <v:imagedata o:title=""/>
              <o:lock v:ext="edit" aspectratio="false"/>
              <v:textbox inset="0mm,0mm,0mm,0mm">
                <w:txbxContent>
                  <w:p>
                    <w:pPr>
                      <w:ind w:left="182"/>
                      <w:spacing w:before="143" w:line="221" w:lineRule="auto"/>
                      <w:rPr>
                        <w:rFonts w:ascii="SimHei" w:hAnsi="SimHei" w:eastAsia="SimHei" w:cs="SimHei"/>
                        <w:sz w:val="22"/>
                        <w:szCs w:val="22"/>
                      </w:rPr>
                    </w:pPr>
                    <w:r>
                      <w:rPr>
                        <w:rFonts w:ascii="SimHei" w:hAnsi="SimHei" w:eastAsia="SimHei" w:cs="SimHei"/>
                        <w:sz w:val="22"/>
                        <w:szCs w:val="22"/>
                        <w:b/>
                        <w:bCs/>
                        <w:spacing w:val="-13"/>
                      </w:rPr>
                      <w:t>一、国防和军队建设是捍卫国家主权、安全、发展利益的坚强后盾</w:t>
                    </w:r>
                  </w:p>
                </w:txbxContent>
              </v:textbox>
            </v:shape>
          </v:group>
        </w:pict>
      </w:r>
    </w:p>
    <w:p>
      <w:pPr>
        <w:pStyle w:val="BodyText"/>
        <w:ind w:left="269"/>
        <w:spacing w:before="157" w:line="213" w:lineRule="auto"/>
        <w:rPr>
          <w:sz w:val="22"/>
          <w:szCs w:val="22"/>
        </w:rPr>
      </w:pPr>
      <w:r>
        <w:rPr>
          <w:rFonts w:ascii="Arial" w:hAnsi="Arial" w:eastAsia="Arial" w:cs="Arial"/>
          <w:sz w:val="22"/>
          <w:szCs w:val="22"/>
          <w:spacing w:val="-7"/>
        </w:rPr>
        <w:t>1.    </w:t>
      </w:r>
      <w:r>
        <w:rPr>
          <w:sz w:val="22"/>
          <w:szCs w:val="22"/>
          <w:spacing w:val="-7"/>
        </w:rPr>
        <w:t>国无防不立，民无兵不安。</w:t>
      </w:r>
    </w:p>
    <w:p>
      <w:pPr>
        <w:pStyle w:val="BodyText"/>
        <w:ind w:left="269"/>
        <w:spacing w:before="246" w:line="213" w:lineRule="auto"/>
        <w:rPr>
          <w:sz w:val="22"/>
          <w:szCs w:val="22"/>
        </w:rPr>
      </w:pPr>
      <w:r>
        <w:rPr>
          <w:rFonts w:ascii="Arial" w:hAnsi="Arial" w:eastAsia="Arial" w:cs="Arial"/>
          <w:sz w:val="22"/>
          <w:szCs w:val="22"/>
          <w:spacing w:val="-5"/>
        </w:rPr>
        <w:t>2.   </w:t>
      </w:r>
      <w:r>
        <w:rPr>
          <w:sz w:val="22"/>
          <w:szCs w:val="22"/>
          <w:spacing w:val="-5"/>
        </w:rPr>
        <w:t>中国越发展壮大，遇到的阻力和压力就会越大，面临的风险就会越多。</w:t>
      </w:r>
    </w:p>
    <w:p>
      <w:pPr>
        <w:pStyle w:val="BodyText"/>
        <w:ind w:left="269"/>
        <w:spacing w:before="187" w:line="300" w:lineRule="exact"/>
        <w:rPr>
          <w:sz w:val="22"/>
          <w:szCs w:val="22"/>
        </w:rPr>
      </w:pPr>
      <w:r>
        <w:rPr>
          <w:rFonts w:ascii="Arial" w:hAnsi="Arial" w:eastAsia="Arial" w:cs="Arial"/>
          <w:sz w:val="22"/>
          <w:szCs w:val="22"/>
          <w:spacing w:val="-7"/>
          <w:position w:val="2"/>
        </w:rPr>
        <w:t>3.</w:t>
      </w:r>
      <w:r>
        <w:rPr>
          <w:rFonts w:ascii="Arial" w:hAnsi="Arial" w:eastAsia="Arial" w:cs="Arial"/>
          <w:sz w:val="22"/>
          <w:szCs w:val="22"/>
          <w:spacing w:val="17"/>
          <w:position w:val="2"/>
        </w:rPr>
        <w:t xml:space="preserve">   </w:t>
      </w:r>
      <w:r>
        <w:rPr>
          <w:sz w:val="22"/>
          <w:szCs w:val="22"/>
          <w:spacing w:val="-7"/>
          <w:position w:val="2"/>
        </w:rPr>
        <w:t>当今世界，和平与发展仍然是时代主题，但并不太平。</w:t>
      </w:r>
    </w:p>
    <w:p>
      <w:pPr>
        <w:spacing w:line="323" w:lineRule="auto"/>
        <w:rPr>
          <w:rFonts w:ascii="Arial"/>
          <w:sz w:val="21"/>
        </w:rPr>
      </w:pPr>
      <w:r/>
    </w:p>
    <w:p>
      <w:pPr>
        <w:spacing w:line="324" w:lineRule="auto"/>
        <w:rPr>
          <w:rFonts w:ascii="Arial"/>
          <w:sz w:val="21"/>
        </w:rPr>
      </w:pPr>
      <w:r/>
    </w:p>
    <w:p>
      <w:pPr>
        <w:pStyle w:val="BodyText"/>
        <w:ind w:firstLine="170"/>
        <w:spacing w:before="1" w:line="350" w:lineRule="exact"/>
        <w:rPr/>
      </w:pPr>
      <w:r>
        <w:rPr>
          <w:position w:val="-6"/>
        </w:rPr>
        <w:pict>
          <v:group id="_x0000_s866" style="mso-position-vertical-relative:line;mso-position-horizontal-relative:char;width:147pt;height:17.5pt;" filled="false" stroked="false" coordsize="2940,350" coordorigin="0,0">
            <v:shape id="_x0000_s868" style="position:absolute;left:0;top:0;width:2940;height:350;" filled="false" stroked="false" type="#_x0000_t75">
              <v:imagedata o:title="" r:id="rId265"/>
            </v:shape>
            <v:shape id="_x0000_s870" style="position:absolute;left:-20;top:-20;width:2980;height:390;" filled="false" stroked="false" type="#_x0000_t202">
              <v:fill on="false"/>
              <v:stroke on="false"/>
              <v:path/>
              <v:imagedata o:title=""/>
              <o:lock v:ext="edit" aspectratio="false"/>
              <v:textbox inset="0mm,0mm,0mm,0mm">
                <w:txbxContent>
                  <w:p>
                    <w:pPr>
                      <w:ind w:left="122"/>
                      <w:spacing w:before="103" w:line="221" w:lineRule="auto"/>
                      <w:rPr>
                        <w:rFonts w:ascii="SimHei" w:hAnsi="SimHei" w:eastAsia="SimHei" w:cs="SimHei"/>
                        <w:sz w:val="22"/>
                        <w:szCs w:val="22"/>
                      </w:rPr>
                    </w:pPr>
                    <w:r>
                      <w:rPr>
                        <w:rFonts w:ascii="SimHei" w:hAnsi="SimHei" w:eastAsia="SimHei" w:cs="SimHei"/>
                        <w:sz w:val="22"/>
                        <w:szCs w:val="22"/>
                        <w:b/>
                        <w:bCs/>
                        <w:spacing w:val="-13"/>
                      </w:rPr>
                      <w:t>二、新时代人民军队使命任务</w:t>
                    </w:r>
                  </w:p>
                </w:txbxContent>
              </v:textbox>
            </v:shape>
          </v:group>
        </w:pict>
      </w:r>
    </w:p>
    <w:p>
      <w:pPr>
        <w:pStyle w:val="BodyText"/>
        <w:ind w:left="269"/>
        <w:spacing w:before="177" w:line="221" w:lineRule="auto"/>
        <w:rPr>
          <w:sz w:val="22"/>
          <w:szCs w:val="22"/>
        </w:rPr>
      </w:pPr>
      <w:r>
        <w:rPr>
          <w:rFonts w:ascii="Arial" w:hAnsi="Arial" w:eastAsia="Arial" w:cs="Arial"/>
          <w:sz w:val="22"/>
          <w:szCs w:val="22"/>
          <w:spacing w:val="-6"/>
        </w:rPr>
        <w:t>1.    </w:t>
      </w:r>
      <w:r>
        <w:rPr>
          <w:sz w:val="22"/>
          <w:szCs w:val="22"/>
          <w:spacing w:val="-6"/>
        </w:rPr>
        <w:t>为巩固中国共产党领导和我国社会主义制度提供战略支撑。</w:t>
      </w:r>
    </w:p>
    <w:p>
      <w:pPr>
        <w:pStyle w:val="BodyText"/>
        <w:ind w:left="670"/>
        <w:spacing w:before="237" w:line="213" w:lineRule="auto"/>
        <w:rPr>
          <w:sz w:val="19"/>
          <w:szCs w:val="19"/>
        </w:rPr>
      </w:pPr>
      <w:r>
        <w:rPr>
          <w:sz w:val="19"/>
          <w:szCs w:val="19"/>
          <w:spacing w:val="22"/>
        </w:rPr>
        <w:t>马克思主义认为，军队是政权建立和巩固的首要条件，执政必然要执军。</w:t>
      </w:r>
    </w:p>
    <w:p>
      <w:pPr>
        <w:spacing w:line="317" w:lineRule="auto"/>
        <w:rPr>
          <w:rFonts w:ascii="Arial"/>
          <w:sz w:val="21"/>
        </w:rPr>
      </w:pPr>
      <w:r/>
    </w:p>
    <w:p>
      <w:pPr>
        <w:spacing w:line="317" w:lineRule="auto"/>
        <w:rPr>
          <w:rFonts w:ascii="Arial"/>
          <w:sz w:val="21"/>
        </w:rPr>
      </w:pPr>
      <w:r/>
    </w:p>
    <w:p>
      <w:pPr>
        <w:pStyle w:val="BodyText"/>
        <w:ind w:left="269"/>
        <w:spacing w:before="72" w:line="221" w:lineRule="auto"/>
        <w:rPr>
          <w:sz w:val="22"/>
          <w:szCs w:val="22"/>
        </w:rPr>
      </w:pPr>
      <w:r>
        <w:rPr>
          <w:rFonts w:ascii="Arial" w:hAnsi="Arial" w:eastAsia="Arial" w:cs="Arial"/>
          <w:sz w:val="22"/>
          <w:szCs w:val="22"/>
          <w:spacing w:val="-4"/>
        </w:rPr>
        <w:t>2.   </w:t>
      </w:r>
      <w:r>
        <w:rPr>
          <w:sz w:val="22"/>
          <w:szCs w:val="22"/>
          <w:spacing w:val="-4"/>
        </w:rPr>
        <w:t>为捍卫国家主权、统一和领土完整提供战略</w:t>
      </w:r>
      <w:r>
        <w:rPr>
          <w:sz w:val="22"/>
          <w:szCs w:val="22"/>
          <w:spacing w:val="-5"/>
        </w:rPr>
        <w:t>支撑。</w:t>
      </w:r>
    </w:p>
    <w:p>
      <w:pPr>
        <w:pStyle w:val="BodyText"/>
        <w:ind w:left="269"/>
        <w:spacing w:before="187" w:line="300" w:lineRule="exact"/>
        <w:rPr>
          <w:sz w:val="22"/>
          <w:szCs w:val="22"/>
        </w:rPr>
      </w:pPr>
      <w:r>
        <w:rPr>
          <w:rFonts w:ascii="Arial" w:hAnsi="Arial" w:eastAsia="Arial" w:cs="Arial"/>
          <w:sz w:val="22"/>
          <w:szCs w:val="22"/>
          <w:spacing w:val="-6"/>
          <w:position w:val="1"/>
        </w:rPr>
        <w:t>3.</w:t>
      </w:r>
      <w:r>
        <w:rPr>
          <w:rFonts w:ascii="Arial" w:hAnsi="Arial" w:eastAsia="Arial" w:cs="Arial"/>
          <w:sz w:val="22"/>
          <w:szCs w:val="22"/>
          <w:spacing w:val="15"/>
          <w:position w:val="1"/>
        </w:rPr>
        <w:t xml:space="preserve">   </w:t>
      </w:r>
      <w:r>
        <w:rPr>
          <w:sz w:val="22"/>
          <w:szCs w:val="22"/>
          <w:spacing w:val="-6"/>
          <w:position w:val="1"/>
        </w:rPr>
        <w:t>为维护我国海外利益提供战略支撑。</w:t>
      </w:r>
    </w:p>
    <w:p>
      <w:pPr>
        <w:pStyle w:val="BodyText"/>
        <w:ind w:left="269"/>
        <w:spacing w:before="230" w:line="221" w:lineRule="auto"/>
        <w:rPr>
          <w:sz w:val="22"/>
          <w:szCs w:val="22"/>
        </w:rPr>
      </w:pPr>
      <w:r>
        <w:rPr>
          <w:rFonts w:ascii="Arial" w:hAnsi="Arial" w:eastAsia="Arial" w:cs="Arial"/>
          <w:sz w:val="22"/>
          <w:szCs w:val="22"/>
          <w:spacing w:val="-7"/>
        </w:rPr>
        <w:t>4.</w:t>
      </w:r>
      <w:r>
        <w:rPr>
          <w:rFonts w:ascii="Arial" w:hAnsi="Arial" w:eastAsia="Arial" w:cs="Arial"/>
          <w:sz w:val="22"/>
          <w:szCs w:val="22"/>
          <w:spacing w:val="17"/>
        </w:rPr>
        <w:t xml:space="preserve">   </w:t>
      </w:r>
      <w:r>
        <w:rPr>
          <w:sz w:val="22"/>
          <w:szCs w:val="22"/>
          <w:spacing w:val="-7"/>
        </w:rPr>
        <w:t>为促进世界和平与发展提供战略支撑。</w:t>
      </w:r>
    </w:p>
    <w:p>
      <w:pPr>
        <w:spacing w:line="308" w:lineRule="auto"/>
        <w:rPr>
          <w:rFonts w:ascii="Arial"/>
          <w:sz w:val="21"/>
        </w:rPr>
      </w:pPr>
      <w:r/>
    </w:p>
    <w:p>
      <w:pPr>
        <w:spacing w:line="309" w:lineRule="auto"/>
        <w:rPr>
          <w:rFonts w:ascii="Arial"/>
          <w:sz w:val="21"/>
        </w:rPr>
      </w:pPr>
      <w:r/>
    </w:p>
    <w:p>
      <w:pPr>
        <w:ind w:left="3323"/>
        <w:spacing w:before="71" w:line="224" w:lineRule="auto"/>
        <w:rPr>
          <w:rFonts w:ascii="KaiTi" w:hAnsi="KaiTi" w:eastAsia="KaiTi" w:cs="KaiTi"/>
          <w:sz w:val="22"/>
          <w:szCs w:val="22"/>
        </w:rPr>
      </w:pPr>
      <w:r>
        <w:rPr>
          <w:rFonts w:ascii="KaiTi" w:hAnsi="KaiTi" w:eastAsia="KaiTi" w:cs="KaiTi"/>
          <w:sz w:val="22"/>
          <w:szCs w:val="22"/>
          <w:b/>
          <w:bCs/>
          <w:spacing w:val="15"/>
        </w:rPr>
        <w:t>第二节</w:t>
      </w:r>
      <w:r>
        <w:rPr>
          <w:rFonts w:ascii="KaiTi" w:hAnsi="KaiTi" w:eastAsia="KaiTi" w:cs="KaiTi"/>
          <w:sz w:val="22"/>
          <w:szCs w:val="22"/>
          <w:spacing w:val="15"/>
        </w:rPr>
        <w:t xml:space="preserve">  </w:t>
      </w:r>
      <w:r>
        <w:rPr>
          <w:rFonts w:ascii="KaiTi" w:hAnsi="KaiTi" w:eastAsia="KaiTi" w:cs="KaiTi"/>
          <w:sz w:val="22"/>
          <w:szCs w:val="22"/>
          <w:b/>
          <w:bCs/>
          <w:spacing w:val="15"/>
        </w:rPr>
        <w:t>实现党在新时代的强军目标</w:t>
      </w:r>
    </w:p>
    <w:p>
      <w:pPr>
        <w:pStyle w:val="BodyText"/>
        <w:ind w:firstLine="140"/>
        <w:spacing w:before="161" w:line="350" w:lineRule="exact"/>
        <w:rPr/>
      </w:pPr>
      <w:r>
        <w:rPr>
          <w:position w:val="-6"/>
        </w:rPr>
        <w:pict>
          <v:group id="_x0000_s872" style="mso-position-vertical-relative:line;mso-position-horizontal-relative:char;width:199.5pt;height:17.5pt;" filled="false" stroked="false" coordsize="3990,350" coordorigin="0,0">
            <v:shape id="_x0000_s874" style="position:absolute;left:0;top:0;width:3990;height:350;" filled="false" stroked="false" type="#_x0000_t75">
              <v:imagedata o:title="" r:id="rId266"/>
            </v:shape>
            <v:shape id="_x0000_s876" style="position:absolute;left:-20;top:-20;width:4030;height:390;" filled="false" stroked="false" type="#_x0000_t202">
              <v:fill on="false"/>
              <v:stroke on="false"/>
              <v:path/>
              <v:imagedata o:title=""/>
              <o:lock v:ext="edit" aspectratio="false"/>
              <v:textbox inset="0mm,0mm,0mm,0mm">
                <w:txbxContent>
                  <w:p>
                    <w:pPr>
                      <w:ind w:left="152"/>
                      <w:spacing w:before="124" w:line="222" w:lineRule="auto"/>
                      <w:rPr>
                        <w:rFonts w:ascii="SimHei" w:hAnsi="SimHei" w:eastAsia="SimHei" w:cs="SimHei"/>
                        <w:sz w:val="22"/>
                        <w:szCs w:val="22"/>
                      </w:rPr>
                    </w:pPr>
                    <w:r>
                      <w:rPr>
                        <w:rFonts w:ascii="SimHei" w:hAnsi="SimHei" w:eastAsia="SimHei" w:cs="SimHei"/>
                        <w:sz w:val="22"/>
                        <w:szCs w:val="22"/>
                        <w:b/>
                        <w:bCs/>
                        <w:spacing w:val="-13"/>
                      </w:rPr>
                      <w:t>一、建设强大军队是接续奋斗的伟大事业</w:t>
                    </w:r>
                  </w:p>
                </w:txbxContent>
              </v:textbox>
            </v:shape>
          </v:group>
        </w:pict>
      </w:r>
    </w:p>
    <w:p>
      <w:pPr>
        <w:pStyle w:val="BodyText"/>
        <w:ind w:left="269"/>
        <w:spacing w:before="167" w:line="213" w:lineRule="auto"/>
        <w:rPr>
          <w:sz w:val="22"/>
          <w:szCs w:val="22"/>
        </w:rPr>
      </w:pPr>
      <w:r>
        <w:rPr>
          <w:rFonts w:ascii="Arial" w:hAnsi="Arial" w:eastAsia="Arial" w:cs="Arial"/>
          <w:sz w:val="22"/>
          <w:szCs w:val="22"/>
          <w:spacing w:val="-7"/>
        </w:rPr>
        <w:t>1.    </w:t>
      </w:r>
      <w:r>
        <w:rPr>
          <w:sz w:val="22"/>
          <w:szCs w:val="22"/>
          <w:spacing w:val="-7"/>
        </w:rPr>
        <w:t>党的十九大明确提出，党在新时代的</w:t>
      </w:r>
      <w:r>
        <w:rPr>
          <w:sz w:val="22"/>
          <w:szCs w:val="22"/>
          <w:color w:val="F00000"/>
          <w:spacing w:val="-7"/>
        </w:rPr>
        <w:t>强军目标是</w:t>
      </w:r>
      <w:r>
        <w:rPr>
          <w:sz w:val="22"/>
          <w:szCs w:val="22"/>
          <w:spacing w:val="-7"/>
        </w:rPr>
        <w:t>建设一支听党指挥、能打胜仗、作风优良的人</w:t>
      </w:r>
      <w:r>
        <w:rPr>
          <w:sz w:val="22"/>
          <w:szCs w:val="22"/>
          <w:spacing w:val="-8"/>
        </w:rPr>
        <w:t>民军队，</w:t>
      </w:r>
    </w:p>
    <w:p>
      <w:pPr>
        <w:pStyle w:val="BodyText"/>
        <w:ind w:left="670"/>
        <w:spacing w:before="246" w:line="221" w:lineRule="auto"/>
        <w:rPr>
          <w:sz w:val="22"/>
          <w:szCs w:val="22"/>
        </w:rPr>
      </w:pPr>
      <w:r>
        <w:rPr>
          <w:sz w:val="22"/>
          <w:szCs w:val="22"/>
          <w:spacing w:val="-6"/>
        </w:rPr>
        <w:t>把人民军队建设成为世界一流军队。</w:t>
      </w:r>
    </w:p>
    <w:p>
      <w:pPr>
        <w:pStyle w:val="BodyText"/>
        <w:ind w:left="269"/>
        <w:spacing w:before="187" w:line="213" w:lineRule="auto"/>
        <w:rPr>
          <w:sz w:val="22"/>
          <w:szCs w:val="22"/>
        </w:rPr>
      </w:pPr>
      <w:r>
        <w:rPr>
          <w:rFonts w:ascii="Arial" w:hAnsi="Arial" w:eastAsia="Arial" w:cs="Arial"/>
          <w:sz w:val="22"/>
          <w:szCs w:val="22"/>
          <w:spacing w:val="-4"/>
        </w:rPr>
        <w:t>2.   </w:t>
      </w:r>
      <w:r>
        <w:rPr>
          <w:sz w:val="22"/>
          <w:szCs w:val="22"/>
          <w:spacing w:val="-4"/>
        </w:rPr>
        <w:t>党在新时代的强军目标的提出，体现了我们党一以贯之的建军治军指导思想和方针原则，回答了为什</w:t>
      </w:r>
    </w:p>
    <w:p>
      <w:pPr>
        <w:pStyle w:val="BodyText"/>
        <w:ind w:left="670"/>
        <w:spacing w:before="246" w:line="213" w:lineRule="auto"/>
        <w:rPr>
          <w:sz w:val="22"/>
          <w:szCs w:val="22"/>
        </w:rPr>
      </w:pPr>
      <w:r>
        <w:rPr>
          <w:sz w:val="22"/>
          <w:szCs w:val="22"/>
          <w:spacing w:val="-7"/>
        </w:rPr>
        <w:t>么强军、强军强什么、怎样强军的重大课题，立起了人民军队作为大国军队、强国军队应有的样子。</w:t>
      </w:r>
    </w:p>
    <w:p>
      <w:pPr>
        <w:spacing w:line="322" w:lineRule="auto"/>
        <w:rPr>
          <w:rFonts w:ascii="Arial"/>
          <w:sz w:val="21"/>
        </w:rPr>
      </w:pPr>
      <w:r/>
    </w:p>
    <w:p>
      <w:pPr>
        <w:spacing w:line="322" w:lineRule="auto"/>
        <w:rPr>
          <w:rFonts w:ascii="Arial"/>
          <w:sz w:val="21"/>
        </w:rPr>
      </w:pPr>
      <w:r/>
    </w:p>
    <w:p>
      <w:pPr>
        <w:ind w:firstLine="180"/>
        <w:spacing w:before="1" w:line="340" w:lineRule="exact"/>
        <w:rPr/>
      </w:pPr>
      <w:r>
        <w:rPr>
          <w:position w:val="-6"/>
        </w:rPr>
        <w:pict>
          <v:group id="_x0000_s878" style="mso-position-vertical-relative:line;mso-position-horizontal-relative:char;width:123.05pt;height:17pt;" filled="false" stroked="false" coordsize="2461,340" coordorigin="0,0">
            <v:shape id="_x0000_s880" style="position:absolute;left:0;top:0;width:2461;height:340;" filled="false" stroked="false" type="#_x0000_t75">
              <v:imagedata o:title="" r:id="rId267"/>
            </v:shape>
            <v:shape id="_x0000_s882" style="position:absolute;left:-20;top:-20;width:2501;height:380;" filled="false" stroked="false" type="#_x0000_t202">
              <v:fill on="false"/>
              <v:stroke on="false"/>
              <v:path/>
              <v:imagedata o:title=""/>
              <o:lock v:ext="edit" aspectratio="false"/>
              <v:textbox inset="0mm,0mm,0mm,0mm">
                <w:txbxContent>
                  <w:p>
                    <w:pPr>
                      <w:ind w:left="132"/>
                      <w:spacing w:before="124" w:line="219" w:lineRule="auto"/>
                      <w:rPr>
                        <w:rFonts w:ascii="SimSun" w:hAnsi="SimSun" w:eastAsia="SimSun" w:cs="SimSun"/>
                        <w:sz w:val="21"/>
                        <w:szCs w:val="21"/>
                      </w:rPr>
                    </w:pPr>
                    <w:r>
                      <w:rPr>
                        <w:rFonts w:ascii="SimSun" w:hAnsi="SimSun" w:eastAsia="SimSun" w:cs="SimSun"/>
                        <w:sz w:val="21"/>
                        <w:szCs w:val="21"/>
                        <w:b/>
                        <w:bCs/>
                        <w:spacing w:val="-4"/>
                      </w:rPr>
                      <w:t>二、强军目标的科学内涵</w:t>
                    </w:r>
                  </w:p>
                </w:txbxContent>
              </v:textbox>
            </v:shape>
          </v:group>
        </w:pict>
      </w:r>
    </w:p>
    <w:p>
      <w:pPr>
        <w:spacing w:line="25" w:lineRule="exact"/>
        <w:rPr/>
      </w:pPr>
      <w:r/>
    </w:p>
    <w:tbl>
      <w:tblPr>
        <w:tblStyle w:val="TableNormal"/>
        <w:tblW w:w="6660" w:type="dxa"/>
        <w:tblInd w:w="19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93"/>
        <w:gridCol w:w="1298"/>
        <w:gridCol w:w="3769"/>
      </w:tblGrid>
      <w:tr>
        <w:trPr>
          <w:trHeight w:val="473" w:hRule="atLeast"/>
        </w:trPr>
        <w:tc>
          <w:tcPr>
            <w:shd w:val="clear" w:fill="DFD6E9"/>
            <w:tcW w:w="6660" w:type="dxa"/>
            <w:vAlign w:val="top"/>
            <w:gridSpan w:val="3"/>
          </w:tcPr>
          <w:p>
            <w:pPr>
              <w:pStyle w:val="TableText"/>
              <w:ind w:left="2487"/>
              <w:spacing w:before="218" w:line="219" w:lineRule="auto"/>
              <w:rPr/>
            </w:pPr>
            <w:r>
              <w:rPr>
                <w:b/>
                <w:bCs/>
                <w:spacing w:val="-3"/>
              </w:rPr>
              <w:t>党在新时代的强军目标</w:t>
            </w:r>
          </w:p>
        </w:tc>
      </w:tr>
      <w:tr>
        <w:trPr>
          <w:trHeight w:val="527" w:hRule="atLeast"/>
        </w:trPr>
        <w:tc>
          <w:tcPr>
            <w:tcW w:w="1593" w:type="dxa"/>
            <w:vAlign w:val="top"/>
          </w:tcPr>
          <w:p>
            <w:pPr>
              <w:pStyle w:val="TableText"/>
              <w:ind w:left="405"/>
              <w:spacing w:before="239" w:line="219" w:lineRule="auto"/>
              <w:rPr/>
            </w:pPr>
            <w:r>
              <w:rPr>
                <w:spacing w:val="2"/>
              </w:rPr>
              <w:t>听党指挥</w:t>
            </w:r>
          </w:p>
        </w:tc>
        <w:tc>
          <w:tcPr>
            <w:tcW w:w="1298" w:type="dxa"/>
            <w:vAlign w:val="top"/>
          </w:tcPr>
          <w:p>
            <w:pPr>
              <w:pStyle w:val="TableText"/>
              <w:ind w:left="452"/>
              <w:spacing w:before="250" w:line="220" w:lineRule="auto"/>
              <w:rPr/>
            </w:pPr>
            <w:r>
              <w:rPr>
                <w:spacing w:val="-3"/>
              </w:rPr>
              <w:t>灵魂</w:t>
            </w:r>
          </w:p>
        </w:tc>
        <w:tc>
          <w:tcPr>
            <w:tcW w:w="3769" w:type="dxa"/>
            <w:vAlign w:val="top"/>
          </w:tcPr>
          <w:p>
            <w:pPr>
              <w:pStyle w:val="TableText"/>
              <w:ind w:left="834"/>
              <w:spacing w:before="238" w:line="219" w:lineRule="auto"/>
              <w:rPr/>
            </w:pPr>
            <w:r>
              <w:rPr>
                <w:spacing w:val="1"/>
              </w:rPr>
              <w:t>决定军队建设的政治方向</w:t>
            </w:r>
          </w:p>
        </w:tc>
      </w:tr>
      <w:tr>
        <w:trPr>
          <w:trHeight w:val="468" w:hRule="atLeast"/>
        </w:trPr>
        <w:tc>
          <w:tcPr>
            <w:tcW w:w="1593" w:type="dxa"/>
            <w:vAlign w:val="top"/>
          </w:tcPr>
          <w:p>
            <w:pPr>
              <w:pStyle w:val="TableText"/>
              <w:ind w:left="405"/>
              <w:spacing w:before="223" w:line="220" w:lineRule="auto"/>
              <w:rPr/>
            </w:pPr>
            <w:r>
              <w:rPr>
                <w:spacing w:val="2"/>
              </w:rPr>
              <w:t>能打胜仗</w:t>
            </w:r>
          </w:p>
        </w:tc>
        <w:tc>
          <w:tcPr>
            <w:tcW w:w="1298" w:type="dxa"/>
            <w:vAlign w:val="top"/>
          </w:tcPr>
          <w:p>
            <w:pPr>
              <w:pStyle w:val="TableText"/>
              <w:ind w:left="452"/>
              <w:spacing w:before="233" w:line="218" w:lineRule="auto"/>
              <w:rPr/>
            </w:pPr>
            <w:r>
              <w:rPr>
                <w:spacing w:val="6"/>
              </w:rPr>
              <w:t>核心</w:t>
            </w:r>
          </w:p>
        </w:tc>
        <w:tc>
          <w:tcPr>
            <w:tcW w:w="3769" w:type="dxa"/>
            <w:vAlign w:val="top"/>
          </w:tcPr>
          <w:p>
            <w:pPr>
              <w:pStyle w:val="TableText"/>
              <w:ind w:left="73"/>
              <w:spacing w:before="231" w:line="219" w:lineRule="auto"/>
              <w:rPr/>
            </w:pPr>
            <w:r>
              <w:rPr>
                <w:spacing w:val="1"/>
              </w:rPr>
              <w:t>反映军队的根本职能和军队建设的根本指向</w:t>
            </w:r>
          </w:p>
        </w:tc>
      </w:tr>
      <w:tr>
        <w:trPr>
          <w:trHeight w:val="662" w:hRule="atLeast"/>
        </w:trPr>
        <w:tc>
          <w:tcPr>
            <w:tcW w:w="1593" w:type="dxa"/>
            <w:vAlign w:val="top"/>
          </w:tcPr>
          <w:p>
            <w:pPr>
              <w:spacing w:line="271" w:lineRule="auto"/>
              <w:rPr>
                <w:rFonts w:ascii="Arial"/>
                <w:sz w:val="21"/>
              </w:rPr>
            </w:pPr>
            <w:r/>
          </w:p>
          <w:p>
            <w:pPr>
              <w:pStyle w:val="TableText"/>
              <w:ind w:left="405"/>
              <w:spacing w:before="62" w:line="219" w:lineRule="auto"/>
              <w:rPr/>
            </w:pPr>
            <w:r>
              <w:rPr>
                <w:spacing w:val="3"/>
              </w:rPr>
              <w:t>作风优良</w:t>
            </w:r>
          </w:p>
        </w:tc>
        <w:tc>
          <w:tcPr>
            <w:tcW w:w="1298" w:type="dxa"/>
            <w:vAlign w:val="top"/>
          </w:tcPr>
          <w:p>
            <w:pPr>
              <w:spacing w:line="271" w:lineRule="auto"/>
              <w:rPr>
                <w:rFonts w:ascii="Arial"/>
                <w:sz w:val="21"/>
              </w:rPr>
            </w:pPr>
            <w:r/>
          </w:p>
          <w:p>
            <w:pPr>
              <w:pStyle w:val="TableText"/>
              <w:ind w:left="452"/>
              <w:spacing w:before="62" w:line="220" w:lineRule="auto"/>
              <w:rPr/>
            </w:pPr>
            <w:r>
              <w:rPr>
                <w:spacing w:val="-3"/>
              </w:rPr>
              <w:t>保证</w:t>
            </w:r>
          </w:p>
        </w:tc>
        <w:tc>
          <w:tcPr>
            <w:tcW w:w="3769" w:type="dxa"/>
            <w:vAlign w:val="top"/>
          </w:tcPr>
          <w:p>
            <w:pPr>
              <w:spacing w:line="270" w:lineRule="auto"/>
              <w:rPr>
                <w:rFonts w:ascii="Arial"/>
                <w:sz w:val="21"/>
              </w:rPr>
            </w:pPr>
            <w:r/>
          </w:p>
          <w:p>
            <w:pPr>
              <w:pStyle w:val="TableText"/>
              <w:ind w:left="644"/>
              <w:spacing w:before="61" w:line="219" w:lineRule="auto"/>
              <w:rPr/>
            </w:pPr>
            <w:r>
              <w:rPr>
                <w:spacing w:val="-1"/>
              </w:rPr>
              <w:t>关系军队的性质、宗旨、本色</w:t>
            </w:r>
          </w:p>
        </w:tc>
      </w:tr>
    </w:tbl>
    <w:p>
      <w:pPr>
        <w:spacing w:line="279" w:lineRule="auto"/>
        <w:rPr>
          <w:rFonts w:ascii="Arial"/>
          <w:sz w:val="21"/>
        </w:rPr>
      </w:pPr>
      <w:r/>
    </w:p>
    <w:p>
      <w:pPr>
        <w:spacing w:line="279" w:lineRule="auto"/>
        <w:rPr>
          <w:rFonts w:ascii="Arial"/>
          <w:sz w:val="21"/>
        </w:rPr>
      </w:pPr>
      <w:r>
        <w:drawing>
          <wp:anchor distT="0" distB="0" distL="0" distR="0" simplePos="0" relativeHeight="251784192" behindDoc="0" locked="0" layoutInCell="1" allowOverlap="1">
            <wp:simplePos x="0" y="0"/>
            <wp:positionH relativeFrom="column">
              <wp:posOffset>6457992</wp:posOffset>
            </wp:positionH>
            <wp:positionV relativeFrom="paragraph">
              <wp:posOffset>149005</wp:posOffset>
            </wp:positionV>
            <wp:extent cx="203213" cy="209483"/>
            <wp:effectExtent l="0" t="0" r="0" b="0"/>
            <wp:wrapNone/>
            <wp:docPr id="166" name="IM 166"/>
            <wp:cNvGraphicFramePr/>
            <a:graphic>
              <a:graphicData uri="http://schemas.openxmlformats.org/drawingml/2006/picture">
                <pic:pic>
                  <pic:nvPicPr>
                    <pic:cNvPr id="166" name="IM 166"/>
                    <pic:cNvPicPr/>
                  </pic:nvPicPr>
                  <pic:blipFill>
                    <a:blip r:embed="rId268"/>
                    <a:stretch>
                      <a:fillRect/>
                    </a:stretch>
                  </pic:blipFill>
                  <pic:spPr>
                    <a:xfrm rot="0">
                      <a:off x="0" y="0"/>
                      <a:ext cx="203213" cy="209483"/>
                    </a:xfrm>
                    <a:prstGeom prst="rect">
                      <a:avLst/>
                    </a:prstGeom>
                  </pic:spPr>
                </pic:pic>
              </a:graphicData>
            </a:graphic>
          </wp:anchor>
        </w:drawing>
      </w:r>
      <w:r/>
    </w:p>
    <w:p>
      <w:pPr>
        <w:pStyle w:val="BodyText"/>
        <w:spacing w:before="62" w:line="230" w:lineRule="auto"/>
        <w:rPr>
          <w:sz w:val="19"/>
          <w:szCs w:val="19"/>
        </w:rPr>
      </w:pPr>
      <w:r>
        <w:rPr>
          <w:sz w:val="19"/>
          <w:szCs w:val="19"/>
          <w:spacing w:val="21"/>
        </w:rPr>
        <w:t>你看，我们就和你</w:t>
      </w:r>
      <w:r>
        <w:rPr>
          <w:sz w:val="19"/>
          <w:szCs w:val="19"/>
          <w:color w:val="2060B0"/>
          <w:spacing w:val="21"/>
        </w:rPr>
        <w:t>一</w:t>
      </w:r>
      <w:r>
        <w:rPr>
          <w:sz w:val="19"/>
          <w:szCs w:val="19"/>
          <w:color w:val="2060B0"/>
          <w:spacing w:val="55"/>
        </w:rPr>
        <w:t xml:space="preserve"> </w:t>
      </w:r>
      <w:r>
        <w:rPr>
          <w:sz w:val="19"/>
          <w:szCs w:val="19"/>
          <w:color w:val="2060B0"/>
          <w:spacing w:val="21"/>
        </w:rPr>
        <w:t>“齐”阅读；</w:t>
      </w:r>
      <w:r>
        <w:rPr>
          <w:sz w:val="19"/>
          <w:szCs w:val="19"/>
          <w:spacing w:val="21"/>
        </w:rPr>
        <w:t>你不看，我们就和你的竞争对手</w:t>
      </w:r>
      <w:r>
        <w:rPr>
          <w:sz w:val="19"/>
          <w:szCs w:val="19"/>
          <w:color w:val="E02010"/>
          <w:spacing w:val="21"/>
        </w:rPr>
        <w:t>一</w:t>
      </w:r>
      <w:r>
        <w:rPr>
          <w:sz w:val="19"/>
          <w:szCs w:val="19"/>
          <w:color w:val="E02010"/>
          <w:spacing w:val="53"/>
        </w:rPr>
        <w:t xml:space="preserve"> </w:t>
      </w:r>
      <w:r>
        <w:rPr>
          <w:sz w:val="19"/>
          <w:szCs w:val="19"/>
          <w:color w:val="E02010"/>
          <w:spacing w:val="21"/>
        </w:rPr>
        <w:t>“齐”学习!</w:t>
      </w:r>
      <w:r>
        <w:rPr>
          <w:sz w:val="19"/>
          <w:szCs w:val="19"/>
          <w:color w:val="E02010"/>
          <w:spacing w:val="5"/>
        </w:rPr>
        <w:t xml:space="preserve">   </w:t>
      </w:r>
      <w:r>
        <w:rPr>
          <w:sz w:val="19"/>
          <w:szCs w:val="19"/>
          <w:u w:val="single" w:color="auto"/>
          <w:spacing w:val="-84"/>
          <w:position w:val="-1"/>
        </w:rPr>
        <w:t xml:space="preserve"> </w:t>
      </w:r>
      <w:r>
        <w:rPr>
          <w:sz w:val="19"/>
          <w:szCs w:val="19"/>
          <w:u w:val="single" w:color="auto"/>
          <w:spacing w:val="21"/>
          <w:position w:val="-1"/>
        </w:rPr>
        <w:t>公众号：插本</w:t>
      </w:r>
      <w:r>
        <w:rPr>
          <w:sz w:val="19"/>
          <w:szCs w:val="19"/>
          <w:u w:val="single" w:color="auto"/>
          <w:spacing w:val="20"/>
          <w:position w:val="-1"/>
        </w:rPr>
        <w:t>政治通</w:t>
      </w:r>
    </w:p>
    <w:p>
      <w:pPr>
        <w:spacing w:line="230" w:lineRule="auto"/>
        <w:sectPr>
          <w:headerReference w:type="default" r:id="rId262"/>
          <w:pgSz w:w="11910" w:h="16840"/>
          <w:pgMar w:top="1203" w:right="729" w:bottom="400" w:left="689" w:header="895" w:footer="0" w:gutter="0"/>
        </w:sectPr>
        <w:rPr>
          <w:sz w:val="19"/>
          <w:szCs w:val="19"/>
        </w:rPr>
      </w:pPr>
    </w:p>
    <w:p>
      <w:pPr>
        <w:spacing w:line="364" w:lineRule="auto"/>
        <w:rPr>
          <w:rFonts w:ascii="Arial"/>
          <w:sz w:val="21"/>
        </w:rPr>
      </w:pPr>
      <w:r/>
    </w:p>
    <w:p>
      <w:pPr>
        <w:pStyle w:val="BodyText"/>
        <w:ind w:left="289" w:right="386" w:firstLine="420"/>
        <w:spacing w:before="71" w:line="406" w:lineRule="auto"/>
        <w:jc w:val="both"/>
        <w:rPr>
          <w:sz w:val="22"/>
          <w:szCs w:val="22"/>
        </w:rPr>
      </w:pPr>
      <w:r>
        <w:rPr>
          <w:sz w:val="22"/>
          <w:szCs w:val="22"/>
          <w:spacing w:val="-5"/>
        </w:rPr>
        <w:t>听党指挥、能打胜仗、作风优良，三者相互联系、密不</w:t>
      </w:r>
      <w:r>
        <w:rPr>
          <w:sz w:val="22"/>
          <w:szCs w:val="22"/>
          <w:spacing w:val="-6"/>
        </w:rPr>
        <w:t>可分，抓住了建设强大人民军队最根本、最紧</w:t>
      </w:r>
      <w:r>
        <w:rPr>
          <w:sz w:val="22"/>
          <w:szCs w:val="22"/>
        </w:rPr>
        <w:t xml:space="preserve"> </w:t>
      </w:r>
      <w:r>
        <w:rPr>
          <w:sz w:val="22"/>
          <w:szCs w:val="22"/>
          <w:spacing w:val="-6"/>
        </w:rPr>
        <w:t>要、最现实的问题，明确了加强军队建设的聚焦点和着力点，体现了坚持党的建军原则、人民军队根本职</w:t>
      </w:r>
      <w:r>
        <w:rPr>
          <w:sz w:val="22"/>
          <w:szCs w:val="22"/>
          <w:spacing w:val="13"/>
        </w:rPr>
        <w:t xml:space="preserve"> </w:t>
      </w:r>
      <w:r>
        <w:rPr>
          <w:sz w:val="22"/>
          <w:szCs w:val="22"/>
          <w:spacing w:val="-6"/>
        </w:rPr>
        <w:t>能、特有政治优势的高度统一。建军治军抓住听党指挥、能打胜仗、作风优良这三条，就抓住了要害，就</w:t>
      </w:r>
      <w:r>
        <w:rPr>
          <w:sz w:val="22"/>
          <w:szCs w:val="22"/>
          <w:spacing w:val="5"/>
        </w:rPr>
        <w:t xml:space="preserve"> </w:t>
      </w:r>
      <w:r>
        <w:rPr>
          <w:sz w:val="22"/>
          <w:szCs w:val="22"/>
          <w:spacing w:val="-10"/>
        </w:rPr>
        <w:t>能起到纲举目张的作用。</w:t>
      </w:r>
    </w:p>
    <w:p>
      <w:pPr>
        <w:spacing w:line="422" w:lineRule="auto"/>
        <w:rPr>
          <w:rFonts w:ascii="Arial"/>
          <w:sz w:val="21"/>
        </w:rPr>
      </w:pPr>
      <w:r/>
    </w:p>
    <w:p>
      <w:pPr>
        <w:pStyle w:val="BodyText"/>
        <w:ind w:firstLine="199"/>
        <w:spacing w:line="360" w:lineRule="exact"/>
        <w:rPr/>
      </w:pPr>
      <w:r>
        <w:rPr>
          <w:position w:val="-7"/>
        </w:rPr>
        <w:pict>
          <v:group id="_x0000_s884" style="mso-position-vertical-relative:line;mso-position-horizontal-relative:char;width:211pt;height:18.05pt;" filled="false" stroked="false" coordsize="4220,360" coordorigin="0,0">
            <v:shape id="_x0000_s886" style="position:absolute;left:0;top:0;width:4220;height:360;" filled="false" stroked="false" type="#_x0000_t75">
              <v:imagedata o:title="" r:id="rId270"/>
            </v:shape>
            <v:shape id="_x0000_s888" style="position:absolute;left:-20;top:-20;width:4260;height:400;" filled="false" stroked="false" type="#_x0000_t202">
              <v:fill on="false"/>
              <v:stroke on="false"/>
              <v:path/>
              <v:imagedata o:title=""/>
              <o:lock v:ext="edit" aspectratio="false"/>
              <v:textbox inset="0mm,0mm,0mm,0mm">
                <w:txbxContent>
                  <w:p>
                    <w:pPr>
                      <w:ind w:left="112"/>
                      <w:spacing w:before="113" w:line="221" w:lineRule="auto"/>
                      <w:rPr>
                        <w:rFonts w:ascii="SimHei" w:hAnsi="SimHei" w:eastAsia="SimHei" w:cs="SimHei"/>
                        <w:sz w:val="22"/>
                        <w:szCs w:val="22"/>
                      </w:rPr>
                    </w:pPr>
                    <w:r>
                      <w:rPr>
                        <w:rFonts w:ascii="SimHei" w:hAnsi="SimHei" w:eastAsia="SimHei" w:cs="SimHei"/>
                        <w:sz w:val="22"/>
                        <w:szCs w:val="22"/>
                        <w:b/>
                        <w:bCs/>
                        <w:spacing w:val="-12"/>
                      </w:rPr>
                      <w:t>三、全面推进国防和军队现代化的战略安排</w:t>
                    </w:r>
                  </w:p>
                </w:txbxContent>
              </v:textbox>
            </v:shape>
          </v:group>
        </w:pict>
      </w:r>
    </w:p>
    <w:p>
      <w:pPr>
        <w:pStyle w:val="BodyText"/>
        <w:ind w:left="289" w:right="368" w:firstLine="490"/>
        <w:spacing w:before="158" w:line="420" w:lineRule="auto"/>
        <w:rPr>
          <w:sz w:val="22"/>
          <w:szCs w:val="22"/>
        </w:rPr>
      </w:pPr>
      <w:r>
        <w:rPr>
          <w:sz w:val="22"/>
          <w:szCs w:val="22"/>
          <w:spacing w:val="-1"/>
        </w:rPr>
        <w:t>党的十九届五中全会进一步充实了国防和军</w:t>
      </w:r>
      <w:r>
        <w:rPr>
          <w:sz w:val="22"/>
          <w:szCs w:val="22"/>
          <w:spacing w:val="-2"/>
        </w:rPr>
        <w:t>队现代化的目标任务和发展步骤，明确提出确保2027年</w:t>
      </w:r>
      <w:r>
        <w:rPr>
          <w:sz w:val="22"/>
          <w:szCs w:val="22"/>
        </w:rPr>
        <w:t xml:space="preserve"> </w:t>
      </w:r>
      <w:r>
        <w:rPr>
          <w:sz w:val="22"/>
          <w:szCs w:val="22"/>
          <w:spacing w:val="-7"/>
        </w:rPr>
        <w:t>实现建军一百年奋斗目标。这形成了国防和军队现代化新“三步走”战略安排。</w:t>
      </w:r>
    </w:p>
    <w:p>
      <w:pPr>
        <w:spacing w:before="34"/>
        <w:rPr/>
      </w:pPr>
      <w:r/>
    </w:p>
    <w:tbl>
      <w:tblPr>
        <w:tblStyle w:val="TableNormal"/>
        <w:tblW w:w="6789" w:type="dxa"/>
        <w:tblInd w:w="18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33"/>
        <w:gridCol w:w="5456"/>
      </w:tblGrid>
      <w:tr>
        <w:trPr>
          <w:trHeight w:val="483" w:hRule="atLeast"/>
        </w:trPr>
        <w:tc>
          <w:tcPr>
            <w:shd w:val="clear" w:fill="DFD6E9"/>
            <w:tcW w:w="6789" w:type="dxa"/>
            <w:vAlign w:val="top"/>
            <w:gridSpan w:val="2"/>
          </w:tcPr>
          <w:p>
            <w:pPr>
              <w:pStyle w:val="TableText"/>
              <w:ind w:left="1717"/>
              <w:spacing w:before="208" w:line="219" w:lineRule="auto"/>
              <w:rPr>
                <w:sz w:val="18"/>
                <w:szCs w:val="18"/>
              </w:rPr>
            </w:pPr>
            <w:r>
              <w:rPr>
                <w:sz w:val="18"/>
                <w:szCs w:val="18"/>
                <w:b/>
                <w:bCs/>
                <w:spacing w:val="-2"/>
              </w:rPr>
              <w:t>国防和军队现代化新“三步走”战略安排</w:t>
            </w:r>
          </w:p>
        </w:tc>
      </w:tr>
      <w:tr>
        <w:trPr>
          <w:trHeight w:val="467" w:hRule="atLeast"/>
        </w:trPr>
        <w:tc>
          <w:tcPr>
            <w:tcW w:w="1333" w:type="dxa"/>
            <w:vAlign w:val="top"/>
          </w:tcPr>
          <w:p>
            <w:pPr>
              <w:pStyle w:val="TableText"/>
              <w:ind w:left="384"/>
              <w:spacing w:before="209" w:line="219" w:lineRule="auto"/>
              <w:rPr>
                <w:sz w:val="18"/>
                <w:szCs w:val="18"/>
              </w:rPr>
            </w:pPr>
            <w:r>
              <w:rPr>
                <w:sz w:val="18"/>
                <w:szCs w:val="18"/>
                <w:spacing w:val="-3"/>
              </w:rPr>
              <w:t>第一步</w:t>
            </w:r>
          </w:p>
        </w:tc>
        <w:tc>
          <w:tcPr>
            <w:tcW w:w="5456" w:type="dxa"/>
            <w:vAlign w:val="top"/>
          </w:tcPr>
          <w:p>
            <w:pPr>
              <w:pStyle w:val="TableText"/>
              <w:ind w:left="1372"/>
              <w:spacing w:before="218" w:line="219" w:lineRule="auto"/>
              <w:rPr>
                <w:sz w:val="18"/>
                <w:szCs w:val="18"/>
              </w:rPr>
            </w:pPr>
            <w:r>
              <w:rPr>
                <w:sz w:val="18"/>
                <w:szCs w:val="18"/>
                <w:spacing w:val="-1"/>
              </w:rPr>
              <w:t>到2027年实现建军一百年奋斗目标</w:t>
            </w:r>
          </w:p>
        </w:tc>
      </w:tr>
      <w:tr>
        <w:trPr>
          <w:trHeight w:val="547" w:hRule="atLeast"/>
        </w:trPr>
        <w:tc>
          <w:tcPr>
            <w:tcW w:w="1333" w:type="dxa"/>
            <w:vAlign w:val="top"/>
          </w:tcPr>
          <w:p>
            <w:pPr>
              <w:pStyle w:val="TableText"/>
              <w:ind w:left="384"/>
              <w:spacing w:before="242" w:line="219" w:lineRule="auto"/>
              <w:rPr>
                <w:sz w:val="18"/>
                <w:szCs w:val="18"/>
              </w:rPr>
            </w:pPr>
            <w:r>
              <w:rPr>
                <w:sz w:val="18"/>
                <w:szCs w:val="18"/>
                <w:spacing w:val="-2"/>
              </w:rPr>
              <w:t>第二步</w:t>
            </w:r>
          </w:p>
        </w:tc>
        <w:tc>
          <w:tcPr>
            <w:tcW w:w="5456" w:type="dxa"/>
            <w:vAlign w:val="top"/>
          </w:tcPr>
          <w:p>
            <w:pPr>
              <w:pStyle w:val="TableText"/>
              <w:ind w:left="1281"/>
              <w:spacing w:before="191" w:line="219" w:lineRule="auto"/>
              <w:rPr>
                <w:sz w:val="18"/>
                <w:szCs w:val="18"/>
              </w:rPr>
            </w:pPr>
            <w:r>
              <w:rPr>
                <w:sz w:val="18"/>
                <w:szCs w:val="18"/>
                <w:spacing w:val="-1"/>
              </w:rPr>
              <w:t>到2035年基本实现国防和军队现代化</w:t>
            </w:r>
          </w:p>
        </w:tc>
      </w:tr>
      <w:tr>
        <w:trPr>
          <w:trHeight w:val="492" w:hRule="atLeast"/>
        </w:trPr>
        <w:tc>
          <w:tcPr>
            <w:tcW w:w="1333" w:type="dxa"/>
            <w:vAlign w:val="top"/>
          </w:tcPr>
          <w:p>
            <w:pPr>
              <w:pStyle w:val="TableText"/>
              <w:ind w:left="384"/>
              <w:spacing w:before="215" w:line="219" w:lineRule="auto"/>
              <w:rPr>
                <w:sz w:val="18"/>
                <w:szCs w:val="18"/>
              </w:rPr>
            </w:pPr>
            <w:r>
              <w:rPr>
                <w:sz w:val="18"/>
                <w:szCs w:val="18"/>
                <w:spacing w:val="-2"/>
              </w:rPr>
              <w:t>第三步</w:t>
            </w:r>
          </w:p>
        </w:tc>
        <w:tc>
          <w:tcPr>
            <w:tcW w:w="5456" w:type="dxa"/>
            <w:vAlign w:val="top"/>
          </w:tcPr>
          <w:p>
            <w:pPr>
              <w:pStyle w:val="TableText"/>
              <w:ind w:left="832"/>
              <w:spacing w:before="234" w:line="219" w:lineRule="auto"/>
              <w:rPr>
                <w:sz w:val="18"/>
                <w:szCs w:val="18"/>
              </w:rPr>
            </w:pPr>
            <w:r>
              <w:rPr>
                <w:sz w:val="18"/>
                <w:szCs w:val="18"/>
              </w:rPr>
              <w:t>到本世纪中叶把人民军队全面建成世界一流军队</w:t>
            </w:r>
          </w:p>
        </w:tc>
      </w:tr>
    </w:tbl>
    <w:p>
      <w:pPr>
        <w:spacing w:line="283" w:lineRule="auto"/>
        <w:rPr>
          <w:rFonts w:ascii="Arial"/>
          <w:sz w:val="21"/>
        </w:rPr>
      </w:pPr>
      <w:r/>
    </w:p>
    <w:p>
      <w:pPr>
        <w:spacing w:line="283" w:lineRule="auto"/>
        <w:rPr>
          <w:rFonts w:ascii="Arial"/>
          <w:sz w:val="21"/>
        </w:rPr>
      </w:pPr>
      <w:r/>
    </w:p>
    <w:p>
      <w:pPr>
        <w:ind w:left="3353"/>
        <w:spacing w:before="78" w:line="224" w:lineRule="auto"/>
        <w:rPr>
          <w:rFonts w:ascii="KaiTi" w:hAnsi="KaiTi" w:eastAsia="KaiTi" w:cs="KaiTi"/>
          <w:sz w:val="24"/>
          <w:szCs w:val="24"/>
        </w:rPr>
      </w:pPr>
      <w:r>
        <w:rPr>
          <w:rFonts w:ascii="KaiTi" w:hAnsi="KaiTi" w:eastAsia="KaiTi" w:cs="KaiTi"/>
          <w:sz w:val="24"/>
          <w:szCs w:val="24"/>
          <w:b/>
          <w:bCs/>
          <w:spacing w:val="12"/>
        </w:rPr>
        <w:t>第三节加快推进国防和军队现代化</w:t>
      </w:r>
    </w:p>
    <w:p>
      <w:pPr>
        <w:pStyle w:val="BodyText"/>
        <w:ind w:firstLine="139"/>
        <w:spacing w:before="166" w:line="360" w:lineRule="exact"/>
        <w:rPr/>
      </w:pPr>
      <w:r>
        <w:rPr>
          <w:position w:val="-7"/>
        </w:rPr>
        <w:pict>
          <v:group id="_x0000_s890" style="mso-position-vertical-relative:line;mso-position-horizontal-relative:char;width:171.5pt;height:18.05pt;" filled="false" stroked="false" coordsize="3430,360" coordorigin="0,0">
            <v:shape id="_x0000_s892" style="position:absolute;left:0;top:0;width:3430;height:360;" filled="false" stroked="false" type="#_x0000_t75">
              <v:imagedata o:title="" r:id="rId271"/>
            </v:shape>
            <v:shape id="_x0000_s894" style="position:absolute;left:-20;top:-20;width:3470;height:400;" filled="false" stroked="false" type="#_x0000_t202">
              <v:fill on="false"/>
              <v:stroke on="false"/>
              <v:path/>
              <v:imagedata o:title=""/>
              <o:lock v:ext="edit" aspectratio="false"/>
              <v:textbox inset="0mm,0mm,0mm,0mm">
                <w:txbxContent>
                  <w:p>
                    <w:pPr>
                      <w:ind w:left="172"/>
                      <w:spacing w:before="114" w:line="222" w:lineRule="auto"/>
                      <w:rPr>
                        <w:rFonts w:ascii="SimHei" w:hAnsi="SimHei" w:eastAsia="SimHei" w:cs="SimHei"/>
                        <w:sz w:val="22"/>
                        <w:szCs w:val="22"/>
                      </w:rPr>
                    </w:pPr>
                    <w:r>
                      <w:rPr>
                        <w:rFonts w:ascii="SimHei" w:hAnsi="SimHei" w:eastAsia="SimHei" w:cs="SimHei"/>
                        <w:sz w:val="22"/>
                        <w:szCs w:val="22"/>
                        <w:b/>
                        <w:bCs/>
                        <w:spacing w:val="-13"/>
                      </w:rPr>
                      <w:t>一、坚持党对人民军队的绝对领导</w:t>
                    </w:r>
                  </w:p>
                </w:txbxContent>
              </v:textbox>
            </v:shape>
          </v:group>
        </w:pict>
      </w:r>
    </w:p>
    <w:p>
      <w:pPr>
        <w:pStyle w:val="BodyText"/>
        <w:ind w:left="289"/>
        <w:spacing w:before="147" w:line="213" w:lineRule="auto"/>
        <w:rPr>
          <w:sz w:val="22"/>
          <w:szCs w:val="22"/>
        </w:rPr>
      </w:pPr>
      <w:r>
        <w:rPr>
          <w:rFonts w:ascii="Arial" w:hAnsi="Arial" w:eastAsia="Arial" w:cs="Arial"/>
          <w:sz w:val="22"/>
          <w:szCs w:val="22"/>
          <w:spacing w:val="-6"/>
        </w:rPr>
        <w:t>1.    </w:t>
      </w:r>
      <w:r>
        <w:rPr>
          <w:sz w:val="22"/>
          <w:szCs w:val="22"/>
          <w:spacing w:val="-6"/>
        </w:rPr>
        <w:t>坚持党对人民军队的绝对领导，是马克思主义建党建军的一条基本原则。</w:t>
      </w:r>
    </w:p>
    <w:p>
      <w:pPr>
        <w:pStyle w:val="BodyText"/>
        <w:ind w:left="289"/>
        <w:spacing w:before="237" w:line="213" w:lineRule="auto"/>
        <w:rPr>
          <w:sz w:val="22"/>
          <w:szCs w:val="22"/>
        </w:rPr>
      </w:pPr>
      <w:r>
        <w:rPr>
          <w:rFonts w:ascii="Arial" w:hAnsi="Arial" w:eastAsia="Arial" w:cs="Arial"/>
          <w:sz w:val="22"/>
          <w:szCs w:val="22"/>
          <w:spacing w:val="-5"/>
        </w:rPr>
        <w:t>2.    </w:t>
      </w:r>
      <w:r>
        <w:rPr>
          <w:sz w:val="22"/>
          <w:szCs w:val="22"/>
          <w:spacing w:val="-5"/>
        </w:rPr>
        <w:t>党对人民军队的绝对领导，是建军</w:t>
      </w:r>
      <w:r>
        <w:rPr>
          <w:sz w:val="22"/>
          <w:szCs w:val="22"/>
          <w:spacing w:val="-6"/>
        </w:rPr>
        <w:t>之本、强军之魂。</w:t>
      </w:r>
    </w:p>
    <w:p>
      <w:pPr>
        <w:spacing w:line="290" w:lineRule="auto"/>
        <w:rPr>
          <w:rFonts w:ascii="Arial"/>
          <w:sz w:val="21"/>
        </w:rPr>
      </w:pPr>
      <w:r/>
    </w:p>
    <w:p>
      <w:pPr>
        <w:spacing w:line="290" w:lineRule="auto"/>
        <w:rPr>
          <w:rFonts w:ascii="Arial"/>
          <w:sz w:val="21"/>
        </w:rPr>
      </w:pPr>
      <w:r/>
    </w:p>
    <w:p>
      <w:pPr>
        <w:pStyle w:val="BodyText"/>
        <w:ind w:left="289"/>
        <w:spacing w:before="72" w:line="300" w:lineRule="exact"/>
        <w:rPr>
          <w:sz w:val="22"/>
          <w:szCs w:val="22"/>
        </w:rPr>
      </w:pPr>
      <w:r>
        <w:rPr>
          <w:rFonts w:ascii="Arial" w:hAnsi="Arial" w:eastAsia="Arial" w:cs="Arial"/>
          <w:sz w:val="22"/>
          <w:szCs w:val="22"/>
          <w:spacing w:val="-6"/>
          <w:position w:val="1"/>
        </w:rPr>
        <w:t>3.    </w:t>
      </w:r>
      <w:r>
        <w:rPr>
          <w:sz w:val="22"/>
          <w:szCs w:val="22"/>
          <w:spacing w:val="-6"/>
          <w:position w:val="1"/>
        </w:rPr>
        <w:t>坚持党对人民军队的绝对领导必须有一整套制度作保证。这些制度主要有：</w:t>
      </w:r>
    </w:p>
    <w:p>
      <w:pPr>
        <w:pStyle w:val="BodyText"/>
        <w:ind w:left="289"/>
        <w:spacing w:before="260" w:line="213" w:lineRule="auto"/>
        <w:rPr>
          <w:sz w:val="19"/>
          <w:szCs w:val="19"/>
        </w:rPr>
      </w:pPr>
      <w:r>
        <w:rPr>
          <w:sz w:val="19"/>
          <w:szCs w:val="19"/>
          <w:spacing w:val="26"/>
        </w:rPr>
        <w:t>(1)军队最高领导权和指挥权属于党中央、中央军委，中央军委实行主席负</w:t>
      </w:r>
      <w:r>
        <w:rPr>
          <w:sz w:val="19"/>
          <w:szCs w:val="19"/>
          <w:spacing w:val="25"/>
        </w:rPr>
        <w:t>责制；</w:t>
      </w:r>
    </w:p>
    <w:p>
      <w:pPr>
        <w:pStyle w:val="BodyText"/>
        <w:ind w:left="289"/>
        <w:spacing w:before="261" w:line="213" w:lineRule="auto"/>
        <w:rPr>
          <w:sz w:val="19"/>
          <w:szCs w:val="19"/>
        </w:rPr>
      </w:pPr>
      <w:r>
        <w:rPr>
          <w:sz w:val="19"/>
          <w:szCs w:val="19"/>
          <w:spacing w:val="27"/>
        </w:rPr>
        <w:t>(2)实行党委制、政治委员制、政治机关制；</w:t>
      </w:r>
    </w:p>
    <w:p>
      <w:pPr>
        <w:pStyle w:val="BodyText"/>
        <w:ind w:left="289"/>
        <w:spacing w:before="261" w:line="213" w:lineRule="auto"/>
        <w:rPr>
          <w:sz w:val="19"/>
          <w:szCs w:val="19"/>
        </w:rPr>
      </w:pPr>
      <w:r>
        <w:rPr>
          <w:sz w:val="19"/>
          <w:szCs w:val="19"/>
          <w:spacing w:val="29"/>
        </w:rPr>
        <w:t>(3)实行党委(支部)统</w:t>
      </w:r>
      <w:r>
        <w:rPr>
          <w:sz w:val="19"/>
          <w:szCs w:val="19"/>
          <w:spacing w:val="-43"/>
        </w:rPr>
        <w:t xml:space="preserve"> </w:t>
      </w:r>
      <w:r>
        <w:rPr>
          <w:sz w:val="19"/>
          <w:szCs w:val="19"/>
          <w:spacing w:val="29"/>
        </w:rPr>
        <w:t>一</w:t>
      </w:r>
      <w:r>
        <w:rPr>
          <w:sz w:val="19"/>
          <w:szCs w:val="19"/>
          <w:spacing w:val="-40"/>
        </w:rPr>
        <w:t xml:space="preserve"> </w:t>
      </w:r>
      <w:r>
        <w:rPr>
          <w:sz w:val="19"/>
          <w:szCs w:val="19"/>
          <w:spacing w:val="29"/>
        </w:rPr>
        <w:t>的集体领导下的首长分工负责制；</w:t>
      </w:r>
    </w:p>
    <w:p>
      <w:pPr>
        <w:pStyle w:val="BodyText"/>
        <w:ind w:left="289"/>
        <w:spacing w:before="269" w:line="222" w:lineRule="auto"/>
        <w:rPr>
          <w:sz w:val="19"/>
          <w:szCs w:val="19"/>
        </w:rPr>
      </w:pPr>
      <w:r>
        <w:rPr>
          <w:sz w:val="19"/>
          <w:szCs w:val="19"/>
          <w:spacing w:val="26"/>
        </w:rPr>
        <w:t>(4)实行支部建在连上。</w:t>
      </w:r>
    </w:p>
    <w:p>
      <w:pPr>
        <w:pStyle w:val="BodyText"/>
        <w:ind w:left="709"/>
        <w:spacing w:before="212" w:line="221" w:lineRule="auto"/>
        <w:rPr>
          <w:sz w:val="22"/>
          <w:szCs w:val="22"/>
        </w:rPr>
      </w:pPr>
      <w:r>
        <w:rPr>
          <w:sz w:val="22"/>
          <w:szCs w:val="22"/>
          <w:spacing w:val="-7"/>
        </w:rPr>
        <w:t>这些制度是人民军队完全区别于一切旧军队的政治特质和根本优势。</w:t>
      </w:r>
    </w:p>
    <w:p>
      <w:pPr>
        <w:spacing w:line="305" w:lineRule="auto"/>
        <w:rPr>
          <w:rFonts w:ascii="Arial"/>
          <w:sz w:val="21"/>
        </w:rPr>
      </w:pPr>
      <w:r/>
    </w:p>
    <w:p>
      <w:pPr>
        <w:spacing w:line="306" w:lineRule="auto"/>
        <w:rPr>
          <w:rFonts w:ascii="Arial"/>
          <w:sz w:val="21"/>
        </w:rPr>
      </w:pPr>
      <w:r/>
    </w:p>
    <w:p>
      <w:pPr>
        <w:pStyle w:val="BodyText"/>
        <w:ind w:left="709" w:right="360" w:hanging="420"/>
        <w:spacing w:before="73" w:line="412" w:lineRule="auto"/>
        <w:rPr>
          <w:sz w:val="22"/>
          <w:szCs w:val="22"/>
        </w:rPr>
      </w:pPr>
      <w:r>
        <w:rPr>
          <w:rFonts w:ascii="Arial" w:hAnsi="Arial" w:eastAsia="Arial" w:cs="Arial"/>
          <w:sz w:val="22"/>
          <w:szCs w:val="22"/>
          <w:spacing w:val="-4"/>
        </w:rPr>
        <w:t>4.    </w:t>
      </w:r>
      <w:r>
        <w:rPr>
          <w:sz w:val="22"/>
          <w:szCs w:val="22"/>
          <w:spacing w:val="-4"/>
        </w:rPr>
        <w:t>军委主席负责制是坚持党对人民军队绝对领导的根</w:t>
      </w:r>
      <w:r>
        <w:rPr>
          <w:sz w:val="22"/>
          <w:szCs w:val="22"/>
          <w:spacing w:val="-5"/>
        </w:rPr>
        <w:t>本制度和根本实现形式，在党领导军队的一整套制</w:t>
      </w:r>
      <w:r>
        <w:rPr>
          <w:sz w:val="22"/>
          <w:szCs w:val="22"/>
        </w:rPr>
        <w:t xml:space="preserve"> </w:t>
      </w:r>
      <w:r>
        <w:rPr>
          <w:sz w:val="22"/>
          <w:szCs w:val="22"/>
          <w:spacing w:val="-8"/>
        </w:rPr>
        <w:t>度体系中处于最高层次、居于统领地位。</w:t>
      </w:r>
    </w:p>
    <w:p>
      <w:pPr>
        <w:spacing w:line="412" w:lineRule="auto"/>
        <w:sectPr>
          <w:headerReference w:type="default" r:id="rId96"/>
          <w:footerReference w:type="default" r:id="rId269"/>
          <w:pgSz w:w="11910" w:h="16840"/>
          <w:pgMar w:top="1201" w:right="711" w:bottom="1200" w:left="660" w:header="863" w:footer="810" w:gutter="0"/>
        </w:sectPr>
        <w:rPr>
          <w:sz w:val="22"/>
          <w:szCs w:val="22"/>
        </w:rPr>
      </w:pPr>
    </w:p>
    <w:p>
      <w:pPr>
        <w:spacing w:line="334" w:lineRule="auto"/>
        <w:rPr>
          <w:rFonts w:ascii="Arial"/>
          <w:sz w:val="21"/>
        </w:rPr>
      </w:pPr>
      <w:r/>
    </w:p>
    <w:p>
      <w:pPr>
        <w:pStyle w:val="BodyText"/>
        <w:ind w:firstLine="150"/>
        <w:spacing w:line="360" w:lineRule="exact"/>
        <w:rPr/>
      </w:pPr>
      <w:r>
        <w:rPr>
          <w:position w:val="-7"/>
        </w:rPr>
        <w:pict>
          <v:group id="_x0000_s896" style="mso-position-vertical-relative:line;mso-position-horizontal-relative:char;width:305.5pt;height:18.05pt;" filled="false" stroked="false" coordsize="6110,360" coordorigin="0,0">
            <v:shape id="_x0000_s898" style="position:absolute;left:0;top:0;width:6110;height:360;" filled="false" stroked="false" type="#_x0000_t75">
              <v:imagedata o:title="" r:id="rId272"/>
            </v:shape>
            <v:shape id="_x0000_s900" style="position:absolute;left:-20;top:-20;width:6150;height:400;" filled="false" stroked="false" type="#_x0000_t202">
              <v:fill on="false"/>
              <v:stroke on="false"/>
              <v:path/>
              <v:imagedata o:title=""/>
              <o:lock v:ext="edit" aspectratio="false"/>
              <v:textbox inset="0mm,0mm,0mm,0mm">
                <w:txbxContent>
                  <w:p>
                    <w:pPr>
                      <w:ind w:left="132"/>
                      <w:spacing w:before="124" w:line="222" w:lineRule="auto"/>
                      <w:rPr>
                        <w:rFonts w:ascii="SimHei" w:hAnsi="SimHei" w:eastAsia="SimHei" w:cs="SimHei"/>
                        <w:sz w:val="22"/>
                        <w:szCs w:val="22"/>
                      </w:rPr>
                    </w:pPr>
                    <w:r>
                      <w:rPr>
                        <w:rFonts w:ascii="SimHei" w:hAnsi="SimHei" w:eastAsia="SimHei" w:cs="SimHei"/>
                        <w:sz w:val="22"/>
                        <w:szCs w:val="22"/>
                        <w:b/>
                        <w:bCs/>
                        <w:spacing w:val="-12"/>
                      </w:rPr>
                      <w:t>二、坚持政治建军、改革强军、科技强军、人才强军、依法治军</w:t>
                    </w:r>
                  </w:p>
                </w:txbxContent>
              </v:textbox>
            </v:shape>
          </v:group>
        </w:pict>
      </w:r>
    </w:p>
    <w:p>
      <w:pPr>
        <w:pStyle w:val="BodyText"/>
        <w:ind w:left="259"/>
        <w:spacing w:before="187" w:line="222" w:lineRule="auto"/>
        <w:rPr>
          <w:sz w:val="22"/>
          <w:szCs w:val="22"/>
        </w:rPr>
      </w:pPr>
      <w:r>
        <w:rPr>
          <w:rFonts w:ascii="Arial" w:hAnsi="Arial" w:eastAsia="Arial" w:cs="Arial"/>
          <w:sz w:val="22"/>
          <w:szCs w:val="22"/>
          <w:spacing w:val="-6"/>
        </w:rPr>
        <w:t>1.    </w:t>
      </w:r>
      <w:r>
        <w:rPr>
          <w:sz w:val="22"/>
          <w:szCs w:val="22"/>
          <w:spacing w:val="-6"/>
        </w:rPr>
        <w:t>政治建军是人民军队的立军之本。</w:t>
      </w:r>
    </w:p>
    <w:p>
      <w:pPr>
        <w:pStyle w:val="BodyText"/>
        <w:ind w:left="680" w:right="674"/>
        <w:spacing w:before="246" w:line="463" w:lineRule="auto"/>
        <w:rPr>
          <w:sz w:val="19"/>
          <w:szCs w:val="19"/>
        </w:rPr>
      </w:pPr>
      <w:r>
        <w:rPr>
          <w:sz w:val="19"/>
          <w:szCs w:val="19"/>
          <w:spacing w:val="22"/>
        </w:rPr>
        <w:t>抓军队建设首先要从政治上看，坚持从思想上政治上建设和掌握部队，强化政治意识、大局意识、</w:t>
      </w:r>
      <w:r>
        <w:rPr>
          <w:sz w:val="19"/>
          <w:szCs w:val="19"/>
          <w:spacing w:val="18"/>
        </w:rPr>
        <w:t xml:space="preserve"> </w:t>
      </w:r>
      <w:r>
        <w:rPr>
          <w:sz w:val="19"/>
          <w:szCs w:val="19"/>
          <w:spacing w:val="23"/>
        </w:rPr>
        <w:t>核心意识、看齐意识，确保枪杆子永远掌握在忠于</w:t>
      </w:r>
      <w:r>
        <w:rPr>
          <w:sz w:val="19"/>
          <w:szCs w:val="19"/>
          <w:spacing w:val="22"/>
        </w:rPr>
        <w:t>党的可靠的人手中。</w:t>
      </w:r>
    </w:p>
    <w:p>
      <w:pPr>
        <w:spacing w:line="391" w:lineRule="auto"/>
        <w:rPr>
          <w:rFonts w:ascii="Arial"/>
          <w:sz w:val="21"/>
        </w:rPr>
      </w:pPr>
      <w:r/>
    </w:p>
    <w:p>
      <w:pPr>
        <w:pStyle w:val="BodyText"/>
        <w:ind w:left="259"/>
        <w:spacing w:before="71" w:line="221" w:lineRule="auto"/>
        <w:rPr>
          <w:sz w:val="22"/>
          <w:szCs w:val="22"/>
        </w:rPr>
      </w:pPr>
      <w:r>
        <w:rPr>
          <w:rFonts w:ascii="Arial" w:hAnsi="Arial" w:eastAsia="Arial" w:cs="Arial"/>
          <w:sz w:val="22"/>
          <w:szCs w:val="22"/>
          <w:spacing w:val="-5"/>
        </w:rPr>
        <w:t>2.    </w:t>
      </w:r>
      <w:r>
        <w:rPr>
          <w:sz w:val="22"/>
          <w:szCs w:val="22"/>
          <w:spacing w:val="-5"/>
        </w:rPr>
        <w:t>改革是决定人民军队发展壮大、制胜未来的关键一</w:t>
      </w:r>
      <w:r>
        <w:rPr>
          <w:sz w:val="22"/>
          <w:szCs w:val="22"/>
          <w:spacing w:val="-6"/>
        </w:rPr>
        <w:t>招。</w:t>
      </w:r>
    </w:p>
    <w:p>
      <w:pPr>
        <w:pStyle w:val="BodyText"/>
        <w:ind w:left="259"/>
        <w:spacing w:before="158" w:line="300" w:lineRule="exact"/>
        <w:rPr>
          <w:sz w:val="22"/>
          <w:szCs w:val="22"/>
        </w:rPr>
      </w:pPr>
      <w:r>
        <w:rPr>
          <w:rFonts w:ascii="Arial" w:hAnsi="Arial" w:eastAsia="Arial" w:cs="Arial"/>
          <w:sz w:val="22"/>
          <w:szCs w:val="22"/>
          <w:spacing w:val="-6"/>
          <w:position w:val="2"/>
        </w:rPr>
        <w:t>3.    </w:t>
      </w:r>
      <w:r>
        <w:rPr>
          <w:sz w:val="22"/>
          <w:szCs w:val="22"/>
          <w:spacing w:val="-6"/>
          <w:position w:val="2"/>
        </w:rPr>
        <w:t>科技是核心战斗力，是军事发展中最活跃、最具革命性的因素。</w:t>
      </w:r>
    </w:p>
    <w:p>
      <w:pPr>
        <w:pStyle w:val="BodyText"/>
        <w:ind w:left="259"/>
        <w:spacing w:before="229" w:line="213" w:lineRule="auto"/>
        <w:rPr>
          <w:sz w:val="22"/>
          <w:szCs w:val="22"/>
        </w:rPr>
      </w:pPr>
      <w:r>
        <w:rPr>
          <w:rFonts w:ascii="Arial" w:hAnsi="Arial" w:eastAsia="Arial" w:cs="Arial"/>
          <w:sz w:val="22"/>
          <w:szCs w:val="22"/>
          <w:spacing w:val="-5"/>
        </w:rPr>
        <w:t>4.    </w:t>
      </w:r>
      <w:r>
        <w:rPr>
          <w:sz w:val="22"/>
          <w:szCs w:val="22"/>
          <w:spacing w:val="-5"/>
        </w:rPr>
        <w:t>强军之道，要在得人。</w:t>
      </w:r>
    </w:p>
    <w:p>
      <w:pPr>
        <w:pStyle w:val="BodyText"/>
        <w:ind w:left="680" w:right="665"/>
        <w:spacing w:before="172" w:line="322" w:lineRule="auto"/>
        <w:rPr>
          <w:rFonts w:ascii="LiSu" w:hAnsi="LiSu" w:eastAsia="LiSu" w:cs="LiSu"/>
          <w:sz w:val="28"/>
          <w:szCs w:val="28"/>
        </w:rPr>
      </w:pPr>
      <w:r>
        <w:rPr>
          <w:sz w:val="28"/>
          <w:szCs w:val="28"/>
          <w:spacing w:val="-14"/>
          <w:w w:val="81"/>
        </w:rPr>
        <w:t>人才是推动人民军队高质量发展、</w:t>
      </w:r>
      <w:r>
        <w:rPr>
          <w:rFonts w:ascii="LiSu" w:hAnsi="LiSu" w:eastAsia="LiSu" w:cs="LiSu"/>
          <w:sz w:val="28"/>
          <w:szCs w:val="28"/>
          <w:spacing w:val="-14"/>
          <w:w w:val="81"/>
        </w:rPr>
        <w:t>赢得军事竞争和未来战争主动的关键因素，必须</w:t>
      </w:r>
      <w:r>
        <w:rPr>
          <w:rFonts w:ascii="LiSu" w:hAnsi="LiSu" w:eastAsia="LiSu" w:cs="LiSu"/>
          <w:sz w:val="28"/>
          <w:szCs w:val="28"/>
          <w:spacing w:val="-15"/>
          <w:w w:val="81"/>
        </w:rPr>
        <w:t>实施新时代人才</w:t>
      </w:r>
      <w:r>
        <w:rPr>
          <w:rFonts w:ascii="LiSu" w:hAnsi="LiSu" w:eastAsia="LiSu" w:cs="LiSu"/>
          <w:sz w:val="28"/>
          <w:szCs w:val="28"/>
        </w:rPr>
        <w:t xml:space="preserve"> </w:t>
      </w:r>
      <w:r>
        <w:rPr>
          <w:rFonts w:ascii="LiSu" w:hAnsi="LiSu" w:eastAsia="LiSu" w:cs="LiSu"/>
          <w:sz w:val="28"/>
          <w:szCs w:val="28"/>
          <w:spacing w:val="-10"/>
          <w:w w:val="81"/>
        </w:rPr>
        <w:t>强军战略，锻造德才兼备的高素质、专业化新型军事</w:t>
      </w:r>
      <w:r>
        <w:rPr>
          <w:rFonts w:ascii="LiSu" w:hAnsi="LiSu" w:eastAsia="LiSu" w:cs="LiSu"/>
          <w:sz w:val="28"/>
          <w:szCs w:val="28"/>
          <w:spacing w:val="-11"/>
          <w:w w:val="81"/>
        </w:rPr>
        <w:t>人才。</w:t>
      </w:r>
    </w:p>
    <w:p>
      <w:pPr>
        <w:pStyle w:val="BodyText"/>
        <w:ind w:left="680" w:right="642"/>
        <w:spacing w:before="79" w:line="427" w:lineRule="auto"/>
        <w:rPr>
          <w:sz w:val="19"/>
          <w:szCs w:val="19"/>
        </w:rPr>
      </w:pPr>
      <w:r>
        <w:rPr>
          <w:sz w:val="19"/>
          <w:szCs w:val="19"/>
          <w:spacing w:val="23"/>
        </w:rPr>
        <w:t>坚持政治标准是人民军队人才第一位的标准，牢牢把住政治关，确保培养和使用的人才政治上绝对</w:t>
      </w:r>
      <w:r>
        <w:rPr>
          <w:sz w:val="19"/>
          <w:szCs w:val="19"/>
          <w:spacing w:val="7"/>
        </w:rPr>
        <w:t xml:space="preserve"> </w:t>
      </w:r>
      <w:r>
        <w:rPr>
          <w:sz w:val="19"/>
          <w:szCs w:val="19"/>
          <w:spacing w:val="15"/>
        </w:rPr>
        <w:t>过硬。</w:t>
      </w:r>
    </w:p>
    <w:p>
      <w:pPr>
        <w:pStyle w:val="BodyText"/>
        <w:ind w:left="259"/>
        <w:spacing w:line="300" w:lineRule="exact"/>
        <w:rPr>
          <w:sz w:val="22"/>
          <w:szCs w:val="22"/>
        </w:rPr>
      </w:pPr>
      <w:r>
        <w:rPr>
          <w:rFonts w:ascii="Arial" w:hAnsi="Arial" w:eastAsia="Arial" w:cs="Arial"/>
          <w:sz w:val="22"/>
          <w:szCs w:val="22"/>
          <w:spacing w:val="-5"/>
          <w:position w:val="1"/>
        </w:rPr>
        <w:t>5.    </w:t>
      </w:r>
      <w:r>
        <w:rPr>
          <w:sz w:val="22"/>
          <w:szCs w:val="22"/>
          <w:spacing w:val="-5"/>
          <w:position w:val="1"/>
        </w:rPr>
        <w:t>依法治军是我们党建军治军基本方式。</w:t>
      </w:r>
    </w:p>
    <w:p>
      <w:pPr>
        <w:spacing w:line="309" w:lineRule="auto"/>
        <w:rPr>
          <w:rFonts w:ascii="Arial"/>
          <w:sz w:val="21"/>
        </w:rPr>
      </w:pPr>
      <w:r/>
    </w:p>
    <w:p>
      <w:pPr>
        <w:spacing w:line="309" w:lineRule="auto"/>
        <w:rPr>
          <w:rFonts w:ascii="Arial"/>
          <w:sz w:val="21"/>
        </w:rPr>
      </w:pPr>
      <w:r/>
    </w:p>
    <w:p>
      <w:pPr>
        <w:pStyle w:val="BodyText"/>
        <w:ind w:firstLine="180"/>
        <w:spacing w:line="351" w:lineRule="exact"/>
        <w:rPr/>
      </w:pPr>
      <w:r>
        <w:rPr>
          <w:position w:val="-7"/>
        </w:rPr>
        <w:pict>
          <v:group id="_x0000_s902" style="mso-position-vertical-relative:line;mso-position-horizontal-relative:char;width:113.5pt;height:17.55pt;" filled="false" stroked="false" coordsize="2270,350" coordorigin="0,0">
            <v:shape id="_x0000_s904" style="position:absolute;left:0;top:0;width:2270;height:350;" filled="false" stroked="false" type="#_x0000_t75">
              <v:imagedata o:title="" r:id="rId273"/>
            </v:shape>
            <v:shape id="_x0000_s906" style="position:absolute;left:-20;top:-20;width:2310;height:390;" filled="false" stroked="false" type="#_x0000_t202">
              <v:fill on="false"/>
              <v:stroke on="false"/>
              <v:path/>
              <v:imagedata o:title=""/>
              <o:lock v:ext="edit" aspectratio="false"/>
              <v:textbox inset="0mm,0mm,0mm,0mm">
                <w:txbxContent>
                  <w:p>
                    <w:pPr>
                      <w:ind w:left="102"/>
                      <w:spacing w:before="146" w:line="223" w:lineRule="auto"/>
                      <w:rPr>
                        <w:rFonts w:ascii="SimHei" w:hAnsi="SimHei" w:eastAsia="SimHei" w:cs="SimHei"/>
                        <w:sz w:val="22"/>
                        <w:szCs w:val="22"/>
                      </w:rPr>
                    </w:pPr>
                    <w:r>
                      <w:rPr>
                        <w:rFonts w:ascii="SimHei" w:hAnsi="SimHei" w:eastAsia="SimHei" w:cs="SimHei"/>
                        <w:sz w:val="22"/>
                        <w:szCs w:val="22"/>
                        <w:b/>
                        <w:bCs/>
                        <w:spacing w:val="-13"/>
                      </w:rPr>
                      <w:t>三、全面加强练兵备战</w:t>
                    </w:r>
                  </w:p>
                </w:txbxContent>
              </v:textbox>
            </v:shape>
          </v:group>
        </w:pict>
      </w:r>
    </w:p>
    <w:p>
      <w:pPr>
        <w:pStyle w:val="BodyText"/>
        <w:ind w:left="259"/>
        <w:spacing w:before="227" w:line="221" w:lineRule="auto"/>
        <w:rPr>
          <w:sz w:val="22"/>
          <w:szCs w:val="22"/>
        </w:rPr>
      </w:pPr>
      <w:r>
        <w:rPr>
          <w:rFonts w:ascii="Arial" w:hAnsi="Arial" w:eastAsia="Arial" w:cs="Arial"/>
          <w:sz w:val="22"/>
          <w:szCs w:val="22"/>
          <w:spacing w:val="-5"/>
        </w:rPr>
        <w:t>1.    </w:t>
      </w:r>
      <w:r>
        <w:rPr>
          <w:sz w:val="22"/>
          <w:szCs w:val="22"/>
          <w:spacing w:val="-5"/>
        </w:rPr>
        <w:t>牢固树立战斗力这个唯一的根本的标准。</w:t>
      </w:r>
    </w:p>
    <w:p>
      <w:pPr>
        <w:pStyle w:val="BodyText"/>
        <w:ind w:left="259"/>
        <w:spacing w:before="207" w:line="222" w:lineRule="auto"/>
        <w:rPr>
          <w:sz w:val="22"/>
          <w:szCs w:val="22"/>
        </w:rPr>
      </w:pPr>
      <w:r>
        <w:rPr>
          <w:rFonts w:ascii="Arial" w:hAnsi="Arial" w:eastAsia="Arial" w:cs="Arial"/>
          <w:sz w:val="22"/>
          <w:szCs w:val="22"/>
          <w:spacing w:val="-6"/>
        </w:rPr>
        <w:t>2.    </w:t>
      </w:r>
      <w:r>
        <w:rPr>
          <w:sz w:val="22"/>
          <w:szCs w:val="22"/>
          <w:spacing w:val="-6"/>
        </w:rPr>
        <w:t>深入推进实战化军事训练。</w:t>
      </w:r>
    </w:p>
    <w:p>
      <w:pPr>
        <w:pStyle w:val="BodyText"/>
        <w:ind w:left="680" w:right="626"/>
        <w:spacing w:before="149" w:line="386" w:lineRule="auto"/>
        <w:rPr>
          <w:sz w:val="19"/>
          <w:szCs w:val="19"/>
        </w:rPr>
      </w:pPr>
      <w:r>
        <w:rPr>
          <w:sz w:val="28"/>
          <w:szCs w:val="28"/>
          <w:spacing w:val="-16"/>
          <w:w w:val="82"/>
        </w:rPr>
        <w:t>军事训练是提高实战能力的重要途径和抓手，</w:t>
      </w:r>
      <w:r>
        <w:rPr>
          <w:rFonts w:ascii="LiSu" w:hAnsi="LiSu" w:eastAsia="LiSu" w:cs="LiSu"/>
          <w:sz w:val="28"/>
          <w:szCs w:val="28"/>
          <w:spacing w:val="-16"/>
          <w:w w:val="82"/>
        </w:rPr>
        <w:t>是最直接的军事斗争准备，必须坚定不移把军</w:t>
      </w:r>
      <w:r>
        <w:rPr>
          <w:rFonts w:ascii="LiSu" w:hAnsi="LiSu" w:eastAsia="LiSu" w:cs="LiSu"/>
          <w:sz w:val="28"/>
          <w:szCs w:val="28"/>
          <w:spacing w:val="-17"/>
          <w:w w:val="82"/>
        </w:rPr>
        <w:t>事训练</w:t>
      </w:r>
      <w:r>
        <w:rPr>
          <w:rFonts w:ascii="LiSu" w:hAnsi="LiSu" w:eastAsia="LiSu" w:cs="LiSu"/>
          <w:sz w:val="28"/>
          <w:szCs w:val="28"/>
        </w:rPr>
        <w:t xml:space="preserve"> </w:t>
      </w:r>
      <w:r>
        <w:rPr>
          <w:sz w:val="19"/>
          <w:szCs w:val="19"/>
          <w:spacing w:val="22"/>
        </w:rPr>
        <w:t>摆在战略位置，坚持实战实训、联战联训、科技强训、依法治训。</w:t>
      </w:r>
    </w:p>
    <w:p>
      <w:pPr>
        <w:spacing w:line="409" w:lineRule="auto"/>
        <w:rPr>
          <w:rFonts w:ascii="Arial"/>
          <w:sz w:val="21"/>
        </w:rPr>
      </w:pPr>
      <w:r/>
    </w:p>
    <w:p>
      <w:pPr>
        <w:pStyle w:val="BodyText"/>
        <w:ind w:left="259"/>
        <w:spacing w:before="72" w:line="300" w:lineRule="exact"/>
        <w:rPr>
          <w:sz w:val="22"/>
          <w:szCs w:val="22"/>
        </w:rPr>
      </w:pPr>
      <w:r>
        <w:rPr>
          <w:rFonts w:ascii="Arial" w:hAnsi="Arial" w:eastAsia="Arial" w:cs="Arial"/>
          <w:sz w:val="22"/>
          <w:szCs w:val="22"/>
          <w:spacing w:val="-5"/>
          <w:position w:val="1"/>
        </w:rPr>
        <w:t>3.    </w:t>
      </w:r>
      <w:r>
        <w:rPr>
          <w:sz w:val="22"/>
          <w:szCs w:val="22"/>
          <w:spacing w:val="-5"/>
          <w:position w:val="1"/>
        </w:rPr>
        <w:t>创新军事战略指导。</w:t>
      </w:r>
    </w:p>
    <w:p>
      <w:pPr>
        <w:pStyle w:val="BodyText"/>
        <w:ind w:left="680"/>
        <w:spacing w:before="250" w:line="213" w:lineRule="auto"/>
        <w:rPr>
          <w:sz w:val="19"/>
          <w:szCs w:val="19"/>
        </w:rPr>
      </w:pPr>
      <w:r>
        <w:rPr>
          <w:sz w:val="19"/>
          <w:szCs w:val="19"/>
          <w:spacing w:val="22"/>
        </w:rPr>
        <w:t>军事战略科学准确，就是最大的胜算。</w:t>
      </w:r>
    </w:p>
    <w:p>
      <w:pPr>
        <w:spacing w:line="322" w:lineRule="auto"/>
        <w:rPr>
          <w:rFonts w:ascii="Arial"/>
          <w:sz w:val="21"/>
        </w:rPr>
      </w:pPr>
      <w:r/>
    </w:p>
    <w:p>
      <w:pPr>
        <w:spacing w:line="322" w:lineRule="auto"/>
        <w:rPr>
          <w:rFonts w:ascii="Arial"/>
          <w:sz w:val="21"/>
        </w:rPr>
      </w:pPr>
      <w:r/>
    </w:p>
    <w:p>
      <w:pPr>
        <w:pStyle w:val="BodyText"/>
        <w:ind w:left="259"/>
        <w:spacing w:before="73" w:line="222" w:lineRule="auto"/>
        <w:rPr>
          <w:sz w:val="22"/>
          <w:szCs w:val="22"/>
        </w:rPr>
      </w:pPr>
      <w:r>
        <w:rPr>
          <w:rFonts w:ascii="Arial" w:hAnsi="Arial" w:eastAsia="Arial" w:cs="Arial"/>
          <w:sz w:val="22"/>
          <w:szCs w:val="22"/>
          <w:spacing w:val="-5"/>
        </w:rPr>
        <w:t>4.    </w:t>
      </w:r>
      <w:r>
        <w:rPr>
          <w:sz w:val="22"/>
          <w:szCs w:val="22"/>
          <w:spacing w:val="-5"/>
        </w:rPr>
        <w:t>大力培育“一不怕苦、二不怕死”的战斗精神。</w:t>
      </w:r>
    </w:p>
    <w:p>
      <w:pPr>
        <w:spacing w:line="316" w:lineRule="auto"/>
        <w:rPr>
          <w:rFonts w:ascii="Arial"/>
          <w:sz w:val="21"/>
        </w:rPr>
      </w:pPr>
      <w:r/>
    </w:p>
    <w:p>
      <w:pPr>
        <w:spacing w:line="317" w:lineRule="auto"/>
        <w:rPr>
          <w:rFonts w:ascii="Arial"/>
          <w:sz w:val="21"/>
        </w:rPr>
      </w:pPr>
      <w:r/>
    </w:p>
    <w:p>
      <w:pPr>
        <w:pStyle w:val="BodyText"/>
        <w:ind w:firstLine="110"/>
        <w:spacing w:before="1" w:line="350" w:lineRule="exact"/>
        <w:rPr/>
      </w:pPr>
      <w:r>
        <w:rPr>
          <w:position w:val="-6"/>
        </w:rPr>
        <w:pict>
          <v:group id="_x0000_s908" style="mso-position-vertical-relative:line;mso-position-horizontal-relative:char;width:202pt;height:17.5pt;" filled="false" stroked="false" coordsize="4040,350" coordorigin="0,0">
            <v:shape id="_x0000_s910" style="position:absolute;left:0;top:0;width:4040;height:350;" filled="false" stroked="false" type="#_x0000_t75">
              <v:imagedata o:title="" r:id="rId274"/>
            </v:shape>
            <v:shape id="_x0000_s912" style="position:absolute;left:-20;top:-20;width:4080;height:390;" filled="false" stroked="false" type="#_x0000_t202">
              <v:fill on="false"/>
              <v:stroke on="false"/>
              <v:path/>
              <v:imagedata o:title=""/>
              <o:lock v:ext="edit" aspectratio="false"/>
              <v:textbox inset="0mm,0mm,0mm,0mm">
                <w:txbxContent>
                  <w:p>
                    <w:pPr>
                      <w:ind w:left="172"/>
                      <w:spacing w:before="153" w:line="222" w:lineRule="auto"/>
                      <w:rPr>
                        <w:rFonts w:ascii="SimHei" w:hAnsi="SimHei" w:eastAsia="SimHei" w:cs="SimHei"/>
                        <w:sz w:val="19"/>
                        <w:szCs w:val="19"/>
                      </w:rPr>
                    </w:pPr>
                    <w:r>
                      <w:rPr>
                        <w:rFonts w:ascii="KaiTi" w:hAnsi="KaiTi" w:eastAsia="KaiTi" w:cs="KaiTi"/>
                        <w:sz w:val="19"/>
                        <w:szCs w:val="19"/>
                        <w:b/>
                        <w:bCs/>
                        <w:spacing w:val="9"/>
                      </w:rPr>
                      <w:t>四</w:t>
                    </w:r>
                    <w:r>
                      <w:rPr>
                        <w:rFonts w:ascii="KaiTi" w:hAnsi="KaiTi" w:eastAsia="KaiTi" w:cs="KaiTi"/>
                        <w:sz w:val="19"/>
                        <w:szCs w:val="19"/>
                        <w:spacing w:val="68"/>
                      </w:rPr>
                      <w:t xml:space="preserve"> </w:t>
                    </w:r>
                    <w:r>
                      <w:rPr>
                        <w:rFonts w:ascii="KaiTi" w:hAnsi="KaiTi" w:eastAsia="KaiTi" w:cs="KaiTi"/>
                        <w:sz w:val="19"/>
                        <w:szCs w:val="19"/>
                        <w:b/>
                        <w:bCs/>
                        <w:spacing w:val="9"/>
                      </w:rPr>
                      <w:t>、</w:t>
                    </w:r>
                    <w:r>
                      <w:rPr>
                        <w:rFonts w:ascii="SimHei" w:hAnsi="SimHei" w:eastAsia="SimHei" w:cs="SimHei"/>
                        <w:sz w:val="19"/>
                        <w:szCs w:val="19"/>
                        <w:b/>
                        <w:bCs/>
                        <w:spacing w:val="9"/>
                      </w:rPr>
                      <w:t>巩固提高一体化国家战略体系和能力</w:t>
                    </w:r>
                  </w:p>
                </w:txbxContent>
              </v:textbox>
            </v:shape>
          </v:group>
        </w:pict>
      </w:r>
    </w:p>
    <w:p>
      <w:pPr>
        <w:pStyle w:val="BodyText"/>
        <w:ind w:left="259"/>
        <w:spacing w:before="198" w:line="213" w:lineRule="auto"/>
        <w:rPr>
          <w:sz w:val="20"/>
          <w:szCs w:val="20"/>
        </w:rPr>
      </w:pPr>
      <w:r>
        <w:rPr>
          <w:rFonts w:ascii="Arial" w:hAnsi="Arial" w:eastAsia="Arial" w:cs="Arial"/>
          <w:sz w:val="20"/>
          <w:szCs w:val="20"/>
          <w:spacing w:val="13"/>
        </w:rPr>
        <w:t>1.    </w:t>
      </w:r>
      <w:r>
        <w:rPr>
          <w:sz w:val="20"/>
          <w:szCs w:val="20"/>
          <w:spacing w:val="13"/>
        </w:rPr>
        <w:t>巩固提高一体化国家战略体系和能力，</w:t>
      </w:r>
      <w:r>
        <w:rPr>
          <w:sz w:val="20"/>
          <w:szCs w:val="20"/>
          <w:spacing w:val="12"/>
        </w:rPr>
        <w:t>关键是要在一体化上下功夫，实现国家战略能力最大化。</w:t>
      </w:r>
    </w:p>
    <w:p>
      <w:pPr>
        <w:pStyle w:val="BodyText"/>
        <w:ind w:left="259"/>
        <w:spacing w:before="228" w:line="221" w:lineRule="auto"/>
        <w:rPr>
          <w:sz w:val="22"/>
          <w:szCs w:val="22"/>
        </w:rPr>
      </w:pPr>
      <w:r>
        <w:rPr>
          <w:rFonts w:ascii="Arial" w:hAnsi="Arial" w:eastAsia="Arial" w:cs="Arial"/>
          <w:sz w:val="22"/>
          <w:szCs w:val="22"/>
          <w:spacing w:val="-5"/>
        </w:rPr>
        <w:t>2.    </w:t>
      </w:r>
      <w:r>
        <w:rPr>
          <w:sz w:val="22"/>
          <w:szCs w:val="22"/>
          <w:spacing w:val="-5"/>
        </w:rPr>
        <w:t>军政军民团结是实现富国和强军相统一的重</w:t>
      </w:r>
      <w:r>
        <w:rPr>
          <w:sz w:val="22"/>
          <w:szCs w:val="22"/>
          <w:spacing w:val="-6"/>
        </w:rPr>
        <w:t>要政治保障。</w:t>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BodyText"/>
        <w:spacing w:before="64" w:line="209" w:lineRule="auto"/>
        <w:rPr>
          <w:rFonts w:ascii="Times New Roman" w:hAnsi="Times New Roman" w:eastAsia="Times New Roman" w:cs="Times New Roman"/>
          <w:sz w:val="22"/>
          <w:szCs w:val="22"/>
        </w:rPr>
      </w:pPr>
      <w:r>
        <w:drawing>
          <wp:anchor distT="0" distB="0" distL="0" distR="0" simplePos="0" relativeHeight="251788288" behindDoc="1" locked="0" layoutInCell="1" allowOverlap="1">
            <wp:simplePos x="0" y="0"/>
            <wp:positionH relativeFrom="column">
              <wp:posOffset>6457992</wp:posOffset>
            </wp:positionH>
            <wp:positionV relativeFrom="paragraph">
              <wp:posOffset>-27488</wp:posOffset>
            </wp:positionV>
            <wp:extent cx="203213" cy="209483"/>
            <wp:effectExtent l="0" t="0" r="0" b="0"/>
            <wp:wrapNone/>
            <wp:docPr id="170" name="IM 170"/>
            <wp:cNvGraphicFramePr/>
            <a:graphic>
              <a:graphicData uri="http://schemas.openxmlformats.org/drawingml/2006/picture">
                <pic:pic>
                  <pic:nvPicPr>
                    <pic:cNvPr id="170" name="IM 170"/>
                    <pic:cNvPicPr/>
                  </pic:nvPicPr>
                  <pic:blipFill>
                    <a:blip r:embed="rId275"/>
                    <a:stretch>
                      <a:fillRect/>
                    </a:stretch>
                  </pic:blipFill>
                  <pic:spPr>
                    <a:xfrm rot="0">
                      <a:off x="0" y="0"/>
                      <a:ext cx="203213" cy="209483"/>
                    </a:xfrm>
                    <a:prstGeom prst="rect">
                      <a:avLst/>
                    </a:prstGeom>
                  </pic:spPr>
                </pic:pic>
              </a:graphicData>
            </a:graphic>
          </wp:anchor>
        </w:drawing>
      </w:r>
      <w:r>
        <w:rPr>
          <w:sz w:val="19"/>
          <w:szCs w:val="19"/>
          <w:spacing w:val="16"/>
        </w:rPr>
        <w:t>你看，我们就和你</w:t>
      </w:r>
      <w:r>
        <w:rPr>
          <w:sz w:val="19"/>
          <w:szCs w:val="19"/>
          <w:color w:val="2070C0"/>
          <w:spacing w:val="16"/>
        </w:rPr>
        <w:t>一</w:t>
      </w:r>
      <w:r>
        <w:rPr>
          <w:sz w:val="19"/>
          <w:szCs w:val="19"/>
          <w:color w:val="2070C0"/>
          <w:spacing w:val="-48"/>
        </w:rPr>
        <w:t xml:space="preserve"> </w:t>
      </w:r>
      <w:r>
        <w:rPr>
          <w:sz w:val="19"/>
          <w:szCs w:val="19"/>
          <w:color w:val="2070C0"/>
          <w:spacing w:val="16"/>
        </w:rPr>
        <w:t>“</w:t>
      </w:r>
      <w:r>
        <w:rPr>
          <w:sz w:val="19"/>
          <w:szCs w:val="19"/>
          <w:color w:val="2070C0"/>
          <w:spacing w:val="-39"/>
        </w:rPr>
        <w:t xml:space="preserve"> </w:t>
      </w:r>
      <w:r>
        <w:rPr>
          <w:sz w:val="19"/>
          <w:szCs w:val="19"/>
          <w:color w:val="2070C0"/>
          <w:spacing w:val="16"/>
        </w:rPr>
        <w:t>齐</w:t>
      </w:r>
      <w:r>
        <w:rPr>
          <w:sz w:val="19"/>
          <w:szCs w:val="19"/>
          <w:color w:val="2070C0"/>
          <w:spacing w:val="-33"/>
        </w:rPr>
        <w:t xml:space="preserve"> </w:t>
      </w:r>
      <w:r>
        <w:rPr>
          <w:sz w:val="19"/>
          <w:szCs w:val="19"/>
          <w:color w:val="2070C0"/>
          <w:spacing w:val="16"/>
        </w:rPr>
        <w:t>”</w:t>
      </w:r>
      <w:r>
        <w:rPr>
          <w:sz w:val="19"/>
          <w:szCs w:val="19"/>
          <w:color w:val="2070C0"/>
          <w:spacing w:val="-44"/>
        </w:rPr>
        <w:t xml:space="preserve"> </w:t>
      </w:r>
      <w:r>
        <w:rPr>
          <w:sz w:val="19"/>
          <w:szCs w:val="19"/>
          <w:color w:val="2070C0"/>
          <w:spacing w:val="16"/>
        </w:rPr>
        <w:t>阅</w:t>
      </w:r>
      <w:r>
        <w:rPr>
          <w:sz w:val="19"/>
          <w:szCs w:val="19"/>
          <w:color w:val="2070C0"/>
          <w:spacing w:val="-39"/>
        </w:rPr>
        <w:t xml:space="preserve"> </w:t>
      </w:r>
      <w:r>
        <w:rPr>
          <w:sz w:val="19"/>
          <w:szCs w:val="19"/>
          <w:color w:val="2070C0"/>
          <w:spacing w:val="16"/>
        </w:rPr>
        <w:t>读</w:t>
      </w:r>
      <w:r>
        <w:rPr>
          <w:sz w:val="19"/>
          <w:szCs w:val="19"/>
          <w:color w:val="2070C0"/>
          <w:spacing w:val="-48"/>
        </w:rPr>
        <w:t xml:space="preserve"> </w:t>
      </w:r>
      <w:r>
        <w:rPr>
          <w:sz w:val="19"/>
          <w:szCs w:val="19"/>
          <w:color w:val="2070C0"/>
          <w:spacing w:val="16"/>
        </w:rPr>
        <w:t>；</w:t>
      </w:r>
      <w:r>
        <w:rPr>
          <w:sz w:val="19"/>
          <w:szCs w:val="19"/>
          <w:spacing w:val="16"/>
        </w:rPr>
        <w:t>你不看，我们就和你的竞争对手</w:t>
      </w:r>
      <w:r>
        <w:rPr>
          <w:sz w:val="19"/>
          <w:szCs w:val="19"/>
          <w:color w:val="E02010"/>
          <w:spacing w:val="16"/>
        </w:rPr>
        <w:t>一</w:t>
      </w:r>
      <w:r>
        <w:rPr>
          <w:sz w:val="19"/>
          <w:szCs w:val="19"/>
          <w:color w:val="E02010"/>
          <w:spacing w:val="49"/>
        </w:rPr>
        <w:t xml:space="preserve"> </w:t>
      </w:r>
      <w:r>
        <w:rPr>
          <w:sz w:val="19"/>
          <w:szCs w:val="19"/>
          <w:color w:val="E02010"/>
          <w:spacing w:val="16"/>
        </w:rPr>
        <w:t>“齐”学习!</w:t>
      </w:r>
      <w:r>
        <w:rPr>
          <w:sz w:val="19"/>
          <w:szCs w:val="19"/>
          <w:color w:val="E02010"/>
          <w:spacing w:val="16"/>
        </w:rPr>
        <w:t xml:space="preserve">   </w:t>
      </w:r>
      <w:r>
        <w:rPr>
          <w:sz w:val="19"/>
          <w:szCs w:val="19"/>
          <w:u w:val="single" w:color="auto"/>
          <w:spacing w:val="-86"/>
          <w:position w:val="-1"/>
        </w:rPr>
        <w:t xml:space="preserve"> </w:t>
      </w:r>
      <w:r>
        <w:rPr>
          <w:sz w:val="19"/>
          <w:szCs w:val="19"/>
          <w:u w:val="single" w:color="auto"/>
          <w:spacing w:val="15"/>
          <w:position w:val="-1"/>
        </w:rPr>
        <w:t>公众号：插本政治通</w:t>
      </w:r>
      <w:r>
        <w:rPr>
          <w:sz w:val="19"/>
          <w:szCs w:val="19"/>
          <w:spacing w:val="6"/>
          <w:position w:val="-1"/>
        </w:rPr>
        <w:t xml:space="preserve">  </w:t>
      </w:r>
      <w:r>
        <w:rPr>
          <w:rFonts w:ascii="Times New Roman" w:hAnsi="Times New Roman" w:eastAsia="Times New Roman" w:cs="Times New Roman"/>
          <w:sz w:val="22"/>
          <w:szCs w:val="22"/>
          <w:spacing w:val="15"/>
          <w:position w:val="1"/>
        </w:rPr>
        <w:t>66</w:t>
      </w:r>
    </w:p>
    <w:p>
      <w:pPr>
        <w:spacing w:line="209" w:lineRule="auto"/>
        <w:sectPr>
          <w:headerReference w:type="default" r:id="rId113"/>
          <w:footerReference w:type="default" r:id="rId26"/>
          <w:pgSz w:w="11910" w:h="16840"/>
          <w:pgMar w:top="1203" w:right="729" w:bottom="400" w:left="689" w:header="895" w:footer="0" w:gutter="0"/>
        </w:sectPr>
        <w:rPr>
          <w:rFonts w:ascii="Times New Roman" w:hAnsi="Times New Roman" w:eastAsia="Times New Roman" w:cs="Times New Roman"/>
          <w:sz w:val="22"/>
          <w:szCs w:val="22"/>
        </w:rPr>
      </w:pPr>
    </w:p>
    <w:p>
      <w:pPr>
        <w:pStyle w:val="BodyText"/>
        <w:ind w:left="1019"/>
        <w:spacing w:before="288"/>
        <w:rPr>
          <w:sz w:val="32"/>
          <w:szCs w:val="32"/>
        </w:rPr>
      </w:pPr>
      <w:bookmarkStart w:name="bookmark34" w:id="20"/>
      <w:bookmarkEnd w:id="20"/>
      <w:r>
        <w:rPr>
          <w:sz w:val="32"/>
          <w:szCs w:val="32"/>
          <w:position w:val="-19"/>
        </w:rPr>
        <w:drawing>
          <wp:inline distT="0" distB="0" distL="0" distR="0">
            <wp:extent cx="431763" cy="355555"/>
            <wp:effectExtent l="0" t="0" r="0" b="0"/>
            <wp:docPr id="172" name="IM 172"/>
            <wp:cNvGraphicFramePr/>
            <a:graphic>
              <a:graphicData uri="http://schemas.openxmlformats.org/drawingml/2006/picture">
                <pic:pic>
                  <pic:nvPicPr>
                    <pic:cNvPr id="172" name="IM 172"/>
                    <pic:cNvPicPr/>
                  </pic:nvPicPr>
                  <pic:blipFill>
                    <a:blip r:embed="rId276"/>
                    <a:stretch>
                      <a:fillRect/>
                    </a:stretch>
                  </pic:blipFill>
                  <pic:spPr>
                    <a:xfrm rot="0">
                      <a:off x="0" y="0"/>
                      <a:ext cx="431763" cy="355555"/>
                    </a:xfrm>
                    <a:prstGeom prst="rect">
                      <a:avLst/>
                    </a:prstGeom>
                  </pic:spPr>
                </pic:pic>
              </a:graphicData>
            </a:graphic>
          </wp:inline>
        </w:drawing>
      </w:r>
      <w:r>
        <w:rPr>
          <w:sz w:val="32"/>
          <w:szCs w:val="32"/>
          <w:spacing w:val="-36"/>
        </w:rPr>
        <w:t xml:space="preserve"> </w:t>
      </w:r>
      <w:r>
        <w:rPr>
          <w:sz w:val="32"/>
          <w:szCs w:val="32"/>
          <w:b/>
          <w:bCs/>
          <w:spacing w:val="4"/>
        </w:rPr>
        <w:t>第十五章坚持“一国两制”和推进祖国完全统一</w:t>
      </w:r>
    </w:p>
    <w:p>
      <w:pPr>
        <w:spacing w:line="472" w:lineRule="auto"/>
        <w:rPr>
          <w:rFonts w:ascii="Arial"/>
          <w:sz w:val="21"/>
        </w:rPr>
      </w:pPr>
      <w:r/>
    </w:p>
    <w:p>
      <w:pPr>
        <w:pStyle w:val="BodyText"/>
        <w:ind w:left="299" w:right="340" w:firstLine="430"/>
        <w:spacing w:before="71" w:line="409" w:lineRule="auto"/>
        <w:jc w:val="both"/>
        <w:rPr>
          <w:sz w:val="22"/>
          <w:szCs w:val="22"/>
        </w:rPr>
      </w:pPr>
      <w:r>
        <w:rPr>
          <w:sz w:val="22"/>
          <w:szCs w:val="22"/>
          <w:spacing w:val="-6"/>
        </w:rPr>
        <w:t>党的十八大以来，以习近平同志为核心的党中央从实现中华民族伟大复兴的全局高度，全面准确、坚</w:t>
      </w:r>
      <w:r>
        <w:rPr>
          <w:sz w:val="22"/>
          <w:szCs w:val="22"/>
          <w:spacing w:val="13"/>
        </w:rPr>
        <w:t xml:space="preserve"> </w:t>
      </w:r>
      <w:r>
        <w:rPr>
          <w:sz w:val="22"/>
          <w:szCs w:val="22"/>
          <w:spacing w:val="-5"/>
        </w:rPr>
        <w:t>定不移贯彻“一国两制”、“港人治港”、“澳人治澳”、高度自治的方针，推动香港进入由乱到治走向</w:t>
      </w:r>
      <w:r>
        <w:rPr>
          <w:sz w:val="22"/>
          <w:szCs w:val="22"/>
          <w:spacing w:val="7"/>
        </w:rPr>
        <w:t xml:space="preserve"> </w:t>
      </w:r>
      <w:r>
        <w:rPr>
          <w:sz w:val="22"/>
          <w:szCs w:val="22"/>
          <w:spacing w:val="-5"/>
        </w:rPr>
        <w:t>由治及兴的新阶段；提出新时代党解决台湾</w:t>
      </w:r>
      <w:r>
        <w:rPr>
          <w:sz w:val="22"/>
          <w:szCs w:val="22"/>
          <w:spacing w:val="-6"/>
        </w:rPr>
        <w:t>问题的总体方略，牢牢把握两岸关系主导权和主动权，坚定不</w:t>
      </w:r>
      <w:r>
        <w:rPr>
          <w:sz w:val="22"/>
          <w:szCs w:val="22"/>
        </w:rPr>
        <w:t xml:space="preserve"> </w:t>
      </w:r>
      <w:r>
        <w:rPr>
          <w:sz w:val="22"/>
          <w:szCs w:val="22"/>
          <w:spacing w:val="-8"/>
        </w:rPr>
        <w:t>移推进祖国统一大业。</w:t>
      </w:r>
    </w:p>
    <w:p>
      <w:pPr>
        <w:spacing w:line="366" w:lineRule="auto"/>
        <w:rPr>
          <w:rFonts w:ascii="Arial"/>
          <w:sz w:val="21"/>
        </w:rPr>
      </w:pPr>
      <w:r/>
    </w:p>
    <w:p>
      <w:pPr>
        <w:ind w:left="2733"/>
        <w:spacing w:before="78" w:line="224" w:lineRule="auto"/>
        <w:rPr>
          <w:rFonts w:ascii="KaiTi" w:hAnsi="KaiTi" w:eastAsia="KaiTi" w:cs="KaiTi"/>
          <w:sz w:val="24"/>
          <w:szCs w:val="24"/>
        </w:rPr>
      </w:pPr>
      <w:r>
        <w:rPr>
          <w:rFonts w:ascii="KaiTi" w:hAnsi="KaiTi" w:eastAsia="KaiTi" w:cs="KaiTi"/>
          <w:sz w:val="24"/>
          <w:szCs w:val="24"/>
          <w:b/>
          <w:bCs/>
          <w:spacing w:val="-2"/>
        </w:rPr>
        <w:t>第一节</w:t>
      </w:r>
      <w:r>
        <w:rPr>
          <w:rFonts w:ascii="KaiTi" w:hAnsi="KaiTi" w:eastAsia="KaiTi" w:cs="KaiTi"/>
          <w:sz w:val="24"/>
          <w:szCs w:val="24"/>
          <w:spacing w:val="-2"/>
        </w:rPr>
        <w:t xml:space="preserve">  </w:t>
      </w:r>
      <w:r>
        <w:rPr>
          <w:rFonts w:ascii="KaiTi" w:hAnsi="KaiTi" w:eastAsia="KaiTi" w:cs="KaiTi"/>
          <w:sz w:val="24"/>
          <w:szCs w:val="24"/>
          <w:b/>
          <w:bCs/>
          <w:spacing w:val="-2"/>
        </w:rPr>
        <w:t>全面准确理解和贯彻“一国两制”</w:t>
      </w:r>
      <w:r>
        <w:rPr>
          <w:rFonts w:ascii="KaiTi" w:hAnsi="KaiTi" w:eastAsia="KaiTi" w:cs="KaiTi"/>
          <w:sz w:val="24"/>
          <w:szCs w:val="24"/>
          <w:spacing w:val="-2"/>
        </w:rPr>
        <w:t>方针</w:t>
      </w:r>
    </w:p>
    <w:p>
      <w:pPr>
        <w:pStyle w:val="BodyText"/>
        <w:ind w:left="299" w:right="346" w:firstLine="470"/>
        <w:spacing w:before="202" w:line="397" w:lineRule="auto"/>
        <w:jc w:val="both"/>
        <w:rPr>
          <w:sz w:val="22"/>
          <w:szCs w:val="22"/>
        </w:rPr>
      </w:pPr>
      <w:r>
        <w:rPr>
          <w:sz w:val="22"/>
          <w:szCs w:val="22"/>
          <w:spacing w:val="-7"/>
        </w:rPr>
        <w:t>“一国两制”是香港、澳门回归后保持长期繁荣稳定的最佳制度安排。中国特色社会主义进入了新时</w:t>
      </w:r>
      <w:r>
        <w:rPr>
          <w:sz w:val="22"/>
          <w:szCs w:val="22"/>
          <w:spacing w:val="14"/>
        </w:rPr>
        <w:t xml:space="preserve"> </w:t>
      </w:r>
      <w:r>
        <w:rPr>
          <w:sz w:val="22"/>
          <w:szCs w:val="22"/>
          <w:spacing w:val="-5"/>
        </w:rPr>
        <w:t>代，意味着“一国两制”事业也进入了新时代。必须准确把握“一国两制”的科学内涵，坚持和完善“一</w:t>
      </w:r>
      <w:r>
        <w:rPr>
          <w:sz w:val="22"/>
          <w:szCs w:val="22"/>
        </w:rPr>
        <w:t xml:space="preserve"> </w:t>
      </w:r>
      <w:r>
        <w:rPr>
          <w:sz w:val="22"/>
          <w:szCs w:val="22"/>
          <w:spacing w:val="-8"/>
        </w:rPr>
        <w:t>国两制”制度体系，确保“一国两制”行稳致远。</w:t>
      </w:r>
    </w:p>
    <w:p>
      <w:pPr>
        <w:spacing w:line="431" w:lineRule="auto"/>
        <w:rPr>
          <w:rFonts w:ascii="Arial"/>
          <w:sz w:val="21"/>
        </w:rPr>
      </w:pPr>
      <w:r/>
    </w:p>
    <w:p>
      <w:pPr>
        <w:pStyle w:val="BodyText"/>
        <w:ind w:firstLine="209"/>
        <w:spacing w:line="370" w:lineRule="exact"/>
        <w:rPr/>
      </w:pPr>
      <w:r>
        <w:rPr>
          <w:position w:val="-7"/>
        </w:rPr>
        <w:pict>
          <v:group id="_x0000_s914" style="mso-position-vertical-relative:line;mso-position-horizontal-relative:char;width:243.5pt;height:18.5pt;" filled="false" stroked="false" coordsize="4870,370" coordorigin="0,0">
            <v:shape id="_x0000_s916" style="position:absolute;left:0;top:0;width:4870;height:370;" filled="false" stroked="false" type="#_x0000_t75">
              <v:imagedata o:title="" r:id="rId277"/>
            </v:shape>
            <v:shape id="_x0000_s918" style="position:absolute;left:-20;top:-20;width:4910;height:410;" filled="false" stroked="false" type="#_x0000_t202">
              <v:fill on="false"/>
              <v:stroke on="false"/>
              <v:path/>
              <v:imagedata o:title=""/>
              <o:lock v:ext="edit" aspectratio="false"/>
              <v:textbox inset="0mm,0mm,0mm,0mm">
                <w:txbxContent>
                  <w:p>
                    <w:pPr>
                      <w:ind w:left="112"/>
                      <w:spacing w:before="134" w:line="222" w:lineRule="auto"/>
                      <w:rPr>
                        <w:rFonts w:ascii="SimHei" w:hAnsi="SimHei" w:eastAsia="SimHei" w:cs="SimHei"/>
                        <w:sz w:val="22"/>
                        <w:szCs w:val="22"/>
                      </w:rPr>
                    </w:pPr>
                    <w:r>
                      <w:rPr>
                        <w:rFonts w:ascii="SimHei" w:hAnsi="SimHei" w:eastAsia="SimHei" w:cs="SimHei"/>
                        <w:sz w:val="22"/>
                        <w:szCs w:val="22"/>
                        <w:b/>
                        <w:bCs/>
                        <w:spacing w:val="-13"/>
                      </w:rPr>
                      <w:t>一、“一国两制”是中国特色社会主义的伟</w:t>
                    </w:r>
                    <w:r>
                      <w:rPr>
                        <w:rFonts w:ascii="SimHei" w:hAnsi="SimHei" w:eastAsia="SimHei" w:cs="SimHei"/>
                        <w:sz w:val="22"/>
                        <w:szCs w:val="22"/>
                        <w:b/>
                        <w:bCs/>
                        <w:spacing w:val="-14"/>
                      </w:rPr>
                      <w:t>大创举</w:t>
                    </w:r>
                  </w:p>
                </w:txbxContent>
              </v:textbox>
            </v:shape>
          </v:group>
        </w:pict>
      </w:r>
    </w:p>
    <w:p>
      <w:pPr>
        <w:pStyle w:val="BodyText"/>
        <w:ind w:left="299"/>
        <w:spacing w:before="177" w:line="221" w:lineRule="auto"/>
        <w:rPr>
          <w:sz w:val="22"/>
          <w:szCs w:val="22"/>
        </w:rPr>
      </w:pPr>
      <w:r>
        <w:rPr>
          <w:rFonts w:ascii="Arial" w:hAnsi="Arial" w:eastAsia="Arial" w:cs="Arial"/>
          <w:sz w:val="22"/>
          <w:szCs w:val="22"/>
          <w:spacing w:val="-6"/>
        </w:rPr>
        <w:t>1.    </w:t>
      </w:r>
      <w:r>
        <w:rPr>
          <w:sz w:val="22"/>
          <w:szCs w:val="22"/>
          <w:spacing w:val="-6"/>
        </w:rPr>
        <w:t>“一国两制”是中国特色社会主义制度创新的重要成果。</w:t>
      </w:r>
    </w:p>
    <w:p>
      <w:pPr>
        <w:pStyle w:val="BodyText"/>
        <w:ind w:left="299"/>
        <w:spacing w:before="248" w:line="213" w:lineRule="auto"/>
        <w:rPr>
          <w:sz w:val="19"/>
          <w:szCs w:val="19"/>
        </w:rPr>
      </w:pPr>
      <w:r>
        <w:rPr>
          <w:sz w:val="19"/>
          <w:szCs w:val="19"/>
          <w:spacing w:val="19"/>
        </w:rPr>
        <w:t>(1)</w:t>
      </w:r>
      <w:r>
        <w:rPr>
          <w:sz w:val="19"/>
          <w:szCs w:val="19"/>
          <w:spacing w:val="66"/>
        </w:rPr>
        <w:t xml:space="preserve"> </w:t>
      </w:r>
      <w:r>
        <w:rPr>
          <w:sz w:val="19"/>
          <w:szCs w:val="19"/>
          <w:spacing w:val="19"/>
        </w:rPr>
        <w:t>“</w:t>
      </w:r>
      <w:r>
        <w:rPr>
          <w:sz w:val="19"/>
          <w:szCs w:val="19"/>
          <w:spacing w:val="-60"/>
        </w:rPr>
        <w:t xml:space="preserve"> </w:t>
      </w:r>
      <w:r>
        <w:rPr>
          <w:sz w:val="19"/>
          <w:szCs w:val="19"/>
          <w:spacing w:val="19"/>
        </w:rPr>
        <w:t>一</w:t>
      </w:r>
      <w:r>
        <w:rPr>
          <w:sz w:val="19"/>
          <w:szCs w:val="19"/>
          <w:spacing w:val="-52"/>
        </w:rPr>
        <w:t xml:space="preserve"> </w:t>
      </w:r>
      <w:r>
        <w:rPr>
          <w:sz w:val="19"/>
          <w:szCs w:val="19"/>
          <w:spacing w:val="19"/>
        </w:rPr>
        <w:t>国两制”是指在统一</w:t>
      </w:r>
      <w:r>
        <w:rPr>
          <w:sz w:val="19"/>
          <w:szCs w:val="19"/>
          <w:spacing w:val="-52"/>
        </w:rPr>
        <w:t xml:space="preserve"> </w:t>
      </w:r>
      <w:r>
        <w:rPr>
          <w:sz w:val="19"/>
          <w:szCs w:val="19"/>
          <w:spacing w:val="19"/>
        </w:rPr>
        <w:t>的国家之内，国家主体实行社会主义制度，</w:t>
      </w:r>
      <w:r>
        <w:rPr>
          <w:sz w:val="19"/>
          <w:szCs w:val="19"/>
          <w:spacing w:val="18"/>
        </w:rPr>
        <w:t>个别地区依法实行资本主义制度。</w:t>
      </w:r>
    </w:p>
    <w:p>
      <w:pPr>
        <w:pStyle w:val="BodyText"/>
        <w:ind w:left="729" w:right="263" w:hanging="430"/>
        <w:spacing w:before="270" w:line="381" w:lineRule="auto"/>
        <w:rPr>
          <w:sz w:val="19"/>
          <w:szCs w:val="19"/>
        </w:rPr>
      </w:pPr>
      <w:r>
        <w:rPr>
          <w:sz w:val="19"/>
          <w:szCs w:val="19"/>
          <w:spacing w:val="26"/>
        </w:rPr>
        <w:t>(2)这一制度以宪法和基本法为基础，保持香港、澳门原有的资本主义制度和生活方式不变</w:t>
      </w:r>
      <w:r>
        <w:rPr>
          <w:sz w:val="19"/>
          <w:szCs w:val="19"/>
          <w:spacing w:val="25"/>
        </w:rPr>
        <w:t>、法律基本不</w:t>
      </w:r>
      <w:r>
        <w:rPr>
          <w:sz w:val="19"/>
          <w:szCs w:val="19"/>
        </w:rPr>
        <w:t xml:space="preserve">  </w:t>
      </w:r>
      <w:r>
        <w:rPr>
          <w:sz w:val="19"/>
          <w:szCs w:val="19"/>
          <w:spacing w:val="22"/>
        </w:rPr>
        <w:t>变；作为直辖于中央人民政府的香港、澳门特别行政区，享有高度自治权，包括行政管理权、立法权、</w:t>
      </w:r>
      <w:r>
        <w:rPr>
          <w:sz w:val="19"/>
          <w:szCs w:val="19"/>
          <w:spacing w:val="4"/>
        </w:rPr>
        <w:t xml:space="preserve"> </w:t>
      </w:r>
      <w:r>
        <w:rPr>
          <w:sz w:val="19"/>
          <w:szCs w:val="19"/>
          <w:spacing w:val="21"/>
        </w:rPr>
        <w:t>独立的司法权和终审权。</w:t>
      </w:r>
    </w:p>
    <w:p>
      <w:pPr>
        <w:pStyle w:val="BodyText"/>
        <w:ind w:left="729" w:right="403" w:hanging="430"/>
        <w:spacing w:before="259" w:line="383" w:lineRule="auto"/>
        <w:rPr>
          <w:sz w:val="19"/>
          <w:szCs w:val="19"/>
        </w:rPr>
      </w:pPr>
      <w:r>
        <w:rPr>
          <w:sz w:val="19"/>
          <w:szCs w:val="19"/>
          <w:spacing w:val="19"/>
        </w:rPr>
        <w:t>(3)</w:t>
      </w:r>
      <w:r>
        <w:rPr>
          <w:sz w:val="19"/>
          <w:szCs w:val="19"/>
          <w:spacing w:val="70"/>
        </w:rPr>
        <w:t xml:space="preserve"> </w:t>
      </w:r>
      <w:r>
        <w:rPr>
          <w:sz w:val="19"/>
          <w:szCs w:val="19"/>
          <w:spacing w:val="19"/>
        </w:rPr>
        <w:t>“</w:t>
      </w:r>
      <w:r>
        <w:rPr>
          <w:sz w:val="19"/>
          <w:szCs w:val="19"/>
          <w:spacing w:val="-48"/>
        </w:rPr>
        <w:t xml:space="preserve"> </w:t>
      </w:r>
      <w:r>
        <w:rPr>
          <w:sz w:val="19"/>
          <w:szCs w:val="19"/>
          <w:spacing w:val="19"/>
        </w:rPr>
        <w:t>一</w:t>
      </w:r>
      <w:r>
        <w:rPr>
          <w:sz w:val="19"/>
          <w:szCs w:val="19"/>
          <w:spacing w:val="-39"/>
        </w:rPr>
        <w:t xml:space="preserve"> </w:t>
      </w:r>
      <w:r>
        <w:rPr>
          <w:sz w:val="19"/>
          <w:szCs w:val="19"/>
          <w:spacing w:val="19"/>
        </w:rPr>
        <w:t>国两制”</w:t>
      </w:r>
      <w:r>
        <w:rPr>
          <w:rFonts w:ascii="LiSu" w:hAnsi="LiSu" w:eastAsia="LiSu" w:cs="LiSu"/>
          <w:sz w:val="19"/>
          <w:szCs w:val="19"/>
          <w:b/>
          <w:bCs/>
          <w:spacing w:val="19"/>
        </w:rPr>
        <w:t>立足中国国情，顺应时代潮流，</w:t>
      </w:r>
      <w:r>
        <w:rPr>
          <w:sz w:val="19"/>
          <w:szCs w:val="19"/>
          <w:spacing w:val="19"/>
        </w:rPr>
        <w:t>观照人民福祉，把原则性和灵活性、现实性和长远性、</w:t>
      </w:r>
      <w:r>
        <w:rPr>
          <w:sz w:val="19"/>
          <w:szCs w:val="19"/>
        </w:rPr>
        <w:t xml:space="preserve"> </w:t>
      </w:r>
      <w:r>
        <w:rPr>
          <w:sz w:val="19"/>
          <w:szCs w:val="19"/>
          <w:spacing w:val="22"/>
        </w:rPr>
        <w:t>一致性和差异性统一起来，凝结了中国共产党人为解决国家统一</w:t>
      </w:r>
      <w:r>
        <w:rPr>
          <w:sz w:val="19"/>
          <w:szCs w:val="19"/>
          <w:spacing w:val="-53"/>
        </w:rPr>
        <w:t xml:space="preserve"> </w:t>
      </w:r>
      <w:r>
        <w:rPr>
          <w:sz w:val="19"/>
          <w:szCs w:val="19"/>
          <w:spacing w:val="22"/>
        </w:rPr>
        <w:t>问题展现出的超凡勇</w:t>
      </w:r>
      <w:r>
        <w:rPr>
          <w:sz w:val="19"/>
          <w:szCs w:val="19"/>
          <w:spacing w:val="21"/>
        </w:rPr>
        <w:t>气和卓越智慧，</w:t>
      </w:r>
      <w:r>
        <w:rPr>
          <w:sz w:val="19"/>
          <w:szCs w:val="19"/>
        </w:rPr>
        <w:t xml:space="preserve"> </w:t>
      </w:r>
      <w:r>
        <w:rPr>
          <w:sz w:val="19"/>
          <w:szCs w:val="19"/>
          <w:spacing w:val="21"/>
        </w:rPr>
        <w:t>是前无古人的伟大创举。</w:t>
      </w:r>
    </w:p>
    <w:p>
      <w:pPr>
        <w:spacing w:line="331" w:lineRule="auto"/>
        <w:rPr>
          <w:rFonts w:ascii="Arial"/>
          <w:sz w:val="21"/>
        </w:rPr>
      </w:pPr>
      <w:r/>
    </w:p>
    <w:p>
      <w:pPr>
        <w:spacing w:line="331" w:lineRule="auto"/>
        <w:rPr>
          <w:rFonts w:ascii="Arial"/>
          <w:sz w:val="21"/>
        </w:rPr>
      </w:pPr>
      <w:r/>
    </w:p>
    <w:p>
      <w:pPr>
        <w:pStyle w:val="BodyText"/>
        <w:ind w:left="299"/>
        <w:spacing w:before="65" w:line="221" w:lineRule="auto"/>
        <w:rPr>
          <w:sz w:val="20"/>
          <w:szCs w:val="20"/>
        </w:rPr>
      </w:pPr>
      <w:r>
        <w:rPr>
          <w:rFonts w:ascii="Arial" w:hAnsi="Arial" w:eastAsia="Arial" w:cs="Arial"/>
          <w:sz w:val="20"/>
          <w:szCs w:val="20"/>
          <w:spacing w:val="11"/>
        </w:rPr>
        <w:t>2.    </w:t>
      </w:r>
      <w:r>
        <w:rPr>
          <w:sz w:val="20"/>
          <w:szCs w:val="20"/>
          <w:spacing w:val="11"/>
        </w:rPr>
        <w:t>“</w:t>
      </w:r>
      <w:r>
        <w:rPr>
          <w:sz w:val="20"/>
          <w:szCs w:val="20"/>
          <w:spacing w:val="-74"/>
        </w:rPr>
        <w:t xml:space="preserve"> </w:t>
      </w:r>
      <w:r>
        <w:rPr>
          <w:sz w:val="20"/>
          <w:szCs w:val="20"/>
          <w:spacing w:val="11"/>
        </w:rPr>
        <w:t>一国两制”是中国共产党领导人民实现祖国和平统一的伟大构</w:t>
      </w:r>
      <w:r>
        <w:rPr>
          <w:sz w:val="20"/>
          <w:szCs w:val="20"/>
          <w:spacing w:val="10"/>
        </w:rPr>
        <w:t>想。</w:t>
      </w:r>
    </w:p>
    <w:p>
      <w:pPr>
        <w:pStyle w:val="BodyText"/>
        <w:ind w:left="739"/>
        <w:spacing w:before="242" w:line="213" w:lineRule="auto"/>
        <w:rPr>
          <w:sz w:val="20"/>
          <w:szCs w:val="20"/>
        </w:rPr>
      </w:pPr>
      <w:r>
        <w:rPr>
          <w:sz w:val="20"/>
          <w:szCs w:val="20"/>
          <w:spacing w:val="13"/>
        </w:rPr>
        <w:t>“</w:t>
      </w:r>
      <w:r>
        <w:rPr>
          <w:sz w:val="20"/>
          <w:szCs w:val="20"/>
          <w:spacing w:val="-74"/>
        </w:rPr>
        <w:t xml:space="preserve"> </w:t>
      </w:r>
      <w:r>
        <w:rPr>
          <w:sz w:val="20"/>
          <w:szCs w:val="20"/>
          <w:spacing w:val="13"/>
        </w:rPr>
        <w:t>一国两制”伟大构想，最早是针对台湾问题提出来的，首先运用于解决香</w:t>
      </w:r>
      <w:r>
        <w:rPr>
          <w:sz w:val="20"/>
          <w:szCs w:val="20"/>
          <w:spacing w:val="12"/>
        </w:rPr>
        <w:t>港和澳门问题。</w:t>
      </w:r>
    </w:p>
    <w:p>
      <w:pPr>
        <w:spacing w:line="296" w:lineRule="auto"/>
        <w:rPr>
          <w:rFonts w:ascii="Arial"/>
          <w:sz w:val="21"/>
        </w:rPr>
      </w:pPr>
      <w:r/>
    </w:p>
    <w:p>
      <w:pPr>
        <w:spacing w:line="297" w:lineRule="auto"/>
        <w:rPr>
          <w:rFonts w:ascii="Arial"/>
          <w:sz w:val="21"/>
        </w:rPr>
      </w:pPr>
      <w:r/>
    </w:p>
    <w:p>
      <w:pPr>
        <w:pStyle w:val="BodyText"/>
        <w:ind w:left="299"/>
        <w:spacing w:before="72" w:line="300" w:lineRule="exact"/>
        <w:rPr>
          <w:sz w:val="22"/>
          <w:szCs w:val="22"/>
        </w:rPr>
      </w:pPr>
      <w:r>
        <w:rPr>
          <w:rFonts w:ascii="Arial" w:hAnsi="Arial" w:eastAsia="Arial" w:cs="Arial"/>
          <w:sz w:val="22"/>
          <w:szCs w:val="22"/>
          <w:spacing w:val="-6"/>
          <w:position w:val="1"/>
        </w:rPr>
        <w:t>3.</w:t>
      </w:r>
      <w:r>
        <w:rPr>
          <w:rFonts w:ascii="Arial" w:hAnsi="Arial" w:eastAsia="Arial" w:cs="Arial"/>
          <w:sz w:val="22"/>
          <w:szCs w:val="22"/>
          <w:spacing w:val="16"/>
          <w:position w:val="1"/>
        </w:rPr>
        <w:t xml:space="preserve">   </w:t>
      </w:r>
      <w:r>
        <w:rPr>
          <w:sz w:val="22"/>
          <w:szCs w:val="22"/>
          <w:spacing w:val="-6"/>
          <w:position w:val="1"/>
        </w:rPr>
        <w:t>“一国两制”为国际社会解决类似问题提供了新</w:t>
      </w:r>
      <w:r>
        <w:rPr>
          <w:sz w:val="22"/>
          <w:szCs w:val="22"/>
          <w:spacing w:val="-7"/>
          <w:position w:val="1"/>
        </w:rPr>
        <w:t>思路新方案。</w:t>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drawing>
          <wp:anchor distT="0" distB="0" distL="0" distR="0" simplePos="0" relativeHeight="251791360" behindDoc="0" locked="0" layoutInCell="1" allowOverlap="1">
            <wp:simplePos x="0" y="0"/>
            <wp:positionH relativeFrom="column">
              <wp:posOffset>0</wp:posOffset>
            </wp:positionH>
            <wp:positionV relativeFrom="paragraph">
              <wp:posOffset>120685</wp:posOffset>
            </wp:positionV>
            <wp:extent cx="241254" cy="247659"/>
            <wp:effectExtent l="0" t="0" r="0" b="0"/>
            <wp:wrapNone/>
            <wp:docPr id="174" name="IM 174"/>
            <wp:cNvGraphicFramePr/>
            <a:graphic>
              <a:graphicData uri="http://schemas.openxmlformats.org/drawingml/2006/picture">
                <pic:pic>
                  <pic:nvPicPr>
                    <pic:cNvPr id="174" name="IM 174"/>
                    <pic:cNvPicPr/>
                  </pic:nvPicPr>
                  <pic:blipFill>
                    <a:blip r:embed="rId278"/>
                    <a:stretch>
                      <a:fillRect/>
                    </a:stretch>
                  </pic:blipFill>
                  <pic:spPr>
                    <a:xfrm rot="0">
                      <a:off x="0" y="0"/>
                      <a:ext cx="241254" cy="247659"/>
                    </a:xfrm>
                    <a:prstGeom prst="rect">
                      <a:avLst/>
                    </a:prstGeom>
                  </pic:spPr>
                </pic:pic>
              </a:graphicData>
            </a:graphic>
          </wp:anchor>
        </w:drawing>
      </w:r>
      <w:r/>
    </w:p>
    <w:p>
      <w:pPr>
        <w:pStyle w:val="BodyText"/>
        <w:spacing w:before="63" w:line="213" w:lineRule="auto"/>
        <w:jc w:val="right"/>
        <w:rPr>
          <w:sz w:val="19"/>
          <w:szCs w:val="19"/>
        </w:rPr>
      </w:pP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C0"/>
          <w:spacing w:val="16"/>
        </w:rPr>
        <w:t>一</w:t>
      </w:r>
      <w:r>
        <w:rPr>
          <w:sz w:val="19"/>
          <w:szCs w:val="19"/>
          <w:color w:val="2060C0"/>
          <w:spacing w:val="-38"/>
        </w:rPr>
        <w:t xml:space="preserve"> </w:t>
      </w:r>
      <w:r>
        <w:rPr>
          <w:sz w:val="19"/>
          <w:szCs w:val="19"/>
          <w:color w:val="2060C0"/>
          <w:spacing w:val="16"/>
        </w:rPr>
        <w:t>“</w:t>
      </w:r>
      <w:r>
        <w:rPr>
          <w:sz w:val="19"/>
          <w:szCs w:val="19"/>
          <w:color w:val="2060C0"/>
          <w:spacing w:val="-41"/>
        </w:rPr>
        <w:t xml:space="preserve"> </w:t>
      </w:r>
      <w:r>
        <w:rPr>
          <w:sz w:val="19"/>
          <w:szCs w:val="19"/>
          <w:color w:val="2060C0"/>
          <w:spacing w:val="16"/>
        </w:rPr>
        <w:t>齐</w:t>
      </w:r>
      <w:r>
        <w:rPr>
          <w:sz w:val="19"/>
          <w:szCs w:val="19"/>
          <w:color w:val="2060C0"/>
          <w:spacing w:val="-33"/>
        </w:rPr>
        <w:t xml:space="preserve"> </w:t>
      </w:r>
      <w:r>
        <w:rPr>
          <w:sz w:val="19"/>
          <w:szCs w:val="19"/>
          <w:color w:val="2060C0"/>
          <w:spacing w:val="16"/>
        </w:rPr>
        <w:t>”</w:t>
      </w:r>
      <w:r>
        <w:rPr>
          <w:sz w:val="19"/>
          <w:szCs w:val="19"/>
          <w:color w:val="2060A0"/>
          <w:spacing w:val="16"/>
        </w:rPr>
        <w:t>阅</w:t>
      </w:r>
      <w:r>
        <w:rPr>
          <w:sz w:val="19"/>
          <w:szCs w:val="19"/>
          <w:color w:val="2060A0"/>
          <w:spacing w:val="16"/>
        </w:rPr>
        <w:t xml:space="preserve"> </w:t>
      </w:r>
      <w:r>
        <w:rPr>
          <w:sz w:val="19"/>
          <w:szCs w:val="19"/>
          <w:color w:val="2060A0"/>
          <w:spacing w:val="16"/>
        </w:rPr>
        <w:t>读</w:t>
      </w:r>
      <w:r>
        <w:rPr>
          <w:sz w:val="19"/>
          <w:szCs w:val="19"/>
          <w:color w:val="2060A0"/>
          <w:spacing w:val="16"/>
        </w:rPr>
        <w:t xml:space="preserve"> </w:t>
      </w:r>
      <w:r>
        <w:rPr>
          <w:sz w:val="19"/>
          <w:szCs w:val="19"/>
          <w:color w:val="2060A0"/>
          <w:spacing w:val="16"/>
        </w:rPr>
        <w:t>；</w:t>
      </w:r>
      <w:r>
        <w:rPr>
          <w:sz w:val="19"/>
          <w:szCs w:val="19"/>
          <w:spacing w:val="16"/>
        </w:rPr>
        <w:t>你不看，我们就和你的竞争对手</w:t>
      </w:r>
      <w:r>
        <w:rPr>
          <w:sz w:val="19"/>
          <w:szCs w:val="19"/>
          <w:color w:val="D01020"/>
          <w:spacing w:val="16"/>
        </w:rPr>
        <w:t>一</w:t>
      </w:r>
      <w:r>
        <w:rPr>
          <w:sz w:val="19"/>
          <w:szCs w:val="19"/>
          <w:color w:val="D01020"/>
          <w:spacing w:val="49"/>
        </w:rPr>
        <w:t xml:space="preserve"> </w:t>
      </w:r>
      <w:r>
        <w:rPr>
          <w:sz w:val="19"/>
          <w:szCs w:val="19"/>
          <w:color w:val="D01020"/>
          <w:spacing w:val="16"/>
        </w:rPr>
        <w:t>“齐”学习!</w:t>
      </w:r>
    </w:p>
    <w:p>
      <w:pPr>
        <w:spacing w:line="213" w:lineRule="auto"/>
        <w:sectPr>
          <w:headerReference w:type="default" r:id="rId32"/>
          <w:pgSz w:w="11910" w:h="16840"/>
          <w:pgMar w:top="1201" w:right="711" w:bottom="400" w:left="660" w:header="863" w:footer="0" w:gutter="0"/>
        </w:sectPr>
        <w:rPr>
          <w:sz w:val="19"/>
          <w:szCs w:val="19"/>
        </w:rPr>
      </w:pPr>
    </w:p>
    <w:p>
      <w:pPr>
        <w:spacing w:line="334" w:lineRule="auto"/>
        <w:rPr>
          <w:rFonts w:ascii="Arial"/>
          <w:sz w:val="21"/>
        </w:rPr>
      </w:pPr>
      <w:r/>
    </w:p>
    <w:p>
      <w:pPr>
        <w:pStyle w:val="BodyText"/>
        <w:ind w:firstLine="90"/>
        <w:spacing w:line="380" w:lineRule="exact"/>
        <w:rPr/>
      </w:pPr>
      <w:r>
        <w:rPr>
          <w:position w:val="-7"/>
        </w:rPr>
        <w:pict>
          <v:group id="_x0000_s920" style="mso-position-vertical-relative:line;mso-position-horizontal-relative:char;width:195.05pt;height:19pt;" filled="false" stroked="false" coordsize="3901,380" coordorigin="0,0">
            <v:shape id="_x0000_s922" style="position:absolute;left:0;top:0;width:3901;height:380;" filled="false" stroked="false" type="#_x0000_t75">
              <v:imagedata o:title="" r:id="rId279"/>
            </v:shape>
            <v:shape id="_x0000_s924" style="position:absolute;left:-20;top:-20;width:3941;height:420;" filled="false" stroked="false" type="#_x0000_t202">
              <v:fill on="false"/>
              <v:stroke on="false"/>
              <v:path/>
              <v:imagedata o:title=""/>
              <o:lock v:ext="edit" aspectratio="false"/>
              <v:textbox inset="0mm,0mm,0mm,0mm">
                <w:txbxContent>
                  <w:p>
                    <w:pPr>
                      <w:ind w:left="182"/>
                      <w:spacing w:before="153" w:line="221" w:lineRule="auto"/>
                      <w:rPr>
                        <w:rFonts w:ascii="SimHei" w:hAnsi="SimHei" w:eastAsia="SimHei" w:cs="SimHei"/>
                        <w:sz w:val="19"/>
                        <w:szCs w:val="19"/>
                      </w:rPr>
                    </w:pPr>
                    <w:r>
                      <w:rPr>
                        <w:rFonts w:ascii="SimHei" w:hAnsi="SimHei" w:eastAsia="SimHei" w:cs="SimHei"/>
                        <w:sz w:val="19"/>
                        <w:szCs w:val="19"/>
                        <w:b/>
                        <w:bCs/>
                        <w:spacing w:val="19"/>
                      </w:rPr>
                      <w:t>二、准确把握“一国两制”的科学内涵</w:t>
                    </w:r>
                  </w:p>
                </w:txbxContent>
              </v:textbox>
            </v:shape>
          </v:group>
        </w:pict>
      </w:r>
    </w:p>
    <w:p>
      <w:pPr>
        <w:pStyle w:val="BodyText"/>
        <w:ind w:left="249"/>
        <w:spacing w:before="169" w:line="222" w:lineRule="auto"/>
        <w:rPr>
          <w:sz w:val="22"/>
          <w:szCs w:val="22"/>
        </w:rPr>
      </w:pPr>
      <w:r>
        <w:rPr>
          <w:rFonts w:ascii="Arial" w:hAnsi="Arial" w:eastAsia="Arial" w:cs="Arial"/>
          <w:sz w:val="22"/>
          <w:szCs w:val="22"/>
          <w:spacing w:val="-5"/>
        </w:rPr>
        <w:t>1.    </w:t>
      </w:r>
      <w:r>
        <w:rPr>
          <w:sz w:val="22"/>
          <w:szCs w:val="22"/>
          <w:spacing w:val="-5"/>
        </w:rPr>
        <w:t>牢牢把握“一国两制”的根本</w:t>
      </w:r>
      <w:r>
        <w:rPr>
          <w:sz w:val="22"/>
          <w:szCs w:val="22"/>
          <w:spacing w:val="-6"/>
        </w:rPr>
        <w:t>宗旨。</w:t>
      </w:r>
    </w:p>
    <w:p>
      <w:pPr>
        <w:pStyle w:val="BodyText"/>
        <w:ind w:left="655" w:right="378"/>
        <w:spacing w:before="233" w:line="472" w:lineRule="auto"/>
        <w:jc w:val="both"/>
        <w:rPr>
          <w:sz w:val="19"/>
          <w:szCs w:val="19"/>
        </w:rPr>
      </w:pPr>
      <w:r>
        <w:rPr>
          <w:sz w:val="19"/>
          <w:szCs w:val="19"/>
          <w:spacing w:val="27"/>
        </w:rPr>
        <w:t>“</w:t>
      </w:r>
      <w:r>
        <w:rPr>
          <w:sz w:val="19"/>
          <w:szCs w:val="19"/>
          <w:spacing w:val="-40"/>
        </w:rPr>
        <w:t xml:space="preserve"> </w:t>
      </w:r>
      <w:r>
        <w:rPr>
          <w:sz w:val="19"/>
          <w:szCs w:val="19"/>
          <w:spacing w:val="27"/>
        </w:rPr>
        <w:t>一</w:t>
      </w:r>
      <w:r>
        <w:rPr>
          <w:sz w:val="19"/>
          <w:szCs w:val="19"/>
          <w:spacing w:val="-46"/>
        </w:rPr>
        <w:t xml:space="preserve"> </w:t>
      </w:r>
      <w:r>
        <w:rPr>
          <w:sz w:val="19"/>
          <w:szCs w:val="19"/>
          <w:spacing w:val="27"/>
        </w:rPr>
        <w:t>国两制”的根本宗旨是维护国家主权、安全、发展利益，保持香港、澳门长期繁荣稳定。贯彻</w:t>
      </w:r>
      <w:r>
        <w:rPr>
          <w:sz w:val="19"/>
          <w:szCs w:val="19"/>
        </w:rPr>
        <w:t xml:space="preserve"> </w:t>
      </w:r>
      <w:r>
        <w:rPr>
          <w:sz w:val="19"/>
          <w:szCs w:val="19"/>
          <w:spacing w:val="18"/>
        </w:rPr>
        <w:t>“</w:t>
      </w:r>
      <w:r>
        <w:rPr>
          <w:sz w:val="19"/>
          <w:szCs w:val="19"/>
          <w:spacing w:val="-56"/>
        </w:rPr>
        <w:t xml:space="preserve"> </w:t>
      </w:r>
      <w:r>
        <w:rPr>
          <w:sz w:val="19"/>
          <w:szCs w:val="19"/>
          <w:spacing w:val="18"/>
        </w:rPr>
        <w:t>一</w:t>
      </w:r>
      <w:r>
        <w:rPr>
          <w:sz w:val="19"/>
          <w:szCs w:val="19"/>
          <w:spacing w:val="-51"/>
        </w:rPr>
        <w:t xml:space="preserve"> </w:t>
      </w:r>
      <w:r>
        <w:rPr>
          <w:sz w:val="19"/>
          <w:szCs w:val="19"/>
          <w:spacing w:val="18"/>
        </w:rPr>
        <w:t>国两制”方针要坚持两点，</w:t>
      </w:r>
      <w:r>
        <w:rPr>
          <w:sz w:val="19"/>
          <w:szCs w:val="19"/>
          <w:spacing w:val="78"/>
        </w:rPr>
        <w:t xml:space="preserve"> </w:t>
      </w:r>
      <w:r>
        <w:rPr>
          <w:sz w:val="19"/>
          <w:szCs w:val="19"/>
          <w:spacing w:val="18"/>
        </w:rPr>
        <w:t>一是坚定不移，确保不会变、不动摇；二是全面准确，确保不走样、</w:t>
      </w:r>
      <w:r>
        <w:rPr>
          <w:sz w:val="19"/>
          <w:szCs w:val="19"/>
        </w:rPr>
        <w:t xml:space="preserve"> </w:t>
      </w:r>
      <w:r>
        <w:rPr>
          <w:sz w:val="19"/>
          <w:szCs w:val="19"/>
          <w:spacing w:val="14"/>
        </w:rPr>
        <w:t>不变形。</w:t>
      </w:r>
    </w:p>
    <w:p>
      <w:pPr>
        <w:spacing w:line="369" w:lineRule="auto"/>
        <w:rPr>
          <w:rFonts w:ascii="Arial"/>
          <w:sz w:val="21"/>
        </w:rPr>
      </w:pPr>
      <w:r/>
    </w:p>
    <w:p>
      <w:pPr>
        <w:pStyle w:val="BodyText"/>
        <w:ind w:left="249"/>
        <w:spacing w:before="71" w:line="222" w:lineRule="auto"/>
        <w:rPr>
          <w:sz w:val="22"/>
          <w:szCs w:val="22"/>
        </w:rPr>
      </w:pPr>
      <w:r>
        <w:rPr>
          <w:rFonts w:ascii="Arial" w:hAnsi="Arial" w:eastAsia="Arial" w:cs="Arial"/>
          <w:sz w:val="22"/>
          <w:szCs w:val="22"/>
          <w:spacing w:val="-6"/>
        </w:rPr>
        <w:t>2.</w:t>
      </w:r>
      <w:r>
        <w:rPr>
          <w:rFonts w:ascii="Arial" w:hAnsi="Arial" w:eastAsia="Arial" w:cs="Arial"/>
          <w:sz w:val="22"/>
          <w:szCs w:val="22"/>
          <w:spacing w:val="20"/>
          <w:w w:val="101"/>
        </w:rPr>
        <w:t xml:space="preserve">   </w:t>
      </w:r>
      <w:r>
        <w:rPr>
          <w:sz w:val="22"/>
          <w:szCs w:val="22"/>
          <w:spacing w:val="-6"/>
        </w:rPr>
        <w:t>准确把握“一国”和“两制”的关系。</w:t>
      </w:r>
    </w:p>
    <w:p>
      <w:pPr>
        <w:pStyle w:val="BodyText"/>
        <w:ind w:left="659" w:right="346" w:hanging="410"/>
        <w:spacing w:before="253" w:line="341" w:lineRule="auto"/>
        <w:rPr>
          <w:sz w:val="19"/>
          <w:szCs w:val="19"/>
        </w:rPr>
      </w:pPr>
      <w:r>
        <w:rPr>
          <w:sz w:val="19"/>
          <w:szCs w:val="19"/>
          <w:spacing w:val="20"/>
        </w:rPr>
        <w:t>(1)</w:t>
      </w:r>
      <w:r>
        <w:rPr>
          <w:sz w:val="19"/>
          <w:szCs w:val="19"/>
          <w:spacing w:val="57"/>
        </w:rPr>
        <w:t xml:space="preserve"> </w:t>
      </w:r>
      <w:r>
        <w:rPr>
          <w:sz w:val="19"/>
          <w:szCs w:val="19"/>
          <w:spacing w:val="20"/>
        </w:rPr>
        <w:t>“</w:t>
      </w:r>
      <w:r>
        <w:rPr>
          <w:sz w:val="19"/>
          <w:szCs w:val="19"/>
          <w:spacing w:val="-59"/>
        </w:rPr>
        <w:t xml:space="preserve"> </w:t>
      </w:r>
      <w:r>
        <w:rPr>
          <w:sz w:val="19"/>
          <w:szCs w:val="19"/>
          <w:spacing w:val="20"/>
        </w:rPr>
        <w:t>一</w:t>
      </w:r>
      <w:r>
        <w:rPr>
          <w:sz w:val="19"/>
          <w:szCs w:val="19"/>
          <w:spacing w:val="-50"/>
        </w:rPr>
        <w:t xml:space="preserve"> </w:t>
      </w:r>
      <w:r>
        <w:rPr>
          <w:sz w:val="19"/>
          <w:szCs w:val="19"/>
          <w:spacing w:val="20"/>
        </w:rPr>
        <w:t>国两制”方针是一个完整的体系。</w:t>
      </w:r>
      <w:r>
        <w:rPr>
          <w:sz w:val="19"/>
          <w:szCs w:val="19"/>
          <w:spacing w:val="19"/>
        </w:rPr>
        <w:t>维护国家主权、安全、发展利益是“</w:t>
      </w:r>
      <w:r>
        <w:rPr>
          <w:sz w:val="19"/>
          <w:szCs w:val="19"/>
          <w:spacing w:val="-58"/>
        </w:rPr>
        <w:t xml:space="preserve"> </w:t>
      </w:r>
      <w:r>
        <w:rPr>
          <w:sz w:val="19"/>
          <w:szCs w:val="19"/>
          <w:spacing w:val="19"/>
        </w:rPr>
        <w:t>一</w:t>
      </w:r>
      <w:r>
        <w:rPr>
          <w:sz w:val="19"/>
          <w:szCs w:val="19"/>
          <w:spacing w:val="-51"/>
        </w:rPr>
        <w:t xml:space="preserve"> </w:t>
      </w:r>
      <w:r>
        <w:rPr>
          <w:sz w:val="19"/>
          <w:szCs w:val="19"/>
          <w:spacing w:val="19"/>
        </w:rPr>
        <w:t>国两制”方针的最高原</w:t>
      </w:r>
      <w:r>
        <w:rPr>
          <w:sz w:val="19"/>
          <w:szCs w:val="19"/>
        </w:rPr>
        <w:t xml:space="preserve"> </w:t>
      </w:r>
      <w:r>
        <w:rPr>
          <w:sz w:val="19"/>
          <w:szCs w:val="19"/>
          <w:spacing w:val="23"/>
        </w:rPr>
        <w:t>则，在这个前提下，香港、澳门保持原有的资本主义制度长期不变，享有高度自治权。</w:t>
      </w:r>
    </w:p>
    <w:p>
      <w:pPr>
        <w:pStyle w:val="BodyText"/>
        <w:ind w:left="249"/>
        <w:spacing w:before="251" w:line="213" w:lineRule="auto"/>
        <w:rPr>
          <w:sz w:val="19"/>
          <w:szCs w:val="19"/>
        </w:rPr>
      </w:pPr>
      <w:r>
        <w:rPr>
          <w:sz w:val="19"/>
          <w:szCs w:val="19"/>
          <w:spacing w:val="18"/>
        </w:rPr>
        <w:t>(2)</w:t>
      </w:r>
      <w:r>
        <w:rPr>
          <w:sz w:val="19"/>
          <w:szCs w:val="19"/>
          <w:spacing w:val="58"/>
        </w:rPr>
        <w:t xml:space="preserve"> </w:t>
      </w:r>
      <w:r>
        <w:rPr>
          <w:sz w:val="19"/>
          <w:szCs w:val="19"/>
          <w:spacing w:val="18"/>
        </w:rPr>
        <w:t>“</w:t>
      </w:r>
      <w:r>
        <w:rPr>
          <w:sz w:val="19"/>
          <w:szCs w:val="19"/>
          <w:spacing w:val="-56"/>
        </w:rPr>
        <w:t xml:space="preserve"> </w:t>
      </w:r>
      <w:r>
        <w:rPr>
          <w:sz w:val="19"/>
          <w:szCs w:val="19"/>
          <w:spacing w:val="18"/>
        </w:rPr>
        <w:t>一</w:t>
      </w:r>
      <w:r>
        <w:rPr>
          <w:sz w:val="19"/>
          <w:szCs w:val="19"/>
          <w:spacing w:val="-49"/>
        </w:rPr>
        <w:t xml:space="preserve"> </w:t>
      </w:r>
      <w:r>
        <w:rPr>
          <w:sz w:val="19"/>
          <w:szCs w:val="19"/>
          <w:spacing w:val="18"/>
        </w:rPr>
        <w:t>国”是实行“两制”的前提和基础，“两制”从属和派生于“</w:t>
      </w:r>
      <w:r>
        <w:rPr>
          <w:sz w:val="19"/>
          <w:szCs w:val="19"/>
          <w:spacing w:val="-56"/>
        </w:rPr>
        <w:t xml:space="preserve"> </w:t>
      </w:r>
      <w:r>
        <w:rPr>
          <w:sz w:val="19"/>
          <w:szCs w:val="19"/>
          <w:spacing w:val="18"/>
        </w:rPr>
        <w:t>一</w:t>
      </w:r>
      <w:r>
        <w:rPr>
          <w:sz w:val="19"/>
          <w:szCs w:val="19"/>
          <w:spacing w:val="-48"/>
        </w:rPr>
        <w:t xml:space="preserve"> </w:t>
      </w:r>
      <w:r>
        <w:rPr>
          <w:sz w:val="19"/>
          <w:szCs w:val="19"/>
          <w:spacing w:val="18"/>
        </w:rPr>
        <w:t>国”,并统</w:t>
      </w:r>
      <w:r>
        <w:rPr>
          <w:sz w:val="19"/>
          <w:szCs w:val="19"/>
          <w:spacing w:val="-57"/>
        </w:rPr>
        <w:t xml:space="preserve"> </w:t>
      </w:r>
      <w:r>
        <w:rPr>
          <w:sz w:val="19"/>
          <w:szCs w:val="19"/>
          <w:spacing w:val="18"/>
        </w:rPr>
        <w:t>一于“</w:t>
      </w:r>
      <w:r>
        <w:rPr>
          <w:sz w:val="19"/>
          <w:szCs w:val="19"/>
          <w:spacing w:val="-56"/>
        </w:rPr>
        <w:t xml:space="preserve"> </w:t>
      </w:r>
      <w:r>
        <w:rPr>
          <w:sz w:val="19"/>
          <w:szCs w:val="19"/>
          <w:spacing w:val="18"/>
        </w:rPr>
        <w:t>一</w:t>
      </w:r>
      <w:r>
        <w:rPr>
          <w:sz w:val="19"/>
          <w:szCs w:val="19"/>
          <w:spacing w:val="-48"/>
        </w:rPr>
        <w:t xml:space="preserve"> </w:t>
      </w:r>
      <w:r>
        <w:rPr>
          <w:sz w:val="19"/>
          <w:szCs w:val="19"/>
          <w:spacing w:val="18"/>
        </w:rPr>
        <w:t>国”之内。</w:t>
      </w:r>
    </w:p>
    <w:p>
      <w:pPr>
        <w:pStyle w:val="BodyText"/>
        <w:ind w:left="610" w:right="445" w:firstLine="49"/>
        <w:spacing w:before="261" w:line="362" w:lineRule="auto"/>
        <w:rPr>
          <w:rFonts w:ascii="LiSu" w:hAnsi="LiSu" w:eastAsia="LiSu" w:cs="LiSu"/>
          <w:sz w:val="28"/>
          <w:szCs w:val="28"/>
        </w:rPr>
      </w:pPr>
      <w:r>
        <w:rPr>
          <w:sz w:val="19"/>
          <w:szCs w:val="19"/>
          <w:spacing w:val="14"/>
        </w:rPr>
        <w:t>习近平指出：“‘一国’是根，根深才能叶茂；‘一国’</w:t>
      </w:r>
      <w:r>
        <w:rPr>
          <w:sz w:val="19"/>
          <w:szCs w:val="19"/>
          <w:spacing w:val="13"/>
        </w:rPr>
        <w:t>是本，本固才能枝荣。”“一国”原则愈坚固，</w:t>
      </w:r>
      <w:r>
        <w:rPr>
          <w:sz w:val="19"/>
          <w:szCs w:val="19"/>
        </w:rPr>
        <w:t xml:space="preserve"> </w:t>
      </w:r>
      <w:r>
        <w:rPr>
          <w:rFonts w:ascii="LiSu" w:hAnsi="LiSu" w:eastAsia="LiSu" w:cs="LiSu"/>
          <w:sz w:val="28"/>
          <w:szCs w:val="28"/>
          <w:spacing w:val="-16"/>
          <w:w w:val="83"/>
        </w:rPr>
        <w:t>“两制”优势就愈彰显；“一国”底线越牢，“两制”空间就越大。</w:t>
      </w:r>
    </w:p>
    <w:p>
      <w:pPr>
        <w:pStyle w:val="BodyText"/>
        <w:ind w:left="659" w:right="344" w:hanging="410"/>
        <w:spacing w:before="27" w:line="477" w:lineRule="auto"/>
        <w:rPr>
          <w:sz w:val="19"/>
          <w:szCs w:val="19"/>
        </w:rPr>
      </w:pPr>
      <w:r>
        <w:rPr>
          <w:sz w:val="19"/>
          <w:szCs w:val="19"/>
          <w:spacing w:val="24"/>
        </w:rPr>
        <w:t>(3)“</w:t>
      </w:r>
      <w:r>
        <w:rPr>
          <w:sz w:val="19"/>
          <w:szCs w:val="19"/>
          <w:spacing w:val="-40"/>
        </w:rPr>
        <w:t xml:space="preserve"> </w:t>
      </w:r>
      <w:r>
        <w:rPr>
          <w:sz w:val="19"/>
          <w:szCs w:val="19"/>
          <w:spacing w:val="24"/>
        </w:rPr>
        <w:t>一</w:t>
      </w:r>
      <w:r>
        <w:rPr>
          <w:sz w:val="19"/>
          <w:szCs w:val="19"/>
          <w:spacing w:val="-48"/>
        </w:rPr>
        <w:t xml:space="preserve"> </w:t>
      </w:r>
      <w:r>
        <w:rPr>
          <w:sz w:val="19"/>
          <w:szCs w:val="19"/>
          <w:spacing w:val="24"/>
        </w:rPr>
        <w:t>国”之内的“两制”并非等量齐观、比肩并列，国家的主体必须实行社会主义制度。社会主义制</w:t>
      </w:r>
      <w:r>
        <w:rPr>
          <w:sz w:val="19"/>
          <w:szCs w:val="19"/>
        </w:rPr>
        <w:t xml:space="preserve"> </w:t>
      </w:r>
      <w:r>
        <w:rPr>
          <w:sz w:val="19"/>
          <w:szCs w:val="19"/>
          <w:spacing w:val="24"/>
        </w:rPr>
        <w:t>度是中华人民共和国的根本制度，中国共产党领导是中国特色社会主义最本质的特征，特别行政区所</w:t>
      </w:r>
      <w:r>
        <w:rPr>
          <w:sz w:val="19"/>
          <w:szCs w:val="19"/>
          <w:spacing w:val="15"/>
        </w:rPr>
        <w:t xml:space="preserve"> </w:t>
      </w:r>
      <w:r>
        <w:rPr>
          <w:sz w:val="19"/>
          <w:szCs w:val="19"/>
          <w:spacing w:val="22"/>
        </w:rPr>
        <w:t>有居民应该自觉尊重和维护国家的根本制度。</w:t>
      </w:r>
    </w:p>
    <w:p>
      <w:pPr>
        <w:spacing w:line="324" w:lineRule="auto"/>
        <w:rPr>
          <w:rFonts w:ascii="Arial"/>
          <w:sz w:val="21"/>
        </w:rPr>
      </w:pPr>
      <w:r/>
    </w:p>
    <w:p>
      <w:pPr>
        <w:pStyle w:val="BodyText"/>
        <w:ind w:left="249"/>
        <w:spacing w:before="72" w:line="300" w:lineRule="exact"/>
        <w:rPr>
          <w:sz w:val="22"/>
          <w:szCs w:val="22"/>
        </w:rPr>
      </w:pPr>
      <w:r>
        <w:rPr>
          <w:rFonts w:ascii="Arial" w:hAnsi="Arial" w:eastAsia="Arial" w:cs="Arial"/>
          <w:sz w:val="22"/>
          <w:szCs w:val="22"/>
          <w:spacing w:val="-6"/>
          <w:position w:val="1"/>
        </w:rPr>
        <w:t>3.</w:t>
      </w:r>
      <w:r>
        <w:rPr>
          <w:rFonts w:ascii="Arial" w:hAnsi="Arial" w:eastAsia="Arial" w:cs="Arial"/>
          <w:sz w:val="22"/>
          <w:szCs w:val="22"/>
          <w:spacing w:val="23"/>
          <w:position w:val="1"/>
        </w:rPr>
        <w:t xml:space="preserve">   </w:t>
      </w:r>
      <w:r>
        <w:rPr>
          <w:sz w:val="22"/>
          <w:szCs w:val="22"/>
          <w:spacing w:val="-6"/>
          <w:position w:val="1"/>
        </w:rPr>
        <w:t>坚持中央全面管治权和保障特别行政区高度自治权相统一。</w:t>
      </w:r>
    </w:p>
    <w:p>
      <w:pPr>
        <w:pStyle w:val="BodyText"/>
        <w:ind w:left="659" w:right="341" w:hanging="410"/>
        <w:spacing w:before="249" w:line="425" w:lineRule="auto"/>
        <w:rPr>
          <w:sz w:val="19"/>
          <w:szCs w:val="19"/>
        </w:rPr>
      </w:pPr>
      <w:r>
        <w:rPr>
          <w:sz w:val="19"/>
          <w:szCs w:val="19"/>
          <w:spacing w:val="26"/>
        </w:rPr>
        <w:t>(1)全面管治权是授权特别行政区高度自治的前提和基础，高度自治权是中央行使全面管治权的体现。它</w:t>
      </w:r>
      <w:r>
        <w:rPr>
          <w:sz w:val="19"/>
          <w:szCs w:val="19"/>
          <w:spacing w:val="10"/>
        </w:rPr>
        <w:t xml:space="preserve"> </w:t>
      </w:r>
      <w:r>
        <w:rPr>
          <w:sz w:val="19"/>
          <w:szCs w:val="19"/>
          <w:spacing w:val="23"/>
        </w:rPr>
        <w:t>们之间是源与流、本与末的关系。</w:t>
      </w:r>
    </w:p>
    <w:p>
      <w:pPr>
        <w:pStyle w:val="BodyText"/>
        <w:ind w:left="659" w:right="352" w:hanging="410"/>
        <w:spacing w:before="1" w:line="400" w:lineRule="auto"/>
        <w:rPr>
          <w:sz w:val="18"/>
          <w:szCs w:val="18"/>
        </w:rPr>
      </w:pPr>
      <w:r>
        <w:rPr>
          <w:sz w:val="27"/>
          <w:szCs w:val="27"/>
          <w:spacing w:val="-20"/>
          <w:w w:val="88"/>
        </w:rPr>
        <w:t>(2)高度自治不是完全自治，也不是分权，</w:t>
      </w:r>
      <w:r>
        <w:rPr>
          <w:rFonts w:ascii="LiSu" w:hAnsi="LiSu" w:eastAsia="LiSu" w:cs="LiSu"/>
          <w:sz w:val="27"/>
          <w:szCs w:val="27"/>
          <w:spacing w:val="-20"/>
          <w:w w:val="88"/>
        </w:rPr>
        <w:t>而是中央授予的地方事务管理权。中央授予多少权</w:t>
      </w:r>
      <w:r>
        <w:rPr>
          <w:rFonts w:ascii="LiSu" w:hAnsi="LiSu" w:eastAsia="LiSu" w:cs="LiSu"/>
          <w:sz w:val="27"/>
          <w:szCs w:val="27"/>
          <w:spacing w:val="-21"/>
          <w:w w:val="88"/>
        </w:rPr>
        <w:t>力，</w:t>
      </w:r>
      <w:r>
        <w:rPr>
          <w:sz w:val="27"/>
          <w:szCs w:val="27"/>
          <w:spacing w:val="-21"/>
          <w:w w:val="88"/>
        </w:rPr>
        <w:t>特别行</w:t>
      </w:r>
      <w:r>
        <w:rPr>
          <w:sz w:val="27"/>
          <w:szCs w:val="27"/>
        </w:rPr>
        <w:t xml:space="preserve"> </w:t>
      </w:r>
      <w:r>
        <w:rPr>
          <w:sz w:val="18"/>
          <w:szCs w:val="18"/>
          <w:spacing w:val="31"/>
        </w:rPr>
        <w:t>政区就享有多少权力，不存在所谓“剩余权力”。</w:t>
      </w:r>
    </w:p>
    <w:p>
      <w:pPr>
        <w:spacing w:line="445" w:lineRule="auto"/>
        <w:rPr>
          <w:rFonts w:ascii="Arial"/>
          <w:sz w:val="21"/>
        </w:rPr>
      </w:pPr>
      <w:r/>
    </w:p>
    <w:p>
      <w:pPr>
        <w:pStyle w:val="BodyText"/>
        <w:ind w:left="249"/>
        <w:spacing w:before="72" w:line="222" w:lineRule="auto"/>
        <w:rPr>
          <w:sz w:val="22"/>
          <w:szCs w:val="22"/>
        </w:rPr>
      </w:pPr>
      <w:r>
        <w:rPr>
          <w:rFonts w:ascii="Arial" w:hAnsi="Arial" w:eastAsia="Arial" w:cs="Arial"/>
          <w:sz w:val="22"/>
          <w:szCs w:val="22"/>
          <w:spacing w:val="-6"/>
        </w:rPr>
        <w:t>4.</w:t>
      </w:r>
      <w:r>
        <w:rPr>
          <w:rFonts w:ascii="Arial" w:hAnsi="Arial" w:eastAsia="Arial" w:cs="Arial"/>
          <w:sz w:val="22"/>
          <w:szCs w:val="22"/>
          <w:spacing w:val="15"/>
          <w:w w:val="101"/>
        </w:rPr>
        <w:t xml:space="preserve">   </w:t>
      </w:r>
      <w:r>
        <w:rPr>
          <w:sz w:val="22"/>
          <w:szCs w:val="22"/>
          <w:spacing w:val="-6"/>
        </w:rPr>
        <w:t>坚定落实“爱国者治港”“爱国者治澳”原则。</w:t>
      </w:r>
    </w:p>
    <w:p>
      <w:pPr>
        <w:pStyle w:val="BodyText"/>
        <w:ind w:left="249"/>
        <w:spacing w:before="187" w:line="299" w:lineRule="exact"/>
        <w:rPr>
          <w:sz w:val="22"/>
          <w:szCs w:val="22"/>
        </w:rPr>
      </w:pPr>
      <w:r>
        <w:rPr>
          <w:rFonts w:ascii="Arial" w:hAnsi="Arial" w:eastAsia="Arial" w:cs="Arial"/>
          <w:sz w:val="22"/>
          <w:szCs w:val="22"/>
          <w:spacing w:val="-7"/>
          <w:position w:val="1"/>
        </w:rPr>
        <w:t>5.</w:t>
      </w:r>
      <w:r>
        <w:rPr>
          <w:rFonts w:ascii="Arial" w:hAnsi="Arial" w:eastAsia="Arial" w:cs="Arial"/>
          <w:sz w:val="22"/>
          <w:szCs w:val="22"/>
          <w:spacing w:val="18"/>
          <w:w w:val="101"/>
          <w:position w:val="1"/>
        </w:rPr>
        <w:t xml:space="preserve">   </w:t>
      </w:r>
      <w:r>
        <w:rPr>
          <w:sz w:val="22"/>
          <w:szCs w:val="22"/>
          <w:spacing w:val="-7"/>
          <w:position w:val="1"/>
        </w:rPr>
        <w:t>坚持依法治港治澳。</w:t>
      </w:r>
    </w:p>
    <w:p>
      <w:pPr>
        <w:pStyle w:val="BodyText"/>
        <w:ind w:left="654" w:right="351" w:hanging="405"/>
        <w:spacing w:before="239" w:line="348" w:lineRule="auto"/>
        <w:rPr>
          <w:sz w:val="19"/>
          <w:szCs w:val="19"/>
        </w:rPr>
      </w:pPr>
      <w:r>
        <w:rPr>
          <w:sz w:val="19"/>
          <w:szCs w:val="19"/>
          <w:spacing w:val="25"/>
        </w:rPr>
        <w:t>(1)</w:t>
      </w:r>
      <w:r>
        <w:rPr>
          <w:sz w:val="19"/>
          <w:szCs w:val="19"/>
          <w:spacing w:val="73"/>
        </w:rPr>
        <w:t xml:space="preserve"> </w:t>
      </w:r>
      <w:r>
        <w:rPr>
          <w:sz w:val="19"/>
          <w:szCs w:val="19"/>
          <w:spacing w:val="25"/>
        </w:rPr>
        <w:t>依法治理是最可靠、最稳定的治理。</w:t>
      </w:r>
      <w:r>
        <w:rPr>
          <w:sz w:val="19"/>
          <w:szCs w:val="19"/>
          <w:spacing w:val="25"/>
        </w:rPr>
        <w:t xml:space="preserve"> </w:t>
      </w:r>
      <w:r>
        <w:rPr>
          <w:sz w:val="19"/>
          <w:szCs w:val="19"/>
          <w:spacing w:val="25"/>
        </w:rPr>
        <w:t>依</w:t>
      </w:r>
      <w:r>
        <w:rPr>
          <w:sz w:val="19"/>
          <w:szCs w:val="19"/>
          <w:spacing w:val="24"/>
        </w:rPr>
        <w:t>法治港治澳，是全面依法治国的应有之义，</w:t>
      </w:r>
      <w:r>
        <w:rPr>
          <w:rFonts w:ascii="LiSu" w:hAnsi="LiSu" w:eastAsia="LiSu" w:cs="LiSu"/>
          <w:sz w:val="19"/>
          <w:szCs w:val="19"/>
          <w:spacing w:val="24"/>
        </w:rPr>
        <w:t>是全面准确贯彻</w:t>
      </w:r>
      <w:r>
        <w:rPr>
          <w:rFonts w:ascii="LiSu" w:hAnsi="LiSu" w:eastAsia="LiSu" w:cs="LiSu"/>
          <w:sz w:val="19"/>
          <w:szCs w:val="19"/>
        </w:rPr>
        <w:t xml:space="preserve"> </w:t>
      </w:r>
      <w:r>
        <w:rPr>
          <w:sz w:val="19"/>
          <w:szCs w:val="19"/>
          <w:spacing w:val="17"/>
        </w:rPr>
        <w:t>“</w:t>
      </w:r>
      <w:r>
        <w:rPr>
          <w:sz w:val="19"/>
          <w:szCs w:val="19"/>
          <w:spacing w:val="-53"/>
        </w:rPr>
        <w:t xml:space="preserve"> </w:t>
      </w:r>
      <w:r>
        <w:rPr>
          <w:sz w:val="19"/>
          <w:szCs w:val="19"/>
          <w:spacing w:val="17"/>
        </w:rPr>
        <w:t>一</w:t>
      </w:r>
      <w:r>
        <w:rPr>
          <w:sz w:val="19"/>
          <w:szCs w:val="19"/>
          <w:spacing w:val="-46"/>
        </w:rPr>
        <w:t xml:space="preserve"> </w:t>
      </w:r>
      <w:r>
        <w:rPr>
          <w:sz w:val="19"/>
          <w:szCs w:val="19"/>
          <w:spacing w:val="17"/>
        </w:rPr>
        <w:t>国两制”</w:t>
      </w:r>
      <w:r>
        <w:rPr>
          <w:rFonts w:ascii="LiSu" w:hAnsi="LiSu" w:eastAsia="LiSu" w:cs="LiSu"/>
          <w:sz w:val="19"/>
          <w:szCs w:val="19"/>
          <w:spacing w:val="17"/>
        </w:rPr>
        <w:t>方针的必由之路。</w:t>
      </w:r>
      <w:r>
        <w:rPr>
          <w:rFonts w:ascii="LiSu" w:hAnsi="LiSu" w:eastAsia="LiSu" w:cs="LiSu"/>
          <w:sz w:val="19"/>
          <w:szCs w:val="19"/>
          <w:spacing w:val="17"/>
        </w:rPr>
        <w:t xml:space="preserve"> </w:t>
      </w:r>
      <w:r>
        <w:rPr>
          <w:sz w:val="19"/>
          <w:szCs w:val="19"/>
          <w:spacing w:val="17"/>
        </w:rPr>
        <w:t>宪法和基本法共同构成特别行政区的宪制基础。</w:t>
      </w:r>
    </w:p>
    <w:p>
      <w:pPr>
        <w:pStyle w:val="BodyText"/>
        <w:ind w:left="659" w:right="348" w:hanging="410"/>
        <w:spacing w:before="254" w:line="382" w:lineRule="auto"/>
        <w:rPr>
          <w:sz w:val="19"/>
          <w:szCs w:val="19"/>
        </w:rPr>
      </w:pPr>
      <w:r>
        <w:rPr>
          <w:sz w:val="19"/>
          <w:szCs w:val="19"/>
          <w:spacing w:val="26"/>
        </w:rPr>
        <w:t>(2)宪法是国家根本大法，是特别行政区制度的法律渊源。基本法是根据宪法制定的基本法律，规定了在</w:t>
      </w:r>
      <w:r>
        <w:rPr>
          <w:sz w:val="19"/>
          <w:szCs w:val="19"/>
          <w:spacing w:val="3"/>
        </w:rPr>
        <w:t xml:space="preserve"> </w:t>
      </w:r>
      <w:r>
        <w:rPr>
          <w:sz w:val="19"/>
          <w:szCs w:val="19"/>
          <w:spacing w:val="20"/>
        </w:rPr>
        <w:t>特别行政区实行的制度和政策，是“</w:t>
      </w:r>
      <w:r>
        <w:rPr>
          <w:sz w:val="19"/>
          <w:szCs w:val="19"/>
          <w:spacing w:val="-44"/>
        </w:rPr>
        <w:t xml:space="preserve"> </w:t>
      </w:r>
      <w:r>
        <w:rPr>
          <w:sz w:val="19"/>
          <w:szCs w:val="19"/>
          <w:spacing w:val="20"/>
        </w:rPr>
        <w:t>一</w:t>
      </w:r>
      <w:r>
        <w:rPr>
          <w:sz w:val="19"/>
          <w:szCs w:val="19"/>
          <w:spacing w:val="-52"/>
        </w:rPr>
        <w:t xml:space="preserve"> </w:t>
      </w:r>
      <w:r>
        <w:rPr>
          <w:sz w:val="19"/>
          <w:szCs w:val="19"/>
          <w:spacing w:val="20"/>
        </w:rPr>
        <w:t>国两制”方针的法律化、制度化，为“</w:t>
      </w:r>
      <w:r>
        <w:rPr>
          <w:sz w:val="19"/>
          <w:szCs w:val="19"/>
          <w:spacing w:val="-60"/>
        </w:rPr>
        <w:t xml:space="preserve"> </w:t>
      </w:r>
      <w:r>
        <w:rPr>
          <w:sz w:val="19"/>
          <w:szCs w:val="19"/>
          <w:spacing w:val="20"/>
        </w:rPr>
        <w:t>一</w:t>
      </w:r>
      <w:r>
        <w:rPr>
          <w:sz w:val="19"/>
          <w:szCs w:val="19"/>
          <w:spacing w:val="-52"/>
        </w:rPr>
        <w:t xml:space="preserve"> </w:t>
      </w:r>
      <w:r>
        <w:rPr>
          <w:sz w:val="19"/>
          <w:szCs w:val="19"/>
          <w:spacing w:val="20"/>
        </w:rPr>
        <w:t>国两制”实践提供了</w:t>
      </w:r>
      <w:r>
        <w:rPr>
          <w:sz w:val="19"/>
          <w:szCs w:val="19"/>
        </w:rPr>
        <w:t xml:space="preserve"> </w:t>
      </w:r>
      <w:r>
        <w:rPr>
          <w:sz w:val="19"/>
          <w:szCs w:val="19"/>
          <w:spacing w:val="18"/>
        </w:rPr>
        <w:t>法律保障。</w:t>
      </w:r>
    </w:p>
    <w:p>
      <w:pPr>
        <w:spacing w:line="377" w:lineRule="auto"/>
        <w:rPr>
          <w:rFonts w:ascii="Arial"/>
          <w:sz w:val="21"/>
        </w:rPr>
      </w:pPr>
      <w:r/>
    </w:p>
    <w:p>
      <w:pPr>
        <w:pStyle w:val="BodyText"/>
        <w:spacing w:before="62" w:line="230" w:lineRule="auto"/>
        <w:rPr>
          <w:rFonts w:ascii="Times New Roman" w:hAnsi="Times New Roman" w:eastAsia="Times New Roman" w:cs="Times New Roman"/>
          <w:sz w:val="20"/>
          <w:szCs w:val="20"/>
        </w:rPr>
      </w:pPr>
      <w:r>
        <w:drawing>
          <wp:anchor distT="0" distB="0" distL="0" distR="0" simplePos="0" relativeHeight="251793408" behindDoc="1" locked="0" layoutInCell="1" allowOverlap="1">
            <wp:simplePos x="0" y="0"/>
            <wp:positionH relativeFrom="column">
              <wp:posOffset>6445287</wp:posOffset>
            </wp:positionH>
            <wp:positionV relativeFrom="paragraph">
              <wp:posOffset>-22473</wp:posOffset>
            </wp:positionV>
            <wp:extent cx="203213" cy="209483"/>
            <wp:effectExtent l="0" t="0" r="0" b="0"/>
            <wp:wrapNone/>
            <wp:docPr id="176" name="IM 176"/>
            <wp:cNvGraphicFramePr/>
            <a:graphic>
              <a:graphicData uri="http://schemas.openxmlformats.org/drawingml/2006/picture">
                <pic:pic>
                  <pic:nvPicPr>
                    <pic:cNvPr id="176" name="IM 176"/>
                    <pic:cNvPicPr/>
                  </pic:nvPicPr>
                  <pic:blipFill>
                    <a:blip r:embed="rId280"/>
                    <a:stretch>
                      <a:fillRect/>
                    </a:stretch>
                  </pic:blipFill>
                  <pic:spPr>
                    <a:xfrm rot="0">
                      <a:off x="0" y="0"/>
                      <a:ext cx="203213" cy="209483"/>
                    </a:xfrm>
                    <a:prstGeom prst="rect">
                      <a:avLst/>
                    </a:prstGeom>
                  </pic:spPr>
                </pic:pic>
              </a:graphicData>
            </a:graphic>
          </wp:anchor>
        </w:drawing>
      </w:r>
      <w:r>
        <w:rPr>
          <w:sz w:val="19"/>
          <w:szCs w:val="19"/>
          <w:spacing w:val="19"/>
        </w:rPr>
        <w:t>你看，我们就和你</w:t>
      </w:r>
      <w:r>
        <w:rPr>
          <w:sz w:val="19"/>
          <w:szCs w:val="19"/>
          <w:color w:val="2060B0"/>
          <w:spacing w:val="19"/>
        </w:rPr>
        <w:t>一</w:t>
      </w:r>
      <w:r>
        <w:rPr>
          <w:sz w:val="19"/>
          <w:szCs w:val="19"/>
          <w:color w:val="2060B0"/>
          <w:spacing w:val="58"/>
        </w:rPr>
        <w:t xml:space="preserve"> </w:t>
      </w:r>
      <w:r>
        <w:rPr>
          <w:sz w:val="19"/>
          <w:szCs w:val="19"/>
          <w:color w:val="2060B0"/>
          <w:spacing w:val="19"/>
        </w:rPr>
        <w:t>“齐”阅读；</w:t>
      </w:r>
      <w:r>
        <w:rPr>
          <w:sz w:val="19"/>
          <w:szCs w:val="19"/>
          <w:spacing w:val="19"/>
        </w:rPr>
        <w:t>你不看，我们就和你的竞争对手</w:t>
      </w:r>
      <w:r>
        <w:rPr>
          <w:sz w:val="19"/>
          <w:szCs w:val="19"/>
          <w:color w:val="E02010"/>
          <w:spacing w:val="19"/>
        </w:rPr>
        <w:t>一</w:t>
      </w:r>
      <w:r>
        <w:rPr>
          <w:sz w:val="19"/>
          <w:szCs w:val="19"/>
          <w:color w:val="E02010"/>
          <w:spacing w:val="49"/>
        </w:rPr>
        <w:t xml:space="preserve"> </w:t>
      </w:r>
      <w:r>
        <w:rPr>
          <w:sz w:val="19"/>
          <w:szCs w:val="19"/>
          <w:color w:val="E02010"/>
          <w:spacing w:val="19"/>
        </w:rPr>
        <w:t>“齐”学习!</w:t>
      </w:r>
      <w:r>
        <w:rPr>
          <w:sz w:val="19"/>
          <w:szCs w:val="19"/>
          <w:color w:val="E02010"/>
          <w:spacing w:val="5"/>
        </w:rPr>
        <w:t xml:space="preserve">   </w:t>
      </w:r>
      <w:r>
        <w:rPr>
          <w:sz w:val="19"/>
          <w:szCs w:val="19"/>
          <w:u w:val="single" w:color="auto"/>
          <w:spacing w:val="-84"/>
          <w:position w:val="-2"/>
        </w:rPr>
        <w:t xml:space="preserve"> </w:t>
      </w:r>
      <w:r>
        <w:rPr>
          <w:sz w:val="19"/>
          <w:szCs w:val="19"/>
          <w:u w:val="single" w:color="auto"/>
          <w:spacing w:val="19"/>
          <w:position w:val="-2"/>
        </w:rPr>
        <w:t>公众号：插本政治通</w:t>
      </w:r>
      <w:r>
        <w:rPr>
          <w:sz w:val="19"/>
          <w:szCs w:val="19"/>
          <w:spacing w:val="19"/>
          <w:position w:val="-2"/>
        </w:rPr>
        <w:t xml:space="preserve">  </w:t>
      </w:r>
      <w:r>
        <w:rPr>
          <w:rFonts w:ascii="Times New Roman" w:hAnsi="Times New Roman" w:eastAsia="Times New Roman" w:cs="Times New Roman"/>
          <w:sz w:val="20"/>
          <w:szCs w:val="20"/>
          <w:spacing w:val="19"/>
        </w:rPr>
        <w:t>68</w:t>
      </w:r>
    </w:p>
    <w:p>
      <w:pPr>
        <w:spacing w:line="230" w:lineRule="auto"/>
        <w:sectPr>
          <w:headerReference w:type="default" r:id="rId52"/>
          <w:pgSz w:w="11910" w:h="16840"/>
          <w:pgMar w:top="1203" w:right="729" w:bottom="400" w:left="709" w:header="895" w:footer="0" w:gutter="0"/>
        </w:sectPr>
        <w:rPr>
          <w:rFonts w:ascii="Times New Roman" w:hAnsi="Times New Roman" w:eastAsia="Times New Roman" w:cs="Times New Roman"/>
          <w:sz w:val="20"/>
          <w:szCs w:val="20"/>
        </w:rPr>
      </w:pP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BodyText"/>
        <w:ind w:firstLine="219"/>
        <w:spacing w:line="360" w:lineRule="exact"/>
        <w:rPr/>
      </w:pPr>
      <w:r>
        <w:rPr>
          <w:position w:val="-7"/>
        </w:rPr>
        <w:pict>
          <v:group id="_x0000_s926" style="mso-position-vertical-relative:line;mso-position-horizontal-relative:char;width:190.05pt;height:18.05pt;" filled="false" stroked="false" coordsize="3801,360" coordorigin="0,0">
            <v:shape id="_x0000_s928" style="position:absolute;left:0;top:0;width:3801;height:360;" filled="false" stroked="false" type="#_x0000_t75">
              <v:imagedata o:title="" r:id="rId282"/>
            </v:shape>
            <v:shape id="_x0000_s930" style="position:absolute;left:-20;top:-20;width:3841;height:400;" filled="false" stroked="false" type="#_x0000_t202">
              <v:fill on="false"/>
              <v:stroke on="false"/>
              <v:path/>
              <v:imagedata o:title=""/>
              <o:lock v:ext="edit" aspectratio="false"/>
              <v:textbox inset="0mm,0mm,0mm,0mm">
                <w:txbxContent>
                  <w:p>
                    <w:pPr>
                      <w:ind w:left="102"/>
                      <w:spacing w:before="133" w:line="221" w:lineRule="auto"/>
                      <w:rPr>
                        <w:rFonts w:ascii="SimHei" w:hAnsi="SimHei" w:eastAsia="SimHei" w:cs="SimHei"/>
                        <w:sz w:val="19"/>
                        <w:szCs w:val="19"/>
                      </w:rPr>
                    </w:pPr>
                    <w:r>
                      <w:rPr>
                        <w:rFonts w:ascii="SimHei" w:hAnsi="SimHei" w:eastAsia="SimHei" w:cs="SimHei"/>
                        <w:sz w:val="19"/>
                        <w:szCs w:val="19"/>
                        <w:b/>
                        <w:bCs/>
                        <w:spacing w:val="17"/>
                      </w:rPr>
                      <w:t>三、坚持和完善“一国两制”制度体系</w:t>
                    </w:r>
                  </w:p>
                </w:txbxContent>
              </v:textbox>
            </v:shape>
          </v:group>
        </w:pict>
      </w:r>
    </w:p>
    <w:p>
      <w:pPr>
        <w:pStyle w:val="BodyText"/>
        <w:ind w:left="299"/>
        <w:spacing w:before="157" w:line="222" w:lineRule="auto"/>
        <w:rPr>
          <w:sz w:val="22"/>
          <w:szCs w:val="22"/>
        </w:rPr>
      </w:pPr>
      <w:r>
        <w:rPr>
          <w:rFonts w:ascii="Arial" w:hAnsi="Arial" w:eastAsia="Arial" w:cs="Arial"/>
          <w:sz w:val="22"/>
          <w:szCs w:val="22"/>
          <w:spacing w:val="-6"/>
        </w:rPr>
        <w:t>1.    </w:t>
      </w:r>
      <w:r>
        <w:rPr>
          <w:sz w:val="22"/>
          <w:szCs w:val="22"/>
          <w:spacing w:val="-6"/>
        </w:rPr>
        <w:t>加强依法治理相关制度和机制建设。</w:t>
      </w:r>
    </w:p>
    <w:p>
      <w:pPr>
        <w:pStyle w:val="BodyText"/>
        <w:ind w:left="299"/>
        <w:spacing w:before="215" w:line="222" w:lineRule="auto"/>
        <w:rPr>
          <w:sz w:val="22"/>
          <w:szCs w:val="22"/>
        </w:rPr>
      </w:pPr>
      <w:r>
        <w:rPr>
          <w:rFonts w:ascii="Arial" w:hAnsi="Arial" w:eastAsia="Arial" w:cs="Arial"/>
          <w:sz w:val="22"/>
          <w:szCs w:val="22"/>
          <w:spacing w:val="-6"/>
        </w:rPr>
        <w:t>2.</w:t>
      </w:r>
      <w:r>
        <w:rPr>
          <w:rFonts w:ascii="Arial" w:hAnsi="Arial" w:eastAsia="Arial" w:cs="Arial"/>
          <w:sz w:val="22"/>
          <w:szCs w:val="22"/>
          <w:spacing w:val="13"/>
        </w:rPr>
        <w:t xml:space="preserve">   </w:t>
      </w:r>
      <w:r>
        <w:rPr>
          <w:sz w:val="22"/>
          <w:szCs w:val="22"/>
          <w:spacing w:val="-6"/>
        </w:rPr>
        <w:t>健全中央行使全面管治权的制度。</w:t>
      </w:r>
    </w:p>
    <w:p>
      <w:pPr>
        <w:pStyle w:val="BodyText"/>
        <w:ind w:left="299"/>
        <w:spacing w:before="176" w:line="300" w:lineRule="exact"/>
        <w:rPr>
          <w:sz w:val="22"/>
          <w:szCs w:val="22"/>
        </w:rPr>
      </w:pPr>
      <w:r>
        <w:rPr>
          <w:rFonts w:ascii="Arial" w:hAnsi="Arial" w:eastAsia="Arial" w:cs="Arial"/>
          <w:sz w:val="22"/>
          <w:szCs w:val="22"/>
          <w:spacing w:val="-7"/>
          <w:position w:val="1"/>
        </w:rPr>
        <w:t>3.</w:t>
      </w:r>
      <w:r>
        <w:rPr>
          <w:rFonts w:ascii="Arial" w:hAnsi="Arial" w:eastAsia="Arial" w:cs="Arial"/>
          <w:sz w:val="22"/>
          <w:szCs w:val="22"/>
          <w:spacing w:val="19"/>
          <w:position w:val="1"/>
        </w:rPr>
        <w:t xml:space="preserve">   </w:t>
      </w:r>
      <w:r>
        <w:rPr>
          <w:sz w:val="22"/>
          <w:szCs w:val="22"/>
          <w:spacing w:val="-7"/>
          <w:position w:val="1"/>
        </w:rPr>
        <w:t>为落实爱国者治理提供制度保障。</w:t>
      </w:r>
    </w:p>
    <w:p>
      <w:pPr>
        <w:spacing w:line="301" w:lineRule="auto"/>
        <w:rPr>
          <w:rFonts w:ascii="Arial"/>
          <w:sz w:val="21"/>
        </w:rPr>
      </w:pPr>
      <w:r/>
    </w:p>
    <w:p>
      <w:pPr>
        <w:spacing w:line="301" w:lineRule="auto"/>
        <w:rPr>
          <w:rFonts w:ascii="Arial"/>
          <w:sz w:val="21"/>
        </w:rPr>
      </w:pPr>
      <w:r/>
    </w:p>
    <w:p>
      <w:pPr>
        <w:ind w:left="3223"/>
        <w:spacing w:before="79" w:line="224" w:lineRule="auto"/>
        <w:rPr>
          <w:rFonts w:ascii="KaiTi" w:hAnsi="KaiTi" w:eastAsia="KaiTi" w:cs="KaiTi"/>
          <w:sz w:val="24"/>
          <w:szCs w:val="24"/>
        </w:rPr>
      </w:pPr>
      <w:r>
        <w:rPr>
          <w:rFonts w:ascii="KaiTi" w:hAnsi="KaiTi" w:eastAsia="KaiTi" w:cs="KaiTi"/>
          <w:sz w:val="24"/>
          <w:szCs w:val="24"/>
          <w:b/>
          <w:bCs/>
          <w:spacing w:val="-3"/>
        </w:rPr>
        <w:t>第二节</w:t>
      </w:r>
      <w:r>
        <w:rPr>
          <w:rFonts w:ascii="KaiTi" w:hAnsi="KaiTi" w:eastAsia="KaiTi" w:cs="KaiTi"/>
          <w:sz w:val="24"/>
          <w:szCs w:val="24"/>
          <w:spacing w:val="103"/>
        </w:rPr>
        <w:t xml:space="preserve"> </w:t>
      </w:r>
      <w:r>
        <w:rPr>
          <w:rFonts w:ascii="KaiTi" w:hAnsi="KaiTi" w:eastAsia="KaiTi" w:cs="KaiTi"/>
          <w:sz w:val="24"/>
          <w:szCs w:val="24"/>
          <w:b/>
          <w:bCs/>
          <w:spacing w:val="-3"/>
        </w:rPr>
        <w:t>保持香港、澳门长期繁荣稳定</w:t>
      </w:r>
    </w:p>
    <w:p>
      <w:pPr>
        <w:pStyle w:val="BodyText"/>
        <w:ind w:firstLine="239"/>
        <w:spacing w:before="145" w:line="350" w:lineRule="exact"/>
        <w:rPr/>
      </w:pPr>
      <w:r>
        <w:rPr>
          <w:position w:val="-7"/>
        </w:rPr>
        <w:pict>
          <v:group id="_x0000_s932" style="mso-position-vertical-relative:line;mso-position-horizontal-relative:char;width:211.5pt;height:17.55pt;" filled="false" stroked="false" coordsize="4230,350" coordorigin="0,0">
            <v:shape id="_x0000_s934" style="position:absolute;left:0;top:0;width:4230;height:350;" filled="false" stroked="false" type="#_x0000_t75">
              <v:imagedata o:title="" r:id="rId283"/>
            </v:shape>
            <v:shape id="_x0000_s936" style="position:absolute;left:-20;top:-20;width:4270;height:390;" filled="false" stroked="false" type="#_x0000_t202">
              <v:fill on="false"/>
              <v:stroke on="false"/>
              <v:path/>
              <v:imagedata o:title=""/>
              <o:lock v:ext="edit" aspectratio="false"/>
              <v:textbox inset="0mm,0mm,0mm,0mm">
                <w:txbxContent>
                  <w:p>
                    <w:pPr>
                      <w:ind w:left="82"/>
                      <w:spacing w:before="133" w:line="221" w:lineRule="auto"/>
                      <w:rPr>
                        <w:rFonts w:ascii="SimHei" w:hAnsi="SimHei" w:eastAsia="SimHei" w:cs="SimHei"/>
                        <w:sz w:val="22"/>
                        <w:szCs w:val="22"/>
                      </w:rPr>
                    </w:pPr>
                    <w:r>
                      <w:rPr>
                        <w:rFonts w:ascii="SimHei" w:hAnsi="SimHei" w:eastAsia="SimHei" w:cs="SimHei"/>
                        <w:sz w:val="22"/>
                        <w:szCs w:val="22"/>
                        <w:b/>
                        <w:bCs/>
                        <w:spacing w:val="-12"/>
                      </w:rPr>
                      <w:t>一、香港、澳门保持长期稳定发展良好态势</w:t>
                    </w:r>
                  </w:p>
                </w:txbxContent>
              </v:textbox>
            </v:shape>
          </v:group>
        </w:pict>
      </w:r>
    </w:p>
    <w:p>
      <w:pPr>
        <w:spacing w:line="308" w:lineRule="auto"/>
        <w:rPr>
          <w:rFonts w:ascii="Arial"/>
          <w:sz w:val="21"/>
        </w:rPr>
      </w:pPr>
      <w:r/>
    </w:p>
    <w:p>
      <w:pPr>
        <w:spacing w:line="308" w:lineRule="auto"/>
        <w:rPr>
          <w:rFonts w:ascii="Arial"/>
          <w:sz w:val="21"/>
        </w:rPr>
      </w:pPr>
      <w:r/>
    </w:p>
    <w:p>
      <w:pPr>
        <w:pStyle w:val="BodyText"/>
        <w:ind w:firstLine="219"/>
        <w:spacing w:line="351" w:lineRule="exact"/>
        <w:rPr/>
      </w:pPr>
      <w:r>
        <w:rPr>
          <w:position w:val="-7"/>
        </w:rPr>
        <w:pict>
          <v:group id="_x0000_s938" style="mso-position-vertical-relative:line;mso-position-horizontal-relative:char;width:242pt;height:17.55pt;" filled="false" stroked="false" coordsize="4840,350" coordorigin="0,0">
            <v:shape id="_x0000_s940" style="position:absolute;left:0;top:0;width:4840;height:350;" filled="false" stroked="false" type="#_x0000_t75">
              <v:imagedata o:title="" r:id="rId284"/>
            </v:shape>
            <v:shape id="_x0000_s942" style="position:absolute;left:-20;top:-20;width:4880;height:390;" filled="false" stroked="false" type="#_x0000_t202">
              <v:fill on="false"/>
              <v:stroke on="false"/>
              <v:path/>
              <v:imagedata o:title=""/>
              <o:lock v:ext="edit" aspectratio="false"/>
              <v:textbox inset="0mm,0mm,0mm,0mm">
                <w:txbxContent>
                  <w:p>
                    <w:pPr>
                      <w:ind w:left="102"/>
                      <w:spacing w:before="124" w:line="221" w:lineRule="auto"/>
                      <w:rPr>
                        <w:rFonts w:ascii="SimHei" w:hAnsi="SimHei" w:eastAsia="SimHei" w:cs="SimHei"/>
                        <w:sz w:val="22"/>
                        <w:szCs w:val="22"/>
                      </w:rPr>
                    </w:pPr>
                    <w:r>
                      <w:rPr>
                        <w:rFonts w:ascii="SimHei" w:hAnsi="SimHei" w:eastAsia="SimHei" w:cs="SimHei"/>
                        <w:sz w:val="22"/>
                        <w:szCs w:val="22"/>
                        <w:b/>
                        <w:bCs/>
                        <w:spacing w:val="-12"/>
                      </w:rPr>
                      <w:t>二、推动香港进入由乱到治走向由治及兴的新阶段</w:t>
                    </w:r>
                  </w:p>
                </w:txbxContent>
              </v:textbox>
            </v:shape>
          </v:group>
        </w:pict>
      </w:r>
    </w:p>
    <w:p>
      <w:pPr>
        <w:pStyle w:val="BodyText"/>
        <w:ind w:left="299"/>
        <w:spacing w:before="176" w:line="219" w:lineRule="auto"/>
        <w:rPr>
          <w:sz w:val="22"/>
          <w:szCs w:val="22"/>
        </w:rPr>
      </w:pPr>
      <w:r>
        <w:rPr>
          <w:rFonts w:ascii="Arial" w:hAnsi="Arial" w:eastAsia="Arial" w:cs="Arial"/>
          <w:sz w:val="22"/>
          <w:szCs w:val="22"/>
          <w:spacing w:val="-6"/>
        </w:rPr>
        <w:t>1.    </w:t>
      </w:r>
      <w:r>
        <w:rPr>
          <w:sz w:val="22"/>
          <w:szCs w:val="22"/>
          <w:spacing w:val="-6"/>
        </w:rPr>
        <w:t>建立健全香港特别行政区维护国家安全的法律制度和执行机制。</w:t>
      </w:r>
    </w:p>
    <w:p>
      <w:pPr>
        <w:pStyle w:val="BodyText"/>
        <w:ind w:left="699" w:right="381"/>
        <w:spacing w:before="271" w:line="456" w:lineRule="auto"/>
        <w:rPr>
          <w:sz w:val="19"/>
          <w:szCs w:val="19"/>
        </w:rPr>
      </w:pPr>
      <w:r>
        <w:rPr>
          <w:sz w:val="19"/>
          <w:szCs w:val="19"/>
          <w:spacing w:val="22"/>
        </w:rPr>
        <w:t>中央政府对香港特别行政区有关的国家安全事务负有</w:t>
      </w:r>
      <w:r>
        <w:rPr>
          <w:sz w:val="19"/>
          <w:szCs w:val="19"/>
          <w:color w:val="FF0000"/>
          <w:spacing w:val="22"/>
        </w:rPr>
        <w:t>根本责任，</w:t>
      </w:r>
      <w:r>
        <w:rPr>
          <w:sz w:val="19"/>
          <w:szCs w:val="19"/>
          <w:color w:val="FF0000"/>
          <w:spacing w:val="22"/>
        </w:rPr>
        <w:t xml:space="preserve"> </w:t>
      </w:r>
      <w:r>
        <w:rPr>
          <w:sz w:val="19"/>
          <w:szCs w:val="19"/>
          <w:spacing w:val="22"/>
        </w:rPr>
        <w:t>香港特别行政</w:t>
      </w:r>
      <w:r>
        <w:rPr>
          <w:sz w:val="19"/>
          <w:szCs w:val="19"/>
          <w:spacing w:val="21"/>
        </w:rPr>
        <w:t>区负有维护国家安全的</w:t>
      </w:r>
      <w:r>
        <w:rPr>
          <w:sz w:val="19"/>
          <w:szCs w:val="19"/>
        </w:rPr>
        <w:t xml:space="preserve"> </w:t>
      </w:r>
      <w:r>
        <w:rPr>
          <w:sz w:val="19"/>
          <w:szCs w:val="19"/>
          <w:color w:val="FF0000"/>
          <w:spacing w:val="22"/>
        </w:rPr>
        <w:t>宪制责任</w:t>
      </w:r>
      <w:r>
        <w:rPr>
          <w:sz w:val="19"/>
          <w:szCs w:val="19"/>
          <w:spacing w:val="22"/>
        </w:rPr>
        <w:t>。</w:t>
      </w:r>
    </w:p>
    <w:p>
      <w:pPr>
        <w:spacing w:before="26"/>
        <w:rPr/>
      </w:pPr>
      <w:r/>
    </w:p>
    <w:tbl>
      <w:tblPr>
        <w:tblStyle w:val="TableNormal"/>
        <w:tblW w:w="8720" w:type="dxa"/>
        <w:tblInd w:w="9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64"/>
        <w:gridCol w:w="2257"/>
        <w:gridCol w:w="4999"/>
      </w:tblGrid>
      <w:tr>
        <w:trPr>
          <w:trHeight w:val="483" w:hRule="atLeast"/>
        </w:trPr>
        <w:tc>
          <w:tcPr>
            <w:shd w:val="clear" w:fill="DFD6E9"/>
            <w:tcW w:w="1464" w:type="dxa"/>
            <w:vAlign w:val="top"/>
          </w:tcPr>
          <w:p>
            <w:pPr>
              <w:pStyle w:val="TableText"/>
              <w:ind w:left="537"/>
              <w:spacing w:before="232" w:line="221" w:lineRule="auto"/>
              <w:rPr/>
            </w:pPr>
            <w:r>
              <w:rPr>
                <w:b/>
                <w:bCs/>
                <w:spacing w:val="4"/>
              </w:rPr>
              <w:t>时间</w:t>
            </w:r>
          </w:p>
        </w:tc>
        <w:tc>
          <w:tcPr>
            <w:shd w:val="clear" w:fill="DDD6E7"/>
            <w:tcW w:w="2257" w:type="dxa"/>
            <w:vAlign w:val="top"/>
          </w:tcPr>
          <w:p>
            <w:pPr>
              <w:pStyle w:val="TableText"/>
              <w:ind w:left="933"/>
              <w:spacing w:before="228" w:line="219" w:lineRule="auto"/>
              <w:rPr/>
            </w:pPr>
            <w:r>
              <w:rPr>
                <w:b/>
                <w:bCs/>
                <w:spacing w:val="-4"/>
              </w:rPr>
              <w:t>会议</w:t>
            </w:r>
          </w:p>
        </w:tc>
        <w:tc>
          <w:tcPr>
            <w:shd w:val="clear" w:fill="DCD6E5"/>
            <w:tcW w:w="4999" w:type="dxa"/>
            <w:vAlign w:val="top"/>
          </w:tcPr>
          <w:p>
            <w:pPr>
              <w:pStyle w:val="TableText"/>
              <w:ind w:left="2306"/>
              <w:spacing w:before="230" w:line="219" w:lineRule="auto"/>
              <w:rPr/>
            </w:pPr>
            <w:r>
              <w:rPr>
                <w:b/>
                <w:bCs/>
                <w:spacing w:val="-5"/>
              </w:rPr>
              <w:t>法律</w:t>
            </w:r>
          </w:p>
        </w:tc>
      </w:tr>
      <w:tr>
        <w:trPr>
          <w:trHeight w:val="957" w:hRule="atLeast"/>
        </w:trPr>
        <w:tc>
          <w:tcPr>
            <w:tcW w:w="1464" w:type="dxa"/>
            <w:vAlign w:val="top"/>
          </w:tcPr>
          <w:p>
            <w:pPr>
              <w:spacing w:line="405" w:lineRule="auto"/>
              <w:rPr>
                <w:rFonts w:ascii="Arial"/>
                <w:sz w:val="21"/>
              </w:rPr>
            </w:pPr>
            <w:r/>
          </w:p>
          <w:p>
            <w:pPr>
              <w:pStyle w:val="TableText"/>
              <w:ind w:left="295"/>
              <w:spacing w:before="62" w:line="219" w:lineRule="auto"/>
              <w:rPr/>
            </w:pPr>
            <w:r>
              <w:rPr>
                <w:spacing w:val="4"/>
              </w:rPr>
              <w:t>2020年5月</w:t>
            </w:r>
          </w:p>
        </w:tc>
        <w:tc>
          <w:tcPr>
            <w:tcW w:w="2257" w:type="dxa"/>
            <w:vAlign w:val="top"/>
          </w:tcPr>
          <w:p>
            <w:pPr>
              <w:spacing w:line="404" w:lineRule="auto"/>
              <w:rPr>
                <w:rFonts w:ascii="Arial"/>
                <w:sz w:val="21"/>
              </w:rPr>
            </w:pPr>
            <w:r/>
          </w:p>
          <w:p>
            <w:pPr>
              <w:pStyle w:val="TableText"/>
              <w:ind w:left="70"/>
              <w:spacing w:before="62" w:line="219" w:lineRule="auto"/>
              <w:rPr/>
            </w:pPr>
            <w:r>
              <w:rPr>
                <w:spacing w:val="-1"/>
              </w:rPr>
              <w:t>十三届全国人大三次会议</w:t>
            </w:r>
          </w:p>
        </w:tc>
        <w:tc>
          <w:tcPr>
            <w:tcW w:w="4999" w:type="dxa"/>
            <w:vAlign w:val="top"/>
          </w:tcPr>
          <w:p>
            <w:pPr>
              <w:pStyle w:val="TableText"/>
              <w:spacing w:before="208" w:line="219" w:lineRule="auto"/>
              <w:rPr/>
            </w:pPr>
            <w:r>
              <w:rPr>
                <w:spacing w:val="-1"/>
              </w:rPr>
              <w:t>《全国人民代表大会关于建立健全香港特别行政区维护国家</w:t>
            </w:r>
          </w:p>
          <w:p>
            <w:pPr>
              <w:pStyle w:val="TableText"/>
              <w:ind w:left="1014"/>
              <w:spacing w:before="284" w:line="219" w:lineRule="auto"/>
              <w:rPr/>
            </w:pPr>
            <w:r>
              <w:rPr/>
              <w:t>安全的法律制度和执行机制的决定》</w:t>
            </w:r>
          </w:p>
        </w:tc>
      </w:tr>
      <w:tr>
        <w:trPr>
          <w:trHeight w:val="957" w:hRule="atLeast"/>
        </w:trPr>
        <w:tc>
          <w:tcPr>
            <w:tcW w:w="1464" w:type="dxa"/>
            <w:vAlign w:val="top"/>
          </w:tcPr>
          <w:p>
            <w:pPr>
              <w:spacing w:line="428" w:lineRule="auto"/>
              <w:rPr>
                <w:rFonts w:ascii="Arial"/>
                <w:sz w:val="21"/>
              </w:rPr>
            </w:pPr>
            <w:r/>
          </w:p>
          <w:p>
            <w:pPr>
              <w:pStyle w:val="TableText"/>
              <w:ind w:left="295"/>
              <w:spacing w:before="62" w:line="219" w:lineRule="auto"/>
              <w:rPr/>
            </w:pPr>
            <w:r>
              <w:rPr>
                <w:spacing w:val="4"/>
              </w:rPr>
              <w:t>2020年6月</w:t>
            </w:r>
          </w:p>
        </w:tc>
        <w:tc>
          <w:tcPr>
            <w:tcW w:w="2257" w:type="dxa"/>
            <w:vAlign w:val="top"/>
          </w:tcPr>
          <w:p>
            <w:pPr>
              <w:pStyle w:val="TableText"/>
              <w:ind w:left="551" w:right="184" w:hanging="380"/>
              <w:spacing w:before="240" w:line="343" w:lineRule="auto"/>
              <w:rPr/>
            </w:pPr>
            <w:r>
              <w:rPr>
                <w:spacing w:val="-1"/>
              </w:rPr>
              <w:t>十三届全国人大常委会</w:t>
            </w:r>
            <w:r>
              <w:rPr/>
              <w:t xml:space="preserve"> </w:t>
            </w:r>
            <w:r>
              <w:rPr>
                <w:spacing w:val="-2"/>
              </w:rPr>
              <w:t>第二十次会议</w:t>
            </w:r>
          </w:p>
        </w:tc>
        <w:tc>
          <w:tcPr>
            <w:tcW w:w="4999" w:type="dxa"/>
            <w:vAlign w:val="top"/>
          </w:tcPr>
          <w:p>
            <w:pPr>
              <w:spacing w:line="398" w:lineRule="auto"/>
              <w:rPr>
                <w:rFonts w:ascii="Arial"/>
                <w:sz w:val="21"/>
              </w:rPr>
            </w:pPr>
            <w:r/>
          </w:p>
          <w:p>
            <w:pPr>
              <w:pStyle w:val="TableText"/>
              <w:ind w:left="309"/>
              <w:spacing w:before="62" w:line="219" w:lineRule="auto"/>
              <w:rPr/>
            </w:pPr>
            <w:r>
              <w:rPr>
                <w:spacing w:val="-1"/>
              </w:rPr>
              <w:t>《中华人民共和国香港特别行政区维护国家安全法》</w:t>
            </w:r>
          </w:p>
        </w:tc>
      </w:tr>
      <w:tr>
        <w:trPr>
          <w:trHeight w:val="962" w:hRule="atLeast"/>
        </w:trPr>
        <w:tc>
          <w:tcPr>
            <w:tcW w:w="1464" w:type="dxa"/>
            <w:vAlign w:val="top"/>
          </w:tcPr>
          <w:p>
            <w:pPr>
              <w:spacing w:line="421" w:lineRule="auto"/>
              <w:rPr>
                <w:rFonts w:ascii="Arial"/>
                <w:sz w:val="21"/>
              </w:rPr>
            </w:pPr>
            <w:r/>
          </w:p>
          <w:p>
            <w:pPr>
              <w:pStyle w:val="TableText"/>
              <w:ind w:left="244"/>
              <w:spacing w:before="62" w:line="219" w:lineRule="auto"/>
              <w:rPr/>
            </w:pPr>
            <w:r>
              <w:rPr>
                <w:spacing w:val="4"/>
              </w:rPr>
              <w:t>2022年12月</w:t>
            </w:r>
          </w:p>
        </w:tc>
        <w:tc>
          <w:tcPr>
            <w:tcW w:w="2257" w:type="dxa"/>
            <w:vAlign w:val="top"/>
          </w:tcPr>
          <w:p>
            <w:pPr>
              <w:pStyle w:val="TableText"/>
              <w:ind w:left="451" w:right="184" w:hanging="280"/>
              <w:spacing w:before="245" w:line="343" w:lineRule="auto"/>
              <w:rPr/>
            </w:pPr>
            <w:r>
              <w:rPr>
                <w:spacing w:val="-1"/>
              </w:rPr>
              <w:t>十三届全国人大常委会</w:t>
            </w:r>
            <w:r>
              <w:rPr/>
              <w:t xml:space="preserve"> </w:t>
            </w:r>
            <w:r>
              <w:rPr>
                <w:spacing w:val="-1"/>
              </w:rPr>
              <w:t>第三十八次会议</w:t>
            </w:r>
          </w:p>
        </w:tc>
        <w:tc>
          <w:tcPr>
            <w:tcW w:w="4999" w:type="dxa"/>
            <w:vAlign w:val="top"/>
          </w:tcPr>
          <w:p>
            <w:pPr>
              <w:pStyle w:val="TableText"/>
              <w:ind w:left="1204" w:right="45" w:hanging="1185"/>
              <w:spacing w:before="245" w:line="343" w:lineRule="auto"/>
              <w:rPr/>
            </w:pPr>
            <w:r>
              <w:rPr>
                <w:spacing w:val="-1"/>
              </w:rPr>
              <w:t>《关于〈中华人民共和国香港特别行政区维护国家安全法》</w:t>
            </w:r>
            <w:r>
              <w:rPr>
                <w:spacing w:val="9"/>
              </w:rPr>
              <w:t xml:space="preserve"> </w:t>
            </w:r>
            <w:r>
              <w:rPr>
                <w:spacing w:val="-1"/>
              </w:rPr>
              <w:t>第十四条和第四十七条的解释》</w:t>
            </w:r>
          </w:p>
        </w:tc>
      </w:tr>
    </w:tbl>
    <w:p>
      <w:pPr>
        <w:spacing w:line="298" w:lineRule="auto"/>
        <w:rPr>
          <w:rFonts w:ascii="Arial"/>
          <w:sz w:val="21"/>
        </w:rPr>
      </w:pPr>
      <w:r/>
    </w:p>
    <w:p>
      <w:pPr>
        <w:spacing w:line="298" w:lineRule="auto"/>
        <w:rPr>
          <w:rFonts w:ascii="Arial"/>
          <w:sz w:val="21"/>
        </w:rPr>
      </w:pPr>
      <w:r/>
    </w:p>
    <w:p>
      <w:pPr>
        <w:pStyle w:val="BodyText"/>
        <w:ind w:left="299"/>
        <w:spacing w:before="73"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14"/>
        </w:rPr>
        <w:t xml:space="preserve">   </w:t>
      </w:r>
      <w:r>
        <w:rPr>
          <w:sz w:val="22"/>
          <w:szCs w:val="22"/>
          <w:spacing w:val="-6"/>
        </w:rPr>
        <w:t>完善香港特别行政区选举制度。</w:t>
      </w:r>
    </w:p>
    <w:p>
      <w:pPr>
        <w:spacing w:line="301" w:lineRule="auto"/>
        <w:rPr>
          <w:rFonts w:ascii="Arial"/>
          <w:sz w:val="21"/>
        </w:rPr>
      </w:pPr>
      <w:r/>
    </w:p>
    <w:p>
      <w:pPr>
        <w:spacing w:line="302" w:lineRule="auto"/>
        <w:rPr>
          <w:rFonts w:ascii="Arial"/>
          <w:sz w:val="21"/>
        </w:rPr>
      </w:pPr>
      <w:r/>
    </w:p>
    <w:p>
      <w:pPr>
        <w:pStyle w:val="BodyText"/>
        <w:ind w:left="699" w:right="847" w:hanging="400"/>
        <w:spacing w:before="66" w:line="358" w:lineRule="auto"/>
        <w:rPr>
          <w:sz w:val="20"/>
          <w:szCs w:val="20"/>
        </w:rPr>
      </w:pPr>
      <w:r>
        <w:rPr>
          <w:rFonts w:ascii="Arial" w:hAnsi="Arial" w:eastAsia="Arial" w:cs="Arial"/>
          <w:sz w:val="20"/>
          <w:szCs w:val="20"/>
          <w:spacing w:val="12"/>
        </w:rPr>
        <w:t>3.    </w:t>
      </w:r>
      <w:r>
        <w:rPr>
          <w:sz w:val="20"/>
          <w:szCs w:val="20"/>
          <w:spacing w:val="12"/>
        </w:rPr>
        <w:t>坚持以行政长官为核心的行政主导体制，支持行政长官和特别行政区政府依法施政、积极作为。</w:t>
      </w:r>
      <w:r>
        <w:rPr>
          <w:sz w:val="20"/>
          <w:szCs w:val="20"/>
          <w:spacing w:val="4"/>
        </w:rPr>
        <w:t xml:space="preserve"> </w:t>
      </w:r>
      <w:r>
        <w:rPr>
          <w:sz w:val="20"/>
          <w:szCs w:val="20"/>
          <w:spacing w:val="13"/>
        </w:rPr>
        <w:t>行政长官和特别行政区政府是香港的当家人，也是治理香港的</w:t>
      </w:r>
      <w:r>
        <w:rPr>
          <w:sz w:val="20"/>
          <w:szCs w:val="20"/>
          <w:color w:val="FF0000"/>
          <w:spacing w:val="13"/>
        </w:rPr>
        <w:t>第一责任人。</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drawing>
          <wp:anchor distT="0" distB="0" distL="0" distR="0" simplePos="0" relativeHeight="251796480" behindDoc="0" locked="0" layoutInCell="1" allowOverlap="1">
            <wp:simplePos x="0" y="0"/>
            <wp:positionH relativeFrom="column">
              <wp:posOffset>0</wp:posOffset>
            </wp:positionH>
            <wp:positionV relativeFrom="paragraph">
              <wp:posOffset>115093</wp:posOffset>
            </wp:positionV>
            <wp:extent cx="241254" cy="247659"/>
            <wp:effectExtent l="0" t="0" r="0" b="0"/>
            <wp:wrapNone/>
            <wp:docPr id="178" name="IM 178"/>
            <wp:cNvGraphicFramePr/>
            <a:graphic>
              <a:graphicData uri="http://schemas.openxmlformats.org/drawingml/2006/picture">
                <pic:pic>
                  <pic:nvPicPr>
                    <pic:cNvPr id="178" name="IM 178"/>
                    <pic:cNvPicPr/>
                  </pic:nvPicPr>
                  <pic:blipFill>
                    <a:blip r:embed="rId285"/>
                    <a:stretch>
                      <a:fillRect/>
                    </a:stretch>
                  </pic:blipFill>
                  <pic:spPr>
                    <a:xfrm rot="0">
                      <a:off x="0" y="0"/>
                      <a:ext cx="241254" cy="247659"/>
                    </a:xfrm>
                    <a:prstGeom prst="rect">
                      <a:avLst/>
                    </a:prstGeom>
                  </pic:spPr>
                </pic:pic>
              </a:graphicData>
            </a:graphic>
          </wp:anchor>
        </w:drawing>
      </w:r>
      <w:r/>
    </w:p>
    <w:p>
      <w:pPr>
        <w:pStyle w:val="BodyText"/>
        <w:spacing w:before="61" w:line="213" w:lineRule="auto"/>
        <w:jc w:val="right"/>
        <w:rPr>
          <w:rFonts w:ascii="LiSu" w:hAnsi="LiSu" w:eastAsia="LiSu" w:cs="LiSu"/>
          <w:sz w:val="19"/>
          <w:szCs w:val="19"/>
        </w:rPr>
      </w:pPr>
      <w:r>
        <w:rPr>
          <w:sz w:val="19"/>
          <w:szCs w:val="19"/>
          <w:u w:val="single" w:color="auto"/>
          <w:spacing w:val="18"/>
        </w:rPr>
        <w:t>公众号：插本政治通</w:t>
      </w:r>
      <w:r>
        <w:rPr>
          <w:sz w:val="19"/>
          <w:szCs w:val="19"/>
          <w:spacing w:val="18"/>
        </w:rPr>
        <w:t xml:space="preserve">   </w:t>
      </w:r>
      <w:r>
        <w:rPr>
          <w:sz w:val="19"/>
          <w:szCs w:val="19"/>
          <w:spacing w:val="18"/>
        </w:rPr>
        <w:t>你看，我们就和你</w:t>
      </w:r>
      <w:r>
        <w:rPr>
          <w:sz w:val="19"/>
          <w:szCs w:val="19"/>
          <w:color w:val="3070C0"/>
          <w:spacing w:val="18"/>
        </w:rPr>
        <w:t>一</w:t>
      </w:r>
      <w:r>
        <w:rPr>
          <w:sz w:val="19"/>
          <w:szCs w:val="19"/>
          <w:color w:val="3070C0"/>
          <w:spacing w:val="-28"/>
        </w:rPr>
        <w:t xml:space="preserve"> </w:t>
      </w:r>
      <w:r>
        <w:rPr>
          <w:sz w:val="19"/>
          <w:szCs w:val="19"/>
          <w:color w:val="3070C0"/>
          <w:spacing w:val="18"/>
        </w:rPr>
        <w:t>“</w:t>
      </w:r>
      <w:r>
        <w:rPr>
          <w:sz w:val="19"/>
          <w:szCs w:val="19"/>
          <w:color w:val="3070C0"/>
          <w:spacing w:val="-34"/>
        </w:rPr>
        <w:t xml:space="preserve"> </w:t>
      </w:r>
      <w:r>
        <w:rPr>
          <w:sz w:val="19"/>
          <w:szCs w:val="19"/>
          <w:color w:val="3070C0"/>
          <w:spacing w:val="18"/>
        </w:rPr>
        <w:t>齐</w:t>
      </w:r>
      <w:r>
        <w:rPr>
          <w:sz w:val="19"/>
          <w:szCs w:val="19"/>
          <w:color w:val="3070C0"/>
          <w:spacing w:val="-27"/>
        </w:rPr>
        <w:t xml:space="preserve"> </w:t>
      </w:r>
      <w:r>
        <w:rPr>
          <w:sz w:val="19"/>
          <w:szCs w:val="19"/>
          <w:color w:val="3070C0"/>
          <w:spacing w:val="18"/>
        </w:rPr>
        <w:t>”</w:t>
      </w:r>
      <w:r>
        <w:rPr>
          <w:sz w:val="19"/>
          <w:szCs w:val="19"/>
          <w:color w:val="2080B0"/>
          <w:spacing w:val="18"/>
        </w:rPr>
        <w:t>阅</w:t>
      </w:r>
      <w:r>
        <w:rPr>
          <w:sz w:val="19"/>
          <w:szCs w:val="19"/>
          <w:color w:val="2080B0"/>
          <w:spacing w:val="18"/>
        </w:rPr>
        <w:t xml:space="preserve"> </w:t>
      </w:r>
      <w:r>
        <w:rPr>
          <w:sz w:val="19"/>
          <w:szCs w:val="19"/>
          <w:color w:val="2080B0"/>
          <w:spacing w:val="18"/>
        </w:rPr>
        <w:t>读</w:t>
      </w:r>
      <w:r>
        <w:rPr>
          <w:sz w:val="19"/>
          <w:szCs w:val="19"/>
          <w:spacing w:val="18"/>
        </w:rPr>
        <w:t>；你不看，我们就和你的竞争对手</w:t>
      </w:r>
      <w:r>
        <w:rPr>
          <w:rFonts w:ascii="LiSu" w:hAnsi="LiSu" w:eastAsia="LiSu" w:cs="LiSu"/>
          <w:sz w:val="19"/>
          <w:szCs w:val="19"/>
          <w:color w:val="D01020"/>
          <w:spacing w:val="18"/>
        </w:rPr>
        <w:t>一</w:t>
      </w:r>
      <w:r>
        <w:rPr>
          <w:rFonts w:ascii="LiSu" w:hAnsi="LiSu" w:eastAsia="LiSu" w:cs="LiSu"/>
          <w:sz w:val="19"/>
          <w:szCs w:val="19"/>
          <w:color w:val="D01020"/>
          <w:spacing w:val="18"/>
        </w:rPr>
        <w:t xml:space="preserve"> </w:t>
      </w:r>
      <w:r>
        <w:rPr>
          <w:rFonts w:ascii="LiSu" w:hAnsi="LiSu" w:eastAsia="LiSu" w:cs="LiSu"/>
          <w:sz w:val="19"/>
          <w:szCs w:val="19"/>
          <w:color w:val="D01020"/>
          <w:spacing w:val="18"/>
        </w:rPr>
        <w:t>“齐”学习!</w:t>
      </w:r>
    </w:p>
    <w:p>
      <w:pPr>
        <w:spacing w:line="213" w:lineRule="auto"/>
        <w:sectPr>
          <w:headerReference w:type="default" r:id="rId281"/>
          <w:pgSz w:w="11910" w:h="16840"/>
          <w:pgMar w:top="1201" w:right="732" w:bottom="400" w:left="660" w:header="863" w:footer="0" w:gutter="0"/>
        </w:sectPr>
        <w:rPr>
          <w:rFonts w:ascii="LiSu" w:hAnsi="LiSu" w:eastAsia="LiSu" w:cs="LiSu"/>
          <w:sz w:val="19"/>
          <w:szCs w:val="19"/>
        </w:rPr>
      </w:pPr>
    </w:p>
    <w:p>
      <w:pPr>
        <w:spacing w:line="364" w:lineRule="auto"/>
        <w:rPr>
          <w:rFonts w:ascii="Arial"/>
          <w:sz w:val="21"/>
        </w:rPr>
      </w:pPr>
      <w:r/>
    </w:p>
    <w:p>
      <w:pPr>
        <w:pStyle w:val="BodyText"/>
        <w:ind w:firstLine="170"/>
        <w:spacing w:line="360" w:lineRule="exact"/>
        <w:rPr/>
      </w:pPr>
      <w:r>
        <w:rPr>
          <w:position w:val="-7"/>
        </w:rPr>
        <w:pict>
          <v:group id="_x0000_s944" style="mso-position-vertical-relative:line;mso-position-horizontal-relative:char;width:192.05pt;height:18.05pt;" filled="false" stroked="false" coordsize="3841,360" coordorigin="0,0">
            <v:shape id="_x0000_s946" style="position:absolute;left:0;top:0;width:3841;height:360;" filled="false" stroked="false" type="#_x0000_t75">
              <v:imagedata o:title="" r:id="rId286"/>
            </v:shape>
            <v:shape id="_x0000_s948" style="position:absolute;left:-20;top:-20;width:3881;height:400;" filled="false" stroked="false" type="#_x0000_t202">
              <v:fill on="false"/>
              <v:stroke on="false"/>
              <v:path/>
              <v:imagedata o:title=""/>
              <o:lock v:ext="edit" aspectratio="false"/>
              <v:textbox inset="0mm,0mm,0mm,0mm">
                <w:txbxContent>
                  <w:p>
                    <w:pPr>
                      <w:ind w:left="112"/>
                      <w:spacing w:before="93" w:line="221" w:lineRule="auto"/>
                      <w:rPr>
                        <w:rFonts w:ascii="SimHei" w:hAnsi="SimHei" w:eastAsia="SimHei" w:cs="SimHei"/>
                        <w:sz w:val="22"/>
                        <w:szCs w:val="22"/>
                      </w:rPr>
                    </w:pPr>
                    <w:r>
                      <w:rPr>
                        <w:rFonts w:ascii="SimHei" w:hAnsi="SimHei" w:eastAsia="SimHei" w:cs="SimHei"/>
                        <w:sz w:val="22"/>
                        <w:szCs w:val="22"/>
                        <w:b/>
                        <w:bCs/>
                        <w:spacing w:val="-12"/>
                      </w:rPr>
                      <w:t>三、支持香港、澳门融入国家发展大局</w:t>
                    </w:r>
                  </w:p>
                </w:txbxContent>
              </v:textbox>
            </v:shape>
          </v:group>
        </w:pict>
      </w:r>
    </w:p>
    <w:p>
      <w:pPr>
        <w:pStyle w:val="BodyText"/>
        <w:ind w:left="259" w:right="418" w:firstLine="410"/>
        <w:spacing w:before="168" w:line="396" w:lineRule="auto"/>
        <w:rPr>
          <w:sz w:val="22"/>
          <w:szCs w:val="22"/>
        </w:rPr>
      </w:pPr>
      <w:r>
        <w:rPr>
          <w:sz w:val="22"/>
          <w:szCs w:val="22"/>
          <w:spacing w:val="-5"/>
        </w:rPr>
        <w:t>香港是我国内地最大的外资来源地、对外投资最大目的</w:t>
      </w:r>
      <w:r>
        <w:rPr>
          <w:sz w:val="22"/>
          <w:szCs w:val="22"/>
          <w:spacing w:val="-6"/>
        </w:rPr>
        <w:t>地、对外贸易最大转口地，澳门是我国双向开</w:t>
      </w:r>
      <w:r>
        <w:rPr>
          <w:sz w:val="22"/>
          <w:szCs w:val="22"/>
        </w:rPr>
        <w:t xml:space="preserve"> </w:t>
      </w:r>
      <w:r>
        <w:rPr>
          <w:sz w:val="22"/>
          <w:szCs w:val="22"/>
          <w:spacing w:val="-7"/>
        </w:rPr>
        <w:t>放特别是与葡语国家经贸往来的重要平台。</w:t>
      </w:r>
    </w:p>
    <w:p>
      <w:pPr>
        <w:spacing w:line="442" w:lineRule="auto"/>
        <w:rPr>
          <w:rFonts w:ascii="Arial"/>
          <w:sz w:val="21"/>
        </w:rPr>
      </w:pPr>
      <w:r/>
    </w:p>
    <w:p>
      <w:pPr>
        <w:pStyle w:val="BodyText"/>
        <w:ind w:left="259" w:right="420" w:firstLine="410"/>
        <w:spacing w:before="71" w:line="378" w:lineRule="auto"/>
        <w:rPr>
          <w:sz w:val="22"/>
          <w:szCs w:val="22"/>
        </w:rPr>
      </w:pPr>
      <w:r>
        <w:rPr>
          <w:sz w:val="22"/>
          <w:szCs w:val="22"/>
          <w:spacing w:val="-5"/>
        </w:rPr>
        <w:t>对香港、澳门来说，“一国两制”是</w:t>
      </w:r>
      <w:r>
        <w:rPr>
          <w:sz w:val="22"/>
          <w:szCs w:val="22"/>
          <w:color w:val="FF0000"/>
          <w:spacing w:val="-5"/>
        </w:rPr>
        <w:t>最大的优势，</w:t>
      </w:r>
      <w:r>
        <w:rPr>
          <w:sz w:val="22"/>
          <w:szCs w:val="22"/>
          <w:spacing w:val="-6"/>
        </w:rPr>
        <w:t>国家改革开放是</w:t>
      </w:r>
      <w:r>
        <w:rPr>
          <w:sz w:val="22"/>
          <w:szCs w:val="22"/>
          <w:color w:val="FF0000"/>
          <w:spacing w:val="-6"/>
        </w:rPr>
        <w:t>最大的舞台</w:t>
      </w:r>
      <w:r>
        <w:rPr>
          <w:sz w:val="22"/>
          <w:szCs w:val="22"/>
          <w:spacing w:val="-6"/>
        </w:rPr>
        <w:t>，共建“一带一路”、</w:t>
      </w:r>
      <w:r>
        <w:rPr>
          <w:sz w:val="22"/>
          <w:szCs w:val="22"/>
        </w:rPr>
        <w:t xml:space="preserve"> </w:t>
      </w:r>
      <w:r>
        <w:rPr>
          <w:sz w:val="22"/>
          <w:szCs w:val="22"/>
          <w:spacing w:val="-8"/>
        </w:rPr>
        <w:t>粤港澳大湾区建设等国家战略实施是新的重大机遇。</w:t>
      </w:r>
    </w:p>
    <w:p>
      <w:pPr>
        <w:pStyle w:val="BodyText"/>
        <w:ind w:left="259"/>
        <w:spacing w:before="28" w:line="222" w:lineRule="auto"/>
        <w:rPr>
          <w:sz w:val="22"/>
          <w:szCs w:val="22"/>
        </w:rPr>
      </w:pPr>
      <w:r>
        <w:rPr>
          <w:rFonts w:ascii="Arial" w:hAnsi="Arial" w:eastAsia="Arial" w:cs="Arial"/>
          <w:sz w:val="22"/>
          <w:szCs w:val="22"/>
          <w:spacing w:val="-6"/>
        </w:rPr>
        <w:t>1.    </w:t>
      </w:r>
      <w:r>
        <w:rPr>
          <w:sz w:val="22"/>
          <w:szCs w:val="22"/>
          <w:spacing w:val="-6"/>
        </w:rPr>
        <w:t>积极主动助力国家全面开放。</w:t>
      </w:r>
    </w:p>
    <w:p>
      <w:pPr>
        <w:spacing w:line="309" w:lineRule="auto"/>
        <w:rPr>
          <w:rFonts w:ascii="Arial"/>
          <w:sz w:val="21"/>
        </w:rPr>
      </w:pPr>
      <w:r/>
    </w:p>
    <w:p>
      <w:pPr>
        <w:spacing w:line="310" w:lineRule="auto"/>
        <w:rPr>
          <w:rFonts w:ascii="Arial"/>
          <w:sz w:val="21"/>
        </w:rPr>
      </w:pPr>
      <w:r/>
    </w:p>
    <w:p>
      <w:pPr>
        <w:pStyle w:val="BodyText"/>
        <w:ind w:left="259"/>
        <w:spacing w:before="71"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积极主动参与粤港澳大湾区建设。</w:t>
      </w:r>
    </w:p>
    <w:p>
      <w:pPr>
        <w:pStyle w:val="BodyText"/>
        <w:ind w:left="670" w:right="495"/>
        <w:spacing w:before="268" w:line="444" w:lineRule="auto"/>
        <w:rPr>
          <w:sz w:val="19"/>
          <w:szCs w:val="19"/>
        </w:rPr>
      </w:pPr>
      <w:r>
        <w:rPr>
          <w:sz w:val="19"/>
          <w:szCs w:val="19"/>
          <w:spacing w:val="23"/>
        </w:rPr>
        <w:t>粤港澳大湾区是在一个国家、两种制度、三个关税区、三种货币的条件下建设的</w:t>
      </w:r>
      <w:r>
        <w:rPr>
          <w:sz w:val="19"/>
          <w:szCs w:val="19"/>
          <w:spacing w:val="22"/>
        </w:rPr>
        <w:t>，国际上没有先例，</w:t>
      </w:r>
      <w:r>
        <w:rPr>
          <w:sz w:val="19"/>
          <w:szCs w:val="19"/>
        </w:rPr>
        <w:t xml:space="preserve"> </w:t>
      </w:r>
      <w:r>
        <w:rPr>
          <w:sz w:val="19"/>
          <w:szCs w:val="19"/>
          <w:spacing w:val="21"/>
        </w:rPr>
        <w:t>需要大胆闯、大胆试，开出一条新路来。</w:t>
      </w:r>
    </w:p>
    <w:p>
      <w:pPr>
        <w:spacing w:line="367" w:lineRule="auto"/>
        <w:rPr>
          <w:rFonts w:ascii="Arial"/>
          <w:sz w:val="21"/>
        </w:rPr>
      </w:pPr>
      <w:r/>
    </w:p>
    <w:p>
      <w:pPr>
        <w:pStyle w:val="BodyText"/>
        <w:ind w:left="259"/>
        <w:spacing w:before="73" w:line="300" w:lineRule="exact"/>
        <w:rPr>
          <w:sz w:val="22"/>
          <w:szCs w:val="22"/>
        </w:rPr>
      </w:pPr>
      <w:r>
        <w:rPr>
          <w:rFonts w:ascii="Arial" w:hAnsi="Arial" w:eastAsia="Arial" w:cs="Arial"/>
          <w:sz w:val="22"/>
          <w:szCs w:val="22"/>
          <w:spacing w:val="-7"/>
          <w:position w:val="1"/>
        </w:rPr>
        <w:t>3.</w:t>
      </w:r>
      <w:r>
        <w:rPr>
          <w:rFonts w:ascii="Arial" w:hAnsi="Arial" w:eastAsia="Arial" w:cs="Arial"/>
          <w:sz w:val="22"/>
          <w:szCs w:val="22"/>
          <w:spacing w:val="21"/>
          <w:position w:val="1"/>
        </w:rPr>
        <w:t xml:space="preserve">   </w:t>
      </w:r>
      <w:r>
        <w:rPr>
          <w:sz w:val="22"/>
          <w:szCs w:val="22"/>
          <w:spacing w:val="-7"/>
          <w:position w:val="1"/>
        </w:rPr>
        <w:t>积极主动参与国家治理实践。</w:t>
      </w:r>
    </w:p>
    <w:p>
      <w:pPr>
        <w:pStyle w:val="BodyText"/>
        <w:ind w:left="259"/>
        <w:spacing w:before="223" w:line="221" w:lineRule="auto"/>
        <w:rPr>
          <w:sz w:val="22"/>
          <w:szCs w:val="22"/>
        </w:rPr>
      </w:pPr>
      <w:r>
        <w:rPr>
          <w:rFonts w:ascii="Arial" w:hAnsi="Arial" w:eastAsia="Arial" w:cs="Arial"/>
          <w:sz w:val="22"/>
          <w:szCs w:val="22"/>
          <w:spacing w:val="-6"/>
        </w:rPr>
        <w:t>4.</w:t>
      </w:r>
      <w:r>
        <w:rPr>
          <w:rFonts w:ascii="Arial" w:hAnsi="Arial" w:eastAsia="Arial" w:cs="Arial"/>
          <w:sz w:val="22"/>
          <w:szCs w:val="22"/>
          <w:spacing w:val="16"/>
        </w:rPr>
        <w:t xml:space="preserve">   </w:t>
      </w:r>
      <w:r>
        <w:rPr>
          <w:sz w:val="22"/>
          <w:szCs w:val="22"/>
          <w:spacing w:val="-6"/>
        </w:rPr>
        <w:t>积极主动促进国际人文交流。</w:t>
      </w:r>
    </w:p>
    <w:p>
      <w:pPr>
        <w:spacing w:line="300" w:lineRule="auto"/>
        <w:rPr>
          <w:rFonts w:ascii="Arial"/>
          <w:sz w:val="21"/>
        </w:rPr>
      </w:pPr>
      <w:r/>
    </w:p>
    <w:p>
      <w:pPr>
        <w:spacing w:line="300" w:lineRule="auto"/>
        <w:rPr>
          <w:rFonts w:ascii="Arial"/>
          <w:sz w:val="21"/>
        </w:rPr>
      </w:pPr>
      <w:r/>
    </w:p>
    <w:p>
      <w:pPr>
        <w:ind w:left="3783"/>
        <w:spacing w:before="79" w:line="224" w:lineRule="auto"/>
        <w:rPr>
          <w:rFonts w:ascii="KaiTi" w:hAnsi="KaiTi" w:eastAsia="KaiTi" w:cs="KaiTi"/>
          <w:sz w:val="24"/>
          <w:szCs w:val="24"/>
        </w:rPr>
      </w:pPr>
      <w:r>
        <w:rPr>
          <w:rFonts w:ascii="KaiTi" w:hAnsi="KaiTi" w:eastAsia="KaiTi" w:cs="KaiTi"/>
          <w:sz w:val="24"/>
          <w:szCs w:val="24"/>
          <w:b/>
          <w:bCs/>
          <w:spacing w:val="-7"/>
        </w:rPr>
        <w:t>第三节</w:t>
      </w:r>
      <w:r>
        <w:rPr>
          <w:rFonts w:ascii="KaiTi" w:hAnsi="KaiTi" w:eastAsia="KaiTi" w:cs="KaiTi"/>
          <w:sz w:val="24"/>
          <w:szCs w:val="24"/>
          <w:spacing w:val="14"/>
        </w:rPr>
        <w:t xml:space="preserve">  </w:t>
      </w:r>
      <w:r>
        <w:rPr>
          <w:rFonts w:ascii="KaiTi" w:hAnsi="KaiTi" w:eastAsia="KaiTi" w:cs="KaiTi"/>
          <w:sz w:val="24"/>
          <w:szCs w:val="24"/>
          <w:b/>
          <w:bCs/>
          <w:spacing w:val="-7"/>
        </w:rPr>
        <w:t>推进祖国完全统一</w:t>
      </w:r>
    </w:p>
    <w:p>
      <w:pPr>
        <w:pStyle w:val="BodyText"/>
        <w:ind w:firstLine="190"/>
        <w:spacing w:before="145" w:line="360" w:lineRule="exact"/>
        <w:rPr/>
      </w:pPr>
      <w:r>
        <w:rPr>
          <w:position w:val="-7"/>
        </w:rPr>
        <w:pict>
          <v:group id="_x0000_s950" style="mso-position-vertical-relative:line;mso-position-horizontal-relative:char;width:264pt;height:18.05pt;" filled="false" stroked="false" coordsize="5280,360" coordorigin="0,0">
            <v:shape id="_x0000_s952" style="position:absolute;left:0;top:0;width:5280;height:360;" filled="false" stroked="false" type="#_x0000_t75">
              <v:imagedata o:title="" r:id="rId287"/>
            </v:shape>
            <v:shape id="_x0000_s954" style="position:absolute;left:-20;top:-20;width:5320;height:400;" filled="false" stroked="false" type="#_x0000_t202">
              <v:fill on="false"/>
              <v:stroke on="false"/>
              <v:path/>
              <v:imagedata o:title=""/>
              <o:lock v:ext="edit" aspectratio="false"/>
              <v:textbox inset="0mm,0mm,0mm,0mm">
                <w:txbxContent>
                  <w:p>
                    <w:pPr>
                      <w:ind w:left="92"/>
                      <w:spacing w:before="124" w:line="221" w:lineRule="auto"/>
                      <w:rPr>
                        <w:rFonts w:ascii="SimHei" w:hAnsi="SimHei" w:eastAsia="SimHei" w:cs="SimHei"/>
                        <w:sz w:val="22"/>
                        <w:szCs w:val="22"/>
                      </w:rPr>
                    </w:pPr>
                    <w:r>
                      <w:rPr>
                        <w:rFonts w:ascii="SimHei" w:hAnsi="SimHei" w:eastAsia="SimHei" w:cs="SimHei"/>
                        <w:sz w:val="22"/>
                        <w:szCs w:val="22"/>
                        <w:b/>
                        <w:bCs/>
                        <w:spacing w:val="-12"/>
                      </w:rPr>
                      <w:t>一、实现祖国完全统一是中华民族伟大复兴的必然要求</w:t>
                    </w:r>
                  </w:p>
                </w:txbxContent>
              </v:textbox>
            </v:shape>
          </v:group>
        </w:pict>
      </w:r>
    </w:p>
    <w:p>
      <w:pPr>
        <w:pStyle w:val="BodyText"/>
        <w:ind w:left="259"/>
        <w:spacing w:before="168" w:line="213" w:lineRule="auto"/>
        <w:rPr>
          <w:sz w:val="22"/>
          <w:szCs w:val="22"/>
        </w:rPr>
      </w:pPr>
      <w:r>
        <w:rPr>
          <w:rFonts w:ascii="Arial" w:hAnsi="Arial" w:eastAsia="Arial" w:cs="Arial"/>
          <w:sz w:val="22"/>
          <w:szCs w:val="22"/>
          <w:spacing w:val="-5"/>
        </w:rPr>
        <w:t>1.    </w:t>
      </w:r>
      <w:r>
        <w:rPr>
          <w:sz w:val="22"/>
          <w:szCs w:val="22"/>
          <w:spacing w:val="-5"/>
        </w:rPr>
        <w:t>实现祖国完全统一是由中华民族伟大复兴的时和势决定的，是不</w:t>
      </w:r>
      <w:r>
        <w:rPr>
          <w:sz w:val="22"/>
          <w:szCs w:val="22"/>
          <w:spacing w:val="-6"/>
        </w:rPr>
        <w:t>可阻挡的历史潮流。</w:t>
      </w:r>
    </w:p>
    <w:p>
      <w:pPr>
        <w:spacing w:line="320" w:lineRule="auto"/>
        <w:rPr>
          <w:rFonts w:ascii="Arial"/>
          <w:sz w:val="21"/>
        </w:rPr>
      </w:pPr>
      <w:r/>
    </w:p>
    <w:p>
      <w:pPr>
        <w:spacing w:line="320" w:lineRule="auto"/>
        <w:rPr>
          <w:rFonts w:ascii="Arial"/>
          <w:sz w:val="21"/>
        </w:rPr>
      </w:pPr>
      <w:r/>
    </w:p>
    <w:p>
      <w:pPr>
        <w:pStyle w:val="BodyText"/>
        <w:ind w:left="259"/>
        <w:spacing w:before="72"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民族复兴、国家统一是大势所趋、大义所在、民心所向。</w:t>
      </w:r>
    </w:p>
    <w:p>
      <w:pPr>
        <w:pStyle w:val="BodyText"/>
        <w:ind w:left="670"/>
        <w:spacing w:before="247" w:line="213" w:lineRule="auto"/>
        <w:rPr>
          <w:sz w:val="19"/>
          <w:szCs w:val="19"/>
        </w:rPr>
      </w:pPr>
      <w:r>
        <w:rPr>
          <w:sz w:val="19"/>
          <w:szCs w:val="19"/>
          <w:spacing w:val="22"/>
        </w:rPr>
        <w:t>中华文明具有突出的统一性，国家统一永远是中国核心利益的核心。</w:t>
      </w:r>
    </w:p>
    <w:p>
      <w:pPr>
        <w:spacing w:line="292" w:lineRule="auto"/>
        <w:rPr>
          <w:rFonts w:ascii="Arial"/>
          <w:sz w:val="21"/>
        </w:rPr>
      </w:pPr>
      <w:r/>
    </w:p>
    <w:p>
      <w:pPr>
        <w:spacing w:line="293" w:lineRule="auto"/>
        <w:rPr>
          <w:rFonts w:ascii="Arial"/>
          <w:sz w:val="21"/>
        </w:rPr>
      </w:pPr>
      <w:r/>
    </w:p>
    <w:p>
      <w:pPr>
        <w:pStyle w:val="BodyText"/>
        <w:ind w:left="259"/>
        <w:spacing w:before="73" w:line="299" w:lineRule="exact"/>
        <w:rPr>
          <w:sz w:val="22"/>
          <w:szCs w:val="22"/>
        </w:rPr>
      </w:pPr>
      <w:r>
        <w:rPr>
          <w:rFonts w:ascii="Arial" w:hAnsi="Arial" w:eastAsia="Arial" w:cs="Arial"/>
          <w:sz w:val="22"/>
          <w:szCs w:val="22"/>
          <w:spacing w:val="-7"/>
          <w:position w:val="2"/>
        </w:rPr>
        <w:t>3.</w:t>
      </w:r>
      <w:r>
        <w:rPr>
          <w:rFonts w:ascii="Arial" w:hAnsi="Arial" w:eastAsia="Arial" w:cs="Arial"/>
          <w:sz w:val="22"/>
          <w:szCs w:val="22"/>
          <w:spacing w:val="23"/>
          <w:position w:val="2"/>
        </w:rPr>
        <w:t xml:space="preserve">   </w:t>
      </w:r>
      <w:r>
        <w:rPr>
          <w:sz w:val="22"/>
          <w:szCs w:val="22"/>
          <w:spacing w:val="-7"/>
          <w:position w:val="2"/>
        </w:rPr>
        <w:t>台湾前途在于国家统一，台湾同胞福祉系于民族复兴。</w:t>
      </w:r>
    </w:p>
    <w:p>
      <w:pPr>
        <w:spacing w:line="316" w:lineRule="auto"/>
        <w:rPr>
          <w:rFonts w:ascii="Arial"/>
          <w:sz w:val="21"/>
        </w:rPr>
      </w:pPr>
      <w:r/>
    </w:p>
    <w:p>
      <w:pPr>
        <w:spacing w:line="317" w:lineRule="auto"/>
        <w:rPr>
          <w:rFonts w:ascii="Arial"/>
          <w:sz w:val="21"/>
        </w:rPr>
      </w:pPr>
      <w:r/>
    </w:p>
    <w:p>
      <w:pPr>
        <w:pStyle w:val="BodyText"/>
        <w:ind w:left="669" w:right="415" w:hanging="410"/>
        <w:spacing w:before="72" w:line="304" w:lineRule="auto"/>
        <w:rPr>
          <w:sz w:val="22"/>
          <w:szCs w:val="22"/>
        </w:rPr>
      </w:pPr>
      <w:r>
        <w:rPr>
          <w:rFonts w:ascii="Arial" w:hAnsi="Arial" w:eastAsia="Arial" w:cs="Arial"/>
          <w:sz w:val="22"/>
          <w:szCs w:val="22"/>
          <w:spacing w:val="-10"/>
        </w:rPr>
        <w:t>4.</w:t>
      </w:r>
      <w:r>
        <w:rPr>
          <w:rFonts w:ascii="Arial" w:hAnsi="Arial" w:eastAsia="Arial" w:cs="Arial"/>
          <w:sz w:val="22"/>
          <w:szCs w:val="22"/>
          <w:spacing w:val="18"/>
          <w:w w:val="101"/>
        </w:rPr>
        <w:t xml:space="preserve">   </w:t>
      </w:r>
      <w:r>
        <w:rPr>
          <w:sz w:val="22"/>
          <w:szCs w:val="22"/>
          <w:spacing w:val="-10"/>
        </w:rPr>
        <w:t>统一是历史大势，是正道；“台独”是历史逆流，是绝路。对两岸关系和平发展的最大现实威胁是“台</w:t>
      </w:r>
      <w:r>
        <w:rPr>
          <w:sz w:val="22"/>
          <w:szCs w:val="22"/>
          <w:spacing w:val="1"/>
        </w:rPr>
        <w:t xml:space="preserve"> </w:t>
      </w:r>
      <w:r>
        <w:rPr>
          <w:sz w:val="22"/>
          <w:szCs w:val="22"/>
          <w:spacing w:val="-5"/>
        </w:rPr>
        <w:t>独”势力及其分裂活动。“台独”分裂是祖国统一的最大障碍，</w:t>
      </w:r>
      <w:r>
        <w:rPr>
          <w:sz w:val="22"/>
          <w:szCs w:val="22"/>
          <w:spacing w:val="-6"/>
        </w:rPr>
        <w:t>是民族复兴的严重隐患。</w:t>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drawing>
          <wp:anchor distT="0" distB="0" distL="0" distR="0" simplePos="0" relativeHeight="251798528" behindDoc="0" locked="0" layoutInCell="1" allowOverlap="1">
            <wp:simplePos x="0" y="0"/>
            <wp:positionH relativeFrom="column">
              <wp:posOffset>6445287</wp:posOffset>
            </wp:positionH>
            <wp:positionV relativeFrom="paragraph">
              <wp:posOffset>125801</wp:posOffset>
            </wp:positionV>
            <wp:extent cx="241330" cy="247659"/>
            <wp:effectExtent l="0" t="0" r="0" b="0"/>
            <wp:wrapNone/>
            <wp:docPr id="180" name="IM 180"/>
            <wp:cNvGraphicFramePr/>
            <a:graphic>
              <a:graphicData uri="http://schemas.openxmlformats.org/drawingml/2006/picture">
                <pic:pic>
                  <pic:nvPicPr>
                    <pic:cNvPr id="180" name="IM 180"/>
                    <pic:cNvPicPr/>
                  </pic:nvPicPr>
                  <pic:blipFill>
                    <a:blip r:embed="rId288"/>
                    <a:stretch>
                      <a:fillRect/>
                    </a:stretch>
                  </pic:blipFill>
                  <pic:spPr>
                    <a:xfrm rot="0">
                      <a:off x="0" y="0"/>
                      <a:ext cx="241330" cy="247659"/>
                    </a:xfrm>
                    <a:prstGeom prst="rect">
                      <a:avLst/>
                    </a:prstGeom>
                  </pic:spPr>
                </pic:pic>
              </a:graphicData>
            </a:graphic>
          </wp:anchor>
        </w:drawing>
      </w:r>
      <w:r/>
    </w:p>
    <w:p>
      <w:pPr>
        <w:pStyle w:val="BodyText"/>
        <w:spacing w:before="63" w:line="230" w:lineRule="auto"/>
        <w:rPr>
          <w:sz w:val="19"/>
          <w:szCs w:val="19"/>
        </w:rPr>
      </w:pPr>
      <w:r>
        <w:rPr>
          <w:sz w:val="19"/>
          <w:szCs w:val="19"/>
          <w:spacing w:val="17"/>
        </w:rPr>
        <w:t>你看，我们就和你</w:t>
      </w:r>
      <w:r>
        <w:rPr>
          <w:sz w:val="19"/>
          <w:szCs w:val="19"/>
          <w:color w:val="2070C0"/>
          <w:spacing w:val="17"/>
        </w:rPr>
        <w:t>一</w:t>
      </w:r>
      <w:r>
        <w:rPr>
          <w:sz w:val="19"/>
          <w:szCs w:val="19"/>
          <w:color w:val="2070C0"/>
          <w:spacing w:val="-48"/>
        </w:rPr>
        <w:t xml:space="preserve"> </w:t>
      </w:r>
      <w:r>
        <w:rPr>
          <w:sz w:val="19"/>
          <w:szCs w:val="19"/>
          <w:color w:val="2070C0"/>
          <w:spacing w:val="17"/>
        </w:rPr>
        <w:t>“</w:t>
      </w:r>
      <w:r>
        <w:rPr>
          <w:sz w:val="19"/>
          <w:szCs w:val="19"/>
          <w:color w:val="2070C0"/>
          <w:spacing w:val="-39"/>
        </w:rPr>
        <w:t xml:space="preserve"> </w:t>
      </w:r>
      <w:r>
        <w:rPr>
          <w:sz w:val="19"/>
          <w:szCs w:val="19"/>
          <w:color w:val="2070C0"/>
          <w:spacing w:val="17"/>
        </w:rPr>
        <w:t>齐</w:t>
      </w:r>
      <w:r>
        <w:rPr>
          <w:sz w:val="19"/>
          <w:szCs w:val="19"/>
          <w:color w:val="2070C0"/>
          <w:spacing w:val="-33"/>
        </w:rPr>
        <w:t xml:space="preserve"> </w:t>
      </w:r>
      <w:r>
        <w:rPr>
          <w:sz w:val="19"/>
          <w:szCs w:val="19"/>
          <w:color w:val="2070C0"/>
          <w:spacing w:val="17"/>
        </w:rPr>
        <w:t>”</w:t>
      </w:r>
      <w:r>
        <w:rPr>
          <w:sz w:val="19"/>
          <w:szCs w:val="19"/>
          <w:color w:val="2070C0"/>
          <w:spacing w:val="-44"/>
        </w:rPr>
        <w:t xml:space="preserve"> </w:t>
      </w:r>
      <w:r>
        <w:rPr>
          <w:sz w:val="19"/>
          <w:szCs w:val="19"/>
          <w:color w:val="2070C0"/>
          <w:spacing w:val="17"/>
        </w:rPr>
        <w:t>阅</w:t>
      </w:r>
      <w:r>
        <w:rPr>
          <w:sz w:val="19"/>
          <w:szCs w:val="19"/>
          <w:color w:val="2070C0"/>
          <w:spacing w:val="-39"/>
        </w:rPr>
        <w:t xml:space="preserve"> </w:t>
      </w:r>
      <w:r>
        <w:rPr>
          <w:sz w:val="19"/>
          <w:szCs w:val="19"/>
          <w:color w:val="2070C0"/>
          <w:spacing w:val="17"/>
        </w:rPr>
        <w:t>读</w:t>
      </w:r>
      <w:r>
        <w:rPr>
          <w:sz w:val="19"/>
          <w:szCs w:val="19"/>
          <w:color w:val="2070C0"/>
          <w:spacing w:val="-48"/>
        </w:rPr>
        <w:t xml:space="preserve"> </w:t>
      </w:r>
      <w:r>
        <w:rPr>
          <w:sz w:val="19"/>
          <w:szCs w:val="19"/>
          <w:color w:val="2070C0"/>
          <w:spacing w:val="17"/>
        </w:rPr>
        <w:t>；</w:t>
      </w:r>
      <w:r>
        <w:rPr>
          <w:sz w:val="19"/>
          <w:szCs w:val="19"/>
          <w:spacing w:val="17"/>
        </w:rPr>
        <w:t>你不看，我们就和你的竞</w:t>
      </w:r>
      <w:r>
        <w:rPr>
          <w:sz w:val="19"/>
          <w:szCs w:val="19"/>
          <w:spacing w:val="16"/>
        </w:rPr>
        <w:t>争对手</w:t>
      </w:r>
      <w:r>
        <w:rPr>
          <w:sz w:val="19"/>
          <w:szCs w:val="19"/>
          <w:color w:val="E02010"/>
          <w:spacing w:val="16"/>
        </w:rPr>
        <w:t>一</w:t>
      </w:r>
      <w:r>
        <w:rPr>
          <w:sz w:val="19"/>
          <w:szCs w:val="19"/>
          <w:color w:val="E02010"/>
          <w:spacing w:val="49"/>
        </w:rPr>
        <w:t xml:space="preserve"> </w:t>
      </w:r>
      <w:r>
        <w:rPr>
          <w:sz w:val="19"/>
          <w:szCs w:val="19"/>
          <w:color w:val="E02010"/>
          <w:spacing w:val="16"/>
        </w:rPr>
        <w:t>“齐”学习!</w:t>
      </w:r>
      <w:r>
        <w:rPr>
          <w:sz w:val="19"/>
          <w:szCs w:val="19"/>
          <w:color w:val="E02010"/>
          <w:spacing w:val="16"/>
        </w:rPr>
        <w:t xml:space="preserve">   </w:t>
      </w:r>
      <w:r>
        <w:rPr>
          <w:sz w:val="19"/>
          <w:szCs w:val="19"/>
          <w:u w:val="single" w:color="auto"/>
          <w:spacing w:val="-86"/>
          <w:position w:val="-1"/>
        </w:rPr>
        <w:t xml:space="preserve"> </w:t>
      </w:r>
      <w:r>
        <w:rPr>
          <w:sz w:val="19"/>
          <w:szCs w:val="19"/>
          <w:u w:val="single" w:color="auto"/>
          <w:spacing w:val="16"/>
          <w:position w:val="-1"/>
        </w:rPr>
        <w:t>公众号：插本政治通</w:t>
      </w:r>
    </w:p>
    <w:p>
      <w:pPr>
        <w:spacing w:line="230" w:lineRule="auto"/>
        <w:sectPr>
          <w:headerReference w:type="default" r:id="rId239"/>
          <w:pgSz w:w="11910" w:h="16840"/>
          <w:pgMar w:top="1203" w:right="689" w:bottom="400" w:left="689" w:header="895" w:footer="0" w:gutter="0"/>
        </w:sectPr>
        <w:rPr>
          <w:sz w:val="19"/>
          <w:szCs w:val="19"/>
        </w:rPr>
      </w:pPr>
    </w:p>
    <w:p>
      <w:pPr>
        <w:spacing w:before="6"/>
        <w:rPr/>
      </w:pPr>
      <w:r/>
    </w:p>
    <w:p>
      <w:pPr>
        <w:spacing w:before="6"/>
        <w:rPr/>
      </w:pPr>
      <w:r/>
    </w:p>
    <w:p>
      <w:pPr>
        <w:spacing w:before="6"/>
        <w:rPr/>
      </w:pPr>
      <w:r/>
    </w:p>
    <w:tbl>
      <w:tblPr>
        <w:tblStyle w:val="TableNormal"/>
        <w:tblW w:w="7979" w:type="dxa"/>
        <w:tblInd w:w="12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88"/>
        <w:gridCol w:w="3091"/>
      </w:tblGrid>
      <w:tr>
        <w:trPr>
          <w:trHeight w:val="494" w:hRule="atLeast"/>
        </w:trPr>
        <w:tc>
          <w:tcPr>
            <w:shd w:val="clear" w:fill="DFD6E9"/>
            <w:tcW w:w="7979" w:type="dxa"/>
            <w:vAlign w:val="top"/>
            <w:gridSpan w:val="2"/>
          </w:tcPr>
          <w:p>
            <w:pPr>
              <w:pStyle w:val="TableText"/>
              <w:ind w:left="2117"/>
              <w:spacing w:before="239" w:line="219" w:lineRule="auto"/>
              <w:rPr>
                <w:sz w:val="18"/>
                <w:szCs w:val="18"/>
              </w:rPr>
            </w:pPr>
            <w:r>
              <w:rPr>
                <w:sz w:val="18"/>
                <w:szCs w:val="18"/>
                <w:b/>
                <w:bCs/>
                <w:spacing w:val="-3"/>
              </w:rPr>
              <w:t>全面贯彻新时代党解决台湾问题的总体方略</w:t>
            </w:r>
          </w:p>
        </w:tc>
      </w:tr>
      <w:tr>
        <w:trPr>
          <w:trHeight w:val="469" w:hRule="atLeast"/>
        </w:trPr>
        <w:tc>
          <w:tcPr>
            <w:tcW w:w="4888" w:type="dxa"/>
            <w:vAlign w:val="top"/>
          </w:tcPr>
          <w:p>
            <w:pPr>
              <w:pStyle w:val="TableText"/>
              <w:ind w:left="904"/>
              <w:spacing w:before="218" w:line="219" w:lineRule="auto"/>
              <w:rPr>
                <w:sz w:val="18"/>
                <w:szCs w:val="18"/>
              </w:rPr>
            </w:pPr>
            <w:r>
              <w:rPr>
                <w:sz w:val="18"/>
                <w:szCs w:val="18"/>
              </w:rPr>
              <w:t>坚持党中央对对台工作的集中统一领导</w:t>
            </w:r>
          </w:p>
        </w:tc>
        <w:tc>
          <w:tcPr>
            <w:tcW w:w="3091" w:type="dxa"/>
            <w:vAlign w:val="top"/>
          </w:tcPr>
          <w:p>
            <w:pPr>
              <w:pStyle w:val="TableText"/>
              <w:ind w:left="1176"/>
              <w:spacing w:before="217" w:line="219" w:lineRule="auto"/>
              <w:rPr>
                <w:sz w:val="18"/>
                <w:szCs w:val="18"/>
              </w:rPr>
            </w:pPr>
            <w:r>
              <w:rPr>
                <w:sz w:val="18"/>
                <w:szCs w:val="18"/>
                <w:spacing w:val="-2"/>
              </w:rPr>
              <w:t>根本保证</w:t>
            </w:r>
          </w:p>
        </w:tc>
      </w:tr>
      <w:tr>
        <w:trPr>
          <w:trHeight w:val="479" w:hRule="atLeast"/>
        </w:trPr>
        <w:tc>
          <w:tcPr>
            <w:tcW w:w="4888" w:type="dxa"/>
            <w:vAlign w:val="top"/>
          </w:tcPr>
          <w:p>
            <w:pPr>
              <w:pStyle w:val="TableText"/>
              <w:ind w:left="634"/>
              <w:spacing w:before="229" w:line="219" w:lineRule="auto"/>
              <w:rPr>
                <w:sz w:val="18"/>
                <w:szCs w:val="18"/>
              </w:rPr>
            </w:pPr>
            <w:r>
              <w:rPr>
                <w:sz w:val="18"/>
                <w:szCs w:val="18"/>
              </w:rPr>
              <w:t>坚持在中华民族伟大复兴进程中推进祖国统一</w:t>
            </w:r>
          </w:p>
        </w:tc>
        <w:tc>
          <w:tcPr>
            <w:tcW w:w="3091" w:type="dxa"/>
            <w:vAlign w:val="top"/>
          </w:tcPr>
          <w:p>
            <w:pPr>
              <w:pStyle w:val="TableText"/>
              <w:ind w:left="1176"/>
              <w:spacing w:before="229" w:line="220" w:lineRule="auto"/>
              <w:rPr>
                <w:sz w:val="18"/>
                <w:szCs w:val="18"/>
              </w:rPr>
            </w:pPr>
            <w:r>
              <w:rPr>
                <w:sz w:val="18"/>
                <w:szCs w:val="18"/>
                <w:spacing w:val="-2"/>
              </w:rPr>
              <w:t>历史方位</w:t>
            </w:r>
          </w:p>
        </w:tc>
      </w:tr>
      <w:tr>
        <w:trPr>
          <w:trHeight w:val="489" w:hRule="atLeast"/>
        </w:trPr>
        <w:tc>
          <w:tcPr>
            <w:tcW w:w="4888" w:type="dxa"/>
            <w:vAlign w:val="top"/>
          </w:tcPr>
          <w:p>
            <w:pPr>
              <w:pStyle w:val="TableText"/>
              <w:ind w:left="634"/>
              <w:spacing w:before="240" w:line="219" w:lineRule="auto"/>
              <w:rPr>
                <w:sz w:val="18"/>
                <w:szCs w:val="18"/>
              </w:rPr>
            </w:pPr>
            <w:r>
              <w:rPr>
                <w:sz w:val="18"/>
                <w:szCs w:val="18"/>
                <w:spacing w:val="-1"/>
              </w:rPr>
              <w:t>坚持在祖国大陆发展进步基础上解决台湾问题</w:t>
            </w:r>
          </w:p>
        </w:tc>
        <w:tc>
          <w:tcPr>
            <w:tcW w:w="3091" w:type="dxa"/>
            <w:vAlign w:val="top"/>
          </w:tcPr>
          <w:p>
            <w:pPr>
              <w:pStyle w:val="TableText"/>
              <w:ind w:left="1176"/>
              <w:spacing w:before="210" w:line="219" w:lineRule="auto"/>
              <w:rPr>
                <w:sz w:val="18"/>
                <w:szCs w:val="18"/>
              </w:rPr>
            </w:pPr>
            <w:r>
              <w:rPr>
                <w:sz w:val="18"/>
                <w:szCs w:val="18"/>
                <w:spacing w:val="1"/>
              </w:rPr>
              <w:t>战略思路</w:t>
            </w:r>
          </w:p>
        </w:tc>
      </w:tr>
      <w:tr>
        <w:trPr>
          <w:trHeight w:val="469" w:hRule="atLeast"/>
        </w:trPr>
        <w:tc>
          <w:tcPr>
            <w:tcW w:w="4888" w:type="dxa"/>
            <w:vAlign w:val="top"/>
          </w:tcPr>
          <w:p>
            <w:pPr>
              <w:pStyle w:val="TableText"/>
              <w:ind w:left="904"/>
              <w:spacing w:before="210" w:line="219" w:lineRule="auto"/>
              <w:rPr>
                <w:sz w:val="18"/>
                <w:szCs w:val="18"/>
              </w:rPr>
            </w:pPr>
            <w:r>
              <w:rPr>
                <w:sz w:val="18"/>
                <w:szCs w:val="18"/>
                <w:spacing w:val="-1"/>
              </w:rPr>
              <w:t>坚持“和平统一、一国两制”基本方针</w:t>
            </w:r>
          </w:p>
        </w:tc>
        <w:tc>
          <w:tcPr>
            <w:tcW w:w="3091" w:type="dxa"/>
            <w:vAlign w:val="top"/>
          </w:tcPr>
          <w:p>
            <w:pPr>
              <w:pStyle w:val="TableText"/>
              <w:ind w:left="1176"/>
              <w:spacing w:before="211" w:line="220" w:lineRule="auto"/>
              <w:rPr>
                <w:sz w:val="18"/>
                <w:szCs w:val="18"/>
              </w:rPr>
            </w:pPr>
            <w:r>
              <w:rPr>
                <w:sz w:val="18"/>
                <w:szCs w:val="18"/>
                <w:spacing w:val="-2"/>
              </w:rPr>
              <w:t>大政方针</w:t>
            </w:r>
          </w:p>
        </w:tc>
      </w:tr>
      <w:tr>
        <w:trPr>
          <w:trHeight w:val="489" w:hRule="atLeast"/>
        </w:trPr>
        <w:tc>
          <w:tcPr>
            <w:tcW w:w="4888" w:type="dxa"/>
            <w:vAlign w:val="top"/>
          </w:tcPr>
          <w:p>
            <w:pPr>
              <w:pStyle w:val="TableText"/>
              <w:ind w:left="1085"/>
              <w:spacing w:before="232" w:line="219" w:lineRule="auto"/>
              <w:rPr>
                <w:sz w:val="18"/>
                <w:szCs w:val="18"/>
              </w:rPr>
            </w:pPr>
            <w:r>
              <w:rPr>
                <w:sz w:val="18"/>
                <w:szCs w:val="18"/>
                <w:spacing w:val="11"/>
              </w:rPr>
              <w:t>坚持一个中国原则和“九二共识”</w:t>
            </w:r>
          </w:p>
        </w:tc>
        <w:tc>
          <w:tcPr>
            <w:tcW w:w="3091" w:type="dxa"/>
            <w:vAlign w:val="top"/>
          </w:tcPr>
          <w:p>
            <w:pPr>
              <w:pStyle w:val="TableText"/>
              <w:ind w:left="1176"/>
              <w:spacing w:before="233" w:line="221" w:lineRule="auto"/>
              <w:rPr>
                <w:sz w:val="18"/>
                <w:szCs w:val="18"/>
              </w:rPr>
            </w:pPr>
            <w:r>
              <w:rPr>
                <w:sz w:val="18"/>
                <w:szCs w:val="18"/>
                <w:spacing w:val="-2"/>
              </w:rPr>
              <w:t>政治基础</w:t>
            </w:r>
          </w:p>
        </w:tc>
      </w:tr>
      <w:tr>
        <w:trPr>
          <w:trHeight w:val="469" w:hRule="atLeast"/>
        </w:trPr>
        <w:tc>
          <w:tcPr>
            <w:tcW w:w="4888" w:type="dxa"/>
            <w:vAlign w:val="top"/>
          </w:tcPr>
          <w:p>
            <w:pPr>
              <w:pStyle w:val="TableText"/>
              <w:ind w:left="904"/>
              <w:spacing w:before="223" w:line="219" w:lineRule="auto"/>
              <w:rPr>
                <w:sz w:val="18"/>
                <w:szCs w:val="18"/>
              </w:rPr>
            </w:pPr>
            <w:r>
              <w:rPr>
                <w:sz w:val="18"/>
                <w:szCs w:val="18"/>
                <w:spacing w:val="-1"/>
              </w:rPr>
              <w:t>坚持推动两岸关系和平发展、融合发展</w:t>
            </w:r>
          </w:p>
        </w:tc>
        <w:tc>
          <w:tcPr>
            <w:tcW w:w="3091" w:type="dxa"/>
            <w:vAlign w:val="top"/>
          </w:tcPr>
          <w:p>
            <w:pPr>
              <w:pStyle w:val="TableText"/>
              <w:ind w:left="1176"/>
              <w:spacing w:before="203" w:line="219" w:lineRule="auto"/>
              <w:rPr>
                <w:sz w:val="18"/>
                <w:szCs w:val="18"/>
              </w:rPr>
            </w:pPr>
            <w:r>
              <w:rPr>
                <w:sz w:val="18"/>
                <w:szCs w:val="18"/>
                <w:spacing w:val="2"/>
              </w:rPr>
              <w:t>实践途径</w:t>
            </w:r>
          </w:p>
        </w:tc>
      </w:tr>
      <w:tr>
        <w:trPr>
          <w:trHeight w:val="479" w:hRule="atLeast"/>
        </w:trPr>
        <w:tc>
          <w:tcPr>
            <w:tcW w:w="4888" w:type="dxa"/>
            <w:vAlign w:val="top"/>
          </w:tcPr>
          <w:p>
            <w:pPr>
              <w:pStyle w:val="TableText"/>
              <w:ind w:left="1174"/>
              <w:spacing w:before="244" w:line="219" w:lineRule="auto"/>
              <w:rPr>
                <w:sz w:val="18"/>
                <w:szCs w:val="18"/>
              </w:rPr>
            </w:pPr>
            <w:r>
              <w:rPr>
                <w:sz w:val="18"/>
                <w:szCs w:val="18"/>
              </w:rPr>
              <w:t>坚持团结台湾同胞争取台湾民心</w:t>
            </w:r>
          </w:p>
        </w:tc>
        <w:tc>
          <w:tcPr>
            <w:tcW w:w="3091" w:type="dxa"/>
            <w:vAlign w:val="top"/>
          </w:tcPr>
          <w:p>
            <w:pPr>
              <w:pStyle w:val="TableText"/>
              <w:ind w:left="1176"/>
              <w:spacing w:before="243" w:line="219" w:lineRule="auto"/>
              <w:rPr>
                <w:sz w:val="18"/>
                <w:szCs w:val="18"/>
              </w:rPr>
            </w:pPr>
            <w:r>
              <w:rPr>
                <w:sz w:val="18"/>
                <w:szCs w:val="18"/>
                <w:spacing w:val="3"/>
              </w:rPr>
              <w:t>根本动力</w:t>
            </w:r>
          </w:p>
        </w:tc>
      </w:tr>
      <w:tr>
        <w:trPr>
          <w:trHeight w:val="489" w:hRule="atLeast"/>
        </w:trPr>
        <w:tc>
          <w:tcPr>
            <w:tcW w:w="4888" w:type="dxa"/>
            <w:vAlign w:val="top"/>
          </w:tcPr>
          <w:p>
            <w:pPr>
              <w:pStyle w:val="TableText"/>
              <w:ind w:left="1355"/>
              <w:spacing w:before="235" w:line="219" w:lineRule="auto"/>
              <w:rPr>
                <w:sz w:val="18"/>
                <w:szCs w:val="18"/>
              </w:rPr>
            </w:pPr>
            <w:r>
              <w:rPr>
                <w:sz w:val="18"/>
                <w:szCs w:val="18"/>
                <w:spacing w:val="-1"/>
              </w:rPr>
              <w:t>坚持粉碎“台独”分裂图谋</w:t>
            </w:r>
          </w:p>
        </w:tc>
        <w:tc>
          <w:tcPr>
            <w:tcW w:w="3091" w:type="dxa"/>
            <w:vAlign w:val="top"/>
          </w:tcPr>
          <w:p>
            <w:pPr>
              <w:pStyle w:val="TableText"/>
              <w:ind w:left="1176"/>
              <w:spacing w:before="236" w:line="221" w:lineRule="auto"/>
              <w:rPr>
                <w:sz w:val="18"/>
                <w:szCs w:val="18"/>
              </w:rPr>
            </w:pPr>
            <w:r>
              <w:rPr>
                <w:sz w:val="18"/>
                <w:szCs w:val="18"/>
                <w:spacing w:val="-2"/>
              </w:rPr>
              <w:t>必然要求</w:t>
            </w:r>
          </w:p>
        </w:tc>
      </w:tr>
      <w:tr>
        <w:trPr>
          <w:trHeight w:val="469" w:hRule="atLeast"/>
        </w:trPr>
        <w:tc>
          <w:tcPr>
            <w:tcW w:w="4888" w:type="dxa"/>
            <w:vAlign w:val="top"/>
          </w:tcPr>
          <w:p>
            <w:pPr>
              <w:pStyle w:val="TableText"/>
              <w:ind w:left="1534"/>
              <w:spacing w:before="205" w:line="219" w:lineRule="auto"/>
              <w:rPr>
                <w:sz w:val="18"/>
                <w:szCs w:val="18"/>
              </w:rPr>
            </w:pPr>
            <w:r>
              <w:rPr>
                <w:sz w:val="18"/>
                <w:szCs w:val="18"/>
                <w:spacing w:val="-1"/>
              </w:rPr>
              <w:t>坚持反对外部势力干涉</w:t>
            </w:r>
          </w:p>
        </w:tc>
        <w:tc>
          <w:tcPr>
            <w:tcW w:w="3091" w:type="dxa"/>
            <w:vAlign w:val="top"/>
          </w:tcPr>
          <w:p>
            <w:pPr>
              <w:pStyle w:val="TableText"/>
              <w:ind w:left="1176"/>
              <w:spacing w:before="206" w:line="219" w:lineRule="auto"/>
              <w:rPr>
                <w:sz w:val="18"/>
                <w:szCs w:val="18"/>
              </w:rPr>
            </w:pPr>
            <w:r>
              <w:rPr>
                <w:sz w:val="18"/>
                <w:szCs w:val="18"/>
                <w:spacing w:val="-2"/>
              </w:rPr>
              <w:t>外部条件</w:t>
            </w:r>
          </w:p>
        </w:tc>
      </w:tr>
      <w:tr>
        <w:trPr>
          <w:trHeight w:val="484" w:hRule="atLeast"/>
        </w:trPr>
        <w:tc>
          <w:tcPr>
            <w:tcW w:w="4888" w:type="dxa"/>
            <w:vAlign w:val="top"/>
          </w:tcPr>
          <w:p>
            <w:pPr>
              <w:pStyle w:val="TableText"/>
              <w:ind w:left="1355"/>
              <w:spacing w:before="247" w:line="219" w:lineRule="auto"/>
              <w:rPr>
                <w:sz w:val="18"/>
                <w:szCs w:val="18"/>
              </w:rPr>
            </w:pPr>
            <w:r>
              <w:rPr>
                <w:sz w:val="18"/>
                <w:szCs w:val="18"/>
                <w:spacing w:val="1"/>
              </w:rPr>
              <w:t>坚持决不承诺放弃使用武力</w:t>
            </w:r>
          </w:p>
        </w:tc>
        <w:tc>
          <w:tcPr>
            <w:tcW w:w="3091" w:type="dxa"/>
            <w:vAlign w:val="top"/>
          </w:tcPr>
          <w:p>
            <w:pPr>
              <w:pStyle w:val="TableText"/>
              <w:ind w:left="1176"/>
              <w:spacing w:before="227" w:line="219" w:lineRule="auto"/>
              <w:rPr>
                <w:sz w:val="18"/>
                <w:szCs w:val="18"/>
              </w:rPr>
            </w:pPr>
            <w:r>
              <w:rPr>
                <w:sz w:val="18"/>
                <w:szCs w:val="18"/>
                <w:spacing w:val="1"/>
              </w:rPr>
              <w:t>战略支撑</w:t>
            </w:r>
          </w:p>
        </w:tc>
      </w:tr>
    </w:tbl>
    <w:p>
      <w:pPr>
        <w:spacing w:line="305" w:lineRule="auto"/>
        <w:rPr>
          <w:rFonts w:ascii="Arial"/>
          <w:sz w:val="21"/>
        </w:rPr>
      </w:pPr>
      <w:r/>
    </w:p>
    <w:p>
      <w:pPr>
        <w:spacing w:line="306" w:lineRule="auto"/>
        <w:rPr>
          <w:rFonts w:ascii="Arial"/>
          <w:sz w:val="21"/>
        </w:rPr>
      </w:pPr>
      <w:r/>
    </w:p>
    <w:p>
      <w:pPr>
        <w:pStyle w:val="BodyText"/>
        <w:ind w:firstLine="219"/>
        <w:spacing w:line="360" w:lineRule="exact"/>
        <w:rPr/>
      </w:pPr>
      <w:r>
        <w:rPr>
          <w:position w:val="-7"/>
        </w:rPr>
        <w:pict>
          <v:group id="_x0000_s956" style="mso-position-vertical-relative:line;mso-position-horizontal-relative:char;width:192.05pt;height:18.05pt;" filled="false" stroked="false" coordsize="3841,360" coordorigin="0,0">
            <v:shape id="_x0000_s958" style="position:absolute;left:0;top:0;width:3841;height:360;" filled="false" stroked="false" type="#_x0000_t75">
              <v:imagedata o:title="" r:id="rId289"/>
            </v:shape>
            <v:shape id="_x0000_s960" style="position:absolute;left:-20;top:-20;width:3881;height:400;" filled="false" stroked="false" type="#_x0000_t202">
              <v:fill on="false"/>
              <v:stroke on="false"/>
              <v:path/>
              <v:imagedata o:title=""/>
              <o:lock v:ext="edit" aspectratio="false"/>
              <v:textbox inset="0mm,0mm,0mm,0mm">
                <w:txbxContent>
                  <w:p>
                    <w:pPr>
                      <w:ind w:left="102"/>
                      <w:spacing w:before="134" w:line="222" w:lineRule="auto"/>
                      <w:rPr>
                        <w:rFonts w:ascii="SimHei" w:hAnsi="SimHei" w:eastAsia="SimHei" w:cs="SimHei"/>
                        <w:sz w:val="22"/>
                        <w:szCs w:val="22"/>
                      </w:rPr>
                    </w:pPr>
                    <w:r>
                      <w:rPr>
                        <w:rFonts w:ascii="SimHei" w:hAnsi="SimHei" w:eastAsia="SimHei" w:cs="SimHei"/>
                        <w:sz w:val="22"/>
                        <w:szCs w:val="22"/>
                        <w:b/>
                        <w:bCs/>
                        <w:spacing w:val="-13"/>
                      </w:rPr>
                      <w:t>三、牢牢把握两岸关系主导权和主动权</w:t>
                    </w:r>
                  </w:p>
                </w:txbxContent>
              </v:textbox>
            </v:shape>
          </v:group>
        </w:pict>
      </w:r>
    </w:p>
    <w:p>
      <w:pPr>
        <w:pStyle w:val="BodyText"/>
        <w:ind w:left="299"/>
        <w:spacing w:before="177" w:line="221" w:lineRule="auto"/>
        <w:rPr>
          <w:sz w:val="22"/>
          <w:szCs w:val="22"/>
        </w:rPr>
      </w:pPr>
      <w:r>
        <w:rPr>
          <w:rFonts w:ascii="Arial" w:hAnsi="Arial" w:eastAsia="Arial" w:cs="Arial"/>
          <w:sz w:val="22"/>
          <w:szCs w:val="22"/>
          <w:spacing w:val="-6"/>
        </w:rPr>
        <w:t>1.    </w:t>
      </w:r>
      <w:r>
        <w:rPr>
          <w:sz w:val="22"/>
          <w:szCs w:val="22"/>
          <w:spacing w:val="-6"/>
        </w:rPr>
        <w:t>“和平统一、一国两制”方针是实现两岸统一的最佳方式。</w:t>
      </w:r>
    </w:p>
    <w:p>
      <w:pPr>
        <w:pStyle w:val="BodyText"/>
        <w:ind w:left="299"/>
        <w:spacing w:before="217"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促进两岸经济文化交流合作，深化两岸各领域融合发展。</w:t>
      </w:r>
    </w:p>
    <w:p>
      <w:pPr>
        <w:pStyle w:val="BodyText"/>
        <w:ind w:left="299"/>
        <w:spacing w:before="176" w:line="300" w:lineRule="exact"/>
        <w:rPr>
          <w:sz w:val="22"/>
          <w:szCs w:val="22"/>
        </w:rPr>
      </w:pPr>
      <w:r>
        <w:rPr>
          <w:rFonts w:ascii="Arial" w:hAnsi="Arial" w:eastAsia="Arial" w:cs="Arial"/>
          <w:sz w:val="22"/>
          <w:szCs w:val="22"/>
          <w:spacing w:val="-6"/>
          <w:position w:val="2"/>
        </w:rPr>
        <w:t>3.</w:t>
      </w:r>
      <w:r>
        <w:rPr>
          <w:rFonts w:ascii="Arial" w:hAnsi="Arial" w:eastAsia="Arial" w:cs="Arial"/>
          <w:sz w:val="22"/>
          <w:szCs w:val="22"/>
          <w:spacing w:val="17"/>
          <w:w w:val="101"/>
          <w:position w:val="2"/>
        </w:rPr>
        <w:t xml:space="preserve">   </w:t>
      </w:r>
      <w:r>
        <w:rPr>
          <w:sz w:val="22"/>
          <w:szCs w:val="22"/>
          <w:spacing w:val="-6"/>
          <w:position w:val="2"/>
        </w:rPr>
        <w:t>坚持以最大诚意、尽最大努力争取和平统一的前景，但决不承诺放弃使用武</w:t>
      </w:r>
      <w:r>
        <w:rPr>
          <w:sz w:val="22"/>
          <w:szCs w:val="22"/>
          <w:spacing w:val="-7"/>
          <w:position w:val="2"/>
        </w:rPr>
        <w:t>力。</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drawing>
          <wp:anchor distT="0" distB="0" distL="0" distR="0" simplePos="0" relativeHeight="251800576" behindDoc="0" locked="0" layoutInCell="1" allowOverlap="1">
            <wp:simplePos x="0" y="0"/>
            <wp:positionH relativeFrom="column">
              <wp:posOffset>0</wp:posOffset>
            </wp:positionH>
            <wp:positionV relativeFrom="paragraph">
              <wp:posOffset>122963</wp:posOffset>
            </wp:positionV>
            <wp:extent cx="241254" cy="247659"/>
            <wp:effectExtent l="0" t="0" r="0" b="0"/>
            <wp:wrapNone/>
            <wp:docPr id="182" name="IM 182"/>
            <wp:cNvGraphicFramePr/>
            <a:graphic>
              <a:graphicData uri="http://schemas.openxmlformats.org/drawingml/2006/picture">
                <pic:pic>
                  <pic:nvPicPr>
                    <pic:cNvPr id="182" name="IM 182"/>
                    <pic:cNvPicPr/>
                  </pic:nvPicPr>
                  <pic:blipFill>
                    <a:blip r:embed="rId290"/>
                    <a:stretch>
                      <a:fillRect/>
                    </a:stretch>
                  </pic:blipFill>
                  <pic:spPr>
                    <a:xfrm rot="0">
                      <a:off x="0" y="0"/>
                      <a:ext cx="241254" cy="247659"/>
                    </a:xfrm>
                    <a:prstGeom prst="rect">
                      <a:avLst/>
                    </a:prstGeom>
                  </pic:spPr>
                </pic:pic>
              </a:graphicData>
            </a:graphic>
          </wp:anchor>
        </w:drawing>
      </w:r>
      <w:r/>
    </w:p>
    <w:p>
      <w:pPr>
        <w:pStyle w:val="BodyText"/>
        <w:spacing w:before="62" w:line="213" w:lineRule="auto"/>
        <w:jc w:val="right"/>
        <w:rPr>
          <w:sz w:val="19"/>
          <w:szCs w:val="19"/>
        </w:rPr>
      </w:pPr>
      <w:r>
        <w:rPr>
          <w:sz w:val="19"/>
          <w:szCs w:val="19"/>
          <w:u w:val="single" w:color="auto"/>
          <w:spacing w:val="17"/>
        </w:rPr>
        <w:t>公众号：插本政治通</w:t>
      </w:r>
      <w:r>
        <w:rPr>
          <w:sz w:val="19"/>
          <w:szCs w:val="19"/>
          <w:spacing w:val="17"/>
        </w:rPr>
        <w:t xml:space="preserve">   </w:t>
      </w:r>
      <w:r>
        <w:rPr>
          <w:sz w:val="19"/>
          <w:szCs w:val="19"/>
          <w:spacing w:val="17"/>
        </w:rPr>
        <w:t>你看，我们就和你</w:t>
      </w:r>
      <w:r>
        <w:rPr>
          <w:sz w:val="19"/>
          <w:szCs w:val="19"/>
          <w:color w:val="2060C0"/>
          <w:spacing w:val="17"/>
        </w:rPr>
        <w:t>一</w:t>
      </w:r>
      <w:r>
        <w:rPr>
          <w:sz w:val="19"/>
          <w:szCs w:val="19"/>
          <w:color w:val="2060C0"/>
          <w:spacing w:val="54"/>
        </w:rPr>
        <w:t xml:space="preserve"> </w:t>
      </w:r>
      <w:r>
        <w:rPr>
          <w:sz w:val="19"/>
          <w:szCs w:val="19"/>
          <w:color w:val="2060C0"/>
          <w:spacing w:val="17"/>
        </w:rPr>
        <w:t>“齐”</w:t>
      </w:r>
      <w:r>
        <w:rPr>
          <w:sz w:val="19"/>
          <w:szCs w:val="19"/>
          <w:color w:val="2070A0"/>
          <w:spacing w:val="17"/>
        </w:rPr>
        <w:t>阅</w:t>
      </w:r>
      <w:r>
        <w:rPr>
          <w:sz w:val="19"/>
          <w:szCs w:val="19"/>
          <w:color w:val="2070A0"/>
          <w:spacing w:val="17"/>
        </w:rPr>
        <w:t xml:space="preserve"> </w:t>
      </w:r>
      <w:r>
        <w:rPr>
          <w:sz w:val="19"/>
          <w:szCs w:val="19"/>
          <w:color w:val="2070A0"/>
          <w:spacing w:val="17"/>
        </w:rPr>
        <w:t>读</w:t>
      </w:r>
      <w:r>
        <w:rPr>
          <w:sz w:val="19"/>
          <w:szCs w:val="19"/>
          <w:color w:val="2070A0"/>
          <w:spacing w:val="-10"/>
        </w:rPr>
        <w:t xml:space="preserve"> </w:t>
      </w:r>
      <w:r>
        <w:rPr>
          <w:sz w:val="19"/>
          <w:szCs w:val="19"/>
          <w:color w:val="2070A0"/>
          <w:spacing w:val="17"/>
        </w:rPr>
        <w:t>；</w:t>
      </w:r>
      <w:r>
        <w:rPr>
          <w:sz w:val="19"/>
          <w:szCs w:val="19"/>
          <w:spacing w:val="17"/>
        </w:rPr>
        <w:t>你不看，我们就和你的竞争</w:t>
      </w:r>
      <w:r>
        <w:rPr>
          <w:sz w:val="19"/>
          <w:szCs w:val="19"/>
          <w:spacing w:val="16"/>
        </w:rPr>
        <w:t>对手</w:t>
      </w:r>
      <w:r>
        <w:rPr>
          <w:sz w:val="19"/>
          <w:szCs w:val="19"/>
          <w:color w:val="D01020"/>
          <w:spacing w:val="16"/>
        </w:rPr>
        <w:t>一</w:t>
      </w:r>
      <w:r>
        <w:rPr>
          <w:sz w:val="19"/>
          <w:szCs w:val="19"/>
          <w:color w:val="D01020"/>
          <w:spacing w:val="49"/>
        </w:rPr>
        <w:t xml:space="preserve"> </w:t>
      </w:r>
      <w:r>
        <w:rPr>
          <w:sz w:val="19"/>
          <w:szCs w:val="19"/>
          <w:color w:val="D01020"/>
          <w:spacing w:val="16"/>
        </w:rPr>
        <w:t>“齐”学习!</w:t>
      </w:r>
    </w:p>
    <w:p>
      <w:pPr>
        <w:spacing w:line="213" w:lineRule="auto"/>
        <w:sectPr>
          <w:headerReference w:type="default" r:id="rId32"/>
          <w:pgSz w:w="11910" w:h="16840"/>
          <w:pgMar w:top="1201" w:right="711" w:bottom="400" w:left="660" w:header="863" w:footer="0" w:gutter="0"/>
        </w:sectPr>
        <w:rPr>
          <w:sz w:val="19"/>
          <w:szCs w:val="19"/>
        </w:rPr>
      </w:pPr>
    </w:p>
    <w:p>
      <w:pPr>
        <w:pStyle w:val="BodyText"/>
        <w:ind w:left="500"/>
        <w:spacing w:before="246"/>
        <w:rPr>
          <w:sz w:val="32"/>
          <w:szCs w:val="32"/>
        </w:rPr>
      </w:pPr>
      <w:r>
        <w:rPr>
          <w:sz w:val="32"/>
          <w:szCs w:val="32"/>
          <w:position w:val="-18"/>
        </w:rPr>
        <w:drawing>
          <wp:inline distT="0" distB="0" distL="0" distR="0">
            <wp:extent cx="425410" cy="355662"/>
            <wp:effectExtent l="0" t="0" r="0" b="0"/>
            <wp:docPr id="184" name="IM 184"/>
            <wp:cNvGraphicFramePr/>
            <a:graphic>
              <a:graphicData uri="http://schemas.openxmlformats.org/drawingml/2006/picture">
                <pic:pic>
                  <pic:nvPicPr>
                    <pic:cNvPr id="184" name="IM 184"/>
                    <pic:cNvPicPr/>
                  </pic:nvPicPr>
                  <pic:blipFill>
                    <a:blip r:embed="rId291"/>
                    <a:stretch>
                      <a:fillRect/>
                    </a:stretch>
                  </pic:blipFill>
                  <pic:spPr>
                    <a:xfrm rot="0">
                      <a:off x="0" y="0"/>
                      <a:ext cx="425410" cy="355662"/>
                    </a:xfrm>
                    <a:prstGeom prst="rect">
                      <a:avLst/>
                    </a:prstGeom>
                  </pic:spPr>
                </pic:pic>
              </a:graphicData>
            </a:graphic>
          </wp:inline>
        </w:drawing>
      </w:r>
      <w:r>
        <w:rPr>
          <w:sz w:val="32"/>
          <w:szCs w:val="32"/>
          <w:b/>
          <w:bCs/>
          <w:spacing w:val="6"/>
        </w:rPr>
        <w:t>第十六章中国特色大国外交和推动构建人类命运共同体</w:t>
      </w:r>
    </w:p>
    <w:p>
      <w:pPr>
        <w:spacing w:line="462" w:lineRule="auto"/>
        <w:rPr>
          <w:rFonts w:ascii="Arial"/>
          <w:sz w:val="21"/>
        </w:rPr>
      </w:pPr>
      <w:r/>
    </w:p>
    <w:p>
      <w:pPr>
        <w:ind w:left="2823"/>
        <w:spacing w:before="78" w:line="224" w:lineRule="auto"/>
        <w:rPr>
          <w:rFonts w:ascii="KaiTi" w:hAnsi="KaiTi" w:eastAsia="KaiTi" w:cs="KaiTi"/>
          <w:sz w:val="24"/>
          <w:szCs w:val="24"/>
        </w:rPr>
      </w:pPr>
      <w:r>
        <w:rPr>
          <w:rFonts w:ascii="KaiTi" w:hAnsi="KaiTi" w:eastAsia="KaiTi" w:cs="KaiTi"/>
          <w:sz w:val="24"/>
          <w:szCs w:val="24"/>
          <w:b/>
          <w:bCs/>
          <w:spacing w:val="-4"/>
        </w:rPr>
        <w:t>第一节</w:t>
      </w:r>
      <w:r>
        <w:rPr>
          <w:rFonts w:ascii="KaiTi" w:hAnsi="KaiTi" w:eastAsia="KaiTi" w:cs="KaiTi"/>
          <w:sz w:val="24"/>
          <w:szCs w:val="24"/>
          <w:spacing w:val="-4"/>
        </w:rPr>
        <w:t xml:space="preserve">  </w:t>
      </w:r>
      <w:r>
        <w:rPr>
          <w:rFonts w:ascii="KaiTi" w:hAnsi="KaiTi" w:eastAsia="KaiTi" w:cs="KaiTi"/>
          <w:sz w:val="24"/>
          <w:szCs w:val="24"/>
          <w:b/>
          <w:bCs/>
          <w:spacing w:val="-4"/>
        </w:rPr>
        <w:t>新时代中国外交在大变局中开创新局</w:t>
      </w:r>
    </w:p>
    <w:p>
      <w:pPr>
        <w:spacing w:line="310" w:lineRule="auto"/>
        <w:rPr>
          <w:rFonts w:ascii="Arial"/>
          <w:sz w:val="21"/>
        </w:rPr>
      </w:pPr>
      <w:r/>
    </w:p>
    <w:p>
      <w:pPr>
        <w:spacing w:line="311" w:lineRule="auto"/>
        <w:rPr>
          <w:rFonts w:ascii="Arial"/>
          <w:sz w:val="21"/>
        </w:rPr>
      </w:pPr>
      <w:r/>
    </w:p>
    <w:p>
      <w:pPr>
        <w:pStyle w:val="BodyText"/>
        <w:ind w:firstLine="150"/>
        <w:spacing w:line="370" w:lineRule="exact"/>
        <w:rPr/>
      </w:pPr>
      <w:r>
        <w:rPr>
          <w:position w:val="-7"/>
        </w:rPr>
        <w:pict>
          <v:group id="_x0000_s962" style="mso-position-vertical-relative:line;mso-position-horizontal-relative:char;width:191.55pt;height:18.5pt;" filled="false" stroked="false" coordsize="3831,370" coordorigin="0,0">
            <v:shape id="_x0000_s964" style="position:absolute;left:0;top:0;width:3831;height:370;" filled="false" stroked="false" type="#_x0000_t75">
              <v:imagedata o:title="" r:id="rId292"/>
            </v:shape>
            <v:shape id="_x0000_s966" style="position:absolute;left:-20;top:-20;width:3871;height:410;" filled="false" stroked="false" type="#_x0000_t202">
              <v:fill on="false"/>
              <v:stroke on="false"/>
              <v:path/>
              <v:imagedata o:title=""/>
              <o:lock v:ext="edit" aspectratio="false"/>
              <v:textbox inset="0mm,0mm,0mm,0mm">
                <w:txbxContent>
                  <w:p>
                    <w:pPr>
                      <w:ind w:left="122"/>
                      <w:spacing w:before="121" w:line="219" w:lineRule="auto"/>
                      <w:rPr>
                        <w:rFonts w:ascii="SimHei" w:hAnsi="SimHei" w:eastAsia="SimHei" w:cs="SimHei"/>
                        <w:sz w:val="22"/>
                        <w:szCs w:val="22"/>
                      </w:rPr>
                    </w:pPr>
                    <w:r>
                      <w:rPr>
                        <w:rFonts w:ascii="SimHei" w:hAnsi="SimHei" w:eastAsia="SimHei" w:cs="SimHei"/>
                        <w:sz w:val="22"/>
                        <w:szCs w:val="22"/>
                        <w:b/>
                        <w:bCs/>
                        <w:spacing w:val="-13"/>
                      </w:rPr>
                      <w:t>一、当今世界正经历百年未有之大变局</w:t>
                    </w:r>
                  </w:p>
                </w:txbxContent>
              </v:textbox>
            </v:shape>
          </v:group>
        </w:pict>
      </w:r>
    </w:p>
    <w:p>
      <w:pPr>
        <w:pStyle w:val="BodyText"/>
        <w:ind w:left="249"/>
        <w:spacing w:before="167" w:line="222" w:lineRule="auto"/>
        <w:rPr>
          <w:sz w:val="22"/>
          <w:szCs w:val="22"/>
        </w:rPr>
      </w:pPr>
      <w:r>
        <w:rPr>
          <w:rFonts w:ascii="Arial" w:hAnsi="Arial" w:eastAsia="Arial" w:cs="Arial"/>
          <w:sz w:val="22"/>
          <w:szCs w:val="22"/>
          <w:spacing w:val="-6"/>
        </w:rPr>
        <w:t>1.    </w:t>
      </w:r>
      <w:r>
        <w:rPr>
          <w:sz w:val="22"/>
          <w:szCs w:val="22"/>
          <w:spacing w:val="-6"/>
        </w:rPr>
        <w:t>国际力量对比深刻变化。</w:t>
      </w:r>
    </w:p>
    <w:p>
      <w:pPr>
        <w:pStyle w:val="BodyText"/>
        <w:ind w:left="249"/>
        <w:spacing w:before="215"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20"/>
          <w:w w:val="101"/>
        </w:rPr>
        <w:t xml:space="preserve">   </w:t>
      </w:r>
      <w:r>
        <w:rPr>
          <w:sz w:val="22"/>
          <w:szCs w:val="22"/>
          <w:spacing w:val="-6"/>
        </w:rPr>
        <w:t>新一轮科技革命和产业变革深入发展。</w:t>
      </w:r>
    </w:p>
    <w:p>
      <w:pPr>
        <w:pStyle w:val="BodyText"/>
        <w:ind w:left="249"/>
        <w:spacing w:before="188" w:line="300" w:lineRule="exact"/>
        <w:rPr>
          <w:sz w:val="22"/>
          <w:szCs w:val="22"/>
        </w:rPr>
      </w:pPr>
      <w:r>
        <w:rPr>
          <w:rFonts w:ascii="Arial" w:hAnsi="Arial" w:eastAsia="Arial" w:cs="Arial"/>
          <w:sz w:val="22"/>
          <w:szCs w:val="22"/>
          <w:spacing w:val="-6"/>
          <w:position w:val="1"/>
        </w:rPr>
        <w:t>3.</w:t>
      </w:r>
      <w:r>
        <w:rPr>
          <w:rFonts w:ascii="Arial" w:hAnsi="Arial" w:eastAsia="Arial" w:cs="Arial"/>
          <w:sz w:val="22"/>
          <w:szCs w:val="22"/>
          <w:spacing w:val="18"/>
          <w:position w:val="1"/>
        </w:rPr>
        <w:t xml:space="preserve">   </w:t>
      </w:r>
      <w:r>
        <w:rPr>
          <w:sz w:val="22"/>
          <w:szCs w:val="22"/>
          <w:spacing w:val="-6"/>
          <w:position w:val="1"/>
        </w:rPr>
        <w:t>国际体系和国际秩序深度调整。</w:t>
      </w:r>
    </w:p>
    <w:p>
      <w:pPr>
        <w:spacing w:line="318" w:lineRule="auto"/>
        <w:rPr>
          <w:rFonts w:ascii="Arial"/>
          <w:sz w:val="21"/>
        </w:rPr>
      </w:pPr>
      <w:r/>
    </w:p>
    <w:p>
      <w:pPr>
        <w:spacing w:line="319" w:lineRule="auto"/>
        <w:rPr>
          <w:rFonts w:ascii="Arial"/>
          <w:sz w:val="21"/>
        </w:rPr>
      </w:pPr>
      <w:r/>
    </w:p>
    <w:p>
      <w:pPr>
        <w:pStyle w:val="BodyText"/>
        <w:ind w:firstLine="170"/>
        <w:spacing w:line="360" w:lineRule="exact"/>
        <w:rPr/>
      </w:pPr>
      <w:r>
        <w:rPr>
          <w:position w:val="-7"/>
        </w:rPr>
        <w:pict>
          <v:group id="_x0000_s968" style="mso-position-vertical-relative:line;mso-position-horizontal-relative:char;width:179.5pt;height:18.05pt;" filled="false" stroked="false" coordsize="3590,360" coordorigin="0,0">
            <v:shape id="_x0000_s970" style="position:absolute;left:0;top:0;width:3590;height:360;" filled="false" stroked="false" type="#_x0000_t75">
              <v:imagedata o:title="" r:id="rId293"/>
            </v:shape>
            <v:shape id="_x0000_s972" style="position:absolute;left:-20;top:-20;width:3630;height:400;" filled="false" stroked="false" type="#_x0000_t202">
              <v:fill on="false"/>
              <v:stroke on="false"/>
              <v:path/>
              <v:imagedata o:title=""/>
              <o:lock v:ext="edit" aspectratio="false"/>
              <v:textbox inset="0mm,0mm,0mm,0mm">
                <w:txbxContent>
                  <w:p>
                    <w:pPr>
                      <w:ind w:left="102"/>
                      <w:spacing w:before="123" w:line="221" w:lineRule="auto"/>
                      <w:rPr>
                        <w:rFonts w:ascii="SimHei" w:hAnsi="SimHei" w:eastAsia="SimHei" w:cs="SimHei"/>
                        <w:sz w:val="22"/>
                        <w:szCs w:val="22"/>
                      </w:rPr>
                    </w:pPr>
                    <w:r>
                      <w:rPr>
                        <w:rFonts w:ascii="SimHei" w:hAnsi="SimHei" w:eastAsia="SimHei" w:cs="SimHei"/>
                        <w:sz w:val="22"/>
                        <w:szCs w:val="22"/>
                        <w:b/>
                        <w:bCs/>
                        <w:spacing w:val="-11"/>
                      </w:rPr>
                      <w:t>二、中国必须有自己特色的大国外交</w:t>
                    </w:r>
                  </w:p>
                </w:txbxContent>
              </v:textbox>
            </v:shape>
          </v:group>
        </w:pict>
      </w:r>
    </w:p>
    <w:p>
      <w:pPr>
        <w:pStyle w:val="BodyText"/>
        <w:ind w:left="249"/>
        <w:spacing w:before="167" w:line="221" w:lineRule="auto"/>
        <w:rPr>
          <w:sz w:val="22"/>
          <w:szCs w:val="22"/>
        </w:rPr>
      </w:pPr>
      <w:r>
        <w:rPr>
          <w:rFonts w:ascii="Arial" w:hAnsi="Arial" w:eastAsia="Arial" w:cs="Arial"/>
          <w:sz w:val="22"/>
          <w:szCs w:val="22"/>
          <w:spacing w:val="-6"/>
        </w:rPr>
        <w:t>1.    </w:t>
      </w:r>
      <w:r>
        <w:rPr>
          <w:sz w:val="22"/>
          <w:szCs w:val="22"/>
          <w:spacing w:val="-6"/>
        </w:rPr>
        <w:t>中国特色大国外交建立在正确的历史观、大局观、角色观基础之上。</w:t>
      </w:r>
    </w:p>
    <w:p>
      <w:pPr>
        <w:pStyle w:val="BodyText"/>
        <w:ind w:left="659" w:right="373" w:hanging="410"/>
        <w:spacing w:before="239" w:line="349" w:lineRule="auto"/>
        <w:rPr>
          <w:sz w:val="19"/>
          <w:szCs w:val="19"/>
        </w:rPr>
      </w:pPr>
      <w:r>
        <w:rPr>
          <w:sz w:val="19"/>
          <w:szCs w:val="19"/>
          <w:spacing w:val="22"/>
        </w:rPr>
        <w:t>(1)</w:t>
      </w:r>
      <w:r>
        <w:rPr>
          <w:sz w:val="19"/>
          <w:szCs w:val="19"/>
          <w:spacing w:val="73"/>
        </w:rPr>
        <w:t xml:space="preserve"> </w:t>
      </w:r>
      <w:r>
        <w:rPr>
          <w:sz w:val="19"/>
          <w:szCs w:val="19"/>
          <w:color w:val="F00000"/>
          <w:spacing w:val="22"/>
        </w:rPr>
        <w:t>树立正确的历史观，</w:t>
      </w:r>
      <w:r>
        <w:rPr>
          <w:sz w:val="19"/>
          <w:szCs w:val="19"/>
          <w:spacing w:val="22"/>
        </w:rPr>
        <w:t>就是不仅要看现在国际形势什么样，而且要端起历史望远镜回顾过去、总结</w:t>
      </w:r>
      <w:r>
        <w:rPr>
          <w:sz w:val="19"/>
          <w:szCs w:val="19"/>
          <w:spacing w:val="21"/>
        </w:rPr>
        <w:t>历史</w:t>
      </w:r>
      <w:r>
        <w:rPr>
          <w:sz w:val="19"/>
          <w:szCs w:val="19"/>
        </w:rPr>
        <w:t xml:space="preserve"> </w:t>
      </w:r>
      <w:r>
        <w:rPr>
          <w:sz w:val="19"/>
          <w:szCs w:val="19"/>
          <w:spacing w:val="23"/>
        </w:rPr>
        <w:t>规律，展望未来、把握历史前进大势。</w:t>
      </w:r>
    </w:p>
    <w:p>
      <w:pPr>
        <w:pStyle w:val="BodyText"/>
        <w:ind w:left="659" w:right="369" w:hanging="410"/>
        <w:spacing w:before="271" w:line="330" w:lineRule="auto"/>
        <w:rPr>
          <w:sz w:val="19"/>
          <w:szCs w:val="19"/>
        </w:rPr>
      </w:pPr>
      <w:r>
        <w:rPr>
          <w:sz w:val="19"/>
          <w:szCs w:val="19"/>
          <w:spacing w:val="22"/>
        </w:rPr>
        <w:t>(2)</w:t>
      </w:r>
      <w:r>
        <w:rPr>
          <w:sz w:val="19"/>
          <w:szCs w:val="19"/>
          <w:spacing w:val="75"/>
        </w:rPr>
        <w:t xml:space="preserve"> </w:t>
      </w:r>
      <w:r>
        <w:rPr>
          <w:sz w:val="19"/>
          <w:szCs w:val="19"/>
          <w:color w:val="F00000"/>
          <w:spacing w:val="22"/>
        </w:rPr>
        <w:t>树立正确的大局观，</w:t>
      </w:r>
      <w:r>
        <w:rPr>
          <w:sz w:val="19"/>
          <w:szCs w:val="19"/>
          <w:spacing w:val="22"/>
        </w:rPr>
        <w:t>就是不仅要看到现象和细节怎么样，而且要把握本质和全局，抓住主要矛盾和矛</w:t>
      </w:r>
      <w:r>
        <w:rPr>
          <w:sz w:val="19"/>
          <w:szCs w:val="19"/>
        </w:rPr>
        <w:t xml:space="preserve"> </w:t>
      </w:r>
      <w:r>
        <w:rPr>
          <w:sz w:val="19"/>
          <w:szCs w:val="19"/>
          <w:spacing w:val="23"/>
        </w:rPr>
        <w:t>盾的主要方面，避免在林林总总、纷纭多变的国际乱</w:t>
      </w:r>
      <w:r>
        <w:rPr>
          <w:sz w:val="19"/>
          <w:szCs w:val="19"/>
          <w:spacing w:val="22"/>
        </w:rPr>
        <w:t>象中迷失方向、舍本逐末。</w:t>
      </w:r>
    </w:p>
    <w:p>
      <w:pPr>
        <w:pStyle w:val="BodyText"/>
        <w:ind w:left="659" w:right="370" w:hanging="410"/>
        <w:spacing w:before="270" w:line="340" w:lineRule="auto"/>
        <w:rPr>
          <w:sz w:val="19"/>
          <w:szCs w:val="19"/>
        </w:rPr>
      </w:pPr>
      <w:r>
        <w:rPr>
          <w:sz w:val="19"/>
          <w:szCs w:val="19"/>
          <w:spacing w:val="21"/>
        </w:rPr>
        <w:t>(3)</w:t>
      </w:r>
      <w:r>
        <w:rPr>
          <w:sz w:val="19"/>
          <w:szCs w:val="19"/>
          <w:spacing w:val="73"/>
        </w:rPr>
        <w:t xml:space="preserve"> </w:t>
      </w:r>
      <w:r>
        <w:rPr>
          <w:sz w:val="19"/>
          <w:szCs w:val="19"/>
          <w:color w:val="F00000"/>
          <w:spacing w:val="21"/>
        </w:rPr>
        <w:t>树立正确的角色观，</w:t>
      </w:r>
      <w:r>
        <w:rPr>
          <w:sz w:val="19"/>
          <w:szCs w:val="19"/>
          <w:color w:val="F00000"/>
          <w:spacing w:val="-25"/>
        </w:rPr>
        <w:t xml:space="preserve"> </w:t>
      </w:r>
      <w:r>
        <w:rPr>
          <w:sz w:val="19"/>
          <w:szCs w:val="19"/>
          <w:spacing w:val="21"/>
        </w:rPr>
        <w:t>就是不仅要冷静分析各种国际</w:t>
      </w:r>
      <w:r>
        <w:rPr>
          <w:sz w:val="19"/>
          <w:szCs w:val="19"/>
          <w:spacing w:val="20"/>
        </w:rPr>
        <w:t>现象，而且要把自己摆进去，在中国同世界的关系</w:t>
      </w:r>
      <w:r>
        <w:rPr>
          <w:sz w:val="19"/>
          <w:szCs w:val="19"/>
        </w:rPr>
        <w:t xml:space="preserve"> </w:t>
      </w:r>
      <w:r>
        <w:rPr>
          <w:sz w:val="19"/>
          <w:szCs w:val="19"/>
          <w:spacing w:val="23"/>
        </w:rPr>
        <w:t>中看问题，弄清楚在世界格局演变中中国的地位和作用，科学制定我国对外方针政策。</w:t>
      </w:r>
    </w:p>
    <w:p>
      <w:pPr>
        <w:spacing w:line="316" w:lineRule="auto"/>
        <w:rPr>
          <w:rFonts w:ascii="Arial"/>
          <w:sz w:val="21"/>
        </w:rPr>
      </w:pPr>
      <w:r/>
    </w:p>
    <w:p>
      <w:pPr>
        <w:spacing w:line="317" w:lineRule="auto"/>
        <w:rPr>
          <w:rFonts w:ascii="Arial"/>
          <w:sz w:val="21"/>
        </w:rPr>
      </w:pPr>
      <w:r/>
    </w:p>
    <w:p>
      <w:pPr>
        <w:pStyle w:val="BodyText"/>
        <w:ind w:left="249"/>
        <w:spacing w:before="72" w:line="219"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中国特色大国外交牢牢把握服务民族复兴、促进</w:t>
      </w:r>
      <w:r>
        <w:rPr>
          <w:sz w:val="22"/>
          <w:szCs w:val="22"/>
          <w:spacing w:val="-7"/>
        </w:rPr>
        <w:t>人类进步这条主线。</w:t>
      </w:r>
    </w:p>
    <w:p>
      <w:pPr>
        <w:pStyle w:val="BodyText"/>
        <w:ind w:left="249" w:right="234" w:firstLine="410"/>
        <w:spacing w:before="252" w:line="455" w:lineRule="auto"/>
        <w:jc w:val="both"/>
        <w:rPr>
          <w:sz w:val="19"/>
          <w:szCs w:val="19"/>
        </w:rPr>
      </w:pPr>
      <w:r>
        <w:rPr>
          <w:sz w:val="19"/>
          <w:szCs w:val="19"/>
          <w:spacing w:val="23"/>
        </w:rPr>
        <w:t>中国共产党致力于为中国人民谋幸福、为中华民族谋复兴，同时也致力于为人</w:t>
      </w:r>
      <w:r>
        <w:rPr>
          <w:sz w:val="19"/>
          <w:szCs w:val="19"/>
          <w:spacing w:val="22"/>
        </w:rPr>
        <w:t>类谋进步、世界谋大同。</w:t>
      </w:r>
      <w:r>
        <w:rPr>
          <w:sz w:val="19"/>
          <w:szCs w:val="19"/>
        </w:rPr>
        <w:t xml:space="preserve"> </w:t>
      </w:r>
      <w:r>
        <w:rPr>
          <w:sz w:val="19"/>
          <w:szCs w:val="19"/>
          <w:spacing w:val="17"/>
        </w:rPr>
        <w:t>中国特色大国外交以推动构建人类命运共同体为</w:t>
      </w:r>
      <w:r>
        <w:rPr>
          <w:sz w:val="19"/>
          <w:szCs w:val="19"/>
          <w:color w:val="F00000"/>
          <w:spacing w:val="17"/>
        </w:rPr>
        <w:t>总</w:t>
      </w:r>
      <w:r>
        <w:rPr>
          <w:sz w:val="19"/>
          <w:szCs w:val="19"/>
          <w:color w:val="F00000"/>
          <w:spacing w:val="7"/>
        </w:rPr>
        <w:t xml:space="preserve"> </w:t>
      </w:r>
      <w:r>
        <w:rPr>
          <w:sz w:val="19"/>
          <w:szCs w:val="19"/>
          <w:color w:val="F00000"/>
          <w:spacing w:val="17"/>
        </w:rPr>
        <w:t>目</w:t>
      </w:r>
      <w:r>
        <w:rPr>
          <w:sz w:val="19"/>
          <w:szCs w:val="19"/>
          <w:color w:val="F00000"/>
          <w:spacing w:val="-38"/>
        </w:rPr>
        <w:t xml:space="preserve"> </w:t>
      </w:r>
      <w:r>
        <w:rPr>
          <w:sz w:val="19"/>
          <w:szCs w:val="19"/>
          <w:color w:val="F00000"/>
          <w:spacing w:val="17"/>
        </w:rPr>
        <w:t>标</w:t>
      </w:r>
      <w:r>
        <w:rPr>
          <w:sz w:val="19"/>
          <w:szCs w:val="19"/>
          <w:color w:val="F00000"/>
          <w:spacing w:val="-42"/>
        </w:rPr>
        <w:t xml:space="preserve"> </w:t>
      </w:r>
      <w:r>
        <w:rPr>
          <w:sz w:val="19"/>
          <w:szCs w:val="19"/>
          <w:color w:val="F00000"/>
          <w:spacing w:val="17"/>
        </w:rPr>
        <w:t>，</w:t>
      </w:r>
      <w:r>
        <w:rPr>
          <w:sz w:val="19"/>
          <w:szCs w:val="19"/>
          <w:spacing w:val="17"/>
        </w:rPr>
        <w:t>始终坚持维护世界和平、促进共同发展的</w:t>
      </w:r>
      <w:r>
        <w:rPr>
          <w:sz w:val="19"/>
          <w:szCs w:val="19"/>
          <w:color w:val="E02010"/>
          <w:spacing w:val="17"/>
        </w:rPr>
        <w:t>宗</w:t>
      </w:r>
      <w:r>
        <w:rPr>
          <w:sz w:val="19"/>
          <w:szCs w:val="19"/>
          <w:color w:val="E02010"/>
          <w:spacing w:val="-13"/>
        </w:rPr>
        <w:t xml:space="preserve"> </w:t>
      </w:r>
      <w:r>
        <w:rPr>
          <w:sz w:val="19"/>
          <w:szCs w:val="19"/>
          <w:color w:val="E02010"/>
          <w:spacing w:val="17"/>
        </w:rPr>
        <w:t>旨</w:t>
      </w:r>
      <w:r>
        <w:rPr>
          <w:sz w:val="19"/>
          <w:szCs w:val="19"/>
          <w:color w:val="E02010"/>
          <w:spacing w:val="-19"/>
        </w:rPr>
        <w:t xml:space="preserve"> </w:t>
      </w:r>
      <w:r>
        <w:rPr>
          <w:sz w:val="19"/>
          <w:szCs w:val="19"/>
          <w:color w:val="E02010"/>
          <w:spacing w:val="17"/>
        </w:rPr>
        <w:t>，</w:t>
      </w:r>
      <w:r>
        <w:rPr>
          <w:sz w:val="19"/>
          <w:szCs w:val="19"/>
          <w:color w:val="E02010"/>
        </w:rPr>
        <w:t xml:space="preserve">  </w:t>
      </w:r>
      <w:r>
        <w:rPr>
          <w:sz w:val="19"/>
          <w:szCs w:val="19"/>
          <w:spacing w:val="24"/>
        </w:rPr>
        <w:t>以更加远大的目光、更加恢宏的格局、更加开阔的胸襟、更加从容的气度，更多从全世界、全人类整体利</w:t>
      </w:r>
      <w:r>
        <w:rPr>
          <w:sz w:val="19"/>
          <w:szCs w:val="19"/>
          <w:spacing w:val="6"/>
        </w:rPr>
        <w:t xml:space="preserve">  </w:t>
      </w:r>
      <w:r>
        <w:rPr>
          <w:sz w:val="19"/>
          <w:szCs w:val="19"/>
          <w:spacing w:val="22"/>
        </w:rPr>
        <w:t>益的角度思考问题、积极作为，为建设更加美好的世界贡献智慧和力量。</w:t>
      </w:r>
    </w:p>
    <w:p>
      <w:pPr>
        <w:spacing w:line="382" w:lineRule="auto"/>
        <w:rPr>
          <w:rFonts w:ascii="Arial"/>
          <w:sz w:val="21"/>
        </w:rPr>
      </w:pPr>
      <w:r/>
    </w:p>
    <w:p>
      <w:pPr>
        <w:pStyle w:val="BodyText"/>
        <w:ind w:left="249"/>
        <w:spacing w:before="72" w:line="300" w:lineRule="exact"/>
        <w:rPr>
          <w:sz w:val="22"/>
          <w:szCs w:val="22"/>
        </w:rPr>
      </w:pPr>
      <w:r>
        <w:rPr>
          <w:rFonts w:ascii="Arial" w:hAnsi="Arial" w:eastAsia="Arial" w:cs="Arial"/>
          <w:sz w:val="22"/>
          <w:szCs w:val="22"/>
          <w:spacing w:val="-6"/>
          <w:position w:val="1"/>
        </w:rPr>
        <w:t>3.</w:t>
      </w:r>
      <w:r>
        <w:rPr>
          <w:rFonts w:ascii="Arial" w:hAnsi="Arial" w:eastAsia="Arial" w:cs="Arial"/>
          <w:sz w:val="22"/>
          <w:szCs w:val="22"/>
          <w:spacing w:val="19"/>
          <w:position w:val="1"/>
        </w:rPr>
        <w:t xml:space="preserve">   </w:t>
      </w:r>
      <w:r>
        <w:rPr>
          <w:sz w:val="22"/>
          <w:szCs w:val="22"/>
          <w:spacing w:val="-6"/>
          <w:position w:val="1"/>
        </w:rPr>
        <w:t>中国特色大国外交坚持正确的原则要求。</w:t>
      </w:r>
    </w:p>
    <w:p>
      <w:pPr>
        <w:pStyle w:val="BodyText"/>
        <w:ind w:left="249"/>
        <w:spacing w:before="249" w:line="213" w:lineRule="auto"/>
        <w:rPr>
          <w:sz w:val="19"/>
          <w:szCs w:val="19"/>
        </w:rPr>
      </w:pPr>
      <w:r>
        <w:rPr>
          <w:sz w:val="19"/>
          <w:szCs w:val="19"/>
          <w:spacing w:val="25"/>
        </w:rPr>
        <w:t>(1)坚持和加强党对对外工作的集中统一领导，坚持外交大权在党中</w:t>
      </w:r>
      <w:r>
        <w:rPr>
          <w:sz w:val="19"/>
          <w:szCs w:val="19"/>
          <w:spacing w:val="24"/>
        </w:rPr>
        <w:t>央，改革和完善对外工作体制机制。</w:t>
      </w:r>
    </w:p>
    <w:p>
      <w:pPr>
        <w:pStyle w:val="BodyText"/>
        <w:ind w:left="659" w:right="372" w:hanging="410"/>
        <w:spacing w:before="250" w:line="388" w:lineRule="auto"/>
        <w:rPr>
          <w:sz w:val="19"/>
          <w:szCs w:val="19"/>
        </w:rPr>
      </w:pPr>
      <w:r>
        <w:rPr>
          <w:sz w:val="19"/>
          <w:szCs w:val="19"/>
          <w:spacing w:val="26"/>
        </w:rPr>
        <w:t>(2)坚持以中国特色社会主义为根本增强战略自信，始终</w:t>
      </w:r>
      <w:r>
        <w:rPr>
          <w:sz w:val="19"/>
          <w:szCs w:val="19"/>
          <w:spacing w:val="25"/>
        </w:rPr>
        <w:t>高举中国特色社会主义伟大旗帜，更加自信地提</w:t>
      </w:r>
      <w:r>
        <w:rPr>
          <w:sz w:val="19"/>
          <w:szCs w:val="19"/>
        </w:rPr>
        <w:t xml:space="preserve"> </w:t>
      </w:r>
      <w:r>
        <w:rPr>
          <w:sz w:val="19"/>
          <w:szCs w:val="19"/>
          <w:spacing w:val="17"/>
        </w:rPr>
        <w:t>出中国主张、中国智慧、</w:t>
      </w:r>
      <w:r>
        <w:rPr>
          <w:sz w:val="19"/>
          <w:szCs w:val="19"/>
          <w:spacing w:val="17"/>
        </w:rPr>
        <w:t xml:space="preserve"> </w:t>
      </w:r>
      <w:r>
        <w:rPr>
          <w:rFonts w:ascii="LiSu" w:hAnsi="LiSu" w:eastAsia="LiSu" w:cs="LiSu"/>
          <w:sz w:val="19"/>
          <w:szCs w:val="19"/>
          <w:spacing w:val="17"/>
        </w:rPr>
        <w:t>中</w:t>
      </w:r>
      <w:r>
        <w:rPr>
          <w:rFonts w:ascii="LiSu" w:hAnsi="LiSu" w:eastAsia="LiSu" w:cs="LiSu"/>
          <w:sz w:val="19"/>
          <w:szCs w:val="19"/>
          <w:spacing w:val="-31"/>
        </w:rPr>
        <w:t xml:space="preserve"> </w:t>
      </w:r>
      <w:r>
        <w:rPr>
          <w:rFonts w:ascii="LiSu" w:hAnsi="LiSu" w:eastAsia="LiSu" w:cs="LiSu"/>
          <w:sz w:val="19"/>
          <w:szCs w:val="19"/>
          <w:spacing w:val="17"/>
        </w:rPr>
        <w:t>国</w:t>
      </w:r>
      <w:r>
        <w:rPr>
          <w:rFonts w:ascii="LiSu" w:hAnsi="LiSu" w:eastAsia="LiSu" w:cs="LiSu"/>
          <w:sz w:val="19"/>
          <w:szCs w:val="19"/>
          <w:spacing w:val="-47"/>
        </w:rPr>
        <w:t xml:space="preserve"> </w:t>
      </w:r>
      <w:r>
        <w:rPr>
          <w:rFonts w:ascii="LiSu" w:hAnsi="LiSu" w:eastAsia="LiSu" w:cs="LiSu"/>
          <w:sz w:val="19"/>
          <w:szCs w:val="19"/>
          <w:spacing w:val="17"/>
        </w:rPr>
        <w:t>方</w:t>
      </w:r>
      <w:r>
        <w:rPr>
          <w:rFonts w:ascii="LiSu" w:hAnsi="LiSu" w:eastAsia="LiSu" w:cs="LiSu"/>
          <w:sz w:val="19"/>
          <w:szCs w:val="19"/>
          <w:spacing w:val="-44"/>
        </w:rPr>
        <w:t xml:space="preserve"> </w:t>
      </w:r>
      <w:r>
        <w:rPr>
          <w:rFonts w:ascii="LiSu" w:hAnsi="LiSu" w:eastAsia="LiSu" w:cs="LiSu"/>
          <w:sz w:val="19"/>
          <w:szCs w:val="19"/>
          <w:spacing w:val="17"/>
        </w:rPr>
        <w:t>案</w:t>
      </w:r>
      <w:r>
        <w:rPr>
          <w:rFonts w:ascii="LiSu" w:hAnsi="LiSu" w:eastAsia="LiSu" w:cs="LiSu"/>
          <w:sz w:val="19"/>
          <w:szCs w:val="19"/>
          <w:spacing w:val="-50"/>
        </w:rPr>
        <w:t xml:space="preserve"> </w:t>
      </w:r>
      <w:r>
        <w:rPr>
          <w:rFonts w:ascii="LiSu" w:hAnsi="LiSu" w:eastAsia="LiSu" w:cs="LiSu"/>
          <w:sz w:val="19"/>
          <w:szCs w:val="19"/>
          <w:spacing w:val="17"/>
        </w:rPr>
        <w:t>，</w:t>
      </w:r>
      <w:r>
        <w:rPr>
          <w:sz w:val="19"/>
          <w:szCs w:val="19"/>
          <w:spacing w:val="17"/>
        </w:rPr>
        <w:t>更加自信地展现中国精神、中国价值、中国力量，为解决人</w:t>
      </w:r>
      <w:r>
        <w:rPr>
          <w:sz w:val="19"/>
          <w:szCs w:val="19"/>
          <w:spacing w:val="16"/>
        </w:rPr>
        <w:t>类问</w:t>
      </w:r>
      <w:r>
        <w:rPr>
          <w:sz w:val="19"/>
          <w:szCs w:val="19"/>
        </w:rPr>
        <w:t xml:space="preserve"> </w:t>
      </w:r>
      <w:r>
        <w:rPr>
          <w:sz w:val="19"/>
          <w:szCs w:val="19"/>
          <w:spacing w:val="19"/>
        </w:rPr>
        <w:t>题作出更大贡献。</w:t>
      </w:r>
    </w:p>
    <w:p>
      <w:pPr>
        <w:spacing w:line="379" w:lineRule="auto"/>
        <w:rPr>
          <w:rFonts w:ascii="Arial"/>
          <w:sz w:val="21"/>
        </w:rPr>
      </w:pPr>
      <w:r>
        <w:drawing>
          <wp:anchor distT="0" distB="0" distL="0" distR="0" simplePos="0" relativeHeight="251802624" behindDoc="0" locked="0" layoutInCell="1" allowOverlap="1">
            <wp:simplePos x="0" y="0"/>
            <wp:positionH relativeFrom="column">
              <wp:posOffset>6445287</wp:posOffset>
            </wp:positionH>
            <wp:positionV relativeFrom="paragraph">
              <wp:posOffset>219230</wp:posOffset>
            </wp:positionV>
            <wp:extent cx="203213" cy="209483"/>
            <wp:effectExtent l="0" t="0" r="0" b="0"/>
            <wp:wrapNone/>
            <wp:docPr id="186" name="IM 186"/>
            <wp:cNvGraphicFramePr/>
            <a:graphic>
              <a:graphicData uri="http://schemas.openxmlformats.org/drawingml/2006/picture">
                <pic:pic>
                  <pic:nvPicPr>
                    <pic:cNvPr id="186" name="IM 186"/>
                    <pic:cNvPicPr/>
                  </pic:nvPicPr>
                  <pic:blipFill>
                    <a:blip r:embed="rId294"/>
                    <a:stretch>
                      <a:fillRect/>
                    </a:stretch>
                  </pic:blipFill>
                  <pic:spPr>
                    <a:xfrm rot="0">
                      <a:off x="0" y="0"/>
                      <a:ext cx="203213" cy="209483"/>
                    </a:xfrm>
                    <a:prstGeom prst="rect">
                      <a:avLst/>
                    </a:prstGeom>
                  </pic:spPr>
                </pic:pic>
              </a:graphicData>
            </a:graphic>
          </wp:anchor>
        </w:drawing>
      </w:r>
      <w:r/>
    </w:p>
    <w:p>
      <w:pPr>
        <w:pStyle w:val="BodyText"/>
        <w:spacing w:before="62" w:line="230" w:lineRule="auto"/>
        <w:rPr>
          <w:sz w:val="19"/>
          <w:szCs w:val="19"/>
        </w:rPr>
      </w:pPr>
      <w:r>
        <w:rPr>
          <w:sz w:val="19"/>
          <w:szCs w:val="19"/>
          <w:spacing w:val="21"/>
        </w:rPr>
        <w:t>你看，我们就和你</w:t>
      </w:r>
      <w:r>
        <w:rPr>
          <w:sz w:val="19"/>
          <w:szCs w:val="19"/>
          <w:color w:val="2060B0"/>
          <w:spacing w:val="21"/>
        </w:rPr>
        <w:t>一</w:t>
      </w:r>
      <w:r>
        <w:rPr>
          <w:sz w:val="19"/>
          <w:szCs w:val="19"/>
          <w:color w:val="2060B0"/>
          <w:spacing w:val="55"/>
        </w:rPr>
        <w:t xml:space="preserve"> </w:t>
      </w:r>
      <w:r>
        <w:rPr>
          <w:sz w:val="19"/>
          <w:szCs w:val="19"/>
          <w:color w:val="2060B0"/>
          <w:spacing w:val="21"/>
        </w:rPr>
        <w:t>“齐”阅读；</w:t>
      </w:r>
      <w:r>
        <w:rPr>
          <w:sz w:val="19"/>
          <w:szCs w:val="19"/>
          <w:spacing w:val="21"/>
        </w:rPr>
        <w:t>你不看，我们就和你的</w:t>
      </w:r>
      <w:r>
        <w:rPr>
          <w:sz w:val="19"/>
          <w:szCs w:val="19"/>
          <w:spacing w:val="20"/>
        </w:rPr>
        <w:t>竞争对手</w:t>
      </w:r>
      <w:r>
        <w:rPr>
          <w:sz w:val="19"/>
          <w:szCs w:val="19"/>
          <w:color w:val="E02010"/>
          <w:spacing w:val="20"/>
        </w:rPr>
        <w:t>一</w:t>
      </w:r>
      <w:r>
        <w:rPr>
          <w:sz w:val="19"/>
          <w:szCs w:val="19"/>
          <w:color w:val="E02010"/>
          <w:spacing w:val="50"/>
        </w:rPr>
        <w:t xml:space="preserve"> </w:t>
      </w:r>
      <w:r>
        <w:rPr>
          <w:sz w:val="19"/>
          <w:szCs w:val="19"/>
          <w:color w:val="E02010"/>
          <w:spacing w:val="20"/>
        </w:rPr>
        <w:t>“齐”学习!</w:t>
      </w:r>
      <w:r>
        <w:rPr>
          <w:sz w:val="19"/>
          <w:szCs w:val="19"/>
          <w:color w:val="E02010"/>
          <w:spacing w:val="5"/>
        </w:rPr>
        <w:t xml:space="preserve">   </w:t>
      </w:r>
      <w:r>
        <w:rPr>
          <w:sz w:val="19"/>
          <w:szCs w:val="19"/>
          <w:u w:val="single" w:color="auto"/>
          <w:spacing w:val="-84"/>
          <w:position w:val="-2"/>
        </w:rPr>
        <w:t xml:space="preserve"> </w:t>
      </w:r>
      <w:r>
        <w:rPr>
          <w:sz w:val="19"/>
          <w:szCs w:val="19"/>
          <w:u w:val="single" w:color="auto"/>
          <w:spacing w:val="20"/>
          <w:position w:val="-2"/>
        </w:rPr>
        <w:t>公众号：插本政治通</w:t>
      </w:r>
    </w:p>
    <w:p>
      <w:pPr>
        <w:spacing w:line="230" w:lineRule="auto"/>
        <w:sectPr>
          <w:headerReference w:type="default" r:id="rId52"/>
          <w:pgSz w:w="11910" w:h="16840"/>
          <w:pgMar w:top="1203" w:right="729" w:bottom="400" w:left="709" w:header="895" w:footer="0" w:gutter="0"/>
        </w:sectPr>
        <w:rPr>
          <w:sz w:val="19"/>
          <w:szCs w:val="19"/>
        </w:rPr>
      </w:pPr>
    </w:p>
    <w:p>
      <w:pPr>
        <w:spacing w:line="412" w:lineRule="auto"/>
        <w:rPr>
          <w:rFonts w:ascii="Arial"/>
          <w:sz w:val="21"/>
        </w:rPr>
      </w:pPr>
      <w:r/>
    </w:p>
    <w:p>
      <w:pPr>
        <w:pStyle w:val="BodyText"/>
        <w:ind w:left="690" w:right="367" w:hanging="410"/>
        <w:spacing w:before="62" w:line="387" w:lineRule="auto"/>
        <w:rPr>
          <w:sz w:val="19"/>
          <w:szCs w:val="19"/>
        </w:rPr>
      </w:pPr>
      <w:r>
        <w:rPr>
          <w:sz w:val="19"/>
          <w:szCs w:val="19"/>
          <w:spacing w:val="26"/>
        </w:rPr>
        <w:t>(3)坚持以相互尊重、合作共赢为基础走和平发展道路，坚持独立自主的和平外交政策，始终不渝奉行互</w:t>
      </w:r>
      <w:r>
        <w:rPr>
          <w:sz w:val="19"/>
          <w:szCs w:val="19"/>
          <w:spacing w:val="3"/>
        </w:rPr>
        <w:t xml:space="preserve"> </w:t>
      </w:r>
      <w:r>
        <w:rPr>
          <w:sz w:val="19"/>
          <w:szCs w:val="19"/>
          <w:spacing w:val="23"/>
        </w:rPr>
        <w:t>利共赢的开放战略，以共商共建共享为原则推动“</w:t>
      </w:r>
      <w:r>
        <w:rPr>
          <w:sz w:val="19"/>
          <w:szCs w:val="19"/>
          <w:spacing w:val="-42"/>
        </w:rPr>
        <w:t xml:space="preserve"> </w:t>
      </w:r>
      <w:r>
        <w:rPr>
          <w:sz w:val="19"/>
          <w:szCs w:val="19"/>
          <w:spacing w:val="23"/>
        </w:rPr>
        <w:t>一带一路”建设，始终做世界和平的建设者、全球</w:t>
      </w:r>
      <w:r>
        <w:rPr>
          <w:sz w:val="19"/>
          <w:szCs w:val="19"/>
        </w:rPr>
        <w:t xml:space="preserve"> </w:t>
      </w:r>
      <w:r>
        <w:rPr>
          <w:sz w:val="19"/>
          <w:szCs w:val="19"/>
          <w:spacing w:val="22"/>
        </w:rPr>
        <w:t>发展的贡献者、国际秩序的维护者。</w:t>
      </w:r>
    </w:p>
    <w:p>
      <w:pPr>
        <w:pStyle w:val="BodyText"/>
        <w:ind w:left="690" w:right="370" w:hanging="410"/>
        <w:spacing w:before="245" w:line="348" w:lineRule="auto"/>
        <w:rPr>
          <w:sz w:val="19"/>
          <w:szCs w:val="19"/>
        </w:rPr>
      </w:pPr>
      <w:r>
        <w:rPr>
          <w:sz w:val="19"/>
          <w:szCs w:val="19"/>
          <w:spacing w:val="26"/>
        </w:rPr>
        <w:t>(4)坚持以公平正义为理念引领全球治理体系改革，打造全球伙伴关系，维护多边主义，积极做全球治理</w:t>
      </w:r>
      <w:r>
        <w:rPr>
          <w:sz w:val="19"/>
          <w:szCs w:val="19"/>
        </w:rPr>
        <w:t xml:space="preserve"> </w:t>
      </w:r>
      <w:r>
        <w:rPr>
          <w:sz w:val="19"/>
          <w:szCs w:val="19"/>
          <w:spacing w:val="22"/>
        </w:rPr>
        <w:t>变革进程的参与者、推动者、引领者。</w:t>
      </w:r>
    </w:p>
    <w:p>
      <w:pPr>
        <w:pStyle w:val="BodyText"/>
        <w:ind w:left="690" w:right="393" w:hanging="410"/>
        <w:spacing w:before="242" w:line="388" w:lineRule="auto"/>
        <w:rPr>
          <w:sz w:val="19"/>
          <w:szCs w:val="19"/>
        </w:rPr>
      </w:pPr>
      <w:r>
        <w:rPr>
          <w:sz w:val="19"/>
          <w:szCs w:val="19"/>
          <w:spacing w:val="25"/>
        </w:rPr>
        <w:t>(5)坚持以国家核心利益为底线维护国家主权</w:t>
      </w:r>
      <w:r>
        <w:rPr>
          <w:sz w:val="19"/>
          <w:szCs w:val="19"/>
          <w:spacing w:val="24"/>
        </w:rPr>
        <w:t>、安全、发展利益，坚决遏制和打击一切形式的分裂行径，</w:t>
      </w:r>
      <w:r>
        <w:rPr>
          <w:sz w:val="19"/>
          <w:szCs w:val="19"/>
        </w:rPr>
        <w:t xml:space="preserve"> </w:t>
      </w:r>
      <w:r>
        <w:rPr>
          <w:sz w:val="19"/>
          <w:szCs w:val="19"/>
          <w:spacing w:val="24"/>
        </w:rPr>
        <w:t>积极保障经济金融安全，有效维护海外利益，有效防范和化解各种风险挑战，为改革发展和民族复兴</w:t>
      </w:r>
      <w:r>
        <w:rPr>
          <w:sz w:val="19"/>
          <w:szCs w:val="19"/>
          <w:spacing w:val="18"/>
        </w:rPr>
        <w:t xml:space="preserve"> </w:t>
      </w:r>
      <w:r>
        <w:rPr>
          <w:sz w:val="19"/>
          <w:szCs w:val="19"/>
          <w:spacing w:val="16"/>
        </w:rPr>
        <w:t>保驾护航。</w:t>
      </w:r>
    </w:p>
    <w:p>
      <w:pPr>
        <w:spacing w:line="308" w:lineRule="auto"/>
        <w:rPr>
          <w:rFonts w:ascii="Arial"/>
          <w:sz w:val="21"/>
        </w:rPr>
      </w:pPr>
      <w:r/>
    </w:p>
    <w:p>
      <w:pPr>
        <w:spacing w:line="308" w:lineRule="auto"/>
        <w:rPr>
          <w:rFonts w:ascii="Arial"/>
          <w:sz w:val="21"/>
        </w:rPr>
      </w:pPr>
      <w:r/>
    </w:p>
    <w:p>
      <w:pPr>
        <w:pStyle w:val="BodyText"/>
        <w:ind w:left="280"/>
        <w:spacing w:before="72" w:line="221" w:lineRule="auto"/>
        <w:rPr>
          <w:sz w:val="22"/>
          <w:szCs w:val="22"/>
        </w:rPr>
      </w:pPr>
      <w:r>
        <w:rPr>
          <w:rFonts w:ascii="Arial" w:hAnsi="Arial" w:eastAsia="Arial" w:cs="Arial"/>
          <w:sz w:val="22"/>
          <w:szCs w:val="22"/>
          <w:spacing w:val="-6"/>
        </w:rPr>
        <w:t>4.</w:t>
      </w:r>
      <w:r>
        <w:rPr>
          <w:rFonts w:ascii="Arial" w:hAnsi="Arial" w:eastAsia="Arial" w:cs="Arial"/>
          <w:sz w:val="22"/>
          <w:szCs w:val="22"/>
          <w:spacing w:val="20"/>
        </w:rPr>
        <w:t xml:space="preserve">   </w:t>
      </w:r>
      <w:r>
        <w:rPr>
          <w:sz w:val="22"/>
          <w:szCs w:val="22"/>
          <w:spacing w:val="-6"/>
        </w:rPr>
        <w:t>中国特色大国外交展现独特风范。</w:t>
      </w:r>
    </w:p>
    <w:p>
      <w:pPr>
        <w:spacing w:line="332" w:lineRule="auto"/>
        <w:rPr>
          <w:rFonts w:ascii="Arial"/>
          <w:sz w:val="21"/>
        </w:rPr>
      </w:pPr>
      <w:r/>
    </w:p>
    <w:p>
      <w:pPr>
        <w:spacing w:line="333" w:lineRule="auto"/>
        <w:rPr>
          <w:rFonts w:ascii="Arial"/>
          <w:sz w:val="21"/>
        </w:rPr>
      </w:pPr>
      <w:r/>
    </w:p>
    <w:p>
      <w:pPr>
        <w:pStyle w:val="BodyText"/>
        <w:ind w:firstLine="180"/>
        <w:spacing w:line="360" w:lineRule="exact"/>
        <w:rPr/>
      </w:pPr>
      <w:r>
        <w:rPr>
          <w:position w:val="-7"/>
        </w:rPr>
        <w:pict>
          <v:group id="_x0000_s974" style="mso-position-vertical-relative:line;mso-position-horizontal-relative:char;width:232.05pt;height:18.05pt;" filled="false" stroked="false" coordsize="4641,360" coordorigin="0,0">
            <v:shape id="_x0000_s976" style="position:absolute;left:0;top:0;width:4641;height:360;" filled="false" stroked="false" type="#_x0000_t75">
              <v:imagedata o:title="" r:id="rId296"/>
            </v:shape>
            <v:shape id="_x0000_s978" style="position:absolute;left:-20;top:-20;width:4681;height:400;" filled="false" stroked="false" type="#_x0000_t202">
              <v:fill on="false"/>
              <v:stroke on="false"/>
              <v:path/>
              <v:imagedata o:title=""/>
              <o:lock v:ext="edit" aspectratio="false"/>
              <v:textbox inset="0mm,0mm,0mm,0mm">
                <w:txbxContent>
                  <w:p>
                    <w:pPr>
                      <w:ind w:left="122"/>
                      <w:spacing w:before="103" w:line="221" w:lineRule="auto"/>
                      <w:rPr>
                        <w:rFonts w:ascii="SimHei" w:hAnsi="SimHei" w:eastAsia="SimHei" w:cs="SimHei"/>
                        <w:sz w:val="22"/>
                        <w:szCs w:val="22"/>
                      </w:rPr>
                    </w:pPr>
                    <w:r>
                      <w:rPr>
                        <w:rFonts w:ascii="SimHei" w:hAnsi="SimHei" w:eastAsia="SimHei" w:cs="SimHei"/>
                        <w:sz w:val="22"/>
                        <w:szCs w:val="22"/>
                        <w:b/>
                        <w:bCs/>
                        <w:spacing w:val="-13"/>
                      </w:rPr>
                      <w:t>三、我国国际影响力、感召力、塑造力显著提升</w:t>
                    </w:r>
                  </w:p>
                </w:txbxContent>
              </v:textbox>
            </v:shape>
          </v:group>
        </w:pict>
      </w:r>
    </w:p>
    <w:p>
      <w:pPr>
        <w:pStyle w:val="BodyText"/>
        <w:ind w:left="280" w:right="298" w:firstLine="410"/>
        <w:spacing w:before="137" w:line="400" w:lineRule="auto"/>
        <w:rPr>
          <w:sz w:val="22"/>
          <w:szCs w:val="22"/>
        </w:rPr>
      </w:pPr>
      <w:r>
        <w:rPr>
          <w:sz w:val="22"/>
          <w:szCs w:val="22"/>
          <w:spacing w:val="-8"/>
        </w:rPr>
        <w:t>提出构建人类命运共同体重大理念，提出共建“一带一路”倡议，提出全球</w:t>
      </w:r>
      <w:r>
        <w:rPr>
          <w:sz w:val="22"/>
          <w:szCs w:val="22"/>
          <w:spacing w:val="-9"/>
        </w:rPr>
        <w:t>发展倡议、全球安全倡议、</w:t>
      </w:r>
      <w:r>
        <w:rPr>
          <w:sz w:val="22"/>
          <w:szCs w:val="22"/>
        </w:rPr>
        <w:t xml:space="preserve"> </w:t>
      </w:r>
      <w:r>
        <w:rPr>
          <w:sz w:val="22"/>
          <w:szCs w:val="22"/>
          <w:spacing w:val="-7"/>
        </w:rPr>
        <w:t>全球文明倡议，深刻回答“世界怎么了、我们怎么办”的时</w:t>
      </w:r>
      <w:r>
        <w:rPr>
          <w:sz w:val="22"/>
          <w:szCs w:val="22"/>
          <w:spacing w:val="-8"/>
        </w:rPr>
        <w:t>代课题。</w:t>
      </w:r>
    </w:p>
    <w:p>
      <w:pPr>
        <w:spacing w:line="401" w:lineRule="auto"/>
        <w:rPr>
          <w:rFonts w:ascii="Arial"/>
          <w:sz w:val="21"/>
        </w:rPr>
      </w:pPr>
      <w:r/>
    </w:p>
    <w:p>
      <w:pPr>
        <w:ind w:left="3333"/>
        <w:spacing w:before="78" w:line="224" w:lineRule="auto"/>
        <w:rPr>
          <w:rFonts w:ascii="KaiTi" w:hAnsi="KaiTi" w:eastAsia="KaiTi" w:cs="KaiTi"/>
          <w:sz w:val="24"/>
          <w:szCs w:val="24"/>
        </w:rPr>
      </w:pPr>
      <w:r>
        <w:rPr>
          <w:rFonts w:ascii="KaiTi" w:hAnsi="KaiTi" w:eastAsia="KaiTi" w:cs="KaiTi"/>
          <w:sz w:val="24"/>
          <w:szCs w:val="24"/>
          <w:b/>
          <w:bCs/>
          <w:spacing w:val="-5"/>
        </w:rPr>
        <w:t>第二节</w:t>
      </w:r>
      <w:r>
        <w:rPr>
          <w:rFonts w:ascii="KaiTi" w:hAnsi="KaiTi" w:eastAsia="KaiTi" w:cs="KaiTi"/>
          <w:sz w:val="24"/>
          <w:szCs w:val="24"/>
          <w:spacing w:val="-5"/>
        </w:rPr>
        <w:t xml:space="preserve">  </w:t>
      </w:r>
      <w:r>
        <w:rPr>
          <w:rFonts w:ascii="KaiTi" w:hAnsi="KaiTi" w:eastAsia="KaiTi" w:cs="KaiTi"/>
          <w:sz w:val="24"/>
          <w:szCs w:val="24"/>
          <w:b/>
          <w:bCs/>
          <w:spacing w:val="-5"/>
        </w:rPr>
        <w:t>全面推进中国特色大国外交</w:t>
      </w:r>
    </w:p>
    <w:p>
      <w:pPr>
        <w:pStyle w:val="BodyText"/>
        <w:ind w:firstLine="190"/>
        <w:spacing w:before="166" w:line="350" w:lineRule="exact"/>
        <w:rPr/>
      </w:pPr>
      <w:r>
        <w:rPr>
          <w:position w:val="-7"/>
        </w:rPr>
        <w:pict>
          <v:group id="_x0000_s980" style="mso-position-vertical-relative:line;mso-position-horizontal-relative:char;width:126pt;height:17.55pt;" filled="false" stroked="false" coordsize="2520,350" coordorigin="0,0">
            <v:shape id="_x0000_s982" style="position:absolute;left:0;top:0;width:2520;height:350;" filled="false" stroked="false" type="#_x0000_t75">
              <v:imagedata o:title="" r:id="rId297"/>
            </v:shape>
            <v:shape id="_x0000_s984" style="position:absolute;left:-20;top:-20;width:2560;height:390;" filled="false" stroked="false" type="#_x0000_t202">
              <v:fill on="false"/>
              <v:stroke on="false"/>
              <v:path/>
              <v:imagedata o:title=""/>
              <o:lock v:ext="edit" aspectratio="false"/>
              <v:textbox inset="0mm,0mm,0mm,0mm">
                <w:txbxContent>
                  <w:p>
                    <w:pPr>
                      <w:ind w:left="112"/>
                      <w:spacing w:before="113" w:line="221" w:lineRule="auto"/>
                      <w:rPr>
                        <w:rFonts w:ascii="SimHei" w:hAnsi="SimHei" w:eastAsia="SimHei" w:cs="SimHei"/>
                        <w:sz w:val="22"/>
                        <w:szCs w:val="22"/>
                      </w:rPr>
                    </w:pPr>
                    <w:r>
                      <w:rPr>
                        <w:rFonts w:ascii="SimHei" w:hAnsi="SimHei" w:eastAsia="SimHei" w:cs="SimHei"/>
                        <w:sz w:val="22"/>
                        <w:szCs w:val="22"/>
                        <w:b/>
                        <w:bCs/>
                        <w:spacing w:val="-13"/>
                      </w:rPr>
                      <w:t>一、坚持走和平发展道路</w:t>
                    </w:r>
                  </w:p>
                </w:txbxContent>
              </v:textbox>
            </v:shape>
          </v:group>
        </w:pict>
      </w:r>
    </w:p>
    <w:p>
      <w:pPr>
        <w:pStyle w:val="BodyText"/>
        <w:ind w:left="280" w:right="397" w:firstLine="410"/>
        <w:spacing w:before="167" w:line="403" w:lineRule="auto"/>
        <w:rPr>
          <w:sz w:val="22"/>
          <w:szCs w:val="22"/>
        </w:rPr>
      </w:pPr>
      <w:r>
        <w:rPr>
          <w:sz w:val="22"/>
          <w:szCs w:val="22"/>
          <w:spacing w:val="-6"/>
        </w:rPr>
        <w:t>坚持走和平发展道路，是我们党根据时代发展潮流和我国根本利益作出的战略抉择，是新时代中国外</w:t>
      </w:r>
      <w:r>
        <w:rPr>
          <w:sz w:val="22"/>
          <w:szCs w:val="22"/>
          <w:spacing w:val="13"/>
        </w:rPr>
        <w:t xml:space="preserve"> </w:t>
      </w:r>
      <w:r>
        <w:rPr>
          <w:sz w:val="22"/>
          <w:szCs w:val="22"/>
          <w:spacing w:val="-6"/>
        </w:rPr>
        <w:t>交的基本原则。</w:t>
      </w:r>
    </w:p>
    <w:p>
      <w:pPr>
        <w:pStyle w:val="BodyText"/>
        <w:ind w:left="690" w:right="367" w:hanging="410"/>
        <w:spacing w:before="1" w:line="314" w:lineRule="auto"/>
        <w:rPr>
          <w:sz w:val="22"/>
          <w:szCs w:val="22"/>
        </w:rPr>
      </w:pPr>
      <w:r>
        <w:rPr>
          <w:rFonts w:ascii="Arial" w:hAnsi="Arial" w:eastAsia="Arial" w:cs="Arial"/>
          <w:sz w:val="22"/>
          <w:szCs w:val="22"/>
          <w:spacing w:val="-5"/>
        </w:rPr>
        <w:t>1.    </w:t>
      </w:r>
      <w:r>
        <w:rPr>
          <w:sz w:val="22"/>
          <w:szCs w:val="22"/>
          <w:spacing w:val="-5"/>
        </w:rPr>
        <w:t>走和平发展道路，是对国际社会关注中国发展走向的回应，更是中国人民对实现自身发展目标的自信</w:t>
      </w:r>
      <w:r>
        <w:rPr>
          <w:sz w:val="22"/>
          <w:szCs w:val="22"/>
          <w:spacing w:val="12"/>
        </w:rPr>
        <w:t xml:space="preserve"> </w:t>
      </w:r>
      <w:r>
        <w:rPr>
          <w:sz w:val="22"/>
          <w:szCs w:val="22"/>
          <w:spacing w:val="-8"/>
        </w:rPr>
        <w:t>和自觉。</w:t>
      </w:r>
    </w:p>
    <w:p>
      <w:pPr>
        <w:pStyle w:val="BodyText"/>
        <w:ind w:left="280"/>
        <w:spacing w:before="230"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走和平发展道路是由中国共产党性质宗旨和我国社会主义制度</w:t>
      </w:r>
      <w:r>
        <w:rPr>
          <w:sz w:val="22"/>
          <w:szCs w:val="22"/>
          <w:spacing w:val="-7"/>
        </w:rPr>
        <w:t>决定的。</w:t>
      </w:r>
    </w:p>
    <w:p>
      <w:pPr>
        <w:pStyle w:val="BodyText"/>
        <w:ind w:left="280"/>
        <w:spacing w:before="167" w:line="300" w:lineRule="exact"/>
        <w:rPr>
          <w:sz w:val="22"/>
          <w:szCs w:val="22"/>
        </w:rPr>
      </w:pPr>
      <w:r>
        <w:rPr>
          <w:rFonts w:ascii="Arial" w:hAnsi="Arial" w:eastAsia="Arial" w:cs="Arial"/>
          <w:sz w:val="22"/>
          <w:szCs w:val="22"/>
          <w:spacing w:val="-6"/>
          <w:position w:val="1"/>
        </w:rPr>
        <w:t>3.</w:t>
      </w:r>
      <w:r>
        <w:rPr>
          <w:rFonts w:ascii="Arial" w:hAnsi="Arial" w:eastAsia="Arial" w:cs="Arial"/>
          <w:sz w:val="22"/>
          <w:szCs w:val="22"/>
          <w:spacing w:val="17"/>
          <w:position w:val="1"/>
        </w:rPr>
        <w:t xml:space="preserve">   </w:t>
      </w:r>
      <w:r>
        <w:rPr>
          <w:sz w:val="22"/>
          <w:szCs w:val="22"/>
          <w:spacing w:val="-6"/>
          <w:position w:val="1"/>
        </w:rPr>
        <w:t>走和平发展道路是基于中国历史文化传统作出</w:t>
      </w:r>
      <w:r>
        <w:rPr>
          <w:sz w:val="22"/>
          <w:szCs w:val="22"/>
          <w:spacing w:val="-7"/>
          <w:position w:val="1"/>
        </w:rPr>
        <w:t>的必然选择。</w:t>
      </w:r>
    </w:p>
    <w:p>
      <w:pPr>
        <w:pStyle w:val="BodyText"/>
        <w:ind w:left="280"/>
        <w:spacing w:before="230" w:line="221" w:lineRule="auto"/>
        <w:rPr>
          <w:sz w:val="22"/>
          <w:szCs w:val="22"/>
        </w:rPr>
      </w:pPr>
      <w:r>
        <w:rPr>
          <w:rFonts w:ascii="Arial" w:hAnsi="Arial" w:eastAsia="Arial" w:cs="Arial"/>
          <w:sz w:val="22"/>
          <w:szCs w:val="22"/>
          <w:spacing w:val="-6"/>
        </w:rPr>
        <w:t>4.</w:t>
      </w:r>
      <w:r>
        <w:rPr>
          <w:rFonts w:ascii="Arial" w:hAnsi="Arial" w:eastAsia="Arial" w:cs="Arial"/>
          <w:sz w:val="22"/>
          <w:szCs w:val="22"/>
          <w:spacing w:val="15"/>
          <w:w w:val="101"/>
        </w:rPr>
        <w:t xml:space="preserve">   </w:t>
      </w:r>
      <w:r>
        <w:rPr>
          <w:sz w:val="22"/>
          <w:szCs w:val="22"/>
          <w:spacing w:val="-6"/>
        </w:rPr>
        <w:t>走和平发展道路符合历史潮流、顺应世界大势。</w:t>
      </w:r>
    </w:p>
    <w:p>
      <w:pPr>
        <w:spacing w:line="312" w:lineRule="auto"/>
        <w:rPr>
          <w:rFonts w:ascii="Arial"/>
          <w:sz w:val="21"/>
        </w:rPr>
      </w:pPr>
      <w:r/>
    </w:p>
    <w:p>
      <w:pPr>
        <w:spacing w:line="313" w:lineRule="auto"/>
        <w:rPr>
          <w:rFonts w:ascii="Arial"/>
          <w:sz w:val="21"/>
        </w:rPr>
      </w:pPr>
      <w:r/>
    </w:p>
    <w:p>
      <w:pPr>
        <w:pStyle w:val="BodyText"/>
        <w:ind w:firstLine="190"/>
        <w:spacing w:line="370" w:lineRule="exact"/>
        <w:rPr/>
      </w:pPr>
      <w:r>
        <w:rPr>
          <w:position w:val="-7"/>
        </w:rPr>
        <w:pict>
          <v:group id="_x0000_s986" style="mso-position-vertical-relative:line;mso-position-horizontal-relative:char;width:137.05pt;height:18.5pt;" filled="false" stroked="false" coordsize="2741,370" coordorigin="0,0">
            <v:shape id="_x0000_s988" style="position:absolute;left:0;top:0;width:2741;height:370;" filled="false" stroked="false" type="#_x0000_t75">
              <v:imagedata o:title="" r:id="rId298"/>
            </v:shape>
            <v:shape id="_x0000_s990" style="position:absolute;left:-20;top:-20;width:2781;height:410;" filled="false" stroked="false" type="#_x0000_t202">
              <v:fill on="false"/>
              <v:stroke on="false"/>
              <v:path/>
              <v:imagedata o:title=""/>
              <o:lock v:ext="edit" aspectratio="false"/>
              <v:textbox inset="0mm,0mm,0mm,0mm">
                <w:txbxContent>
                  <w:p>
                    <w:pPr>
                      <w:ind w:left="112"/>
                      <w:spacing w:before="113" w:line="221" w:lineRule="auto"/>
                      <w:rPr>
                        <w:rFonts w:ascii="SimHei" w:hAnsi="SimHei" w:eastAsia="SimHei" w:cs="SimHei"/>
                        <w:sz w:val="22"/>
                        <w:szCs w:val="22"/>
                      </w:rPr>
                    </w:pPr>
                    <w:r>
                      <w:rPr>
                        <w:rFonts w:ascii="SimHei" w:hAnsi="SimHei" w:eastAsia="SimHei" w:cs="SimHei"/>
                        <w:sz w:val="22"/>
                        <w:szCs w:val="22"/>
                        <w:b/>
                        <w:bCs/>
                        <w:spacing w:val="-13"/>
                      </w:rPr>
                      <w:t>二、推动构建新型国际关系</w:t>
                    </w:r>
                  </w:p>
                </w:txbxContent>
              </v:textbox>
            </v:shape>
          </v:group>
        </w:pict>
      </w:r>
    </w:p>
    <w:p>
      <w:pPr>
        <w:pStyle w:val="BodyText"/>
        <w:ind w:left="280" w:right="365" w:firstLine="410"/>
        <w:spacing w:before="158" w:line="400" w:lineRule="auto"/>
        <w:rPr>
          <w:sz w:val="22"/>
          <w:szCs w:val="22"/>
        </w:rPr>
      </w:pPr>
      <w:r>
        <w:rPr>
          <w:sz w:val="22"/>
          <w:szCs w:val="22"/>
          <w:spacing w:val="-5"/>
        </w:rPr>
        <w:t>推动构建新型国际关系，就是要秉持相互尊重、公平正义、合作共赢原则，走出一条对话而不对抗、</w:t>
      </w:r>
      <w:r>
        <w:rPr>
          <w:sz w:val="22"/>
          <w:szCs w:val="22"/>
          <w:spacing w:val="1"/>
        </w:rPr>
        <w:t xml:space="preserve"> </w:t>
      </w:r>
      <w:r>
        <w:rPr>
          <w:sz w:val="22"/>
          <w:szCs w:val="22"/>
          <w:spacing w:val="-5"/>
        </w:rPr>
        <w:t>结伴而不结盟的国与国交往新路；中国坚持在和平共处五项原</w:t>
      </w:r>
      <w:r>
        <w:rPr>
          <w:sz w:val="22"/>
          <w:szCs w:val="22"/>
          <w:spacing w:val="-6"/>
        </w:rPr>
        <w:t>则基础上同各国发展友好合作，深化拓展平</w:t>
      </w:r>
    </w:p>
    <w:p>
      <w:pPr>
        <w:pStyle w:val="BodyText"/>
        <w:ind w:left="280"/>
        <w:spacing w:before="17" w:line="222" w:lineRule="auto"/>
        <w:rPr>
          <w:sz w:val="22"/>
          <w:szCs w:val="22"/>
        </w:rPr>
      </w:pPr>
      <w:r>
        <w:rPr>
          <w:sz w:val="22"/>
          <w:szCs w:val="22"/>
          <w:spacing w:val="-7"/>
        </w:rPr>
        <w:t>等、开放、合作的全球伙伴关系。</w:t>
      </w:r>
    </w:p>
    <w:p>
      <w:pPr>
        <w:ind w:left="530"/>
        <w:spacing w:before="51" w:line="317" w:lineRule="exact"/>
        <w:rPr>
          <w:rFonts w:ascii="SimSun" w:hAnsi="SimSun" w:eastAsia="SimSun" w:cs="SimSun"/>
          <w:sz w:val="24"/>
          <w:szCs w:val="24"/>
        </w:rPr>
      </w:pPr>
      <w:r>
        <w:rPr>
          <w:rFonts w:ascii="SimSun" w:hAnsi="SimSun" w:eastAsia="SimSun" w:cs="SimSun"/>
          <w:sz w:val="24"/>
          <w:szCs w:val="24"/>
          <w:color w:val="507020"/>
          <w:spacing w:val="-42"/>
          <w:position w:val="1"/>
        </w:rPr>
        <w:t>…</w:t>
      </w:r>
      <w:r>
        <w:rPr>
          <w:rFonts w:ascii="SimSun" w:hAnsi="SimSun" w:eastAsia="SimSun" w:cs="SimSun"/>
          <w:sz w:val="24"/>
          <w:szCs w:val="24"/>
          <w:color w:val="507020"/>
          <w:spacing w:val="1"/>
          <w:position w:val="1"/>
        </w:rPr>
        <w:t xml:space="preserve">                                         </w:t>
      </w:r>
      <w:r>
        <w:rPr>
          <w:rFonts w:ascii="SimSun" w:hAnsi="SimSun" w:eastAsia="SimSun" w:cs="SimSun"/>
          <w:sz w:val="24"/>
          <w:szCs w:val="24"/>
          <w:color w:val="507020"/>
          <w:position w:val="1"/>
        </w:rPr>
        <w:t xml:space="preserve">                             </w:t>
      </w:r>
      <w:r>
        <w:rPr>
          <w:rFonts w:ascii="SimSun" w:hAnsi="SimSun" w:eastAsia="SimSun" w:cs="SimSun"/>
          <w:sz w:val="24"/>
          <w:szCs w:val="24"/>
          <w:color w:val="507020"/>
          <w:spacing w:val="-42"/>
          <w:position w:val="1"/>
        </w:rPr>
        <w:t>…</w:t>
      </w:r>
    </w:p>
    <w:p>
      <w:pPr>
        <w:pStyle w:val="BodyText"/>
        <w:spacing w:line="277" w:lineRule="auto"/>
        <w:jc w:val="right"/>
        <w:rPr>
          <w:sz w:val="19"/>
          <w:szCs w:val="19"/>
        </w:rPr>
      </w:pPr>
      <w:r>
        <w:drawing>
          <wp:anchor distT="0" distB="0" distL="0" distR="0" simplePos="0" relativeHeight="251804672" behindDoc="1" locked="0" layoutInCell="1" allowOverlap="1">
            <wp:simplePos x="0" y="0"/>
            <wp:positionH relativeFrom="column">
              <wp:posOffset>0</wp:posOffset>
            </wp:positionH>
            <wp:positionV relativeFrom="paragraph">
              <wp:posOffset>-44507</wp:posOffset>
            </wp:positionV>
            <wp:extent cx="203213" cy="209483"/>
            <wp:effectExtent l="0" t="0" r="0" b="0"/>
            <wp:wrapNone/>
            <wp:docPr id="188" name="IM 188"/>
            <wp:cNvGraphicFramePr/>
            <a:graphic>
              <a:graphicData uri="http://schemas.openxmlformats.org/drawingml/2006/picture">
                <pic:pic>
                  <pic:nvPicPr>
                    <pic:cNvPr id="188" name="IM 188"/>
                    <pic:cNvPicPr/>
                  </pic:nvPicPr>
                  <pic:blipFill>
                    <a:blip r:embed="rId299"/>
                    <a:stretch>
                      <a:fillRect/>
                    </a:stretch>
                  </pic:blipFill>
                  <pic:spPr>
                    <a:xfrm rot="0">
                      <a:off x="0" y="0"/>
                      <a:ext cx="203213" cy="209483"/>
                    </a:xfrm>
                    <a:prstGeom prst="rect">
                      <a:avLst/>
                    </a:prstGeom>
                  </pic:spPr>
                </pic:pic>
              </a:graphicData>
            </a:graphic>
          </wp:anchor>
        </w:drawing>
      </w:r>
      <w:r>
        <w:rPr>
          <w:rFonts w:ascii="Arial" w:hAnsi="Arial" w:eastAsia="Arial" w:cs="Arial"/>
          <w:sz w:val="19"/>
          <w:szCs w:val="19"/>
          <w:spacing w:val="16"/>
        </w:rPr>
        <w:t>73   </w:t>
      </w:r>
      <w:r>
        <w:rPr>
          <w:sz w:val="19"/>
          <w:szCs w:val="19"/>
          <w:u w:val="single" w:color="auto"/>
          <w:spacing w:val="-85"/>
        </w:rPr>
        <w:t xml:space="preserve"> </w:t>
      </w: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C0"/>
          <w:spacing w:val="16"/>
        </w:rPr>
        <w:t>一</w:t>
      </w:r>
      <w:r>
        <w:rPr>
          <w:sz w:val="19"/>
          <w:szCs w:val="19"/>
          <w:color w:val="2060C0"/>
          <w:spacing w:val="54"/>
        </w:rPr>
        <w:t xml:space="preserve"> </w:t>
      </w:r>
      <w:r>
        <w:rPr>
          <w:sz w:val="19"/>
          <w:szCs w:val="19"/>
          <w:color w:val="2060C0"/>
          <w:spacing w:val="16"/>
        </w:rPr>
        <w:t>“齐”</w:t>
      </w:r>
      <w:r>
        <w:rPr>
          <w:sz w:val="19"/>
          <w:szCs w:val="19"/>
          <w:color w:val="2070A0"/>
          <w:spacing w:val="16"/>
        </w:rPr>
        <w:t>阅</w:t>
      </w:r>
      <w:r>
        <w:rPr>
          <w:sz w:val="19"/>
          <w:szCs w:val="19"/>
          <w:color w:val="2070A0"/>
          <w:spacing w:val="16"/>
        </w:rPr>
        <w:t xml:space="preserve"> </w:t>
      </w:r>
      <w:r>
        <w:rPr>
          <w:sz w:val="19"/>
          <w:szCs w:val="19"/>
          <w:color w:val="2070A0"/>
          <w:spacing w:val="16"/>
        </w:rPr>
        <w:t>读</w:t>
      </w:r>
      <w:r>
        <w:rPr>
          <w:sz w:val="19"/>
          <w:szCs w:val="19"/>
          <w:color w:val="2070A0"/>
          <w:spacing w:val="-10"/>
        </w:rPr>
        <w:t xml:space="preserve"> </w:t>
      </w:r>
      <w:r>
        <w:rPr>
          <w:sz w:val="19"/>
          <w:szCs w:val="19"/>
          <w:color w:val="2070A0"/>
          <w:spacing w:val="16"/>
        </w:rPr>
        <w:t>；</w:t>
      </w:r>
      <w:r>
        <w:rPr>
          <w:sz w:val="19"/>
          <w:szCs w:val="19"/>
          <w:spacing w:val="16"/>
        </w:rPr>
        <w:t>你不看，我们就和你的竞争对手</w:t>
      </w:r>
      <w:r>
        <w:rPr>
          <w:sz w:val="19"/>
          <w:szCs w:val="19"/>
          <w:color w:val="D01020"/>
          <w:spacing w:val="16"/>
        </w:rPr>
        <w:t>一</w:t>
      </w:r>
      <w:r>
        <w:rPr>
          <w:sz w:val="19"/>
          <w:szCs w:val="19"/>
          <w:color w:val="D01020"/>
          <w:spacing w:val="49"/>
        </w:rPr>
        <w:t xml:space="preserve"> </w:t>
      </w:r>
      <w:r>
        <w:rPr>
          <w:sz w:val="19"/>
          <w:szCs w:val="19"/>
          <w:color w:val="D01020"/>
          <w:spacing w:val="16"/>
        </w:rPr>
        <w:t>“齐”学习!</w:t>
      </w:r>
    </w:p>
    <w:p>
      <w:pPr>
        <w:spacing w:line="277" w:lineRule="auto"/>
        <w:sectPr>
          <w:headerReference w:type="default" r:id="rId295"/>
          <w:pgSz w:w="11910" w:h="16840"/>
          <w:pgMar w:top="1201" w:right="711" w:bottom="400" w:left="679" w:header="863" w:footer="0" w:gutter="0"/>
        </w:sectPr>
        <w:rPr>
          <w:sz w:val="19"/>
          <w:szCs w:val="19"/>
        </w:rPr>
      </w:pPr>
    </w:p>
    <w:p>
      <w:pPr>
        <w:spacing w:line="320" w:lineRule="auto"/>
        <w:rPr>
          <w:rFonts w:ascii="Arial"/>
          <w:sz w:val="21"/>
        </w:rPr>
      </w:pPr>
      <w:r/>
    </w:p>
    <w:p>
      <w:pPr>
        <w:pStyle w:val="BodyText"/>
        <w:ind w:left="669" w:right="368" w:hanging="410"/>
        <w:spacing w:before="72" w:line="414" w:lineRule="auto"/>
        <w:rPr>
          <w:sz w:val="22"/>
          <w:szCs w:val="22"/>
        </w:rPr>
      </w:pPr>
      <w:r>
        <w:rPr>
          <w:rFonts w:ascii="Arial" w:hAnsi="Arial" w:eastAsia="Arial" w:cs="Arial"/>
          <w:sz w:val="22"/>
          <w:szCs w:val="22"/>
          <w:spacing w:val="-5"/>
        </w:rPr>
        <w:t>1.    </w:t>
      </w:r>
      <w:r>
        <w:rPr>
          <w:sz w:val="22"/>
          <w:szCs w:val="22"/>
          <w:spacing w:val="-5"/>
        </w:rPr>
        <w:t>推进大国协调合作，构建和平共处、总体稳定、均衡发展的大国关系格局，是中国对外关系的重要内</w:t>
      </w:r>
      <w:r>
        <w:rPr>
          <w:sz w:val="22"/>
          <w:szCs w:val="22"/>
          <w:spacing w:val="2"/>
        </w:rPr>
        <w:t xml:space="preserve"> </w:t>
      </w:r>
      <w:bookmarkStart w:name="bookmark35" w:id="21"/>
      <w:bookmarkEnd w:id="21"/>
      <w:r>
        <w:rPr>
          <w:sz w:val="22"/>
          <w:szCs w:val="22"/>
          <w:spacing w:val="-10"/>
        </w:rPr>
        <w:t>容。</w:t>
      </w:r>
    </w:p>
    <w:p>
      <w:pPr>
        <w:pStyle w:val="BodyText"/>
        <w:ind w:left="670"/>
        <w:spacing w:before="23" w:line="213" w:lineRule="auto"/>
        <w:rPr>
          <w:sz w:val="19"/>
          <w:szCs w:val="19"/>
        </w:rPr>
      </w:pPr>
      <w:r>
        <w:rPr>
          <w:sz w:val="19"/>
          <w:szCs w:val="19"/>
          <w:spacing w:val="19"/>
        </w:rPr>
        <w:t>大力推进</w:t>
      </w:r>
      <w:r>
        <w:rPr>
          <w:sz w:val="19"/>
          <w:szCs w:val="19"/>
          <w:color w:val="FF0010"/>
          <w:spacing w:val="19"/>
        </w:rPr>
        <w:t>中</w:t>
      </w:r>
      <w:r>
        <w:rPr>
          <w:sz w:val="19"/>
          <w:szCs w:val="19"/>
          <w:color w:val="FF0010"/>
          <w:spacing w:val="-26"/>
        </w:rPr>
        <w:t xml:space="preserve"> </w:t>
      </w:r>
      <w:r>
        <w:rPr>
          <w:sz w:val="19"/>
          <w:szCs w:val="19"/>
          <w:color w:val="FF0010"/>
          <w:spacing w:val="19"/>
        </w:rPr>
        <w:t>俄</w:t>
      </w:r>
      <w:r>
        <w:rPr>
          <w:sz w:val="19"/>
          <w:szCs w:val="19"/>
          <w:spacing w:val="19"/>
        </w:rPr>
        <w:t>新时代全面战略协作伙伴关系。</w:t>
      </w:r>
      <w:r>
        <w:rPr>
          <w:sz w:val="19"/>
          <w:szCs w:val="19"/>
          <w:spacing w:val="19"/>
        </w:rPr>
        <w:t xml:space="preserve"> </w:t>
      </w:r>
      <w:r>
        <w:rPr>
          <w:sz w:val="19"/>
          <w:szCs w:val="19"/>
          <w:color w:val="E01020"/>
          <w:spacing w:val="19"/>
        </w:rPr>
        <w:t>中美关系</w:t>
      </w:r>
      <w:r>
        <w:rPr>
          <w:sz w:val="19"/>
          <w:szCs w:val="19"/>
          <w:spacing w:val="19"/>
        </w:rPr>
        <w:t>保持健康稳定发展，要坚持相互尊重、和平</w:t>
      </w:r>
    </w:p>
    <w:p>
      <w:pPr>
        <w:pStyle w:val="BodyText"/>
        <w:ind w:left="670" w:right="380"/>
        <w:spacing w:before="250" w:line="467" w:lineRule="auto"/>
        <w:rPr>
          <w:sz w:val="19"/>
          <w:szCs w:val="19"/>
        </w:rPr>
      </w:pPr>
      <w:r>
        <w:rPr>
          <w:sz w:val="19"/>
          <w:szCs w:val="19"/>
          <w:spacing w:val="24"/>
        </w:rPr>
        <w:t>共处、合作共赢的原则，在互惠互利基础上拓展合作，在相互尊重基础上</w:t>
      </w:r>
      <w:r>
        <w:rPr>
          <w:sz w:val="19"/>
          <w:szCs w:val="19"/>
          <w:spacing w:val="23"/>
        </w:rPr>
        <w:t>管控分歧。中国和欧盟都是</w:t>
      </w:r>
      <w:r>
        <w:rPr>
          <w:sz w:val="19"/>
          <w:szCs w:val="19"/>
        </w:rPr>
        <w:t xml:space="preserve"> </w:t>
      </w:r>
      <w:r>
        <w:rPr>
          <w:sz w:val="19"/>
          <w:szCs w:val="19"/>
          <w:spacing w:val="23"/>
        </w:rPr>
        <w:t>世界多极化、经济全球化进程的重要参与者和塑造者，</w:t>
      </w:r>
      <w:r>
        <w:rPr>
          <w:rFonts w:ascii="LiSu" w:hAnsi="LiSu" w:eastAsia="LiSu" w:cs="LiSu"/>
          <w:sz w:val="19"/>
          <w:szCs w:val="19"/>
          <w:spacing w:val="23"/>
        </w:rPr>
        <w:t>继续推进</w:t>
      </w:r>
      <w:r>
        <w:rPr>
          <w:rFonts w:ascii="LiSu" w:hAnsi="LiSu" w:eastAsia="LiSu" w:cs="LiSu"/>
          <w:sz w:val="19"/>
          <w:szCs w:val="19"/>
          <w:color w:val="FF0010"/>
          <w:spacing w:val="23"/>
        </w:rPr>
        <w:t>中</w:t>
      </w:r>
      <w:r>
        <w:rPr>
          <w:rFonts w:ascii="LiSu" w:hAnsi="LiSu" w:eastAsia="LiSu" w:cs="LiSu"/>
          <w:sz w:val="19"/>
          <w:szCs w:val="19"/>
          <w:color w:val="FF0010"/>
          <w:spacing w:val="-19"/>
        </w:rPr>
        <w:t xml:space="preserve"> </w:t>
      </w:r>
      <w:r>
        <w:rPr>
          <w:rFonts w:ascii="LiSu" w:hAnsi="LiSu" w:eastAsia="LiSu" w:cs="LiSu"/>
          <w:sz w:val="19"/>
          <w:szCs w:val="19"/>
          <w:color w:val="FF0010"/>
          <w:spacing w:val="23"/>
        </w:rPr>
        <w:t>欧</w:t>
      </w:r>
      <w:r>
        <w:rPr>
          <w:sz w:val="19"/>
          <w:szCs w:val="19"/>
          <w:spacing w:val="23"/>
        </w:rPr>
        <w:t>和平、增</w:t>
      </w:r>
      <w:r>
        <w:rPr>
          <w:sz w:val="19"/>
          <w:szCs w:val="19"/>
          <w:spacing w:val="22"/>
        </w:rPr>
        <w:t>长、改革、文明四大伙</w:t>
      </w:r>
      <w:r>
        <w:rPr>
          <w:sz w:val="19"/>
          <w:szCs w:val="19"/>
        </w:rPr>
        <w:t xml:space="preserve"> </w:t>
      </w:r>
      <w:r>
        <w:rPr>
          <w:sz w:val="19"/>
          <w:szCs w:val="19"/>
          <w:spacing w:val="19"/>
        </w:rPr>
        <w:t>伴关系建设。</w:t>
      </w:r>
    </w:p>
    <w:p>
      <w:pPr>
        <w:spacing w:line="400" w:lineRule="auto"/>
        <w:rPr>
          <w:rFonts w:ascii="Arial"/>
          <w:sz w:val="21"/>
        </w:rPr>
      </w:pPr>
      <w:r/>
    </w:p>
    <w:p>
      <w:pPr>
        <w:pStyle w:val="BodyText"/>
        <w:ind w:left="259"/>
        <w:spacing w:before="65" w:line="213" w:lineRule="auto"/>
        <w:rPr>
          <w:sz w:val="20"/>
          <w:szCs w:val="20"/>
        </w:rPr>
      </w:pPr>
      <w:r>
        <w:rPr>
          <w:rFonts w:ascii="Arial" w:hAnsi="Arial" w:eastAsia="Arial" w:cs="Arial"/>
          <w:sz w:val="20"/>
          <w:szCs w:val="20"/>
          <w:spacing w:val="12"/>
        </w:rPr>
        <w:t>2.    </w:t>
      </w:r>
      <w:r>
        <w:rPr>
          <w:sz w:val="20"/>
          <w:szCs w:val="20"/>
          <w:spacing w:val="12"/>
        </w:rPr>
        <w:t>坚持亲诚惠容和与邻为善、以邻为伴周边外交方针，深化同周边国家友好互信和利益融合。</w:t>
      </w:r>
    </w:p>
    <w:p>
      <w:pPr>
        <w:pStyle w:val="BodyText"/>
        <w:ind w:left="670" w:right="690"/>
        <w:spacing w:before="250" w:line="440" w:lineRule="auto"/>
        <w:rPr>
          <w:sz w:val="20"/>
          <w:szCs w:val="20"/>
        </w:rPr>
      </w:pPr>
      <w:r>
        <w:rPr>
          <w:sz w:val="20"/>
          <w:szCs w:val="20"/>
          <w:spacing w:val="12"/>
        </w:rPr>
        <w:t>要始终将周边置于外交全局的首要位置，秉持亲诚惠容的周边外交理念，着力深化互利共赢格局，</w:t>
      </w:r>
      <w:r>
        <w:rPr>
          <w:sz w:val="20"/>
          <w:szCs w:val="20"/>
          <w:spacing w:val="12"/>
        </w:rPr>
        <w:t xml:space="preserve"> </w:t>
      </w:r>
      <w:r>
        <w:rPr>
          <w:sz w:val="20"/>
          <w:szCs w:val="20"/>
          <w:spacing w:val="13"/>
        </w:rPr>
        <w:t>找准同周边国家互利合作的战略契合点，构建区域经济一体化新格局，不断深化区域金融合作。</w:t>
      </w:r>
    </w:p>
    <w:p>
      <w:pPr>
        <w:spacing w:line="352" w:lineRule="auto"/>
        <w:rPr>
          <w:rFonts w:ascii="Arial"/>
          <w:sz w:val="21"/>
        </w:rPr>
      </w:pPr>
      <w:r/>
    </w:p>
    <w:p>
      <w:pPr>
        <w:pStyle w:val="BodyText"/>
        <w:ind w:left="259"/>
        <w:spacing w:before="72" w:line="300" w:lineRule="exact"/>
        <w:rPr>
          <w:sz w:val="22"/>
          <w:szCs w:val="22"/>
        </w:rPr>
      </w:pPr>
      <w:r>
        <w:rPr>
          <w:rFonts w:ascii="Arial" w:hAnsi="Arial" w:eastAsia="Arial" w:cs="Arial"/>
          <w:sz w:val="22"/>
          <w:szCs w:val="22"/>
          <w:spacing w:val="-7"/>
          <w:position w:val="2"/>
        </w:rPr>
        <w:t>3.</w:t>
      </w:r>
      <w:r>
        <w:rPr>
          <w:rFonts w:ascii="Arial" w:hAnsi="Arial" w:eastAsia="Arial" w:cs="Arial"/>
          <w:sz w:val="22"/>
          <w:szCs w:val="22"/>
          <w:spacing w:val="22"/>
          <w:w w:val="101"/>
          <w:position w:val="2"/>
        </w:rPr>
        <w:t xml:space="preserve">   </w:t>
      </w:r>
      <w:r>
        <w:rPr>
          <w:sz w:val="22"/>
          <w:szCs w:val="22"/>
          <w:spacing w:val="-7"/>
          <w:position w:val="2"/>
        </w:rPr>
        <w:t>秉持真实亲诚理念和正确义利观，加强同发展中国家团结合作。</w:t>
      </w:r>
    </w:p>
    <w:p>
      <w:pPr>
        <w:pStyle w:val="BodyText"/>
        <w:ind w:left="670"/>
        <w:spacing w:before="260" w:line="213" w:lineRule="auto"/>
        <w:rPr>
          <w:sz w:val="19"/>
          <w:szCs w:val="19"/>
        </w:rPr>
      </w:pPr>
      <w:r>
        <w:rPr>
          <w:sz w:val="19"/>
          <w:szCs w:val="19"/>
          <w:spacing w:val="23"/>
        </w:rPr>
        <w:t>中国是世界上最大的发展中国家，广大发展中国家是我国在国际事务中的天然同盟军。</w:t>
      </w:r>
    </w:p>
    <w:p>
      <w:pPr>
        <w:spacing w:line="317" w:lineRule="auto"/>
        <w:rPr>
          <w:rFonts w:ascii="Arial"/>
          <w:sz w:val="21"/>
        </w:rPr>
      </w:pPr>
      <w:r/>
    </w:p>
    <w:p>
      <w:pPr>
        <w:spacing w:line="317" w:lineRule="auto"/>
        <w:rPr>
          <w:rFonts w:ascii="Arial"/>
          <w:sz w:val="21"/>
        </w:rPr>
      </w:pPr>
      <w:r/>
    </w:p>
    <w:p>
      <w:pPr>
        <w:pStyle w:val="BodyText"/>
        <w:ind w:left="259"/>
        <w:spacing w:before="72" w:line="213" w:lineRule="auto"/>
        <w:rPr>
          <w:sz w:val="22"/>
          <w:szCs w:val="22"/>
        </w:rPr>
      </w:pPr>
      <w:r>
        <w:rPr>
          <w:rFonts w:ascii="Arial" w:hAnsi="Arial" w:eastAsia="Arial" w:cs="Arial"/>
          <w:sz w:val="22"/>
          <w:szCs w:val="22"/>
          <w:spacing w:val="-6"/>
        </w:rPr>
        <w:t>4.</w:t>
      </w:r>
      <w:r>
        <w:rPr>
          <w:rFonts w:ascii="Arial" w:hAnsi="Arial" w:eastAsia="Arial" w:cs="Arial"/>
          <w:sz w:val="22"/>
          <w:szCs w:val="22"/>
          <w:spacing w:val="15"/>
          <w:w w:val="101"/>
        </w:rPr>
        <w:t xml:space="preserve">   </w:t>
      </w:r>
      <w:r>
        <w:rPr>
          <w:sz w:val="22"/>
          <w:szCs w:val="22"/>
          <w:spacing w:val="-6"/>
        </w:rPr>
        <w:t>秉持求同存异、相互尊重、互学互鉴理念，构</w:t>
      </w:r>
      <w:r>
        <w:rPr>
          <w:sz w:val="22"/>
          <w:szCs w:val="22"/>
          <w:spacing w:val="-7"/>
        </w:rPr>
        <w:t>建新型政党关系。</w:t>
      </w:r>
    </w:p>
    <w:p>
      <w:pPr>
        <w:pStyle w:val="BodyText"/>
        <w:ind w:left="670" w:right="644"/>
        <w:spacing w:before="264" w:line="456" w:lineRule="auto"/>
        <w:rPr>
          <w:sz w:val="19"/>
          <w:szCs w:val="19"/>
        </w:rPr>
      </w:pPr>
      <w:r>
        <w:rPr>
          <w:sz w:val="19"/>
          <w:szCs w:val="19"/>
          <w:spacing w:val="23"/>
        </w:rPr>
        <w:t>中国共产党愿在独立自主、完全平等、互相尊重、互不干涉内部事务原则基础上加强同各国政党和</w:t>
      </w:r>
      <w:r>
        <w:rPr>
          <w:sz w:val="19"/>
          <w:szCs w:val="19"/>
          <w:spacing w:val="15"/>
        </w:rPr>
        <w:t xml:space="preserve"> </w:t>
      </w:r>
      <w:r>
        <w:rPr>
          <w:sz w:val="19"/>
          <w:szCs w:val="19"/>
          <w:spacing w:val="20"/>
        </w:rPr>
        <w:t>政治组织交流合作，探索建立求同存异、</w:t>
      </w:r>
      <w:r>
        <w:rPr>
          <w:sz w:val="19"/>
          <w:szCs w:val="19"/>
          <w:spacing w:val="20"/>
        </w:rPr>
        <w:t xml:space="preserve"> </w:t>
      </w:r>
      <w:r>
        <w:rPr>
          <w:rFonts w:ascii="LiSu" w:hAnsi="LiSu" w:eastAsia="LiSu" w:cs="LiSu"/>
          <w:sz w:val="19"/>
          <w:szCs w:val="19"/>
          <w:spacing w:val="20"/>
        </w:rPr>
        <w:t>相互尊重、</w:t>
      </w:r>
      <w:r>
        <w:rPr>
          <w:sz w:val="19"/>
          <w:szCs w:val="19"/>
          <w:spacing w:val="20"/>
        </w:rPr>
        <w:t>互</w:t>
      </w:r>
      <w:r>
        <w:rPr>
          <w:sz w:val="19"/>
          <w:szCs w:val="19"/>
          <w:spacing w:val="19"/>
        </w:rPr>
        <w:t>学互鉴的新型政党关系。</w:t>
      </w:r>
    </w:p>
    <w:p>
      <w:pPr>
        <w:spacing w:line="403" w:lineRule="auto"/>
        <w:rPr>
          <w:rFonts w:ascii="Arial"/>
          <w:sz w:val="21"/>
        </w:rPr>
      </w:pPr>
      <w:r/>
    </w:p>
    <w:p>
      <w:pPr>
        <w:pStyle w:val="BodyText"/>
        <w:ind w:firstLine="180"/>
        <w:spacing w:before="1" w:line="360" w:lineRule="exact"/>
        <w:rPr/>
      </w:pPr>
      <w:r>
        <w:rPr>
          <w:position w:val="-7"/>
        </w:rPr>
        <w:pict>
          <v:group id="_x0000_s992" style="mso-position-vertical-relative:line;mso-position-horizontal-relative:char;width:199.5pt;height:18.05pt;" filled="false" stroked="false" coordsize="3990,360" coordorigin="0,0">
            <v:shape id="_x0000_s994" style="position:absolute;left:0;top:0;width:3990;height:360;" filled="false" stroked="false" type="#_x0000_t75">
              <v:imagedata o:title="" r:id="rId301"/>
            </v:shape>
            <v:shape id="_x0000_s996" style="position:absolute;left:-20;top:-20;width:4030;height:400;" filled="false" stroked="false" type="#_x0000_t202">
              <v:fill on="false"/>
              <v:stroke on="false"/>
              <v:path/>
              <v:imagedata o:title=""/>
              <o:lock v:ext="edit" aspectratio="false"/>
              <v:textbox inset="0mm,0mm,0mm,0mm">
                <w:txbxContent>
                  <w:p>
                    <w:pPr>
                      <w:ind w:left="102"/>
                      <w:spacing w:before="123" w:line="221" w:lineRule="auto"/>
                      <w:rPr>
                        <w:rFonts w:ascii="SimHei" w:hAnsi="SimHei" w:eastAsia="SimHei" w:cs="SimHei"/>
                        <w:sz w:val="22"/>
                        <w:szCs w:val="22"/>
                      </w:rPr>
                    </w:pPr>
                    <w:r>
                      <w:rPr>
                        <w:rFonts w:ascii="SimHei" w:hAnsi="SimHei" w:eastAsia="SimHei" w:cs="SimHei"/>
                        <w:sz w:val="22"/>
                        <w:szCs w:val="22"/>
                        <w:b/>
                        <w:bCs/>
                        <w:spacing w:val="-12"/>
                      </w:rPr>
                      <w:t>三、坚决维护国家主权、安全、发展利益</w:t>
                    </w:r>
                  </w:p>
                </w:txbxContent>
              </v:textbox>
            </v:shape>
          </v:group>
        </w:pict>
      </w:r>
    </w:p>
    <w:p>
      <w:pPr>
        <w:pStyle w:val="BodyText"/>
        <w:ind w:left="259"/>
        <w:spacing w:before="177" w:line="213" w:lineRule="auto"/>
        <w:rPr>
          <w:sz w:val="22"/>
          <w:szCs w:val="22"/>
        </w:rPr>
      </w:pPr>
      <w:r>
        <w:rPr>
          <w:rFonts w:ascii="Arial" w:hAnsi="Arial" w:eastAsia="Arial" w:cs="Arial"/>
          <w:sz w:val="22"/>
          <w:szCs w:val="22"/>
          <w:spacing w:val="-6"/>
        </w:rPr>
        <w:t>1.    </w:t>
      </w:r>
      <w:r>
        <w:rPr>
          <w:sz w:val="22"/>
          <w:szCs w:val="22"/>
          <w:spacing w:val="-6"/>
        </w:rPr>
        <w:t>维护国家主权、安全、发展利益是我国对外工作的出发点和落脚点，是中国外交的神圣使命。</w:t>
      </w:r>
    </w:p>
    <w:p>
      <w:pPr>
        <w:pStyle w:val="BodyText"/>
        <w:ind w:left="259"/>
        <w:spacing w:before="225" w:line="219" w:lineRule="auto"/>
        <w:rPr>
          <w:sz w:val="22"/>
          <w:szCs w:val="22"/>
        </w:rPr>
      </w:pPr>
      <w:r>
        <w:rPr>
          <w:rFonts w:ascii="Arial" w:hAnsi="Arial" w:eastAsia="Arial" w:cs="Arial"/>
          <w:sz w:val="22"/>
          <w:szCs w:val="22"/>
          <w:spacing w:val="-7"/>
        </w:rPr>
        <w:t>2.</w:t>
      </w:r>
      <w:r>
        <w:rPr>
          <w:rFonts w:ascii="Arial" w:hAnsi="Arial" w:eastAsia="Arial" w:cs="Arial"/>
          <w:sz w:val="22"/>
          <w:szCs w:val="22"/>
          <w:spacing w:val="22"/>
          <w:w w:val="101"/>
        </w:rPr>
        <w:t xml:space="preserve">   </w:t>
      </w:r>
      <w:r>
        <w:rPr>
          <w:sz w:val="22"/>
          <w:szCs w:val="22"/>
          <w:spacing w:val="-7"/>
        </w:rPr>
        <w:t>我国外交工作始终站在维护国家利益和民族尊严的前线。</w:t>
      </w:r>
    </w:p>
    <w:p>
      <w:pPr>
        <w:spacing w:line="324" w:lineRule="auto"/>
        <w:rPr>
          <w:rFonts w:ascii="Arial"/>
          <w:sz w:val="21"/>
        </w:rPr>
      </w:pPr>
      <w:r/>
    </w:p>
    <w:p>
      <w:pPr>
        <w:spacing w:line="325" w:lineRule="auto"/>
        <w:rPr>
          <w:rFonts w:ascii="Arial"/>
          <w:sz w:val="21"/>
        </w:rPr>
      </w:pPr>
      <w:r/>
    </w:p>
    <w:p>
      <w:pPr>
        <w:pStyle w:val="BodyText"/>
        <w:ind w:firstLine="180"/>
        <w:spacing w:line="350" w:lineRule="exact"/>
        <w:rPr/>
      </w:pPr>
      <w:r>
        <w:rPr>
          <w:position w:val="-6"/>
        </w:rPr>
        <w:pict>
          <v:group id="_x0000_s998" style="mso-position-vertical-relative:line;mso-position-horizontal-relative:char;width:94.5pt;height:17.5pt;" filled="false" stroked="false" coordsize="1890,350" coordorigin="0,0">
            <v:shape id="_x0000_s1000" style="position:absolute;left:0;top:0;width:1890;height:350;" filled="false" stroked="false" type="#_x0000_t75">
              <v:imagedata o:title="" r:id="rId302"/>
            </v:shape>
            <v:shape id="_x0000_s1002" style="position:absolute;left:-20;top:-20;width:1930;height:390;" filled="false" stroked="false" type="#_x0000_t202">
              <v:fill on="false"/>
              <v:stroke on="false"/>
              <v:path/>
              <v:imagedata o:title=""/>
              <o:lock v:ext="edit" aspectratio="false"/>
              <v:textbox inset="0mm,0mm,0mm,0mm">
                <w:txbxContent>
                  <w:p>
                    <w:pPr>
                      <w:ind w:left="99"/>
                      <w:spacing w:before="116" w:line="222" w:lineRule="auto"/>
                      <w:rPr>
                        <w:rFonts w:ascii="SimHei" w:hAnsi="SimHei" w:eastAsia="SimHei" w:cs="SimHei"/>
                        <w:sz w:val="22"/>
                        <w:szCs w:val="22"/>
                      </w:rPr>
                    </w:pPr>
                    <w:r>
                      <w:rPr>
                        <w:rFonts w:ascii="LiSu" w:hAnsi="LiSu" w:eastAsia="LiSu" w:cs="LiSu"/>
                        <w:sz w:val="22"/>
                        <w:szCs w:val="22"/>
                        <w:spacing w:val="-24"/>
                        <w:w w:val="97"/>
                      </w:rPr>
                      <w:t>四</w:t>
                    </w:r>
                    <w:r>
                      <w:rPr>
                        <w:rFonts w:ascii="LiSu" w:hAnsi="LiSu" w:eastAsia="LiSu" w:cs="LiSu"/>
                        <w:sz w:val="22"/>
                        <w:szCs w:val="22"/>
                        <w:spacing w:val="28"/>
                      </w:rPr>
                      <w:t xml:space="preserve"> </w:t>
                    </w:r>
                    <w:r>
                      <w:rPr>
                        <w:rFonts w:ascii="LiSu" w:hAnsi="LiSu" w:eastAsia="LiSu" w:cs="LiSu"/>
                        <w:sz w:val="22"/>
                        <w:szCs w:val="22"/>
                        <w:spacing w:val="-24"/>
                        <w:w w:val="97"/>
                      </w:rPr>
                      <w:t>、</w:t>
                    </w:r>
                    <w:r>
                      <w:rPr>
                        <w:rFonts w:ascii="SimHei" w:hAnsi="SimHei" w:eastAsia="SimHei" w:cs="SimHei"/>
                        <w:sz w:val="22"/>
                        <w:szCs w:val="22"/>
                        <w:b/>
                        <w:bCs/>
                        <w:spacing w:val="-24"/>
                        <w:w w:val="97"/>
                      </w:rPr>
                      <w:t>坚持外交为民</w:t>
                    </w:r>
                  </w:p>
                </w:txbxContent>
              </v:textbox>
            </v:shape>
          </v:group>
        </w:pict>
      </w:r>
    </w:p>
    <w:p>
      <w:pPr>
        <w:pStyle w:val="BodyText"/>
        <w:ind w:left="259"/>
        <w:spacing w:before="178" w:line="213" w:lineRule="auto"/>
        <w:rPr>
          <w:sz w:val="22"/>
          <w:szCs w:val="22"/>
        </w:rPr>
      </w:pPr>
      <w:r>
        <w:rPr>
          <w:sz w:val="22"/>
          <w:szCs w:val="22"/>
          <w:spacing w:val="-6"/>
        </w:rPr>
        <w:t>1.</w:t>
      </w:r>
      <w:r>
        <w:rPr>
          <w:sz w:val="22"/>
          <w:szCs w:val="22"/>
          <w:spacing w:val="97"/>
        </w:rPr>
        <w:t xml:space="preserve"> </w:t>
      </w:r>
      <w:r>
        <w:rPr>
          <w:sz w:val="22"/>
          <w:szCs w:val="22"/>
          <w:spacing w:val="-6"/>
        </w:rPr>
        <w:t>中国外交是人民的外交，始终坚定维护人</w:t>
      </w:r>
      <w:r>
        <w:rPr>
          <w:sz w:val="22"/>
          <w:szCs w:val="22"/>
          <w:spacing w:val="-7"/>
        </w:rPr>
        <w:t>民利益，坚持为了人民、服务人民。</w:t>
      </w:r>
    </w:p>
    <w:p>
      <w:pPr>
        <w:spacing w:line="340" w:lineRule="auto"/>
        <w:rPr>
          <w:rFonts w:ascii="Arial"/>
          <w:sz w:val="21"/>
        </w:rPr>
      </w:pPr>
      <w:r/>
    </w:p>
    <w:p>
      <w:pPr>
        <w:spacing w:line="341" w:lineRule="auto"/>
        <w:rPr>
          <w:rFonts w:ascii="Arial"/>
          <w:sz w:val="21"/>
        </w:rPr>
      </w:pPr>
      <w:r/>
    </w:p>
    <w:p>
      <w:pPr>
        <w:pStyle w:val="BodyText"/>
        <w:ind w:left="670" w:right="455"/>
        <w:spacing w:before="62" w:line="463" w:lineRule="auto"/>
        <w:rPr>
          <w:sz w:val="19"/>
          <w:szCs w:val="19"/>
        </w:rPr>
      </w:pPr>
      <w:r>
        <w:rPr>
          <w:sz w:val="19"/>
          <w:szCs w:val="19"/>
          <w:spacing w:val="23"/>
        </w:rPr>
        <w:t>人民外交是中国共产党的一个创举，也是中国外交的力量源泉。中国外交始终坚</w:t>
      </w:r>
      <w:r>
        <w:rPr>
          <w:sz w:val="19"/>
          <w:szCs w:val="19"/>
          <w:spacing w:val="22"/>
        </w:rPr>
        <w:t>守外交为民的宗旨，</w:t>
      </w:r>
      <w:r>
        <w:rPr>
          <w:sz w:val="19"/>
          <w:szCs w:val="19"/>
        </w:rPr>
        <w:t xml:space="preserve"> </w:t>
      </w:r>
      <w:r>
        <w:rPr>
          <w:sz w:val="19"/>
          <w:szCs w:val="19"/>
          <w:spacing w:val="22"/>
        </w:rPr>
        <w:t>把为民服务、为民解忧作为重要职责，把人民的满意度作为重要标尺。</w:t>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drawing>
          <wp:anchor distT="0" distB="0" distL="0" distR="0" simplePos="0" relativeHeight="251807744" behindDoc="0" locked="0" layoutInCell="1" allowOverlap="1">
            <wp:simplePos x="0" y="0"/>
            <wp:positionH relativeFrom="column">
              <wp:posOffset>6457992</wp:posOffset>
            </wp:positionH>
            <wp:positionV relativeFrom="paragraph">
              <wp:posOffset>144895</wp:posOffset>
            </wp:positionV>
            <wp:extent cx="203213" cy="209483"/>
            <wp:effectExtent l="0" t="0" r="0" b="0"/>
            <wp:wrapNone/>
            <wp:docPr id="190" name="IM 190"/>
            <wp:cNvGraphicFramePr/>
            <a:graphic>
              <a:graphicData uri="http://schemas.openxmlformats.org/drawingml/2006/picture">
                <pic:pic>
                  <pic:nvPicPr>
                    <pic:cNvPr id="190" name="IM 190"/>
                    <pic:cNvPicPr/>
                  </pic:nvPicPr>
                  <pic:blipFill>
                    <a:blip r:embed="rId303"/>
                    <a:stretch>
                      <a:fillRect/>
                    </a:stretch>
                  </pic:blipFill>
                  <pic:spPr>
                    <a:xfrm rot="0">
                      <a:off x="0" y="0"/>
                      <a:ext cx="203213" cy="209483"/>
                    </a:xfrm>
                    <a:prstGeom prst="rect">
                      <a:avLst/>
                    </a:prstGeom>
                  </pic:spPr>
                </pic:pic>
              </a:graphicData>
            </a:graphic>
          </wp:anchor>
        </w:drawing>
      </w:r>
      <w:r/>
    </w:p>
    <w:p>
      <w:pPr>
        <w:pStyle w:val="BodyText"/>
        <w:spacing w:before="63" w:line="230" w:lineRule="auto"/>
        <w:rPr>
          <w:sz w:val="19"/>
          <w:szCs w:val="19"/>
        </w:rPr>
      </w:pPr>
      <w:r>
        <w:rPr>
          <w:sz w:val="19"/>
          <w:szCs w:val="19"/>
          <w:spacing w:val="21"/>
        </w:rPr>
        <w:t>你看，我们就和你</w:t>
      </w:r>
      <w:r>
        <w:rPr>
          <w:sz w:val="19"/>
          <w:szCs w:val="19"/>
          <w:color w:val="2060B0"/>
          <w:spacing w:val="21"/>
        </w:rPr>
        <w:t>一</w:t>
      </w:r>
      <w:r>
        <w:rPr>
          <w:sz w:val="19"/>
          <w:szCs w:val="19"/>
          <w:color w:val="2060B0"/>
          <w:spacing w:val="55"/>
        </w:rPr>
        <w:t xml:space="preserve"> </w:t>
      </w:r>
      <w:r>
        <w:rPr>
          <w:sz w:val="19"/>
          <w:szCs w:val="19"/>
          <w:color w:val="2060B0"/>
          <w:spacing w:val="21"/>
        </w:rPr>
        <w:t>“齐”阅读；</w:t>
      </w:r>
      <w:r>
        <w:rPr>
          <w:sz w:val="19"/>
          <w:szCs w:val="19"/>
          <w:spacing w:val="21"/>
        </w:rPr>
        <w:t>你不看，我们就和你的竞争对手</w:t>
      </w:r>
      <w:r>
        <w:rPr>
          <w:sz w:val="19"/>
          <w:szCs w:val="19"/>
          <w:color w:val="E02010"/>
          <w:spacing w:val="21"/>
        </w:rPr>
        <w:t>一</w:t>
      </w:r>
      <w:r>
        <w:rPr>
          <w:sz w:val="19"/>
          <w:szCs w:val="19"/>
          <w:color w:val="E02010"/>
          <w:spacing w:val="53"/>
        </w:rPr>
        <w:t xml:space="preserve"> </w:t>
      </w:r>
      <w:r>
        <w:rPr>
          <w:sz w:val="19"/>
          <w:szCs w:val="19"/>
          <w:color w:val="E02010"/>
          <w:spacing w:val="21"/>
        </w:rPr>
        <w:t>“齐”学习!</w:t>
      </w:r>
      <w:r>
        <w:rPr>
          <w:sz w:val="19"/>
          <w:szCs w:val="19"/>
          <w:color w:val="E02010"/>
          <w:spacing w:val="5"/>
        </w:rPr>
        <w:t xml:space="preserve">   </w:t>
      </w:r>
      <w:r>
        <w:rPr>
          <w:sz w:val="19"/>
          <w:szCs w:val="19"/>
          <w:u w:val="single" w:color="auto"/>
          <w:spacing w:val="-84"/>
          <w:position w:val="-1"/>
        </w:rPr>
        <w:t xml:space="preserve"> </w:t>
      </w:r>
      <w:r>
        <w:rPr>
          <w:sz w:val="19"/>
          <w:szCs w:val="19"/>
          <w:u w:val="single" w:color="auto"/>
          <w:spacing w:val="21"/>
          <w:position w:val="-1"/>
        </w:rPr>
        <w:t>公众号：插本</w:t>
      </w:r>
      <w:r>
        <w:rPr>
          <w:sz w:val="19"/>
          <w:szCs w:val="19"/>
          <w:u w:val="single" w:color="auto"/>
          <w:spacing w:val="20"/>
          <w:position w:val="-1"/>
        </w:rPr>
        <w:t>政治通</w:t>
      </w:r>
    </w:p>
    <w:p>
      <w:pPr>
        <w:spacing w:line="230" w:lineRule="auto"/>
        <w:sectPr>
          <w:headerReference w:type="default" r:id="rId300"/>
          <w:pgSz w:w="11910" w:h="16840"/>
          <w:pgMar w:top="1203" w:right="729" w:bottom="400" w:left="689" w:header="895" w:footer="0" w:gutter="0"/>
        </w:sectPr>
        <w:rPr>
          <w:sz w:val="19"/>
          <w:szCs w:val="19"/>
        </w:rPr>
      </w:pPr>
    </w:p>
    <w:p>
      <w:pPr>
        <w:spacing w:line="362" w:lineRule="auto"/>
        <w:rPr>
          <w:rFonts w:ascii="Arial"/>
          <w:sz w:val="21"/>
        </w:rPr>
      </w:pPr>
      <w:r/>
    </w:p>
    <w:p>
      <w:pPr>
        <w:pStyle w:val="BodyText"/>
        <w:ind w:left="289"/>
        <w:spacing w:before="71" w:line="213" w:lineRule="auto"/>
        <w:rPr>
          <w:sz w:val="22"/>
          <w:szCs w:val="22"/>
        </w:rPr>
      </w:pPr>
      <w:r>
        <w:rPr>
          <w:rFonts w:ascii="Arial" w:hAnsi="Arial" w:eastAsia="Arial" w:cs="Arial"/>
          <w:sz w:val="22"/>
          <w:szCs w:val="22"/>
          <w:spacing w:val="-6"/>
        </w:rPr>
        <w:t>2.    </w:t>
      </w:r>
      <w:r>
        <w:rPr>
          <w:sz w:val="22"/>
          <w:szCs w:val="22"/>
          <w:spacing w:val="-6"/>
        </w:rPr>
        <w:t>坚持外交为民，就要坚定维护我国海外公民和法人正当权益。</w:t>
      </w:r>
    </w:p>
    <w:p>
      <w:pPr>
        <w:spacing w:line="295" w:lineRule="auto"/>
        <w:rPr>
          <w:rFonts w:ascii="Arial"/>
          <w:sz w:val="21"/>
        </w:rPr>
      </w:pPr>
      <w:r/>
    </w:p>
    <w:p>
      <w:pPr>
        <w:spacing w:line="296" w:lineRule="auto"/>
        <w:rPr>
          <w:rFonts w:ascii="Arial"/>
          <w:sz w:val="21"/>
        </w:rPr>
      </w:pPr>
      <w:r/>
    </w:p>
    <w:p>
      <w:pPr>
        <w:pStyle w:val="BodyText"/>
        <w:ind w:left="289"/>
        <w:spacing w:before="72" w:line="299" w:lineRule="exact"/>
        <w:rPr>
          <w:sz w:val="22"/>
          <w:szCs w:val="22"/>
        </w:rPr>
      </w:pPr>
      <w:r>
        <w:rPr>
          <w:rFonts w:ascii="Arial" w:hAnsi="Arial" w:eastAsia="Arial" w:cs="Arial"/>
          <w:sz w:val="22"/>
          <w:szCs w:val="22"/>
          <w:spacing w:val="-6"/>
          <w:position w:val="2"/>
        </w:rPr>
        <w:t>3.    </w:t>
      </w:r>
      <w:r>
        <w:rPr>
          <w:sz w:val="22"/>
          <w:szCs w:val="22"/>
          <w:spacing w:val="-6"/>
          <w:position w:val="2"/>
        </w:rPr>
        <w:t>积极开展民间外交，是中国外交的优良传统和鲜明特色。</w:t>
      </w:r>
    </w:p>
    <w:p>
      <w:pPr>
        <w:pStyle w:val="BodyText"/>
        <w:ind w:left="709" w:right="660"/>
        <w:spacing w:before="260" w:line="457" w:lineRule="auto"/>
        <w:rPr>
          <w:sz w:val="19"/>
          <w:szCs w:val="19"/>
        </w:rPr>
      </w:pPr>
      <w:r>
        <w:rPr>
          <w:sz w:val="19"/>
          <w:szCs w:val="19"/>
          <w:spacing w:val="23"/>
        </w:rPr>
        <w:t>人民友好是促进国家友好和世界和平与发展的基础，是实现合作共赢的基本前提，相互信任、平等</w:t>
      </w:r>
      <w:r>
        <w:rPr>
          <w:sz w:val="19"/>
          <w:szCs w:val="19"/>
          <w:spacing w:val="8"/>
        </w:rPr>
        <w:t xml:space="preserve"> </w:t>
      </w:r>
      <w:r>
        <w:rPr>
          <w:sz w:val="19"/>
          <w:szCs w:val="19"/>
          <w:spacing w:val="22"/>
        </w:rPr>
        <w:t>相待是开展合作、实现互利互惠的先决条件。</w:t>
      </w:r>
    </w:p>
    <w:p>
      <w:pPr>
        <w:spacing w:line="371" w:lineRule="auto"/>
        <w:rPr>
          <w:rFonts w:ascii="Arial"/>
          <w:sz w:val="21"/>
        </w:rPr>
      </w:pPr>
      <w:r/>
    </w:p>
    <w:p>
      <w:pPr>
        <w:ind w:left="3473"/>
        <w:spacing w:before="78" w:line="223" w:lineRule="auto"/>
        <w:rPr>
          <w:rFonts w:ascii="KaiTi" w:hAnsi="KaiTi" w:eastAsia="KaiTi" w:cs="KaiTi"/>
          <w:sz w:val="24"/>
          <w:szCs w:val="24"/>
        </w:rPr>
      </w:pPr>
      <w:r>
        <w:rPr>
          <w:rFonts w:ascii="KaiTi" w:hAnsi="KaiTi" w:eastAsia="KaiTi" w:cs="KaiTi"/>
          <w:sz w:val="24"/>
          <w:szCs w:val="24"/>
          <w:b/>
          <w:bCs/>
          <w:spacing w:val="-5"/>
        </w:rPr>
        <w:t>第三节</w:t>
      </w:r>
      <w:r>
        <w:rPr>
          <w:rFonts w:ascii="KaiTi" w:hAnsi="KaiTi" w:eastAsia="KaiTi" w:cs="KaiTi"/>
          <w:sz w:val="24"/>
          <w:szCs w:val="24"/>
          <w:spacing w:val="-5"/>
        </w:rPr>
        <w:t xml:space="preserve">  </w:t>
      </w:r>
      <w:r>
        <w:rPr>
          <w:rFonts w:ascii="KaiTi" w:hAnsi="KaiTi" w:eastAsia="KaiTi" w:cs="KaiTi"/>
          <w:sz w:val="24"/>
          <w:szCs w:val="24"/>
          <w:b/>
          <w:bCs/>
          <w:spacing w:val="-5"/>
        </w:rPr>
        <w:t>推动构建人类命运共同体</w:t>
      </w:r>
    </w:p>
    <w:p>
      <w:pPr>
        <w:pStyle w:val="BodyText"/>
        <w:ind w:left="289" w:right="308" w:firstLine="420"/>
        <w:spacing w:before="217" w:line="383" w:lineRule="auto"/>
        <w:rPr>
          <w:sz w:val="22"/>
          <w:szCs w:val="22"/>
        </w:rPr>
      </w:pPr>
      <w:r>
        <w:rPr>
          <w:sz w:val="22"/>
          <w:szCs w:val="22"/>
          <w:spacing w:val="-8"/>
        </w:rPr>
        <w:t>推动构建人类命运共同体，是当代中国共产党人回答</w:t>
      </w:r>
      <w:r>
        <w:rPr>
          <w:sz w:val="22"/>
          <w:szCs w:val="22"/>
          <w:spacing w:val="-9"/>
        </w:rPr>
        <w:t>和解决关乎人类前途命运的时代之问的中国方案，</w:t>
      </w:r>
      <w:r>
        <w:rPr>
          <w:sz w:val="22"/>
          <w:szCs w:val="22"/>
        </w:rPr>
        <w:t xml:space="preserve"> </w:t>
      </w:r>
      <w:r>
        <w:rPr>
          <w:sz w:val="22"/>
          <w:szCs w:val="22"/>
          <w:spacing w:val="-6"/>
        </w:rPr>
        <w:t>是应对人类共同挑战、建设更加繁荣美好世界的人间正道</w:t>
      </w:r>
      <w:r>
        <w:rPr>
          <w:sz w:val="22"/>
          <w:szCs w:val="22"/>
          <w:spacing w:val="-7"/>
        </w:rPr>
        <w:t>，也是新时代对外工作的总目标。</w:t>
      </w:r>
    </w:p>
    <w:p>
      <w:pPr>
        <w:spacing w:line="475" w:lineRule="auto"/>
        <w:rPr>
          <w:rFonts w:ascii="Arial"/>
          <w:sz w:val="21"/>
        </w:rPr>
      </w:pPr>
      <w:r/>
    </w:p>
    <w:p>
      <w:pPr>
        <w:pStyle w:val="BodyText"/>
        <w:ind w:firstLine="139"/>
        <w:spacing w:before="1" w:line="351" w:lineRule="exact"/>
        <w:rPr/>
      </w:pPr>
      <w:r>
        <w:rPr>
          <w:position w:val="-7"/>
        </w:rPr>
        <w:pict>
          <v:group id="_x0000_s1004" style="mso-position-vertical-relative:line;mso-position-horizontal-relative:char;width:246.05pt;height:17.55pt;" filled="false" stroked="false" coordsize="4921,350" coordorigin="0,0">
            <v:shape id="_x0000_s1006" style="position:absolute;left:0;top:0;width:4921;height:350;" filled="false" stroked="false" type="#_x0000_t75">
              <v:imagedata o:title="" r:id="rId304"/>
            </v:shape>
            <v:shape id="_x0000_s1008" style="position:absolute;left:-20;top:-20;width:4961;height:390;" filled="false" stroked="false" type="#_x0000_t202">
              <v:fill on="false"/>
              <v:stroke on="false"/>
              <v:path/>
              <v:imagedata o:title=""/>
              <o:lock v:ext="edit" aspectratio="false"/>
              <v:textbox inset="0mm,0mm,0mm,0mm">
                <w:txbxContent>
                  <w:p>
                    <w:pPr>
                      <w:ind w:left="172"/>
                      <w:spacing w:before="104" w:line="221" w:lineRule="auto"/>
                      <w:rPr>
                        <w:rFonts w:ascii="SimHei" w:hAnsi="SimHei" w:eastAsia="SimHei" w:cs="SimHei"/>
                        <w:sz w:val="22"/>
                        <w:szCs w:val="22"/>
                      </w:rPr>
                    </w:pPr>
                    <w:r>
                      <w:rPr>
                        <w:rFonts w:ascii="SimHei" w:hAnsi="SimHei" w:eastAsia="SimHei" w:cs="SimHei"/>
                        <w:sz w:val="22"/>
                        <w:szCs w:val="22"/>
                        <w:b/>
                        <w:bCs/>
                        <w:spacing w:val="-13"/>
                      </w:rPr>
                      <w:t>一、构建人类命运共同体是世界各国人民前途所在</w:t>
                    </w:r>
                  </w:p>
                </w:txbxContent>
              </v:textbox>
            </v:shape>
          </v:group>
        </w:pict>
      </w:r>
    </w:p>
    <w:p>
      <w:pPr>
        <w:pStyle w:val="BodyText"/>
        <w:ind w:left="709" w:right="298" w:hanging="420"/>
        <w:spacing w:before="186" w:line="439" w:lineRule="auto"/>
        <w:rPr>
          <w:sz w:val="20"/>
          <w:szCs w:val="20"/>
        </w:rPr>
      </w:pPr>
      <w:r>
        <w:rPr>
          <w:rFonts w:ascii="Arial" w:hAnsi="Arial" w:eastAsia="Arial" w:cs="Arial"/>
          <w:sz w:val="20"/>
          <w:szCs w:val="20"/>
          <w:spacing w:val="11"/>
        </w:rPr>
        <w:t>1.    </w:t>
      </w:r>
      <w:r>
        <w:rPr>
          <w:sz w:val="20"/>
          <w:szCs w:val="20"/>
          <w:spacing w:val="11"/>
        </w:rPr>
        <w:t>构建人类命运共同体，就是要携手世界各国人民共同建设持久和平、普遍安全、共同繁荣、开放包容、</w:t>
      </w:r>
      <w:r>
        <w:rPr>
          <w:sz w:val="20"/>
          <w:szCs w:val="20"/>
        </w:rPr>
        <w:t xml:space="preserve"> </w:t>
      </w:r>
      <w:r>
        <w:rPr>
          <w:sz w:val="20"/>
          <w:szCs w:val="20"/>
          <w:spacing w:val="8"/>
        </w:rPr>
        <w:t>清洁美丽的世界。</w:t>
      </w:r>
    </w:p>
    <w:p>
      <w:pPr>
        <w:pStyle w:val="BodyText"/>
        <w:ind w:left="709" w:right="253" w:hanging="420"/>
        <w:spacing w:before="2" w:line="390" w:lineRule="auto"/>
        <w:rPr>
          <w:sz w:val="19"/>
          <w:szCs w:val="19"/>
        </w:rPr>
      </w:pPr>
      <w:r>
        <w:rPr>
          <w:sz w:val="19"/>
          <w:szCs w:val="19"/>
          <w:spacing w:val="20"/>
        </w:rPr>
        <w:t>(</w:t>
      </w:r>
      <w:r>
        <w:rPr>
          <w:sz w:val="19"/>
          <w:szCs w:val="19"/>
          <w:spacing w:val="-13"/>
        </w:rPr>
        <w:t xml:space="preserve"> </w:t>
      </w:r>
      <w:r>
        <w:rPr>
          <w:sz w:val="19"/>
          <w:szCs w:val="19"/>
          <w:spacing w:val="20"/>
        </w:rPr>
        <w:t>1</w:t>
      </w:r>
      <w:r>
        <w:rPr>
          <w:sz w:val="19"/>
          <w:szCs w:val="19"/>
          <w:spacing w:val="-34"/>
        </w:rPr>
        <w:t xml:space="preserve"> </w:t>
      </w:r>
      <w:r>
        <w:rPr>
          <w:sz w:val="19"/>
          <w:szCs w:val="19"/>
          <w:spacing w:val="20"/>
        </w:rPr>
        <w:t>)</w:t>
      </w:r>
      <w:r>
        <w:rPr>
          <w:sz w:val="19"/>
          <w:szCs w:val="19"/>
          <w:spacing w:val="-32"/>
        </w:rPr>
        <w:t xml:space="preserve"> </w:t>
      </w:r>
      <w:r>
        <w:rPr>
          <w:sz w:val="19"/>
          <w:szCs w:val="19"/>
          <w:spacing w:val="20"/>
        </w:rPr>
        <w:t>建</w:t>
      </w:r>
      <w:r>
        <w:rPr>
          <w:sz w:val="19"/>
          <w:szCs w:val="19"/>
          <w:spacing w:val="-30"/>
        </w:rPr>
        <w:t xml:space="preserve"> </w:t>
      </w:r>
      <w:r>
        <w:rPr>
          <w:sz w:val="19"/>
          <w:szCs w:val="19"/>
          <w:spacing w:val="20"/>
        </w:rPr>
        <w:t>设</w:t>
      </w:r>
      <w:r>
        <w:rPr>
          <w:sz w:val="19"/>
          <w:szCs w:val="19"/>
          <w:color w:val="FF0000"/>
          <w:spacing w:val="20"/>
        </w:rPr>
        <w:t>持久和平的世界，</w:t>
      </w:r>
      <w:r>
        <w:rPr>
          <w:sz w:val="19"/>
          <w:szCs w:val="19"/>
          <w:spacing w:val="20"/>
        </w:rPr>
        <w:t>就要坚持国家之间的对话协商，坚持大国小国一律平等，构建对话不对抗、结</w:t>
      </w:r>
      <w:r>
        <w:rPr>
          <w:sz w:val="19"/>
          <w:szCs w:val="19"/>
        </w:rPr>
        <w:t xml:space="preserve">  </w:t>
      </w:r>
      <w:r>
        <w:rPr>
          <w:sz w:val="19"/>
          <w:szCs w:val="19"/>
          <w:spacing w:val="23"/>
        </w:rPr>
        <w:t>伴不结盟的伙伴关系，尊重彼此核心利益和重大关切，管控矛盾分歧，努力</w:t>
      </w:r>
      <w:r>
        <w:rPr>
          <w:sz w:val="19"/>
          <w:szCs w:val="19"/>
          <w:spacing w:val="22"/>
        </w:rPr>
        <w:t>形成相互尊重、公平正义、</w:t>
      </w:r>
      <w:r>
        <w:rPr>
          <w:sz w:val="19"/>
          <w:szCs w:val="19"/>
        </w:rPr>
        <w:t xml:space="preserve"> </w:t>
      </w:r>
      <w:r>
        <w:rPr>
          <w:sz w:val="19"/>
          <w:szCs w:val="19"/>
          <w:spacing w:val="23"/>
        </w:rPr>
        <w:t>合作共赢的新型国际关系。</w:t>
      </w:r>
    </w:p>
    <w:p>
      <w:pPr>
        <w:pStyle w:val="BodyText"/>
        <w:ind w:left="709" w:right="392" w:hanging="420"/>
        <w:spacing w:before="253" w:line="345" w:lineRule="auto"/>
        <w:rPr>
          <w:sz w:val="19"/>
          <w:szCs w:val="19"/>
        </w:rPr>
      </w:pPr>
      <w:r>
        <w:rPr>
          <w:sz w:val="19"/>
          <w:szCs w:val="19"/>
          <w:spacing w:val="20"/>
        </w:rPr>
        <w:t>(</w:t>
      </w:r>
      <w:r>
        <w:rPr>
          <w:sz w:val="19"/>
          <w:szCs w:val="19"/>
          <w:spacing w:val="-14"/>
        </w:rPr>
        <w:t xml:space="preserve"> </w:t>
      </w:r>
      <w:r>
        <w:rPr>
          <w:sz w:val="19"/>
          <w:szCs w:val="19"/>
          <w:spacing w:val="20"/>
        </w:rPr>
        <w:t>2</w:t>
      </w:r>
      <w:r>
        <w:rPr>
          <w:sz w:val="19"/>
          <w:szCs w:val="19"/>
          <w:spacing w:val="-35"/>
        </w:rPr>
        <w:t xml:space="preserve"> </w:t>
      </w:r>
      <w:r>
        <w:rPr>
          <w:sz w:val="19"/>
          <w:szCs w:val="19"/>
          <w:spacing w:val="20"/>
        </w:rPr>
        <w:t>)</w:t>
      </w:r>
      <w:r>
        <w:rPr>
          <w:sz w:val="19"/>
          <w:szCs w:val="19"/>
          <w:spacing w:val="-31"/>
        </w:rPr>
        <w:t xml:space="preserve"> </w:t>
      </w:r>
      <w:r>
        <w:rPr>
          <w:sz w:val="19"/>
          <w:szCs w:val="19"/>
          <w:spacing w:val="20"/>
        </w:rPr>
        <w:t>建</w:t>
      </w:r>
      <w:r>
        <w:rPr>
          <w:sz w:val="19"/>
          <w:szCs w:val="19"/>
          <w:spacing w:val="-30"/>
        </w:rPr>
        <w:t xml:space="preserve"> </w:t>
      </w:r>
      <w:r>
        <w:rPr>
          <w:sz w:val="19"/>
          <w:szCs w:val="19"/>
          <w:spacing w:val="20"/>
        </w:rPr>
        <w:t>设</w:t>
      </w:r>
      <w:r>
        <w:rPr>
          <w:sz w:val="19"/>
          <w:szCs w:val="19"/>
          <w:color w:val="FF0000"/>
          <w:spacing w:val="20"/>
        </w:rPr>
        <w:t>普逼安全的世界，</w:t>
      </w:r>
      <w:r>
        <w:rPr>
          <w:sz w:val="19"/>
          <w:szCs w:val="19"/>
          <w:spacing w:val="20"/>
        </w:rPr>
        <w:t>就要树立共同、综合、合作、可持续的安全观，统筹应对传统和非传统安全威</w:t>
      </w:r>
      <w:r>
        <w:rPr>
          <w:sz w:val="19"/>
          <w:szCs w:val="19"/>
        </w:rPr>
        <w:t xml:space="preserve"> </w:t>
      </w:r>
      <w:r>
        <w:rPr>
          <w:rFonts w:ascii="SimSun" w:hAnsi="SimSun" w:eastAsia="SimSun" w:cs="SimSun"/>
          <w:sz w:val="19"/>
          <w:szCs w:val="19"/>
          <w:spacing w:val="20"/>
        </w:rPr>
        <w:t>胁</w:t>
      </w:r>
      <w:r>
        <w:rPr>
          <w:rFonts w:ascii="SimSun" w:hAnsi="SimSun" w:eastAsia="SimSun" w:cs="SimSun"/>
          <w:sz w:val="19"/>
          <w:szCs w:val="19"/>
          <w:spacing w:val="-12"/>
        </w:rPr>
        <w:t xml:space="preserve"> </w:t>
      </w:r>
      <w:r>
        <w:rPr>
          <w:rFonts w:ascii="SimSun" w:hAnsi="SimSun" w:eastAsia="SimSun" w:cs="SimSun"/>
          <w:sz w:val="19"/>
          <w:szCs w:val="19"/>
          <w:spacing w:val="20"/>
        </w:rPr>
        <w:t>，</w:t>
      </w:r>
      <w:r>
        <w:rPr>
          <w:sz w:val="19"/>
          <w:szCs w:val="19"/>
          <w:spacing w:val="20"/>
        </w:rPr>
        <w:t>反对一切形式的恐怖主义，营造公道正义、共建共享的安全格局。</w:t>
      </w:r>
    </w:p>
    <w:p>
      <w:pPr>
        <w:pStyle w:val="BodyText"/>
        <w:ind w:left="709" w:right="390" w:hanging="420"/>
        <w:spacing w:before="250" w:line="345" w:lineRule="auto"/>
        <w:rPr>
          <w:sz w:val="19"/>
          <w:szCs w:val="19"/>
        </w:rPr>
      </w:pPr>
      <w:r>
        <w:rPr>
          <w:sz w:val="19"/>
          <w:szCs w:val="19"/>
          <w:spacing w:val="21"/>
        </w:rPr>
        <w:t>(</w:t>
      </w:r>
      <w:r>
        <w:rPr>
          <w:sz w:val="19"/>
          <w:szCs w:val="19"/>
          <w:spacing w:val="-31"/>
        </w:rPr>
        <w:t xml:space="preserve"> </w:t>
      </w:r>
      <w:r>
        <w:rPr>
          <w:sz w:val="19"/>
          <w:szCs w:val="19"/>
          <w:spacing w:val="21"/>
        </w:rPr>
        <w:t>3</w:t>
      </w:r>
      <w:r>
        <w:rPr>
          <w:sz w:val="19"/>
          <w:szCs w:val="19"/>
          <w:spacing w:val="-35"/>
        </w:rPr>
        <w:t xml:space="preserve"> </w:t>
      </w:r>
      <w:r>
        <w:rPr>
          <w:sz w:val="19"/>
          <w:szCs w:val="19"/>
          <w:spacing w:val="21"/>
        </w:rPr>
        <w:t>)</w:t>
      </w:r>
      <w:r>
        <w:rPr>
          <w:sz w:val="19"/>
          <w:szCs w:val="19"/>
          <w:spacing w:val="-31"/>
        </w:rPr>
        <w:t xml:space="preserve"> </w:t>
      </w:r>
      <w:r>
        <w:rPr>
          <w:sz w:val="19"/>
          <w:szCs w:val="19"/>
          <w:spacing w:val="21"/>
        </w:rPr>
        <w:t>建</w:t>
      </w:r>
      <w:r>
        <w:rPr>
          <w:sz w:val="19"/>
          <w:szCs w:val="19"/>
          <w:spacing w:val="-30"/>
        </w:rPr>
        <w:t xml:space="preserve"> </w:t>
      </w:r>
      <w:r>
        <w:rPr>
          <w:sz w:val="19"/>
          <w:szCs w:val="19"/>
          <w:spacing w:val="21"/>
        </w:rPr>
        <w:t>设</w:t>
      </w:r>
      <w:r>
        <w:rPr>
          <w:sz w:val="19"/>
          <w:szCs w:val="19"/>
          <w:color w:val="FF0000"/>
          <w:spacing w:val="21"/>
        </w:rPr>
        <w:t>共同繁荣的世界，</w:t>
      </w:r>
      <w:r>
        <w:rPr>
          <w:sz w:val="19"/>
          <w:szCs w:val="19"/>
          <w:spacing w:val="21"/>
        </w:rPr>
        <w:t>就要坚持你好</w:t>
      </w:r>
      <w:r>
        <w:rPr>
          <w:sz w:val="19"/>
          <w:szCs w:val="19"/>
          <w:spacing w:val="20"/>
        </w:rPr>
        <w:t>我好大家好的理念，推进开放、包容、普惠、平衡、共赢的经济</w:t>
      </w:r>
      <w:r>
        <w:rPr>
          <w:sz w:val="19"/>
          <w:szCs w:val="19"/>
        </w:rPr>
        <w:t xml:space="preserve"> </w:t>
      </w:r>
      <w:r>
        <w:rPr>
          <w:sz w:val="19"/>
          <w:szCs w:val="19"/>
          <w:spacing w:val="23"/>
        </w:rPr>
        <w:t>全球化，创造全人类共同发展的良好条件，共同推动世界各国发展繁荣，让发展成</w:t>
      </w:r>
      <w:r>
        <w:rPr>
          <w:sz w:val="19"/>
          <w:szCs w:val="19"/>
          <w:spacing w:val="22"/>
        </w:rPr>
        <w:t>果惠及世界各国。</w:t>
      </w:r>
    </w:p>
    <w:p>
      <w:pPr>
        <w:pStyle w:val="BodyText"/>
        <w:ind w:left="709" w:right="391" w:hanging="420"/>
        <w:spacing w:before="252" w:line="344" w:lineRule="auto"/>
        <w:rPr>
          <w:sz w:val="19"/>
          <w:szCs w:val="19"/>
        </w:rPr>
      </w:pPr>
      <w:r>
        <w:rPr>
          <w:sz w:val="19"/>
          <w:szCs w:val="19"/>
          <w:spacing w:val="21"/>
        </w:rPr>
        <w:t>(</w:t>
      </w:r>
      <w:r>
        <w:rPr>
          <w:sz w:val="19"/>
          <w:szCs w:val="19"/>
          <w:spacing w:val="-36"/>
        </w:rPr>
        <w:t xml:space="preserve"> </w:t>
      </w:r>
      <w:r>
        <w:rPr>
          <w:sz w:val="19"/>
          <w:szCs w:val="19"/>
          <w:spacing w:val="21"/>
        </w:rPr>
        <w:t>4</w:t>
      </w:r>
      <w:r>
        <w:rPr>
          <w:sz w:val="19"/>
          <w:szCs w:val="19"/>
          <w:spacing w:val="-34"/>
        </w:rPr>
        <w:t xml:space="preserve"> </w:t>
      </w:r>
      <w:r>
        <w:rPr>
          <w:sz w:val="19"/>
          <w:szCs w:val="19"/>
          <w:spacing w:val="21"/>
        </w:rPr>
        <w:t>)</w:t>
      </w:r>
      <w:r>
        <w:rPr>
          <w:sz w:val="19"/>
          <w:szCs w:val="19"/>
          <w:spacing w:val="-32"/>
        </w:rPr>
        <w:t xml:space="preserve"> </w:t>
      </w:r>
      <w:r>
        <w:rPr>
          <w:sz w:val="19"/>
          <w:szCs w:val="19"/>
          <w:spacing w:val="21"/>
        </w:rPr>
        <w:t>建</w:t>
      </w:r>
      <w:r>
        <w:rPr>
          <w:sz w:val="19"/>
          <w:szCs w:val="19"/>
          <w:spacing w:val="-30"/>
        </w:rPr>
        <w:t xml:space="preserve"> </w:t>
      </w:r>
      <w:r>
        <w:rPr>
          <w:sz w:val="19"/>
          <w:szCs w:val="19"/>
          <w:spacing w:val="21"/>
        </w:rPr>
        <w:t>设</w:t>
      </w:r>
      <w:r>
        <w:rPr>
          <w:sz w:val="19"/>
          <w:szCs w:val="19"/>
          <w:color w:val="FF0000"/>
          <w:spacing w:val="21"/>
        </w:rPr>
        <w:t>开放包容的世界，</w:t>
      </w:r>
      <w:r>
        <w:rPr>
          <w:sz w:val="19"/>
          <w:szCs w:val="19"/>
          <w:spacing w:val="21"/>
        </w:rPr>
        <w:t>就要坚持交流互鉴，促</w:t>
      </w:r>
      <w:r>
        <w:rPr>
          <w:sz w:val="19"/>
          <w:szCs w:val="19"/>
          <w:spacing w:val="20"/>
        </w:rPr>
        <w:t>进和而不同、兼收并蓄的文明交流，不同文明之间要对</w:t>
      </w:r>
      <w:r>
        <w:rPr>
          <w:sz w:val="19"/>
          <w:szCs w:val="19"/>
        </w:rPr>
        <w:t xml:space="preserve"> </w:t>
      </w:r>
      <w:r>
        <w:rPr>
          <w:sz w:val="19"/>
          <w:szCs w:val="19"/>
          <w:spacing w:val="23"/>
        </w:rPr>
        <w:t>话不要对立，要交流不要取代，要包容不要冲突，推动人类文明实现创造性发展。</w:t>
      </w:r>
    </w:p>
    <w:p>
      <w:pPr>
        <w:pStyle w:val="BodyText"/>
        <w:ind w:left="709" w:right="253" w:hanging="420"/>
        <w:spacing w:before="250" w:line="345" w:lineRule="auto"/>
        <w:rPr>
          <w:sz w:val="19"/>
          <w:szCs w:val="19"/>
        </w:rPr>
      </w:pPr>
      <w:r>
        <w:rPr>
          <w:sz w:val="19"/>
          <w:szCs w:val="19"/>
          <w:spacing w:val="19"/>
        </w:rPr>
        <w:t>(</w:t>
      </w:r>
      <w:r>
        <w:rPr>
          <w:sz w:val="19"/>
          <w:szCs w:val="19"/>
          <w:spacing w:val="-36"/>
        </w:rPr>
        <w:t xml:space="preserve"> </w:t>
      </w:r>
      <w:r>
        <w:rPr>
          <w:sz w:val="19"/>
          <w:szCs w:val="19"/>
          <w:spacing w:val="19"/>
        </w:rPr>
        <w:t>5</w:t>
      </w:r>
      <w:r>
        <w:rPr>
          <w:sz w:val="19"/>
          <w:szCs w:val="19"/>
          <w:spacing w:val="-34"/>
        </w:rPr>
        <w:t xml:space="preserve"> </w:t>
      </w:r>
      <w:r>
        <w:rPr>
          <w:sz w:val="19"/>
          <w:szCs w:val="19"/>
          <w:spacing w:val="19"/>
        </w:rPr>
        <w:t>)</w:t>
      </w:r>
      <w:r>
        <w:rPr>
          <w:sz w:val="19"/>
          <w:szCs w:val="19"/>
          <w:spacing w:val="-31"/>
        </w:rPr>
        <w:t xml:space="preserve"> </w:t>
      </w:r>
      <w:r>
        <w:rPr>
          <w:sz w:val="19"/>
          <w:szCs w:val="19"/>
          <w:spacing w:val="19"/>
        </w:rPr>
        <w:t>建</w:t>
      </w:r>
      <w:r>
        <w:rPr>
          <w:sz w:val="19"/>
          <w:szCs w:val="19"/>
          <w:spacing w:val="-30"/>
        </w:rPr>
        <w:t xml:space="preserve"> </w:t>
      </w:r>
      <w:r>
        <w:rPr>
          <w:sz w:val="19"/>
          <w:szCs w:val="19"/>
          <w:spacing w:val="19"/>
        </w:rPr>
        <w:t>设</w:t>
      </w:r>
      <w:r>
        <w:rPr>
          <w:sz w:val="19"/>
          <w:szCs w:val="19"/>
          <w:color w:val="FF0000"/>
          <w:spacing w:val="19"/>
        </w:rPr>
        <w:t>清洁美丽的世界，</w:t>
      </w:r>
      <w:r>
        <w:rPr>
          <w:sz w:val="19"/>
          <w:szCs w:val="19"/>
          <w:spacing w:val="19"/>
        </w:rPr>
        <w:t>就要倡导绿色、低碳、循环、可持续的生产生活方式，采取行动应对气候变</w:t>
      </w:r>
      <w:r>
        <w:rPr>
          <w:sz w:val="19"/>
          <w:szCs w:val="19"/>
          <w:spacing w:val="18"/>
        </w:rPr>
        <w:t>化，</w:t>
      </w:r>
      <w:r>
        <w:rPr>
          <w:sz w:val="19"/>
          <w:szCs w:val="19"/>
        </w:rPr>
        <w:t xml:space="preserve"> </w:t>
      </w:r>
      <w:r>
        <w:rPr>
          <w:sz w:val="19"/>
          <w:szCs w:val="19"/>
          <w:spacing w:val="23"/>
        </w:rPr>
        <w:t>构筑尊崇自然、绿色发展的生态体系，促进人与自然和谐共生，共建地球生命共同体。</w:t>
      </w:r>
    </w:p>
    <w:p>
      <w:pPr>
        <w:spacing w:line="311" w:lineRule="auto"/>
        <w:rPr>
          <w:rFonts w:ascii="Arial"/>
          <w:sz w:val="21"/>
        </w:rPr>
      </w:pPr>
      <w:r/>
    </w:p>
    <w:p>
      <w:pPr>
        <w:spacing w:line="312" w:lineRule="auto"/>
        <w:rPr>
          <w:rFonts w:ascii="Arial"/>
          <w:sz w:val="21"/>
        </w:rPr>
      </w:pPr>
      <w:r/>
    </w:p>
    <w:p>
      <w:pPr>
        <w:pStyle w:val="BodyText"/>
        <w:ind w:left="709" w:right="359" w:hanging="420"/>
        <w:spacing w:before="72" w:line="391" w:lineRule="auto"/>
        <w:rPr>
          <w:sz w:val="26"/>
          <w:szCs w:val="26"/>
        </w:rPr>
      </w:pPr>
      <w:r>
        <w:rPr>
          <w:rFonts w:ascii="Arial" w:hAnsi="Arial" w:eastAsia="Arial" w:cs="Arial"/>
          <w:sz w:val="22"/>
          <w:szCs w:val="22"/>
          <w:spacing w:val="-4"/>
        </w:rPr>
        <w:t>2.    </w:t>
      </w:r>
      <w:r>
        <w:rPr>
          <w:sz w:val="22"/>
          <w:szCs w:val="22"/>
          <w:spacing w:val="-4"/>
        </w:rPr>
        <w:t>构建人类命运共同体理念顺应了历史潮流，回应了时代</w:t>
      </w:r>
      <w:r>
        <w:rPr>
          <w:sz w:val="22"/>
          <w:szCs w:val="22"/>
          <w:spacing w:val="-5"/>
        </w:rPr>
        <w:t>要求，凝聚了各国共识，为人类社会实现共同</w:t>
      </w:r>
      <w:r>
        <w:rPr>
          <w:sz w:val="22"/>
          <w:szCs w:val="22"/>
        </w:rPr>
        <w:t xml:space="preserve"> </w:t>
      </w:r>
      <w:r>
        <w:rPr>
          <w:sz w:val="22"/>
          <w:szCs w:val="22"/>
          <w:spacing w:val="-5"/>
        </w:rPr>
        <w:t>发展、持续繁荣、长治久安绘制了蓝图，对中国的</w:t>
      </w:r>
      <w:r>
        <w:rPr>
          <w:sz w:val="22"/>
          <w:szCs w:val="22"/>
          <w:spacing w:val="-6"/>
        </w:rPr>
        <w:t>和平发展、世界的繁荣进步都具有重大而深远的意</w:t>
      </w:r>
      <w:r>
        <w:rPr>
          <w:sz w:val="22"/>
          <w:szCs w:val="22"/>
        </w:rPr>
        <w:t xml:space="preserve"> </w:t>
      </w:r>
      <w:r>
        <w:rPr>
          <w:sz w:val="26"/>
          <w:szCs w:val="26"/>
          <w:spacing w:val="-23"/>
        </w:rPr>
        <w:t>义。</w:t>
      </w:r>
    </w:p>
    <w:p>
      <w:pPr>
        <w:spacing w:line="282" w:lineRule="auto"/>
        <w:rPr>
          <w:rFonts w:ascii="Arial"/>
          <w:sz w:val="21"/>
        </w:rPr>
      </w:pPr>
      <w:r/>
    </w:p>
    <w:p>
      <w:pPr>
        <w:spacing w:line="282" w:lineRule="auto"/>
        <w:rPr>
          <w:rFonts w:ascii="Arial"/>
          <w:sz w:val="21"/>
        </w:rPr>
      </w:pPr>
      <w:r>
        <w:drawing>
          <wp:anchor distT="0" distB="0" distL="0" distR="0" simplePos="0" relativeHeight="251809792" behindDoc="0" locked="0" layoutInCell="1" allowOverlap="1">
            <wp:simplePos x="0" y="0"/>
            <wp:positionH relativeFrom="column">
              <wp:posOffset>0</wp:posOffset>
            </wp:positionH>
            <wp:positionV relativeFrom="paragraph">
              <wp:posOffset>144518</wp:posOffset>
            </wp:positionV>
            <wp:extent cx="241254" cy="247659"/>
            <wp:effectExtent l="0" t="0" r="0" b="0"/>
            <wp:wrapNone/>
            <wp:docPr id="192" name="IM 192"/>
            <wp:cNvGraphicFramePr/>
            <a:graphic>
              <a:graphicData uri="http://schemas.openxmlformats.org/drawingml/2006/picture">
                <pic:pic>
                  <pic:nvPicPr>
                    <pic:cNvPr id="192" name="IM 192"/>
                    <pic:cNvPicPr/>
                  </pic:nvPicPr>
                  <pic:blipFill>
                    <a:blip r:embed="rId305"/>
                    <a:stretch>
                      <a:fillRect/>
                    </a:stretch>
                  </pic:blipFill>
                  <pic:spPr>
                    <a:xfrm rot="0">
                      <a:off x="0" y="0"/>
                      <a:ext cx="241254" cy="247659"/>
                    </a:xfrm>
                    <a:prstGeom prst="rect">
                      <a:avLst/>
                    </a:prstGeom>
                  </pic:spPr>
                </pic:pic>
              </a:graphicData>
            </a:graphic>
          </wp:anchor>
        </w:drawing>
      </w:r>
      <w:r/>
    </w:p>
    <w:p>
      <w:pPr>
        <w:pStyle w:val="BodyText"/>
        <w:spacing w:before="62" w:line="213" w:lineRule="auto"/>
        <w:jc w:val="right"/>
        <w:rPr>
          <w:sz w:val="19"/>
          <w:szCs w:val="19"/>
        </w:rPr>
      </w:pP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C0"/>
          <w:spacing w:val="16"/>
        </w:rPr>
        <w:t>一</w:t>
      </w:r>
      <w:r>
        <w:rPr>
          <w:sz w:val="19"/>
          <w:szCs w:val="19"/>
          <w:color w:val="2060C0"/>
          <w:spacing w:val="66"/>
        </w:rPr>
        <w:t xml:space="preserve"> </w:t>
      </w:r>
      <w:r>
        <w:rPr>
          <w:sz w:val="19"/>
          <w:szCs w:val="19"/>
          <w:color w:val="2060C0"/>
          <w:spacing w:val="16"/>
        </w:rPr>
        <w:t>“齐”</w:t>
      </w:r>
      <w:r>
        <w:rPr>
          <w:sz w:val="19"/>
          <w:szCs w:val="19"/>
          <w:color w:val="2060A0"/>
          <w:spacing w:val="16"/>
        </w:rPr>
        <w:t>阅</w:t>
      </w:r>
      <w:r>
        <w:rPr>
          <w:sz w:val="19"/>
          <w:szCs w:val="19"/>
          <w:color w:val="2060A0"/>
          <w:spacing w:val="16"/>
        </w:rPr>
        <w:t xml:space="preserve"> </w:t>
      </w:r>
      <w:r>
        <w:rPr>
          <w:sz w:val="19"/>
          <w:szCs w:val="19"/>
          <w:color w:val="2060A0"/>
          <w:spacing w:val="16"/>
        </w:rPr>
        <w:t>读</w:t>
      </w:r>
      <w:r>
        <w:rPr>
          <w:sz w:val="19"/>
          <w:szCs w:val="19"/>
          <w:color w:val="2060A0"/>
          <w:spacing w:val="16"/>
        </w:rPr>
        <w:t xml:space="preserve"> </w:t>
      </w:r>
      <w:r>
        <w:rPr>
          <w:sz w:val="19"/>
          <w:szCs w:val="19"/>
          <w:color w:val="2060A0"/>
          <w:spacing w:val="16"/>
        </w:rPr>
        <w:t>；</w:t>
      </w:r>
      <w:r>
        <w:rPr>
          <w:sz w:val="19"/>
          <w:szCs w:val="19"/>
          <w:spacing w:val="16"/>
        </w:rPr>
        <w:t>你不看，我们就和你的竞争对手</w:t>
      </w:r>
      <w:r>
        <w:rPr>
          <w:sz w:val="19"/>
          <w:szCs w:val="19"/>
          <w:color w:val="D01020"/>
          <w:spacing w:val="16"/>
        </w:rPr>
        <w:t>一</w:t>
      </w:r>
      <w:r>
        <w:rPr>
          <w:sz w:val="19"/>
          <w:szCs w:val="19"/>
          <w:color w:val="D01020"/>
          <w:spacing w:val="51"/>
        </w:rPr>
        <w:t xml:space="preserve"> </w:t>
      </w:r>
      <w:r>
        <w:rPr>
          <w:sz w:val="19"/>
          <w:szCs w:val="19"/>
          <w:color w:val="D01020"/>
          <w:spacing w:val="16"/>
        </w:rPr>
        <w:t>“齐”学习!</w:t>
      </w:r>
    </w:p>
    <w:p>
      <w:pPr>
        <w:spacing w:line="213" w:lineRule="auto"/>
        <w:sectPr>
          <w:headerReference w:type="default" r:id="rId25"/>
          <w:pgSz w:w="11910" w:h="16840"/>
          <w:pgMar w:top="1201" w:right="711" w:bottom="400" w:left="660" w:header="863" w:footer="0" w:gutter="0"/>
        </w:sectPr>
        <w:rPr>
          <w:sz w:val="19"/>
          <w:szCs w:val="19"/>
        </w:rPr>
      </w:pPr>
    </w:p>
    <w:p>
      <w:pPr>
        <w:spacing w:line="472" w:lineRule="auto"/>
        <w:rPr>
          <w:rFonts w:ascii="Arial"/>
          <w:sz w:val="21"/>
        </w:rPr>
      </w:pPr>
      <w:r/>
    </w:p>
    <w:p>
      <w:pPr>
        <w:pStyle w:val="BodyText"/>
        <w:ind w:left="360"/>
        <w:spacing w:before="62" w:line="212" w:lineRule="auto"/>
        <w:rPr>
          <w:rFonts w:ascii="Arial" w:hAnsi="Arial" w:eastAsia="Arial" w:cs="Arial"/>
          <w:sz w:val="19"/>
          <w:szCs w:val="19"/>
        </w:rPr>
      </w:pPr>
      <w:r>
        <w:rPr>
          <w:sz w:val="19"/>
          <w:szCs w:val="19"/>
          <w:spacing w:val="5"/>
        </w:rPr>
        <w:t>你有政治，我有齐老师，政“齐”不分!</w:t>
      </w:r>
      <w:r>
        <w:rPr>
          <w:sz w:val="19"/>
          <w:szCs w:val="19"/>
          <w:spacing w:val="52"/>
        </w:rPr>
        <w:t xml:space="preserve"> </w:t>
      </w:r>
      <w:r>
        <w:rPr>
          <w:sz w:val="19"/>
          <w:szCs w:val="19"/>
          <w:spacing w:val="5"/>
        </w:rPr>
        <w:t>《</w:t>
      </w:r>
      <w:r>
        <w:rPr>
          <w:sz w:val="19"/>
          <w:szCs w:val="19"/>
          <w:spacing w:val="-25"/>
        </w:rPr>
        <w:t xml:space="preserve"> </w:t>
      </w:r>
      <w:r>
        <w:rPr>
          <w:sz w:val="19"/>
          <w:szCs w:val="19"/>
          <w:spacing w:val="5"/>
        </w:rPr>
        <w:t>齐</w:t>
      </w:r>
      <w:r>
        <w:rPr>
          <w:sz w:val="19"/>
          <w:szCs w:val="19"/>
          <w:spacing w:val="-40"/>
        </w:rPr>
        <w:t xml:space="preserve"> </w:t>
      </w:r>
      <w:r>
        <w:rPr>
          <w:sz w:val="19"/>
          <w:szCs w:val="19"/>
          <w:spacing w:val="5"/>
        </w:rPr>
        <w:t>老</w:t>
      </w:r>
      <w:r>
        <w:rPr>
          <w:sz w:val="19"/>
          <w:szCs w:val="19"/>
          <w:spacing w:val="-40"/>
        </w:rPr>
        <w:t xml:space="preserve"> </w:t>
      </w:r>
      <w:r>
        <w:rPr>
          <w:sz w:val="19"/>
          <w:szCs w:val="19"/>
          <w:spacing w:val="5"/>
        </w:rPr>
        <w:t>师</w:t>
      </w:r>
      <w:r>
        <w:rPr>
          <w:sz w:val="19"/>
          <w:szCs w:val="19"/>
          <w:spacing w:val="-41"/>
        </w:rPr>
        <w:t xml:space="preserve"> </w:t>
      </w:r>
      <w:r>
        <w:rPr>
          <w:sz w:val="19"/>
          <w:szCs w:val="19"/>
          <w:spacing w:val="5"/>
        </w:rPr>
        <w:t>政</w:t>
      </w:r>
      <w:r>
        <w:rPr>
          <w:sz w:val="19"/>
          <w:szCs w:val="19"/>
          <w:spacing w:val="-38"/>
        </w:rPr>
        <w:t xml:space="preserve"> </w:t>
      </w:r>
      <w:r>
        <w:rPr>
          <w:sz w:val="19"/>
          <w:szCs w:val="19"/>
          <w:spacing w:val="5"/>
        </w:rPr>
        <w:t>治</w:t>
      </w:r>
      <w:r>
        <w:rPr>
          <w:sz w:val="19"/>
          <w:szCs w:val="19"/>
          <w:spacing w:val="-41"/>
        </w:rPr>
        <w:t xml:space="preserve"> </w:t>
      </w:r>
      <w:r>
        <w:rPr>
          <w:sz w:val="19"/>
          <w:szCs w:val="19"/>
          <w:spacing w:val="5"/>
        </w:rPr>
        <w:t>精</w:t>
      </w:r>
      <w:r>
        <w:rPr>
          <w:sz w:val="19"/>
          <w:szCs w:val="19"/>
          <w:spacing w:val="-40"/>
        </w:rPr>
        <w:t xml:space="preserve"> </w:t>
      </w:r>
      <w:r>
        <w:rPr>
          <w:sz w:val="19"/>
          <w:szCs w:val="19"/>
          <w:spacing w:val="5"/>
        </w:rPr>
        <w:t>华</w:t>
      </w:r>
      <w:r>
        <w:rPr>
          <w:sz w:val="19"/>
          <w:szCs w:val="19"/>
          <w:spacing w:val="-40"/>
        </w:rPr>
        <w:t xml:space="preserve"> </w:t>
      </w:r>
      <w:r>
        <w:rPr>
          <w:sz w:val="19"/>
          <w:szCs w:val="19"/>
          <w:spacing w:val="5"/>
        </w:rPr>
        <w:t>笔</w:t>
      </w:r>
      <w:r>
        <w:rPr>
          <w:sz w:val="19"/>
          <w:szCs w:val="19"/>
          <w:spacing w:val="-37"/>
        </w:rPr>
        <w:t xml:space="preserve"> </w:t>
      </w:r>
      <w:r>
        <w:rPr>
          <w:sz w:val="19"/>
          <w:szCs w:val="19"/>
          <w:spacing w:val="5"/>
        </w:rPr>
        <w:t>记</w:t>
      </w:r>
      <w:r>
        <w:rPr>
          <w:sz w:val="19"/>
          <w:szCs w:val="19"/>
          <w:spacing w:val="-35"/>
        </w:rPr>
        <w:t xml:space="preserve"> </w:t>
      </w:r>
      <w:r>
        <w:rPr>
          <w:sz w:val="19"/>
          <w:szCs w:val="19"/>
          <w:spacing w:val="5"/>
        </w:rPr>
        <w:t>》</w:t>
      </w:r>
      <w:r>
        <w:rPr>
          <w:sz w:val="19"/>
          <w:szCs w:val="19"/>
          <w:spacing w:val="5"/>
        </w:rPr>
        <w:t xml:space="preserve"> </w:t>
      </w:r>
      <w:r>
        <w:rPr>
          <w:sz w:val="19"/>
          <w:szCs w:val="19"/>
          <w:spacing w:val="5"/>
        </w:rPr>
        <w:t>(</w:t>
      </w:r>
      <w:r>
        <w:rPr>
          <w:sz w:val="19"/>
          <w:szCs w:val="19"/>
          <w:spacing w:val="-42"/>
        </w:rPr>
        <w:t xml:space="preserve"> </w:t>
      </w:r>
      <w:r>
        <w:rPr>
          <w:sz w:val="19"/>
          <w:szCs w:val="19"/>
          <w:spacing w:val="5"/>
        </w:rPr>
        <w:t>2</w:t>
      </w:r>
      <w:r>
        <w:rPr>
          <w:sz w:val="19"/>
          <w:szCs w:val="19"/>
          <w:spacing w:val="-41"/>
        </w:rPr>
        <w:t xml:space="preserve"> </w:t>
      </w:r>
      <w:r>
        <w:rPr>
          <w:sz w:val="19"/>
          <w:szCs w:val="19"/>
          <w:spacing w:val="5"/>
        </w:rPr>
        <w:t>0</w:t>
      </w:r>
      <w:r>
        <w:rPr>
          <w:sz w:val="19"/>
          <w:szCs w:val="19"/>
          <w:spacing w:val="-42"/>
        </w:rPr>
        <w:t xml:space="preserve"> </w:t>
      </w:r>
      <w:r>
        <w:rPr>
          <w:sz w:val="19"/>
          <w:szCs w:val="19"/>
          <w:spacing w:val="5"/>
        </w:rPr>
        <w:t>2</w:t>
      </w:r>
      <w:r>
        <w:rPr>
          <w:sz w:val="19"/>
          <w:szCs w:val="19"/>
          <w:spacing w:val="-40"/>
        </w:rPr>
        <w:t xml:space="preserve"> </w:t>
      </w:r>
      <w:r>
        <w:rPr>
          <w:sz w:val="19"/>
          <w:szCs w:val="19"/>
          <w:spacing w:val="5"/>
        </w:rPr>
        <w:t>3</w:t>
      </w:r>
      <w:r>
        <w:rPr>
          <w:sz w:val="19"/>
          <w:szCs w:val="19"/>
          <w:spacing w:val="-39"/>
        </w:rPr>
        <w:t xml:space="preserve"> </w:t>
      </w:r>
      <w:r>
        <w:rPr>
          <w:sz w:val="19"/>
          <w:szCs w:val="19"/>
          <w:spacing w:val="5"/>
        </w:rPr>
        <w:t>年</w:t>
      </w:r>
      <w:r>
        <w:rPr>
          <w:sz w:val="19"/>
          <w:szCs w:val="19"/>
          <w:spacing w:val="-30"/>
        </w:rPr>
        <w:t xml:space="preserve"> </w:t>
      </w:r>
      <w:r>
        <w:rPr>
          <w:sz w:val="19"/>
          <w:szCs w:val="19"/>
          <w:spacing w:val="5"/>
        </w:rPr>
        <w:t>1</w:t>
      </w:r>
      <w:r>
        <w:rPr>
          <w:sz w:val="19"/>
          <w:szCs w:val="19"/>
          <w:spacing w:val="-42"/>
        </w:rPr>
        <w:t xml:space="preserve"> </w:t>
      </w:r>
      <w:r>
        <w:rPr>
          <w:sz w:val="19"/>
          <w:szCs w:val="19"/>
          <w:spacing w:val="5"/>
        </w:rPr>
        <w:t>2</w:t>
      </w:r>
      <w:r>
        <w:rPr>
          <w:sz w:val="19"/>
          <w:szCs w:val="19"/>
          <w:spacing w:val="-35"/>
        </w:rPr>
        <w:t xml:space="preserve"> </w:t>
      </w:r>
      <w:r>
        <w:rPr>
          <w:sz w:val="19"/>
          <w:szCs w:val="19"/>
          <w:spacing w:val="5"/>
        </w:rPr>
        <w:t>月</w:t>
      </w:r>
      <w:r>
        <w:rPr>
          <w:sz w:val="19"/>
          <w:szCs w:val="19"/>
          <w:spacing w:val="-43"/>
        </w:rPr>
        <w:t xml:space="preserve"> </w:t>
      </w:r>
      <w:r>
        <w:rPr>
          <w:sz w:val="19"/>
          <w:szCs w:val="19"/>
          <w:spacing w:val="5"/>
        </w:rPr>
        <w:t>)</w:t>
      </w:r>
      <w:r>
        <w:rPr>
          <w:sz w:val="19"/>
          <w:szCs w:val="19"/>
          <w:spacing w:val="-40"/>
        </w:rPr>
        <w:t xml:space="preserve"> </w:t>
      </w:r>
      <w:r>
        <w:rPr>
          <w:sz w:val="19"/>
          <w:szCs w:val="19"/>
          <w:spacing w:val="4"/>
        </w:rPr>
        <w:t>微</w:t>
      </w:r>
      <w:r>
        <w:rPr>
          <w:sz w:val="19"/>
          <w:szCs w:val="19"/>
          <w:spacing w:val="-40"/>
        </w:rPr>
        <w:t xml:space="preserve"> </w:t>
      </w:r>
      <w:r>
        <w:rPr>
          <w:sz w:val="19"/>
          <w:szCs w:val="19"/>
          <w:spacing w:val="4"/>
        </w:rPr>
        <w:t>信</w:t>
      </w:r>
      <w:r>
        <w:rPr>
          <w:sz w:val="19"/>
          <w:szCs w:val="19"/>
          <w:spacing w:val="-47"/>
        </w:rPr>
        <w:t xml:space="preserve"> </w:t>
      </w:r>
      <w:r>
        <w:rPr>
          <w:sz w:val="19"/>
          <w:szCs w:val="19"/>
          <w:spacing w:val="4"/>
        </w:rPr>
        <w:t>：</w:t>
      </w:r>
      <w:r>
        <w:rPr>
          <w:rFonts w:ascii="Arial" w:hAnsi="Arial" w:eastAsia="Arial" w:cs="Arial"/>
          <w:sz w:val="19"/>
          <w:szCs w:val="19"/>
        </w:rPr>
        <w:t>crazycym</w:t>
      </w:r>
    </w:p>
    <w:p>
      <w:pPr>
        <w:spacing w:line="422" w:lineRule="auto"/>
        <w:rPr>
          <w:rFonts w:ascii="Arial"/>
          <w:sz w:val="21"/>
        </w:rPr>
      </w:pPr>
      <w:r/>
    </w:p>
    <w:p>
      <w:pPr>
        <w:pStyle w:val="BodyText"/>
        <w:ind w:firstLine="160"/>
        <w:spacing w:line="350" w:lineRule="exact"/>
        <w:rPr/>
      </w:pPr>
      <w:r>
        <w:rPr>
          <w:position w:val="-7"/>
        </w:rPr>
        <w:pict>
          <v:group id="_x0000_s1010" style="mso-position-vertical-relative:line;mso-position-horizontal-relative:char;width:254.5pt;height:17.55pt;" filled="false" stroked="false" coordsize="5090,350" coordorigin="0,0">
            <v:shape id="_x0000_s1012" style="position:absolute;left:0;top:0;width:5090;height:350;" filled="false" stroked="false" type="#_x0000_t75">
              <v:imagedata o:title="" r:id="rId306"/>
            </v:shape>
            <v:shape id="_x0000_s1014" style="position:absolute;left:-20;top:-20;width:5130;height:390;" filled="false" stroked="false" type="#_x0000_t202">
              <v:fill on="false"/>
              <v:stroke on="false"/>
              <v:path/>
              <v:imagedata o:title=""/>
              <o:lock v:ext="edit" aspectratio="false"/>
              <v:textbox inset="0mm,0mm,0mm,0mm">
                <w:txbxContent>
                  <w:p>
                    <w:pPr>
                      <w:ind w:left="132"/>
                      <w:spacing w:before="123" w:line="221" w:lineRule="auto"/>
                      <w:rPr>
                        <w:rFonts w:ascii="SimHei" w:hAnsi="SimHei" w:eastAsia="SimHei" w:cs="SimHei"/>
                        <w:sz w:val="19"/>
                        <w:szCs w:val="19"/>
                      </w:rPr>
                    </w:pPr>
                    <w:r>
                      <w:rPr>
                        <w:rFonts w:ascii="SimHei" w:hAnsi="SimHei" w:eastAsia="SimHei" w:cs="SimHei"/>
                        <w:sz w:val="19"/>
                        <w:szCs w:val="19"/>
                        <w:b/>
                        <w:bCs/>
                        <w:spacing w:val="18"/>
                      </w:rPr>
                      <w:t>二、推动构建人类命运共同体的价值基础和重要依托</w:t>
                    </w:r>
                  </w:p>
                </w:txbxContent>
              </v:textbox>
            </v:shape>
          </v:group>
        </w:pict>
      </w:r>
    </w:p>
    <w:p>
      <w:pPr>
        <w:pStyle w:val="BodyText"/>
        <w:ind w:left="280"/>
        <w:spacing w:before="187" w:line="213" w:lineRule="auto"/>
        <w:rPr>
          <w:sz w:val="19"/>
          <w:szCs w:val="19"/>
        </w:rPr>
      </w:pPr>
      <w:r>
        <w:rPr>
          <w:sz w:val="19"/>
          <w:szCs w:val="19"/>
          <w:spacing w:val="20"/>
        </w:rPr>
        <w:t>1.</w:t>
      </w:r>
      <w:r>
        <w:rPr>
          <w:sz w:val="19"/>
          <w:szCs w:val="19"/>
          <w:spacing w:val="16"/>
        </w:rPr>
        <w:t xml:space="preserve">  </w:t>
      </w:r>
      <w:r>
        <w:rPr>
          <w:sz w:val="19"/>
          <w:szCs w:val="19"/>
          <w:spacing w:val="20"/>
        </w:rPr>
        <w:t>推动构建人类命运共同体，必须弘扬全人类共同价值。</w:t>
      </w:r>
    </w:p>
    <w:p>
      <w:pPr>
        <w:spacing w:line="338" w:lineRule="auto"/>
        <w:rPr>
          <w:rFonts w:ascii="Arial"/>
          <w:sz w:val="21"/>
        </w:rPr>
      </w:pPr>
      <w:r/>
    </w:p>
    <w:p>
      <w:pPr>
        <w:spacing w:line="338" w:lineRule="auto"/>
        <w:rPr>
          <w:rFonts w:ascii="Arial"/>
          <w:sz w:val="21"/>
        </w:rPr>
      </w:pPr>
      <w:r/>
    </w:p>
    <w:p>
      <w:pPr>
        <w:pStyle w:val="BodyText"/>
        <w:ind w:left="290" w:right="164" w:firstLine="400"/>
        <w:spacing w:before="61" w:line="463" w:lineRule="auto"/>
        <w:rPr>
          <w:sz w:val="19"/>
          <w:szCs w:val="19"/>
        </w:rPr>
      </w:pPr>
      <w:r>
        <w:rPr>
          <w:sz w:val="19"/>
          <w:szCs w:val="19"/>
          <w:spacing w:val="23"/>
        </w:rPr>
        <w:t>2015年9月，习近平在出席第七+届联合国大会</w:t>
      </w:r>
      <w:r>
        <w:rPr>
          <w:sz w:val="19"/>
          <w:szCs w:val="19"/>
          <w:spacing w:val="-52"/>
        </w:rPr>
        <w:t xml:space="preserve"> </w:t>
      </w:r>
      <w:r>
        <w:rPr>
          <w:sz w:val="19"/>
          <w:szCs w:val="19"/>
          <w:spacing w:val="23"/>
        </w:rPr>
        <w:t>一</w:t>
      </w:r>
      <w:r>
        <w:rPr>
          <w:rFonts w:ascii="LiSu" w:hAnsi="LiSu" w:eastAsia="LiSu" w:cs="LiSu"/>
          <w:sz w:val="19"/>
          <w:szCs w:val="19"/>
          <w:spacing w:val="23"/>
        </w:rPr>
        <w:t>般性辩论时明确指出：</w:t>
      </w:r>
      <w:r>
        <w:rPr>
          <w:rFonts w:ascii="LiSu" w:hAnsi="LiSu" w:eastAsia="LiSu" w:cs="LiSu"/>
          <w:sz w:val="19"/>
          <w:szCs w:val="19"/>
          <w:spacing w:val="55"/>
        </w:rPr>
        <w:t xml:space="preserve"> </w:t>
      </w:r>
      <w:r>
        <w:rPr>
          <w:sz w:val="19"/>
          <w:szCs w:val="19"/>
          <w:spacing w:val="23"/>
        </w:rPr>
        <w:t>“和平</w:t>
      </w:r>
      <w:r>
        <w:rPr>
          <w:sz w:val="19"/>
          <w:szCs w:val="19"/>
          <w:spacing w:val="22"/>
        </w:rPr>
        <w:t>、发展、公平、正义、</w:t>
      </w:r>
      <w:r>
        <w:rPr>
          <w:sz w:val="19"/>
          <w:szCs w:val="19"/>
        </w:rPr>
        <w:t xml:space="preserve"> </w:t>
      </w:r>
      <w:r>
        <w:rPr>
          <w:sz w:val="19"/>
          <w:szCs w:val="19"/>
          <w:spacing w:val="26"/>
        </w:rPr>
        <w:t>民主、自由，是全人类的共同价值，也是联合国的崇高目标。”</w:t>
      </w:r>
    </w:p>
    <w:p>
      <w:pPr>
        <w:spacing w:before="41"/>
        <w:rPr/>
      </w:pPr>
      <w:r/>
    </w:p>
    <w:tbl>
      <w:tblPr>
        <w:tblStyle w:val="TableNormal"/>
        <w:tblW w:w="6230" w:type="dxa"/>
        <w:tblInd w:w="21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50"/>
        <w:gridCol w:w="2980"/>
      </w:tblGrid>
      <w:tr>
        <w:trPr>
          <w:trHeight w:val="482" w:hRule="atLeast"/>
        </w:trPr>
        <w:tc>
          <w:tcPr>
            <w:tcW w:w="6230" w:type="dxa"/>
            <w:vAlign w:val="top"/>
            <w:gridSpan w:val="2"/>
          </w:tcPr>
          <w:p>
            <w:pPr>
              <w:pStyle w:val="TableText"/>
              <w:ind w:left="2487"/>
              <w:spacing w:before="198" w:line="218" w:lineRule="auto"/>
              <w:rPr/>
            </w:pPr>
            <w:r>
              <w:rPr>
                <w:b/>
                <w:bCs/>
                <w:spacing w:val="-3"/>
              </w:rPr>
              <w:t>全人类共同价值</w:t>
            </w:r>
          </w:p>
        </w:tc>
      </w:tr>
      <w:tr>
        <w:trPr>
          <w:trHeight w:val="478" w:hRule="atLeast"/>
        </w:trPr>
        <w:tc>
          <w:tcPr>
            <w:tcW w:w="3250" w:type="dxa"/>
            <w:vAlign w:val="top"/>
          </w:tcPr>
          <w:p>
            <w:pPr>
              <w:pStyle w:val="TableText"/>
              <w:ind w:left="1144"/>
              <w:spacing w:before="211" w:line="220" w:lineRule="auto"/>
              <w:rPr/>
            </w:pPr>
            <w:r>
              <w:rPr>
                <w:spacing w:val="-2"/>
              </w:rPr>
              <w:t>和平与发展</w:t>
            </w:r>
          </w:p>
        </w:tc>
        <w:tc>
          <w:tcPr>
            <w:tcW w:w="2980" w:type="dxa"/>
            <w:vAlign w:val="top"/>
          </w:tcPr>
          <w:p>
            <w:pPr>
              <w:pStyle w:val="TableText"/>
              <w:ind w:left="815"/>
              <w:spacing w:before="230" w:line="219" w:lineRule="auto"/>
              <w:rPr/>
            </w:pPr>
            <w:r>
              <w:rPr>
                <w:spacing w:val="-2"/>
              </w:rPr>
              <w:t>人类的共同事业</w:t>
            </w:r>
          </w:p>
        </w:tc>
      </w:tr>
      <w:tr>
        <w:trPr>
          <w:trHeight w:val="477" w:hRule="atLeast"/>
        </w:trPr>
        <w:tc>
          <w:tcPr>
            <w:tcW w:w="3250" w:type="dxa"/>
            <w:vAlign w:val="top"/>
          </w:tcPr>
          <w:p>
            <w:pPr>
              <w:pStyle w:val="TableText"/>
              <w:ind w:left="1234"/>
              <w:spacing w:before="213" w:line="220" w:lineRule="auto"/>
              <w:rPr/>
            </w:pPr>
            <w:r>
              <w:rPr>
                <w:spacing w:val="2"/>
              </w:rPr>
              <w:t>公平正义</w:t>
            </w:r>
          </w:p>
        </w:tc>
        <w:tc>
          <w:tcPr>
            <w:tcW w:w="2980" w:type="dxa"/>
            <w:vAlign w:val="top"/>
          </w:tcPr>
          <w:p>
            <w:pPr>
              <w:pStyle w:val="TableText"/>
              <w:ind w:left="815"/>
              <w:spacing w:before="212" w:line="219" w:lineRule="auto"/>
              <w:rPr/>
            </w:pPr>
            <w:r>
              <w:rPr>
                <w:spacing w:val="1"/>
              </w:rPr>
              <w:t>人类的共同理想</w:t>
            </w:r>
          </w:p>
        </w:tc>
      </w:tr>
      <w:tr>
        <w:trPr>
          <w:trHeight w:val="473" w:hRule="atLeast"/>
        </w:trPr>
        <w:tc>
          <w:tcPr>
            <w:tcW w:w="3250" w:type="dxa"/>
            <w:vAlign w:val="top"/>
          </w:tcPr>
          <w:p>
            <w:pPr>
              <w:pStyle w:val="TableText"/>
              <w:ind w:left="1234"/>
              <w:spacing w:before="226" w:line="220" w:lineRule="auto"/>
              <w:rPr/>
            </w:pPr>
            <w:r>
              <w:rPr>
                <w:spacing w:val="5"/>
              </w:rPr>
              <w:t>民主自由</w:t>
            </w:r>
          </w:p>
        </w:tc>
        <w:tc>
          <w:tcPr>
            <w:tcW w:w="2980" w:type="dxa"/>
            <w:vAlign w:val="top"/>
          </w:tcPr>
          <w:p>
            <w:pPr>
              <w:pStyle w:val="TableText"/>
              <w:ind w:left="815"/>
              <w:spacing w:before="225" w:line="219" w:lineRule="auto"/>
              <w:rPr/>
            </w:pPr>
            <w:r>
              <w:rPr>
                <w:spacing w:val="-2"/>
              </w:rPr>
              <w:t>人类的共同追求</w:t>
            </w:r>
          </w:p>
        </w:tc>
      </w:tr>
    </w:tbl>
    <w:p>
      <w:pPr>
        <w:spacing w:line="313" w:lineRule="auto"/>
        <w:rPr>
          <w:rFonts w:ascii="Arial"/>
          <w:sz w:val="21"/>
        </w:rPr>
      </w:pPr>
      <w:r/>
    </w:p>
    <w:p>
      <w:pPr>
        <w:spacing w:line="314" w:lineRule="auto"/>
        <w:rPr>
          <w:rFonts w:ascii="Arial"/>
          <w:sz w:val="21"/>
        </w:rPr>
      </w:pPr>
      <w:r/>
    </w:p>
    <w:p>
      <w:pPr>
        <w:pStyle w:val="BodyText"/>
        <w:ind w:left="259"/>
        <w:spacing w:before="62" w:line="213" w:lineRule="auto"/>
        <w:rPr>
          <w:sz w:val="19"/>
          <w:szCs w:val="19"/>
        </w:rPr>
      </w:pPr>
      <w:r>
        <w:rPr>
          <w:sz w:val="19"/>
          <w:szCs w:val="19"/>
          <w:spacing w:val="22"/>
        </w:rPr>
        <w:t>2.</w:t>
      </w:r>
      <w:r>
        <w:rPr>
          <w:sz w:val="19"/>
          <w:szCs w:val="19"/>
          <w:spacing w:val="22"/>
        </w:rPr>
        <w:t xml:space="preserve">  </w:t>
      </w:r>
      <w:r>
        <w:rPr>
          <w:sz w:val="19"/>
          <w:szCs w:val="19"/>
          <w:spacing w:val="22"/>
        </w:rPr>
        <w:t>发展是人类社会的永恒主题，各国人民热切期盼通过发展实现对美好生活的向往。</w:t>
      </w:r>
    </w:p>
    <w:p>
      <w:pPr>
        <w:pStyle w:val="BodyText"/>
        <w:ind w:left="690"/>
        <w:spacing w:before="271" w:line="213" w:lineRule="auto"/>
        <w:rPr>
          <w:sz w:val="19"/>
          <w:szCs w:val="19"/>
        </w:rPr>
      </w:pPr>
      <w:r>
        <w:rPr>
          <w:sz w:val="19"/>
          <w:szCs w:val="19"/>
          <w:spacing w:val="26"/>
        </w:rPr>
        <w:t>2021年9月，习近平在第七十六届联合国大会上提出全球发展倡议。</w:t>
      </w:r>
    </w:p>
    <w:p>
      <w:pPr>
        <w:pStyle w:val="BodyText"/>
        <w:ind w:left="300" w:right="342" w:firstLine="390"/>
        <w:spacing w:before="281" w:line="434" w:lineRule="auto"/>
        <w:rPr>
          <w:sz w:val="19"/>
          <w:szCs w:val="19"/>
        </w:rPr>
      </w:pPr>
      <w:r>
        <w:rPr>
          <w:sz w:val="19"/>
          <w:szCs w:val="19"/>
          <w:spacing w:val="20"/>
        </w:rPr>
        <w:t>全球发展倡议，倡导各国坚持发展优先，坚持以人民为中心，坚持普惠包容，坚持创新驱动，</w:t>
      </w:r>
      <w:r>
        <w:rPr>
          <w:sz w:val="19"/>
          <w:szCs w:val="19"/>
          <w:spacing w:val="19"/>
        </w:rPr>
        <w:t>坚持人与</w:t>
      </w:r>
      <w:r>
        <w:rPr>
          <w:sz w:val="19"/>
          <w:szCs w:val="19"/>
        </w:rPr>
        <w:t xml:space="preserve"> </w:t>
      </w:r>
      <w:r>
        <w:rPr>
          <w:sz w:val="19"/>
          <w:szCs w:val="19"/>
          <w:spacing w:val="18"/>
        </w:rPr>
        <w:t>自然和谐共生，坚持行动导向，共同推动全球发展迈向平衡协调包容新阶段。</w:t>
      </w:r>
    </w:p>
    <w:p>
      <w:pPr>
        <w:spacing w:line="451" w:lineRule="auto"/>
        <w:rPr>
          <w:rFonts w:ascii="Arial"/>
          <w:sz w:val="21"/>
        </w:rPr>
      </w:pPr>
      <w:r/>
    </w:p>
    <w:p>
      <w:pPr>
        <w:pStyle w:val="BodyText"/>
        <w:ind w:left="259"/>
        <w:spacing w:before="63" w:line="213" w:lineRule="auto"/>
        <w:rPr>
          <w:sz w:val="19"/>
          <w:szCs w:val="19"/>
        </w:rPr>
      </w:pPr>
      <w:r>
        <w:rPr>
          <w:sz w:val="19"/>
          <w:szCs w:val="19"/>
          <w:spacing w:val="22"/>
        </w:rPr>
        <w:t>3.</w:t>
      </w:r>
      <w:r>
        <w:rPr>
          <w:sz w:val="19"/>
          <w:szCs w:val="19"/>
          <w:spacing w:val="22"/>
        </w:rPr>
        <w:t xml:space="preserve">  </w:t>
      </w:r>
      <w:r>
        <w:rPr>
          <w:sz w:val="19"/>
          <w:szCs w:val="19"/>
          <w:spacing w:val="22"/>
        </w:rPr>
        <w:t>安全是发展的前提，是人类最基本最普遍的愿望，是各国人民根本利益</w:t>
      </w:r>
      <w:r>
        <w:rPr>
          <w:sz w:val="19"/>
          <w:szCs w:val="19"/>
          <w:spacing w:val="21"/>
        </w:rPr>
        <w:t>所在。</w:t>
      </w:r>
    </w:p>
    <w:p>
      <w:pPr>
        <w:pStyle w:val="BodyText"/>
        <w:ind w:left="690"/>
        <w:spacing w:before="270" w:line="213" w:lineRule="auto"/>
        <w:rPr>
          <w:sz w:val="19"/>
          <w:szCs w:val="19"/>
        </w:rPr>
      </w:pPr>
      <w:r>
        <w:rPr>
          <w:sz w:val="19"/>
          <w:szCs w:val="19"/>
          <w:spacing w:val="27"/>
        </w:rPr>
        <w:t>2022年4月，习近平在博鳌亚洲论坛年会上提出全球安全倡议。</w:t>
      </w:r>
    </w:p>
    <w:p>
      <w:pPr>
        <w:pStyle w:val="BodyText"/>
        <w:ind w:left="290" w:right="334" w:firstLine="410"/>
        <w:spacing w:before="280" w:line="455" w:lineRule="auto"/>
        <w:rPr>
          <w:sz w:val="19"/>
          <w:szCs w:val="19"/>
        </w:rPr>
      </w:pPr>
      <w:r>
        <w:rPr>
          <w:sz w:val="19"/>
          <w:szCs w:val="19"/>
          <w:spacing w:val="24"/>
        </w:rPr>
        <w:t>全球安全倡议，倡导各国坚持共同、综合、合作、可持续的安全观，坚持</w:t>
      </w:r>
      <w:r>
        <w:rPr>
          <w:sz w:val="19"/>
          <w:szCs w:val="19"/>
          <w:spacing w:val="23"/>
        </w:rPr>
        <w:t>尊重各国主权和领土完整、</w:t>
      </w:r>
      <w:r>
        <w:rPr>
          <w:sz w:val="19"/>
          <w:szCs w:val="19"/>
        </w:rPr>
        <w:t xml:space="preserve"> </w:t>
      </w:r>
      <w:r>
        <w:rPr>
          <w:sz w:val="19"/>
          <w:szCs w:val="19"/>
          <w:spacing w:val="24"/>
        </w:rPr>
        <w:t>不干涉别国内政，坚持遵守联合国宪章宗旨和原则，坚持重视各国合理安全关切，坚持通过对话协商以和</w:t>
      </w:r>
      <w:r>
        <w:rPr>
          <w:sz w:val="19"/>
          <w:szCs w:val="19"/>
          <w:spacing w:val="10"/>
        </w:rPr>
        <w:t xml:space="preserve"> </w:t>
      </w:r>
      <w:r>
        <w:rPr>
          <w:sz w:val="19"/>
          <w:szCs w:val="19"/>
          <w:spacing w:val="22"/>
        </w:rPr>
        <w:t>平方式解决国家间的分歧和争端，坚持统筹维护传统领域和非传统领域安全。</w:t>
      </w:r>
    </w:p>
    <w:p>
      <w:pPr>
        <w:spacing w:line="431" w:lineRule="auto"/>
        <w:rPr>
          <w:rFonts w:ascii="Arial"/>
          <w:sz w:val="21"/>
        </w:rPr>
      </w:pPr>
      <w:r/>
    </w:p>
    <w:p>
      <w:pPr>
        <w:pStyle w:val="BodyText"/>
        <w:ind w:left="259"/>
        <w:spacing w:before="63" w:line="213" w:lineRule="auto"/>
        <w:rPr>
          <w:sz w:val="19"/>
          <w:szCs w:val="19"/>
        </w:rPr>
      </w:pPr>
      <w:r>
        <w:rPr>
          <w:sz w:val="19"/>
          <w:szCs w:val="19"/>
          <w:spacing w:val="21"/>
        </w:rPr>
        <w:t>4.</w:t>
      </w:r>
      <w:r>
        <w:rPr>
          <w:sz w:val="19"/>
          <w:szCs w:val="19"/>
          <w:spacing w:val="21"/>
        </w:rPr>
        <w:t xml:space="preserve">  </w:t>
      </w:r>
      <w:r>
        <w:rPr>
          <w:sz w:val="19"/>
          <w:szCs w:val="19"/>
          <w:spacing w:val="21"/>
        </w:rPr>
        <w:t>文明多样性是世界的基本特征，也是人类进步</w:t>
      </w:r>
      <w:r>
        <w:rPr>
          <w:sz w:val="19"/>
          <w:szCs w:val="19"/>
          <w:spacing w:val="20"/>
        </w:rPr>
        <w:t>的源泉。</w:t>
      </w:r>
    </w:p>
    <w:p>
      <w:pPr>
        <w:pStyle w:val="BodyText"/>
        <w:ind w:left="690"/>
        <w:spacing w:before="250" w:line="213" w:lineRule="auto"/>
        <w:rPr>
          <w:sz w:val="19"/>
          <w:szCs w:val="19"/>
        </w:rPr>
      </w:pPr>
      <w:r>
        <w:rPr>
          <w:sz w:val="19"/>
          <w:szCs w:val="19"/>
          <w:spacing w:val="26"/>
        </w:rPr>
        <w:t>2023年3月，习近平在中国共产党与世界政党高层对话会上提出全球文明倡议。</w:t>
      </w:r>
    </w:p>
    <w:p>
      <w:pPr>
        <w:pStyle w:val="BodyText"/>
        <w:ind w:left="290" w:right="353" w:firstLine="410"/>
        <w:spacing w:before="302" w:line="446" w:lineRule="auto"/>
        <w:rPr>
          <w:sz w:val="19"/>
          <w:szCs w:val="19"/>
        </w:rPr>
      </w:pPr>
      <w:r>
        <w:rPr>
          <w:sz w:val="19"/>
          <w:szCs w:val="19"/>
          <w:spacing w:val="24"/>
        </w:rPr>
        <w:t>全球文明倡议，倡导尊重世界文明多样性，倡导弘扬全人类共同价值，倡导重视文明传承和创新，倡</w:t>
      </w:r>
      <w:r>
        <w:rPr>
          <w:sz w:val="19"/>
          <w:szCs w:val="19"/>
          <w:spacing w:val="9"/>
        </w:rPr>
        <w:t xml:space="preserve"> </w:t>
      </w:r>
      <w:r>
        <w:rPr>
          <w:sz w:val="19"/>
          <w:szCs w:val="19"/>
          <w:spacing w:val="19"/>
        </w:rPr>
        <w:t>导加强国际人文交流合作。</w:t>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drawing>
          <wp:anchor distT="0" distB="0" distL="0" distR="0" simplePos="0" relativeHeight="251811840" behindDoc="0" locked="0" layoutInCell="1" allowOverlap="1">
            <wp:simplePos x="0" y="0"/>
            <wp:positionH relativeFrom="column">
              <wp:posOffset>6451639</wp:posOffset>
            </wp:positionH>
            <wp:positionV relativeFrom="paragraph">
              <wp:posOffset>144642</wp:posOffset>
            </wp:positionV>
            <wp:extent cx="203213" cy="209483"/>
            <wp:effectExtent l="0" t="0" r="0" b="0"/>
            <wp:wrapNone/>
            <wp:docPr id="194" name="IM 194"/>
            <wp:cNvGraphicFramePr/>
            <a:graphic>
              <a:graphicData uri="http://schemas.openxmlformats.org/drawingml/2006/picture">
                <pic:pic>
                  <pic:nvPicPr>
                    <pic:cNvPr id="194" name="IM 194"/>
                    <pic:cNvPicPr/>
                  </pic:nvPicPr>
                  <pic:blipFill>
                    <a:blip r:embed="rId307"/>
                    <a:stretch>
                      <a:fillRect/>
                    </a:stretch>
                  </pic:blipFill>
                  <pic:spPr>
                    <a:xfrm rot="0">
                      <a:off x="0" y="0"/>
                      <a:ext cx="203213" cy="209483"/>
                    </a:xfrm>
                    <a:prstGeom prst="rect">
                      <a:avLst/>
                    </a:prstGeom>
                  </pic:spPr>
                </pic:pic>
              </a:graphicData>
            </a:graphic>
          </wp:anchor>
        </w:drawing>
      </w:r>
      <w:r/>
    </w:p>
    <w:p>
      <w:pPr>
        <w:pStyle w:val="BodyText"/>
        <w:spacing w:before="62" w:line="230" w:lineRule="auto"/>
        <w:rPr>
          <w:sz w:val="19"/>
          <w:szCs w:val="19"/>
        </w:rPr>
      </w:pPr>
      <w:r>
        <w:rPr>
          <w:sz w:val="19"/>
          <w:szCs w:val="19"/>
          <w:spacing w:val="19"/>
        </w:rPr>
        <w:t>你看，我们就和你</w:t>
      </w:r>
      <w:r>
        <w:rPr>
          <w:sz w:val="19"/>
          <w:szCs w:val="19"/>
          <w:spacing w:val="-38"/>
        </w:rPr>
        <w:t xml:space="preserve"> </w:t>
      </w:r>
      <w:r>
        <w:rPr>
          <w:sz w:val="19"/>
          <w:szCs w:val="19"/>
          <w:spacing w:val="19"/>
        </w:rPr>
        <w:t>一</w:t>
      </w:r>
      <w:r>
        <w:rPr>
          <w:sz w:val="19"/>
          <w:szCs w:val="19"/>
          <w:spacing w:val="43"/>
        </w:rPr>
        <w:t xml:space="preserve"> </w:t>
      </w:r>
      <w:r>
        <w:rPr>
          <w:sz w:val="19"/>
          <w:szCs w:val="19"/>
          <w:spacing w:val="19"/>
        </w:rPr>
        <w:t>“齐”阅读；你不看，我们就和你的竞争对手</w:t>
      </w:r>
      <w:r>
        <w:rPr>
          <w:sz w:val="19"/>
          <w:szCs w:val="19"/>
          <w:spacing w:val="-53"/>
        </w:rPr>
        <w:t xml:space="preserve"> </w:t>
      </w:r>
      <w:r>
        <w:rPr>
          <w:sz w:val="19"/>
          <w:szCs w:val="19"/>
          <w:spacing w:val="19"/>
        </w:rPr>
        <w:t>一</w:t>
      </w:r>
      <w:r>
        <w:rPr>
          <w:sz w:val="19"/>
          <w:szCs w:val="19"/>
          <w:spacing w:val="42"/>
        </w:rPr>
        <w:t xml:space="preserve"> </w:t>
      </w:r>
      <w:r>
        <w:rPr>
          <w:sz w:val="19"/>
          <w:szCs w:val="19"/>
          <w:spacing w:val="19"/>
        </w:rPr>
        <w:t>“齐”学习!</w:t>
      </w:r>
      <w:r>
        <w:rPr>
          <w:sz w:val="19"/>
          <w:szCs w:val="19"/>
          <w:spacing w:val="2"/>
        </w:rPr>
        <w:t xml:space="preserve">   </w:t>
      </w:r>
      <w:r>
        <w:rPr>
          <w:sz w:val="19"/>
          <w:szCs w:val="19"/>
          <w:u w:val="single" w:color="auto"/>
          <w:spacing w:val="-74"/>
          <w:position w:val="-1"/>
        </w:rPr>
        <w:t xml:space="preserve"> </w:t>
      </w:r>
      <w:r>
        <w:rPr>
          <w:sz w:val="19"/>
          <w:szCs w:val="19"/>
          <w:u w:val="single" w:color="auto"/>
          <w:spacing w:val="19"/>
          <w:position w:val="-1"/>
        </w:rPr>
        <w:t>公众号：插本政治通</w:t>
      </w:r>
    </w:p>
    <w:p>
      <w:pPr>
        <w:spacing w:line="230" w:lineRule="auto"/>
        <w:sectPr>
          <w:headerReference w:type="default" r:id="rId65"/>
          <w:pgSz w:w="11910" w:h="16840"/>
          <w:pgMar w:top="400" w:right="729" w:bottom="400" w:left="699" w:header="0" w:footer="0" w:gutter="0"/>
        </w:sectPr>
        <w:rPr>
          <w:sz w:val="19"/>
          <w:szCs w:val="19"/>
        </w:rPr>
      </w:pPr>
    </w:p>
    <w:p>
      <w:pPr>
        <w:spacing w:line="415" w:lineRule="auto"/>
        <w:rPr>
          <w:rFonts w:ascii="Arial"/>
          <w:sz w:val="21"/>
        </w:rPr>
      </w:pPr>
      <w:r/>
    </w:p>
    <w:p>
      <w:pPr>
        <w:pStyle w:val="BodyText"/>
        <w:ind w:firstLine="199"/>
        <w:spacing w:line="360" w:lineRule="exact"/>
        <w:rPr/>
      </w:pPr>
      <w:r>
        <w:rPr>
          <w:position w:val="-7"/>
        </w:rPr>
        <w:pict>
          <v:group id="_x0000_s1016" style="mso-position-vertical-relative:line;mso-position-horizontal-relative:char;width:191.55pt;height:18.05pt;" filled="false" stroked="false" coordsize="3831,360" coordorigin="0,0">
            <v:shape id="_x0000_s1018" style="position:absolute;left:0;top:0;width:3831;height:360;" filled="false" stroked="false" type="#_x0000_t75">
              <v:imagedata o:title="" r:id="rId308"/>
            </v:shape>
            <v:shape id="_x0000_s1020" style="position:absolute;left:-20;top:-20;width:3871;height:400;" filled="false" stroked="false" type="#_x0000_t202">
              <v:fill on="false"/>
              <v:stroke on="false"/>
              <v:path/>
              <v:imagedata o:title=""/>
              <o:lock v:ext="edit" aspectratio="false"/>
              <v:textbox inset="0mm,0mm,0mm,0mm">
                <w:txbxContent>
                  <w:p>
                    <w:pPr>
                      <w:ind w:left="122"/>
                      <w:spacing w:before="84" w:line="222" w:lineRule="auto"/>
                      <w:rPr>
                        <w:rFonts w:ascii="SimHei" w:hAnsi="SimHei" w:eastAsia="SimHei" w:cs="SimHei"/>
                        <w:sz w:val="22"/>
                        <w:szCs w:val="22"/>
                      </w:rPr>
                    </w:pPr>
                    <w:r>
                      <w:rPr>
                        <w:rFonts w:ascii="SimHei" w:hAnsi="SimHei" w:eastAsia="SimHei" w:cs="SimHei"/>
                        <w:sz w:val="22"/>
                        <w:szCs w:val="22"/>
                        <w:b/>
                        <w:bCs/>
                        <w:spacing w:val="-13"/>
                      </w:rPr>
                      <w:t>三、积极参与全球治理体系改革和建设</w:t>
                    </w:r>
                  </w:p>
                </w:txbxContent>
              </v:textbox>
            </v:shape>
          </v:group>
        </w:pict>
      </w:r>
    </w:p>
    <w:p>
      <w:pPr>
        <w:pStyle w:val="BodyText"/>
        <w:ind w:left="709" w:right="365" w:hanging="410"/>
        <w:spacing w:before="137" w:line="308" w:lineRule="auto"/>
        <w:rPr>
          <w:sz w:val="22"/>
          <w:szCs w:val="22"/>
        </w:rPr>
      </w:pPr>
      <w:r>
        <w:rPr>
          <w:rFonts w:ascii="Arial" w:hAnsi="Arial" w:eastAsia="Arial" w:cs="Arial"/>
          <w:sz w:val="22"/>
          <w:szCs w:val="22"/>
          <w:spacing w:val="-5"/>
        </w:rPr>
        <w:t>1.    </w:t>
      </w:r>
      <w:r>
        <w:rPr>
          <w:sz w:val="22"/>
          <w:szCs w:val="22"/>
          <w:spacing w:val="-5"/>
        </w:rPr>
        <w:t>要秉持共商共建共享的全球治理观，坚持真正的多边主义，推动全球治理体系朝着更加公正合理的方</w:t>
      </w:r>
      <w:r>
        <w:rPr>
          <w:sz w:val="22"/>
          <w:szCs w:val="22"/>
          <w:spacing w:val="14"/>
        </w:rPr>
        <w:t xml:space="preserve"> </w:t>
      </w:r>
      <w:r>
        <w:rPr>
          <w:sz w:val="22"/>
          <w:szCs w:val="22"/>
          <w:spacing w:val="-7"/>
        </w:rPr>
        <w:t>向发展，积极做全球治理变革进程的参与者、</w:t>
      </w:r>
      <w:r>
        <w:rPr>
          <w:sz w:val="22"/>
          <w:szCs w:val="22"/>
          <w:spacing w:val="-8"/>
        </w:rPr>
        <w:t>推动者、引领者。</w:t>
      </w:r>
    </w:p>
    <w:p>
      <w:pPr>
        <w:spacing w:line="315" w:lineRule="auto"/>
        <w:rPr>
          <w:rFonts w:ascii="Arial"/>
          <w:sz w:val="21"/>
        </w:rPr>
      </w:pPr>
      <w:r/>
    </w:p>
    <w:p>
      <w:pPr>
        <w:spacing w:line="315" w:lineRule="auto"/>
        <w:rPr>
          <w:rFonts w:ascii="Arial"/>
          <w:sz w:val="21"/>
        </w:rPr>
      </w:pPr>
      <w:r/>
    </w:p>
    <w:p>
      <w:pPr>
        <w:pStyle w:val="BodyText"/>
        <w:ind w:left="299"/>
        <w:spacing w:before="72"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多边主义符合各国人民利益，是维护和平、促进发展</w:t>
      </w:r>
      <w:r>
        <w:rPr>
          <w:sz w:val="22"/>
          <w:szCs w:val="22"/>
          <w:spacing w:val="-7"/>
        </w:rPr>
        <w:t>的有效路径。</w:t>
      </w:r>
    </w:p>
    <w:p>
      <w:pPr>
        <w:pStyle w:val="BodyText"/>
        <w:ind w:left="709" w:right="668"/>
        <w:spacing w:before="256" w:line="467" w:lineRule="auto"/>
        <w:rPr>
          <w:sz w:val="19"/>
          <w:szCs w:val="19"/>
        </w:rPr>
      </w:pPr>
      <w:r>
        <w:rPr>
          <w:sz w:val="19"/>
          <w:szCs w:val="19"/>
          <w:spacing w:val="23"/>
        </w:rPr>
        <w:t>多边主义最基本的道理，就是国际上的事情，要由各国商量着办，要按大家同意的规矩办，要兼顾</w:t>
      </w:r>
      <w:r>
        <w:rPr>
          <w:sz w:val="19"/>
          <w:szCs w:val="19"/>
        </w:rPr>
        <w:t xml:space="preserve"> </w:t>
      </w:r>
      <w:r>
        <w:rPr>
          <w:sz w:val="19"/>
          <w:szCs w:val="19"/>
          <w:spacing w:val="18"/>
        </w:rPr>
        <w:t>各国利益和关切。</w:t>
      </w:r>
    </w:p>
    <w:p>
      <w:pPr>
        <w:spacing w:line="423" w:lineRule="auto"/>
        <w:rPr>
          <w:rFonts w:ascii="Arial"/>
          <w:sz w:val="21"/>
        </w:rPr>
      </w:pPr>
      <w:r/>
    </w:p>
    <w:p>
      <w:pPr>
        <w:pStyle w:val="BodyText"/>
        <w:ind w:left="709" w:right="669"/>
        <w:spacing w:before="62" w:line="345" w:lineRule="auto"/>
        <w:rPr>
          <w:rFonts w:ascii="LiSu" w:hAnsi="LiSu" w:eastAsia="LiSu" w:cs="LiSu"/>
          <w:sz w:val="28"/>
          <w:szCs w:val="28"/>
        </w:rPr>
      </w:pPr>
      <w:r>
        <w:rPr>
          <w:sz w:val="19"/>
          <w:szCs w:val="19"/>
          <w:spacing w:val="23"/>
        </w:rPr>
        <w:t>坚持多边主义，就是坚持开放包容，不搞封闭排他；坚持以国际法则为基础，不搞唯我独尊；坚持</w:t>
      </w:r>
      <w:r>
        <w:rPr>
          <w:sz w:val="19"/>
          <w:szCs w:val="19"/>
        </w:rPr>
        <w:t xml:space="preserve"> </w:t>
      </w:r>
      <w:r>
        <w:rPr>
          <w:sz w:val="28"/>
          <w:szCs w:val="28"/>
          <w:spacing w:val="-19"/>
          <w:w w:val="84"/>
        </w:rPr>
        <w:t>协商合作，</w:t>
      </w:r>
      <w:r>
        <w:rPr>
          <w:rFonts w:ascii="LiSu" w:hAnsi="LiSu" w:eastAsia="LiSu" w:cs="LiSu"/>
          <w:sz w:val="28"/>
          <w:szCs w:val="28"/>
          <w:spacing w:val="-19"/>
          <w:w w:val="84"/>
        </w:rPr>
        <w:t>不搞冲突对抗；坚持与时俱进，不搞故步自封。</w:t>
      </w:r>
    </w:p>
    <w:p>
      <w:pPr>
        <w:rPr>
          <w:rFonts w:ascii="Arial"/>
          <w:sz w:val="21"/>
        </w:rPr>
      </w:pPr>
      <w:r/>
    </w:p>
    <w:p>
      <w:pPr>
        <w:spacing w:line="241" w:lineRule="auto"/>
        <w:rPr>
          <w:rFonts w:ascii="Arial"/>
          <w:sz w:val="21"/>
        </w:rPr>
      </w:pPr>
      <w:r/>
    </w:p>
    <w:p>
      <w:pPr>
        <w:pStyle w:val="BodyText"/>
        <w:ind w:firstLine="169"/>
        <w:spacing w:line="360" w:lineRule="exact"/>
        <w:rPr/>
      </w:pPr>
      <w:r>
        <w:rPr>
          <w:position w:val="-7"/>
        </w:rPr>
        <w:pict>
          <v:group id="_x0000_s1022" style="mso-position-vertical-relative:line;mso-position-horizontal-relative:char;width:145.5pt;height:18.05pt;" filled="false" stroked="false" coordsize="2910,360" coordorigin="0,0">
            <v:shape id="_x0000_s1024" style="position:absolute;left:0;top:0;width:2910;height:360;" filled="false" stroked="false" type="#_x0000_t75">
              <v:imagedata o:title="" r:id="rId309"/>
            </v:shape>
            <v:shape id="_x0000_s1026" style="position:absolute;left:-20;top:-20;width:2950;height:400;" filled="false" stroked="false" type="#_x0000_t202">
              <v:fill on="false"/>
              <v:stroke on="false"/>
              <v:path/>
              <v:imagedata o:title=""/>
              <o:lock v:ext="edit" aspectratio="false"/>
              <v:textbox inset="0mm,0mm,0mm,0mm">
                <w:txbxContent>
                  <w:p>
                    <w:pPr>
                      <w:spacing w:before="125" w:line="222" w:lineRule="auto"/>
                      <w:jc w:val="right"/>
                      <w:rPr>
                        <w:rFonts w:ascii="SimHei" w:hAnsi="SimHei" w:eastAsia="SimHei" w:cs="SimHei"/>
                        <w:sz w:val="22"/>
                        <w:szCs w:val="22"/>
                      </w:rPr>
                    </w:pPr>
                    <w:r>
                      <w:rPr>
                        <w:rFonts w:ascii="KaiTi" w:hAnsi="KaiTi" w:eastAsia="KaiTi" w:cs="KaiTi"/>
                        <w:sz w:val="22"/>
                        <w:szCs w:val="22"/>
                        <w:b/>
                        <w:bCs/>
                        <w:spacing w:val="-18"/>
                      </w:rPr>
                      <w:t>四</w:t>
                    </w:r>
                    <w:r>
                      <w:rPr>
                        <w:rFonts w:ascii="KaiTi" w:hAnsi="KaiTi" w:eastAsia="KaiTi" w:cs="KaiTi"/>
                        <w:sz w:val="22"/>
                        <w:szCs w:val="22"/>
                        <w:spacing w:val="29"/>
                      </w:rPr>
                      <w:t xml:space="preserve"> </w:t>
                    </w:r>
                    <w:r>
                      <w:rPr>
                        <w:rFonts w:ascii="KaiTi" w:hAnsi="KaiTi" w:eastAsia="KaiTi" w:cs="KaiTi"/>
                        <w:sz w:val="22"/>
                        <w:szCs w:val="22"/>
                        <w:b/>
                        <w:bCs/>
                        <w:spacing w:val="-18"/>
                      </w:rPr>
                      <w:t>、</w:t>
                    </w:r>
                    <w:r>
                      <w:rPr>
                        <w:rFonts w:ascii="SimHei" w:hAnsi="SimHei" w:eastAsia="SimHei" w:cs="SimHei"/>
                        <w:sz w:val="22"/>
                        <w:szCs w:val="22"/>
                        <w:b/>
                        <w:bCs/>
                        <w:spacing w:val="-18"/>
                      </w:rPr>
                      <w:t>高质量共建“一带一路”</w:t>
                    </w:r>
                  </w:p>
                </w:txbxContent>
              </v:textbox>
            </v:shape>
          </v:group>
        </w:pict>
      </w:r>
    </w:p>
    <w:p>
      <w:pPr>
        <w:pStyle w:val="BodyText"/>
        <w:ind w:left="709" w:right="352" w:hanging="410"/>
        <w:spacing w:before="179" w:line="456" w:lineRule="auto"/>
        <w:rPr>
          <w:sz w:val="20"/>
          <w:szCs w:val="20"/>
        </w:rPr>
      </w:pPr>
      <w:r>
        <w:rPr>
          <w:rFonts w:ascii="Arial" w:hAnsi="Arial" w:eastAsia="Arial" w:cs="Arial"/>
          <w:sz w:val="20"/>
          <w:szCs w:val="20"/>
          <w:spacing w:val="14"/>
        </w:rPr>
        <w:t>1.    </w:t>
      </w:r>
      <w:r>
        <w:rPr>
          <w:sz w:val="20"/>
          <w:szCs w:val="20"/>
          <w:spacing w:val="14"/>
        </w:rPr>
        <w:t>共建“一带一路”是对中国与世界实现开放共赢路径的顶层设计，是推动构建人类命运共同</w:t>
      </w:r>
      <w:r>
        <w:rPr>
          <w:sz w:val="20"/>
          <w:szCs w:val="20"/>
          <w:spacing w:val="13"/>
        </w:rPr>
        <w:t>体的实践</w:t>
      </w:r>
      <w:r>
        <w:rPr>
          <w:sz w:val="20"/>
          <w:szCs w:val="20"/>
        </w:rPr>
        <w:t xml:space="preserve"> </w:t>
      </w:r>
      <w:r>
        <w:rPr>
          <w:sz w:val="20"/>
          <w:szCs w:val="20"/>
          <w:spacing w:val="3"/>
        </w:rPr>
        <w:t>平台。</w:t>
      </w:r>
    </w:p>
    <w:p>
      <w:pPr>
        <w:spacing w:line="368" w:lineRule="auto"/>
        <w:rPr>
          <w:rFonts w:ascii="Arial"/>
          <w:sz w:val="21"/>
        </w:rPr>
      </w:pPr>
      <w:r/>
    </w:p>
    <w:p>
      <w:pPr>
        <w:pStyle w:val="BodyText"/>
        <w:ind w:left="709" w:right="371" w:hanging="410"/>
        <w:spacing w:before="72" w:line="405" w:lineRule="auto"/>
        <w:rPr>
          <w:sz w:val="22"/>
          <w:szCs w:val="22"/>
        </w:rPr>
      </w:pPr>
      <w:r>
        <w:rPr>
          <w:sz w:val="22"/>
          <w:szCs w:val="22"/>
          <w:spacing w:val="4"/>
        </w:rPr>
        <w:t>2.2013年，习近平提出了共同建设“丝绸之路经济带”和“21世纪海上丝绸之路”的</w:t>
      </w:r>
      <w:r>
        <w:rPr>
          <w:sz w:val="22"/>
          <w:szCs w:val="22"/>
          <w:spacing w:val="3"/>
        </w:rPr>
        <w:t>倡议，受到国际</w:t>
      </w:r>
      <w:r>
        <w:rPr>
          <w:sz w:val="22"/>
          <w:szCs w:val="22"/>
        </w:rPr>
        <w:t xml:space="preserve"> </w:t>
      </w:r>
      <w:r>
        <w:rPr>
          <w:sz w:val="22"/>
          <w:szCs w:val="22"/>
          <w:spacing w:val="-9"/>
        </w:rPr>
        <w:t>社会普遍欢迎。</w:t>
      </w:r>
    </w:p>
    <w:p>
      <w:pPr>
        <w:spacing w:line="305" w:lineRule="auto"/>
        <w:rPr>
          <w:rFonts w:ascii="Arial"/>
          <w:sz w:val="21"/>
        </w:rPr>
      </w:pPr>
      <w:r/>
    </w:p>
    <w:p>
      <w:pPr>
        <w:pStyle w:val="BodyText"/>
        <w:ind w:left="709" w:right="371" w:hanging="410"/>
        <w:spacing w:before="92" w:line="361" w:lineRule="auto"/>
        <w:rPr>
          <w:sz w:val="19"/>
          <w:szCs w:val="19"/>
        </w:rPr>
      </w:pPr>
      <w:r>
        <w:rPr>
          <w:sz w:val="28"/>
          <w:szCs w:val="28"/>
          <w:spacing w:val="-19"/>
          <w:w w:val="85"/>
        </w:rPr>
        <w:t>(1)共建“一带一路”,秉持共商共建共享原则，</w:t>
      </w:r>
      <w:r>
        <w:rPr>
          <w:rFonts w:ascii="LiSu" w:hAnsi="LiSu" w:eastAsia="LiSu" w:cs="LiSu"/>
          <w:sz w:val="28"/>
          <w:szCs w:val="28"/>
          <w:spacing w:val="-19"/>
          <w:w w:val="85"/>
        </w:rPr>
        <w:t>坚持开放、绿色、廉洁理念，以高标准、可持续、惠民</w:t>
      </w:r>
      <w:r>
        <w:rPr>
          <w:rFonts w:ascii="LiSu" w:hAnsi="LiSu" w:eastAsia="LiSu" w:cs="LiSu"/>
          <w:sz w:val="28"/>
          <w:szCs w:val="28"/>
          <w:spacing w:val="48"/>
        </w:rPr>
        <w:t xml:space="preserve"> </w:t>
      </w:r>
      <w:r>
        <w:rPr>
          <w:sz w:val="19"/>
          <w:szCs w:val="19"/>
          <w:spacing w:val="24"/>
        </w:rPr>
        <w:t>生为目标，全面推进政策沟通、设施联通、贸易畅通、资金融通、民心相通，努力建设和平之路、繁</w:t>
      </w:r>
      <w:r>
        <w:rPr>
          <w:sz w:val="19"/>
          <w:szCs w:val="19"/>
          <w:spacing w:val="6"/>
        </w:rPr>
        <w:t xml:space="preserve"> </w:t>
      </w:r>
      <w:r>
        <w:rPr>
          <w:sz w:val="19"/>
          <w:szCs w:val="19"/>
          <w:spacing w:val="22"/>
        </w:rPr>
        <w:t>荣之路、开放之路、绿色之路、创新之路、文</w:t>
      </w:r>
      <w:r>
        <w:rPr>
          <w:sz w:val="19"/>
          <w:szCs w:val="19"/>
          <w:spacing w:val="21"/>
        </w:rPr>
        <w:t>明之路。</w:t>
      </w:r>
    </w:p>
    <w:p>
      <w:pPr>
        <w:pStyle w:val="BodyText"/>
        <w:ind w:left="709" w:right="372" w:hanging="410"/>
        <w:spacing w:before="264" w:line="340" w:lineRule="auto"/>
        <w:rPr>
          <w:sz w:val="19"/>
          <w:szCs w:val="19"/>
        </w:rPr>
      </w:pPr>
      <w:r>
        <w:rPr>
          <w:sz w:val="19"/>
          <w:szCs w:val="19"/>
          <w:spacing w:val="26"/>
        </w:rPr>
        <w:t>(2)这一倡议的核心内涵，是促进基础设施建设和互联互通，加强经济政策协调和发展战略对接，</w:t>
      </w:r>
      <w:r>
        <w:rPr>
          <w:sz w:val="19"/>
          <w:szCs w:val="19"/>
          <w:spacing w:val="25"/>
        </w:rPr>
        <w:t>促进协</w:t>
      </w:r>
      <w:r>
        <w:rPr>
          <w:sz w:val="19"/>
          <w:szCs w:val="19"/>
        </w:rPr>
        <w:t xml:space="preserve"> </w:t>
      </w:r>
      <w:r>
        <w:rPr>
          <w:sz w:val="19"/>
          <w:szCs w:val="19"/>
          <w:spacing w:val="21"/>
        </w:rPr>
        <w:t>同联动发展，实现共同繁荣。</w:t>
      </w:r>
    </w:p>
    <w:p>
      <w:pPr>
        <w:pStyle w:val="BodyText"/>
        <w:ind w:left="709" w:right="408" w:hanging="410"/>
        <w:spacing w:before="261" w:line="387" w:lineRule="auto"/>
        <w:rPr>
          <w:sz w:val="19"/>
          <w:szCs w:val="19"/>
        </w:rPr>
      </w:pPr>
      <w:r>
        <w:rPr>
          <w:sz w:val="19"/>
          <w:szCs w:val="19"/>
          <w:spacing w:val="23"/>
        </w:rPr>
        <w:t>(3)这一倡议的最高目标，是在“</w:t>
      </w:r>
      <w:r>
        <w:rPr>
          <w:sz w:val="19"/>
          <w:szCs w:val="19"/>
          <w:spacing w:val="-57"/>
        </w:rPr>
        <w:t xml:space="preserve"> </w:t>
      </w:r>
      <w:r>
        <w:rPr>
          <w:sz w:val="19"/>
          <w:szCs w:val="19"/>
          <w:spacing w:val="23"/>
        </w:rPr>
        <w:t>一</w:t>
      </w:r>
      <w:r>
        <w:rPr>
          <w:sz w:val="19"/>
          <w:szCs w:val="19"/>
          <w:spacing w:val="-55"/>
        </w:rPr>
        <w:t xml:space="preserve"> </w:t>
      </w:r>
      <w:r>
        <w:rPr>
          <w:sz w:val="19"/>
          <w:szCs w:val="19"/>
          <w:spacing w:val="23"/>
        </w:rPr>
        <w:t>带一路”建设国际合作框架内，各方携手应对世界经济面临的挑战，</w:t>
      </w:r>
      <w:r>
        <w:rPr>
          <w:sz w:val="19"/>
          <w:szCs w:val="19"/>
        </w:rPr>
        <w:t xml:space="preserve"> </w:t>
      </w:r>
      <w:r>
        <w:rPr>
          <w:sz w:val="19"/>
          <w:szCs w:val="19"/>
          <w:spacing w:val="24"/>
        </w:rPr>
        <w:t>开创发展新机遇，谋求发展新动力，拓展发展新空间，实现优势互补、互利共赢，不断朝着人类命运</w:t>
      </w:r>
      <w:r>
        <w:rPr>
          <w:sz w:val="19"/>
          <w:szCs w:val="19"/>
          <w:spacing w:val="3"/>
        </w:rPr>
        <w:t xml:space="preserve"> </w:t>
      </w:r>
      <w:r>
        <w:rPr>
          <w:sz w:val="19"/>
          <w:szCs w:val="19"/>
          <w:spacing w:val="18"/>
        </w:rPr>
        <w:t>共同体方向迈进。</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drawing>
          <wp:anchor distT="0" distB="0" distL="0" distR="0" simplePos="0" relativeHeight="251813888" behindDoc="0" locked="0" layoutInCell="1" allowOverlap="1">
            <wp:simplePos x="0" y="0"/>
            <wp:positionH relativeFrom="column">
              <wp:posOffset>0</wp:posOffset>
            </wp:positionH>
            <wp:positionV relativeFrom="paragraph">
              <wp:posOffset>125729</wp:posOffset>
            </wp:positionV>
            <wp:extent cx="241254" cy="247659"/>
            <wp:effectExtent l="0" t="0" r="0" b="0"/>
            <wp:wrapNone/>
            <wp:docPr id="196" name="IM 196"/>
            <wp:cNvGraphicFramePr/>
            <a:graphic>
              <a:graphicData uri="http://schemas.openxmlformats.org/drawingml/2006/picture">
                <pic:pic>
                  <pic:nvPicPr>
                    <pic:cNvPr id="196" name="IM 196"/>
                    <pic:cNvPicPr/>
                  </pic:nvPicPr>
                  <pic:blipFill>
                    <a:blip r:embed="rId310"/>
                    <a:stretch>
                      <a:fillRect/>
                    </a:stretch>
                  </pic:blipFill>
                  <pic:spPr>
                    <a:xfrm rot="0">
                      <a:off x="0" y="0"/>
                      <a:ext cx="241254" cy="247659"/>
                    </a:xfrm>
                    <a:prstGeom prst="rect">
                      <a:avLst/>
                    </a:prstGeom>
                  </pic:spPr>
                </pic:pic>
              </a:graphicData>
            </a:graphic>
          </wp:anchor>
        </w:drawing>
      </w:r>
      <w:r/>
    </w:p>
    <w:p>
      <w:pPr>
        <w:pStyle w:val="BodyText"/>
        <w:spacing w:before="63" w:line="213" w:lineRule="auto"/>
        <w:jc w:val="right"/>
        <w:rPr>
          <w:sz w:val="19"/>
          <w:szCs w:val="19"/>
        </w:rPr>
      </w:pP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C0"/>
          <w:spacing w:val="16"/>
        </w:rPr>
        <w:t>一</w:t>
      </w:r>
      <w:r>
        <w:rPr>
          <w:sz w:val="19"/>
          <w:szCs w:val="19"/>
          <w:color w:val="2060C0"/>
          <w:spacing w:val="66"/>
        </w:rPr>
        <w:t xml:space="preserve"> </w:t>
      </w:r>
      <w:r>
        <w:rPr>
          <w:sz w:val="19"/>
          <w:szCs w:val="19"/>
          <w:color w:val="2060C0"/>
          <w:spacing w:val="16"/>
        </w:rPr>
        <w:t>“齐”</w:t>
      </w:r>
      <w:r>
        <w:rPr>
          <w:sz w:val="19"/>
          <w:szCs w:val="19"/>
          <w:color w:val="2060A0"/>
          <w:spacing w:val="16"/>
        </w:rPr>
        <w:t>阅</w:t>
      </w:r>
      <w:r>
        <w:rPr>
          <w:sz w:val="19"/>
          <w:szCs w:val="19"/>
          <w:color w:val="2060A0"/>
          <w:spacing w:val="16"/>
        </w:rPr>
        <w:t xml:space="preserve"> </w:t>
      </w:r>
      <w:r>
        <w:rPr>
          <w:sz w:val="19"/>
          <w:szCs w:val="19"/>
          <w:color w:val="2060A0"/>
          <w:spacing w:val="16"/>
        </w:rPr>
        <w:t>读</w:t>
      </w:r>
      <w:r>
        <w:rPr>
          <w:sz w:val="19"/>
          <w:szCs w:val="19"/>
          <w:color w:val="2060A0"/>
          <w:spacing w:val="16"/>
        </w:rPr>
        <w:t xml:space="preserve"> </w:t>
      </w:r>
      <w:r>
        <w:rPr>
          <w:sz w:val="19"/>
          <w:szCs w:val="19"/>
          <w:color w:val="2060A0"/>
          <w:spacing w:val="16"/>
        </w:rPr>
        <w:t>；</w:t>
      </w:r>
      <w:r>
        <w:rPr>
          <w:sz w:val="19"/>
          <w:szCs w:val="19"/>
          <w:spacing w:val="16"/>
        </w:rPr>
        <w:t>你不看，我们就和你的竞争对手</w:t>
      </w:r>
      <w:r>
        <w:rPr>
          <w:sz w:val="19"/>
          <w:szCs w:val="19"/>
          <w:color w:val="D01020"/>
          <w:spacing w:val="16"/>
        </w:rPr>
        <w:t>一</w:t>
      </w:r>
      <w:r>
        <w:rPr>
          <w:sz w:val="19"/>
          <w:szCs w:val="19"/>
          <w:color w:val="D01020"/>
          <w:spacing w:val="51"/>
        </w:rPr>
        <w:t xml:space="preserve"> </w:t>
      </w:r>
      <w:r>
        <w:rPr>
          <w:sz w:val="19"/>
          <w:szCs w:val="19"/>
          <w:color w:val="D01020"/>
          <w:spacing w:val="16"/>
        </w:rPr>
        <w:t>“齐”学习!</w:t>
      </w:r>
    </w:p>
    <w:p>
      <w:pPr>
        <w:spacing w:line="213" w:lineRule="auto"/>
        <w:sectPr>
          <w:headerReference w:type="default" r:id="rId96"/>
          <w:pgSz w:w="11910" w:h="16840"/>
          <w:pgMar w:top="1201" w:right="711" w:bottom="400" w:left="660" w:header="863" w:footer="0" w:gutter="0"/>
        </w:sectPr>
        <w:rPr>
          <w:sz w:val="19"/>
          <w:szCs w:val="19"/>
        </w:rPr>
      </w:pPr>
    </w:p>
    <w:p>
      <w:pPr>
        <w:spacing w:line="479" w:lineRule="auto"/>
        <w:rPr>
          <w:rFonts w:ascii="Arial"/>
          <w:sz w:val="21"/>
        </w:rPr>
      </w:pPr>
      <w:r/>
    </w:p>
    <w:p>
      <w:pPr>
        <w:pStyle w:val="BodyText"/>
        <w:ind w:left="370"/>
        <w:spacing w:before="65"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0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p>
      <w:pPr>
        <w:spacing w:line="306" w:lineRule="auto"/>
        <w:rPr>
          <w:rFonts w:ascii="Arial"/>
          <w:sz w:val="21"/>
        </w:rPr>
      </w:pPr>
      <w:r/>
    </w:p>
    <w:p>
      <w:pPr>
        <w:pStyle w:val="BodyText"/>
        <w:ind w:left="259"/>
        <w:spacing w:before="71" w:line="300" w:lineRule="exact"/>
        <w:rPr>
          <w:sz w:val="22"/>
          <w:szCs w:val="22"/>
        </w:rPr>
      </w:pPr>
      <w:r>
        <w:rPr>
          <w:rFonts w:ascii="Arial" w:hAnsi="Arial" w:eastAsia="Arial" w:cs="Arial"/>
          <w:sz w:val="22"/>
          <w:szCs w:val="22"/>
          <w:spacing w:val="-6"/>
          <w:position w:val="2"/>
        </w:rPr>
        <w:t>3.    </w:t>
      </w:r>
      <w:r>
        <w:rPr>
          <w:sz w:val="22"/>
          <w:szCs w:val="22"/>
          <w:spacing w:val="-6"/>
          <w:position w:val="2"/>
        </w:rPr>
        <w:t>共建“一带一路”追求的是发展，崇尚的是共赢，传递的是希望。</w:t>
      </w:r>
    </w:p>
    <w:p>
      <w:pPr>
        <w:pStyle w:val="BodyText"/>
        <w:ind w:left="259"/>
        <w:spacing w:before="163" w:line="212" w:lineRule="auto"/>
        <w:rPr>
          <w:rFonts w:ascii="LiSu" w:hAnsi="LiSu" w:eastAsia="LiSu" w:cs="LiSu"/>
          <w:sz w:val="28"/>
          <w:szCs w:val="28"/>
        </w:rPr>
      </w:pPr>
      <w:r>
        <w:rPr>
          <w:sz w:val="28"/>
          <w:szCs w:val="28"/>
          <w:spacing w:val="-17"/>
          <w:w w:val="85"/>
        </w:rPr>
        <w:t>(1)共建“一带一路”,是经济合作倡议，</w:t>
      </w:r>
      <w:r>
        <w:rPr>
          <w:rFonts w:ascii="LiSu" w:hAnsi="LiSu" w:eastAsia="LiSu" w:cs="LiSu"/>
          <w:sz w:val="28"/>
          <w:szCs w:val="28"/>
          <w:spacing w:val="-17"/>
          <w:w w:val="85"/>
        </w:rPr>
        <w:t>不是搞地缘政治联盟或军事同盟，不针对谁也不排除谁；</w:t>
      </w:r>
    </w:p>
    <w:p>
      <w:pPr>
        <w:pStyle w:val="BodyText"/>
        <w:ind w:left="259"/>
        <w:spacing w:before="254" w:line="213" w:lineRule="auto"/>
        <w:rPr>
          <w:sz w:val="19"/>
          <w:szCs w:val="19"/>
        </w:rPr>
      </w:pPr>
      <w:r>
        <w:rPr>
          <w:sz w:val="19"/>
          <w:szCs w:val="19"/>
          <w:spacing w:val="24"/>
        </w:rPr>
        <w:t>(2)共建“</w:t>
      </w:r>
      <w:r>
        <w:rPr>
          <w:sz w:val="19"/>
          <w:szCs w:val="19"/>
          <w:spacing w:val="-46"/>
        </w:rPr>
        <w:t xml:space="preserve"> </w:t>
      </w:r>
      <w:r>
        <w:rPr>
          <w:sz w:val="19"/>
          <w:szCs w:val="19"/>
          <w:spacing w:val="24"/>
        </w:rPr>
        <w:t>一</w:t>
      </w:r>
      <w:r>
        <w:rPr>
          <w:sz w:val="19"/>
          <w:szCs w:val="19"/>
          <w:spacing w:val="-52"/>
        </w:rPr>
        <w:t xml:space="preserve"> </w:t>
      </w:r>
      <w:r>
        <w:rPr>
          <w:sz w:val="19"/>
          <w:szCs w:val="19"/>
          <w:spacing w:val="24"/>
        </w:rPr>
        <w:t>带</w:t>
      </w:r>
      <w:r>
        <w:rPr>
          <w:sz w:val="19"/>
          <w:szCs w:val="19"/>
          <w:spacing w:val="-55"/>
        </w:rPr>
        <w:t xml:space="preserve"> </w:t>
      </w:r>
      <w:r>
        <w:rPr>
          <w:sz w:val="19"/>
          <w:szCs w:val="19"/>
          <w:spacing w:val="24"/>
        </w:rPr>
        <w:t>一</w:t>
      </w:r>
      <w:r>
        <w:rPr>
          <w:sz w:val="19"/>
          <w:szCs w:val="19"/>
          <w:spacing w:val="-56"/>
        </w:rPr>
        <w:t xml:space="preserve"> </w:t>
      </w:r>
      <w:r>
        <w:rPr>
          <w:sz w:val="19"/>
          <w:szCs w:val="19"/>
          <w:spacing w:val="24"/>
        </w:rPr>
        <w:t>路”,是开放包容进程，不是要关起门来搞小圈子或者“中国俱乐部”;</w:t>
      </w:r>
    </w:p>
    <w:p>
      <w:pPr>
        <w:pStyle w:val="BodyText"/>
        <w:ind w:left="679" w:right="517" w:hanging="420"/>
        <w:spacing w:before="260" w:line="345" w:lineRule="auto"/>
        <w:rPr>
          <w:sz w:val="19"/>
          <w:szCs w:val="19"/>
        </w:rPr>
      </w:pPr>
      <w:r>
        <w:rPr>
          <w:sz w:val="19"/>
          <w:szCs w:val="19"/>
          <w:spacing w:val="26"/>
        </w:rPr>
        <w:t>(3)共建“</w:t>
      </w:r>
      <w:r>
        <w:rPr>
          <w:sz w:val="19"/>
          <w:szCs w:val="19"/>
          <w:spacing w:val="-55"/>
        </w:rPr>
        <w:t xml:space="preserve"> </w:t>
      </w:r>
      <w:r>
        <w:rPr>
          <w:sz w:val="19"/>
          <w:szCs w:val="19"/>
          <w:spacing w:val="26"/>
        </w:rPr>
        <w:t>一</w:t>
      </w:r>
      <w:r>
        <w:rPr>
          <w:sz w:val="19"/>
          <w:szCs w:val="19"/>
          <w:spacing w:val="-53"/>
        </w:rPr>
        <w:t xml:space="preserve"> </w:t>
      </w:r>
      <w:r>
        <w:rPr>
          <w:sz w:val="19"/>
          <w:szCs w:val="19"/>
          <w:spacing w:val="26"/>
        </w:rPr>
        <w:t>带</w:t>
      </w:r>
      <w:r>
        <w:rPr>
          <w:sz w:val="19"/>
          <w:szCs w:val="19"/>
          <w:spacing w:val="-55"/>
        </w:rPr>
        <w:t xml:space="preserve"> </w:t>
      </w:r>
      <w:r>
        <w:rPr>
          <w:sz w:val="19"/>
          <w:szCs w:val="19"/>
          <w:spacing w:val="26"/>
        </w:rPr>
        <w:t>一路”,是中国同世界共</w:t>
      </w:r>
      <w:r>
        <w:rPr>
          <w:sz w:val="19"/>
          <w:szCs w:val="19"/>
          <w:spacing w:val="25"/>
        </w:rPr>
        <w:t>享机遇、共谋发展的阳光大道，不是这样那样的所谓“陷阱”,</w:t>
      </w:r>
      <w:r>
        <w:rPr>
          <w:sz w:val="19"/>
          <w:szCs w:val="19"/>
        </w:rPr>
        <w:t xml:space="preserve"> </w:t>
      </w:r>
      <w:r>
        <w:rPr>
          <w:sz w:val="19"/>
          <w:szCs w:val="19"/>
          <w:spacing w:val="21"/>
        </w:rPr>
        <w:t>不以意识形态划界，不搞零和游戏。</w:t>
      </w:r>
    </w:p>
    <w:p>
      <w:pPr>
        <w:spacing w:line="311" w:lineRule="auto"/>
        <w:rPr>
          <w:rFonts w:ascii="Arial"/>
          <w:sz w:val="21"/>
        </w:rPr>
      </w:pPr>
      <w:r/>
    </w:p>
    <w:p>
      <w:pPr>
        <w:spacing w:line="312" w:lineRule="auto"/>
        <w:rPr>
          <w:rFonts w:ascii="Arial"/>
          <w:sz w:val="21"/>
        </w:rPr>
      </w:pPr>
      <w:r/>
    </w:p>
    <w:p>
      <w:pPr>
        <w:pStyle w:val="BodyText"/>
        <w:ind w:left="259"/>
        <w:spacing w:before="72" w:line="219" w:lineRule="auto"/>
        <w:rPr>
          <w:sz w:val="22"/>
          <w:szCs w:val="22"/>
        </w:rPr>
      </w:pPr>
      <w:r>
        <w:rPr>
          <w:rFonts w:ascii="Arial" w:hAnsi="Arial" w:eastAsia="Arial" w:cs="Arial"/>
          <w:sz w:val="22"/>
          <w:szCs w:val="22"/>
          <w:spacing w:val="-6"/>
        </w:rPr>
        <w:t>4.    </w:t>
      </w:r>
      <w:r>
        <w:rPr>
          <w:sz w:val="22"/>
          <w:szCs w:val="22"/>
          <w:spacing w:val="-6"/>
        </w:rPr>
        <w:t>共建“一带一路”是造福沿线各国人民的大事业。</w:t>
      </w:r>
    </w:p>
    <w:p>
      <w:pPr>
        <w:pStyle w:val="BodyText"/>
        <w:ind w:left="679" w:right="423" w:hanging="420"/>
        <w:spacing w:before="252" w:line="473" w:lineRule="auto"/>
        <w:rPr>
          <w:rFonts w:ascii="LiSu" w:hAnsi="LiSu" w:eastAsia="LiSu" w:cs="LiSu"/>
          <w:sz w:val="19"/>
          <w:szCs w:val="19"/>
        </w:rPr>
      </w:pPr>
      <w:r>
        <w:rPr>
          <w:sz w:val="19"/>
          <w:szCs w:val="19"/>
          <w:spacing w:val="26"/>
        </w:rPr>
        <w:t>(1)我们推动把基础设施“硬联通”作为重要方向，把规则标准“软联通”作为重要支撑，把同共建</w:t>
      </w:r>
      <w:r>
        <w:rPr>
          <w:sz w:val="19"/>
          <w:szCs w:val="19"/>
          <w:spacing w:val="25"/>
        </w:rPr>
        <w:t>国家</w:t>
      </w:r>
      <w:r>
        <w:rPr>
          <w:sz w:val="19"/>
          <w:szCs w:val="19"/>
        </w:rPr>
        <w:t xml:space="preserve"> </w:t>
      </w:r>
      <w:r>
        <w:rPr>
          <w:sz w:val="19"/>
          <w:szCs w:val="19"/>
          <w:spacing w:val="17"/>
        </w:rPr>
        <w:t>人民“心联通”作为重要基础，取得</w:t>
      </w:r>
      <w:r>
        <w:rPr>
          <w:rFonts w:ascii="LiSu" w:hAnsi="LiSu" w:eastAsia="LiSu" w:cs="LiSu"/>
          <w:sz w:val="19"/>
          <w:szCs w:val="19"/>
          <w:spacing w:val="17"/>
        </w:rPr>
        <w:t>实打实、</w:t>
      </w:r>
      <w:r>
        <w:rPr>
          <w:rFonts w:ascii="LiSu" w:hAnsi="LiSu" w:eastAsia="LiSu" w:cs="LiSu"/>
          <w:sz w:val="19"/>
          <w:szCs w:val="19"/>
          <w:spacing w:val="17"/>
        </w:rPr>
        <w:t xml:space="preserve"> </w:t>
      </w:r>
      <w:r>
        <w:rPr>
          <w:rFonts w:ascii="LiSu" w:hAnsi="LiSu" w:eastAsia="LiSu" w:cs="LiSu"/>
          <w:sz w:val="19"/>
          <w:szCs w:val="19"/>
          <w:spacing w:val="17"/>
        </w:rPr>
        <w:t>沉甸甸的成就。</w:t>
      </w:r>
    </w:p>
    <w:p>
      <w:pPr>
        <w:spacing w:line="402" w:lineRule="auto"/>
        <w:rPr>
          <w:rFonts w:ascii="Arial"/>
          <w:sz w:val="21"/>
        </w:rPr>
      </w:pPr>
      <w:r/>
    </w:p>
    <w:p>
      <w:pPr>
        <w:pStyle w:val="BodyText"/>
        <w:ind w:left="679" w:right="418" w:hanging="420"/>
        <w:spacing w:before="62" w:line="473" w:lineRule="auto"/>
        <w:rPr>
          <w:sz w:val="19"/>
          <w:szCs w:val="19"/>
        </w:rPr>
      </w:pPr>
      <w:r>
        <w:rPr>
          <w:sz w:val="19"/>
          <w:szCs w:val="19"/>
          <w:spacing w:val="26"/>
        </w:rPr>
        <w:t>(2)通过共建“</w:t>
      </w:r>
      <w:r>
        <w:rPr>
          <w:sz w:val="19"/>
          <w:szCs w:val="19"/>
          <w:spacing w:val="-55"/>
        </w:rPr>
        <w:t xml:space="preserve"> </w:t>
      </w:r>
      <w:r>
        <w:rPr>
          <w:sz w:val="19"/>
          <w:szCs w:val="19"/>
          <w:spacing w:val="26"/>
        </w:rPr>
        <w:t>一</w:t>
      </w:r>
      <w:r>
        <w:rPr>
          <w:sz w:val="19"/>
          <w:szCs w:val="19"/>
          <w:spacing w:val="-52"/>
        </w:rPr>
        <w:t xml:space="preserve"> </w:t>
      </w:r>
      <w:r>
        <w:rPr>
          <w:sz w:val="19"/>
          <w:szCs w:val="19"/>
          <w:spacing w:val="26"/>
        </w:rPr>
        <w:t>带</w:t>
      </w:r>
      <w:r>
        <w:rPr>
          <w:sz w:val="19"/>
          <w:szCs w:val="19"/>
          <w:spacing w:val="-55"/>
        </w:rPr>
        <w:t xml:space="preserve"> </w:t>
      </w:r>
      <w:r>
        <w:rPr>
          <w:sz w:val="19"/>
          <w:szCs w:val="19"/>
          <w:spacing w:val="26"/>
        </w:rPr>
        <w:t>一路”,提高了国内各区域</w:t>
      </w:r>
      <w:r>
        <w:rPr>
          <w:sz w:val="19"/>
          <w:szCs w:val="19"/>
          <w:spacing w:val="25"/>
        </w:rPr>
        <w:t>开放水平，拓展了对外开放领域，推动了制度型开放，构</w:t>
      </w:r>
      <w:r>
        <w:rPr>
          <w:sz w:val="19"/>
          <w:szCs w:val="19"/>
        </w:rPr>
        <w:t xml:space="preserve"> </w:t>
      </w:r>
      <w:r>
        <w:rPr>
          <w:sz w:val="19"/>
          <w:szCs w:val="19"/>
          <w:spacing w:val="23"/>
        </w:rPr>
        <w:t>建了广泛的朋友圈，探索了促进共同发展的新路子，实现了共建国家的互利共赢。</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drawing>
          <wp:anchor distT="0" distB="0" distL="0" distR="0" simplePos="0" relativeHeight="251815936" behindDoc="0" locked="0" layoutInCell="1" allowOverlap="1">
            <wp:simplePos x="0" y="0"/>
            <wp:positionH relativeFrom="column">
              <wp:posOffset>6451640</wp:posOffset>
            </wp:positionH>
            <wp:positionV relativeFrom="paragraph">
              <wp:posOffset>113640</wp:posOffset>
            </wp:positionV>
            <wp:extent cx="247608" cy="247659"/>
            <wp:effectExtent l="0" t="0" r="0" b="0"/>
            <wp:wrapNone/>
            <wp:docPr id="198" name="IM 198"/>
            <wp:cNvGraphicFramePr/>
            <a:graphic>
              <a:graphicData uri="http://schemas.openxmlformats.org/drawingml/2006/picture">
                <pic:pic>
                  <pic:nvPicPr>
                    <pic:cNvPr id="198" name="IM 198"/>
                    <pic:cNvPicPr/>
                  </pic:nvPicPr>
                  <pic:blipFill>
                    <a:blip r:embed="rId311"/>
                    <a:stretch>
                      <a:fillRect/>
                    </a:stretch>
                  </pic:blipFill>
                  <pic:spPr>
                    <a:xfrm rot="0">
                      <a:off x="0" y="0"/>
                      <a:ext cx="247608" cy="247659"/>
                    </a:xfrm>
                    <a:prstGeom prst="rect">
                      <a:avLst/>
                    </a:prstGeom>
                  </pic:spPr>
                </pic:pic>
              </a:graphicData>
            </a:graphic>
          </wp:anchor>
        </w:drawing>
      </w:r>
      <w:r/>
    </w:p>
    <w:p>
      <w:pPr>
        <w:pStyle w:val="BodyText"/>
        <w:spacing w:before="62" w:line="230" w:lineRule="auto"/>
        <w:rPr>
          <w:sz w:val="19"/>
          <w:szCs w:val="19"/>
        </w:rPr>
      </w:pPr>
      <w:r>
        <w:rPr>
          <w:sz w:val="19"/>
          <w:szCs w:val="19"/>
          <w:spacing w:val="17"/>
        </w:rPr>
        <w:t>你看，我们就和你</w:t>
      </w:r>
      <w:r>
        <w:rPr>
          <w:sz w:val="19"/>
          <w:szCs w:val="19"/>
          <w:color w:val="2070C0"/>
          <w:spacing w:val="17"/>
        </w:rPr>
        <w:t>一</w:t>
      </w:r>
      <w:r>
        <w:rPr>
          <w:sz w:val="19"/>
          <w:szCs w:val="19"/>
          <w:color w:val="2070C0"/>
          <w:spacing w:val="-48"/>
        </w:rPr>
        <w:t xml:space="preserve"> </w:t>
      </w:r>
      <w:r>
        <w:rPr>
          <w:sz w:val="19"/>
          <w:szCs w:val="19"/>
          <w:color w:val="2070C0"/>
          <w:spacing w:val="17"/>
        </w:rPr>
        <w:t>“</w:t>
      </w:r>
      <w:r>
        <w:rPr>
          <w:sz w:val="19"/>
          <w:szCs w:val="19"/>
          <w:color w:val="2070C0"/>
          <w:spacing w:val="-39"/>
        </w:rPr>
        <w:t xml:space="preserve"> </w:t>
      </w:r>
      <w:r>
        <w:rPr>
          <w:sz w:val="19"/>
          <w:szCs w:val="19"/>
          <w:color w:val="2070C0"/>
          <w:spacing w:val="17"/>
        </w:rPr>
        <w:t>齐</w:t>
      </w:r>
      <w:r>
        <w:rPr>
          <w:sz w:val="19"/>
          <w:szCs w:val="19"/>
          <w:color w:val="2070C0"/>
          <w:spacing w:val="-33"/>
        </w:rPr>
        <w:t xml:space="preserve"> </w:t>
      </w:r>
      <w:r>
        <w:rPr>
          <w:sz w:val="19"/>
          <w:szCs w:val="19"/>
          <w:color w:val="2070C0"/>
          <w:spacing w:val="17"/>
        </w:rPr>
        <w:t>”</w:t>
      </w:r>
      <w:r>
        <w:rPr>
          <w:sz w:val="19"/>
          <w:szCs w:val="19"/>
          <w:color w:val="2070C0"/>
          <w:spacing w:val="-44"/>
        </w:rPr>
        <w:t xml:space="preserve"> </w:t>
      </w:r>
      <w:r>
        <w:rPr>
          <w:sz w:val="19"/>
          <w:szCs w:val="19"/>
          <w:color w:val="2070C0"/>
          <w:spacing w:val="17"/>
        </w:rPr>
        <w:t>阅</w:t>
      </w:r>
      <w:r>
        <w:rPr>
          <w:sz w:val="19"/>
          <w:szCs w:val="19"/>
          <w:color w:val="2070C0"/>
          <w:spacing w:val="-39"/>
        </w:rPr>
        <w:t xml:space="preserve"> </w:t>
      </w:r>
      <w:r>
        <w:rPr>
          <w:sz w:val="19"/>
          <w:szCs w:val="19"/>
          <w:color w:val="2070C0"/>
          <w:spacing w:val="17"/>
        </w:rPr>
        <w:t>读</w:t>
      </w:r>
      <w:r>
        <w:rPr>
          <w:sz w:val="19"/>
          <w:szCs w:val="19"/>
          <w:color w:val="2070C0"/>
          <w:spacing w:val="-48"/>
        </w:rPr>
        <w:t xml:space="preserve"> </w:t>
      </w:r>
      <w:r>
        <w:rPr>
          <w:sz w:val="19"/>
          <w:szCs w:val="19"/>
          <w:color w:val="2070C0"/>
          <w:spacing w:val="17"/>
        </w:rPr>
        <w:t>；</w:t>
      </w:r>
      <w:r>
        <w:rPr>
          <w:sz w:val="19"/>
          <w:szCs w:val="19"/>
          <w:spacing w:val="17"/>
        </w:rPr>
        <w:t>你不看，我们就和你的竞</w:t>
      </w:r>
      <w:r>
        <w:rPr>
          <w:sz w:val="19"/>
          <w:szCs w:val="19"/>
          <w:spacing w:val="16"/>
        </w:rPr>
        <w:t>争对手</w:t>
      </w:r>
      <w:r>
        <w:rPr>
          <w:sz w:val="19"/>
          <w:szCs w:val="19"/>
          <w:color w:val="E02010"/>
          <w:spacing w:val="16"/>
        </w:rPr>
        <w:t>一</w:t>
      </w:r>
      <w:r>
        <w:rPr>
          <w:sz w:val="19"/>
          <w:szCs w:val="19"/>
          <w:color w:val="E02010"/>
          <w:spacing w:val="49"/>
        </w:rPr>
        <w:t xml:space="preserve"> </w:t>
      </w:r>
      <w:r>
        <w:rPr>
          <w:sz w:val="19"/>
          <w:szCs w:val="19"/>
          <w:color w:val="E02010"/>
          <w:spacing w:val="16"/>
        </w:rPr>
        <w:t>“齐”学习!</w:t>
      </w:r>
      <w:r>
        <w:rPr>
          <w:sz w:val="19"/>
          <w:szCs w:val="19"/>
          <w:color w:val="E02010"/>
          <w:spacing w:val="16"/>
        </w:rPr>
        <w:t xml:space="preserve">   </w:t>
      </w:r>
      <w:r>
        <w:rPr>
          <w:sz w:val="19"/>
          <w:szCs w:val="19"/>
          <w:u w:val="single" w:color="auto"/>
          <w:spacing w:val="-86"/>
          <w:position w:val="-1"/>
        </w:rPr>
        <w:t xml:space="preserve"> </w:t>
      </w:r>
      <w:r>
        <w:rPr>
          <w:sz w:val="19"/>
          <w:szCs w:val="19"/>
          <w:u w:val="single" w:color="auto"/>
          <w:spacing w:val="16"/>
          <w:position w:val="-1"/>
        </w:rPr>
        <w:t>公众号：插本政治通</w:t>
      </w:r>
    </w:p>
    <w:p>
      <w:pPr>
        <w:spacing w:line="230" w:lineRule="auto"/>
        <w:sectPr>
          <w:headerReference w:type="default" r:id="rId65"/>
          <w:pgSz w:w="11910" w:h="16840"/>
          <w:pgMar w:top="400" w:right="670" w:bottom="400" w:left="689" w:header="0" w:footer="0" w:gutter="0"/>
        </w:sectPr>
        <w:rPr>
          <w:sz w:val="19"/>
          <w:szCs w:val="19"/>
        </w:rPr>
      </w:pPr>
    </w:p>
    <w:p>
      <w:pPr>
        <w:pStyle w:val="BodyText"/>
        <w:ind w:left="2799"/>
        <w:spacing w:before="268"/>
        <w:rPr>
          <w:sz w:val="32"/>
          <w:szCs w:val="32"/>
        </w:rPr>
      </w:pPr>
      <w:r>
        <w:rPr>
          <w:sz w:val="32"/>
          <w:szCs w:val="32"/>
          <w:position w:val="-17"/>
        </w:rPr>
        <w:drawing>
          <wp:inline distT="0" distB="0" distL="0" distR="0">
            <wp:extent cx="431838" cy="355662"/>
            <wp:effectExtent l="0" t="0" r="0" b="0"/>
            <wp:docPr id="200" name="IM 200"/>
            <wp:cNvGraphicFramePr/>
            <a:graphic>
              <a:graphicData uri="http://schemas.openxmlformats.org/drawingml/2006/picture">
                <pic:pic>
                  <pic:nvPicPr>
                    <pic:cNvPr id="200" name="IM 200"/>
                    <pic:cNvPicPr/>
                  </pic:nvPicPr>
                  <pic:blipFill>
                    <a:blip r:embed="rId312"/>
                    <a:stretch>
                      <a:fillRect/>
                    </a:stretch>
                  </pic:blipFill>
                  <pic:spPr>
                    <a:xfrm rot="0">
                      <a:off x="0" y="0"/>
                      <a:ext cx="431838" cy="355662"/>
                    </a:xfrm>
                    <a:prstGeom prst="rect">
                      <a:avLst/>
                    </a:prstGeom>
                  </pic:spPr>
                </pic:pic>
              </a:graphicData>
            </a:graphic>
          </wp:inline>
        </w:drawing>
      </w:r>
      <w:r>
        <w:rPr>
          <w:sz w:val="32"/>
          <w:szCs w:val="32"/>
          <w:spacing w:val="-52"/>
        </w:rPr>
        <w:t xml:space="preserve"> </w:t>
      </w:r>
      <w:r>
        <w:rPr>
          <w:sz w:val="32"/>
          <w:szCs w:val="32"/>
          <w:b/>
          <w:bCs/>
          <w:spacing w:val="11"/>
        </w:rPr>
        <w:t>第十七章全面从严治党</w:t>
      </w:r>
    </w:p>
    <w:p>
      <w:pPr>
        <w:spacing w:line="246" w:lineRule="auto"/>
        <w:rPr>
          <w:rFonts w:ascii="Arial"/>
          <w:sz w:val="21"/>
        </w:rPr>
      </w:pPr>
      <w:r/>
    </w:p>
    <w:p>
      <w:pPr>
        <w:spacing w:line="247" w:lineRule="auto"/>
        <w:rPr>
          <w:rFonts w:ascii="Arial"/>
          <w:sz w:val="21"/>
        </w:rPr>
      </w:pPr>
      <w:r/>
    </w:p>
    <w:p>
      <w:pPr>
        <w:pStyle w:val="BodyText"/>
        <w:ind w:left="709"/>
        <w:spacing w:before="71" w:line="213" w:lineRule="auto"/>
        <w:rPr>
          <w:sz w:val="22"/>
          <w:szCs w:val="22"/>
        </w:rPr>
      </w:pPr>
      <w:r>
        <w:rPr>
          <w:sz w:val="22"/>
          <w:szCs w:val="22"/>
          <w:spacing w:val="-6"/>
        </w:rPr>
        <w:t>全面建设社会主义现代化国家、全面推进中</w:t>
      </w:r>
      <w:r>
        <w:rPr>
          <w:sz w:val="22"/>
          <w:szCs w:val="22"/>
          <w:spacing w:val="-7"/>
        </w:rPr>
        <w:t>华民族伟大复兴，关键在党，关键在全面从严治党。</w:t>
      </w:r>
    </w:p>
    <w:p>
      <w:pPr>
        <w:spacing w:line="309" w:lineRule="auto"/>
        <w:rPr>
          <w:rFonts w:ascii="Arial"/>
          <w:sz w:val="21"/>
        </w:rPr>
      </w:pPr>
      <w:r/>
    </w:p>
    <w:p>
      <w:pPr>
        <w:spacing w:line="310" w:lineRule="auto"/>
        <w:rPr>
          <w:rFonts w:ascii="Arial"/>
          <w:sz w:val="21"/>
        </w:rPr>
      </w:pPr>
      <w:r/>
    </w:p>
    <w:p>
      <w:pPr>
        <w:ind w:left="2503"/>
        <w:spacing w:before="78" w:line="224" w:lineRule="auto"/>
        <w:rPr>
          <w:rFonts w:ascii="KaiTi" w:hAnsi="KaiTi" w:eastAsia="KaiTi" w:cs="KaiTi"/>
          <w:sz w:val="24"/>
          <w:szCs w:val="24"/>
        </w:rPr>
      </w:pPr>
      <w:r>
        <w:rPr>
          <w:rFonts w:ascii="KaiTi" w:hAnsi="KaiTi" w:eastAsia="KaiTi" w:cs="KaiTi"/>
          <w:sz w:val="24"/>
          <w:szCs w:val="24"/>
          <w:b/>
          <w:bCs/>
          <w:spacing w:val="-3"/>
        </w:rPr>
        <w:t>第一节</w:t>
      </w:r>
      <w:r>
        <w:rPr>
          <w:rFonts w:ascii="KaiTi" w:hAnsi="KaiTi" w:eastAsia="KaiTi" w:cs="KaiTi"/>
          <w:sz w:val="24"/>
          <w:szCs w:val="24"/>
          <w:spacing w:val="-3"/>
        </w:rPr>
        <w:t xml:space="preserve">  </w:t>
      </w:r>
      <w:r>
        <w:rPr>
          <w:rFonts w:ascii="KaiTi" w:hAnsi="KaiTi" w:eastAsia="KaiTi" w:cs="KaiTi"/>
          <w:sz w:val="24"/>
          <w:szCs w:val="24"/>
          <w:b/>
          <w:bCs/>
          <w:spacing w:val="-3"/>
        </w:rPr>
        <w:t>全面从严治党是新时代党的建设的鲜明主题</w:t>
      </w:r>
    </w:p>
    <w:p>
      <w:pPr>
        <w:pStyle w:val="BodyText"/>
        <w:ind w:left="289" w:right="390" w:firstLine="420"/>
        <w:spacing w:before="213" w:line="383" w:lineRule="auto"/>
        <w:rPr>
          <w:sz w:val="22"/>
          <w:szCs w:val="22"/>
        </w:rPr>
      </w:pPr>
      <w:r>
        <w:rPr>
          <w:sz w:val="22"/>
          <w:szCs w:val="22"/>
          <w:spacing w:val="-5"/>
        </w:rPr>
        <w:t>党要管党、从严治党，是党的建设的一贯要求和</w:t>
      </w:r>
      <w:r>
        <w:rPr>
          <w:sz w:val="22"/>
          <w:szCs w:val="22"/>
          <w:spacing w:val="-6"/>
        </w:rPr>
        <w:t>根本方针。全面从严治党是党永葆生机活力、走好新</w:t>
      </w:r>
      <w:r>
        <w:rPr>
          <w:sz w:val="22"/>
          <w:szCs w:val="22"/>
        </w:rPr>
        <w:t xml:space="preserve"> </w:t>
      </w:r>
      <w:r>
        <w:rPr>
          <w:sz w:val="22"/>
          <w:szCs w:val="22"/>
          <w:spacing w:val="-8"/>
        </w:rPr>
        <w:t>的赶考之路的必由之路，是新时代党的建设的鲜明主题。</w:t>
      </w:r>
    </w:p>
    <w:p>
      <w:pPr>
        <w:spacing w:line="446" w:lineRule="auto"/>
        <w:rPr>
          <w:rFonts w:ascii="Arial"/>
          <w:sz w:val="21"/>
        </w:rPr>
      </w:pPr>
      <w:r/>
    </w:p>
    <w:p>
      <w:pPr>
        <w:pStyle w:val="BodyText"/>
        <w:ind w:firstLine="189"/>
        <w:spacing w:line="360" w:lineRule="exact"/>
        <w:rPr/>
      </w:pPr>
      <w:r>
        <w:rPr>
          <w:position w:val="-7"/>
        </w:rPr>
        <w:pict>
          <v:group id="_x0000_s1028" style="mso-position-vertical-relative:line;mso-position-horizontal-relative:char;width:107.5pt;height:18.05pt;" filled="false" stroked="false" coordsize="2150,360" coordorigin="0,0">
            <v:shape id="_x0000_s1030" style="position:absolute;left:0;top:0;width:2150;height:360;" filled="false" stroked="false" type="#_x0000_t75">
              <v:imagedata o:title="" r:id="rId313"/>
            </v:shape>
            <v:shape id="_x0000_s1032" style="position:absolute;left:-20;top:-20;width:2190;height:400;" filled="false" stroked="false" type="#_x0000_t202">
              <v:fill on="false"/>
              <v:stroke on="false"/>
              <v:path/>
              <v:imagedata o:title=""/>
              <o:lock v:ext="edit" aspectratio="false"/>
              <v:textbox inset="0mm,0mm,0mm,0mm">
                <w:txbxContent>
                  <w:p>
                    <w:pPr>
                      <w:ind w:left="122"/>
                      <w:spacing w:before="133" w:line="221" w:lineRule="auto"/>
                      <w:rPr>
                        <w:rFonts w:ascii="SimHei" w:hAnsi="SimHei" w:eastAsia="SimHei" w:cs="SimHei"/>
                        <w:sz w:val="22"/>
                        <w:szCs w:val="22"/>
                      </w:rPr>
                    </w:pPr>
                    <w:r>
                      <w:rPr>
                        <w:rFonts w:ascii="SimHei" w:hAnsi="SimHei" w:eastAsia="SimHei" w:cs="SimHei"/>
                        <w:sz w:val="22"/>
                        <w:szCs w:val="22"/>
                        <w:b/>
                        <w:bCs/>
                        <w:spacing w:val="-12"/>
                      </w:rPr>
                      <w:t>一、打铁必须自身硬</w:t>
                    </w:r>
                  </w:p>
                </w:txbxContent>
              </v:textbox>
            </v:shape>
          </v:group>
        </w:pict>
      </w:r>
    </w:p>
    <w:p>
      <w:pPr>
        <w:pStyle w:val="BodyText"/>
        <w:ind w:left="289"/>
        <w:spacing w:before="197" w:line="221" w:lineRule="auto"/>
        <w:rPr>
          <w:sz w:val="22"/>
          <w:szCs w:val="22"/>
        </w:rPr>
      </w:pPr>
      <w:r>
        <w:rPr>
          <w:rFonts w:ascii="Arial" w:hAnsi="Arial" w:eastAsia="Arial" w:cs="Arial"/>
          <w:sz w:val="22"/>
          <w:szCs w:val="22"/>
          <w:spacing w:val="-5"/>
        </w:rPr>
        <w:t>1.    </w:t>
      </w:r>
      <w:r>
        <w:rPr>
          <w:sz w:val="22"/>
          <w:szCs w:val="22"/>
          <w:spacing w:val="-5"/>
        </w:rPr>
        <w:t>加强党的自身建设是新形势下推进伟大事业、进</w:t>
      </w:r>
      <w:r>
        <w:rPr>
          <w:sz w:val="22"/>
          <w:szCs w:val="22"/>
          <w:spacing w:val="-6"/>
        </w:rPr>
        <w:t>行伟大斗争、实现伟大梦想的必然要求。</w:t>
      </w:r>
    </w:p>
    <w:p>
      <w:pPr>
        <w:pStyle w:val="BodyText"/>
        <w:ind w:left="289"/>
        <w:spacing w:before="206" w:line="219" w:lineRule="auto"/>
        <w:rPr>
          <w:sz w:val="22"/>
          <w:szCs w:val="22"/>
        </w:rPr>
      </w:pPr>
      <w:r>
        <w:rPr>
          <w:rFonts w:ascii="Arial" w:hAnsi="Arial" w:eastAsia="Arial" w:cs="Arial"/>
          <w:sz w:val="22"/>
          <w:szCs w:val="22"/>
          <w:spacing w:val="-5"/>
        </w:rPr>
        <w:t>2.</w:t>
      </w:r>
      <w:r>
        <w:rPr>
          <w:rFonts w:ascii="Arial" w:hAnsi="Arial" w:eastAsia="Arial" w:cs="Arial"/>
          <w:sz w:val="22"/>
          <w:szCs w:val="22"/>
          <w:spacing w:val="16"/>
          <w:w w:val="101"/>
        </w:rPr>
        <w:t xml:space="preserve">   </w:t>
      </w:r>
      <w:r>
        <w:rPr>
          <w:sz w:val="22"/>
          <w:szCs w:val="22"/>
          <w:spacing w:val="-5"/>
        </w:rPr>
        <w:t>加强党的自身建设是把党锻造成为坚强有力的马</w:t>
      </w:r>
      <w:r>
        <w:rPr>
          <w:sz w:val="22"/>
          <w:szCs w:val="22"/>
          <w:spacing w:val="-6"/>
        </w:rPr>
        <w:t>克思主义执政党的迫切需要。</w:t>
      </w:r>
    </w:p>
    <w:p>
      <w:pPr>
        <w:pStyle w:val="BodyText"/>
        <w:ind w:left="709" w:right="723"/>
        <w:spacing w:before="251" w:line="467" w:lineRule="auto"/>
        <w:rPr>
          <w:sz w:val="19"/>
          <w:szCs w:val="19"/>
        </w:rPr>
      </w:pPr>
      <w:r>
        <w:rPr>
          <w:sz w:val="19"/>
          <w:szCs w:val="19"/>
          <w:spacing w:val="22"/>
        </w:rPr>
        <w:t>自党成立以来，我们面临的最大风险是内部变质、变色、变味，丧失马</w:t>
      </w:r>
      <w:r>
        <w:rPr>
          <w:sz w:val="19"/>
          <w:szCs w:val="19"/>
          <w:spacing w:val="21"/>
        </w:rPr>
        <w:t>克思主义政党的政治本色，</w:t>
      </w:r>
      <w:r>
        <w:rPr>
          <w:sz w:val="19"/>
          <w:szCs w:val="19"/>
        </w:rPr>
        <w:t xml:space="preserve"> </w:t>
      </w:r>
      <w:r>
        <w:rPr>
          <w:sz w:val="19"/>
          <w:szCs w:val="19"/>
          <w:spacing w:val="21"/>
        </w:rPr>
        <w:t>失去最广大人民的支持和拥护。</w:t>
      </w:r>
    </w:p>
    <w:p>
      <w:pPr>
        <w:spacing w:line="398" w:lineRule="auto"/>
        <w:rPr>
          <w:rFonts w:ascii="Arial"/>
          <w:sz w:val="21"/>
        </w:rPr>
      </w:pPr>
      <w:r/>
    </w:p>
    <w:p>
      <w:pPr>
        <w:pStyle w:val="BodyText"/>
        <w:ind w:firstLine="199"/>
        <w:spacing w:line="360" w:lineRule="exact"/>
        <w:rPr/>
      </w:pPr>
      <w:r>
        <w:rPr>
          <w:position w:val="-7"/>
        </w:rPr>
        <w:pict>
          <v:group id="_x0000_s1034" style="mso-position-vertical-relative:line;mso-position-horizontal-relative:char;width:137.05pt;height:18.05pt;" filled="false" stroked="false" coordsize="2741,360" coordorigin="0,0">
            <v:shape id="_x0000_s1036" style="position:absolute;left:0;top:0;width:2741;height:360;" filled="false" stroked="false" type="#_x0000_t75">
              <v:imagedata o:title="" r:id="rId314"/>
            </v:shape>
            <v:shape id="_x0000_s1038" style="position:absolute;left:-20;top:-20;width:2781;height:400;" filled="false" stroked="false" type="#_x0000_t202">
              <v:fill on="false"/>
              <v:stroke on="false"/>
              <v:path/>
              <v:imagedata o:title=""/>
              <o:lock v:ext="edit" aspectratio="false"/>
              <v:textbox inset="0mm,0mm,0mm,0mm">
                <w:txbxContent>
                  <w:p>
                    <w:pPr>
                      <w:ind w:left="112"/>
                      <w:spacing w:before="114" w:line="222" w:lineRule="auto"/>
                      <w:rPr>
                        <w:rFonts w:ascii="SimHei" w:hAnsi="SimHei" w:eastAsia="SimHei" w:cs="SimHei"/>
                        <w:sz w:val="22"/>
                        <w:szCs w:val="22"/>
                      </w:rPr>
                    </w:pPr>
                    <w:r>
                      <w:rPr>
                        <w:rFonts w:ascii="SimHei" w:hAnsi="SimHei" w:eastAsia="SimHei" w:cs="SimHei"/>
                        <w:sz w:val="22"/>
                        <w:szCs w:val="22"/>
                        <w:b/>
                        <w:bCs/>
                        <w:spacing w:val="-13"/>
                      </w:rPr>
                      <w:t>二、坚定不移全面从严治党</w:t>
                    </w:r>
                  </w:p>
                </w:txbxContent>
              </v:textbox>
            </v:shape>
          </v:group>
        </w:pict>
      </w:r>
    </w:p>
    <w:p>
      <w:pPr>
        <w:pStyle w:val="BodyText"/>
        <w:ind w:left="709" w:right="359" w:hanging="420"/>
        <w:spacing w:before="159" w:line="408" w:lineRule="auto"/>
        <w:rPr>
          <w:sz w:val="22"/>
          <w:szCs w:val="22"/>
        </w:rPr>
      </w:pPr>
      <w:r>
        <w:rPr>
          <w:rFonts w:ascii="Arial" w:hAnsi="Arial" w:eastAsia="Arial" w:cs="Arial"/>
          <w:sz w:val="22"/>
          <w:szCs w:val="22"/>
          <w:spacing w:val="-4"/>
        </w:rPr>
        <w:t>1.    </w:t>
      </w:r>
      <w:r>
        <w:rPr>
          <w:sz w:val="22"/>
          <w:szCs w:val="22"/>
          <w:spacing w:val="-4"/>
        </w:rPr>
        <w:t>全面从严治党，核心是加强党的领导，基础在全面，关</w:t>
      </w:r>
      <w:r>
        <w:rPr>
          <w:sz w:val="22"/>
          <w:szCs w:val="22"/>
          <w:spacing w:val="-5"/>
        </w:rPr>
        <w:t>键在严，要害在治。党的领导是中国特色社会</w:t>
      </w:r>
      <w:r>
        <w:rPr>
          <w:sz w:val="22"/>
          <w:szCs w:val="22"/>
        </w:rPr>
        <w:t xml:space="preserve"> </w:t>
      </w:r>
      <w:r>
        <w:rPr>
          <w:sz w:val="22"/>
          <w:szCs w:val="22"/>
          <w:spacing w:val="-7"/>
        </w:rPr>
        <w:t>主义制度的最大优势，是党和国家各项事业发展的根本政治保证。</w:t>
      </w:r>
    </w:p>
    <w:p>
      <w:pPr>
        <w:pStyle w:val="BodyText"/>
        <w:ind w:left="709" w:right="390" w:hanging="420"/>
        <w:spacing w:before="19" w:line="387" w:lineRule="auto"/>
        <w:rPr>
          <w:sz w:val="19"/>
          <w:szCs w:val="19"/>
        </w:rPr>
      </w:pPr>
      <w:r>
        <w:rPr>
          <w:sz w:val="19"/>
          <w:szCs w:val="19"/>
          <w:spacing w:val="23"/>
        </w:rPr>
        <w:t>(1)</w:t>
      </w:r>
      <w:r>
        <w:rPr>
          <w:sz w:val="19"/>
          <w:szCs w:val="19"/>
          <w:spacing w:val="93"/>
          <w:w w:val="101"/>
        </w:rPr>
        <w:t xml:space="preserve"> </w:t>
      </w:r>
      <w:r>
        <w:rPr>
          <w:sz w:val="19"/>
          <w:szCs w:val="19"/>
          <w:spacing w:val="23"/>
        </w:rPr>
        <w:t>“</w:t>
      </w:r>
      <w:r>
        <w:rPr>
          <w:sz w:val="19"/>
          <w:szCs w:val="19"/>
          <w:spacing w:val="-59"/>
        </w:rPr>
        <w:t xml:space="preserve"> </w:t>
      </w:r>
      <w:r>
        <w:rPr>
          <w:sz w:val="19"/>
          <w:szCs w:val="19"/>
          <w:color w:val="FF0000"/>
          <w:spacing w:val="23"/>
        </w:rPr>
        <w:t>基础在全面”</w:t>
      </w:r>
      <w:r>
        <w:rPr>
          <w:sz w:val="19"/>
          <w:szCs w:val="19"/>
          <w:spacing w:val="23"/>
        </w:rPr>
        <w:t>,就要把从严治党的要求落实到每个党组织每名党员，体现到党的政治建设、思想建</w:t>
      </w:r>
      <w:r>
        <w:rPr>
          <w:sz w:val="19"/>
          <w:szCs w:val="19"/>
        </w:rPr>
        <w:t xml:space="preserve"> </w:t>
      </w:r>
      <w:r>
        <w:rPr>
          <w:sz w:val="28"/>
          <w:szCs w:val="28"/>
          <w:spacing w:val="-18"/>
          <w:w w:val="83"/>
        </w:rPr>
        <w:t>设、组织建设、作风建设、纪律建设、制度建设、</w:t>
      </w:r>
      <w:r>
        <w:rPr>
          <w:rFonts w:ascii="LiSu" w:hAnsi="LiSu" w:eastAsia="LiSu" w:cs="LiSu"/>
          <w:sz w:val="28"/>
          <w:szCs w:val="28"/>
          <w:spacing w:val="-18"/>
          <w:w w:val="83"/>
        </w:rPr>
        <w:t>反腐败斗争各个领域，层层传导责任压力，让</w:t>
      </w:r>
      <w:r>
        <w:rPr>
          <w:rFonts w:ascii="LiSu" w:hAnsi="LiSu" w:eastAsia="LiSu" w:cs="LiSu"/>
          <w:sz w:val="28"/>
          <w:szCs w:val="28"/>
          <w:spacing w:val="-19"/>
          <w:w w:val="83"/>
        </w:rPr>
        <w:t>全面</w:t>
      </w:r>
      <w:r>
        <w:rPr>
          <w:rFonts w:ascii="LiSu" w:hAnsi="LiSu" w:eastAsia="LiSu" w:cs="LiSu"/>
          <w:sz w:val="28"/>
          <w:szCs w:val="28"/>
        </w:rPr>
        <w:t xml:space="preserve"> </w:t>
      </w:r>
      <w:r>
        <w:rPr>
          <w:sz w:val="19"/>
          <w:szCs w:val="19"/>
          <w:spacing w:val="24"/>
        </w:rPr>
        <w:t>从严治党的要求真正落地生根。</w:t>
      </w:r>
    </w:p>
    <w:p>
      <w:pPr>
        <w:pStyle w:val="BodyText"/>
        <w:ind w:left="709" w:right="386" w:hanging="420"/>
        <w:spacing w:before="65" w:line="344" w:lineRule="auto"/>
        <w:rPr>
          <w:sz w:val="19"/>
          <w:szCs w:val="19"/>
        </w:rPr>
      </w:pPr>
      <w:r>
        <w:rPr>
          <w:sz w:val="19"/>
          <w:szCs w:val="19"/>
          <w:spacing w:val="24"/>
        </w:rPr>
        <w:t>(2)“</w:t>
      </w:r>
      <w:r>
        <w:rPr>
          <w:sz w:val="19"/>
          <w:szCs w:val="19"/>
          <w:spacing w:val="88"/>
        </w:rPr>
        <w:t xml:space="preserve"> </w:t>
      </w:r>
      <w:r>
        <w:rPr>
          <w:sz w:val="19"/>
          <w:szCs w:val="19"/>
          <w:color w:val="FF0000"/>
          <w:spacing w:val="24"/>
        </w:rPr>
        <w:t>关键在严</w:t>
      </w:r>
      <w:r>
        <w:rPr>
          <w:sz w:val="19"/>
          <w:szCs w:val="19"/>
          <w:spacing w:val="24"/>
        </w:rPr>
        <w:t>”,就是坚持严字当头，把严的要求贯穿党的建设全过程，做到真管真严、敢管敢严、长</w:t>
      </w:r>
      <w:r>
        <w:rPr>
          <w:sz w:val="19"/>
          <w:szCs w:val="19"/>
        </w:rPr>
        <w:t xml:space="preserve"> </w:t>
      </w:r>
      <w:r>
        <w:rPr>
          <w:sz w:val="19"/>
          <w:szCs w:val="19"/>
          <w:spacing w:val="23"/>
        </w:rPr>
        <w:t>管长严，敢于动真格，不降标准，不图形式，不走过场，让一切违纪违规的言行无处遁形。</w:t>
      </w:r>
    </w:p>
    <w:p>
      <w:pPr>
        <w:pStyle w:val="BodyText"/>
        <w:ind w:left="709" w:right="387" w:hanging="420"/>
        <w:spacing w:before="250" w:line="331" w:lineRule="auto"/>
        <w:rPr>
          <w:sz w:val="19"/>
          <w:szCs w:val="19"/>
        </w:rPr>
      </w:pPr>
      <w:r>
        <w:rPr>
          <w:sz w:val="19"/>
          <w:szCs w:val="19"/>
          <w:spacing w:val="24"/>
        </w:rPr>
        <w:t>(3)“</w:t>
      </w:r>
      <w:r>
        <w:rPr>
          <w:sz w:val="19"/>
          <w:szCs w:val="19"/>
        </w:rPr>
        <w:t xml:space="preserve">  </w:t>
      </w:r>
      <w:r>
        <w:rPr>
          <w:sz w:val="19"/>
          <w:szCs w:val="19"/>
          <w:color w:val="FF0000"/>
          <w:spacing w:val="24"/>
        </w:rPr>
        <w:t>要害在治”</w:t>
      </w:r>
      <w:r>
        <w:rPr>
          <w:sz w:val="19"/>
          <w:szCs w:val="19"/>
          <w:spacing w:val="24"/>
        </w:rPr>
        <w:t>,就是要真正解决问题、切实担起责任，从党中央到地</w:t>
      </w:r>
      <w:r>
        <w:rPr>
          <w:sz w:val="19"/>
          <w:szCs w:val="19"/>
          <w:spacing w:val="23"/>
        </w:rPr>
        <w:t>方各级党委，从中央部委、国家</w:t>
      </w:r>
      <w:r>
        <w:rPr>
          <w:sz w:val="19"/>
          <w:szCs w:val="19"/>
          <w:spacing w:val="1"/>
        </w:rPr>
        <w:t xml:space="preserve"> </w:t>
      </w:r>
      <w:r>
        <w:rPr>
          <w:sz w:val="28"/>
          <w:szCs w:val="28"/>
          <w:spacing w:val="-16"/>
          <w:w w:val="84"/>
        </w:rPr>
        <w:t>机关部门党组(党委)到基层党支部，</w:t>
      </w:r>
      <w:r>
        <w:rPr>
          <w:rFonts w:ascii="LiSu" w:hAnsi="LiSu" w:eastAsia="LiSu" w:cs="LiSu"/>
          <w:sz w:val="28"/>
          <w:szCs w:val="28"/>
          <w:spacing w:val="-16"/>
          <w:w w:val="84"/>
        </w:rPr>
        <w:t>都要担负起主体责任，各级纪委要担负起监督责任，</w:t>
      </w:r>
      <w:r>
        <w:rPr>
          <w:sz w:val="28"/>
          <w:szCs w:val="28"/>
          <w:spacing w:val="-16"/>
          <w:w w:val="84"/>
        </w:rPr>
        <w:t>敢于瞪眼</w:t>
      </w:r>
      <w:r>
        <w:rPr>
          <w:sz w:val="28"/>
          <w:szCs w:val="28"/>
          <w:spacing w:val="30"/>
        </w:rPr>
        <w:t xml:space="preserve"> </w:t>
      </w:r>
      <w:r>
        <w:rPr>
          <w:sz w:val="28"/>
          <w:szCs w:val="28"/>
          <w:spacing w:val="-21"/>
          <w:w w:val="85"/>
        </w:rPr>
        <w:t>黑脸，勇于执纪问责，坚持标本兼治，拔“</w:t>
      </w:r>
      <w:r>
        <w:rPr>
          <w:rFonts w:ascii="LiSu" w:hAnsi="LiSu" w:eastAsia="LiSu" w:cs="LiSu"/>
          <w:sz w:val="28"/>
          <w:szCs w:val="28"/>
          <w:spacing w:val="-21"/>
          <w:w w:val="85"/>
        </w:rPr>
        <w:t>烂树”、治“病树”、正“歪树”,实现管党治党真正从</w:t>
      </w:r>
      <w:r>
        <w:rPr>
          <w:rFonts w:ascii="LiSu" w:hAnsi="LiSu" w:eastAsia="LiSu" w:cs="LiSu"/>
          <w:sz w:val="28"/>
          <w:szCs w:val="28"/>
          <w:spacing w:val="3"/>
        </w:rPr>
        <w:t xml:space="preserve"> </w:t>
      </w:r>
      <w:r>
        <w:rPr>
          <w:sz w:val="19"/>
          <w:szCs w:val="19"/>
          <w:spacing w:val="19"/>
        </w:rPr>
        <w:t>宽松软走向严紧硬。</w:t>
      </w:r>
    </w:p>
    <w:p>
      <w:pPr>
        <w:spacing w:line="298" w:lineRule="auto"/>
        <w:rPr>
          <w:rFonts w:ascii="Arial"/>
          <w:sz w:val="21"/>
        </w:rPr>
      </w:pPr>
      <w:r/>
    </w:p>
    <w:p>
      <w:pPr>
        <w:spacing w:line="299" w:lineRule="auto"/>
        <w:rPr>
          <w:rFonts w:ascii="Arial"/>
          <w:sz w:val="21"/>
        </w:rPr>
      </w:pPr>
      <w:r/>
    </w:p>
    <w:p>
      <w:pPr>
        <w:pStyle w:val="BodyText"/>
        <w:ind w:left="709" w:right="354" w:hanging="420"/>
        <w:spacing w:before="75" w:line="330" w:lineRule="auto"/>
        <w:rPr>
          <w:sz w:val="23"/>
          <w:szCs w:val="23"/>
        </w:rPr>
      </w:pPr>
      <w:r>
        <w:rPr>
          <w:rFonts w:ascii="Arial" w:hAnsi="Arial" w:eastAsia="Arial" w:cs="Arial"/>
          <w:sz w:val="23"/>
          <w:szCs w:val="23"/>
          <w:spacing w:val="-14"/>
        </w:rPr>
        <w:t>2.</w:t>
      </w:r>
      <w:r>
        <w:rPr>
          <w:rFonts w:ascii="Arial" w:hAnsi="Arial" w:eastAsia="Arial" w:cs="Arial"/>
          <w:sz w:val="23"/>
          <w:szCs w:val="23"/>
          <w:spacing w:val="14"/>
        </w:rPr>
        <w:t xml:space="preserve">   </w:t>
      </w:r>
      <w:r>
        <w:rPr>
          <w:sz w:val="23"/>
          <w:szCs w:val="23"/>
          <w:spacing w:val="-14"/>
        </w:rPr>
        <w:t>全面从严治党是一项管党治党的系统工程，客观上需要一个布局合理、内容科</w:t>
      </w:r>
      <w:r>
        <w:rPr>
          <w:sz w:val="23"/>
          <w:szCs w:val="23"/>
          <w:spacing w:val="-15"/>
        </w:rPr>
        <w:t>学、要素齐备、统一高</w:t>
      </w:r>
      <w:r>
        <w:rPr>
          <w:sz w:val="23"/>
          <w:szCs w:val="23"/>
          <w:spacing w:val="1"/>
        </w:rPr>
        <w:t xml:space="preserve"> </w:t>
      </w:r>
      <w:r>
        <w:rPr>
          <w:sz w:val="23"/>
          <w:szCs w:val="23"/>
          <w:spacing w:val="-17"/>
        </w:rPr>
        <w:t>效的全面从严治党体系。</w:t>
      </w:r>
    </w:p>
    <w:p>
      <w:pPr>
        <w:ind w:left="419"/>
        <w:spacing w:before="12" w:line="326" w:lineRule="exact"/>
        <w:rPr>
          <w:rFonts w:ascii="SimSun" w:hAnsi="SimSun" w:eastAsia="SimSun" w:cs="SimSun"/>
          <w:sz w:val="23"/>
          <w:szCs w:val="23"/>
        </w:rPr>
      </w:pPr>
      <w:r>
        <w:pict>
          <v:shape id="_x0000_s1040" style="position:absolute;margin-left:466.497pt;margin-top:-0.38308pt;mso-position-vertical-relative:text;mso-position-horizontal-relative:text;width:8.8pt;height:20.15pt;z-index:251819008;" filled="false" stroked="false" type="#_x0000_t202">
            <v:fill on="false"/>
            <v:stroke on="false"/>
            <v:path/>
            <v:imagedata o:title=""/>
            <o:lock v:ext="edit" aspectratio="false"/>
            <v:textbox inset="0mm,0mm,0mm,0mm">
              <w:txbxContent>
                <w:p>
                  <w:pPr>
                    <w:spacing w:before="20" w:line="362" w:lineRule="exact"/>
                    <w:jc w:val="right"/>
                    <w:rPr>
                      <w:rFonts w:ascii="SimSun" w:hAnsi="SimSun" w:eastAsia="SimSun" w:cs="SimSun"/>
                      <w:sz w:val="23"/>
                      <w:szCs w:val="23"/>
                    </w:rPr>
                  </w:pPr>
                  <w:r>
                    <w:rPr>
                      <w:rFonts w:ascii="SimSun" w:hAnsi="SimSun" w:eastAsia="SimSun" w:cs="SimSun"/>
                      <w:sz w:val="23"/>
                      <w:szCs w:val="23"/>
                      <w:color w:val="407020"/>
                      <w:spacing w:val="-34"/>
                      <w:w w:val="73"/>
                      <w:position w:val="3"/>
                    </w:rPr>
                    <w:t>…</w:t>
                  </w:r>
                </w:p>
              </w:txbxContent>
            </v:textbox>
          </v:shape>
        </w:pict>
      </w:r>
      <w:r>
        <w:drawing>
          <wp:anchor distT="0" distB="0" distL="0" distR="0" simplePos="0" relativeHeight="251817984" behindDoc="0" locked="0" layoutInCell="1" allowOverlap="1">
            <wp:simplePos x="0" y="0"/>
            <wp:positionH relativeFrom="column">
              <wp:posOffset>0</wp:posOffset>
            </wp:positionH>
            <wp:positionV relativeFrom="paragraph">
              <wp:posOffset>139601</wp:posOffset>
            </wp:positionV>
            <wp:extent cx="241254" cy="247659"/>
            <wp:effectExtent l="0" t="0" r="0" b="0"/>
            <wp:wrapNone/>
            <wp:docPr id="202" name="IM 202"/>
            <wp:cNvGraphicFramePr/>
            <a:graphic>
              <a:graphicData uri="http://schemas.openxmlformats.org/drawingml/2006/picture">
                <pic:pic>
                  <pic:nvPicPr>
                    <pic:cNvPr id="202" name="IM 202"/>
                    <pic:cNvPicPr/>
                  </pic:nvPicPr>
                  <pic:blipFill>
                    <a:blip r:embed="rId315"/>
                    <a:stretch>
                      <a:fillRect/>
                    </a:stretch>
                  </pic:blipFill>
                  <pic:spPr>
                    <a:xfrm rot="0">
                      <a:off x="0" y="0"/>
                      <a:ext cx="241254" cy="247659"/>
                    </a:xfrm>
                    <a:prstGeom prst="rect">
                      <a:avLst/>
                    </a:prstGeom>
                  </pic:spPr>
                </pic:pic>
              </a:graphicData>
            </a:graphic>
          </wp:anchor>
        </w:drawing>
      </w:r>
      <w:r>
        <w:rPr>
          <w:rFonts w:ascii="SimSun" w:hAnsi="SimSun" w:eastAsia="SimSun" w:cs="SimSun"/>
          <w:sz w:val="23"/>
          <w:szCs w:val="23"/>
          <w:color w:val="407020"/>
          <w:position w:val="1"/>
        </w:rPr>
        <w:t>…</w:t>
      </w:r>
    </w:p>
    <w:p>
      <w:pPr>
        <w:pStyle w:val="BodyText"/>
        <w:spacing w:before="1" w:line="212" w:lineRule="auto"/>
        <w:jc w:val="right"/>
        <w:rPr>
          <w:sz w:val="19"/>
          <w:szCs w:val="19"/>
        </w:rPr>
      </w:pP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C0"/>
          <w:spacing w:val="16"/>
        </w:rPr>
        <w:t>一</w:t>
      </w:r>
      <w:r>
        <w:rPr>
          <w:sz w:val="19"/>
          <w:szCs w:val="19"/>
          <w:color w:val="2060C0"/>
          <w:spacing w:val="66"/>
        </w:rPr>
        <w:t xml:space="preserve"> </w:t>
      </w:r>
      <w:r>
        <w:rPr>
          <w:sz w:val="19"/>
          <w:szCs w:val="19"/>
          <w:color w:val="2060C0"/>
          <w:spacing w:val="16"/>
        </w:rPr>
        <w:t>“齐”</w:t>
      </w:r>
      <w:r>
        <w:rPr>
          <w:sz w:val="19"/>
          <w:szCs w:val="19"/>
          <w:color w:val="2060A0"/>
          <w:spacing w:val="16"/>
        </w:rPr>
        <w:t>阅</w:t>
      </w:r>
      <w:r>
        <w:rPr>
          <w:sz w:val="19"/>
          <w:szCs w:val="19"/>
          <w:color w:val="2060A0"/>
          <w:spacing w:val="16"/>
        </w:rPr>
        <w:t xml:space="preserve"> </w:t>
      </w:r>
      <w:r>
        <w:rPr>
          <w:sz w:val="19"/>
          <w:szCs w:val="19"/>
          <w:color w:val="2060A0"/>
          <w:spacing w:val="16"/>
        </w:rPr>
        <w:t>读</w:t>
      </w:r>
      <w:r>
        <w:rPr>
          <w:sz w:val="19"/>
          <w:szCs w:val="19"/>
          <w:color w:val="2060A0"/>
          <w:spacing w:val="16"/>
        </w:rPr>
        <w:t xml:space="preserve"> </w:t>
      </w:r>
      <w:r>
        <w:rPr>
          <w:sz w:val="19"/>
          <w:szCs w:val="19"/>
          <w:color w:val="2060A0"/>
          <w:spacing w:val="16"/>
        </w:rPr>
        <w:t>；</w:t>
      </w:r>
      <w:r>
        <w:rPr>
          <w:sz w:val="19"/>
          <w:szCs w:val="19"/>
          <w:spacing w:val="16"/>
        </w:rPr>
        <w:t>你不看，我们就和你的竞争对手</w:t>
      </w:r>
      <w:r>
        <w:rPr>
          <w:sz w:val="19"/>
          <w:szCs w:val="19"/>
          <w:color w:val="D01020"/>
          <w:spacing w:val="16"/>
        </w:rPr>
        <w:t>一</w:t>
      </w:r>
      <w:r>
        <w:rPr>
          <w:sz w:val="19"/>
          <w:szCs w:val="19"/>
          <w:color w:val="D01020"/>
          <w:spacing w:val="51"/>
        </w:rPr>
        <w:t xml:space="preserve"> </w:t>
      </w:r>
      <w:r>
        <w:rPr>
          <w:sz w:val="19"/>
          <w:szCs w:val="19"/>
          <w:color w:val="D01020"/>
          <w:spacing w:val="16"/>
        </w:rPr>
        <w:t>“齐”学习!</w:t>
      </w:r>
    </w:p>
    <w:p>
      <w:pPr>
        <w:spacing w:line="212" w:lineRule="auto"/>
        <w:sectPr>
          <w:headerReference w:type="default" r:id="rId25"/>
          <w:pgSz w:w="11910" w:h="16840"/>
          <w:pgMar w:top="1201" w:right="711" w:bottom="400" w:left="660" w:header="863" w:footer="0" w:gutter="0"/>
        </w:sectPr>
        <w:rPr>
          <w:sz w:val="19"/>
          <w:szCs w:val="19"/>
        </w:rPr>
      </w:pPr>
    </w:p>
    <w:p>
      <w:pPr>
        <w:spacing w:before="114"/>
        <w:rPr/>
      </w:pPr>
      <w:r/>
    </w:p>
    <w:p>
      <w:pPr>
        <w:spacing w:before="114"/>
        <w:rPr/>
      </w:pPr>
      <w:r/>
    </w:p>
    <w:tbl>
      <w:tblPr>
        <w:tblStyle w:val="TableNormal"/>
        <w:tblW w:w="9350" w:type="dxa"/>
        <w:tblInd w:w="5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43"/>
        <w:gridCol w:w="7207"/>
      </w:tblGrid>
      <w:tr>
        <w:trPr>
          <w:trHeight w:val="483" w:hRule="atLeast"/>
        </w:trPr>
        <w:tc>
          <w:tcPr>
            <w:shd w:val="clear" w:fill="DFD6E9"/>
            <w:tcW w:w="9350" w:type="dxa"/>
            <w:vAlign w:val="top"/>
            <w:gridSpan w:val="2"/>
          </w:tcPr>
          <w:p>
            <w:pPr>
              <w:pStyle w:val="TableText"/>
              <w:ind w:left="3027"/>
              <w:spacing w:before="210" w:line="219" w:lineRule="auto"/>
              <w:rPr/>
            </w:pPr>
            <w:r>
              <w:rPr>
                <w:b/>
                <w:bCs/>
                <w:spacing w:val="-3"/>
              </w:rPr>
              <w:t>全面从严治党是一项管党治党的系统工程</w:t>
            </w:r>
          </w:p>
        </w:tc>
      </w:tr>
      <w:tr>
        <w:trPr>
          <w:trHeight w:val="479" w:hRule="atLeast"/>
        </w:trPr>
        <w:tc>
          <w:tcPr>
            <w:tcW w:w="2143" w:type="dxa"/>
            <w:vAlign w:val="top"/>
          </w:tcPr>
          <w:p>
            <w:pPr>
              <w:pStyle w:val="TableText"/>
              <w:ind w:left="305"/>
              <w:spacing w:before="220" w:line="219" w:lineRule="auto"/>
              <w:rPr/>
            </w:pPr>
            <w:r>
              <w:rPr>
                <w:spacing w:val="-2"/>
              </w:rPr>
              <w:t>坚持内容上全涵盖</w:t>
            </w:r>
          </w:p>
        </w:tc>
        <w:tc>
          <w:tcPr>
            <w:tcW w:w="7207" w:type="dxa"/>
            <w:vAlign w:val="top"/>
          </w:tcPr>
          <w:p>
            <w:pPr>
              <w:pStyle w:val="TableText"/>
              <w:ind w:left="1172"/>
              <w:spacing w:before="220" w:line="219" w:lineRule="auto"/>
              <w:rPr/>
            </w:pPr>
            <w:r>
              <w:rPr/>
              <w:t>党的建设推进到哪里，全面从严治党体系就</w:t>
            </w:r>
            <w:r>
              <w:rPr>
                <w:spacing w:val="-1"/>
              </w:rPr>
              <w:t>要构建到哪里。</w:t>
            </w:r>
          </w:p>
        </w:tc>
      </w:tr>
      <w:tr>
        <w:trPr>
          <w:trHeight w:val="478" w:hRule="atLeast"/>
        </w:trPr>
        <w:tc>
          <w:tcPr>
            <w:tcW w:w="2143" w:type="dxa"/>
            <w:vAlign w:val="top"/>
          </w:tcPr>
          <w:p>
            <w:pPr>
              <w:pStyle w:val="TableText"/>
              <w:ind w:left="305"/>
              <w:spacing w:before="231" w:line="219" w:lineRule="auto"/>
              <w:rPr/>
            </w:pPr>
            <w:r>
              <w:rPr>
                <w:spacing w:val="-2"/>
              </w:rPr>
              <w:t>坚持对象上全覆盖</w:t>
            </w:r>
          </w:p>
        </w:tc>
        <w:tc>
          <w:tcPr>
            <w:tcW w:w="7207" w:type="dxa"/>
            <w:vAlign w:val="top"/>
          </w:tcPr>
          <w:p>
            <w:pPr>
              <w:pStyle w:val="TableText"/>
              <w:ind w:left="412"/>
              <w:spacing w:before="229" w:line="219" w:lineRule="auto"/>
              <w:rPr/>
            </w:pPr>
            <w:r>
              <w:rPr/>
              <w:t>面向党的各级组织和全体党员，做到管全党、治全党，不留任</w:t>
            </w:r>
            <w:r>
              <w:rPr>
                <w:spacing w:val="-1"/>
              </w:rPr>
              <w:t>何死角和空白。</w:t>
            </w:r>
          </w:p>
        </w:tc>
      </w:tr>
      <w:tr>
        <w:trPr>
          <w:trHeight w:val="598" w:hRule="atLeast"/>
        </w:trPr>
        <w:tc>
          <w:tcPr>
            <w:tcW w:w="2143" w:type="dxa"/>
            <w:vAlign w:val="top"/>
          </w:tcPr>
          <w:p>
            <w:pPr>
              <w:pStyle w:val="TableText"/>
              <w:ind w:left="305"/>
              <w:spacing w:before="283" w:line="219" w:lineRule="auto"/>
              <w:rPr/>
            </w:pPr>
            <w:r>
              <w:rPr>
                <w:spacing w:val="-2"/>
              </w:rPr>
              <w:t>坚持责任上全链条</w:t>
            </w:r>
          </w:p>
        </w:tc>
        <w:tc>
          <w:tcPr>
            <w:tcW w:w="7207" w:type="dxa"/>
            <w:vAlign w:val="top"/>
          </w:tcPr>
          <w:p>
            <w:pPr>
              <w:pStyle w:val="TableText"/>
              <w:spacing w:before="211" w:line="219" w:lineRule="auto"/>
              <w:jc w:val="right"/>
              <w:rPr/>
            </w:pPr>
            <w:r>
              <w:rPr>
                <w:spacing w:val="-6"/>
              </w:rPr>
              <w:t>让每名党员、干部行使应有权利、履行应尽责任，巩固发展全党动手一起抓的良好局面。</w:t>
            </w:r>
          </w:p>
        </w:tc>
      </w:tr>
      <w:tr>
        <w:trPr>
          <w:trHeight w:val="952" w:hRule="atLeast"/>
        </w:trPr>
        <w:tc>
          <w:tcPr>
            <w:tcW w:w="2143" w:type="dxa"/>
            <w:vAlign w:val="top"/>
          </w:tcPr>
          <w:p>
            <w:pPr>
              <w:spacing w:line="400" w:lineRule="auto"/>
              <w:rPr>
                <w:rFonts w:ascii="Arial"/>
                <w:sz w:val="21"/>
              </w:rPr>
            </w:pPr>
            <w:r/>
          </w:p>
          <w:p>
            <w:pPr>
              <w:pStyle w:val="TableText"/>
              <w:ind w:left="305"/>
              <w:spacing w:before="62" w:line="219" w:lineRule="auto"/>
              <w:rPr/>
            </w:pPr>
            <w:r>
              <w:rPr>
                <w:spacing w:val="-2"/>
              </w:rPr>
              <w:t>坚持</w:t>
            </w:r>
            <w:r>
              <w:rPr>
                <w:u w:val="single" w:color="auto"/>
                <w:spacing w:val="-2"/>
              </w:rPr>
              <w:t>制度</w:t>
            </w:r>
            <w:r>
              <w:rPr>
                <w:spacing w:val="-2"/>
              </w:rPr>
              <w:t>上全贯通</w:t>
            </w:r>
          </w:p>
        </w:tc>
        <w:tc>
          <w:tcPr>
            <w:tcW w:w="7207" w:type="dxa"/>
            <w:vAlign w:val="top"/>
          </w:tcPr>
          <w:p>
            <w:pPr>
              <w:pStyle w:val="TableText"/>
              <w:ind w:left="982"/>
              <w:spacing w:before="214" w:line="219" w:lineRule="auto"/>
              <w:rPr/>
            </w:pPr>
            <w:r>
              <w:rPr/>
              <w:t>把制度建设要求体现到全面从严治党全过程、各方</w:t>
            </w:r>
            <w:r>
              <w:rPr>
                <w:spacing w:val="-1"/>
              </w:rPr>
              <w:t>面、各层级，</w:t>
            </w:r>
          </w:p>
          <w:p>
            <w:pPr>
              <w:pStyle w:val="TableText"/>
              <w:ind w:left="502"/>
              <w:spacing w:before="263" w:line="219" w:lineRule="auto"/>
              <w:rPr/>
            </w:pPr>
            <w:r>
              <w:rPr/>
              <w:t>用制度促进全面从严治党体系贯通、联动，真正实现制度治党、依规治党。</w:t>
            </w:r>
          </w:p>
        </w:tc>
      </w:tr>
    </w:tbl>
    <w:p>
      <w:pPr>
        <w:spacing w:line="300" w:lineRule="auto"/>
        <w:rPr>
          <w:rFonts w:ascii="Arial"/>
          <w:sz w:val="21"/>
        </w:rPr>
      </w:pPr>
      <w:r/>
    </w:p>
    <w:p>
      <w:pPr>
        <w:spacing w:line="301" w:lineRule="auto"/>
        <w:rPr>
          <w:rFonts w:ascii="Arial"/>
          <w:sz w:val="21"/>
        </w:rPr>
      </w:pPr>
      <w:r/>
    </w:p>
    <w:p>
      <w:pPr>
        <w:pStyle w:val="BodyText"/>
        <w:ind w:firstLine="170"/>
        <w:spacing w:line="350" w:lineRule="exact"/>
        <w:rPr/>
      </w:pPr>
      <w:r>
        <w:rPr>
          <w:position w:val="-6"/>
        </w:rPr>
        <w:pict>
          <v:group id="_x0000_s1042" style="mso-position-vertical-relative:line;mso-position-horizontal-relative:char;width:200.5pt;height:17.5pt;" filled="false" stroked="false" coordsize="4010,350" coordorigin="0,0">
            <v:shape id="_x0000_s1044" style="position:absolute;left:0;top:0;width:4010;height:350;" filled="false" stroked="false" type="#_x0000_t75">
              <v:imagedata o:title="" r:id="rId316"/>
            </v:shape>
            <v:shape id="_x0000_s1046" style="position:absolute;left:-20;top:-20;width:4050;height:390;" filled="false" stroked="false" type="#_x0000_t202">
              <v:fill on="false"/>
              <v:stroke on="false"/>
              <v:path/>
              <v:imagedata o:title=""/>
              <o:lock v:ext="edit" aspectratio="false"/>
              <v:textbox inset="0mm,0mm,0mm,0mm">
                <w:txbxContent>
                  <w:p>
                    <w:pPr>
                      <w:ind w:left="112"/>
                      <w:spacing w:before="123" w:line="221" w:lineRule="auto"/>
                      <w:rPr>
                        <w:rFonts w:ascii="SimHei" w:hAnsi="SimHei" w:eastAsia="SimHei" w:cs="SimHei"/>
                        <w:sz w:val="22"/>
                        <w:szCs w:val="22"/>
                      </w:rPr>
                    </w:pPr>
                    <w:r>
                      <w:rPr>
                        <w:rFonts w:ascii="SimHei" w:hAnsi="SimHei" w:eastAsia="SimHei" w:cs="SimHei"/>
                        <w:sz w:val="22"/>
                        <w:szCs w:val="22"/>
                        <w:b/>
                        <w:bCs/>
                        <w:spacing w:val="-12"/>
                      </w:rPr>
                      <w:t>三、全面从严治党取得历史性开创性成就</w:t>
                    </w:r>
                  </w:p>
                </w:txbxContent>
              </v:textbox>
            </v:shape>
          </v:group>
        </w:pict>
      </w:r>
    </w:p>
    <w:p>
      <w:pPr>
        <w:pStyle w:val="BodyText"/>
        <w:ind w:left="670"/>
        <w:spacing w:before="227" w:line="213" w:lineRule="auto"/>
        <w:rPr>
          <w:sz w:val="20"/>
          <w:szCs w:val="20"/>
        </w:rPr>
      </w:pPr>
      <w:r>
        <w:rPr>
          <w:sz w:val="20"/>
          <w:szCs w:val="20"/>
          <w:spacing w:val="13"/>
        </w:rPr>
        <w:t>在推进全面从严治党的实践中，我们党不断深化对管党治党规律的认识形成了一系列重要经验。</w:t>
      </w:r>
    </w:p>
    <w:p>
      <w:pPr>
        <w:pStyle w:val="BodyText"/>
        <w:ind w:left="259" w:right="422" w:firstLine="410"/>
        <w:spacing w:before="239" w:line="431" w:lineRule="auto"/>
        <w:rPr>
          <w:sz w:val="20"/>
          <w:szCs w:val="20"/>
        </w:rPr>
      </w:pPr>
      <w:r>
        <w:rPr>
          <w:sz w:val="20"/>
          <w:szCs w:val="20"/>
          <w:spacing w:val="14"/>
        </w:rPr>
        <w:t>一是</w:t>
      </w:r>
      <w:r>
        <w:rPr>
          <w:sz w:val="20"/>
          <w:szCs w:val="20"/>
          <w:color w:val="F00010"/>
          <w:spacing w:val="14"/>
        </w:rPr>
        <w:t>坚持思想建党和制度治党相统一，</w:t>
      </w:r>
      <w:r>
        <w:rPr>
          <w:sz w:val="20"/>
          <w:szCs w:val="20"/>
          <w:spacing w:val="14"/>
        </w:rPr>
        <w:t>既要解决思想问题，也要解决制度问题，把坚定理想信念作为</w:t>
      </w:r>
      <w:r>
        <w:rPr>
          <w:sz w:val="20"/>
          <w:szCs w:val="20"/>
          <w:spacing w:val="10"/>
        </w:rPr>
        <w:t xml:space="preserve"> </w:t>
      </w:r>
      <w:r>
        <w:rPr>
          <w:sz w:val="20"/>
          <w:szCs w:val="20"/>
          <w:spacing w:val="12"/>
        </w:rPr>
        <w:t>根本任务，把制度建设贯穿到党的各项建设之中。</w:t>
      </w:r>
    </w:p>
    <w:p>
      <w:pPr>
        <w:pStyle w:val="BodyText"/>
        <w:ind w:left="259" w:right="430" w:firstLine="410"/>
        <w:spacing w:before="35" w:line="462" w:lineRule="auto"/>
        <w:rPr>
          <w:sz w:val="19"/>
          <w:szCs w:val="19"/>
        </w:rPr>
      </w:pPr>
      <w:r>
        <w:rPr>
          <w:sz w:val="19"/>
          <w:szCs w:val="19"/>
          <w:spacing w:val="23"/>
        </w:rPr>
        <w:t>二是</w:t>
      </w:r>
      <w:r>
        <w:rPr>
          <w:sz w:val="19"/>
          <w:szCs w:val="19"/>
          <w:color w:val="F00000"/>
          <w:spacing w:val="23"/>
        </w:rPr>
        <w:t>坚持使命引领和问题导向相统</w:t>
      </w:r>
      <w:r>
        <w:rPr>
          <w:sz w:val="19"/>
          <w:szCs w:val="19"/>
          <w:color w:val="F00000"/>
          <w:spacing w:val="-49"/>
        </w:rPr>
        <w:t xml:space="preserve"> </w:t>
      </w:r>
      <w:r>
        <w:rPr>
          <w:sz w:val="19"/>
          <w:szCs w:val="19"/>
          <w:color w:val="F00000"/>
          <w:spacing w:val="23"/>
        </w:rPr>
        <w:t>一，</w:t>
      </w:r>
      <w:r>
        <w:rPr>
          <w:sz w:val="19"/>
          <w:szCs w:val="19"/>
          <w:spacing w:val="23"/>
        </w:rPr>
        <w:t>既要立足当前、直面问题，在解决人民群众最不满意的问题上</w:t>
      </w:r>
      <w:r>
        <w:rPr>
          <w:sz w:val="19"/>
          <w:szCs w:val="19"/>
        </w:rPr>
        <w:t xml:space="preserve"> </w:t>
      </w:r>
      <w:r>
        <w:rPr>
          <w:sz w:val="19"/>
          <w:szCs w:val="19"/>
          <w:spacing w:val="22"/>
        </w:rPr>
        <w:t>下功夫；又要着眼未来、登高望远，在加强统筹谋划、强化顶层设计上着力。</w:t>
      </w:r>
    </w:p>
    <w:p>
      <w:pPr>
        <w:pStyle w:val="BodyText"/>
        <w:ind w:left="259" w:right="178" w:firstLine="410"/>
        <w:spacing w:before="1" w:line="419" w:lineRule="auto"/>
        <w:rPr>
          <w:sz w:val="19"/>
          <w:szCs w:val="19"/>
        </w:rPr>
      </w:pPr>
      <w:r>
        <w:rPr>
          <w:sz w:val="19"/>
          <w:szCs w:val="19"/>
          <w:spacing w:val="25"/>
        </w:rPr>
        <w:t>三是</w:t>
      </w:r>
      <w:r>
        <w:rPr>
          <w:sz w:val="19"/>
          <w:szCs w:val="19"/>
          <w:color w:val="F00000"/>
          <w:spacing w:val="25"/>
        </w:rPr>
        <w:t>坚持抓“关键少数”和管“绝大多数”相统一，</w:t>
      </w:r>
      <w:r>
        <w:rPr>
          <w:sz w:val="19"/>
          <w:szCs w:val="19"/>
          <w:spacing w:val="25"/>
        </w:rPr>
        <w:t>既对广大党员提出普逼性要求，又对“</w:t>
      </w:r>
      <w:r>
        <w:rPr>
          <w:sz w:val="19"/>
          <w:szCs w:val="19"/>
          <w:spacing w:val="24"/>
        </w:rPr>
        <w:t>关键少数”</w:t>
      </w:r>
      <w:r>
        <w:rPr>
          <w:sz w:val="19"/>
          <w:szCs w:val="19"/>
        </w:rPr>
        <w:t xml:space="preserve"> </w:t>
      </w:r>
      <w:r>
        <w:rPr>
          <w:sz w:val="19"/>
          <w:szCs w:val="19"/>
          <w:spacing w:val="22"/>
        </w:rPr>
        <w:t>特别是高级干部提出更高更严的标准，进行更严的管理和监督。</w:t>
      </w:r>
    </w:p>
    <w:p>
      <w:pPr>
        <w:pStyle w:val="BodyText"/>
        <w:ind w:left="259" w:right="436" w:firstLine="410"/>
        <w:spacing w:before="1" w:line="392" w:lineRule="auto"/>
        <w:rPr>
          <w:sz w:val="19"/>
          <w:szCs w:val="19"/>
        </w:rPr>
      </w:pPr>
      <w:r>
        <w:rPr>
          <w:sz w:val="28"/>
          <w:szCs w:val="28"/>
          <w:spacing w:val="-16"/>
          <w:w w:val="82"/>
        </w:rPr>
        <w:t>四是</w:t>
      </w:r>
      <w:r>
        <w:rPr>
          <w:sz w:val="28"/>
          <w:szCs w:val="28"/>
          <w:color w:val="E00020"/>
          <w:spacing w:val="-16"/>
          <w:w w:val="82"/>
        </w:rPr>
        <w:t>坚持行使权力和担当责任相统一，</w:t>
      </w:r>
      <w:r>
        <w:rPr>
          <w:rFonts w:ascii="LiSu" w:hAnsi="LiSu" w:eastAsia="LiSu" w:cs="LiSu"/>
          <w:sz w:val="28"/>
          <w:szCs w:val="28"/>
          <w:spacing w:val="-16"/>
          <w:w w:val="82"/>
        </w:rPr>
        <w:t>真正把落实管党治党政治责任作为最根本的政治担当，紧紧咬</w:t>
      </w:r>
      <w:r>
        <w:rPr>
          <w:rFonts w:ascii="LiSu" w:hAnsi="LiSu" w:eastAsia="LiSu" w:cs="LiSu"/>
          <w:sz w:val="28"/>
          <w:szCs w:val="28"/>
          <w:spacing w:val="14"/>
        </w:rPr>
        <w:t xml:space="preserve"> </w:t>
      </w:r>
      <w:r>
        <w:rPr>
          <w:sz w:val="19"/>
          <w:szCs w:val="19"/>
          <w:spacing w:val="21"/>
        </w:rPr>
        <w:t>住“责任”二字，抓住“问责”这个要害。</w:t>
      </w:r>
    </w:p>
    <w:p>
      <w:pPr>
        <w:pStyle w:val="BodyText"/>
        <w:ind w:left="259" w:right="432" w:firstLine="410"/>
        <w:spacing w:before="98" w:line="434" w:lineRule="auto"/>
        <w:rPr>
          <w:sz w:val="19"/>
          <w:szCs w:val="19"/>
        </w:rPr>
      </w:pPr>
      <w:r>
        <w:rPr>
          <w:sz w:val="19"/>
          <w:szCs w:val="19"/>
          <w:spacing w:val="22"/>
        </w:rPr>
        <w:t>五是</w:t>
      </w:r>
      <w:r>
        <w:rPr>
          <w:sz w:val="19"/>
          <w:szCs w:val="19"/>
          <w:color w:val="F00000"/>
          <w:spacing w:val="22"/>
        </w:rPr>
        <w:t>坚持严格管理和关心信任相统</w:t>
      </w:r>
      <w:r>
        <w:rPr>
          <w:sz w:val="19"/>
          <w:szCs w:val="19"/>
          <w:color w:val="F00000"/>
          <w:spacing w:val="-57"/>
        </w:rPr>
        <w:t xml:space="preserve"> </w:t>
      </w:r>
      <w:r>
        <w:rPr>
          <w:sz w:val="19"/>
          <w:szCs w:val="19"/>
          <w:color w:val="F00000"/>
          <w:spacing w:val="22"/>
        </w:rPr>
        <w:t>一</w:t>
      </w:r>
      <w:r>
        <w:rPr>
          <w:sz w:val="19"/>
          <w:szCs w:val="19"/>
          <w:color w:val="F00000"/>
          <w:spacing w:val="-40"/>
        </w:rPr>
        <w:t xml:space="preserve"> </w:t>
      </w:r>
      <w:r>
        <w:rPr>
          <w:sz w:val="19"/>
          <w:szCs w:val="19"/>
          <w:color w:val="F00000"/>
          <w:spacing w:val="22"/>
        </w:rPr>
        <w:t>，</w:t>
      </w:r>
      <w:r>
        <w:rPr>
          <w:sz w:val="19"/>
          <w:szCs w:val="19"/>
          <w:spacing w:val="22"/>
        </w:rPr>
        <w:t>坚持真管真严、敢管敢严、长管长严，贯彻惩前毖</w:t>
      </w:r>
      <w:r>
        <w:rPr>
          <w:sz w:val="19"/>
          <w:szCs w:val="19"/>
          <w:spacing w:val="21"/>
        </w:rPr>
        <w:t>后、治病救</w:t>
      </w:r>
      <w:r>
        <w:rPr>
          <w:sz w:val="19"/>
          <w:szCs w:val="19"/>
        </w:rPr>
        <w:t xml:space="preserve"> </w:t>
      </w:r>
      <w:r>
        <w:rPr>
          <w:sz w:val="19"/>
          <w:szCs w:val="19"/>
          <w:spacing w:val="23"/>
        </w:rPr>
        <w:t>人的一贯方针，抓早抓小、防微杜渐，最大限度防</w:t>
      </w:r>
      <w:r>
        <w:rPr>
          <w:sz w:val="19"/>
          <w:szCs w:val="19"/>
          <w:spacing w:val="22"/>
        </w:rPr>
        <w:t>止干部出问题，最大限度激发干部积极性。</w:t>
      </w:r>
    </w:p>
    <w:p>
      <w:pPr>
        <w:pStyle w:val="BodyText"/>
        <w:ind w:left="259" w:right="433" w:firstLine="410"/>
        <w:spacing w:before="67" w:line="434" w:lineRule="auto"/>
        <w:rPr>
          <w:sz w:val="19"/>
          <w:szCs w:val="19"/>
        </w:rPr>
      </w:pPr>
      <w:r>
        <w:rPr>
          <w:sz w:val="19"/>
          <w:szCs w:val="19"/>
          <w:spacing w:val="23"/>
        </w:rPr>
        <w:t>六是</w:t>
      </w:r>
      <w:r>
        <w:rPr>
          <w:sz w:val="19"/>
          <w:szCs w:val="19"/>
          <w:color w:val="E02010"/>
          <w:spacing w:val="23"/>
        </w:rPr>
        <w:t>坚持党内监督和群众监督相统</w:t>
      </w:r>
      <w:r>
        <w:rPr>
          <w:sz w:val="19"/>
          <w:szCs w:val="19"/>
          <w:color w:val="E02010"/>
          <w:spacing w:val="-49"/>
        </w:rPr>
        <w:t xml:space="preserve"> </w:t>
      </w:r>
      <w:r>
        <w:rPr>
          <w:sz w:val="19"/>
          <w:szCs w:val="19"/>
          <w:color w:val="E02010"/>
          <w:spacing w:val="23"/>
        </w:rPr>
        <w:t>一，</w:t>
      </w:r>
      <w:r>
        <w:rPr>
          <w:sz w:val="19"/>
          <w:szCs w:val="19"/>
          <w:spacing w:val="23"/>
        </w:rPr>
        <w:t>以党内监督带动其他监督，积极畅通人民群众建言献策</w:t>
      </w:r>
      <w:r>
        <w:rPr>
          <w:sz w:val="19"/>
          <w:szCs w:val="19"/>
          <w:spacing w:val="22"/>
        </w:rPr>
        <w:t>和批评</w:t>
      </w:r>
      <w:r>
        <w:rPr>
          <w:sz w:val="19"/>
          <w:szCs w:val="19"/>
        </w:rPr>
        <w:t xml:space="preserve"> </w:t>
      </w:r>
      <w:r>
        <w:rPr>
          <w:sz w:val="19"/>
          <w:szCs w:val="19"/>
          <w:spacing w:val="21"/>
        </w:rPr>
        <w:t>监督渠道，充分发挥群众监督、舆论监督作用。</w:t>
      </w:r>
    </w:p>
    <w:p>
      <w:pPr>
        <w:spacing w:line="400" w:lineRule="auto"/>
        <w:rPr>
          <w:rFonts w:ascii="Arial"/>
          <w:sz w:val="21"/>
        </w:rPr>
      </w:pPr>
      <w:r/>
    </w:p>
    <w:p>
      <w:pPr>
        <w:ind w:left="2843"/>
        <w:spacing w:before="78" w:line="224" w:lineRule="auto"/>
        <w:rPr>
          <w:rFonts w:ascii="KaiTi" w:hAnsi="KaiTi" w:eastAsia="KaiTi" w:cs="KaiTi"/>
          <w:sz w:val="24"/>
          <w:szCs w:val="24"/>
        </w:rPr>
      </w:pPr>
      <w:r>
        <w:rPr>
          <w:rFonts w:ascii="KaiTi" w:hAnsi="KaiTi" w:eastAsia="KaiTi" w:cs="KaiTi"/>
          <w:sz w:val="24"/>
          <w:szCs w:val="24"/>
          <w:b/>
          <w:bCs/>
          <w:spacing w:val="-8"/>
        </w:rPr>
        <w:t>第二节</w:t>
      </w:r>
      <w:r>
        <w:rPr>
          <w:rFonts w:ascii="KaiTi" w:hAnsi="KaiTi" w:eastAsia="KaiTi" w:cs="KaiTi"/>
          <w:sz w:val="24"/>
          <w:szCs w:val="24"/>
          <w:spacing w:val="28"/>
        </w:rPr>
        <w:t xml:space="preserve">  </w:t>
      </w:r>
      <w:r>
        <w:rPr>
          <w:rFonts w:ascii="KaiTi" w:hAnsi="KaiTi" w:eastAsia="KaiTi" w:cs="KaiTi"/>
          <w:sz w:val="24"/>
          <w:szCs w:val="24"/>
          <w:b/>
          <w:bCs/>
          <w:spacing w:val="-8"/>
        </w:rPr>
        <w:t>以政治建设为统领深入推进党的建设</w:t>
      </w:r>
    </w:p>
    <w:p>
      <w:pPr>
        <w:pStyle w:val="BodyText"/>
        <w:ind w:firstLine="180"/>
        <w:spacing w:before="166" w:line="350" w:lineRule="exact"/>
        <w:rPr/>
      </w:pPr>
      <w:r>
        <w:rPr>
          <w:position w:val="-7"/>
        </w:rPr>
        <w:pict>
          <v:group id="_x0000_s1048" style="mso-position-vertical-relative:line;mso-position-horizontal-relative:char;width:148.5pt;height:17.55pt;" filled="false" stroked="false" coordsize="2970,350" coordorigin="0,0">
            <v:shape id="_x0000_s1050" style="position:absolute;left:0;top:0;width:2970;height:350;" filled="false" stroked="false" type="#_x0000_t75">
              <v:imagedata o:title="" r:id="rId317"/>
            </v:shape>
            <v:shape id="_x0000_s1052" style="position:absolute;left:-20;top:-20;width:3010;height:390;" filled="false" stroked="false" type="#_x0000_t202">
              <v:fill on="false"/>
              <v:stroke on="false"/>
              <v:path/>
              <v:imagedata o:title=""/>
              <o:lock v:ext="edit" aspectratio="false"/>
              <v:textbox inset="0mm,0mm,0mm,0mm">
                <w:txbxContent>
                  <w:p>
                    <w:pPr>
                      <w:ind w:left="102"/>
                      <w:spacing w:before="104" w:line="222" w:lineRule="auto"/>
                      <w:rPr>
                        <w:rFonts w:ascii="SimHei" w:hAnsi="SimHei" w:eastAsia="SimHei" w:cs="SimHei"/>
                        <w:sz w:val="22"/>
                        <w:szCs w:val="22"/>
                      </w:rPr>
                    </w:pPr>
                    <w:r>
                      <w:rPr>
                        <w:rFonts w:ascii="SimHei" w:hAnsi="SimHei" w:eastAsia="SimHei" w:cs="SimHei"/>
                        <w:sz w:val="22"/>
                        <w:szCs w:val="22"/>
                        <w:b/>
                        <w:bCs/>
                        <w:spacing w:val="-13"/>
                      </w:rPr>
                      <w:t>一、把党的政治建设摆在首位</w:t>
                    </w:r>
                  </w:p>
                </w:txbxContent>
              </v:textbox>
            </v:shape>
          </v:group>
        </w:pict>
      </w:r>
    </w:p>
    <w:p>
      <w:pPr>
        <w:pStyle w:val="BodyText"/>
        <w:ind w:left="669" w:right="391" w:hanging="410"/>
        <w:spacing w:before="148" w:line="405" w:lineRule="auto"/>
        <w:rPr>
          <w:sz w:val="22"/>
          <w:szCs w:val="22"/>
        </w:rPr>
      </w:pPr>
      <w:r>
        <w:rPr>
          <w:rFonts w:ascii="Arial" w:hAnsi="Arial" w:eastAsia="Arial" w:cs="Arial"/>
          <w:sz w:val="22"/>
          <w:szCs w:val="22"/>
          <w:spacing w:val="-5"/>
        </w:rPr>
        <w:t>1.    </w:t>
      </w:r>
      <w:r>
        <w:rPr>
          <w:sz w:val="22"/>
          <w:szCs w:val="22"/>
          <w:spacing w:val="-5"/>
        </w:rPr>
        <w:t>党的政治建设是党的根本性建设。把政治建设纳入党的建设总体布局并摆在</w:t>
      </w:r>
      <w:r>
        <w:rPr>
          <w:sz w:val="22"/>
          <w:szCs w:val="22"/>
          <w:color w:val="F00000"/>
          <w:spacing w:val="-5"/>
        </w:rPr>
        <w:t>首位，</w:t>
      </w:r>
      <w:r>
        <w:rPr>
          <w:sz w:val="22"/>
          <w:szCs w:val="22"/>
          <w:spacing w:val="-5"/>
        </w:rPr>
        <w:t>是新时代我们党对</w:t>
      </w:r>
      <w:r>
        <w:rPr>
          <w:sz w:val="22"/>
          <w:szCs w:val="22"/>
          <w:spacing w:val="9"/>
        </w:rPr>
        <w:t xml:space="preserve"> </w:t>
      </w:r>
      <w:r>
        <w:rPr>
          <w:sz w:val="22"/>
          <w:szCs w:val="22"/>
          <w:spacing w:val="-6"/>
        </w:rPr>
        <w:t>马克思主义党建理论的重大创新，体现了我们党对共产党执政规律的深刻认识，有着充分的理论和实</w:t>
      </w:r>
      <w:r>
        <w:rPr>
          <w:sz w:val="22"/>
          <w:szCs w:val="22"/>
          <w:spacing w:val="7"/>
        </w:rPr>
        <w:t xml:space="preserve"> </w:t>
      </w:r>
      <w:r>
        <w:rPr>
          <w:sz w:val="22"/>
          <w:szCs w:val="22"/>
          <w:spacing w:val="-7"/>
        </w:rPr>
        <w:t>践依据。</w:t>
      </w:r>
    </w:p>
    <w:p>
      <w:pPr>
        <w:spacing w:line="457" w:lineRule="auto"/>
        <w:rPr>
          <w:rFonts w:ascii="Arial"/>
          <w:sz w:val="21"/>
        </w:rPr>
      </w:pPr>
      <w:r>
        <w:drawing>
          <wp:anchor distT="0" distB="0" distL="0" distR="0" simplePos="0" relativeHeight="251820032" behindDoc="0" locked="0" layoutInCell="1" allowOverlap="1">
            <wp:simplePos x="0" y="0"/>
            <wp:positionH relativeFrom="column">
              <wp:posOffset>6438935</wp:posOffset>
            </wp:positionH>
            <wp:positionV relativeFrom="paragraph">
              <wp:posOffset>256605</wp:posOffset>
            </wp:positionV>
            <wp:extent cx="241330" cy="247659"/>
            <wp:effectExtent l="0" t="0" r="0" b="0"/>
            <wp:wrapNone/>
            <wp:docPr id="204" name="IM 204"/>
            <wp:cNvGraphicFramePr/>
            <a:graphic>
              <a:graphicData uri="http://schemas.openxmlformats.org/drawingml/2006/picture">
                <pic:pic>
                  <pic:nvPicPr>
                    <pic:cNvPr id="204" name="IM 204"/>
                    <pic:cNvPicPr/>
                  </pic:nvPicPr>
                  <pic:blipFill>
                    <a:blip r:embed="rId318"/>
                    <a:stretch>
                      <a:fillRect/>
                    </a:stretch>
                  </pic:blipFill>
                  <pic:spPr>
                    <a:xfrm rot="0">
                      <a:off x="0" y="0"/>
                      <a:ext cx="241330" cy="247659"/>
                    </a:xfrm>
                    <a:prstGeom prst="rect">
                      <a:avLst/>
                    </a:prstGeom>
                  </pic:spPr>
                </pic:pic>
              </a:graphicData>
            </a:graphic>
          </wp:anchor>
        </w:drawing>
      </w:r>
      <w:r/>
    </w:p>
    <w:p>
      <w:pPr>
        <w:pStyle w:val="BodyText"/>
        <w:spacing w:before="62" w:line="213" w:lineRule="auto"/>
        <w:rPr>
          <w:sz w:val="19"/>
          <w:szCs w:val="19"/>
        </w:rPr>
      </w:pPr>
      <w:r>
        <w:rPr>
          <w:sz w:val="19"/>
          <w:szCs w:val="19"/>
          <w:spacing w:val="21"/>
        </w:rPr>
        <w:t>你看，我们就和你</w:t>
      </w:r>
      <w:r>
        <w:rPr>
          <w:sz w:val="19"/>
          <w:szCs w:val="19"/>
          <w:color w:val="2060C0"/>
          <w:spacing w:val="21"/>
        </w:rPr>
        <w:t>一</w:t>
      </w:r>
      <w:r>
        <w:rPr>
          <w:sz w:val="19"/>
          <w:szCs w:val="19"/>
          <w:color w:val="2060C0"/>
          <w:spacing w:val="56"/>
        </w:rPr>
        <w:t xml:space="preserve"> </w:t>
      </w:r>
      <w:r>
        <w:rPr>
          <w:sz w:val="19"/>
          <w:szCs w:val="19"/>
          <w:color w:val="2060C0"/>
          <w:spacing w:val="21"/>
        </w:rPr>
        <w:t>“齐”阅读；</w:t>
      </w:r>
      <w:r>
        <w:rPr>
          <w:sz w:val="19"/>
          <w:szCs w:val="19"/>
          <w:spacing w:val="21"/>
        </w:rPr>
        <w:t>你不看，我们就和</w:t>
      </w:r>
      <w:r>
        <w:rPr>
          <w:sz w:val="19"/>
          <w:szCs w:val="19"/>
          <w:spacing w:val="20"/>
        </w:rPr>
        <w:t>你的竞争对手</w:t>
      </w:r>
      <w:r>
        <w:rPr>
          <w:sz w:val="19"/>
          <w:szCs w:val="19"/>
          <w:color w:val="E02010"/>
          <w:spacing w:val="20"/>
        </w:rPr>
        <w:t>一</w:t>
      </w:r>
      <w:r>
        <w:rPr>
          <w:sz w:val="19"/>
          <w:szCs w:val="19"/>
          <w:color w:val="E02010"/>
          <w:spacing w:val="51"/>
        </w:rPr>
        <w:t xml:space="preserve"> </w:t>
      </w:r>
      <w:r>
        <w:rPr>
          <w:sz w:val="19"/>
          <w:szCs w:val="19"/>
          <w:color w:val="E02010"/>
          <w:spacing w:val="20"/>
        </w:rPr>
        <w:t>“齐”学习!</w:t>
      </w:r>
      <w:r>
        <w:rPr>
          <w:sz w:val="19"/>
          <w:szCs w:val="19"/>
          <w:color w:val="E02010"/>
          <w:spacing w:val="9"/>
        </w:rPr>
        <w:t xml:space="preserve">   </w:t>
      </w:r>
      <w:r>
        <w:rPr>
          <w:sz w:val="19"/>
          <w:szCs w:val="19"/>
          <w:u w:val="single" w:color="auto"/>
          <w:spacing w:val="-86"/>
        </w:rPr>
        <w:t xml:space="preserve"> </w:t>
      </w:r>
      <w:r>
        <w:rPr>
          <w:sz w:val="19"/>
          <w:szCs w:val="19"/>
          <w:u w:val="single" w:color="auto"/>
          <w:spacing w:val="20"/>
        </w:rPr>
        <w:t>公众号：插本政治通</w:t>
      </w:r>
    </w:p>
    <w:p>
      <w:pPr>
        <w:spacing w:line="213" w:lineRule="auto"/>
        <w:sectPr>
          <w:headerReference w:type="default" r:id="rId44"/>
          <w:pgSz w:w="11910" w:h="16840"/>
          <w:pgMar w:top="1203" w:right="689" w:bottom="400" w:left="699" w:header="895" w:footer="0" w:gutter="0"/>
        </w:sectPr>
        <w:rPr>
          <w:sz w:val="19"/>
          <w:szCs w:val="19"/>
        </w:rPr>
      </w:pPr>
    </w:p>
    <w:p>
      <w:pPr>
        <w:spacing w:line="371" w:lineRule="auto"/>
        <w:rPr>
          <w:rFonts w:ascii="Arial"/>
          <w:sz w:val="21"/>
        </w:rPr>
      </w:pPr>
      <w:r/>
    </w:p>
    <w:p>
      <w:pPr>
        <w:pStyle w:val="BodyText"/>
        <w:ind w:left="289"/>
        <w:spacing w:before="72"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旗帜鲜明讲政治是我们党作为马克思主义政党的根</w:t>
      </w:r>
      <w:r>
        <w:rPr>
          <w:sz w:val="22"/>
          <w:szCs w:val="22"/>
          <w:spacing w:val="-7"/>
        </w:rPr>
        <w:t>本要求。</w:t>
      </w:r>
    </w:p>
    <w:p>
      <w:pPr>
        <w:pStyle w:val="BodyText"/>
        <w:ind w:left="289"/>
        <w:spacing w:before="167" w:line="300" w:lineRule="exact"/>
        <w:rPr>
          <w:sz w:val="22"/>
          <w:szCs w:val="22"/>
        </w:rPr>
      </w:pPr>
      <w:r>
        <w:rPr>
          <w:rFonts w:ascii="Arial" w:hAnsi="Arial" w:eastAsia="Arial" w:cs="Arial"/>
          <w:sz w:val="22"/>
          <w:szCs w:val="22"/>
          <w:spacing w:val="-5"/>
          <w:position w:val="2"/>
        </w:rPr>
        <w:t>3.</w:t>
      </w:r>
      <w:r>
        <w:rPr>
          <w:rFonts w:ascii="Arial" w:hAnsi="Arial" w:eastAsia="Arial" w:cs="Arial"/>
          <w:sz w:val="22"/>
          <w:szCs w:val="22"/>
          <w:spacing w:val="17"/>
          <w:w w:val="101"/>
          <w:position w:val="2"/>
        </w:rPr>
        <w:t xml:space="preserve">   </w:t>
      </w:r>
      <w:r>
        <w:rPr>
          <w:sz w:val="22"/>
          <w:szCs w:val="22"/>
          <w:spacing w:val="-5"/>
          <w:position w:val="2"/>
        </w:rPr>
        <w:t>保证全党服从中央，维护党中央权威和</w:t>
      </w:r>
      <w:r>
        <w:rPr>
          <w:sz w:val="22"/>
          <w:szCs w:val="22"/>
          <w:spacing w:val="-6"/>
          <w:position w:val="2"/>
        </w:rPr>
        <w:t>集中统一领导，是党的政治建设的首要任务。</w:t>
      </w:r>
    </w:p>
    <w:p>
      <w:pPr>
        <w:spacing w:line="312" w:lineRule="auto"/>
        <w:rPr>
          <w:rFonts w:ascii="Arial"/>
          <w:sz w:val="21"/>
        </w:rPr>
      </w:pPr>
      <w:r/>
    </w:p>
    <w:p>
      <w:pPr>
        <w:spacing w:line="312" w:lineRule="auto"/>
        <w:rPr>
          <w:rFonts w:ascii="Arial"/>
          <w:sz w:val="21"/>
        </w:rPr>
      </w:pPr>
      <w:r/>
    </w:p>
    <w:p>
      <w:pPr>
        <w:pStyle w:val="BodyText"/>
        <w:ind w:left="289"/>
        <w:spacing w:before="71" w:line="213" w:lineRule="auto"/>
        <w:rPr>
          <w:sz w:val="22"/>
          <w:szCs w:val="22"/>
        </w:rPr>
      </w:pPr>
      <w:r>
        <w:rPr>
          <w:rFonts w:ascii="Arial" w:hAnsi="Arial" w:eastAsia="Arial" w:cs="Arial"/>
          <w:sz w:val="22"/>
          <w:szCs w:val="22"/>
          <w:spacing w:val="-5"/>
        </w:rPr>
        <w:t>4.</w:t>
      </w:r>
      <w:r>
        <w:rPr>
          <w:rFonts w:ascii="Arial" w:hAnsi="Arial" w:eastAsia="Arial" w:cs="Arial"/>
          <w:sz w:val="22"/>
          <w:szCs w:val="22"/>
          <w:spacing w:val="18"/>
          <w:w w:val="101"/>
        </w:rPr>
        <w:t xml:space="preserve">   </w:t>
      </w:r>
      <w:r>
        <w:rPr>
          <w:sz w:val="22"/>
          <w:szCs w:val="22"/>
          <w:spacing w:val="-5"/>
        </w:rPr>
        <w:t>发挥党的政治建设的统领性作用，必须把准政治方向、站稳政治立场、营造良好政治生态、提高政治</w:t>
      </w:r>
    </w:p>
    <w:p>
      <w:pPr>
        <w:pStyle w:val="BodyText"/>
        <w:ind w:left="699"/>
        <w:spacing w:before="236" w:line="222" w:lineRule="auto"/>
        <w:rPr>
          <w:sz w:val="22"/>
          <w:szCs w:val="22"/>
        </w:rPr>
      </w:pPr>
      <w:r>
        <w:rPr>
          <w:sz w:val="22"/>
          <w:szCs w:val="22"/>
          <w:spacing w:val="-10"/>
        </w:rPr>
        <w:t>能力。</w:t>
      </w:r>
    </w:p>
    <w:p>
      <w:pPr>
        <w:pStyle w:val="BodyText"/>
        <w:ind w:left="699" w:right="383" w:hanging="410"/>
        <w:spacing w:before="149" w:line="319" w:lineRule="auto"/>
        <w:rPr>
          <w:sz w:val="19"/>
          <w:szCs w:val="19"/>
        </w:rPr>
      </w:pPr>
      <w:r>
        <w:rPr>
          <w:sz w:val="28"/>
          <w:szCs w:val="28"/>
          <w:spacing w:val="-15"/>
          <w:w w:val="83"/>
        </w:rPr>
        <w:t>(1)政治方向是党生存发展第一位的问题，</w:t>
      </w:r>
      <w:r>
        <w:rPr>
          <w:rFonts w:ascii="LiSu" w:hAnsi="LiSu" w:eastAsia="LiSu" w:cs="LiSu"/>
          <w:sz w:val="28"/>
          <w:szCs w:val="28"/>
          <w:spacing w:val="-15"/>
          <w:w w:val="83"/>
        </w:rPr>
        <w:t>必须发挥政治指南针作用，引导全党把智慧和力</w:t>
      </w:r>
      <w:r>
        <w:rPr>
          <w:rFonts w:ascii="LiSu" w:hAnsi="LiSu" w:eastAsia="LiSu" w:cs="LiSu"/>
          <w:sz w:val="28"/>
          <w:szCs w:val="28"/>
          <w:spacing w:val="-16"/>
          <w:w w:val="83"/>
        </w:rPr>
        <w:t>量凝聚到新时</w:t>
      </w:r>
      <w:r>
        <w:rPr>
          <w:rFonts w:ascii="LiSu" w:hAnsi="LiSu" w:eastAsia="LiSu" w:cs="LiSu"/>
          <w:sz w:val="28"/>
          <w:szCs w:val="28"/>
        </w:rPr>
        <w:t xml:space="preserve"> </w:t>
      </w:r>
      <w:r>
        <w:rPr>
          <w:sz w:val="19"/>
          <w:szCs w:val="19"/>
          <w:spacing w:val="22"/>
        </w:rPr>
        <w:t>代坚持和发展中国特色社会主义伟大事业中来。</w:t>
      </w:r>
    </w:p>
    <w:p>
      <w:pPr>
        <w:pStyle w:val="BodyText"/>
        <w:ind w:left="289"/>
        <w:spacing w:before="240" w:line="212" w:lineRule="auto"/>
        <w:rPr>
          <w:sz w:val="19"/>
          <w:szCs w:val="19"/>
        </w:rPr>
      </w:pPr>
      <w:r>
        <w:rPr>
          <w:sz w:val="19"/>
          <w:szCs w:val="19"/>
          <w:spacing w:val="22"/>
        </w:rPr>
        <w:t>(2)政治立场事关党的政治建设根本，</w:t>
      </w:r>
      <w:r>
        <w:rPr>
          <w:sz w:val="19"/>
          <w:szCs w:val="19"/>
          <w:spacing w:val="22"/>
        </w:rPr>
        <w:t xml:space="preserve"> </w:t>
      </w:r>
      <w:r>
        <w:rPr>
          <w:rFonts w:ascii="LiSu" w:hAnsi="LiSu" w:eastAsia="LiSu" w:cs="LiSu"/>
          <w:sz w:val="19"/>
          <w:szCs w:val="19"/>
          <w:spacing w:val="22"/>
        </w:rPr>
        <w:t>必须始终坚定马克思主义立场，</w:t>
      </w:r>
      <w:r>
        <w:rPr>
          <w:sz w:val="19"/>
          <w:szCs w:val="19"/>
          <w:spacing w:val="22"/>
        </w:rPr>
        <w:t>坚决站稳党性立场和人民立场。</w:t>
      </w:r>
    </w:p>
    <w:p>
      <w:pPr>
        <w:pStyle w:val="BodyText"/>
        <w:ind w:left="699" w:right="377" w:hanging="410"/>
        <w:spacing w:before="265" w:line="340" w:lineRule="auto"/>
        <w:rPr>
          <w:sz w:val="19"/>
          <w:szCs w:val="19"/>
        </w:rPr>
      </w:pPr>
      <w:r>
        <w:rPr>
          <w:sz w:val="19"/>
          <w:szCs w:val="19"/>
          <w:spacing w:val="26"/>
        </w:rPr>
        <w:t>(3)营造良好政治生态是党的政治建设的基础性、经常性工作，必须严格执行新形势下党内政治生活若干</w:t>
      </w:r>
      <w:r>
        <w:rPr>
          <w:sz w:val="19"/>
          <w:szCs w:val="19"/>
          <w:spacing w:val="3"/>
        </w:rPr>
        <w:t xml:space="preserve"> </w:t>
      </w:r>
      <w:r>
        <w:rPr>
          <w:sz w:val="19"/>
          <w:szCs w:val="19"/>
          <w:spacing w:val="22"/>
        </w:rPr>
        <w:t>准则，增强党内政治生活的政治性、时代性、原则性、战斗性。</w:t>
      </w:r>
    </w:p>
    <w:p>
      <w:pPr>
        <w:pStyle w:val="BodyText"/>
        <w:ind w:left="699" w:right="382" w:hanging="410"/>
        <w:spacing w:before="260" w:line="280" w:lineRule="auto"/>
        <w:rPr>
          <w:rFonts w:ascii="LiSu" w:hAnsi="LiSu" w:eastAsia="LiSu" w:cs="LiSu"/>
          <w:sz w:val="28"/>
          <w:szCs w:val="28"/>
        </w:rPr>
      </w:pPr>
      <w:r>
        <w:rPr>
          <w:sz w:val="19"/>
          <w:szCs w:val="19"/>
          <w:spacing w:val="26"/>
        </w:rPr>
        <w:t>(4)在领导干部的所有能力中政治能力是第一位的，必须善于从政治上分析问题、解决问题，不断</w:t>
      </w:r>
      <w:r>
        <w:rPr>
          <w:sz w:val="19"/>
          <w:szCs w:val="19"/>
          <w:spacing w:val="25"/>
        </w:rPr>
        <w:t>增强政</w:t>
      </w:r>
      <w:r>
        <w:rPr>
          <w:sz w:val="19"/>
          <w:szCs w:val="19"/>
        </w:rPr>
        <w:t xml:space="preserve"> </w:t>
      </w:r>
      <w:r>
        <w:rPr>
          <w:sz w:val="28"/>
          <w:szCs w:val="28"/>
          <w:spacing w:val="-19"/>
          <w:w w:val="84"/>
        </w:rPr>
        <w:t>治判断力、政治领悟力、政治执行力，</w:t>
      </w:r>
      <w:r>
        <w:rPr>
          <w:rFonts w:ascii="LiSu" w:hAnsi="LiSu" w:eastAsia="LiSu" w:cs="LiSu"/>
          <w:sz w:val="28"/>
          <w:szCs w:val="28"/>
          <w:spacing w:val="-19"/>
          <w:w w:val="84"/>
        </w:rPr>
        <w:t>提高把握方向、把握大势、把握全局的能力。</w:t>
      </w:r>
    </w:p>
    <w:p>
      <w:pPr>
        <w:spacing w:line="317" w:lineRule="auto"/>
        <w:rPr>
          <w:rFonts w:ascii="Arial"/>
          <w:sz w:val="21"/>
        </w:rPr>
      </w:pPr>
      <w:r/>
    </w:p>
    <w:p>
      <w:pPr>
        <w:spacing w:line="318" w:lineRule="auto"/>
        <w:rPr>
          <w:rFonts w:ascii="Arial"/>
          <w:sz w:val="21"/>
        </w:rPr>
      </w:pPr>
      <w:r/>
    </w:p>
    <w:p>
      <w:pPr>
        <w:pStyle w:val="BodyText"/>
        <w:ind w:firstLine="169"/>
        <w:spacing w:before="1" w:line="370" w:lineRule="exact"/>
        <w:rPr/>
      </w:pPr>
      <w:r>
        <w:rPr>
          <w:position w:val="-7"/>
        </w:rPr>
        <w:pict>
          <v:group id="_x0000_s1054" style="mso-position-vertical-relative:line;mso-position-horizontal-relative:char;width:171pt;height:18.55pt;" filled="false" stroked="false" coordsize="3420,370" coordorigin="0,0">
            <v:shape id="_x0000_s1056" style="position:absolute;left:0;top:0;width:3420;height:370;" filled="false" stroked="false" type="#_x0000_t75">
              <v:imagedata o:title="" r:id="rId319"/>
            </v:shape>
            <v:shape id="_x0000_s1058" style="position:absolute;left:-20;top:-20;width:3460;height:410;" filled="false" stroked="false" type="#_x0000_t202">
              <v:fill on="false"/>
              <v:stroke on="false"/>
              <v:path/>
              <v:imagedata o:title=""/>
              <o:lock v:ext="edit" aspectratio="false"/>
              <v:textbox inset="0mm,0mm,0mm,0mm">
                <w:txbxContent>
                  <w:p>
                    <w:pPr>
                      <w:ind w:left="142"/>
                      <w:spacing w:before="113" w:line="221" w:lineRule="auto"/>
                      <w:rPr>
                        <w:rFonts w:ascii="SimHei" w:hAnsi="SimHei" w:eastAsia="SimHei" w:cs="SimHei"/>
                        <w:sz w:val="22"/>
                        <w:szCs w:val="22"/>
                      </w:rPr>
                    </w:pPr>
                    <w:r>
                      <w:rPr>
                        <w:rFonts w:ascii="SimHei" w:hAnsi="SimHei" w:eastAsia="SimHei" w:cs="SimHei"/>
                        <w:sz w:val="22"/>
                        <w:szCs w:val="22"/>
                        <w:b/>
                        <w:bCs/>
                        <w:spacing w:val="-12"/>
                      </w:rPr>
                      <w:t>二、党思想建设是党的基础性建设</w:t>
                    </w:r>
                  </w:p>
                </w:txbxContent>
              </v:textbox>
            </v:shape>
          </v:group>
        </w:pict>
      </w:r>
    </w:p>
    <w:p>
      <w:pPr>
        <w:pStyle w:val="BodyText"/>
        <w:ind w:left="289"/>
        <w:spacing w:before="168" w:line="222" w:lineRule="auto"/>
        <w:rPr>
          <w:sz w:val="22"/>
          <w:szCs w:val="22"/>
        </w:rPr>
      </w:pPr>
      <w:r>
        <w:rPr>
          <w:rFonts w:ascii="Arial" w:hAnsi="Arial" w:eastAsia="Arial" w:cs="Arial"/>
          <w:sz w:val="22"/>
          <w:szCs w:val="22"/>
          <w:spacing w:val="-5"/>
        </w:rPr>
        <w:t>1.    </w:t>
      </w:r>
      <w:r>
        <w:rPr>
          <w:sz w:val="22"/>
          <w:szCs w:val="22"/>
          <w:spacing w:val="-5"/>
        </w:rPr>
        <w:t>加强思想建设是坚守理想信念、坚定革命意志</w:t>
      </w:r>
      <w:r>
        <w:rPr>
          <w:sz w:val="22"/>
          <w:szCs w:val="22"/>
          <w:spacing w:val="-6"/>
        </w:rPr>
        <w:t>的前提。</w:t>
      </w:r>
    </w:p>
    <w:p>
      <w:pPr>
        <w:pStyle w:val="BodyText"/>
        <w:ind w:left="289"/>
        <w:spacing w:before="234" w:line="221" w:lineRule="auto"/>
        <w:rPr>
          <w:sz w:val="22"/>
          <w:szCs w:val="22"/>
        </w:rPr>
      </w:pPr>
      <w:r>
        <w:rPr>
          <w:rFonts w:ascii="Arial" w:hAnsi="Arial" w:eastAsia="Arial" w:cs="Arial"/>
          <w:sz w:val="22"/>
          <w:szCs w:val="22"/>
          <w:spacing w:val="-6"/>
        </w:rPr>
        <w:t>2.</w:t>
      </w:r>
      <w:r>
        <w:rPr>
          <w:rFonts w:ascii="Arial" w:hAnsi="Arial" w:eastAsia="Arial" w:cs="Arial"/>
          <w:sz w:val="22"/>
          <w:szCs w:val="22"/>
          <w:spacing w:val="21"/>
        </w:rPr>
        <w:t xml:space="preserve">   </w:t>
      </w:r>
      <w:r>
        <w:rPr>
          <w:sz w:val="22"/>
          <w:szCs w:val="22"/>
          <w:spacing w:val="-6"/>
        </w:rPr>
        <w:t>加强思想建设是保持政治上清醒坚定、行动上团结统一的要求。</w:t>
      </w:r>
    </w:p>
    <w:p>
      <w:pPr>
        <w:pStyle w:val="BodyText"/>
        <w:ind w:left="699" w:right="752"/>
        <w:spacing w:before="228" w:line="468" w:lineRule="auto"/>
        <w:rPr>
          <w:sz w:val="19"/>
          <w:szCs w:val="19"/>
        </w:rPr>
      </w:pPr>
      <w:r>
        <w:rPr>
          <w:sz w:val="19"/>
          <w:szCs w:val="19"/>
          <w:spacing w:val="17"/>
        </w:rPr>
        <w:t>习近平指出：“‘欲事立，须是心立。’加强</w:t>
      </w:r>
      <w:r>
        <w:rPr>
          <w:sz w:val="19"/>
          <w:szCs w:val="19"/>
          <w:spacing w:val="16"/>
        </w:rPr>
        <w:t>思想教育和理论武装，是党内政治生活的首要任务，是</w:t>
      </w:r>
      <w:r>
        <w:rPr>
          <w:sz w:val="19"/>
          <w:szCs w:val="19"/>
        </w:rPr>
        <w:t xml:space="preserve"> </w:t>
      </w:r>
      <w:r>
        <w:rPr>
          <w:sz w:val="19"/>
          <w:szCs w:val="19"/>
          <w:spacing w:val="30"/>
        </w:rPr>
        <w:t>保证全党步调一致的前提。”</w:t>
      </w:r>
    </w:p>
    <w:p>
      <w:pPr>
        <w:spacing w:line="331" w:lineRule="auto"/>
        <w:rPr>
          <w:rFonts w:ascii="Arial"/>
          <w:sz w:val="21"/>
        </w:rPr>
      </w:pPr>
      <w:r/>
    </w:p>
    <w:p>
      <w:pPr>
        <w:pStyle w:val="BodyText"/>
        <w:ind w:left="289"/>
        <w:spacing w:before="72" w:line="300" w:lineRule="exact"/>
        <w:rPr>
          <w:sz w:val="22"/>
          <w:szCs w:val="22"/>
        </w:rPr>
      </w:pPr>
      <w:r>
        <w:rPr>
          <w:rFonts w:ascii="Arial" w:hAnsi="Arial" w:eastAsia="Arial" w:cs="Arial"/>
          <w:sz w:val="22"/>
          <w:szCs w:val="22"/>
          <w:spacing w:val="-5"/>
          <w:position w:val="1"/>
        </w:rPr>
        <w:t>3.</w:t>
      </w:r>
      <w:r>
        <w:rPr>
          <w:rFonts w:ascii="Arial" w:hAnsi="Arial" w:eastAsia="Arial" w:cs="Arial"/>
          <w:sz w:val="22"/>
          <w:szCs w:val="22"/>
          <w:spacing w:val="17"/>
          <w:w w:val="101"/>
          <w:position w:val="1"/>
        </w:rPr>
        <w:t xml:space="preserve">   </w:t>
      </w:r>
      <w:r>
        <w:rPr>
          <w:sz w:val="22"/>
          <w:szCs w:val="22"/>
          <w:spacing w:val="-5"/>
          <w:position w:val="1"/>
        </w:rPr>
        <w:t>加强思想建设是贯彻党的理论和路线方</w:t>
      </w:r>
      <w:r>
        <w:rPr>
          <w:sz w:val="22"/>
          <w:szCs w:val="22"/>
          <w:spacing w:val="-6"/>
          <w:position w:val="1"/>
        </w:rPr>
        <w:t>针政策、推进党和国家事业发展的重要保障。</w:t>
      </w:r>
    </w:p>
    <w:p>
      <w:pPr>
        <w:spacing w:line="320" w:lineRule="auto"/>
        <w:rPr>
          <w:rFonts w:ascii="Arial"/>
          <w:sz w:val="21"/>
        </w:rPr>
      </w:pPr>
      <w:r/>
    </w:p>
    <w:p>
      <w:pPr>
        <w:spacing w:line="320" w:lineRule="auto"/>
        <w:rPr>
          <w:rFonts w:ascii="Arial"/>
          <w:sz w:val="21"/>
        </w:rPr>
      </w:pPr>
      <w:r/>
    </w:p>
    <w:p>
      <w:pPr>
        <w:pStyle w:val="BodyText"/>
        <w:ind w:firstLine="179"/>
        <w:spacing w:line="350" w:lineRule="exact"/>
        <w:rPr/>
      </w:pPr>
      <w:r>
        <w:rPr>
          <w:position w:val="-7"/>
        </w:rPr>
        <w:pict>
          <v:group id="_x0000_s1060" style="mso-position-vertical-relative:line;mso-position-horizontal-relative:char;width:150.55pt;height:17.55pt;" filled="false" stroked="false" coordsize="3011,350" coordorigin="0,0">
            <v:shape id="_x0000_s1062" style="position:absolute;left:0;top:0;width:3011;height:350;" filled="false" stroked="false" type="#_x0000_t75">
              <v:imagedata o:title="" r:id="rId320"/>
            </v:shape>
            <v:shape id="_x0000_s1064" style="position:absolute;left:-20;top:-20;width:3051;height:390;" filled="false" stroked="false" type="#_x0000_t202">
              <v:fill on="false"/>
              <v:stroke on="false"/>
              <v:path/>
              <v:imagedata o:title=""/>
              <o:lock v:ext="edit" aspectratio="false"/>
              <v:textbox inset="0mm,0mm,0mm,0mm">
                <w:txbxContent>
                  <w:p>
                    <w:pPr>
                      <w:ind w:left="132"/>
                      <w:spacing w:before="142" w:line="219" w:lineRule="auto"/>
                      <w:rPr>
                        <w:rFonts w:ascii="SimHei" w:hAnsi="SimHei" w:eastAsia="SimHei" w:cs="SimHei"/>
                        <w:sz w:val="22"/>
                        <w:szCs w:val="22"/>
                      </w:rPr>
                    </w:pPr>
                    <w:r>
                      <w:rPr>
                        <w:rFonts w:ascii="SimHei" w:hAnsi="SimHei" w:eastAsia="SimHei" w:cs="SimHei"/>
                        <w:sz w:val="22"/>
                        <w:szCs w:val="22"/>
                        <w:b/>
                        <w:bCs/>
                        <w:spacing w:val="-12"/>
                      </w:rPr>
                      <w:t>三、贯彻新时代党的组织路线</w:t>
                    </w:r>
                  </w:p>
                </w:txbxContent>
              </v:textbox>
            </v:shape>
          </v:group>
        </w:pict>
      </w:r>
    </w:p>
    <w:p>
      <w:pPr>
        <w:pStyle w:val="BodyText"/>
        <w:ind w:left="289"/>
        <w:spacing w:before="197" w:line="221" w:lineRule="auto"/>
        <w:rPr>
          <w:sz w:val="22"/>
          <w:szCs w:val="22"/>
        </w:rPr>
      </w:pPr>
      <w:r>
        <w:rPr>
          <w:rFonts w:ascii="Arial" w:hAnsi="Arial" w:eastAsia="Arial" w:cs="Arial"/>
          <w:sz w:val="22"/>
          <w:szCs w:val="22"/>
          <w:spacing w:val="-6"/>
        </w:rPr>
        <w:t>1.    </w:t>
      </w:r>
      <w:r>
        <w:rPr>
          <w:sz w:val="22"/>
          <w:szCs w:val="22"/>
          <w:spacing w:val="-6"/>
        </w:rPr>
        <w:t>严密党的组织体系是重点。</w:t>
      </w:r>
    </w:p>
    <w:p>
      <w:pPr>
        <w:pStyle w:val="BodyText"/>
        <w:ind w:left="699" w:right="435"/>
        <w:spacing w:before="167" w:line="378" w:lineRule="auto"/>
        <w:rPr>
          <w:sz w:val="19"/>
          <w:szCs w:val="19"/>
        </w:rPr>
      </w:pPr>
      <w:r>
        <w:rPr>
          <w:sz w:val="28"/>
          <w:szCs w:val="28"/>
          <w:spacing w:val="-19"/>
          <w:w w:val="84"/>
        </w:rPr>
        <w:t>中央和国家机关是贯彻落实党中央决策部署的“</w:t>
      </w:r>
      <w:r>
        <w:rPr>
          <w:rFonts w:ascii="LiSu" w:hAnsi="LiSu" w:eastAsia="LiSu" w:cs="LiSu"/>
          <w:sz w:val="28"/>
          <w:szCs w:val="28"/>
          <w:spacing w:val="-19"/>
          <w:w w:val="84"/>
        </w:rPr>
        <w:t>最初一公里”,地方党委是贯彻落实党中央决策部署</w:t>
      </w:r>
      <w:r>
        <w:rPr>
          <w:rFonts w:ascii="LiSu" w:hAnsi="LiSu" w:eastAsia="LiSu" w:cs="LiSu"/>
          <w:sz w:val="28"/>
          <w:szCs w:val="28"/>
          <w:spacing w:val="7"/>
        </w:rPr>
        <w:t xml:space="preserve"> </w:t>
      </w:r>
      <w:r>
        <w:rPr>
          <w:sz w:val="19"/>
          <w:szCs w:val="19"/>
          <w:spacing w:val="25"/>
        </w:rPr>
        <w:t>的“中间段”,基层党组织是贯彻落实党中央决策部署的“</w:t>
      </w:r>
      <w:r>
        <w:rPr>
          <w:sz w:val="19"/>
          <w:szCs w:val="19"/>
          <w:spacing w:val="24"/>
        </w:rPr>
        <w:t>最后一公里”。</w:t>
      </w:r>
    </w:p>
    <w:p>
      <w:pPr>
        <w:spacing w:line="453" w:lineRule="auto"/>
        <w:rPr>
          <w:rFonts w:ascii="Arial"/>
          <w:sz w:val="21"/>
        </w:rPr>
      </w:pPr>
      <w:r/>
    </w:p>
    <w:p>
      <w:pPr>
        <w:pStyle w:val="BodyText"/>
        <w:ind w:left="289"/>
        <w:spacing w:before="72" w:line="222" w:lineRule="auto"/>
        <w:rPr>
          <w:sz w:val="22"/>
          <w:szCs w:val="22"/>
        </w:rPr>
      </w:pPr>
      <w:r>
        <w:rPr>
          <w:rFonts w:ascii="Arial" w:hAnsi="Arial" w:eastAsia="Arial" w:cs="Arial"/>
          <w:sz w:val="22"/>
          <w:szCs w:val="22"/>
          <w:spacing w:val="-6"/>
        </w:rPr>
        <w:t>2.</w:t>
      </w:r>
      <w:r>
        <w:rPr>
          <w:rFonts w:ascii="Arial" w:hAnsi="Arial" w:eastAsia="Arial" w:cs="Arial"/>
          <w:sz w:val="22"/>
          <w:szCs w:val="22"/>
          <w:spacing w:val="18"/>
          <w:w w:val="101"/>
        </w:rPr>
        <w:t xml:space="preserve">   </w:t>
      </w:r>
      <w:r>
        <w:rPr>
          <w:sz w:val="22"/>
          <w:szCs w:val="22"/>
          <w:spacing w:val="-6"/>
        </w:rPr>
        <w:t>建设高素质专业化干部队伍是关键。</w:t>
      </w:r>
    </w:p>
    <w:p>
      <w:pPr>
        <w:pStyle w:val="BodyText"/>
        <w:ind w:left="699"/>
        <w:spacing w:before="254" w:line="222" w:lineRule="auto"/>
        <w:rPr>
          <w:sz w:val="19"/>
          <w:szCs w:val="19"/>
        </w:rPr>
      </w:pPr>
      <w:r>
        <w:rPr>
          <w:sz w:val="19"/>
          <w:szCs w:val="19"/>
          <w:spacing w:val="21"/>
        </w:rPr>
        <w:t>忠诚干净担当是党对领导干部提出的政治要求。</w:t>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drawing>
          <wp:anchor distT="0" distB="0" distL="0" distR="0" simplePos="0" relativeHeight="251822080" behindDoc="0" locked="0" layoutInCell="1" allowOverlap="1">
            <wp:simplePos x="0" y="0"/>
            <wp:positionH relativeFrom="column">
              <wp:posOffset>0</wp:posOffset>
            </wp:positionH>
            <wp:positionV relativeFrom="paragraph">
              <wp:posOffset>136169</wp:posOffset>
            </wp:positionV>
            <wp:extent cx="241254" cy="247659"/>
            <wp:effectExtent l="0" t="0" r="0" b="0"/>
            <wp:wrapNone/>
            <wp:docPr id="206" name="IM 206"/>
            <wp:cNvGraphicFramePr/>
            <a:graphic>
              <a:graphicData uri="http://schemas.openxmlformats.org/drawingml/2006/picture">
                <pic:pic>
                  <pic:nvPicPr>
                    <pic:cNvPr id="206" name="IM 206"/>
                    <pic:cNvPicPr/>
                  </pic:nvPicPr>
                  <pic:blipFill>
                    <a:blip r:embed="rId321"/>
                    <a:stretch>
                      <a:fillRect/>
                    </a:stretch>
                  </pic:blipFill>
                  <pic:spPr>
                    <a:xfrm rot="0">
                      <a:off x="0" y="0"/>
                      <a:ext cx="241254" cy="247659"/>
                    </a:xfrm>
                    <a:prstGeom prst="rect">
                      <a:avLst/>
                    </a:prstGeom>
                  </pic:spPr>
                </pic:pic>
              </a:graphicData>
            </a:graphic>
          </wp:anchor>
        </w:drawing>
      </w:r>
      <w:r/>
    </w:p>
    <w:p>
      <w:pPr>
        <w:pStyle w:val="BodyText"/>
        <w:spacing w:before="62" w:line="213" w:lineRule="auto"/>
        <w:jc w:val="right"/>
        <w:rPr>
          <w:sz w:val="19"/>
          <w:szCs w:val="19"/>
        </w:rPr>
      </w:pPr>
      <w:r>
        <w:rPr>
          <w:sz w:val="19"/>
          <w:szCs w:val="19"/>
          <w:u w:val="single" w:color="auto"/>
          <w:spacing w:val="17"/>
        </w:rPr>
        <w:t>公众号：插本政治通</w:t>
      </w:r>
      <w:r>
        <w:rPr>
          <w:sz w:val="19"/>
          <w:szCs w:val="19"/>
          <w:spacing w:val="17"/>
        </w:rPr>
        <w:t xml:space="preserve">   </w:t>
      </w:r>
      <w:r>
        <w:rPr>
          <w:sz w:val="19"/>
          <w:szCs w:val="19"/>
          <w:spacing w:val="17"/>
        </w:rPr>
        <w:t>你看，我们就和你</w:t>
      </w:r>
      <w:r>
        <w:rPr>
          <w:sz w:val="19"/>
          <w:szCs w:val="19"/>
          <w:color w:val="2060C0"/>
          <w:spacing w:val="17"/>
        </w:rPr>
        <w:t>一</w:t>
      </w:r>
      <w:r>
        <w:rPr>
          <w:sz w:val="19"/>
          <w:szCs w:val="19"/>
          <w:color w:val="2060C0"/>
          <w:spacing w:val="54"/>
        </w:rPr>
        <w:t xml:space="preserve"> </w:t>
      </w:r>
      <w:r>
        <w:rPr>
          <w:sz w:val="19"/>
          <w:szCs w:val="19"/>
          <w:color w:val="2060C0"/>
          <w:spacing w:val="17"/>
        </w:rPr>
        <w:t>“齐”</w:t>
      </w:r>
      <w:r>
        <w:rPr>
          <w:sz w:val="19"/>
          <w:szCs w:val="19"/>
          <w:color w:val="2070A0"/>
          <w:spacing w:val="17"/>
        </w:rPr>
        <w:t>阅</w:t>
      </w:r>
      <w:r>
        <w:rPr>
          <w:sz w:val="19"/>
          <w:szCs w:val="19"/>
          <w:color w:val="2070A0"/>
          <w:spacing w:val="17"/>
        </w:rPr>
        <w:t xml:space="preserve"> </w:t>
      </w:r>
      <w:r>
        <w:rPr>
          <w:sz w:val="19"/>
          <w:szCs w:val="19"/>
          <w:color w:val="2070A0"/>
          <w:spacing w:val="17"/>
        </w:rPr>
        <w:t>读</w:t>
      </w:r>
      <w:r>
        <w:rPr>
          <w:sz w:val="19"/>
          <w:szCs w:val="19"/>
          <w:color w:val="2070A0"/>
          <w:spacing w:val="17"/>
        </w:rPr>
        <w:t xml:space="preserve"> </w:t>
      </w:r>
      <w:r>
        <w:rPr>
          <w:sz w:val="19"/>
          <w:szCs w:val="19"/>
          <w:color w:val="2070A0"/>
          <w:spacing w:val="17"/>
        </w:rPr>
        <w:t>；</w:t>
      </w:r>
      <w:r>
        <w:rPr>
          <w:sz w:val="19"/>
          <w:szCs w:val="19"/>
          <w:spacing w:val="17"/>
        </w:rPr>
        <w:t>你不看</w:t>
      </w:r>
      <w:r>
        <w:rPr>
          <w:sz w:val="19"/>
          <w:szCs w:val="19"/>
          <w:spacing w:val="16"/>
        </w:rPr>
        <w:t>，我们就和你的竞争对手</w:t>
      </w:r>
      <w:r>
        <w:rPr>
          <w:sz w:val="19"/>
          <w:szCs w:val="19"/>
          <w:color w:val="D01020"/>
          <w:spacing w:val="16"/>
        </w:rPr>
        <w:t>一</w:t>
      </w:r>
      <w:r>
        <w:rPr>
          <w:sz w:val="19"/>
          <w:szCs w:val="19"/>
          <w:color w:val="D01020"/>
          <w:spacing w:val="51"/>
        </w:rPr>
        <w:t xml:space="preserve"> </w:t>
      </w:r>
      <w:r>
        <w:rPr>
          <w:sz w:val="19"/>
          <w:szCs w:val="19"/>
          <w:color w:val="D01020"/>
          <w:spacing w:val="16"/>
        </w:rPr>
        <w:t>“齐”学习!</w:t>
      </w:r>
    </w:p>
    <w:p>
      <w:pPr>
        <w:spacing w:line="213" w:lineRule="auto"/>
        <w:sectPr>
          <w:headerReference w:type="default" r:id="rId96"/>
          <w:pgSz w:w="11910" w:h="16840"/>
          <w:pgMar w:top="1201" w:right="711" w:bottom="400" w:left="660" w:header="863" w:footer="0" w:gutter="0"/>
        </w:sectPr>
        <w:rPr>
          <w:sz w:val="19"/>
          <w:szCs w:val="19"/>
        </w:rPr>
      </w:pPr>
    </w:p>
    <w:p>
      <w:pPr>
        <w:spacing w:line="374" w:lineRule="auto"/>
        <w:rPr>
          <w:rFonts w:ascii="Arial"/>
          <w:sz w:val="21"/>
        </w:rPr>
      </w:pPr>
      <w:r/>
    </w:p>
    <w:p>
      <w:pPr>
        <w:pStyle w:val="BodyText"/>
        <w:ind w:firstLine="150"/>
        <w:spacing w:line="350" w:lineRule="exact"/>
        <w:rPr/>
      </w:pPr>
      <w:r>
        <w:rPr>
          <w:position w:val="-7"/>
        </w:rPr>
        <w:pict>
          <v:group id="_x0000_s1066" style="mso-position-vertical-relative:line;mso-position-horizontal-relative:char;width:152.05pt;height:17.55pt;" filled="false" stroked="false" coordsize="3041,350" coordorigin="0,0">
            <v:shape id="_x0000_s1068" style="position:absolute;left:0;top:0;width:3041;height:350;" filled="false" stroked="false" type="#_x0000_t75">
              <v:imagedata o:title="" r:id="rId322"/>
            </v:shape>
            <v:shape id="_x0000_s1070" style="position:absolute;left:-20;top:-20;width:3081;height:390;" filled="false" stroked="false" type="#_x0000_t202">
              <v:fill on="false"/>
              <v:stroke on="false"/>
              <v:path/>
              <v:imagedata o:title=""/>
              <o:lock v:ext="edit" aspectratio="false"/>
              <v:textbox inset="0mm,0mm,0mm,0mm">
                <w:txbxContent>
                  <w:p>
                    <w:pPr>
                      <w:ind w:left="143"/>
                      <w:spacing w:before="83" w:line="221" w:lineRule="auto"/>
                      <w:rPr>
                        <w:rFonts w:ascii="SimHei" w:hAnsi="SimHei" w:eastAsia="SimHei" w:cs="SimHei"/>
                        <w:sz w:val="22"/>
                        <w:szCs w:val="22"/>
                      </w:rPr>
                    </w:pPr>
                    <w:r>
                      <w:rPr>
                        <w:rFonts w:ascii="KaiTi" w:hAnsi="KaiTi" w:eastAsia="KaiTi" w:cs="KaiTi"/>
                        <w:sz w:val="22"/>
                        <w:szCs w:val="22"/>
                        <w:b/>
                        <w:bCs/>
                        <w:spacing w:val="-22"/>
                      </w:rPr>
                      <w:t>四</w:t>
                    </w:r>
                    <w:r>
                      <w:rPr>
                        <w:rFonts w:ascii="KaiTi" w:hAnsi="KaiTi" w:eastAsia="KaiTi" w:cs="KaiTi"/>
                        <w:sz w:val="22"/>
                        <w:szCs w:val="22"/>
                        <w:spacing w:val="27"/>
                      </w:rPr>
                      <w:t xml:space="preserve"> </w:t>
                    </w:r>
                    <w:r>
                      <w:rPr>
                        <w:rFonts w:ascii="KaiTi" w:hAnsi="KaiTi" w:eastAsia="KaiTi" w:cs="KaiTi"/>
                        <w:sz w:val="22"/>
                        <w:szCs w:val="22"/>
                        <w:b/>
                        <w:bCs/>
                        <w:spacing w:val="-22"/>
                      </w:rPr>
                      <w:t>、</w:t>
                    </w:r>
                    <w:r>
                      <w:rPr>
                        <w:rFonts w:ascii="SimHei" w:hAnsi="SimHei" w:eastAsia="SimHei" w:cs="SimHei"/>
                        <w:sz w:val="22"/>
                        <w:szCs w:val="22"/>
                        <w:b/>
                        <w:bCs/>
                        <w:spacing w:val="-22"/>
                      </w:rPr>
                      <w:t>以严的基调强化正风肃纪</w:t>
                    </w:r>
                  </w:p>
                </w:txbxContent>
              </v:textbox>
            </v:shape>
          </v:group>
        </w:pict>
      </w:r>
    </w:p>
    <w:p>
      <w:pPr>
        <w:pStyle w:val="BodyText"/>
        <w:ind w:left="269"/>
        <w:spacing w:before="147" w:line="213" w:lineRule="auto"/>
        <w:rPr>
          <w:sz w:val="22"/>
          <w:szCs w:val="22"/>
        </w:rPr>
      </w:pPr>
      <w:r>
        <w:rPr>
          <w:rFonts w:ascii="Arial" w:hAnsi="Arial" w:eastAsia="Arial" w:cs="Arial"/>
          <w:sz w:val="22"/>
          <w:szCs w:val="22"/>
          <w:spacing w:val="-2"/>
        </w:rPr>
        <w:t>1.    </w:t>
      </w:r>
      <w:r>
        <w:rPr>
          <w:sz w:val="22"/>
          <w:szCs w:val="22"/>
          <w:spacing w:val="-2"/>
        </w:rPr>
        <w:t>党的作风就是党的形象，关系人心向背，关</w:t>
      </w:r>
      <w:r>
        <w:rPr>
          <w:sz w:val="22"/>
          <w:szCs w:val="22"/>
          <w:spacing w:val="-3"/>
        </w:rPr>
        <w:t>系党的生死存亡。纪律是管党治党的“戒尺”,也是党员</w:t>
      </w:r>
    </w:p>
    <w:p>
      <w:pPr>
        <w:pStyle w:val="BodyText"/>
        <w:ind w:left="680"/>
        <w:spacing w:before="235" w:line="221" w:lineRule="auto"/>
        <w:rPr>
          <w:sz w:val="22"/>
          <w:szCs w:val="22"/>
        </w:rPr>
      </w:pPr>
      <w:r>
        <w:rPr>
          <w:sz w:val="22"/>
          <w:szCs w:val="22"/>
          <w:spacing w:val="-8"/>
        </w:rPr>
        <w:t>干部约束自身行为的标准和遵循。</w:t>
      </w:r>
    </w:p>
    <w:p>
      <w:pPr>
        <w:pStyle w:val="BodyText"/>
        <w:ind w:left="740"/>
        <w:spacing w:before="151" w:line="222" w:lineRule="auto"/>
        <w:rPr>
          <w:rFonts w:ascii="LiSu" w:hAnsi="LiSu" w:eastAsia="LiSu" w:cs="LiSu"/>
          <w:sz w:val="28"/>
          <w:szCs w:val="28"/>
        </w:rPr>
      </w:pPr>
      <w:r>
        <w:rPr>
          <w:sz w:val="28"/>
          <w:szCs w:val="28"/>
          <w:spacing w:val="-20"/>
          <w:w w:val="85"/>
        </w:rPr>
        <w:t>习近平指出：“党性、党风、</w:t>
      </w:r>
      <w:r>
        <w:rPr>
          <w:rFonts w:ascii="LiSu" w:hAnsi="LiSu" w:eastAsia="LiSu" w:cs="LiSu"/>
          <w:sz w:val="28"/>
          <w:szCs w:val="28"/>
          <w:spacing w:val="-20"/>
          <w:w w:val="85"/>
        </w:rPr>
        <w:t>党纪是有机整体，</w:t>
      </w:r>
      <w:r>
        <w:rPr>
          <w:rFonts w:ascii="LiSu" w:hAnsi="LiSu" w:eastAsia="LiSu" w:cs="LiSu"/>
          <w:sz w:val="28"/>
          <w:szCs w:val="28"/>
          <w:spacing w:val="-21"/>
          <w:w w:val="85"/>
        </w:rPr>
        <w:t>党性是根本，党风是表现，党纪是保障。”</w:t>
      </w:r>
    </w:p>
    <w:p>
      <w:pPr>
        <w:spacing w:line="306" w:lineRule="auto"/>
        <w:rPr>
          <w:rFonts w:ascii="Arial"/>
          <w:sz w:val="21"/>
        </w:rPr>
      </w:pPr>
      <w:r/>
    </w:p>
    <w:p>
      <w:pPr>
        <w:spacing w:line="307" w:lineRule="auto"/>
        <w:rPr>
          <w:rFonts w:ascii="Arial"/>
          <w:sz w:val="21"/>
        </w:rPr>
      </w:pPr>
      <w:r/>
    </w:p>
    <w:p>
      <w:pPr>
        <w:pStyle w:val="BodyText"/>
        <w:ind w:left="269"/>
        <w:spacing w:before="71" w:line="221" w:lineRule="auto"/>
        <w:rPr>
          <w:sz w:val="22"/>
          <w:szCs w:val="22"/>
        </w:rPr>
      </w:pPr>
      <w:r>
        <w:rPr>
          <w:rFonts w:ascii="Arial" w:hAnsi="Arial" w:eastAsia="Arial" w:cs="Arial"/>
          <w:sz w:val="22"/>
          <w:szCs w:val="22"/>
          <w:spacing w:val="-7"/>
        </w:rPr>
        <w:t>2.</w:t>
      </w:r>
      <w:r>
        <w:rPr>
          <w:rFonts w:ascii="Arial" w:hAnsi="Arial" w:eastAsia="Arial" w:cs="Arial"/>
          <w:sz w:val="22"/>
          <w:szCs w:val="22"/>
          <w:spacing w:val="22"/>
        </w:rPr>
        <w:t xml:space="preserve">   </w:t>
      </w:r>
      <w:r>
        <w:rPr>
          <w:sz w:val="22"/>
          <w:szCs w:val="22"/>
          <w:spacing w:val="-7"/>
        </w:rPr>
        <w:t>作风问题核心是党同人民群众的关系问题。</w:t>
      </w:r>
    </w:p>
    <w:p>
      <w:pPr>
        <w:pStyle w:val="BodyText"/>
        <w:ind w:left="679" w:right="381" w:hanging="410"/>
        <w:spacing w:before="178" w:line="329" w:lineRule="auto"/>
        <w:rPr>
          <w:sz w:val="22"/>
          <w:szCs w:val="22"/>
        </w:rPr>
      </w:pPr>
      <w:r>
        <w:rPr>
          <w:rFonts w:ascii="Arial" w:hAnsi="Arial" w:eastAsia="Arial" w:cs="Arial"/>
          <w:sz w:val="22"/>
          <w:szCs w:val="22"/>
          <w:spacing w:val="-5"/>
        </w:rPr>
        <w:t>3.</w:t>
      </w:r>
      <w:r>
        <w:rPr>
          <w:rFonts w:ascii="Arial" w:hAnsi="Arial" w:eastAsia="Arial" w:cs="Arial"/>
          <w:sz w:val="22"/>
          <w:szCs w:val="22"/>
          <w:spacing w:val="20"/>
        </w:rPr>
        <w:t xml:space="preserve">   </w:t>
      </w:r>
      <w:r>
        <w:rPr>
          <w:sz w:val="22"/>
          <w:szCs w:val="22"/>
          <w:spacing w:val="-5"/>
        </w:rPr>
        <w:t>党要管党、从严治党，就要靠严明纪律和规矩。党的纪律和规矩是党的各级组织、全体党员必须遵守</w:t>
      </w:r>
      <w:r>
        <w:rPr>
          <w:sz w:val="22"/>
          <w:szCs w:val="22"/>
        </w:rPr>
        <w:t xml:space="preserve"> </w:t>
      </w:r>
      <w:r>
        <w:rPr>
          <w:sz w:val="22"/>
          <w:szCs w:val="22"/>
          <w:spacing w:val="-10"/>
        </w:rPr>
        <w:t>的行为准则。</w:t>
      </w:r>
    </w:p>
    <w:p>
      <w:pPr>
        <w:spacing w:line="316" w:lineRule="auto"/>
        <w:rPr>
          <w:rFonts w:ascii="Arial"/>
          <w:sz w:val="21"/>
        </w:rPr>
      </w:pPr>
      <w:r/>
    </w:p>
    <w:p>
      <w:pPr>
        <w:spacing w:line="317" w:lineRule="auto"/>
        <w:rPr>
          <w:rFonts w:ascii="Arial"/>
          <w:sz w:val="21"/>
        </w:rPr>
      </w:pPr>
      <w:r/>
    </w:p>
    <w:p>
      <w:pPr>
        <w:pStyle w:val="BodyText"/>
        <w:ind w:firstLine="140"/>
        <w:spacing w:before="1" w:line="360" w:lineRule="exact"/>
        <w:rPr/>
      </w:pPr>
      <w:r>
        <w:rPr>
          <w:position w:val="-7"/>
        </w:rPr>
        <w:pict>
          <v:group id="_x0000_s1072" style="mso-position-vertical-relative:line;mso-position-horizontal-relative:char;width:206.05pt;height:18.05pt;" filled="false" stroked="false" coordsize="4121,360" coordorigin="0,0">
            <v:shape id="_x0000_s1074" style="position:absolute;left:0;top:0;width:4121;height:360;" filled="false" stroked="false" type="#_x0000_t75">
              <v:imagedata o:title="" r:id="rId323"/>
            </v:shape>
            <v:shape id="_x0000_s1076" style="position:absolute;left:-20;top:-20;width:4161;height:400;" filled="false" stroked="false" type="#_x0000_t202">
              <v:fill on="false"/>
              <v:stroke on="false"/>
              <v:path/>
              <v:imagedata o:title=""/>
              <o:lock v:ext="edit" aspectratio="false"/>
              <v:textbox inset="0mm,0mm,0mm,0mm">
                <w:txbxContent>
                  <w:p>
                    <w:pPr>
                      <w:ind w:left="152"/>
                      <w:spacing w:before="134" w:line="222" w:lineRule="auto"/>
                      <w:rPr>
                        <w:rFonts w:ascii="SimHei" w:hAnsi="SimHei" w:eastAsia="SimHei" w:cs="SimHei"/>
                        <w:sz w:val="22"/>
                        <w:szCs w:val="22"/>
                      </w:rPr>
                    </w:pPr>
                    <w:r>
                      <w:rPr>
                        <w:rFonts w:ascii="SimHei" w:hAnsi="SimHei" w:eastAsia="SimHei" w:cs="SimHei"/>
                        <w:sz w:val="22"/>
                        <w:szCs w:val="22"/>
                        <w:b/>
                        <w:bCs/>
                        <w:spacing w:val="-12"/>
                      </w:rPr>
                      <w:t>五、把制度建设贯穿到党的各项建设之中</w:t>
                    </w:r>
                  </w:p>
                </w:txbxContent>
              </v:textbox>
            </v:shape>
          </v:group>
        </w:pict>
      </w:r>
    </w:p>
    <w:p>
      <w:pPr>
        <w:pStyle w:val="BodyText"/>
        <w:ind w:left="269"/>
        <w:spacing w:before="177" w:line="222" w:lineRule="auto"/>
        <w:rPr>
          <w:sz w:val="22"/>
          <w:szCs w:val="22"/>
        </w:rPr>
      </w:pPr>
      <w:r>
        <w:rPr>
          <w:rFonts w:ascii="Arial" w:hAnsi="Arial" w:eastAsia="Arial" w:cs="Arial"/>
          <w:sz w:val="22"/>
          <w:szCs w:val="22"/>
          <w:spacing w:val="-5"/>
        </w:rPr>
        <w:t>1.    </w:t>
      </w:r>
      <w:r>
        <w:rPr>
          <w:sz w:val="22"/>
          <w:szCs w:val="22"/>
          <w:spacing w:val="-5"/>
        </w:rPr>
        <w:t>法规制度带有根本性、全局性、稳定性、</w:t>
      </w:r>
      <w:r>
        <w:rPr>
          <w:sz w:val="22"/>
          <w:szCs w:val="22"/>
          <w:spacing w:val="-6"/>
        </w:rPr>
        <w:t>长期性。</w:t>
      </w:r>
    </w:p>
    <w:p>
      <w:pPr>
        <w:pStyle w:val="BodyText"/>
        <w:ind w:left="269"/>
        <w:spacing w:before="216" w:line="213" w:lineRule="auto"/>
        <w:rPr>
          <w:sz w:val="22"/>
          <w:szCs w:val="22"/>
        </w:rPr>
      </w:pPr>
      <w:r>
        <w:rPr>
          <w:rFonts w:ascii="Arial" w:hAnsi="Arial" w:eastAsia="Arial" w:cs="Arial"/>
          <w:sz w:val="22"/>
          <w:szCs w:val="22"/>
          <w:spacing w:val="-5"/>
        </w:rPr>
        <w:t>2.</w:t>
      </w:r>
      <w:r>
        <w:rPr>
          <w:rFonts w:ascii="Arial" w:hAnsi="Arial" w:eastAsia="Arial" w:cs="Arial"/>
          <w:sz w:val="22"/>
          <w:szCs w:val="22"/>
          <w:spacing w:val="16"/>
          <w:w w:val="101"/>
        </w:rPr>
        <w:t xml:space="preserve">   </w:t>
      </w:r>
      <w:r>
        <w:rPr>
          <w:sz w:val="22"/>
          <w:szCs w:val="22"/>
          <w:spacing w:val="-5"/>
        </w:rPr>
        <w:t>坚持制度治党、依规治党，就是靠制度管权、管事、</w:t>
      </w:r>
      <w:r>
        <w:rPr>
          <w:sz w:val="22"/>
          <w:szCs w:val="22"/>
          <w:spacing w:val="-6"/>
        </w:rPr>
        <w:t>管人。</w:t>
      </w:r>
    </w:p>
    <w:p>
      <w:pPr>
        <w:pStyle w:val="BodyText"/>
        <w:ind w:left="679" w:right="392" w:hanging="410"/>
        <w:spacing w:before="293" w:line="367" w:lineRule="auto"/>
        <w:rPr>
          <w:sz w:val="19"/>
          <w:szCs w:val="19"/>
        </w:rPr>
      </w:pPr>
      <w:r>
        <w:rPr>
          <w:sz w:val="19"/>
          <w:szCs w:val="19"/>
          <w:spacing w:val="19"/>
        </w:rPr>
        <w:t>(1)党内法规是全面从严治党的重要制度支撑。要坚持以党章</w:t>
      </w:r>
      <w:r>
        <w:rPr>
          <w:sz w:val="19"/>
          <w:szCs w:val="19"/>
          <w:spacing w:val="18"/>
        </w:rPr>
        <w:t>为</w:t>
      </w:r>
      <w:r>
        <w:rPr>
          <w:sz w:val="19"/>
          <w:szCs w:val="19"/>
          <w:color w:val="FF0000"/>
          <w:spacing w:val="18"/>
        </w:rPr>
        <w:t>根</w:t>
      </w:r>
      <w:r>
        <w:rPr>
          <w:sz w:val="19"/>
          <w:szCs w:val="19"/>
          <w:color w:val="FF0000"/>
          <w:spacing w:val="18"/>
        </w:rPr>
        <w:t xml:space="preserve"> </w:t>
      </w:r>
      <w:r>
        <w:rPr>
          <w:sz w:val="19"/>
          <w:szCs w:val="19"/>
          <w:color w:val="FF0000"/>
          <w:spacing w:val="18"/>
        </w:rPr>
        <w:t>本</w:t>
      </w:r>
      <w:r>
        <w:rPr>
          <w:sz w:val="19"/>
          <w:szCs w:val="19"/>
          <w:color w:val="FF0000"/>
          <w:spacing w:val="-14"/>
        </w:rPr>
        <w:t xml:space="preserve"> </w:t>
      </w:r>
      <w:r>
        <w:rPr>
          <w:sz w:val="19"/>
          <w:szCs w:val="19"/>
          <w:color w:val="FF0000"/>
          <w:spacing w:val="18"/>
        </w:rPr>
        <w:t>，</w:t>
      </w:r>
      <w:r>
        <w:rPr>
          <w:sz w:val="19"/>
          <w:szCs w:val="19"/>
          <w:spacing w:val="18"/>
        </w:rPr>
        <w:t>以民主集中制为</w:t>
      </w:r>
      <w:r>
        <w:rPr>
          <w:rFonts w:ascii="LiSu" w:hAnsi="LiSu" w:eastAsia="LiSu" w:cs="LiSu"/>
          <w:sz w:val="19"/>
          <w:szCs w:val="19"/>
          <w:color w:val="FF0000"/>
          <w:spacing w:val="18"/>
        </w:rPr>
        <w:t>核</w:t>
      </w:r>
      <w:r>
        <w:rPr>
          <w:rFonts w:ascii="LiSu" w:hAnsi="LiSu" w:eastAsia="LiSu" w:cs="LiSu"/>
          <w:sz w:val="19"/>
          <w:szCs w:val="19"/>
          <w:color w:val="FF0000"/>
          <w:spacing w:val="-18"/>
        </w:rPr>
        <w:t xml:space="preserve"> </w:t>
      </w:r>
      <w:r>
        <w:rPr>
          <w:rFonts w:ascii="LiSu" w:hAnsi="LiSu" w:eastAsia="LiSu" w:cs="LiSu"/>
          <w:sz w:val="19"/>
          <w:szCs w:val="19"/>
          <w:color w:val="FF0000"/>
          <w:spacing w:val="18"/>
        </w:rPr>
        <w:t>心</w:t>
      </w:r>
      <w:r>
        <w:rPr>
          <w:rFonts w:ascii="LiSu" w:hAnsi="LiSu" w:eastAsia="LiSu" w:cs="LiSu"/>
          <w:sz w:val="19"/>
          <w:szCs w:val="19"/>
          <w:color w:val="FF0000"/>
          <w:spacing w:val="-19"/>
        </w:rPr>
        <w:t xml:space="preserve"> </w:t>
      </w:r>
      <w:r>
        <w:rPr>
          <w:rFonts w:ascii="LiSu" w:hAnsi="LiSu" w:eastAsia="LiSu" w:cs="LiSu"/>
          <w:sz w:val="19"/>
          <w:szCs w:val="19"/>
          <w:color w:val="FF0000"/>
          <w:spacing w:val="18"/>
        </w:rPr>
        <w:t>，</w:t>
      </w:r>
      <w:r>
        <w:rPr>
          <w:sz w:val="19"/>
          <w:szCs w:val="19"/>
          <w:spacing w:val="18"/>
        </w:rPr>
        <w:t>以党的建设</w:t>
      </w:r>
      <w:r>
        <w:rPr>
          <w:sz w:val="19"/>
          <w:szCs w:val="19"/>
        </w:rPr>
        <w:t xml:space="preserve"> </w:t>
      </w:r>
      <w:r>
        <w:rPr>
          <w:sz w:val="19"/>
          <w:szCs w:val="19"/>
          <w:spacing w:val="22"/>
        </w:rPr>
        <w:t>新形势新任务新要求为</w:t>
      </w:r>
      <w:r>
        <w:rPr>
          <w:sz w:val="19"/>
          <w:szCs w:val="19"/>
          <w:color w:val="FF0000"/>
          <w:spacing w:val="22"/>
        </w:rPr>
        <w:t>牵</w:t>
      </w:r>
      <w:r>
        <w:rPr>
          <w:sz w:val="19"/>
          <w:szCs w:val="19"/>
          <w:color w:val="FF0000"/>
          <w:spacing w:val="-24"/>
        </w:rPr>
        <w:t xml:space="preserve"> </w:t>
      </w:r>
      <w:r>
        <w:rPr>
          <w:sz w:val="19"/>
          <w:szCs w:val="19"/>
          <w:color w:val="FF0000"/>
          <w:spacing w:val="22"/>
        </w:rPr>
        <w:t>引</w:t>
      </w:r>
      <w:r>
        <w:rPr>
          <w:sz w:val="19"/>
          <w:szCs w:val="19"/>
          <w:color w:val="FF0000"/>
          <w:spacing w:val="-48"/>
        </w:rPr>
        <w:t xml:space="preserve"> </w:t>
      </w:r>
      <w:r>
        <w:rPr>
          <w:sz w:val="19"/>
          <w:szCs w:val="19"/>
          <w:color w:val="FF0000"/>
          <w:spacing w:val="22"/>
        </w:rPr>
        <w:t>，</w:t>
      </w:r>
      <w:r>
        <w:rPr>
          <w:sz w:val="19"/>
          <w:szCs w:val="19"/>
          <w:spacing w:val="22"/>
        </w:rPr>
        <w:t>与时俱进制定和修订</w:t>
      </w:r>
      <w:r>
        <w:rPr>
          <w:sz w:val="19"/>
          <w:szCs w:val="19"/>
          <w:spacing w:val="21"/>
        </w:rPr>
        <w:t>党内法规制度，及时将行之有效的措施制度化法规</w:t>
      </w:r>
      <w:r>
        <w:rPr>
          <w:sz w:val="19"/>
          <w:szCs w:val="19"/>
        </w:rPr>
        <w:t xml:space="preserve"> </w:t>
      </w:r>
      <w:r>
        <w:rPr>
          <w:sz w:val="19"/>
          <w:szCs w:val="19"/>
          <w:spacing w:val="22"/>
        </w:rPr>
        <w:t>化，进一</w:t>
      </w:r>
      <w:r>
        <w:rPr>
          <w:sz w:val="19"/>
          <w:szCs w:val="19"/>
          <w:spacing w:val="-57"/>
        </w:rPr>
        <w:t xml:space="preserve"> </w:t>
      </w:r>
      <w:r>
        <w:rPr>
          <w:sz w:val="19"/>
          <w:szCs w:val="19"/>
          <w:spacing w:val="22"/>
        </w:rPr>
        <w:t>步完善内容科学、程序严密、配套完备、运行有效的党内</w:t>
      </w:r>
      <w:r>
        <w:rPr>
          <w:sz w:val="19"/>
          <w:szCs w:val="19"/>
          <w:spacing w:val="21"/>
        </w:rPr>
        <w:t>法规制度体系。</w:t>
      </w:r>
    </w:p>
    <w:p>
      <w:pPr>
        <w:pStyle w:val="BodyText"/>
        <w:ind w:left="269"/>
        <w:spacing w:before="280" w:line="213" w:lineRule="auto"/>
        <w:rPr>
          <w:sz w:val="19"/>
          <w:szCs w:val="19"/>
        </w:rPr>
      </w:pPr>
      <w:r>
        <w:rPr>
          <w:sz w:val="19"/>
          <w:szCs w:val="19"/>
          <w:spacing w:val="25"/>
        </w:rPr>
        <w:t>(2)党内监督是永葆党的肌体健康的生命之源，在党和国家各种监督形式中是最根本的</w:t>
      </w:r>
      <w:r>
        <w:rPr>
          <w:sz w:val="19"/>
          <w:szCs w:val="19"/>
          <w:spacing w:val="24"/>
        </w:rPr>
        <w:t>、第一位的。</w:t>
      </w:r>
    </w:p>
    <w:p>
      <w:pPr>
        <w:spacing w:line="292" w:lineRule="auto"/>
        <w:rPr>
          <w:rFonts w:ascii="Arial"/>
          <w:sz w:val="21"/>
        </w:rPr>
      </w:pPr>
      <w:r/>
    </w:p>
    <w:p>
      <w:pPr>
        <w:spacing w:line="293" w:lineRule="auto"/>
        <w:rPr>
          <w:rFonts w:ascii="Arial"/>
          <w:sz w:val="21"/>
        </w:rPr>
      </w:pPr>
      <w:r/>
    </w:p>
    <w:p>
      <w:pPr>
        <w:pStyle w:val="BodyText"/>
        <w:ind w:left="269"/>
        <w:spacing w:before="73" w:line="300" w:lineRule="exact"/>
        <w:rPr>
          <w:sz w:val="22"/>
          <w:szCs w:val="22"/>
        </w:rPr>
      </w:pPr>
      <w:r>
        <w:rPr>
          <w:rFonts w:ascii="Arial" w:hAnsi="Arial" w:eastAsia="Arial" w:cs="Arial"/>
          <w:sz w:val="22"/>
          <w:szCs w:val="22"/>
          <w:spacing w:val="-6"/>
          <w:position w:val="2"/>
        </w:rPr>
        <w:t>3.</w:t>
      </w:r>
      <w:r>
        <w:rPr>
          <w:rFonts w:ascii="Arial" w:hAnsi="Arial" w:eastAsia="Arial" w:cs="Arial"/>
          <w:sz w:val="22"/>
          <w:szCs w:val="22"/>
          <w:spacing w:val="20"/>
          <w:w w:val="101"/>
          <w:position w:val="2"/>
        </w:rPr>
        <w:t xml:space="preserve">   </w:t>
      </w:r>
      <w:r>
        <w:rPr>
          <w:sz w:val="22"/>
          <w:szCs w:val="22"/>
          <w:spacing w:val="-6"/>
          <w:position w:val="2"/>
        </w:rPr>
        <w:t>制定制度很重要，更重要的是抓落实。</w:t>
      </w:r>
    </w:p>
    <w:p>
      <w:pPr>
        <w:spacing w:line="308" w:lineRule="auto"/>
        <w:rPr>
          <w:rFonts w:ascii="Arial"/>
          <w:sz w:val="21"/>
        </w:rPr>
      </w:pPr>
      <w:r/>
    </w:p>
    <w:p>
      <w:pPr>
        <w:spacing w:line="309" w:lineRule="auto"/>
        <w:rPr>
          <w:rFonts w:ascii="Arial"/>
          <w:sz w:val="21"/>
        </w:rPr>
      </w:pPr>
      <w:r/>
    </w:p>
    <w:p>
      <w:pPr>
        <w:ind w:left="3453"/>
        <w:spacing w:before="78" w:line="221" w:lineRule="auto"/>
        <w:rPr>
          <w:rFonts w:ascii="KaiTi" w:hAnsi="KaiTi" w:eastAsia="KaiTi" w:cs="KaiTi"/>
          <w:sz w:val="24"/>
          <w:szCs w:val="24"/>
        </w:rPr>
      </w:pPr>
      <w:r>
        <w:rPr>
          <w:rFonts w:ascii="KaiTi" w:hAnsi="KaiTi" w:eastAsia="KaiTi" w:cs="KaiTi"/>
          <w:sz w:val="24"/>
          <w:szCs w:val="24"/>
          <w:b/>
          <w:bCs/>
          <w:spacing w:val="-4"/>
        </w:rPr>
        <w:t>第三节</w:t>
      </w:r>
      <w:r>
        <w:rPr>
          <w:rFonts w:ascii="KaiTi" w:hAnsi="KaiTi" w:eastAsia="KaiTi" w:cs="KaiTi"/>
          <w:sz w:val="24"/>
          <w:szCs w:val="24"/>
          <w:spacing w:val="107"/>
        </w:rPr>
        <w:t xml:space="preserve"> </w:t>
      </w:r>
      <w:r>
        <w:rPr>
          <w:rFonts w:ascii="KaiTi" w:hAnsi="KaiTi" w:eastAsia="KaiTi" w:cs="KaiTi"/>
          <w:sz w:val="24"/>
          <w:szCs w:val="24"/>
          <w:b/>
          <w:bCs/>
          <w:spacing w:val="-4"/>
        </w:rPr>
        <w:t>坚定不移推进反腐败斗争</w:t>
      </w:r>
    </w:p>
    <w:p>
      <w:pPr>
        <w:pStyle w:val="BodyText"/>
        <w:ind w:left="269" w:right="422" w:firstLine="410"/>
        <w:spacing w:before="193" w:line="400" w:lineRule="auto"/>
        <w:rPr>
          <w:sz w:val="22"/>
          <w:szCs w:val="22"/>
        </w:rPr>
      </w:pPr>
      <w:r>
        <w:rPr>
          <w:sz w:val="22"/>
          <w:szCs w:val="22"/>
          <w:spacing w:val="-6"/>
        </w:rPr>
        <w:t>腐败是危害党的生命力和战斗力的最大毒瘤，是党长期执政面临的最大威胁。反腐败是最彻底的自我</w:t>
      </w:r>
      <w:r>
        <w:rPr>
          <w:sz w:val="22"/>
          <w:szCs w:val="22"/>
          <w:spacing w:val="10"/>
        </w:rPr>
        <w:t xml:space="preserve"> </w:t>
      </w:r>
      <w:r>
        <w:rPr>
          <w:sz w:val="22"/>
          <w:szCs w:val="22"/>
          <w:spacing w:val="-7"/>
        </w:rPr>
        <w:t>革命，是全面从严治党的“必答题”。</w:t>
      </w:r>
    </w:p>
    <w:p>
      <w:pPr>
        <w:spacing w:line="466" w:lineRule="auto"/>
        <w:rPr>
          <w:rFonts w:ascii="Arial"/>
          <w:sz w:val="21"/>
        </w:rPr>
      </w:pPr>
      <w:r/>
    </w:p>
    <w:p>
      <w:pPr>
        <w:pStyle w:val="BodyText"/>
        <w:ind w:firstLine="170"/>
        <w:spacing w:line="360" w:lineRule="exact"/>
        <w:rPr/>
      </w:pPr>
      <w:r>
        <w:rPr>
          <w:position w:val="-7"/>
        </w:rPr>
        <w:pict>
          <v:group id="_x0000_s1078" style="mso-position-vertical-relative:line;mso-position-horizontal-relative:char;width:189.55pt;height:18.05pt;" filled="false" stroked="false" coordsize="3791,360" coordorigin="0,0">
            <v:shape id="_x0000_s1080" style="position:absolute;left:0;top:0;width:3791;height:360;" filled="false" stroked="false" type="#_x0000_t75">
              <v:imagedata o:title="" r:id="rId324"/>
            </v:shape>
            <v:shape id="_x0000_s1082" style="position:absolute;left:-20;top:-20;width:3831;height:400;" filled="false" stroked="false" type="#_x0000_t202">
              <v:fill on="false"/>
              <v:stroke on="false"/>
              <v:path/>
              <v:imagedata o:title=""/>
              <o:lock v:ext="edit" aspectratio="false"/>
              <v:textbox inset="0mm,0mm,0mm,0mm">
                <w:txbxContent>
                  <w:p>
                    <w:pPr>
                      <w:ind w:left="122"/>
                      <w:spacing w:before="102" w:line="219" w:lineRule="auto"/>
                      <w:rPr>
                        <w:rFonts w:ascii="SimHei" w:hAnsi="SimHei" w:eastAsia="SimHei" w:cs="SimHei"/>
                        <w:sz w:val="22"/>
                        <w:szCs w:val="22"/>
                      </w:rPr>
                    </w:pPr>
                    <w:r>
                      <w:rPr>
                        <w:rFonts w:ascii="SimHei" w:hAnsi="SimHei" w:eastAsia="SimHei" w:cs="SimHei"/>
                        <w:sz w:val="22"/>
                        <w:szCs w:val="22"/>
                        <w:b/>
                        <w:bCs/>
                        <w:spacing w:val="-12"/>
                      </w:rPr>
                      <w:t>一、腐败是党长期执政面临的最大威胁</w:t>
                    </w:r>
                  </w:p>
                </w:txbxContent>
              </v:textbox>
            </v:shape>
          </v:group>
        </w:pict>
      </w:r>
    </w:p>
    <w:p>
      <w:pPr>
        <w:pStyle w:val="BodyText"/>
        <w:ind w:left="269"/>
        <w:spacing w:before="138" w:line="213" w:lineRule="auto"/>
        <w:rPr>
          <w:sz w:val="22"/>
          <w:szCs w:val="22"/>
        </w:rPr>
      </w:pPr>
      <w:r>
        <w:rPr>
          <w:rFonts w:ascii="Arial" w:hAnsi="Arial" w:eastAsia="Arial" w:cs="Arial"/>
          <w:sz w:val="22"/>
          <w:szCs w:val="22"/>
          <w:spacing w:val="-6"/>
        </w:rPr>
        <w:t>1.    </w:t>
      </w:r>
      <w:r>
        <w:rPr>
          <w:sz w:val="22"/>
          <w:szCs w:val="22"/>
          <w:spacing w:val="-6"/>
        </w:rPr>
        <w:t>反腐败是一个历史性难题，也是世界</w:t>
      </w:r>
      <w:r>
        <w:rPr>
          <w:sz w:val="22"/>
          <w:szCs w:val="22"/>
          <w:spacing w:val="-7"/>
        </w:rPr>
        <w:t>各国面临的共同任务。</w:t>
      </w:r>
    </w:p>
    <w:p>
      <w:pPr>
        <w:pStyle w:val="BodyText"/>
        <w:ind w:left="680"/>
        <w:spacing w:before="256" w:line="213" w:lineRule="auto"/>
        <w:rPr>
          <w:sz w:val="19"/>
          <w:szCs w:val="19"/>
        </w:rPr>
      </w:pPr>
      <w:r>
        <w:rPr>
          <w:sz w:val="19"/>
          <w:szCs w:val="19"/>
          <w:spacing w:val="23"/>
        </w:rPr>
        <w:t>腐败严重侵蚀党的肌体，对党的执政基础破坏力最大、杀伤力也最大。</w:t>
      </w:r>
    </w:p>
    <w:p>
      <w:pPr>
        <w:spacing w:line="317" w:lineRule="auto"/>
        <w:rPr>
          <w:rFonts w:ascii="Arial"/>
          <w:sz w:val="21"/>
        </w:rPr>
      </w:pPr>
      <w:r/>
    </w:p>
    <w:p>
      <w:pPr>
        <w:spacing w:line="318" w:lineRule="auto"/>
        <w:rPr>
          <w:rFonts w:ascii="Arial"/>
          <w:sz w:val="21"/>
        </w:rPr>
      </w:pPr>
      <w:r/>
    </w:p>
    <w:p>
      <w:pPr>
        <w:pStyle w:val="BodyText"/>
        <w:ind w:left="269"/>
        <w:spacing w:before="72" w:line="213" w:lineRule="auto"/>
        <w:rPr>
          <w:sz w:val="22"/>
          <w:szCs w:val="22"/>
        </w:rPr>
      </w:pPr>
      <w:r>
        <w:rPr>
          <w:rFonts w:ascii="Arial" w:hAnsi="Arial" w:eastAsia="Arial" w:cs="Arial"/>
          <w:sz w:val="22"/>
          <w:szCs w:val="22"/>
          <w:spacing w:val="-6"/>
        </w:rPr>
        <w:t>2.</w:t>
      </w:r>
      <w:r>
        <w:rPr>
          <w:rFonts w:ascii="Arial" w:hAnsi="Arial" w:eastAsia="Arial" w:cs="Arial"/>
          <w:sz w:val="22"/>
          <w:szCs w:val="22"/>
          <w:spacing w:val="16"/>
          <w:w w:val="101"/>
        </w:rPr>
        <w:t xml:space="preserve">   </w:t>
      </w:r>
      <w:r>
        <w:rPr>
          <w:sz w:val="22"/>
          <w:szCs w:val="22"/>
          <w:spacing w:val="-6"/>
        </w:rPr>
        <w:t>腐败问题损害党和群众的关系，危及党的执政基础、国家长治久安。</w:t>
      </w:r>
    </w:p>
    <w:p>
      <w:pPr>
        <w:pStyle w:val="BodyText"/>
        <w:ind w:left="269"/>
        <w:spacing w:before="187" w:line="299" w:lineRule="exact"/>
        <w:rPr>
          <w:sz w:val="22"/>
          <w:szCs w:val="22"/>
        </w:rPr>
      </w:pPr>
      <w:r>
        <w:rPr>
          <w:rFonts w:ascii="Arial" w:hAnsi="Arial" w:eastAsia="Arial" w:cs="Arial"/>
          <w:sz w:val="22"/>
          <w:szCs w:val="22"/>
          <w:spacing w:val="-6"/>
          <w:position w:val="2"/>
        </w:rPr>
        <w:t>3.</w:t>
      </w:r>
      <w:r>
        <w:rPr>
          <w:rFonts w:ascii="Arial" w:hAnsi="Arial" w:eastAsia="Arial" w:cs="Arial"/>
          <w:sz w:val="22"/>
          <w:szCs w:val="22"/>
          <w:spacing w:val="17"/>
          <w:position w:val="2"/>
        </w:rPr>
        <w:t xml:space="preserve">   </w:t>
      </w:r>
      <w:r>
        <w:rPr>
          <w:sz w:val="22"/>
          <w:szCs w:val="22"/>
          <w:spacing w:val="-6"/>
          <w:position w:val="2"/>
        </w:rPr>
        <w:t>腐败损害党的肌体健康，侵蚀党的先进性和</w:t>
      </w:r>
      <w:r>
        <w:rPr>
          <w:sz w:val="22"/>
          <w:szCs w:val="22"/>
          <w:spacing w:val="-7"/>
          <w:position w:val="2"/>
        </w:rPr>
        <w:t>纯洁性。</w:t>
      </w:r>
    </w:p>
    <w:p>
      <w:pPr>
        <w:spacing w:line="386" w:lineRule="auto"/>
        <w:rPr>
          <w:rFonts w:ascii="Arial"/>
          <w:sz w:val="21"/>
        </w:rPr>
      </w:pPr>
      <w:r>
        <w:drawing>
          <wp:anchor distT="0" distB="0" distL="0" distR="0" simplePos="0" relativeHeight="251824128" behindDoc="0" locked="0" layoutInCell="1" allowOverlap="1">
            <wp:simplePos x="0" y="0"/>
            <wp:positionH relativeFrom="column">
              <wp:posOffset>6445287</wp:posOffset>
            </wp:positionH>
            <wp:positionV relativeFrom="paragraph">
              <wp:posOffset>210950</wp:posOffset>
            </wp:positionV>
            <wp:extent cx="241330" cy="247659"/>
            <wp:effectExtent l="0" t="0" r="0" b="0"/>
            <wp:wrapNone/>
            <wp:docPr id="208" name="IM 208"/>
            <wp:cNvGraphicFramePr/>
            <a:graphic>
              <a:graphicData uri="http://schemas.openxmlformats.org/drawingml/2006/picture">
                <pic:pic>
                  <pic:nvPicPr>
                    <pic:cNvPr id="208" name="IM 208"/>
                    <pic:cNvPicPr/>
                  </pic:nvPicPr>
                  <pic:blipFill>
                    <a:blip r:embed="rId325"/>
                    <a:stretch>
                      <a:fillRect/>
                    </a:stretch>
                  </pic:blipFill>
                  <pic:spPr>
                    <a:xfrm rot="0">
                      <a:off x="0" y="0"/>
                      <a:ext cx="241330" cy="247659"/>
                    </a:xfrm>
                    <a:prstGeom prst="rect">
                      <a:avLst/>
                    </a:prstGeom>
                  </pic:spPr>
                </pic:pic>
              </a:graphicData>
            </a:graphic>
          </wp:anchor>
        </w:drawing>
      </w:r>
      <w:r/>
    </w:p>
    <w:p>
      <w:pPr>
        <w:pStyle w:val="BodyText"/>
        <w:spacing w:before="62" w:line="230" w:lineRule="auto"/>
        <w:rPr>
          <w:sz w:val="19"/>
          <w:szCs w:val="19"/>
        </w:rPr>
      </w:pPr>
      <w:r>
        <w:rPr>
          <w:sz w:val="19"/>
          <w:szCs w:val="19"/>
          <w:spacing w:val="17"/>
        </w:rPr>
        <w:t>你看，我们就和你</w:t>
      </w:r>
      <w:r>
        <w:rPr>
          <w:sz w:val="19"/>
          <w:szCs w:val="19"/>
          <w:color w:val="2060B0"/>
          <w:spacing w:val="17"/>
        </w:rPr>
        <w:t>一</w:t>
      </w:r>
      <w:r>
        <w:rPr>
          <w:sz w:val="19"/>
          <w:szCs w:val="19"/>
          <w:color w:val="2060B0"/>
          <w:spacing w:val="-49"/>
        </w:rPr>
        <w:t xml:space="preserve"> </w:t>
      </w:r>
      <w:r>
        <w:rPr>
          <w:sz w:val="19"/>
          <w:szCs w:val="19"/>
          <w:color w:val="2060B0"/>
          <w:spacing w:val="17"/>
        </w:rPr>
        <w:t>“</w:t>
      </w:r>
      <w:r>
        <w:rPr>
          <w:sz w:val="19"/>
          <w:szCs w:val="19"/>
          <w:color w:val="2060B0"/>
          <w:spacing w:val="-41"/>
        </w:rPr>
        <w:t xml:space="preserve"> </w:t>
      </w:r>
      <w:r>
        <w:rPr>
          <w:sz w:val="19"/>
          <w:szCs w:val="19"/>
          <w:color w:val="2060B0"/>
          <w:spacing w:val="17"/>
        </w:rPr>
        <w:t>齐</w:t>
      </w:r>
      <w:r>
        <w:rPr>
          <w:sz w:val="19"/>
          <w:szCs w:val="19"/>
          <w:color w:val="2060B0"/>
          <w:spacing w:val="-35"/>
        </w:rPr>
        <w:t xml:space="preserve"> </w:t>
      </w:r>
      <w:r>
        <w:rPr>
          <w:sz w:val="19"/>
          <w:szCs w:val="19"/>
          <w:color w:val="2060B0"/>
          <w:spacing w:val="17"/>
        </w:rPr>
        <w:t>”</w:t>
      </w:r>
      <w:r>
        <w:rPr>
          <w:sz w:val="19"/>
          <w:szCs w:val="19"/>
          <w:color w:val="2060B0"/>
          <w:spacing w:val="-46"/>
        </w:rPr>
        <w:t xml:space="preserve"> </w:t>
      </w:r>
      <w:r>
        <w:rPr>
          <w:sz w:val="19"/>
          <w:szCs w:val="19"/>
          <w:color w:val="2060B0"/>
          <w:spacing w:val="17"/>
        </w:rPr>
        <w:t>阅</w:t>
      </w:r>
      <w:r>
        <w:rPr>
          <w:sz w:val="19"/>
          <w:szCs w:val="19"/>
          <w:color w:val="2060B0"/>
          <w:spacing w:val="-40"/>
        </w:rPr>
        <w:t xml:space="preserve"> </w:t>
      </w:r>
      <w:r>
        <w:rPr>
          <w:sz w:val="19"/>
          <w:szCs w:val="19"/>
          <w:color w:val="2060B0"/>
          <w:spacing w:val="17"/>
        </w:rPr>
        <w:t>读</w:t>
      </w:r>
      <w:r>
        <w:rPr>
          <w:sz w:val="19"/>
          <w:szCs w:val="19"/>
          <w:color w:val="2060B0"/>
          <w:spacing w:val="-50"/>
        </w:rPr>
        <w:t xml:space="preserve"> </w:t>
      </w:r>
      <w:r>
        <w:rPr>
          <w:sz w:val="19"/>
          <w:szCs w:val="19"/>
          <w:color w:val="2060B0"/>
          <w:spacing w:val="17"/>
        </w:rPr>
        <w:t>；</w:t>
      </w:r>
      <w:r>
        <w:rPr>
          <w:sz w:val="19"/>
          <w:szCs w:val="19"/>
          <w:spacing w:val="17"/>
        </w:rPr>
        <w:t>你不看，我们就和你的竞争对手</w:t>
      </w:r>
      <w:r>
        <w:rPr>
          <w:sz w:val="19"/>
          <w:szCs w:val="19"/>
          <w:color w:val="E02010"/>
          <w:spacing w:val="17"/>
        </w:rPr>
        <w:t>一</w:t>
      </w:r>
      <w:r>
        <w:rPr>
          <w:sz w:val="19"/>
          <w:szCs w:val="19"/>
          <w:color w:val="E02010"/>
          <w:spacing w:val="51"/>
        </w:rPr>
        <w:t xml:space="preserve"> </w:t>
      </w:r>
      <w:r>
        <w:rPr>
          <w:sz w:val="19"/>
          <w:szCs w:val="19"/>
          <w:color w:val="E02010"/>
          <w:spacing w:val="17"/>
        </w:rPr>
        <w:t>“齐”学</w:t>
      </w:r>
      <w:r>
        <w:rPr>
          <w:sz w:val="19"/>
          <w:szCs w:val="19"/>
          <w:color w:val="E02010"/>
          <w:spacing w:val="16"/>
        </w:rPr>
        <w:t>习!</w:t>
      </w:r>
      <w:r>
        <w:rPr>
          <w:sz w:val="19"/>
          <w:szCs w:val="19"/>
          <w:color w:val="E02010"/>
          <w:spacing w:val="16"/>
        </w:rPr>
        <w:t xml:space="preserve">   </w:t>
      </w:r>
      <w:r>
        <w:rPr>
          <w:sz w:val="19"/>
          <w:szCs w:val="19"/>
          <w:u w:val="single" w:color="auto"/>
          <w:spacing w:val="-86"/>
          <w:position w:val="-2"/>
        </w:rPr>
        <w:t xml:space="preserve"> </w:t>
      </w:r>
      <w:r>
        <w:rPr>
          <w:sz w:val="19"/>
          <w:szCs w:val="19"/>
          <w:u w:val="single" w:color="auto"/>
          <w:spacing w:val="16"/>
          <w:position w:val="-2"/>
        </w:rPr>
        <w:t>公众号：插本政治通</w:t>
      </w:r>
    </w:p>
    <w:p>
      <w:pPr>
        <w:spacing w:line="230" w:lineRule="auto"/>
        <w:sectPr>
          <w:headerReference w:type="default" r:id="rId239"/>
          <w:pgSz w:w="11910" w:h="16840"/>
          <w:pgMar w:top="1203" w:right="689" w:bottom="400" w:left="689" w:header="895" w:footer="0" w:gutter="0"/>
        </w:sectPr>
        <w:rPr>
          <w:sz w:val="19"/>
          <w:szCs w:val="19"/>
        </w:rPr>
      </w:pPr>
    </w:p>
    <w:p>
      <w:pPr>
        <w:spacing w:line="385" w:lineRule="auto"/>
        <w:rPr>
          <w:rFonts w:ascii="Arial"/>
          <w:sz w:val="21"/>
        </w:rPr>
      </w:pPr>
      <w:r/>
    </w:p>
    <w:p>
      <w:pPr>
        <w:pStyle w:val="BodyText"/>
        <w:ind w:firstLine="209"/>
        <w:spacing w:line="350" w:lineRule="exact"/>
        <w:rPr/>
      </w:pPr>
      <w:r>
        <w:rPr>
          <w:position w:val="-6"/>
        </w:rPr>
        <w:pict>
          <v:group id="_x0000_s1084" style="mso-position-vertical-relative:line;mso-position-horizontal-relative:char;width:166.05pt;height:17.5pt;" filled="false" stroked="false" coordsize="3321,350" coordorigin="0,0">
            <v:shape id="_x0000_s1086" style="position:absolute;left:0;top:0;width:3321;height:350;" filled="false" stroked="false" type="#_x0000_t75">
              <v:imagedata o:title="" r:id="rId326"/>
            </v:shape>
            <v:shape id="_x0000_s1088" style="position:absolute;left:-20;top:-20;width:3361;height:390;" filled="false" stroked="false" type="#_x0000_t202">
              <v:fill on="false"/>
              <v:stroke on="false"/>
              <v:path/>
              <v:imagedata o:title=""/>
              <o:lock v:ext="edit" aspectratio="false"/>
              <v:textbox inset="0mm,0mm,0mm,0mm">
                <w:txbxContent>
                  <w:p>
                    <w:pPr>
                      <w:ind w:left="93"/>
                      <w:spacing w:before="114" w:line="222" w:lineRule="auto"/>
                      <w:rPr>
                        <w:rFonts w:ascii="SimHei" w:hAnsi="SimHei" w:eastAsia="SimHei" w:cs="SimHei"/>
                        <w:sz w:val="22"/>
                        <w:szCs w:val="22"/>
                      </w:rPr>
                    </w:pPr>
                    <w:r>
                      <w:rPr>
                        <w:rFonts w:ascii="SimHei" w:hAnsi="SimHei" w:eastAsia="SimHei" w:cs="SimHei"/>
                        <w:sz w:val="22"/>
                        <w:szCs w:val="22"/>
                        <w:b/>
                        <w:bCs/>
                        <w:spacing w:val="-14"/>
                      </w:rPr>
                      <w:t>二、坚持标本兼治开展反腐败斗争</w:t>
                    </w:r>
                  </w:p>
                </w:txbxContent>
              </v:textbox>
            </v:shape>
          </v:group>
        </w:pict>
      </w:r>
    </w:p>
    <w:p>
      <w:pPr>
        <w:pStyle w:val="BodyText"/>
        <w:ind w:left="709"/>
        <w:spacing w:before="197" w:line="213" w:lineRule="auto"/>
        <w:rPr>
          <w:sz w:val="20"/>
          <w:szCs w:val="20"/>
        </w:rPr>
      </w:pPr>
      <w:r>
        <w:rPr>
          <w:sz w:val="20"/>
          <w:szCs w:val="20"/>
          <w:spacing w:val="12"/>
        </w:rPr>
        <w:t>标本兼治是新时代推进反腐败斗争的鲜明特征，既以治</w:t>
      </w:r>
      <w:r>
        <w:rPr>
          <w:sz w:val="20"/>
          <w:szCs w:val="20"/>
          <w:spacing w:val="11"/>
        </w:rPr>
        <w:t>标遏制腐败势头，更注重治本夯实防腐的基础。</w:t>
      </w:r>
    </w:p>
    <w:p>
      <w:pPr>
        <w:pStyle w:val="BodyText"/>
        <w:ind w:left="280"/>
        <w:spacing w:before="239" w:line="222" w:lineRule="auto"/>
        <w:rPr>
          <w:sz w:val="22"/>
          <w:szCs w:val="22"/>
        </w:rPr>
      </w:pPr>
      <w:r>
        <w:rPr>
          <w:rFonts w:ascii="Arial" w:hAnsi="Arial" w:eastAsia="Arial" w:cs="Arial"/>
          <w:sz w:val="22"/>
          <w:szCs w:val="22"/>
          <w:spacing w:val="-5"/>
        </w:rPr>
        <w:t>1.    </w:t>
      </w:r>
      <w:r>
        <w:rPr>
          <w:sz w:val="22"/>
          <w:szCs w:val="22"/>
          <w:spacing w:val="-5"/>
        </w:rPr>
        <w:t>构建起党全面领导的反腐败工作格局。</w:t>
      </w:r>
    </w:p>
    <w:p>
      <w:pPr>
        <w:pStyle w:val="BodyText"/>
        <w:ind w:left="280"/>
        <w:spacing w:before="214" w:line="221" w:lineRule="auto"/>
        <w:rPr>
          <w:sz w:val="22"/>
          <w:szCs w:val="22"/>
        </w:rPr>
      </w:pPr>
      <w:r>
        <w:rPr>
          <w:rFonts w:ascii="Arial" w:hAnsi="Arial" w:eastAsia="Arial" w:cs="Arial"/>
          <w:sz w:val="22"/>
          <w:szCs w:val="22"/>
          <w:spacing w:val="-4"/>
        </w:rPr>
        <w:t>2.</w:t>
      </w:r>
      <w:r>
        <w:rPr>
          <w:rFonts w:ascii="Arial" w:hAnsi="Arial" w:eastAsia="Arial" w:cs="Arial"/>
          <w:sz w:val="22"/>
          <w:szCs w:val="22"/>
          <w:spacing w:val="17"/>
        </w:rPr>
        <w:t xml:space="preserve">   </w:t>
      </w:r>
      <w:r>
        <w:rPr>
          <w:sz w:val="22"/>
          <w:szCs w:val="22"/>
          <w:spacing w:val="-4"/>
        </w:rPr>
        <w:t>“打虎”“拍蝇”“猎狐”多管齐下。</w:t>
      </w:r>
    </w:p>
    <w:p>
      <w:pPr>
        <w:pStyle w:val="BodyText"/>
        <w:ind w:left="280"/>
        <w:spacing w:before="177" w:line="300" w:lineRule="exact"/>
        <w:rPr>
          <w:sz w:val="22"/>
          <w:szCs w:val="22"/>
        </w:rPr>
      </w:pPr>
      <w:r>
        <w:rPr>
          <w:rFonts w:ascii="Arial" w:hAnsi="Arial" w:eastAsia="Arial" w:cs="Arial"/>
          <w:sz w:val="22"/>
          <w:szCs w:val="22"/>
          <w:spacing w:val="-5"/>
          <w:position w:val="1"/>
        </w:rPr>
        <w:t>3.    </w:t>
      </w:r>
      <w:r>
        <w:rPr>
          <w:sz w:val="22"/>
          <w:szCs w:val="22"/>
          <w:spacing w:val="-5"/>
          <w:position w:val="1"/>
        </w:rPr>
        <w:t>把权力关进制度的笼子里。反腐倡廉的核心是制度制约和监督</w:t>
      </w:r>
      <w:r>
        <w:rPr>
          <w:sz w:val="22"/>
          <w:szCs w:val="22"/>
          <w:spacing w:val="-6"/>
          <w:position w:val="1"/>
        </w:rPr>
        <w:t>权力。</w:t>
      </w:r>
    </w:p>
    <w:p>
      <w:pPr>
        <w:spacing w:line="329" w:lineRule="auto"/>
        <w:rPr>
          <w:rFonts w:ascii="Arial"/>
          <w:sz w:val="21"/>
        </w:rPr>
      </w:pPr>
      <w:r/>
    </w:p>
    <w:p>
      <w:pPr>
        <w:spacing w:line="329" w:lineRule="auto"/>
        <w:rPr>
          <w:rFonts w:ascii="Arial"/>
          <w:sz w:val="21"/>
        </w:rPr>
      </w:pPr>
      <w:r/>
    </w:p>
    <w:p>
      <w:pPr>
        <w:pStyle w:val="BodyText"/>
        <w:ind w:firstLine="169"/>
        <w:spacing w:before="1" w:line="350" w:lineRule="exact"/>
        <w:rPr/>
      </w:pPr>
      <w:r>
        <w:rPr>
          <w:position w:val="-6"/>
        </w:rPr>
        <w:pict>
          <v:group id="_x0000_s1090" style="mso-position-vertical-relative:line;mso-position-horizontal-relative:char;width:148pt;height:17.5pt;" filled="false" stroked="false" coordsize="2960,350" coordorigin="0,0">
            <v:shape id="_x0000_s1092" style="position:absolute;left:0;top:0;width:2960;height:350;" filled="false" stroked="false" type="#_x0000_t75">
              <v:imagedata o:title="" r:id="rId327"/>
            </v:shape>
            <v:shape id="_x0000_s1094" style="position:absolute;left:-20;top:-20;width:3000;height:390;" filled="false" stroked="false" type="#_x0000_t202">
              <v:fill on="false"/>
              <v:stroke on="false"/>
              <v:path/>
              <v:imagedata o:title=""/>
              <o:lock v:ext="edit" aspectratio="false"/>
              <v:textbox inset="0mm,0mm,0mm,0mm">
                <w:txbxContent>
                  <w:p>
                    <w:pPr>
                      <w:ind w:left="133"/>
                      <w:spacing w:before="103" w:line="221" w:lineRule="auto"/>
                      <w:rPr>
                        <w:rFonts w:ascii="SimHei" w:hAnsi="SimHei" w:eastAsia="SimHei" w:cs="SimHei"/>
                        <w:sz w:val="22"/>
                        <w:szCs w:val="22"/>
                      </w:rPr>
                    </w:pPr>
                    <w:r>
                      <w:rPr>
                        <w:rFonts w:ascii="SimHei" w:hAnsi="SimHei" w:eastAsia="SimHei" w:cs="SimHei"/>
                        <w:sz w:val="22"/>
                        <w:szCs w:val="22"/>
                        <w:b/>
                        <w:bCs/>
                        <w:spacing w:val="-14"/>
                      </w:rPr>
                      <w:t>三、反腐败必须永远吹冲锋号</w:t>
                    </w:r>
                  </w:p>
                </w:txbxContent>
              </v:textbox>
            </v:shape>
          </v:group>
        </w:pict>
      </w:r>
    </w:p>
    <w:p>
      <w:pPr>
        <w:pStyle w:val="BodyText"/>
        <w:ind w:left="280"/>
        <w:spacing w:before="179" w:line="222" w:lineRule="auto"/>
        <w:rPr>
          <w:sz w:val="22"/>
          <w:szCs w:val="22"/>
        </w:rPr>
      </w:pPr>
      <w:r>
        <w:rPr>
          <w:rFonts w:ascii="Arial" w:hAnsi="Arial" w:eastAsia="Arial" w:cs="Arial"/>
          <w:sz w:val="22"/>
          <w:szCs w:val="22"/>
          <w:spacing w:val="-4"/>
        </w:rPr>
        <w:t>1.    </w:t>
      </w:r>
      <w:r>
        <w:rPr>
          <w:sz w:val="22"/>
          <w:szCs w:val="22"/>
          <w:spacing w:val="-4"/>
        </w:rPr>
        <w:t>坚持不敢腐、不能腐、不想腐一体</w:t>
      </w:r>
      <w:r>
        <w:rPr>
          <w:sz w:val="22"/>
          <w:szCs w:val="22"/>
          <w:spacing w:val="-5"/>
        </w:rPr>
        <w:t>推进。</w:t>
      </w:r>
    </w:p>
    <w:p>
      <w:pPr>
        <w:pStyle w:val="BodyText"/>
        <w:ind w:left="709"/>
        <w:spacing w:before="243" w:line="222" w:lineRule="auto"/>
        <w:rPr>
          <w:sz w:val="19"/>
          <w:szCs w:val="19"/>
        </w:rPr>
      </w:pPr>
      <w:r>
        <w:rPr>
          <w:sz w:val="19"/>
          <w:szCs w:val="19"/>
          <w:spacing w:val="18"/>
        </w:rPr>
        <w:t>不敢腐、不能腐、不想腐是相互依存、相互促进的有机整体。</w:t>
      </w:r>
    </w:p>
    <w:p>
      <w:pPr>
        <w:pStyle w:val="BodyText"/>
        <w:ind w:left="280"/>
        <w:spacing w:before="263" w:line="213" w:lineRule="auto"/>
        <w:rPr>
          <w:sz w:val="19"/>
          <w:szCs w:val="19"/>
        </w:rPr>
      </w:pPr>
      <w:r>
        <w:rPr>
          <w:sz w:val="19"/>
          <w:szCs w:val="19"/>
          <w:spacing w:val="9"/>
        </w:rPr>
        <w:t>(1)</w:t>
      </w:r>
      <w:r>
        <w:rPr>
          <w:sz w:val="19"/>
          <w:szCs w:val="19"/>
          <w:spacing w:val="1"/>
        </w:rPr>
        <w:t xml:space="preserve">   </w:t>
      </w:r>
      <w:r>
        <w:rPr>
          <w:sz w:val="19"/>
          <w:szCs w:val="19"/>
          <w:spacing w:val="9"/>
        </w:rPr>
        <w:t>“不敢”是</w:t>
      </w:r>
      <w:r>
        <w:rPr>
          <w:sz w:val="19"/>
          <w:szCs w:val="19"/>
          <w:color w:val="FF0000"/>
          <w:spacing w:val="9"/>
        </w:rPr>
        <w:t>前</w:t>
      </w:r>
      <w:r>
        <w:rPr>
          <w:sz w:val="19"/>
          <w:szCs w:val="19"/>
          <w:color w:val="FF0000"/>
          <w:spacing w:val="-37"/>
        </w:rPr>
        <w:t xml:space="preserve"> </w:t>
      </w:r>
      <w:r>
        <w:rPr>
          <w:sz w:val="19"/>
          <w:szCs w:val="19"/>
          <w:color w:val="FF0000"/>
          <w:spacing w:val="9"/>
        </w:rPr>
        <w:t>提</w:t>
      </w:r>
      <w:r>
        <w:rPr>
          <w:sz w:val="19"/>
          <w:szCs w:val="19"/>
          <w:color w:val="FF0000"/>
          <w:spacing w:val="-42"/>
        </w:rPr>
        <w:t xml:space="preserve"> </w:t>
      </w:r>
      <w:r>
        <w:rPr>
          <w:sz w:val="19"/>
          <w:szCs w:val="19"/>
          <w:color w:val="FF0000"/>
          <w:spacing w:val="9"/>
        </w:rPr>
        <w:t>，</w:t>
      </w:r>
      <w:r>
        <w:rPr>
          <w:sz w:val="19"/>
          <w:szCs w:val="19"/>
          <w:spacing w:val="9"/>
        </w:rPr>
        <w:t>要以严格的执纪执法增强制度</w:t>
      </w:r>
      <w:r>
        <w:rPr>
          <w:sz w:val="19"/>
          <w:szCs w:val="19"/>
          <w:spacing w:val="8"/>
        </w:rPr>
        <w:t>刚性；</w:t>
      </w:r>
    </w:p>
    <w:p>
      <w:pPr>
        <w:pStyle w:val="BodyText"/>
        <w:ind w:left="280"/>
        <w:spacing w:before="240" w:line="213" w:lineRule="auto"/>
        <w:rPr>
          <w:sz w:val="19"/>
          <w:szCs w:val="19"/>
        </w:rPr>
      </w:pPr>
      <w:r>
        <w:rPr>
          <w:sz w:val="19"/>
          <w:szCs w:val="19"/>
          <w:spacing w:val="13"/>
        </w:rPr>
        <w:t>(2)</w:t>
      </w:r>
      <w:r>
        <w:rPr>
          <w:sz w:val="19"/>
          <w:szCs w:val="19"/>
          <w:spacing w:val="5"/>
        </w:rPr>
        <w:t xml:space="preserve">   </w:t>
      </w:r>
      <w:r>
        <w:rPr>
          <w:sz w:val="19"/>
          <w:szCs w:val="19"/>
          <w:spacing w:val="13"/>
        </w:rPr>
        <w:t>“不能”是</w:t>
      </w:r>
      <w:r>
        <w:rPr>
          <w:sz w:val="19"/>
          <w:szCs w:val="19"/>
          <w:color w:val="FF0000"/>
          <w:spacing w:val="13"/>
        </w:rPr>
        <w:t>关</w:t>
      </w:r>
      <w:r>
        <w:rPr>
          <w:sz w:val="19"/>
          <w:szCs w:val="19"/>
          <w:color w:val="FF0000"/>
          <w:spacing w:val="-37"/>
        </w:rPr>
        <w:t xml:space="preserve"> </w:t>
      </w:r>
      <w:r>
        <w:rPr>
          <w:sz w:val="19"/>
          <w:szCs w:val="19"/>
          <w:color w:val="FF0000"/>
          <w:spacing w:val="13"/>
        </w:rPr>
        <w:t>键</w:t>
      </w:r>
      <w:r>
        <w:rPr>
          <w:sz w:val="19"/>
          <w:szCs w:val="19"/>
          <w:color w:val="FF0000"/>
          <w:spacing w:val="-43"/>
        </w:rPr>
        <w:t xml:space="preserve"> </w:t>
      </w:r>
      <w:r>
        <w:rPr>
          <w:sz w:val="19"/>
          <w:szCs w:val="19"/>
          <w:color w:val="FF0000"/>
          <w:spacing w:val="13"/>
        </w:rPr>
        <w:t>，</w:t>
      </w:r>
      <w:r>
        <w:rPr>
          <w:sz w:val="19"/>
          <w:szCs w:val="19"/>
          <w:spacing w:val="13"/>
        </w:rPr>
        <w:t>要科学配置权力，推动形成不断完备的制度体系、严格有效的监督体系；</w:t>
      </w:r>
    </w:p>
    <w:p>
      <w:pPr>
        <w:pStyle w:val="BodyText"/>
        <w:ind w:left="709" w:right="360" w:hanging="429"/>
        <w:spacing w:before="175" w:line="326" w:lineRule="auto"/>
        <w:rPr>
          <w:sz w:val="18"/>
          <w:szCs w:val="18"/>
        </w:rPr>
      </w:pPr>
      <w:r>
        <w:rPr>
          <w:sz w:val="27"/>
          <w:szCs w:val="27"/>
          <w:spacing w:val="-17"/>
          <w:w w:val="85"/>
        </w:rPr>
        <w:t>(3)</w:t>
      </w:r>
      <w:r>
        <w:rPr>
          <w:sz w:val="27"/>
          <w:szCs w:val="27"/>
          <w:spacing w:val="-94"/>
        </w:rPr>
        <w:t xml:space="preserve"> </w:t>
      </w:r>
      <w:r>
        <w:rPr>
          <w:sz w:val="27"/>
          <w:szCs w:val="27"/>
          <w:spacing w:val="-17"/>
          <w:w w:val="85"/>
        </w:rPr>
        <w:t>“不想”是</w:t>
      </w:r>
      <w:r>
        <w:rPr>
          <w:sz w:val="27"/>
          <w:szCs w:val="27"/>
          <w:color w:val="FF0000"/>
          <w:spacing w:val="-17"/>
          <w:w w:val="85"/>
        </w:rPr>
        <w:t>根本，</w:t>
      </w:r>
      <w:r>
        <w:rPr>
          <w:sz w:val="27"/>
          <w:szCs w:val="27"/>
          <w:spacing w:val="-17"/>
          <w:w w:val="85"/>
        </w:rPr>
        <w:t>要靠加强理想信念教育，</w:t>
      </w:r>
      <w:r>
        <w:rPr>
          <w:rFonts w:ascii="LiSu" w:hAnsi="LiSu" w:eastAsia="LiSu" w:cs="LiSu"/>
          <w:sz w:val="27"/>
          <w:szCs w:val="27"/>
          <w:spacing w:val="-17"/>
          <w:w w:val="85"/>
        </w:rPr>
        <w:t>筑牢拒腐防变的思想道德防线，夯实不忘初心、牢记使命的</w:t>
      </w:r>
      <w:r>
        <w:rPr>
          <w:rFonts w:ascii="LiSu" w:hAnsi="LiSu" w:eastAsia="LiSu" w:cs="LiSu"/>
          <w:sz w:val="27"/>
          <w:szCs w:val="27"/>
        </w:rPr>
        <w:t xml:space="preserve"> </w:t>
      </w:r>
      <w:r>
        <w:rPr>
          <w:sz w:val="18"/>
          <w:szCs w:val="18"/>
          <w:spacing w:val="24"/>
        </w:rPr>
        <w:t>思想根基。</w:t>
      </w:r>
    </w:p>
    <w:p>
      <w:pPr>
        <w:spacing w:line="312" w:lineRule="auto"/>
        <w:rPr>
          <w:rFonts w:ascii="Arial"/>
          <w:sz w:val="21"/>
        </w:rPr>
      </w:pPr>
      <w:r/>
    </w:p>
    <w:p>
      <w:pPr>
        <w:spacing w:line="313" w:lineRule="auto"/>
        <w:rPr>
          <w:rFonts w:ascii="Arial"/>
          <w:sz w:val="21"/>
        </w:rPr>
      </w:pPr>
      <w:r/>
    </w:p>
    <w:p>
      <w:pPr>
        <w:pStyle w:val="BodyText"/>
        <w:ind w:left="280"/>
        <w:spacing w:before="72" w:line="222" w:lineRule="auto"/>
        <w:rPr>
          <w:sz w:val="22"/>
          <w:szCs w:val="22"/>
        </w:rPr>
      </w:pPr>
      <w:r>
        <w:rPr>
          <w:rFonts w:ascii="Arial" w:hAnsi="Arial" w:eastAsia="Arial" w:cs="Arial"/>
          <w:sz w:val="22"/>
          <w:szCs w:val="22"/>
          <w:spacing w:val="-5"/>
        </w:rPr>
        <w:t>2.    </w:t>
      </w:r>
      <w:r>
        <w:rPr>
          <w:sz w:val="22"/>
          <w:szCs w:val="22"/>
          <w:spacing w:val="-5"/>
        </w:rPr>
        <w:t>坚决打赢反腐败斗争攻坚战持久战。</w:t>
      </w:r>
    </w:p>
    <w:p>
      <w:pPr>
        <w:spacing w:line="304" w:lineRule="auto"/>
        <w:rPr>
          <w:rFonts w:ascii="Arial"/>
          <w:sz w:val="21"/>
        </w:rPr>
      </w:pPr>
      <w:r/>
    </w:p>
    <w:p>
      <w:pPr>
        <w:spacing w:line="305" w:lineRule="auto"/>
        <w:rPr>
          <w:rFonts w:ascii="Arial"/>
          <w:sz w:val="21"/>
        </w:rPr>
      </w:pPr>
      <w:r/>
    </w:p>
    <w:p>
      <w:pPr>
        <w:ind w:left="3093"/>
        <w:spacing w:before="79" w:line="224" w:lineRule="auto"/>
        <w:rPr>
          <w:rFonts w:ascii="KaiTi" w:hAnsi="KaiTi" w:eastAsia="KaiTi" w:cs="KaiTi"/>
          <w:sz w:val="24"/>
          <w:szCs w:val="24"/>
        </w:rPr>
      </w:pPr>
      <w:r>
        <w:rPr>
          <w:rFonts w:ascii="KaiTi" w:hAnsi="KaiTi" w:eastAsia="KaiTi" w:cs="KaiTi"/>
          <w:sz w:val="24"/>
          <w:szCs w:val="24"/>
          <w:b/>
          <w:bCs/>
          <w:spacing w:val="-4"/>
        </w:rPr>
        <w:t>第四节</w:t>
      </w:r>
      <w:r>
        <w:rPr>
          <w:rFonts w:ascii="KaiTi" w:hAnsi="KaiTi" w:eastAsia="KaiTi" w:cs="KaiTi"/>
          <w:sz w:val="24"/>
          <w:szCs w:val="24"/>
          <w:spacing w:val="-4"/>
        </w:rPr>
        <w:t xml:space="preserve">  </w:t>
      </w:r>
      <w:r>
        <w:rPr>
          <w:rFonts w:ascii="KaiTi" w:hAnsi="KaiTi" w:eastAsia="KaiTi" w:cs="KaiTi"/>
          <w:sz w:val="24"/>
          <w:szCs w:val="24"/>
          <w:b/>
          <w:bCs/>
          <w:spacing w:val="-4"/>
        </w:rPr>
        <w:t>建设长期执政的马克思主义政党</w:t>
      </w:r>
    </w:p>
    <w:p>
      <w:pPr>
        <w:pStyle w:val="BodyText"/>
        <w:ind w:firstLine="179"/>
        <w:spacing w:before="145" w:line="360" w:lineRule="exact"/>
        <w:rPr/>
      </w:pPr>
      <w:r>
        <w:rPr>
          <w:position w:val="-7"/>
        </w:rPr>
        <w:pict>
          <v:group id="_x0000_s1096" style="mso-position-vertical-relative:line;mso-position-horizontal-relative:char;width:245.05pt;height:18.05pt;" filled="false" stroked="false" coordsize="4901,360" coordorigin="0,0">
            <v:shape id="_x0000_s1098" style="position:absolute;left:0;top:0;width:4901;height:360;" filled="false" stroked="false" type="#_x0000_t75">
              <v:imagedata o:title="" r:id="rId328"/>
            </v:shape>
            <v:shape id="_x0000_s1100" style="position:absolute;left:-20;top:-20;width:4941;height:400;" filled="false" stroked="false" type="#_x0000_t202">
              <v:fill on="false"/>
              <v:stroke on="false"/>
              <v:path/>
              <v:imagedata o:title=""/>
              <o:lock v:ext="edit" aspectratio="false"/>
              <v:textbox inset="0mm,0mm,0mm,0mm">
                <w:txbxContent>
                  <w:p>
                    <w:pPr>
                      <w:ind w:left="123"/>
                      <w:spacing w:before="133" w:line="221" w:lineRule="auto"/>
                      <w:rPr>
                        <w:rFonts w:ascii="SimHei" w:hAnsi="SimHei" w:eastAsia="SimHei" w:cs="SimHei"/>
                        <w:sz w:val="22"/>
                        <w:szCs w:val="22"/>
                      </w:rPr>
                    </w:pPr>
                    <w:r>
                      <w:rPr>
                        <w:rFonts w:ascii="SimHei" w:hAnsi="SimHei" w:eastAsia="SimHei" w:cs="SimHei"/>
                        <w:sz w:val="22"/>
                        <w:szCs w:val="22"/>
                        <w:b/>
                        <w:bCs/>
                        <w:spacing w:val="-13"/>
                      </w:rPr>
                      <w:t>一、党的自我革命是跳出历史周期率的第二个</w:t>
                    </w:r>
                    <w:r>
                      <w:rPr>
                        <w:rFonts w:ascii="SimHei" w:hAnsi="SimHei" w:eastAsia="SimHei" w:cs="SimHei"/>
                        <w:sz w:val="22"/>
                        <w:szCs w:val="22"/>
                        <w:b/>
                        <w:bCs/>
                        <w:spacing w:val="-14"/>
                      </w:rPr>
                      <w:t>答案</w:t>
                    </w:r>
                  </w:p>
                </w:txbxContent>
              </v:textbox>
            </v:shape>
          </v:group>
        </w:pict>
      </w:r>
    </w:p>
    <w:p>
      <w:pPr>
        <w:pStyle w:val="BodyText"/>
        <w:ind w:left="709" w:right="390" w:hanging="429"/>
        <w:spacing w:before="168" w:line="312" w:lineRule="auto"/>
        <w:rPr>
          <w:sz w:val="22"/>
          <w:szCs w:val="22"/>
        </w:rPr>
      </w:pPr>
      <w:r>
        <w:rPr>
          <w:rFonts w:ascii="Arial" w:hAnsi="Arial" w:eastAsia="Arial" w:cs="Arial"/>
          <w:sz w:val="22"/>
          <w:szCs w:val="22"/>
          <w:spacing w:val="-5"/>
        </w:rPr>
        <w:t>1.    </w:t>
      </w:r>
      <w:r>
        <w:rPr>
          <w:sz w:val="22"/>
          <w:szCs w:val="22"/>
          <w:spacing w:val="-5"/>
        </w:rPr>
        <w:t>毛泽东在延安的窑洞里给出了第一个答案，这就是“让人民来监督政府”。经过百年奋斗特别是党的</w:t>
      </w:r>
      <w:r>
        <w:rPr>
          <w:sz w:val="22"/>
          <w:szCs w:val="22"/>
          <w:spacing w:val="9"/>
        </w:rPr>
        <w:t xml:space="preserve"> </w:t>
      </w:r>
      <w:r>
        <w:rPr>
          <w:sz w:val="22"/>
          <w:szCs w:val="22"/>
          <w:spacing w:val="-7"/>
        </w:rPr>
        <w:t>十八大以来新的实践，党又给出了第二个答案，这就是自我革命。</w:t>
      </w:r>
    </w:p>
    <w:p>
      <w:pPr>
        <w:pStyle w:val="BodyText"/>
        <w:ind w:left="280"/>
        <w:spacing w:before="237" w:line="213" w:lineRule="auto"/>
        <w:rPr>
          <w:sz w:val="20"/>
          <w:szCs w:val="20"/>
        </w:rPr>
      </w:pPr>
      <w:r>
        <w:rPr>
          <w:rFonts w:ascii="Arial" w:hAnsi="Arial" w:eastAsia="Arial" w:cs="Arial"/>
          <w:sz w:val="20"/>
          <w:szCs w:val="20"/>
          <w:spacing w:val="13"/>
        </w:rPr>
        <w:t>2.    </w:t>
      </w:r>
      <w:r>
        <w:rPr>
          <w:sz w:val="20"/>
          <w:szCs w:val="20"/>
          <w:spacing w:val="13"/>
        </w:rPr>
        <w:t>勇于自我革命，是中国共产党区别于其他政党的显著</w:t>
      </w:r>
      <w:r>
        <w:rPr>
          <w:sz w:val="20"/>
          <w:szCs w:val="20"/>
          <w:spacing w:val="12"/>
        </w:rPr>
        <w:t>标志，也是我们党最大的优势、最鲜明的品格。</w:t>
      </w:r>
    </w:p>
    <w:p>
      <w:pPr>
        <w:pStyle w:val="BodyText"/>
        <w:ind w:left="709" w:right="366" w:hanging="429"/>
        <w:spacing w:before="190" w:line="332" w:lineRule="auto"/>
        <w:rPr>
          <w:sz w:val="22"/>
          <w:szCs w:val="22"/>
        </w:rPr>
      </w:pPr>
      <w:r>
        <w:rPr>
          <w:rFonts w:ascii="Arial" w:hAnsi="Arial" w:eastAsia="Arial" w:cs="Arial"/>
          <w:sz w:val="22"/>
          <w:szCs w:val="22"/>
          <w:spacing w:val="-4"/>
        </w:rPr>
        <w:t>3.    </w:t>
      </w:r>
      <w:r>
        <w:rPr>
          <w:sz w:val="22"/>
          <w:szCs w:val="22"/>
          <w:spacing w:val="-4"/>
        </w:rPr>
        <w:t>于自我革命就要同一切影响党的先进性、弱化党的纯洁性的</w:t>
      </w:r>
      <w:r>
        <w:rPr>
          <w:sz w:val="22"/>
          <w:szCs w:val="22"/>
          <w:spacing w:val="-5"/>
        </w:rPr>
        <w:t>问题作坚决斗争，实现自我净化、自我完</w:t>
      </w:r>
      <w:r>
        <w:rPr>
          <w:sz w:val="22"/>
          <w:szCs w:val="22"/>
        </w:rPr>
        <w:t xml:space="preserve"> </w:t>
      </w:r>
      <w:r>
        <w:rPr>
          <w:sz w:val="22"/>
          <w:szCs w:val="22"/>
          <w:spacing w:val="-8"/>
        </w:rPr>
        <w:t>善、自我革新、自我提高。</w:t>
      </w:r>
    </w:p>
    <w:p>
      <w:pPr>
        <w:pStyle w:val="BodyText"/>
        <w:ind w:left="280"/>
        <w:spacing w:before="238" w:line="213" w:lineRule="auto"/>
        <w:rPr>
          <w:sz w:val="19"/>
          <w:szCs w:val="19"/>
        </w:rPr>
      </w:pPr>
      <w:r>
        <w:rPr>
          <w:sz w:val="19"/>
          <w:szCs w:val="19"/>
          <w:spacing w:val="17"/>
        </w:rPr>
        <w:t>(1)</w:t>
      </w:r>
      <w:r>
        <w:rPr>
          <w:sz w:val="19"/>
          <w:szCs w:val="19"/>
          <w:spacing w:val="4"/>
        </w:rPr>
        <w:t xml:space="preserve">  </w:t>
      </w:r>
      <w:r>
        <w:rPr>
          <w:sz w:val="19"/>
          <w:szCs w:val="19"/>
          <w:color w:val="FF0000"/>
          <w:spacing w:val="17"/>
        </w:rPr>
        <w:t>自</w:t>
      </w:r>
      <w:r>
        <w:rPr>
          <w:sz w:val="19"/>
          <w:szCs w:val="19"/>
          <w:color w:val="FF0000"/>
          <w:spacing w:val="-37"/>
        </w:rPr>
        <w:t xml:space="preserve"> </w:t>
      </w:r>
      <w:r>
        <w:rPr>
          <w:sz w:val="19"/>
          <w:szCs w:val="19"/>
          <w:color w:val="FF0000"/>
          <w:spacing w:val="17"/>
        </w:rPr>
        <w:t>我</w:t>
      </w:r>
      <w:r>
        <w:rPr>
          <w:sz w:val="19"/>
          <w:szCs w:val="19"/>
          <w:color w:val="FF0000"/>
          <w:spacing w:val="-41"/>
        </w:rPr>
        <w:t xml:space="preserve"> </w:t>
      </w:r>
      <w:r>
        <w:rPr>
          <w:sz w:val="19"/>
          <w:szCs w:val="19"/>
          <w:color w:val="FF0000"/>
          <w:spacing w:val="17"/>
        </w:rPr>
        <w:t>净</w:t>
      </w:r>
      <w:r>
        <w:rPr>
          <w:sz w:val="19"/>
          <w:szCs w:val="19"/>
          <w:color w:val="FF0000"/>
          <w:spacing w:val="-40"/>
        </w:rPr>
        <w:t xml:space="preserve"> </w:t>
      </w:r>
      <w:r>
        <w:rPr>
          <w:sz w:val="19"/>
          <w:szCs w:val="19"/>
          <w:color w:val="FF0000"/>
          <w:spacing w:val="17"/>
        </w:rPr>
        <w:t>化</w:t>
      </w:r>
      <w:r>
        <w:rPr>
          <w:sz w:val="19"/>
          <w:szCs w:val="19"/>
          <w:color w:val="FF0000"/>
          <w:spacing w:val="-48"/>
        </w:rPr>
        <w:t xml:space="preserve"> </w:t>
      </w:r>
      <w:r>
        <w:rPr>
          <w:sz w:val="19"/>
          <w:szCs w:val="19"/>
          <w:color w:val="FF0000"/>
          <w:spacing w:val="17"/>
        </w:rPr>
        <w:t>，</w:t>
      </w:r>
      <w:r>
        <w:rPr>
          <w:sz w:val="19"/>
          <w:szCs w:val="19"/>
          <w:spacing w:val="17"/>
        </w:rPr>
        <w:t>就是要坚定理想信念宗旨，自觉抵御各种腐朽思想侵蚀，提高政治免疫力，清除一切侵蚀</w:t>
      </w:r>
    </w:p>
    <w:p>
      <w:pPr>
        <w:pStyle w:val="BodyText"/>
        <w:ind w:left="709"/>
        <w:spacing w:before="279" w:line="222" w:lineRule="auto"/>
        <w:rPr>
          <w:sz w:val="19"/>
          <w:szCs w:val="19"/>
        </w:rPr>
      </w:pPr>
      <w:r>
        <w:rPr>
          <w:sz w:val="19"/>
          <w:szCs w:val="19"/>
          <w:spacing w:val="19"/>
        </w:rPr>
        <w:t>党的健康肌体的病毒。</w:t>
      </w:r>
    </w:p>
    <w:p>
      <w:pPr>
        <w:pStyle w:val="BodyText"/>
        <w:ind w:left="280"/>
        <w:spacing w:before="223" w:line="213" w:lineRule="auto"/>
        <w:rPr>
          <w:sz w:val="19"/>
          <w:szCs w:val="19"/>
        </w:rPr>
      </w:pPr>
      <w:r>
        <w:rPr>
          <w:sz w:val="19"/>
          <w:szCs w:val="19"/>
          <w:spacing w:val="17"/>
        </w:rPr>
        <w:t>(2)</w:t>
      </w:r>
      <w:r>
        <w:rPr>
          <w:sz w:val="19"/>
          <w:szCs w:val="19"/>
          <w:spacing w:val="4"/>
        </w:rPr>
        <w:t xml:space="preserve">  </w:t>
      </w:r>
      <w:r>
        <w:rPr>
          <w:sz w:val="19"/>
          <w:szCs w:val="19"/>
          <w:color w:val="E01010"/>
          <w:spacing w:val="17"/>
        </w:rPr>
        <w:t>自</w:t>
      </w:r>
      <w:r>
        <w:rPr>
          <w:sz w:val="19"/>
          <w:szCs w:val="19"/>
          <w:color w:val="E01010"/>
          <w:spacing w:val="-38"/>
        </w:rPr>
        <w:t xml:space="preserve"> </w:t>
      </w:r>
      <w:r>
        <w:rPr>
          <w:sz w:val="19"/>
          <w:szCs w:val="19"/>
          <w:color w:val="E01010"/>
          <w:spacing w:val="17"/>
        </w:rPr>
        <w:t>我</w:t>
      </w:r>
      <w:r>
        <w:rPr>
          <w:sz w:val="19"/>
          <w:szCs w:val="19"/>
          <w:color w:val="E01010"/>
          <w:spacing w:val="-40"/>
        </w:rPr>
        <w:t xml:space="preserve"> </w:t>
      </w:r>
      <w:r>
        <w:rPr>
          <w:sz w:val="19"/>
          <w:szCs w:val="19"/>
          <w:color w:val="E01010"/>
          <w:spacing w:val="17"/>
        </w:rPr>
        <w:t>完</w:t>
      </w:r>
      <w:r>
        <w:rPr>
          <w:sz w:val="19"/>
          <w:szCs w:val="19"/>
          <w:color w:val="E01010"/>
          <w:spacing w:val="-38"/>
        </w:rPr>
        <w:t xml:space="preserve"> </w:t>
      </w:r>
      <w:r>
        <w:rPr>
          <w:sz w:val="19"/>
          <w:szCs w:val="19"/>
          <w:color w:val="E01010"/>
          <w:spacing w:val="17"/>
        </w:rPr>
        <w:t>善</w:t>
      </w:r>
      <w:r>
        <w:rPr>
          <w:sz w:val="19"/>
          <w:szCs w:val="19"/>
          <w:color w:val="E01010"/>
          <w:spacing w:val="-48"/>
        </w:rPr>
        <w:t xml:space="preserve"> </w:t>
      </w:r>
      <w:r>
        <w:rPr>
          <w:sz w:val="19"/>
          <w:szCs w:val="19"/>
          <w:color w:val="E01010"/>
          <w:spacing w:val="17"/>
        </w:rPr>
        <w:t>，</w:t>
      </w:r>
      <w:r>
        <w:rPr>
          <w:sz w:val="19"/>
          <w:szCs w:val="19"/>
          <w:spacing w:val="17"/>
        </w:rPr>
        <w:t>就是要着力补短板、强弱项、固根本，不断构建系统完备、科学规范、运行有效</w:t>
      </w:r>
      <w:r>
        <w:rPr>
          <w:sz w:val="19"/>
          <w:szCs w:val="19"/>
          <w:spacing w:val="16"/>
        </w:rPr>
        <w:t>的制度体</w:t>
      </w:r>
    </w:p>
    <w:p>
      <w:pPr>
        <w:pStyle w:val="BodyText"/>
        <w:ind w:left="709"/>
        <w:spacing w:before="281" w:line="213" w:lineRule="auto"/>
        <w:rPr>
          <w:sz w:val="19"/>
          <w:szCs w:val="19"/>
        </w:rPr>
      </w:pPr>
      <w:r>
        <w:rPr>
          <w:sz w:val="19"/>
          <w:szCs w:val="19"/>
          <w:spacing w:val="23"/>
        </w:rPr>
        <w:t>系，完善决策科学、执行坚决、监督有力的权力运行机制，提升党</w:t>
      </w:r>
      <w:r>
        <w:rPr>
          <w:sz w:val="19"/>
          <w:szCs w:val="19"/>
          <w:spacing w:val="22"/>
        </w:rPr>
        <w:t>的长期执政能力。</w:t>
      </w:r>
    </w:p>
    <w:p>
      <w:pPr>
        <w:pStyle w:val="BodyText"/>
        <w:ind w:left="280"/>
        <w:spacing w:before="241" w:line="213" w:lineRule="auto"/>
        <w:rPr>
          <w:sz w:val="19"/>
          <w:szCs w:val="19"/>
        </w:rPr>
      </w:pPr>
      <w:r>
        <w:rPr>
          <w:sz w:val="19"/>
          <w:szCs w:val="19"/>
          <w:spacing w:val="17"/>
        </w:rPr>
        <w:t>(3)</w:t>
      </w:r>
      <w:r>
        <w:rPr>
          <w:sz w:val="19"/>
          <w:szCs w:val="19"/>
          <w:spacing w:val="97"/>
        </w:rPr>
        <w:t xml:space="preserve"> </w:t>
      </w:r>
      <w:r>
        <w:rPr>
          <w:sz w:val="19"/>
          <w:szCs w:val="19"/>
          <w:color w:val="D01020"/>
          <w:spacing w:val="17"/>
        </w:rPr>
        <w:t>自</w:t>
      </w:r>
      <w:r>
        <w:rPr>
          <w:sz w:val="19"/>
          <w:szCs w:val="19"/>
          <w:color w:val="D01020"/>
          <w:spacing w:val="-35"/>
        </w:rPr>
        <w:t xml:space="preserve"> </w:t>
      </w:r>
      <w:r>
        <w:rPr>
          <w:sz w:val="19"/>
          <w:szCs w:val="19"/>
          <w:color w:val="D01020"/>
          <w:spacing w:val="17"/>
        </w:rPr>
        <w:t>我</w:t>
      </w:r>
      <w:r>
        <w:rPr>
          <w:sz w:val="19"/>
          <w:szCs w:val="19"/>
          <w:color w:val="D01020"/>
          <w:spacing w:val="-33"/>
        </w:rPr>
        <w:t xml:space="preserve"> </w:t>
      </w:r>
      <w:r>
        <w:rPr>
          <w:sz w:val="19"/>
          <w:szCs w:val="19"/>
          <w:color w:val="D01020"/>
          <w:spacing w:val="17"/>
        </w:rPr>
        <w:t>革</w:t>
      </w:r>
      <w:r>
        <w:rPr>
          <w:sz w:val="19"/>
          <w:szCs w:val="19"/>
          <w:color w:val="D01020"/>
          <w:spacing w:val="-39"/>
        </w:rPr>
        <w:t xml:space="preserve"> </w:t>
      </w:r>
      <w:r>
        <w:rPr>
          <w:sz w:val="19"/>
          <w:szCs w:val="19"/>
          <w:color w:val="D01020"/>
          <w:spacing w:val="17"/>
        </w:rPr>
        <w:t>新</w:t>
      </w:r>
      <w:r>
        <w:rPr>
          <w:sz w:val="19"/>
          <w:szCs w:val="19"/>
          <w:color w:val="D01020"/>
          <w:spacing w:val="-45"/>
        </w:rPr>
        <w:t xml:space="preserve"> </w:t>
      </w:r>
      <w:r>
        <w:rPr>
          <w:sz w:val="19"/>
          <w:szCs w:val="19"/>
          <w:color w:val="D01020"/>
          <w:spacing w:val="17"/>
        </w:rPr>
        <w:t>，</w:t>
      </w:r>
      <w:r>
        <w:rPr>
          <w:sz w:val="19"/>
          <w:szCs w:val="19"/>
          <w:spacing w:val="17"/>
        </w:rPr>
        <w:t>就是要善于调动全党积极性、主动性、创造性，坚决破除一切不合时宜的思想观念和体制</w:t>
      </w:r>
    </w:p>
    <w:p>
      <w:pPr>
        <w:pStyle w:val="BodyText"/>
        <w:ind w:left="709"/>
        <w:spacing w:before="280" w:line="213" w:lineRule="auto"/>
        <w:rPr>
          <w:sz w:val="19"/>
          <w:szCs w:val="19"/>
        </w:rPr>
      </w:pPr>
      <w:r>
        <w:rPr>
          <w:sz w:val="19"/>
          <w:szCs w:val="19"/>
          <w:spacing w:val="23"/>
        </w:rPr>
        <w:t>机制弊端，通过改革和制度创新压缩腐败现象生存空间和滋生土壤，营造风清气正的政治生态。</w:t>
      </w:r>
    </w:p>
    <w:p>
      <w:pPr>
        <w:ind w:left="280"/>
        <w:spacing w:before="124" w:line="241" w:lineRule="auto"/>
        <w:rPr>
          <w:rFonts w:ascii="SimSun" w:hAnsi="SimSun" w:eastAsia="SimSun" w:cs="SimSun"/>
          <w:sz w:val="22"/>
          <w:szCs w:val="22"/>
        </w:rPr>
      </w:pPr>
      <w:r>
        <w:drawing>
          <wp:anchor distT="0" distB="0" distL="0" distR="0" simplePos="0" relativeHeight="251826176" behindDoc="1" locked="0" layoutInCell="1" allowOverlap="1">
            <wp:simplePos x="0" y="0"/>
            <wp:positionH relativeFrom="column">
              <wp:posOffset>0</wp:posOffset>
            </wp:positionH>
            <wp:positionV relativeFrom="paragraph">
              <wp:posOffset>211257</wp:posOffset>
            </wp:positionV>
            <wp:extent cx="241254" cy="222208"/>
            <wp:effectExtent l="0" t="0" r="0" b="0"/>
            <wp:wrapNone/>
            <wp:docPr id="210" name="IM 210"/>
            <wp:cNvGraphicFramePr/>
            <a:graphic>
              <a:graphicData uri="http://schemas.openxmlformats.org/drawingml/2006/picture">
                <pic:pic>
                  <pic:nvPicPr>
                    <pic:cNvPr id="210" name="IM 210"/>
                    <pic:cNvPicPr/>
                  </pic:nvPicPr>
                  <pic:blipFill>
                    <a:blip r:embed="rId329"/>
                    <a:stretch>
                      <a:fillRect/>
                    </a:stretch>
                  </pic:blipFill>
                  <pic:spPr>
                    <a:xfrm rot="0">
                      <a:off x="0" y="0"/>
                      <a:ext cx="241254" cy="222208"/>
                    </a:xfrm>
                    <a:prstGeom prst="rect">
                      <a:avLst/>
                    </a:prstGeom>
                  </pic:spPr>
                </pic:pic>
              </a:graphicData>
            </a:graphic>
          </wp:anchor>
        </w:drawing>
      </w:r>
      <w:r>
        <w:rPr>
          <w:rFonts w:ascii="SimSun" w:hAnsi="SimSun" w:eastAsia="SimSun" w:cs="SimSun"/>
          <w:sz w:val="22"/>
          <w:szCs w:val="22"/>
          <w:color w:val="70A020"/>
          <w:spacing w:val="-43"/>
          <w:w w:val="97"/>
        </w:rPr>
        <w:t>…</w:t>
      </w:r>
      <w:r>
        <w:rPr>
          <w:rFonts w:ascii="SimSun" w:hAnsi="SimSun" w:eastAsia="SimSun" w:cs="SimSun"/>
          <w:sz w:val="22"/>
          <w:szCs w:val="22"/>
          <w:color w:val="70A020"/>
          <w:spacing w:val="1"/>
        </w:rPr>
        <w:t xml:space="preserve">                           </w:t>
      </w:r>
      <w:r>
        <w:rPr>
          <w:rFonts w:ascii="SimSun" w:hAnsi="SimSun" w:eastAsia="SimSun" w:cs="SimSun"/>
          <w:sz w:val="22"/>
          <w:szCs w:val="22"/>
          <w:color w:val="70A020"/>
        </w:rPr>
        <w:t xml:space="preserve">                                                        </w:t>
      </w:r>
      <w:r>
        <w:rPr>
          <w:rFonts w:ascii="SimSun" w:hAnsi="SimSun" w:eastAsia="SimSun" w:cs="SimSun"/>
          <w:sz w:val="22"/>
          <w:szCs w:val="22"/>
          <w:color w:val="70A020"/>
          <w:spacing w:val="-43"/>
          <w:w w:val="97"/>
        </w:rPr>
        <w:t>…</w:t>
      </w:r>
    </w:p>
    <w:p>
      <w:pPr>
        <w:pStyle w:val="BodyText"/>
        <w:spacing w:before="1" w:line="212" w:lineRule="auto"/>
        <w:jc w:val="right"/>
        <w:rPr>
          <w:sz w:val="19"/>
          <w:szCs w:val="19"/>
        </w:rPr>
      </w:pPr>
      <w:r>
        <w:rPr>
          <w:sz w:val="19"/>
          <w:szCs w:val="19"/>
          <w:u w:val="single" w:color="auto"/>
          <w:spacing w:val="17"/>
        </w:rPr>
        <w:t>公众号：插本政治通</w:t>
      </w:r>
      <w:r>
        <w:rPr>
          <w:sz w:val="19"/>
          <w:szCs w:val="19"/>
          <w:spacing w:val="17"/>
        </w:rPr>
        <w:t xml:space="preserve">   </w:t>
      </w:r>
      <w:r>
        <w:rPr>
          <w:sz w:val="19"/>
          <w:szCs w:val="19"/>
          <w:spacing w:val="17"/>
        </w:rPr>
        <w:t>你看，我们就和你</w:t>
      </w:r>
      <w:r>
        <w:rPr>
          <w:sz w:val="19"/>
          <w:szCs w:val="19"/>
          <w:color w:val="2060C0"/>
          <w:spacing w:val="17"/>
        </w:rPr>
        <w:t>一</w:t>
      </w:r>
      <w:r>
        <w:rPr>
          <w:sz w:val="19"/>
          <w:szCs w:val="19"/>
          <w:color w:val="2060C0"/>
          <w:spacing w:val="54"/>
        </w:rPr>
        <w:t xml:space="preserve"> </w:t>
      </w:r>
      <w:r>
        <w:rPr>
          <w:sz w:val="19"/>
          <w:szCs w:val="19"/>
          <w:color w:val="2060C0"/>
          <w:spacing w:val="17"/>
        </w:rPr>
        <w:t>“齐”</w:t>
      </w:r>
      <w:r>
        <w:rPr>
          <w:sz w:val="19"/>
          <w:szCs w:val="19"/>
          <w:color w:val="2070A0"/>
          <w:spacing w:val="17"/>
        </w:rPr>
        <w:t>阅</w:t>
      </w:r>
      <w:r>
        <w:rPr>
          <w:sz w:val="19"/>
          <w:szCs w:val="19"/>
          <w:color w:val="2070A0"/>
          <w:spacing w:val="17"/>
        </w:rPr>
        <w:t xml:space="preserve"> </w:t>
      </w:r>
      <w:r>
        <w:rPr>
          <w:sz w:val="19"/>
          <w:szCs w:val="19"/>
          <w:color w:val="2070A0"/>
          <w:spacing w:val="17"/>
        </w:rPr>
        <w:t>读</w:t>
      </w:r>
      <w:r>
        <w:rPr>
          <w:sz w:val="19"/>
          <w:szCs w:val="19"/>
          <w:color w:val="2070A0"/>
          <w:spacing w:val="-10"/>
        </w:rPr>
        <w:t xml:space="preserve"> </w:t>
      </w:r>
      <w:r>
        <w:rPr>
          <w:sz w:val="19"/>
          <w:szCs w:val="19"/>
          <w:color w:val="2070A0"/>
          <w:spacing w:val="17"/>
        </w:rPr>
        <w:t>；</w:t>
      </w:r>
      <w:r>
        <w:rPr>
          <w:sz w:val="19"/>
          <w:szCs w:val="19"/>
          <w:spacing w:val="17"/>
        </w:rPr>
        <w:t>你不看，我们就和你的竞争</w:t>
      </w:r>
      <w:r>
        <w:rPr>
          <w:sz w:val="19"/>
          <w:szCs w:val="19"/>
          <w:spacing w:val="16"/>
        </w:rPr>
        <w:t>对手</w:t>
      </w:r>
      <w:r>
        <w:rPr>
          <w:sz w:val="19"/>
          <w:szCs w:val="19"/>
          <w:color w:val="D01020"/>
          <w:spacing w:val="16"/>
        </w:rPr>
        <w:t>一</w:t>
      </w:r>
      <w:r>
        <w:rPr>
          <w:sz w:val="19"/>
          <w:szCs w:val="19"/>
          <w:color w:val="D01020"/>
          <w:spacing w:val="49"/>
        </w:rPr>
        <w:t xml:space="preserve"> </w:t>
      </w:r>
      <w:r>
        <w:rPr>
          <w:sz w:val="19"/>
          <w:szCs w:val="19"/>
          <w:color w:val="D01020"/>
          <w:spacing w:val="16"/>
        </w:rPr>
        <w:t>“齐”学习!</w:t>
      </w:r>
    </w:p>
    <w:p>
      <w:pPr>
        <w:spacing w:line="212" w:lineRule="auto"/>
        <w:sectPr>
          <w:headerReference w:type="default" r:id="rId138"/>
          <w:pgSz w:w="11910" w:h="16840"/>
          <w:pgMar w:top="1201" w:right="711" w:bottom="400" w:left="660" w:header="863" w:footer="0" w:gutter="0"/>
        </w:sectPr>
        <w:rPr>
          <w:sz w:val="19"/>
          <w:szCs w:val="19"/>
        </w:rPr>
      </w:pPr>
    </w:p>
    <w:p>
      <w:pPr>
        <w:spacing w:line="401" w:lineRule="auto"/>
        <w:rPr>
          <w:rFonts w:ascii="Arial"/>
          <w:sz w:val="21"/>
        </w:rPr>
      </w:pPr>
      <w:r/>
    </w:p>
    <w:p>
      <w:pPr>
        <w:pStyle w:val="BodyText"/>
        <w:ind w:left="709" w:right="397" w:hanging="440"/>
        <w:spacing w:before="61" w:line="346" w:lineRule="auto"/>
        <w:rPr>
          <w:rFonts w:ascii="LiSu" w:hAnsi="LiSu" w:eastAsia="LiSu" w:cs="LiSu"/>
          <w:sz w:val="28"/>
          <w:szCs w:val="28"/>
        </w:rPr>
      </w:pPr>
      <w:r>
        <w:rPr>
          <w:sz w:val="19"/>
          <w:szCs w:val="19"/>
          <w:spacing w:val="17"/>
        </w:rPr>
        <w:t>(4)</w:t>
      </w:r>
      <w:r>
        <w:rPr>
          <w:sz w:val="19"/>
          <w:szCs w:val="19"/>
          <w:spacing w:val="84"/>
        </w:rPr>
        <w:t xml:space="preserve"> </w:t>
      </w:r>
      <w:r>
        <w:rPr>
          <w:sz w:val="19"/>
          <w:szCs w:val="19"/>
          <w:color w:val="FF0000"/>
          <w:spacing w:val="17"/>
        </w:rPr>
        <w:t>自</w:t>
      </w:r>
      <w:r>
        <w:rPr>
          <w:sz w:val="19"/>
          <w:szCs w:val="19"/>
          <w:color w:val="FF0000"/>
          <w:spacing w:val="-30"/>
        </w:rPr>
        <w:t xml:space="preserve"> </w:t>
      </w:r>
      <w:r>
        <w:rPr>
          <w:sz w:val="19"/>
          <w:szCs w:val="19"/>
          <w:color w:val="FF0000"/>
          <w:spacing w:val="17"/>
        </w:rPr>
        <w:t>我</w:t>
      </w:r>
      <w:r>
        <w:rPr>
          <w:sz w:val="19"/>
          <w:szCs w:val="19"/>
          <w:color w:val="FF0000"/>
          <w:spacing w:val="-35"/>
        </w:rPr>
        <w:t xml:space="preserve"> </w:t>
      </w:r>
      <w:r>
        <w:rPr>
          <w:sz w:val="19"/>
          <w:szCs w:val="19"/>
          <w:color w:val="FF0000"/>
          <w:spacing w:val="17"/>
        </w:rPr>
        <w:t>提</w:t>
      </w:r>
      <w:r>
        <w:rPr>
          <w:sz w:val="19"/>
          <w:szCs w:val="19"/>
          <w:color w:val="FF0000"/>
          <w:spacing w:val="-28"/>
        </w:rPr>
        <w:t xml:space="preserve"> </w:t>
      </w:r>
      <w:r>
        <w:rPr>
          <w:sz w:val="19"/>
          <w:szCs w:val="19"/>
          <w:color w:val="FF0000"/>
          <w:spacing w:val="17"/>
        </w:rPr>
        <w:t>高</w:t>
      </w:r>
      <w:r>
        <w:rPr>
          <w:sz w:val="19"/>
          <w:szCs w:val="19"/>
          <w:color w:val="FF0000"/>
          <w:spacing w:val="-40"/>
        </w:rPr>
        <w:t xml:space="preserve"> </w:t>
      </w:r>
      <w:r>
        <w:rPr>
          <w:sz w:val="19"/>
          <w:szCs w:val="19"/>
          <w:color w:val="FF0000"/>
          <w:spacing w:val="17"/>
        </w:rPr>
        <w:t>，</w:t>
      </w:r>
      <w:r>
        <w:rPr>
          <w:sz w:val="19"/>
          <w:szCs w:val="19"/>
          <w:spacing w:val="17"/>
        </w:rPr>
        <w:t>就是要永不僵化、永不停滞，在学习实践中砥砺品格、增长才干，全</w:t>
      </w:r>
      <w:r>
        <w:rPr>
          <w:sz w:val="19"/>
          <w:szCs w:val="19"/>
          <w:spacing w:val="16"/>
        </w:rPr>
        <w:t>面增强执政本领，不</w:t>
      </w:r>
      <w:r>
        <w:rPr>
          <w:sz w:val="19"/>
          <w:szCs w:val="19"/>
        </w:rPr>
        <w:t xml:space="preserve"> </w:t>
      </w:r>
      <w:r>
        <w:rPr>
          <w:rFonts w:ascii="LiSu" w:hAnsi="LiSu" w:eastAsia="LiSu" w:cs="LiSu"/>
          <w:sz w:val="28"/>
          <w:szCs w:val="28"/>
          <w:spacing w:val="-11"/>
          <w:w w:val="81"/>
        </w:rPr>
        <w:t>断提升政治境界、思想境界、道德境界，永葆党的生机活力。</w:t>
      </w:r>
    </w:p>
    <w:p>
      <w:pPr>
        <w:spacing w:line="447" w:lineRule="auto"/>
        <w:rPr>
          <w:rFonts w:ascii="Arial"/>
          <w:sz w:val="21"/>
        </w:rPr>
      </w:pPr>
      <w:r/>
    </w:p>
    <w:p>
      <w:pPr>
        <w:pStyle w:val="BodyText"/>
        <w:ind w:firstLine="160"/>
        <w:spacing w:line="360" w:lineRule="exact"/>
        <w:rPr/>
      </w:pPr>
      <w:r>
        <w:rPr>
          <w:position w:val="-7"/>
        </w:rPr>
        <w:pict>
          <v:group id="_x0000_s1102" style="mso-position-vertical-relative:line;mso-position-horizontal-relative:char;width:221.05pt;height:18pt;" filled="false" stroked="false" coordsize="4421,360" coordorigin="0,0">
            <v:shape id="_x0000_s1104" style="position:absolute;left:0;top:0;width:4421;height:360;" filled="false" stroked="false" type="#_x0000_t75">
              <v:imagedata o:title="" r:id="rId330"/>
            </v:shape>
            <v:shape id="_x0000_s1106" style="position:absolute;left:-20;top:-20;width:4461;height:400;" filled="false" stroked="false" type="#_x0000_t202">
              <v:fill on="false"/>
              <v:stroke on="false"/>
              <v:path/>
              <v:imagedata o:title=""/>
              <o:lock v:ext="edit" aspectratio="false"/>
              <v:textbox inset="0mm,0mm,0mm,0mm">
                <w:txbxContent>
                  <w:p>
                    <w:pPr>
                      <w:ind w:left="132"/>
                      <w:spacing w:before="153" w:line="221" w:lineRule="auto"/>
                      <w:rPr>
                        <w:rFonts w:ascii="SimHei" w:hAnsi="SimHei" w:eastAsia="SimHei" w:cs="SimHei"/>
                        <w:sz w:val="19"/>
                        <w:szCs w:val="19"/>
                      </w:rPr>
                    </w:pPr>
                    <w:r>
                      <w:rPr>
                        <w:rFonts w:ascii="SimHei" w:hAnsi="SimHei" w:eastAsia="SimHei" w:cs="SimHei"/>
                        <w:sz w:val="19"/>
                        <w:szCs w:val="19"/>
                        <w:b/>
                        <w:bCs/>
                        <w:spacing w:val="18"/>
                      </w:rPr>
                      <w:t>二、时刻保持解决大党独有难题的清醒和坚定</w:t>
                    </w:r>
                  </w:p>
                </w:txbxContent>
              </v:textbox>
            </v:shape>
          </v:group>
        </w:pict>
      </w:r>
    </w:p>
    <w:p>
      <w:pPr>
        <w:pStyle w:val="BodyText"/>
        <w:ind w:left="269" w:right="398" w:firstLine="440"/>
        <w:spacing w:before="197" w:line="386" w:lineRule="auto"/>
        <w:rPr>
          <w:sz w:val="22"/>
          <w:szCs w:val="22"/>
        </w:rPr>
      </w:pPr>
      <w:r>
        <w:rPr>
          <w:sz w:val="22"/>
          <w:szCs w:val="22"/>
          <w:spacing w:val="-6"/>
        </w:rPr>
        <w:t>习近平指出，“全党同志</w:t>
      </w:r>
      <w:r>
        <w:rPr>
          <w:sz w:val="22"/>
          <w:szCs w:val="22"/>
          <w:color w:val="FF0000"/>
          <w:spacing w:val="-6"/>
        </w:rPr>
        <w:t>务必</w:t>
      </w:r>
      <w:r>
        <w:rPr>
          <w:sz w:val="22"/>
          <w:szCs w:val="22"/>
          <w:spacing w:val="-6"/>
        </w:rPr>
        <w:t>不忘初心、牢记使命，务必谦虚谨慎、艰苦奋斗，</w:t>
      </w:r>
      <w:r>
        <w:rPr>
          <w:sz w:val="22"/>
          <w:szCs w:val="22"/>
          <w:color w:val="FF0000"/>
          <w:spacing w:val="-6"/>
        </w:rPr>
        <w:t>务必</w:t>
      </w:r>
      <w:r>
        <w:rPr>
          <w:sz w:val="22"/>
          <w:szCs w:val="22"/>
          <w:spacing w:val="-6"/>
        </w:rPr>
        <w:t>敢于斗争、善于</w:t>
      </w:r>
      <w:r>
        <w:rPr>
          <w:sz w:val="22"/>
          <w:szCs w:val="22"/>
          <w:spacing w:val="4"/>
        </w:rPr>
        <w:t xml:space="preserve"> </w:t>
      </w:r>
      <w:r>
        <w:rPr>
          <w:sz w:val="22"/>
          <w:szCs w:val="22"/>
          <w:spacing w:val="-8"/>
        </w:rPr>
        <w:t>斗争”。</w:t>
      </w:r>
    </w:p>
    <w:p>
      <w:pPr>
        <w:pStyle w:val="BodyText"/>
        <w:ind w:left="269" w:right="398" w:firstLine="440"/>
        <w:spacing w:before="2" w:line="408" w:lineRule="auto"/>
        <w:jc w:val="both"/>
        <w:rPr>
          <w:sz w:val="22"/>
          <w:szCs w:val="22"/>
        </w:rPr>
      </w:pPr>
      <w:r>
        <w:rPr>
          <w:sz w:val="22"/>
          <w:szCs w:val="22"/>
          <w:spacing w:val="-3"/>
        </w:rPr>
        <w:t>要始终不忘中国共产党是什么、要干什么这个根本问题，始</w:t>
      </w:r>
      <w:r>
        <w:rPr>
          <w:sz w:val="22"/>
          <w:szCs w:val="22"/>
          <w:spacing w:val="-4"/>
        </w:rPr>
        <w:t>终牢记“三个务必”,解决好大党独有难</w:t>
      </w:r>
      <w:r>
        <w:rPr>
          <w:sz w:val="22"/>
          <w:szCs w:val="22"/>
        </w:rPr>
        <w:t xml:space="preserve"> </w:t>
      </w:r>
      <w:r>
        <w:rPr>
          <w:sz w:val="22"/>
          <w:szCs w:val="22"/>
          <w:spacing w:val="-6"/>
        </w:rPr>
        <w:t>题，走好新的赶考之路，使百年大党在自我革命中不断焕发蓬勃生机，始终成为中国人民最可靠、最坚强</w:t>
      </w:r>
      <w:r>
        <w:rPr>
          <w:sz w:val="22"/>
          <w:szCs w:val="22"/>
          <w:spacing w:val="12"/>
        </w:rPr>
        <w:t xml:space="preserve"> </w:t>
      </w:r>
      <w:r>
        <w:rPr>
          <w:sz w:val="22"/>
          <w:szCs w:val="22"/>
          <w:spacing w:val="-8"/>
        </w:rPr>
        <w:t>的主心骨。</w:t>
      </w:r>
    </w:p>
    <w:p>
      <w:pPr>
        <w:spacing w:line="408" w:lineRule="auto"/>
        <w:rPr>
          <w:rFonts w:ascii="Arial"/>
          <w:sz w:val="21"/>
        </w:rPr>
      </w:pPr>
      <w:r/>
    </w:p>
    <w:p>
      <w:pPr>
        <w:pStyle w:val="BodyText"/>
        <w:ind w:firstLine="150"/>
        <w:spacing w:before="1" w:line="360" w:lineRule="exact"/>
        <w:rPr/>
      </w:pPr>
      <w:r>
        <w:rPr>
          <w:position w:val="-7"/>
        </w:rPr>
        <w:pict>
          <v:group id="_x0000_s1108" style="mso-position-vertical-relative:line;mso-position-horizontal-relative:char;width:190.55pt;height:18.05pt;" filled="false" stroked="false" coordsize="3811,360" coordorigin="0,0">
            <v:shape id="_x0000_s1110" style="position:absolute;left:0;top:0;width:3811;height:360;" filled="false" stroked="false" type="#_x0000_t75">
              <v:imagedata o:title="" r:id="rId331"/>
            </v:shape>
            <v:shape id="_x0000_s1112" style="position:absolute;left:-20;top:-20;width:3851;height:400;" filled="false" stroked="false" type="#_x0000_t202">
              <v:fill on="false"/>
              <v:stroke on="false"/>
              <v:path/>
              <v:imagedata o:title=""/>
              <o:lock v:ext="edit" aspectratio="false"/>
              <v:textbox inset="0mm,0mm,0mm,0mm">
                <w:txbxContent>
                  <w:p>
                    <w:pPr>
                      <w:ind w:left="142"/>
                      <w:spacing w:before="123" w:line="221" w:lineRule="auto"/>
                      <w:rPr>
                        <w:rFonts w:ascii="SimHei" w:hAnsi="SimHei" w:eastAsia="SimHei" w:cs="SimHei"/>
                        <w:sz w:val="22"/>
                        <w:szCs w:val="22"/>
                      </w:rPr>
                    </w:pPr>
                    <w:r>
                      <w:rPr>
                        <w:rFonts w:ascii="SimHei" w:hAnsi="SimHei" w:eastAsia="SimHei" w:cs="SimHei"/>
                        <w:sz w:val="22"/>
                        <w:szCs w:val="22"/>
                        <w:b/>
                        <w:bCs/>
                        <w:spacing w:val="-13"/>
                      </w:rPr>
                      <w:t>三、以伟大自我革命引领伟大社会革命</w:t>
                    </w:r>
                  </w:p>
                </w:txbxContent>
              </v:textbox>
            </v:shape>
          </v:group>
        </w:pict>
      </w:r>
    </w:p>
    <w:p>
      <w:pPr>
        <w:pStyle w:val="BodyText"/>
        <w:ind w:left="269" w:right="372" w:firstLine="440"/>
        <w:spacing w:before="179" w:line="403" w:lineRule="auto"/>
        <w:rPr>
          <w:sz w:val="22"/>
          <w:szCs w:val="22"/>
        </w:rPr>
      </w:pPr>
      <w:r>
        <w:rPr>
          <w:sz w:val="22"/>
          <w:szCs w:val="22"/>
          <w:spacing w:val="-5"/>
        </w:rPr>
        <w:t>习近平鲜明提出：“要以伟大自我革命引领伟大社会革命，以伟大社</w:t>
      </w:r>
      <w:r>
        <w:rPr>
          <w:sz w:val="22"/>
          <w:szCs w:val="22"/>
          <w:spacing w:val="-6"/>
        </w:rPr>
        <w:t>会革命促进伟大自我革命，确保</w:t>
      </w:r>
      <w:r>
        <w:rPr>
          <w:sz w:val="22"/>
          <w:szCs w:val="22"/>
        </w:rPr>
        <w:t xml:space="preserve"> </w:t>
      </w:r>
      <w:r>
        <w:rPr>
          <w:sz w:val="22"/>
          <w:szCs w:val="22"/>
          <w:spacing w:val="-3"/>
        </w:rPr>
        <w:t>党在新时代坚持和发展中国特色社会主义的历史进程中始终成为坚强领导核心。”</w:t>
      </w:r>
    </w:p>
    <w:p>
      <w:pPr>
        <w:pStyle w:val="BodyText"/>
        <w:ind w:left="710" w:right="633"/>
        <w:spacing w:before="38" w:line="454" w:lineRule="auto"/>
        <w:rPr>
          <w:sz w:val="19"/>
          <w:szCs w:val="19"/>
        </w:rPr>
      </w:pPr>
      <w:r>
        <w:rPr>
          <w:sz w:val="19"/>
          <w:szCs w:val="19"/>
          <w:spacing w:val="24"/>
        </w:rPr>
        <w:t>这一重大论断，深刻揭示了伟大工程和伟大事业的辩证关系</w:t>
      </w:r>
      <w:r>
        <w:rPr>
          <w:sz w:val="19"/>
          <w:szCs w:val="19"/>
          <w:spacing w:val="23"/>
        </w:rPr>
        <w:t>，充分体现了中国共产党人以改造主观</w:t>
      </w:r>
      <w:r>
        <w:rPr>
          <w:sz w:val="19"/>
          <w:szCs w:val="19"/>
        </w:rPr>
        <w:t xml:space="preserve"> </w:t>
      </w:r>
      <w:r>
        <w:rPr>
          <w:sz w:val="19"/>
          <w:szCs w:val="19"/>
          <w:spacing w:val="23"/>
        </w:rPr>
        <w:t>世界推动改造客观世界的历史主动，彰显了中国共产党人的崇高使命意识和强</w:t>
      </w:r>
      <w:r>
        <w:rPr>
          <w:sz w:val="19"/>
          <w:szCs w:val="19"/>
          <w:spacing w:val="22"/>
        </w:rPr>
        <w:t>烈政治担当。</w:t>
      </w:r>
    </w:p>
    <w:p>
      <w:pPr>
        <w:spacing w:before="10"/>
        <w:rPr/>
      </w:pPr>
      <w:r/>
    </w:p>
    <w:p>
      <w:pPr>
        <w:spacing w:before="9"/>
        <w:rPr/>
      </w:pPr>
      <w:r/>
    </w:p>
    <w:p>
      <w:pPr>
        <w:spacing w:before="9"/>
        <w:rPr/>
      </w:pPr>
      <w:r/>
    </w:p>
    <w:p>
      <w:pPr>
        <w:spacing w:before="9"/>
        <w:rPr/>
      </w:pPr>
      <w:r/>
    </w:p>
    <w:p>
      <w:pPr>
        <w:spacing w:before="9"/>
        <w:rPr/>
      </w:pPr>
      <w:r/>
    </w:p>
    <w:tbl>
      <w:tblPr>
        <w:tblStyle w:val="TableNormal"/>
        <w:tblW w:w="8520" w:type="dxa"/>
        <w:tblInd w:w="10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42"/>
        <w:gridCol w:w="3096"/>
        <w:gridCol w:w="1378"/>
        <w:gridCol w:w="1304"/>
      </w:tblGrid>
      <w:tr>
        <w:trPr>
          <w:trHeight w:val="464" w:hRule="atLeast"/>
        </w:trPr>
        <w:tc>
          <w:tcPr>
            <w:tcW w:w="8520" w:type="dxa"/>
            <w:vAlign w:val="top"/>
            <w:gridSpan w:val="4"/>
          </w:tcPr>
          <w:p>
            <w:pPr>
              <w:pStyle w:val="TableText"/>
              <w:ind w:left="1738"/>
              <w:spacing w:before="181" w:line="210" w:lineRule="auto"/>
              <w:rPr>
                <w:sz w:val="24"/>
                <w:szCs w:val="24"/>
              </w:rPr>
            </w:pPr>
            <w:r>
              <w:rPr>
                <w:sz w:val="24"/>
                <w:szCs w:val="24"/>
                <w:b/>
                <w:bCs/>
                <w:spacing w:val="-3"/>
              </w:rPr>
              <w:t>2024届齐老师普通专升本(插本)政治</w:t>
            </w:r>
            <w:r>
              <w:rPr>
                <w:sz w:val="24"/>
                <w:szCs w:val="24"/>
                <w:b/>
                <w:bCs/>
                <w:color w:val="C01020"/>
                <w:spacing w:val="-3"/>
              </w:rPr>
              <w:t>12月冲刺班</w:t>
            </w:r>
          </w:p>
        </w:tc>
      </w:tr>
      <w:tr>
        <w:trPr>
          <w:trHeight w:val="459" w:hRule="atLeast"/>
        </w:trPr>
        <w:tc>
          <w:tcPr>
            <w:tcW w:w="2742" w:type="dxa"/>
            <w:vAlign w:val="top"/>
          </w:tcPr>
          <w:p>
            <w:pPr>
              <w:pStyle w:val="TableText"/>
              <w:ind w:left="885"/>
              <w:spacing w:before="172" w:line="213" w:lineRule="auto"/>
              <w:rPr>
                <w:sz w:val="24"/>
                <w:szCs w:val="24"/>
              </w:rPr>
            </w:pPr>
            <w:r>
              <w:rPr>
                <w:sz w:val="24"/>
                <w:szCs w:val="24"/>
                <w:spacing w:val="3"/>
              </w:rPr>
              <w:t>上课日期</w:t>
            </w:r>
          </w:p>
        </w:tc>
        <w:tc>
          <w:tcPr>
            <w:tcW w:w="3096" w:type="dxa"/>
            <w:vAlign w:val="top"/>
          </w:tcPr>
          <w:p>
            <w:pPr>
              <w:pStyle w:val="TableText"/>
              <w:ind w:left="1063"/>
              <w:spacing w:before="172" w:line="213" w:lineRule="auto"/>
              <w:rPr>
                <w:sz w:val="24"/>
                <w:szCs w:val="24"/>
              </w:rPr>
            </w:pPr>
            <w:r>
              <w:rPr>
                <w:sz w:val="24"/>
                <w:szCs w:val="24"/>
                <w:spacing w:val="5"/>
              </w:rPr>
              <w:t>上课时间</w:t>
            </w:r>
          </w:p>
        </w:tc>
        <w:tc>
          <w:tcPr>
            <w:tcW w:w="1378" w:type="dxa"/>
            <w:vAlign w:val="top"/>
          </w:tcPr>
          <w:p>
            <w:pPr>
              <w:pStyle w:val="TableText"/>
              <w:ind w:left="207"/>
              <w:spacing w:before="169" w:line="215" w:lineRule="auto"/>
              <w:rPr>
                <w:sz w:val="24"/>
                <w:szCs w:val="24"/>
              </w:rPr>
            </w:pPr>
            <w:r>
              <w:rPr>
                <w:sz w:val="24"/>
                <w:szCs w:val="24"/>
                <w:spacing w:val="11"/>
              </w:rPr>
              <w:t>上课科目</w:t>
            </w:r>
          </w:p>
        </w:tc>
        <w:tc>
          <w:tcPr>
            <w:tcW w:w="1304" w:type="dxa"/>
            <w:vAlign w:val="top"/>
          </w:tcPr>
          <w:p>
            <w:pPr>
              <w:pStyle w:val="TableText"/>
              <w:ind w:left="169"/>
              <w:spacing w:before="111" w:line="219" w:lineRule="auto"/>
              <w:rPr>
                <w:sz w:val="24"/>
                <w:szCs w:val="24"/>
              </w:rPr>
            </w:pPr>
            <w:r>
              <w:rPr>
                <w:sz w:val="24"/>
                <w:szCs w:val="24"/>
                <w:spacing w:val="2"/>
              </w:rPr>
              <w:t>收费标准</w:t>
            </w:r>
          </w:p>
        </w:tc>
      </w:tr>
      <w:tr>
        <w:trPr>
          <w:trHeight w:val="459" w:hRule="atLeast"/>
        </w:trPr>
        <w:tc>
          <w:tcPr>
            <w:tcW w:w="2742" w:type="dxa"/>
            <w:vAlign w:val="top"/>
          </w:tcPr>
          <w:p>
            <w:pPr>
              <w:pStyle w:val="TableText"/>
              <w:ind w:left="525"/>
              <w:spacing w:before="181" w:line="206" w:lineRule="auto"/>
              <w:rPr>
                <w:sz w:val="24"/>
                <w:szCs w:val="24"/>
              </w:rPr>
            </w:pPr>
            <w:r>
              <w:rPr>
                <w:sz w:val="24"/>
                <w:szCs w:val="24"/>
                <w:spacing w:val="5"/>
              </w:rPr>
              <w:t>12月30日(周六)</w:t>
            </w:r>
          </w:p>
        </w:tc>
        <w:tc>
          <w:tcPr>
            <w:tcW w:w="3096" w:type="dxa"/>
            <w:vAlign w:val="top"/>
            <w:vMerge w:val="restart"/>
            <w:tcBorders>
              <w:bottom w:val="nil"/>
            </w:tcBorders>
          </w:tcPr>
          <w:p>
            <w:pPr>
              <w:pStyle w:val="TableText"/>
              <w:ind w:left="163"/>
              <w:spacing w:before="242" w:line="235" w:lineRule="auto"/>
              <w:rPr>
                <w:sz w:val="24"/>
                <w:szCs w:val="24"/>
              </w:rPr>
            </w:pPr>
            <w:r>
              <w:rPr>
                <w:sz w:val="24"/>
                <w:szCs w:val="24"/>
                <w:spacing w:val="-1"/>
              </w:rPr>
              <w:t>9:15-12:15、14:00-17:00</w:t>
            </w:r>
          </w:p>
          <w:p>
            <w:pPr>
              <w:pStyle w:val="TableText"/>
              <w:ind w:left="286"/>
              <w:spacing w:before="91" w:line="220" w:lineRule="auto"/>
              <w:rPr>
                <w:sz w:val="24"/>
                <w:szCs w:val="24"/>
              </w:rPr>
            </w:pPr>
            <w:r>
              <w:rPr>
                <w:sz w:val="24"/>
                <w:szCs w:val="24"/>
                <w:b/>
                <w:bCs/>
              </w:rPr>
              <w:t>17:00-17:30(课后答疑)</w:t>
            </w:r>
          </w:p>
        </w:tc>
        <w:tc>
          <w:tcPr>
            <w:tcW w:w="1378" w:type="dxa"/>
            <w:vAlign w:val="top"/>
            <w:vMerge w:val="restart"/>
            <w:tcBorders>
              <w:bottom w:val="nil"/>
            </w:tcBorders>
          </w:tcPr>
          <w:p>
            <w:pPr>
              <w:pStyle w:val="TableText"/>
              <w:ind w:left="207"/>
              <w:spacing w:before="213" w:line="221" w:lineRule="auto"/>
              <w:rPr>
                <w:sz w:val="24"/>
                <w:szCs w:val="24"/>
              </w:rPr>
            </w:pPr>
            <w:r>
              <w:rPr>
                <w:sz w:val="24"/>
                <w:szCs w:val="24"/>
                <w:spacing w:val="-2"/>
              </w:rPr>
              <w:t>政治理论</w:t>
            </w:r>
          </w:p>
          <w:p>
            <w:pPr>
              <w:pStyle w:val="TableText"/>
              <w:ind w:left="207"/>
              <w:spacing w:before="141" w:line="219" w:lineRule="auto"/>
              <w:rPr>
                <w:sz w:val="24"/>
                <w:szCs w:val="24"/>
              </w:rPr>
            </w:pPr>
            <w:r>
              <w:rPr>
                <w:sz w:val="24"/>
                <w:szCs w:val="24"/>
                <w:spacing w:val="10"/>
              </w:rPr>
              <w:t>(齐老师)</w:t>
            </w:r>
          </w:p>
        </w:tc>
        <w:tc>
          <w:tcPr>
            <w:tcW w:w="1304" w:type="dxa"/>
            <w:vAlign w:val="top"/>
            <w:vMerge w:val="restart"/>
            <w:tcBorders>
              <w:bottom w:val="nil"/>
            </w:tcBorders>
          </w:tcPr>
          <w:p>
            <w:pPr>
              <w:spacing w:line="295" w:lineRule="auto"/>
              <w:rPr>
                <w:rFonts w:ascii="Arial"/>
                <w:sz w:val="21"/>
              </w:rPr>
            </w:pPr>
            <w:r/>
          </w:p>
          <w:p>
            <w:pPr>
              <w:pStyle w:val="TableText"/>
              <w:ind w:left="469"/>
              <w:spacing w:before="78"/>
              <w:rPr>
                <w:sz w:val="24"/>
                <w:szCs w:val="24"/>
              </w:rPr>
            </w:pPr>
            <w:r>
              <w:rPr>
                <w:sz w:val="24"/>
                <w:szCs w:val="24"/>
                <w:spacing w:val="-4"/>
              </w:rPr>
              <w:t>500</w:t>
            </w:r>
          </w:p>
        </w:tc>
      </w:tr>
      <w:tr>
        <w:trPr>
          <w:trHeight w:val="469" w:hRule="atLeast"/>
        </w:trPr>
        <w:tc>
          <w:tcPr>
            <w:tcW w:w="2742" w:type="dxa"/>
            <w:vAlign w:val="top"/>
          </w:tcPr>
          <w:p>
            <w:pPr>
              <w:pStyle w:val="TableText"/>
              <w:ind w:left="525"/>
              <w:spacing w:before="182" w:line="213" w:lineRule="auto"/>
              <w:rPr>
                <w:sz w:val="24"/>
                <w:szCs w:val="24"/>
              </w:rPr>
            </w:pPr>
            <w:r>
              <w:rPr>
                <w:sz w:val="24"/>
                <w:szCs w:val="24"/>
                <w:spacing w:val="5"/>
              </w:rPr>
              <w:t>12月31日(周日)</w:t>
            </w:r>
          </w:p>
        </w:tc>
        <w:tc>
          <w:tcPr>
            <w:tcW w:w="3096" w:type="dxa"/>
            <w:vAlign w:val="top"/>
            <w:vMerge w:val="continue"/>
            <w:tcBorders>
              <w:top w:val="nil"/>
            </w:tcBorders>
          </w:tcPr>
          <w:p>
            <w:pPr>
              <w:rPr>
                <w:rFonts w:ascii="Arial"/>
                <w:sz w:val="21"/>
              </w:rPr>
            </w:pPr>
            <w:r/>
          </w:p>
        </w:tc>
        <w:tc>
          <w:tcPr>
            <w:tcW w:w="1378" w:type="dxa"/>
            <w:vAlign w:val="top"/>
            <w:vMerge w:val="continue"/>
            <w:tcBorders>
              <w:top w:val="nil"/>
            </w:tcBorders>
          </w:tcPr>
          <w:p>
            <w:pPr>
              <w:rPr>
                <w:rFonts w:ascii="Arial"/>
                <w:sz w:val="21"/>
              </w:rPr>
            </w:pPr>
            <w:r/>
          </w:p>
        </w:tc>
        <w:tc>
          <w:tcPr>
            <w:tcW w:w="1304" w:type="dxa"/>
            <w:vAlign w:val="top"/>
            <w:vMerge w:val="continue"/>
            <w:tcBorders>
              <w:top w:val="nil"/>
            </w:tcBorders>
          </w:tcPr>
          <w:p>
            <w:pPr>
              <w:rPr>
                <w:rFonts w:ascii="Arial"/>
                <w:sz w:val="21"/>
              </w:rPr>
            </w:pPr>
            <w:r/>
          </w:p>
        </w:tc>
      </w:tr>
      <w:tr>
        <w:trPr>
          <w:trHeight w:val="970" w:hRule="atLeast"/>
        </w:trPr>
        <w:tc>
          <w:tcPr>
            <w:tcW w:w="8520" w:type="dxa"/>
            <w:vAlign w:val="top"/>
            <w:gridSpan w:val="4"/>
            <w:tcBorders>
              <w:bottom w:val="nil"/>
            </w:tcBorders>
          </w:tcPr>
          <w:p>
            <w:pPr>
              <w:pStyle w:val="TableText"/>
              <w:ind w:left="98"/>
              <w:spacing w:before="54" w:line="214" w:lineRule="auto"/>
              <w:rPr>
                <w:sz w:val="24"/>
                <w:szCs w:val="24"/>
              </w:rPr>
            </w:pPr>
            <w:r>
              <w:rPr>
                <w:sz w:val="24"/>
                <w:szCs w:val="24"/>
                <w:b/>
                <w:bCs/>
                <w:spacing w:val="-3"/>
              </w:rPr>
              <w:t>ps:新生两人团报有优惠，请提前咨询预报名，课前有预习任务</w:t>
            </w:r>
          </w:p>
          <w:p>
            <w:pPr>
              <w:pStyle w:val="TableText"/>
              <w:ind w:left="358"/>
              <w:spacing w:before="146" w:line="219" w:lineRule="auto"/>
              <w:rPr>
                <w:sz w:val="24"/>
                <w:szCs w:val="24"/>
              </w:rPr>
            </w:pPr>
            <w:r>
              <w:rPr>
                <w:sz w:val="24"/>
                <w:szCs w:val="24"/>
                <w:b/>
                <w:bCs/>
                <w:spacing w:val="-1"/>
              </w:rPr>
              <w:t>上课地点：广州市天河区地铁站旁，交通方便(上课前1周</w:t>
            </w:r>
            <w:r>
              <w:rPr>
                <w:sz w:val="24"/>
                <w:szCs w:val="24"/>
                <w:b/>
                <w:bCs/>
                <w:spacing w:val="-2"/>
              </w:rPr>
              <w:t>统一学员群通知)</w:t>
            </w:r>
          </w:p>
        </w:tc>
      </w:tr>
      <w:tr>
        <w:trPr>
          <w:trHeight w:val="1409" w:hRule="atLeast"/>
        </w:trPr>
        <w:tc>
          <w:tcPr>
            <w:tcW w:w="5838" w:type="dxa"/>
            <w:vAlign w:val="top"/>
            <w:gridSpan w:val="2"/>
            <w:tcBorders>
              <w:right w:val="nil"/>
              <w:top w:val="nil"/>
            </w:tcBorders>
          </w:tcPr>
          <w:p>
            <w:pPr>
              <w:spacing w:line="358" w:lineRule="auto"/>
              <w:rPr>
                <w:rFonts w:ascii="Arial"/>
                <w:sz w:val="21"/>
              </w:rPr>
            </w:pPr>
            <w:r/>
          </w:p>
          <w:p>
            <w:pPr>
              <w:pStyle w:val="TableText"/>
              <w:ind w:left="2818"/>
              <w:spacing w:before="78" w:line="219" w:lineRule="auto"/>
              <w:rPr>
                <w:sz w:val="24"/>
                <w:szCs w:val="24"/>
              </w:rPr>
            </w:pPr>
            <w:r>
              <w:rPr>
                <w:sz w:val="24"/>
                <w:szCs w:val="24"/>
                <w:b/>
                <w:bCs/>
                <w:spacing w:val="-4"/>
              </w:rPr>
              <w:t>齐老师公众号：插本政治通</w:t>
            </w:r>
          </w:p>
          <w:p>
            <w:pPr>
              <w:pStyle w:val="TableText"/>
              <w:ind w:right="23"/>
              <w:spacing w:before="121" w:line="215" w:lineRule="auto"/>
              <w:jc w:val="right"/>
              <w:rPr>
                <w:sz w:val="24"/>
                <w:szCs w:val="24"/>
              </w:rPr>
            </w:pPr>
            <w:r>
              <w:rPr>
                <w:sz w:val="24"/>
                <w:szCs w:val="24"/>
                <w:b/>
                <w:bCs/>
                <w:spacing w:val="-4"/>
              </w:rPr>
              <w:t>微信咨询报名方式：crazycym</w:t>
            </w:r>
          </w:p>
        </w:tc>
        <w:tc>
          <w:tcPr>
            <w:tcW w:w="2682" w:type="dxa"/>
            <w:vAlign w:val="top"/>
            <w:gridSpan w:val="2"/>
            <w:tcBorders>
              <w:left w:val="nil"/>
              <w:top w:val="nil"/>
            </w:tcBorders>
          </w:tcPr>
          <w:p>
            <w:pPr>
              <w:spacing w:line="262" w:lineRule="auto"/>
              <w:rPr>
                <w:rFonts w:ascii="Arial"/>
                <w:sz w:val="21"/>
              </w:rPr>
            </w:pPr>
            <w:r/>
          </w:p>
          <w:p>
            <w:pPr>
              <w:ind w:firstLine="402"/>
              <w:spacing w:line="960" w:lineRule="exact"/>
              <w:rPr/>
            </w:pPr>
            <w:r>
              <w:rPr>
                <w:position w:val="-19"/>
              </w:rPr>
              <w:drawing>
                <wp:inline distT="0" distB="0" distL="0" distR="0">
                  <wp:extent cx="609641" cy="609630"/>
                  <wp:effectExtent l="0" t="0" r="0" b="0"/>
                  <wp:docPr id="212" name="IM 212"/>
                  <wp:cNvGraphicFramePr/>
                  <a:graphic>
                    <a:graphicData uri="http://schemas.openxmlformats.org/drawingml/2006/picture">
                      <pic:pic>
                        <pic:nvPicPr>
                          <pic:cNvPr id="212" name="IM 212"/>
                          <pic:cNvPicPr/>
                        </pic:nvPicPr>
                        <pic:blipFill>
                          <a:blip r:embed="rId332"/>
                          <a:stretch>
                            <a:fillRect/>
                          </a:stretch>
                        </pic:blipFill>
                        <pic:spPr>
                          <a:xfrm rot="0">
                            <a:off x="0" y="0"/>
                            <a:ext cx="609641" cy="609630"/>
                          </a:xfrm>
                          <a:prstGeom prst="rect">
                            <a:avLst/>
                          </a:prstGeom>
                        </pic:spPr>
                      </pic:pic>
                    </a:graphicData>
                  </a:graphic>
                </wp:inline>
              </w:drawing>
            </w:r>
          </w:p>
        </w:tc>
      </w:tr>
    </w:tbl>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drawing>
          <wp:anchor distT="0" distB="0" distL="0" distR="0" simplePos="0" relativeHeight="251829248" behindDoc="0" locked="0" layoutInCell="1" allowOverlap="1">
            <wp:simplePos x="0" y="0"/>
            <wp:positionH relativeFrom="column">
              <wp:posOffset>6445287</wp:posOffset>
            </wp:positionH>
            <wp:positionV relativeFrom="paragraph">
              <wp:posOffset>128772</wp:posOffset>
            </wp:positionV>
            <wp:extent cx="241330" cy="247659"/>
            <wp:effectExtent l="0" t="0" r="0" b="0"/>
            <wp:wrapNone/>
            <wp:docPr id="214" name="IM 214"/>
            <wp:cNvGraphicFramePr/>
            <a:graphic>
              <a:graphicData uri="http://schemas.openxmlformats.org/drawingml/2006/picture">
                <pic:pic>
                  <pic:nvPicPr>
                    <pic:cNvPr id="214" name="IM 214"/>
                    <pic:cNvPicPr/>
                  </pic:nvPicPr>
                  <pic:blipFill>
                    <a:blip r:embed="rId333"/>
                    <a:stretch>
                      <a:fillRect/>
                    </a:stretch>
                  </pic:blipFill>
                  <pic:spPr>
                    <a:xfrm rot="0">
                      <a:off x="0" y="0"/>
                      <a:ext cx="241330" cy="247659"/>
                    </a:xfrm>
                    <a:prstGeom prst="rect">
                      <a:avLst/>
                    </a:prstGeom>
                  </pic:spPr>
                </pic:pic>
              </a:graphicData>
            </a:graphic>
          </wp:anchor>
        </w:drawing>
      </w:r>
      <w:r/>
    </w:p>
    <w:p>
      <w:pPr>
        <w:pStyle w:val="BodyText"/>
        <w:spacing w:before="62" w:line="230" w:lineRule="auto"/>
        <w:rPr>
          <w:sz w:val="19"/>
          <w:szCs w:val="19"/>
        </w:rPr>
      </w:pPr>
      <w:r>
        <w:rPr>
          <w:sz w:val="19"/>
          <w:szCs w:val="19"/>
          <w:spacing w:val="21"/>
        </w:rPr>
        <w:t>你看，我们就和你</w:t>
      </w:r>
      <w:r>
        <w:rPr>
          <w:sz w:val="19"/>
          <w:szCs w:val="19"/>
          <w:color w:val="1070C0"/>
          <w:spacing w:val="21"/>
        </w:rPr>
        <w:t>一</w:t>
      </w:r>
      <w:r>
        <w:rPr>
          <w:sz w:val="19"/>
          <w:szCs w:val="19"/>
          <w:color w:val="1070C0"/>
          <w:spacing w:val="55"/>
        </w:rPr>
        <w:t xml:space="preserve"> </w:t>
      </w:r>
      <w:r>
        <w:rPr>
          <w:sz w:val="19"/>
          <w:szCs w:val="19"/>
          <w:color w:val="1070C0"/>
          <w:spacing w:val="21"/>
        </w:rPr>
        <w:t>“齐”阅读；</w:t>
      </w:r>
      <w:r>
        <w:rPr>
          <w:sz w:val="19"/>
          <w:szCs w:val="19"/>
          <w:spacing w:val="21"/>
        </w:rPr>
        <w:t>你不看，我们就和你的竞争对手</w:t>
      </w:r>
      <w:r>
        <w:rPr>
          <w:sz w:val="19"/>
          <w:szCs w:val="19"/>
          <w:color w:val="E02010"/>
          <w:spacing w:val="21"/>
        </w:rPr>
        <w:t>一</w:t>
      </w:r>
      <w:r>
        <w:rPr>
          <w:sz w:val="19"/>
          <w:szCs w:val="19"/>
          <w:color w:val="E02010"/>
          <w:spacing w:val="53"/>
        </w:rPr>
        <w:t xml:space="preserve"> </w:t>
      </w:r>
      <w:r>
        <w:rPr>
          <w:sz w:val="19"/>
          <w:szCs w:val="19"/>
          <w:color w:val="E02010"/>
          <w:spacing w:val="21"/>
        </w:rPr>
        <w:t>“齐”学习!</w:t>
      </w:r>
      <w:r>
        <w:rPr>
          <w:sz w:val="19"/>
          <w:szCs w:val="19"/>
          <w:color w:val="E02010"/>
          <w:spacing w:val="5"/>
        </w:rPr>
        <w:t xml:space="preserve">   </w:t>
      </w:r>
      <w:r>
        <w:rPr>
          <w:sz w:val="19"/>
          <w:szCs w:val="19"/>
          <w:u w:val="single" w:color="auto"/>
          <w:spacing w:val="-84"/>
          <w:position w:val="-1"/>
        </w:rPr>
        <w:t xml:space="preserve"> </w:t>
      </w:r>
      <w:r>
        <w:rPr>
          <w:sz w:val="19"/>
          <w:szCs w:val="19"/>
          <w:u w:val="single" w:color="auto"/>
          <w:spacing w:val="21"/>
          <w:position w:val="-1"/>
        </w:rPr>
        <w:t>公众号：插本</w:t>
      </w:r>
      <w:r>
        <w:rPr>
          <w:sz w:val="19"/>
          <w:szCs w:val="19"/>
          <w:u w:val="single" w:color="auto"/>
          <w:spacing w:val="20"/>
          <w:position w:val="-1"/>
        </w:rPr>
        <w:t>政治通</w:t>
      </w:r>
    </w:p>
    <w:sectPr>
      <w:headerReference w:type="default" r:id="rId239"/>
      <w:pgSz w:w="11910" w:h="16840"/>
      <w:pgMar w:top="1203" w:right="689" w:bottom="400" w:left="689" w:header="895"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LiSu">
    <w:panose1 w:val="02010509060101010101"/>
    <w:charset w:val="86"/>
    <w:family w:val="auto"/>
    <w:pitch w:val="default"/>
    <w:sig w:usb0="00000001" w:usb1="080E0000" w:usb2="00000000" w:usb3="00000000" w:csb0="00040000" w:csb1="00000000"/>
  </w:font>
  <w:font w:name="KaiTi">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0" w:lineRule="auto"/>
      <w:rPr>
        <w:sz w:val="19"/>
        <w:szCs w:val="19"/>
      </w:rPr>
    </w:pPr>
    <w:r>
      <w:rPr>
        <w:sz w:val="19"/>
        <w:szCs w:val="19"/>
        <w:spacing w:val="21"/>
      </w:rPr>
      <w:t>你看，我们就和你</w:t>
    </w:r>
    <w:r>
      <w:rPr>
        <w:sz w:val="19"/>
        <w:szCs w:val="19"/>
        <w:color w:val="2060B0"/>
        <w:spacing w:val="21"/>
      </w:rPr>
      <w:t>一</w:t>
    </w:r>
    <w:r>
      <w:rPr>
        <w:sz w:val="19"/>
        <w:szCs w:val="19"/>
        <w:color w:val="2060B0"/>
        <w:spacing w:val="55"/>
      </w:rPr>
      <w:t xml:space="preserve"> </w:t>
    </w:r>
    <w:r>
      <w:rPr>
        <w:sz w:val="19"/>
        <w:szCs w:val="19"/>
        <w:color w:val="2060B0"/>
        <w:spacing w:val="21"/>
      </w:rPr>
      <w:t>“齐”阅读；</w:t>
    </w:r>
    <w:r>
      <w:rPr>
        <w:sz w:val="19"/>
        <w:szCs w:val="19"/>
        <w:spacing w:val="21"/>
      </w:rPr>
      <w:t>你不看，我们就和你的竞争对手</w:t>
    </w:r>
    <w:r>
      <w:rPr>
        <w:sz w:val="19"/>
        <w:szCs w:val="19"/>
        <w:color w:val="E02010"/>
        <w:spacing w:val="21"/>
      </w:rPr>
      <w:t>一</w:t>
    </w:r>
    <w:r>
      <w:rPr>
        <w:sz w:val="19"/>
        <w:szCs w:val="19"/>
        <w:color w:val="E02010"/>
        <w:spacing w:val="50"/>
      </w:rPr>
      <w:t xml:space="preserve"> </w:t>
    </w:r>
    <w:r>
      <w:rPr>
        <w:sz w:val="19"/>
        <w:szCs w:val="19"/>
        <w:color w:val="E02010"/>
        <w:spacing w:val="21"/>
      </w:rPr>
      <w:t>“齐”学习</w:t>
    </w:r>
    <w:r>
      <w:rPr>
        <w:sz w:val="19"/>
        <w:szCs w:val="19"/>
        <w:color w:val="E02010"/>
        <w:spacing w:val="20"/>
      </w:rPr>
      <w:t>!</w:t>
    </w:r>
    <w:r>
      <w:rPr>
        <w:sz w:val="19"/>
        <w:szCs w:val="19"/>
        <w:color w:val="E02010"/>
        <w:spacing w:val="2"/>
      </w:rPr>
      <w:t xml:space="preserve">   </w:t>
    </w:r>
    <w:r>
      <w:rPr>
        <w:sz w:val="19"/>
        <w:szCs w:val="19"/>
        <w:u w:val="single" w:color="auto"/>
        <w:spacing w:val="-85"/>
        <w:position w:val="-2"/>
      </w:rPr>
      <w:t xml:space="preserve"> </w:t>
    </w:r>
    <w:r>
      <w:rPr>
        <w:sz w:val="19"/>
        <w:szCs w:val="19"/>
        <w:u w:val="single" w:color="auto"/>
        <w:spacing w:val="20"/>
        <w:position w:val="-2"/>
      </w:rPr>
      <w:t>公众号：插本政治通</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0" w:lineRule="auto"/>
      <w:rPr>
        <w:sz w:val="19"/>
        <w:szCs w:val="19"/>
      </w:rPr>
    </w:pPr>
    <w:r>
      <w:rPr>
        <w:sz w:val="19"/>
        <w:szCs w:val="19"/>
        <w:spacing w:val="21"/>
      </w:rPr>
      <w:t>你看，我们就和你</w:t>
    </w:r>
    <w:r>
      <w:rPr>
        <w:sz w:val="19"/>
        <w:szCs w:val="19"/>
        <w:color w:val="2060B0"/>
        <w:spacing w:val="21"/>
      </w:rPr>
      <w:t>一</w:t>
    </w:r>
    <w:r>
      <w:rPr>
        <w:sz w:val="19"/>
        <w:szCs w:val="19"/>
        <w:color w:val="2060B0"/>
        <w:spacing w:val="55"/>
      </w:rPr>
      <w:t xml:space="preserve"> </w:t>
    </w:r>
    <w:r>
      <w:rPr>
        <w:sz w:val="19"/>
        <w:szCs w:val="19"/>
        <w:color w:val="2060B0"/>
        <w:spacing w:val="21"/>
      </w:rPr>
      <w:t>“齐”阅读；</w:t>
    </w:r>
    <w:r>
      <w:rPr>
        <w:sz w:val="19"/>
        <w:szCs w:val="19"/>
        <w:spacing w:val="21"/>
      </w:rPr>
      <w:t>你不看，我们就和你的竞争对手</w:t>
    </w:r>
    <w:r>
      <w:rPr>
        <w:sz w:val="19"/>
        <w:szCs w:val="19"/>
        <w:color w:val="E02010"/>
        <w:spacing w:val="21"/>
      </w:rPr>
      <w:t>一</w:t>
    </w:r>
    <w:r>
      <w:rPr>
        <w:sz w:val="19"/>
        <w:szCs w:val="19"/>
        <w:color w:val="E02010"/>
        <w:spacing w:val="50"/>
      </w:rPr>
      <w:t xml:space="preserve"> </w:t>
    </w:r>
    <w:r>
      <w:rPr>
        <w:sz w:val="19"/>
        <w:szCs w:val="19"/>
        <w:color w:val="E02010"/>
        <w:spacing w:val="21"/>
      </w:rPr>
      <w:t>“齐”学习</w:t>
    </w:r>
    <w:r>
      <w:rPr>
        <w:sz w:val="19"/>
        <w:szCs w:val="19"/>
        <w:color w:val="E02010"/>
        <w:spacing w:val="20"/>
      </w:rPr>
      <w:t>!</w:t>
    </w:r>
    <w:r>
      <w:rPr>
        <w:sz w:val="19"/>
        <w:szCs w:val="19"/>
        <w:color w:val="E02010"/>
        <w:spacing w:val="5"/>
      </w:rPr>
      <w:t xml:space="preserve">   </w:t>
    </w:r>
    <w:r>
      <w:rPr>
        <w:sz w:val="19"/>
        <w:szCs w:val="19"/>
        <w:u w:val="single" w:color="auto"/>
        <w:spacing w:val="-84"/>
        <w:position w:val="-2"/>
      </w:rPr>
      <w:t xml:space="preserve"> </w:t>
    </w:r>
    <w:r>
      <w:rPr>
        <w:sz w:val="19"/>
        <w:szCs w:val="19"/>
        <w:u w:val="single" w:color="auto"/>
        <w:spacing w:val="20"/>
        <w:position w:val="-2"/>
      </w:rPr>
      <w:t>公众号：插本政治通</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17" w:after="42" w:line="213" w:lineRule="auto"/>
      <w:jc w:val="right"/>
      <w:rPr>
        <w:sz w:val="19"/>
        <w:szCs w:val="19"/>
      </w:rPr>
    </w:pPr>
    <w:r>
      <w:drawing>
        <wp:anchor distT="0" distB="0" distL="0" distR="0" simplePos="0" relativeHeight="251658240" behindDoc="0" locked="0" layoutInCell="0" allowOverlap="1">
          <wp:simplePos x="0" y="0"/>
          <wp:positionH relativeFrom="page">
            <wp:posOffset>419133</wp:posOffset>
          </wp:positionH>
          <wp:positionV relativeFrom="page">
            <wp:posOffset>9931388</wp:posOffset>
          </wp:positionV>
          <wp:extent cx="241254" cy="247659"/>
          <wp:effectExtent l="0" t="0" r="0" b="0"/>
          <wp:wrapNone/>
          <wp:docPr id="118" name="IM 118"/>
          <wp:cNvGraphicFramePr/>
          <a:graphic>
            <a:graphicData uri="http://schemas.openxmlformats.org/drawingml/2006/picture">
              <pic:pic>
                <pic:nvPicPr>
                  <pic:cNvPr id="118" name="IM 118"/>
                  <pic:cNvPicPr/>
                </pic:nvPicPr>
                <pic:blipFill>
                  <a:blip r:embed="rId1"/>
                  <a:stretch>
                    <a:fillRect/>
                  </a:stretch>
                </pic:blipFill>
                <pic:spPr>
                  <a:xfrm rot="0">
                    <a:off x="0" y="0"/>
                    <a:ext cx="241254" cy="247659"/>
                  </a:xfrm>
                  <a:prstGeom prst="rect">
                    <a:avLst/>
                  </a:prstGeom>
                </pic:spPr>
              </pic:pic>
            </a:graphicData>
          </a:graphic>
        </wp:anchor>
      </w:drawing>
    </w: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D0"/>
        <w:spacing w:val="16"/>
      </w:rPr>
      <w:t>一</w:t>
    </w:r>
    <w:r>
      <w:rPr>
        <w:sz w:val="19"/>
        <w:szCs w:val="19"/>
        <w:color w:val="2060D0"/>
        <w:spacing w:val="-42"/>
      </w:rPr>
      <w:t xml:space="preserve"> </w:t>
    </w:r>
    <w:r>
      <w:rPr>
        <w:sz w:val="19"/>
        <w:szCs w:val="19"/>
        <w:color w:val="2060D0"/>
        <w:spacing w:val="16"/>
      </w:rPr>
      <w:t>“</w:t>
    </w:r>
    <w:r>
      <w:rPr>
        <w:sz w:val="19"/>
        <w:szCs w:val="19"/>
        <w:color w:val="2060D0"/>
        <w:spacing w:val="-40"/>
      </w:rPr>
      <w:t xml:space="preserve"> </w:t>
    </w:r>
    <w:r>
      <w:rPr>
        <w:sz w:val="19"/>
        <w:szCs w:val="19"/>
        <w:color w:val="2060D0"/>
        <w:spacing w:val="16"/>
      </w:rPr>
      <w:t>齐</w:t>
    </w:r>
    <w:r>
      <w:rPr>
        <w:sz w:val="19"/>
        <w:szCs w:val="19"/>
        <w:color w:val="2060D0"/>
        <w:spacing w:val="-34"/>
      </w:rPr>
      <w:t xml:space="preserve"> </w:t>
    </w:r>
    <w:r>
      <w:rPr>
        <w:sz w:val="19"/>
        <w:szCs w:val="19"/>
        <w:color w:val="2060D0"/>
        <w:spacing w:val="16"/>
      </w:rPr>
      <w:t>”</w:t>
    </w:r>
    <w:r>
      <w:rPr>
        <w:sz w:val="19"/>
        <w:szCs w:val="19"/>
        <w:color w:val="2070A0"/>
        <w:spacing w:val="16"/>
      </w:rPr>
      <w:t>阅</w:t>
    </w:r>
    <w:r>
      <w:rPr>
        <w:sz w:val="19"/>
        <w:szCs w:val="19"/>
        <w:color w:val="2070A0"/>
        <w:spacing w:val="16"/>
      </w:rPr>
      <w:t xml:space="preserve"> </w:t>
    </w:r>
    <w:r>
      <w:rPr>
        <w:sz w:val="19"/>
        <w:szCs w:val="19"/>
        <w:color w:val="2070A0"/>
        <w:spacing w:val="16"/>
      </w:rPr>
      <w:t>读</w:t>
    </w:r>
    <w:r>
      <w:rPr>
        <w:sz w:val="19"/>
        <w:szCs w:val="19"/>
        <w:color w:val="2070A0"/>
        <w:spacing w:val="-10"/>
      </w:rPr>
      <w:t xml:space="preserve"> </w:t>
    </w:r>
    <w:r>
      <w:rPr>
        <w:sz w:val="19"/>
        <w:szCs w:val="19"/>
        <w:color w:val="2070A0"/>
        <w:spacing w:val="16"/>
      </w:rPr>
      <w:t>；</w:t>
    </w:r>
    <w:r>
      <w:rPr>
        <w:sz w:val="19"/>
        <w:szCs w:val="19"/>
        <w:spacing w:val="16"/>
      </w:rPr>
      <w:t>你不看，我们就和你的竞争对手</w:t>
    </w:r>
    <w:r>
      <w:rPr>
        <w:sz w:val="19"/>
        <w:szCs w:val="19"/>
        <w:color w:val="D01020"/>
        <w:spacing w:val="16"/>
      </w:rPr>
      <w:t>一</w:t>
    </w:r>
    <w:r>
      <w:rPr>
        <w:sz w:val="19"/>
        <w:szCs w:val="19"/>
        <w:color w:val="D01020"/>
        <w:spacing w:val="49"/>
      </w:rPr>
      <w:t xml:space="preserve"> </w:t>
    </w:r>
    <w:r>
      <w:rPr>
        <w:sz w:val="19"/>
        <w:szCs w:val="19"/>
        <w:color w:val="D01020"/>
        <w:spacing w:val="16"/>
      </w:rPr>
      <w:t>“齐”学习!</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28" w:after="4" w:line="230" w:lineRule="auto"/>
      <w:rPr>
        <w:sz w:val="19"/>
        <w:szCs w:val="19"/>
      </w:rPr>
    </w:pPr>
    <w:r>
      <w:drawing>
        <wp:anchor distT="0" distB="0" distL="0" distR="0" simplePos="0" relativeHeight="251659264" behindDoc="0" locked="0" layoutInCell="0" allowOverlap="1">
          <wp:simplePos x="0" y="0"/>
          <wp:positionH relativeFrom="page">
            <wp:posOffset>6883403</wp:posOffset>
          </wp:positionH>
          <wp:positionV relativeFrom="page">
            <wp:posOffset>9931388</wp:posOffset>
          </wp:positionV>
          <wp:extent cx="247683" cy="247659"/>
          <wp:effectExtent l="0" t="0" r="0" b="0"/>
          <wp:wrapNone/>
          <wp:docPr id="120" name="IM 120"/>
          <wp:cNvGraphicFramePr/>
          <a:graphic>
            <a:graphicData uri="http://schemas.openxmlformats.org/drawingml/2006/picture">
              <pic:pic>
                <pic:nvPicPr>
                  <pic:cNvPr id="120" name="IM 120"/>
                  <pic:cNvPicPr/>
                </pic:nvPicPr>
                <pic:blipFill>
                  <a:blip r:embed="rId1"/>
                  <a:stretch>
                    <a:fillRect/>
                  </a:stretch>
                </pic:blipFill>
                <pic:spPr>
                  <a:xfrm rot="0">
                    <a:off x="0" y="0"/>
                    <a:ext cx="247683" cy="247659"/>
                  </a:xfrm>
                  <a:prstGeom prst="rect">
                    <a:avLst/>
                  </a:prstGeom>
                </pic:spPr>
              </pic:pic>
            </a:graphicData>
          </a:graphic>
        </wp:anchor>
      </w:drawing>
    </w:r>
    <w:r>
      <w:rPr>
        <w:sz w:val="19"/>
        <w:szCs w:val="19"/>
        <w:spacing w:val="17"/>
      </w:rPr>
      <w:t>你看，我们就和你</w:t>
    </w:r>
    <w:r>
      <w:rPr>
        <w:sz w:val="19"/>
        <w:szCs w:val="19"/>
        <w:color w:val="2070C0"/>
        <w:spacing w:val="17"/>
      </w:rPr>
      <w:t>一</w:t>
    </w:r>
    <w:r>
      <w:rPr>
        <w:sz w:val="19"/>
        <w:szCs w:val="19"/>
        <w:color w:val="2070C0"/>
        <w:spacing w:val="-48"/>
      </w:rPr>
      <w:t xml:space="preserve"> </w:t>
    </w:r>
    <w:r>
      <w:rPr>
        <w:sz w:val="19"/>
        <w:szCs w:val="19"/>
        <w:color w:val="2070C0"/>
        <w:spacing w:val="17"/>
      </w:rPr>
      <w:t>“</w:t>
    </w:r>
    <w:r>
      <w:rPr>
        <w:sz w:val="19"/>
        <w:szCs w:val="19"/>
        <w:color w:val="2070C0"/>
        <w:spacing w:val="-39"/>
      </w:rPr>
      <w:t xml:space="preserve"> </w:t>
    </w:r>
    <w:r>
      <w:rPr>
        <w:sz w:val="19"/>
        <w:szCs w:val="19"/>
        <w:color w:val="2070C0"/>
        <w:spacing w:val="17"/>
      </w:rPr>
      <w:t>齐</w:t>
    </w:r>
    <w:r>
      <w:rPr>
        <w:sz w:val="19"/>
        <w:szCs w:val="19"/>
        <w:color w:val="2070C0"/>
        <w:spacing w:val="-33"/>
      </w:rPr>
      <w:t xml:space="preserve"> </w:t>
    </w:r>
    <w:r>
      <w:rPr>
        <w:sz w:val="19"/>
        <w:szCs w:val="19"/>
        <w:color w:val="2070C0"/>
        <w:spacing w:val="17"/>
      </w:rPr>
      <w:t>”</w:t>
    </w:r>
    <w:r>
      <w:rPr>
        <w:sz w:val="19"/>
        <w:szCs w:val="19"/>
        <w:color w:val="2070C0"/>
        <w:spacing w:val="-44"/>
      </w:rPr>
      <w:t xml:space="preserve"> </w:t>
    </w:r>
    <w:r>
      <w:rPr>
        <w:sz w:val="19"/>
        <w:szCs w:val="19"/>
        <w:color w:val="2070C0"/>
        <w:spacing w:val="17"/>
      </w:rPr>
      <w:t>阅</w:t>
    </w:r>
    <w:r>
      <w:rPr>
        <w:sz w:val="19"/>
        <w:szCs w:val="19"/>
        <w:color w:val="2070C0"/>
        <w:spacing w:val="-39"/>
      </w:rPr>
      <w:t xml:space="preserve"> </w:t>
    </w:r>
    <w:r>
      <w:rPr>
        <w:sz w:val="19"/>
        <w:szCs w:val="19"/>
        <w:color w:val="2070C0"/>
        <w:spacing w:val="17"/>
      </w:rPr>
      <w:t>读</w:t>
    </w:r>
    <w:r>
      <w:rPr>
        <w:sz w:val="19"/>
        <w:szCs w:val="19"/>
        <w:color w:val="2070C0"/>
        <w:spacing w:val="-48"/>
      </w:rPr>
      <w:t xml:space="preserve"> </w:t>
    </w:r>
    <w:r>
      <w:rPr>
        <w:sz w:val="19"/>
        <w:szCs w:val="19"/>
        <w:color w:val="2070C0"/>
        <w:spacing w:val="17"/>
      </w:rPr>
      <w:t>；</w:t>
    </w:r>
    <w:r>
      <w:rPr>
        <w:sz w:val="19"/>
        <w:szCs w:val="19"/>
        <w:spacing w:val="17"/>
      </w:rPr>
      <w:t>你不看，我们就和你的竞</w:t>
    </w:r>
    <w:r>
      <w:rPr>
        <w:sz w:val="19"/>
        <w:szCs w:val="19"/>
        <w:spacing w:val="16"/>
      </w:rPr>
      <w:t>争对手</w:t>
    </w:r>
    <w:r>
      <w:rPr>
        <w:sz w:val="19"/>
        <w:szCs w:val="19"/>
        <w:color w:val="E02010"/>
        <w:spacing w:val="16"/>
      </w:rPr>
      <w:t>一</w:t>
    </w:r>
    <w:r>
      <w:rPr>
        <w:sz w:val="19"/>
        <w:szCs w:val="19"/>
        <w:color w:val="E02010"/>
        <w:spacing w:val="49"/>
      </w:rPr>
      <w:t xml:space="preserve"> </w:t>
    </w:r>
    <w:r>
      <w:rPr>
        <w:sz w:val="19"/>
        <w:szCs w:val="19"/>
        <w:color w:val="E02010"/>
        <w:spacing w:val="16"/>
      </w:rPr>
      <w:t>“齐”学习!</w:t>
    </w:r>
    <w:r>
      <w:rPr>
        <w:sz w:val="19"/>
        <w:szCs w:val="19"/>
        <w:color w:val="E02010"/>
        <w:spacing w:val="16"/>
      </w:rPr>
      <w:t xml:space="preserve">   </w:t>
    </w:r>
    <w:r>
      <w:rPr>
        <w:sz w:val="19"/>
        <w:szCs w:val="19"/>
        <w:u w:val="single" w:color="auto"/>
        <w:spacing w:val="-86"/>
        <w:position w:val="-1"/>
      </w:rPr>
      <w:t xml:space="preserve"> </w:t>
    </w:r>
    <w:r>
      <w:rPr>
        <w:sz w:val="19"/>
        <w:szCs w:val="19"/>
        <w:u w:val="single" w:color="auto"/>
        <w:spacing w:val="16"/>
        <w:position w:val="-1"/>
      </w:rPr>
      <w:t>公众号：插本政治通</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18" w:after="42" w:line="213" w:lineRule="auto"/>
      <w:jc w:val="right"/>
      <w:rPr>
        <w:sz w:val="19"/>
        <w:szCs w:val="19"/>
      </w:rPr>
    </w:pPr>
    <w:r>
      <w:drawing>
        <wp:anchor distT="0" distB="0" distL="0" distR="0" simplePos="0" relativeHeight="251660288" behindDoc="0" locked="0" layoutInCell="0" allowOverlap="1">
          <wp:simplePos x="0" y="0"/>
          <wp:positionH relativeFrom="page">
            <wp:posOffset>419133</wp:posOffset>
          </wp:positionH>
          <wp:positionV relativeFrom="page">
            <wp:posOffset>9931388</wp:posOffset>
          </wp:positionV>
          <wp:extent cx="241254" cy="247659"/>
          <wp:effectExtent l="0" t="0" r="0" b="0"/>
          <wp:wrapNone/>
          <wp:docPr id="122" name="IM 122"/>
          <wp:cNvGraphicFramePr/>
          <a:graphic>
            <a:graphicData uri="http://schemas.openxmlformats.org/drawingml/2006/picture">
              <pic:pic>
                <pic:nvPicPr>
                  <pic:cNvPr id="122" name="IM 122"/>
                  <pic:cNvPicPr/>
                </pic:nvPicPr>
                <pic:blipFill>
                  <a:blip r:embed="rId1"/>
                  <a:stretch>
                    <a:fillRect/>
                  </a:stretch>
                </pic:blipFill>
                <pic:spPr>
                  <a:xfrm rot="0">
                    <a:off x="0" y="0"/>
                    <a:ext cx="241254" cy="247659"/>
                  </a:xfrm>
                  <a:prstGeom prst="rect">
                    <a:avLst/>
                  </a:prstGeom>
                </pic:spPr>
              </pic:pic>
            </a:graphicData>
          </a:graphic>
        </wp:anchor>
      </w:drawing>
    </w: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D0"/>
        <w:spacing w:val="16"/>
      </w:rPr>
      <w:t>一</w:t>
    </w:r>
    <w:r>
      <w:rPr>
        <w:sz w:val="19"/>
        <w:szCs w:val="19"/>
        <w:color w:val="2060D0"/>
        <w:spacing w:val="-42"/>
      </w:rPr>
      <w:t xml:space="preserve"> </w:t>
    </w:r>
    <w:r>
      <w:rPr>
        <w:sz w:val="19"/>
        <w:szCs w:val="19"/>
        <w:color w:val="2060D0"/>
        <w:spacing w:val="16"/>
      </w:rPr>
      <w:t>“</w:t>
    </w:r>
    <w:r>
      <w:rPr>
        <w:sz w:val="19"/>
        <w:szCs w:val="19"/>
        <w:color w:val="2060D0"/>
        <w:spacing w:val="-40"/>
      </w:rPr>
      <w:t xml:space="preserve"> </w:t>
    </w:r>
    <w:r>
      <w:rPr>
        <w:sz w:val="19"/>
        <w:szCs w:val="19"/>
        <w:color w:val="2060D0"/>
        <w:spacing w:val="16"/>
      </w:rPr>
      <w:t>齐</w:t>
    </w:r>
    <w:r>
      <w:rPr>
        <w:sz w:val="19"/>
        <w:szCs w:val="19"/>
        <w:color w:val="2060D0"/>
        <w:spacing w:val="-34"/>
      </w:rPr>
      <w:t xml:space="preserve"> </w:t>
    </w:r>
    <w:r>
      <w:rPr>
        <w:sz w:val="19"/>
        <w:szCs w:val="19"/>
        <w:color w:val="2060D0"/>
        <w:spacing w:val="16"/>
      </w:rPr>
      <w:t>”</w:t>
    </w:r>
    <w:r>
      <w:rPr>
        <w:sz w:val="19"/>
        <w:szCs w:val="19"/>
        <w:color w:val="2070A0"/>
        <w:spacing w:val="16"/>
      </w:rPr>
      <w:t>阅</w:t>
    </w:r>
    <w:r>
      <w:rPr>
        <w:sz w:val="19"/>
        <w:szCs w:val="19"/>
        <w:color w:val="2070A0"/>
        <w:spacing w:val="16"/>
      </w:rPr>
      <w:t xml:space="preserve"> </w:t>
    </w:r>
    <w:r>
      <w:rPr>
        <w:sz w:val="19"/>
        <w:szCs w:val="19"/>
        <w:color w:val="2070A0"/>
        <w:spacing w:val="16"/>
      </w:rPr>
      <w:t>读</w:t>
    </w:r>
    <w:r>
      <w:rPr>
        <w:sz w:val="19"/>
        <w:szCs w:val="19"/>
        <w:color w:val="2070A0"/>
        <w:spacing w:val="-10"/>
      </w:rPr>
      <w:t xml:space="preserve"> </w:t>
    </w:r>
    <w:r>
      <w:rPr>
        <w:sz w:val="19"/>
        <w:szCs w:val="19"/>
        <w:color w:val="2070A0"/>
        <w:spacing w:val="16"/>
      </w:rPr>
      <w:t>；</w:t>
    </w:r>
    <w:r>
      <w:rPr>
        <w:sz w:val="19"/>
        <w:szCs w:val="19"/>
        <w:spacing w:val="16"/>
      </w:rPr>
      <w:t>你不看，我们就和你的竞争对手</w:t>
    </w:r>
    <w:r>
      <w:rPr>
        <w:sz w:val="19"/>
        <w:szCs w:val="19"/>
        <w:color w:val="D01020"/>
        <w:spacing w:val="16"/>
      </w:rPr>
      <w:t>一</w:t>
    </w:r>
    <w:r>
      <w:rPr>
        <w:sz w:val="19"/>
        <w:szCs w:val="19"/>
        <w:color w:val="D01020"/>
        <w:spacing w:val="49"/>
      </w:rPr>
      <w:t xml:space="preserve"> </w:t>
    </w:r>
    <w:r>
      <w:rPr>
        <w:sz w:val="19"/>
        <w:szCs w:val="19"/>
        <w:color w:val="D01020"/>
        <w:spacing w:val="16"/>
      </w:rPr>
      <w:t>“齐”学习!</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07" w:after="42" w:line="213" w:lineRule="auto"/>
      <w:jc w:val="right"/>
      <w:rPr>
        <w:sz w:val="19"/>
        <w:szCs w:val="19"/>
      </w:rPr>
    </w:pPr>
    <w:r>
      <w:drawing>
        <wp:anchor distT="0" distB="0" distL="0" distR="0" simplePos="0" relativeHeight="251662336" behindDoc="0" locked="0" layoutInCell="0" allowOverlap="1">
          <wp:simplePos x="0" y="0"/>
          <wp:positionH relativeFrom="page">
            <wp:posOffset>419133</wp:posOffset>
          </wp:positionH>
          <wp:positionV relativeFrom="page">
            <wp:posOffset>9931388</wp:posOffset>
          </wp:positionV>
          <wp:extent cx="241254" cy="247659"/>
          <wp:effectExtent l="0" t="0" r="0" b="0"/>
          <wp:wrapNone/>
          <wp:docPr id="128" name="IM 128"/>
          <wp:cNvGraphicFramePr/>
          <a:graphic>
            <a:graphicData uri="http://schemas.openxmlformats.org/drawingml/2006/picture">
              <pic:pic>
                <pic:nvPicPr>
                  <pic:cNvPr id="128" name="IM 128"/>
                  <pic:cNvPicPr/>
                </pic:nvPicPr>
                <pic:blipFill>
                  <a:blip r:embed="rId1"/>
                  <a:stretch>
                    <a:fillRect/>
                  </a:stretch>
                </pic:blipFill>
                <pic:spPr>
                  <a:xfrm rot="0">
                    <a:off x="0" y="0"/>
                    <a:ext cx="241254" cy="247659"/>
                  </a:xfrm>
                  <a:prstGeom prst="rect">
                    <a:avLst/>
                  </a:prstGeom>
                </pic:spPr>
              </pic:pic>
            </a:graphicData>
          </a:graphic>
        </wp:anchor>
      </w:drawing>
    </w: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C0"/>
        <w:spacing w:val="16"/>
      </w:rPr>
      <w:t>一</w:t>
    </w:r>
    <w:r>
      <w:rPr>
        <w:sz w:val="19"/>
        <w:szCs w:val="19"/>
        <w:color w:val="2060C0"/>
        <w:spacing w:val="66"/>
      </w:rPr>
      <w:t xml:space="preserve"> </w:t>
    </w:r>
    <w:r>
      <w:rPr>
        <w:sz w:val="19"/>
        <w:szCs w:val="19"/>
        <w:color w:val="2060C0"/>
        <w:spacing w:val="16"/>
      </w:rPr>
      <w:t>“齐”</w:t>
    </w:r>
    <w:r>
      <w:rPr>
        <w:sz w:val="19"/>
        <w:szCs w:val="19"/>
        <w:color w:val="2060A0"/>
        <w:spacing w:val="16"/>
      </w:rPr>
      <w:t>阅</w:t>
    </w:r>
    <w:r>
      <w:rPr>
        <w:sz w:val="19"/>
        <w:szCs w:val="19"/>
        <w:color w:val="2060A0"/>
        <w:spacing w:val="16"/>
      </w:rPr>
      <w:t xml:space="preserve"> </w:t>
    </w:r>
    <w:r>
      <w:rPr>
        <w:sz w:val="19"/>
        <w:szCs w:val="19"/>
        <w:color w:val="2060A0"/>
        <w:spacing w:val="16"/>
      </w:rPr>
      <w:t>读</w:t>
    </w:r>
    <w:r>
      <w:rPr>
        <w:sz w:val="19"/>
        <w:szCs w:val="19"/>
        <w:color w:val="2060A0"/>
        <w:spacing w:val="16"/>
      </w:rPr>
      <w:t xml:space="preserve"> </w:t>
    </w:r>
    <w:r>
      <w:rPr>
        <w:sz w:val="19"/>
        <w:szCs w:val="19"/>
        <w:color w:val="2060A0"/>
        <w:spacing w:val="16"/>
      </w:rPr>
      <w:t>；</w:t>
    </w:r>
    <w:r>
      <w:rPr>
        <w:sz w:val="19"/>
        <w:szCs w:val="19"/>
        <w:spacing w:val="16"/>
      </w:rPr>
      <w:t>你不看，我们就和你的竞争对手</w:t>
    </w:r>
    <w:r>
      <w:rPr>
        <w:sz w:val="19"/>
        <w:szCs w:val="19"/>
        <w:color w:val="D01020"/>
        <w:spacing w:val="16"/>
      </w:rPr>
      <w:t>一</w:t>
    </w:r>
    <w:r>
      <w:rPr>
        <w:sz w:val="19"/>
        <w:szCs w:val="19"/>
        <w:color w:val="D01020"/>
        <w:spacing w:val="51"/>
      </w:rPr>
      <w:t xml:space="preserve"> </w:t>
    </w:r>
    <w:r>
      <w:rPr>
        <w:sz w:val="19"/>
        <w:szCs w:val="19"/>
        <w:color w:val="D01020"/>
        <w:spacing w:val="16"/>
      </w:rPr>
      <w:t>“齐”学习!</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18" w:after="42" w:line="213" w:lineRule="auto"/>
      <w:jc w:val="right"/>
      <w:rPr>
        <w:sz w:val="19"/>
        <w:szCs w:val="19"/>
      </w:rPr>
    </w:pPr>
    <w:r>
      <w:drawing>
        <wp:anchor distT="0" distB="0" distL="0" distR="0" simplePos="0" relativeHeight="251678720" behindDoc="0" locked="0" layoutInCell="0" allowOverlap="1">
          <wp:simplePos x="0" y="0"/>
          <wp:positionH relativeFrom="page">
            <wp:posOffset>419133</wp:posOffset>
          </wp:positionH>
          <wp:positionV relativeFrom="page">
            <wp:posOffset>9931388</wp:posOffset>
          </wp:positionV>
          <wp:extent cx="241254" cy="247659"/>
          <wp:effectExtent l="0" t="0" r="0" b="0"/>
          <wp:wrapNone/>
          <wp:docPr id="168" name="IM 168"/>
          <wp:cNvGraphicFramePr/>
          <a:graphic>
            <a:graphicData uri="http://schemas.openxmlformats.org/drawingml/2006/picture">
              <pic:pic>
                <pic:nvPicPr>
                  <pic:cNvPr id="168" name="IM 168"/>
                  <pic:cNvPicPr/>
                </pic:nvPicPr>
                <pic:blipFill>
                  <a:blip r:embed="rId1"/>
                  <a:stretch>
                    <a:fillRect/>
                  </a:stretch>
                </pic:blipFill>
                <pic:spPr>
                  <a:xfrm rot="0">
                    <a:off x="0" y="0"/>
                    <a:ext cx="241254" cy="247659"/>
                  </a:xfrm>
                  <a:prstGeom prst="rect">
                    <a:avLst/>
                  </a:prstGeom>
                </pic:spPr>
              </pic:pic>
            </a:graphicData>
          </a:graphic>
        </wp:anchor>
      </w:drawing>
    </w:r>
    <w:r>
      <w:rPr>
        <w:sz w:val="19"/>
        <w:szCs w:val="19"/>
        <w:u w:val="single" w:color="auto"/>
        <w:spacing w:val="16"/>
      </w:rPr>
      <w:t>公众号：插本政治通</w:t>
    </w:r>
    <w:r>
      <w:rPr>
        <w:sz w:val="19"/>
        <w:szCs w:val="19"/>
        <w:spacing w:val="16"/>
      </w:rPr>
      <w:t xml:space="preserve">   </w:t>
    </w:r>
    <w:r>
      <w:rPr>
        <w:sz w:val="19"/>
        <w:szCs w:val="19"/>
        <w:spacing w:val="16"/>
      </w:rPr>
      <w:t>你看，我们就和你</w:t>
    </w:r>
    <w:r>
      <w:rPr>
        <w:sz w:val="19"/>
        <w:szCs w:val="19"/>
        <w:color w:val="2060C0"/>
        <w:spacing w:val="16"/>
      </w:rPr>
      <w:t>一</w:t>
    </w:r>
    <w:r>
      <w:rPr>
        <w:sz w:val="19"/>
        <w:szCs w:val="19"/>
        <w:color w:val="2060C0"/>
        <w:spacing w:val="66"/>
      </w:rPr>
      <w:t xml:space="preserve"> </w:t>
    </w:r>
    <w:r>
      <w:rPr>
        <w:sz w:val="19"/>
        <w:szCs w:val="19"/>
        <w:color w:val="2060C0"/>
        <w:spacing w:val="16"/>
      </w:rPr>
      <w:t>“齐”</w:t>
    </w:r>
    <w:r>
      <w:rPr>
        <w:sz w:val="19"/>
        <w:szCs w:val="19"/>
        <w:color w:val="2060A0"/>
        <w:spacing w:val="16"/>
      </w:rPr>
      <w:t>阅</w:t>
    </w:r>
    <w:r>
      <w:rPr>
        <w:sz w:val="19"/>
        <w:szCs w:val="19"/>
        <w:color w:val="2060A0"/>
        <w:spacing w:val="16"/>
      </w:rPr>
      <w:t xml:space="preserve"> </w:t>
    </w:r>
    <w:r>
      <w:rPr>
        <w:sz w:val="19"/>
        <w:szCs w:val="19"/>
        <w:color w:val="2060A0"/>
        <w:spacing w:val="16"/>
      </w:rPr>
      <w:t>读</w:t>
    </w:r>
    <w:r>
      <w:rPr>
        <w:sz w:val="19"/>
        <w:szCs w:val="19"/>
        <w:color w:val="2060A0"/>
        <w:spacing w:val="16"/>
      </w:rPr>
      <w:t xml:space="preserve"> </w:t>
    </w:r>
    <w:r>
      <w:rPr>
        <w:sz w:val="19"/>
        <w:szCs w:val="19"/>
        <w:color w:val="2060A0"/>
        <w:spacing w:val="16"/>
      </w:rPr>
      <w:t>；</w:t>
    </w:r>
    <w:r>
      <w:rPr>
        <w:sz w:val="19"/>
        <w:szCs w:val="19"/>
        <w:spacing w:val="16"/>
      </w:rPr>
      <w:t>你不看，我们就和你的竞争对手</w:t>
    </w:r>
    <w:r>
      <w:rPr>
        <w:sz w:val="19"/>
        <w:szCs w:val="19"/>
        <w:color w:val="D01020"/>
        <w:spacing w:val="16"/>
      </w:rPr>
      <w:t>一</w:t>
    </w:r>
    <w:r>
      <w:rPr>
        <w:sz w:val="19"/>
        <w:szCs w:val="19"/>
        <w:color w:val="D01020"/>
        <w:spacing w:val="51"/>
      </w:rPr>
      <w:t xml:space="preserve"> </w:t>
    </w:r>
    <w:r>
      <w:rPr>
        <w:sz w:val="19"/>
        <w:szCs w:val="19"/>
        <w:color w:val="D01020"/>
        <w:spacing w:val="16"/>
      </w:rPr>
      <w:t>“齐”学习!</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9"/>
      <w:spacing w:before="51"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F000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F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9"/>
      <w:spacing w:before="51"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0000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0101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9"/>
      <w:spacing w:before="51"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F000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0001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9"/>
      <w:spacing w:before="51"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0000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F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0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9"/>
      <w:spacing w:before="51"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0000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0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0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9"/>
      <w:spacing w:before="51"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0000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0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9"/>
      <w:spacing w:before="51"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0000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0"/>
      <w:spacing w:before="52" w:line="213" w:lineRule="auto"/>
      <w:rPr>
        <w:sz w:val="20"/>
        <w:szCs w:val="20"/>
      </w:rPr>
    </w:pPr>
    <w:r>
      <w:rPr>
        <w:sz w:val="20"/>
        <w:szCs w:val="20"/>
        <w:spacing w:val="8"/>
      </w:rPr>
      <w:t>你有政治，我有齐老师，政“齐”不分!</w:t>
    </w:r>
    <w:r>
      <w:rPr>
        <w:sz w:val="20"/>
        <w:szCs w:val="20"/>
        <w:spacing w:val="8"/>
      </w:rPr>
      <w:t xml:space="preserve">  </w:t>
    </w:r>
    <w:r>
      <w:rPr>
        <w:sz w:val="20"/>
        <w:szCs w:val="20"/>
        <w:spacing w:val="8"/>
      </w:rPr>
      <w:t>《齐</w:t>
    </w:r>
    <w:r>
      <w:rPr>
        <w:sz w:val="20"/>
        <w:szCs w:val="20"/>
        <w:spacing w:val="7"/>
      </w:rPr>
      <w:t>老师</w:t>
    </w:r>
    <w:r>
      <w:rPr>
        <w:sz w:val="20"/>
        <w:szCs w:val="20"/>
        <w:color w:val="FF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45"/>
      </w:rPr>
      <w:t xml:space="preserve"> </w:t>
    </w:r>
    <w:r>
      <w:rPr>
        <w:sz w:val="20"/>
        <w:szCs w:val="20"/>
        <w:spacing w:val="7"/>
      </w:rPr>
      <w:t>2</w:t>
    </w:r>
    <w:r>
      <w:rPr>
        <w:sz w:val="20"/>
        <w:szCs w:val="20"/>
        <w:spacing w:val="-46"/>
      </w:rPr>
      <w:t xml:space="preserve"> </w:t>
    </w:r>
    <w:r>
      <w:rPr>
        <w:sz w:val="20"/>
        <w:szCs w:val="20"/>
        <w:spacing w:val="7"/>
      </w:rPr>
      <w:t>0</w:t>
    </w:r>
    <w:r>
      <w:rPr>
        <w:sz w:val="20"/>
        <w:szCs w:val="20"/>
        <w:spacing w:val="-45"/>
      </w:rPr>
      <w:t xml:space="preserve"> </w:t>
    </w:r>
    <w:r>
      <w:rPr>
        <w:sz w:val="20"/>
        <w:szCs w:val="20"/>
        <w:spacing w:val="7"/>
      </w:rPr>
      <w:t>2</w:t>
    </w:r>
    <w:r>
      <w:rPr>
        <w:sz w:val="20"/>
        <w:szCs w:val="20"/>
        <w:spacing w:val="-44"/>
      </w:rPr>
      <w:t xml:space="preserve"> </w:t>
    </w:r>
    <w:r>
      <w:rPr>
        <w:sz w:val="20"/>
        <w:szCs w:val="20"/>
        <w:spacing w:val="7"/>
      </w:rPr>
      <w:t>3</w:t>
    </w:r>
    <w:r>
      <w:rPr>
        <w:sz w:val="20"/>
        <w:szCs w:val="20"/>
        <w:spacing w:val="-43"/>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6"/>
      </w:rPr>
      <w:t xml:space="preserve"> </w:t>
    </w:r>
    <w:r>
      <w:rPr>
        <w:sz w:val="20"/>
        <w:szCs w:val="20"/>
        <w:spacing w:val="7"/>
      </w:rPr>
      <w:t>2</w:t>
    </w:r>
    <w:r>
      <w:rPr>
        <w:sz w:val="20"/>
        <w:szCs w:val="20"/>
        <w:spacing w:val="-38"/>
      </w:rPr>
      <w:t xml:space="preserve"> </w:t>
    </w:r>
    <w:r>
      <w:rPr>
        <w:sz w:val="20"/>
        <w:szCs w:val="20"/>
        <w:spacing w:val="7"/>
      </w:rPr>
      <w:t>月</w:t>
    </w:r>
    <w:r>
      <w:rPr>
        <w:sz w:val="20"/>
        <w:szCs w:val="20"/>
        <w:spacing w:val="-47"/>
      </w:rPr>
      <w:t xml:space="preserve"> </w:t>
    </w:r>
    <w:r>
      <w:rPr>
        <w:sz w:val="20"/>
        <w:szCs w:val="20"/>
        <w:spacing w:val="7"/>
      </w:rPr>
      <w:t>)</w:t>
    </w:r>
    <w:r>
      <w:rPr>
        <w:sz w:val="20"/>
        <w:szCs w:val="20"/>
        <w:spacing w:val="-43"/>
      </w:rPr>
      <w:t xml:space="preserve"> </w:t>
    </w:r>
    <w:r>
      <w:rPr>
        <w:sz w:val="20"/>
        <w:szCs w:val="20"/>
        <w:spacing w:val="7"/>
      </w:rPr>
      <w:t>微</w:t>
    </w:r>
    <w:r>
      <w:rPr>
        <w:sz w:val="20"/>
        <w:szCs w:val="20"/>
        <w:spacing w:val="-44"/>
      </w:rPr>
      <w:t xml:space="preserve"> </w:t>
    </w:r>
    <w:r>
      <w:rPr>
        <w:sz w:val="20"/>
        <w:szCs w:val="20"/>
        <w:spacing w:val="7"/>
      </w:rPr>
      <w:t>信</w:t>
    </w:r>
    <w:r>
      <w:rPr>
        <w:sz w:val="20"/>
        <w:szCs w:val="20"/>
        <w:spacing w:val="-52"/>
      </w:rPr>
      <w:t xml:space="preserve"> </w:t>
    </w:r>
    <w:r>
      <w:rPr>
        <w:sz w:val="20"/>
        <w:szCs w:val="20"/>
        <w:spacing w:val="7"/>
      </w:rPr>
      <w:t>：</w:t>
    </w:r>
    <w:r>
      <w:rPr>
        <w:sz w:val="20"/>
        <w:szCs w:val="20"/>
      </w:rPr>
      <w:t>crazycym</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0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9"/>
      <w:spacing w:before="51"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0101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9"/>
      <w:spacing w:before="51"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F000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0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9"/>
      <w:spacing w:before="51"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F000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F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9"/>
      <w:spacing w:before="51"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F001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0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9"/>
      <w:spacing w:before="51"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0001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0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0001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F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9"/>
      <w:spacing w:before="51"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0101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0101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F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01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0"/>
      <w:spacing w:before="51"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0000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0000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9"/>
      <w:spacing w:before="51"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F000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0"/>
      <w:spacing w:before="51" w:line="212" w:lineRule="auto"/>
      <w:rPr>
        <w:rFonts w:ascii="Arial" w:hAnsi="Arial" w:eastAsia="Arial" w:cs="Arial"/>
        <w:sz w:val="22"/>
        <w:szCs w:val="22"/>
      </w:rPr>
    </w:pPr>
    <w:r>
      <w:rPr>
        <w:sz w:val="22"/>
        <w:szCs w:val="22"/>
        <w:spacing w:val="8"/>
      </w:rPr>
      <w:t>★齐齐上岸★</w:t>
    </w:r>
    <w:r>
      <w:rPr>
        <w:sz w:val="22"/>
        <w:szCs w:val="22"/>
        <w:spacing w:val="8"/>
      </w:rPr>
      <w:t xml:space="preserve"> </w:t>
    </w:r>
    <w:r>
      <w:rPr>
        <w:sz w:val="22"/>
        <w:szCs w:val="22"/>
        <w:spacing w:val="8"/>
      </w:rPr>
      <w:t>2024年版新思想《齐老师</w:t>
    </w:r>
    <w:r>
      <w:rPr>
        <w:sz w:val="22"/>
        <w:szCs w:val="22"/>
        <w:color w:val="F00000"/>
        <w:spacing w:val="8"/>
      </w:rPr>
      <w:t>政治精华笔记</w:t>
    </w:r>
    <w:r>
      <w:rPr>
        <w:sz w:val="22"/>
        <w:szCs w:val="22"/>
        <w:spacing w:val="8"/>
      </w:rPr>
      <w:t>》公众号：插本政治通微</w:t>
    </w:r>
    <w:r>
      <w:rPr>
        <w:sz w:val="22"/>
        <w:szCs w:val="22"/>
        <w:spacing w:val="7"/>
      </w:rPr>
      <w:t>信：</w:t>
    </w:r>
    <w:r>
      <w:rPr>
        <w:sz w:val="22"/>
        <w:szCs w:val="22"/>
        <w:spacing w:val="-50"/>
      </w:rPr>
      <w:t xml:space="preserve"> </w:t>
    </w:r>
    <w:r>
      <w:rPr>
        <w:rFonts w:ascii="Arial" w:hAnsi="Arial" w:eastAsia="Arial" w:cs="Arial"/>
        <w:sz w:val="22"/>
        <w:szCs w:val="22"/>
      </w:rPr>
      <w:t>crazycym</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0"/>
      <w:spacing w:before="52" w:line="213" w:lineRule="auto"/>
      <w:rPr>
        <w:sz w:val="20"/>
        <w:szCs w:val="20"/>
      </w:rPr>
    </w:pPr>
    <w:r>
      <w:rPr>
        <w:sz w:val="20"/>
        <w:szCs w:val="20"/>
        <w:spacing w:val="7"/>
      </w:rPr>
      <w:t>你有政治，我有齐老师，政“齐”不分!</w:t>
    </w:r>
    <w:r>
      <w:rPr>
        <w:sz w:val="20"/>
        <w:szCs w:val="20"/>
        <w:spacing w:val="7"/>
      </w:rPr>
      <w:t xml:space="preserve">  </w:t>
    </w:r>
    <w:r>
      <w:rPr>
        <w:sz w:val="20"/>
        <w:szCs w:val="20"/>
        <w:spacing w:val="7"/>
      </w:rPr>
      <w:t>《齐老师</w:t>
    </w:r>
    <w:r>
      <w:rPr>
        <w:sz w:val="20"/>
        <w:szCs w:val="20"/>
        <w:color w:val="FF0010"/>
        <w:spacing w:val="7"/>
      </w:rPr>
      <w:t>政治精华笔记</w:t>
    </w:r>
    <w:r>
      <w:rPr>
        <w:sz w:val="20"/>
        <w:szCs w:val="20"/>
        <w:spacing w:val="7"/>
      </w:rPr>
      <w:t>》</w:t>
    </w:r>
    <w:r>
      <w:rPr>
        <w:sz w:val="20"/>
        <w:szCs w:val="20"/>
        <w:spacing w:val="7"/>
      </w:rPr>
      <w:t xml:space="preserve"> </w:t>
    </w:r>
    <w:r>
      <w:rPr>
        <w:sz w:val="20"/>
        <w:szCs w:val="20"/>
        <w:spacing w:val="7"/>
      </w:rPr>
      <w:t>(</w:t>
    </w:r>
    <w:r>
      <w:rPr>
        <w:sz w:val="20"/>
        <w:szCs w:val="20"/>
        <w:spacing w:val="-32"/>
      </w:rPr>
      <w:t xml:space="preserve"> </w:t>
    </w:r>
    <w:r>
      <w:rPr>
        <w:sz w:val="20"/>
        <w:szCs w:val="20"/>
        <w:spacing w:val="7"/>
      </w:rPr>
      <w:t>2</w:t>
    </w:r>
    <w:r>
      <w:rPr>
        <w:sz w:val="20"/>
        <w:szCs w:val="20"/>
        <w:spacing w:val="-44"/>
      </w:rPr>
      <w:t xml:space="preserve"> </w:t>
    </w:r>
    <w:r>
      <w:rPr>
        <w:sz w:val="20"/>
        <w:szCs w:val="20"/>
        <w:spacing w:val="7"/>
      </w:rPr>
      <w:t>0</w:t>
    </w:r>
    <w:r>
      <w:rPr>
        <w:sz w:val="20"/>
        <w:szCs w:val="20"/>
        <w:spacing w:val="-45"/>
      </w:rPr>
      <w:t xml:space="preserve"> </w:t>
    </w:r>
    <w:r>
      <w:rPr>
        <w:sz w:val="20"/>
        <w:szCs w:val="20"/>
        <w:spacing w:val="7"/>
      </w:rPr>
      <w:t>2</w:t>
    </w:r>
    <w:r>
      <w:rPr>
        <w:sz w:val="20"/>
        <w:szCs w:val="20"/>
        <w:spacing w:val="-43"/>
      </w:rPr>
      <w:t xml:space="preserve"> </w:t>
    </w:r>
    <w:r>
      <w:rPr>
        <w:sz w:val="20"/>
        <w:szCs w:val="20"/>
        <w:spacing w:val="7"/>
      </w:rPr>
      <w:t>3</w:t>
    </w:r>
    <w:r>
      <w:rPr>
        <w:sz w:val="20"/>
        <w:szCs w:val="20"/>
        <w:spacing w:val="-42"/>
      </w:rPr>
      <w:t xml:space="preserve"> </w:t>
    </w:r>
    <w:r>
      <w:rPr>
        <w:sz w:val="20"/>
        <w:szCs w:val="20"/>
        <w:spacing w:val="7"/>
      </w:rPr>
      <w:t>年</w:t>
    </w:r>
    <w:r>
      <w:rPr>
        <w:sz w:val="20"/>
        <w:szCs w:val="20"/>
        <w:spacing w:val="-33"/>
      </w:rPr>
      <w:t xml:space="preserve"> </w:t>
    </w:r>
    <w:r>
      <w:rPr>
        <w:sz w:val="20"/>
        <w:szCs w:val="20"/>
        <w:spacing w:val="7"/>
      </w:rPr>
      <w:t>1</w:t>
    </w:r>
    <w:r>
      <w:rPr>
        <w:sz w:val="20"/>
        <w:szCs w:val="20"/>
        <w:spacing w:val="-44"/>
      </w:rPr>
      <w:t xml:space="preserve"> </w:t>
    </w:r>
    <w:r>
      <w:rPr>
        <w:sz w:val="20"/>
        <w:szCs w:val="20"/>
        <w:spacing w:val="7"/>
      </w:rPr>
      <w:t>2</w:t>
    </w:r>
    <w:r>
      <w:rPr>
        <w:sz w:val="20"/>
        <w:szCs w:val="20"/>
        <w:spacing w:val="-39"/>
      </w:rPr>
      <w:t xml:space="preserve"> </w:t>
    </w:r>
    <w:r>
      <w:rPr>
        <w:sz w:val="20"/>
        <w:szCs w:val="20"/>
        <w:spacing w:val="7"/>
      </w:rPr>
      <w:t>月</w:t>
    </w:r>
    <w:r>
      <w:rPr>
        <w:sz w:val="20"/>
        <w:szCs w:val="20"/>
        <w:spacing w:val="-46"/>
      </w:rPr>
      <w:t xml:space="preserve"> </w:t>
    </w:r>
    <w:r>
      <w:rPr>
        <w:sz w:val="20"/>
        <w:szCs w:val="20"/>
        <w:spacing w:val="7"/>
      </w:rPr>
      <w:t>)</w:t>
    </w:r>
    <w:r>
      <w:rPr>
        <w:sz w:val="20"/>
        <w:szCs w:val="20"/>
        <w:spacing w:val="-42"/>
      </w:rPr>
      <w:t xml:space="preserve"> </w:t>
    </w:r>
    <w:r>
      <w:rPr>
        <w:sz w:val="20"/>
        <w:szCs w:val="20"/>
        <w:spacing w:val="7"/>
      </w:rPr>
      <w:t>微</w:t>
    </w:r>
    <w:r>
      <w:rPr>
        <w:sz w:val="20"/>
        <w:szCs w:val="20"/>
        <w:spacing w:val="-43"/>
      </w:rPr>
      <w:t xml:space="preserve"> </w:t>
    </w:r>
    <w:r>
      <w:rPr>
        <w:sz w:val="20"/>
        <w:szCs w:val="20"/>
        <w:spacing w:val="7"/>
      </w:rPr>
      <w:t>信</w:t>
    </w:r>
    <w:r>
      <w:rPr>
        <w:sz w:val="20"/>
        <w:szCs w:val="20"/>
        <w:spacing w:val="-51"/>
      </w:rPr>
      <w:t xml:space="preserve"> </w:t>
    </w:r>
    <w:r>
      <w:rPr>
        <w:sz w:val="20"/>
        <w:szCs w:val="20"/>
        <w:spacing w:val="7"/>
      </w:rPr>
      <w:t>：</w:t>
    </w:r>
    <w:r>
      <w:rPr>
        <w:sz w:val="20"/>
        <w:szCs w:val="20"/>
      </w:rPr>
      <w:t>crazycym</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4"/>
      <w:szCs w:val="24"/>
      <w:lang w:val="en-US" w:eastAsia="en-US" w:bidi="ar-SA"/>
    </w:rPr>
  </w:style>
  <w:style w:type="paragraph" w:styleId="TableText">
    <w:name w:val="Table Text"/>
    <w:basedOn w:val="Normal"/>
    <w:semiHidden/>
    <w:qFormat/>
    <w:pPr/>
    <w:rPr>
      <w:rFonts w:ascii="SimSun" w:hAnsi="SimSun" w:eastAsia="SimSun" w:cs="SimSun"/>
      <w:sz w:val="19"/>
      <w:szCs w:val="19"/>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0.jpeg"/><Relationship Id="rId98" Type="http://schemas.openxmlformats.org/officeDocument/2006/relationships/image" Target="media/image79.jpeg"/><Relationship Id="rId97" Type="http://schemas.openxmlformats.org/officeDocument/2006/relationships/image" Target="media/image78.jpeg"/><Relationship Id="rId96" Type="http://schemas.openxmlformats.org/officeDocument/2006/relationships/header" Target="header16.xml"/><Relationship Id="rId95" Type="http://schemas.openxmlformats.org/officeDocument/2006/relationships/image" Target="media/image77.jpeg"/><Relationship Id="rId94" Type="http://schemas.openxmlformats.org/officeDocument/2006/relationships/image" Target="media/image76.jpeg"/><Relationship Id="rId93" Type="http://schemas.openxmlformats.org/officeDocument/2006/relationships/image" Target="media/image75.jpeg"/><Relationship Id="rId92" Type="http://schemas.openxmlformats.org/officeDocument/2006/relationships/header" Target="header15.xml"/><Relationship Id="rId91" Type="http://schemas.openxmlformats.org/officeDocument/2006/relationships/image" Target="media/image74.jpeg"/><Relationship Id="rId90" Type="http://schemas.openxmlformats.org/officeDocument/2006/relationships/image" Target="media/image73.jpeg"/><Relationship Id="rId9" Type="http://schemas.openxmlformats.org/officeDocument/2006/relationships/image" Target="media/image9.jpeg"/><Relationship Id="rId89" Type="http://schemas.openxmlformats.org/officeDocument/2006/relationships/image" Target="media/image72.jpeg"/><Relationship Id="rId88" Type="http://schemas.openxmlformats.org/officeDocument/2006/relationships/image" Target="media/image71.jpeg"/><Relationship Id="rId87" Type="http://schemas.openxmlformats.org/officeDocument/2006/relationships/image" Target="media/image70.jpeg"/><Relationship Id="rId86" Type="http://schemas.openxmlformats.org/officeDocument/2006/relationships/header" Target="header14.xml"/><Relationship Id="rId85" Type="http://schemas.openxmlformats.org/officeDocument/2006/relationships/image" Target="media/image69.jpeg"/><Relationship Id="rId84" Type="http://schemas.openxmlformats.org/officeDocument/2006/relationships/image" Target="media/image68.jpeg"/><Relationship Id="rId83" Type="http://schemas.openxmlformats.org/officeDocument/2006/relationships/image" Target="media/image67.jpeg"/><Relationship Id="rId82" Type="http://schemas.openxmlformats.org/officeDocument/2006/relationships/image" Target="media/image66.jpeg"/><Relationship Id="rId81" Type="http://schemas.openxmlformats.org/officeDocument/2006/relationships/image" Target="media/image65.jpeg"/><Relationship Id="rId80" Type="http://schemas.openxmlformats.org/officeDocument/2006/relationships/header" Target="header13.xml"/><Relationship Id="rId8" Type="http://schemas.openxmlformats.org/officeDocument/2006/relationships/image" Target="media/image8.jpeg"/><Relationship Id="rId79" Type="http://schemas.openxmlformats.org/officeDocument/2006/relationships/image" Target="media/image64.jpeg"/><Relationship Id="rId78" Type="http://schemas.openxmlformats.org/officeDocument/2006/relationships/image" Target="media/image63.jpeg"/><Relationship Id="rId77" Type="http://schemas.openxmlformats.org/officeDocument/2006/relationships/image" Target="media/image62.jpeg"/><Relationship Id="rId76" Type="http://schemas.openxmlformats.org/officeDocument/2006/relationships/image" Target="media/image61.jpeg"/><Relationship Id="rId75" Type="http://schemas.openxmlformats.org/officeDocument/2006/relationships/image" Target="media/image60.jpeg"/><Relationship Id="rId74" Type="http://schemas.openxmlformats.org/officeDocument/2006/relationships/image" Target="media/image59.jpeg"/><Relationship Id="rId73" Type="http://schemas.openxmlformats.org/officeDocument/2006/relationships/image" Target="media/image58.jpeg"/><Relationship Id="rId72" Type="http://schemas.openxmlformats.org/officeDocument/2006/relationships/image" Target="media/image57.jpeg"/><Relationship Id="rId71" Type="http://schemas.openxmlformats.org/officeDocument/2006/relationships/image" Target="media/image56.jpeg"/><Relationship Id="rId70" Type="http://schemas.openxmlformats.org/officeDocument/2006/relationships/image" Target="media/image55.jpeg"/><Relationship Id="rId7" Type="http://schemas.openxmlformats.org/officeDocument/2006/relationships/image" Target="media/image7.jpeg"/><Relationship Id="rId69" Type="http://schemas.openxmlformats.org/officeDocument/2006/relationships/image" Target="media/image54.jpeg"/><Relationship Id="rId68" Type="http://schemas.openxmlformats.org/officeDocument/2006/relationships/image" Target="media/image53.jpeg"/><Relationship Id="rId67" Type="http://schemas.openxmlformats.org/officeDocument/2006/relationships/image" Target="media/image52.jpeg"/><Relationship Id="rId66" Type="http://schemas.openxmlformats.org/officeDocument/2006/relationships/image" Target="media/image51.jpeg"/><Relationship Id="rId65" Type="http://schemas.openxmlformats.org/officeDocument/2006/relationships/header" Target="header12.xml"/><Relationship Id="rId64" Type="http://schemas.openxmlformats.org/officeDocument/2006/relationships/image" Target="media/image50.jpeg"/><Relationship Id="rId63" Type="http://schemas.openxmlformats.org/officeDocument/2006/relationships/image" Target="media/image49.jpeg"/><Relationship Id="rId62" Type="http://schemas.openxmlformats.org/officeDocument/2006/relationships/image" Target="media/image48.jpeg"/><Relationship Id="rId61" Type="http://schemas.openxmlformats.org/officeDocument/2006/relationships/image" Target="media/image47.jpeg"/><Relationship Id="rId60" Type="http://schemas.openxmlformats.org/officeDocument/2006/relationships/image" Target="media/image46.jpeg"/><Relationship Id="rId6" Type="http://schemas.openxmlformats.org/officeDocument/2006/relationships/image" Target="media/image6.jpeg"/><Relationship Id="rId59" Type="http://schemas.openxmlformats.org/officeDocument/2006/relationships/image" Target="media/image45.jpeg"/><Relationship Id="rId58" Type="http://schemas.openxmlformats.org/officeDocument/2006/relationships/image" Target="media/image44.jpeg"/><Relationship Id="rId57" Type="http://schemas.openxmlformats.org/officeDocument/2006/relationships/image" Target="media/image43.jpeg"/><Relationship Id="rId56" Type="http://schemas.openxmlformats.org/officeDocument/2006/relationships/image" Target="media/image42.jpeg"/><Relationship Id="rId55" Type="http://schemas.openxmlformats.org/officeDocument/2006/relationships/image" Target="media/image41.jpeg"/><Relationship Id="rId54" Type="http://schemas.openxmlformats.org/officeDocument/2006/relationships/image" Target="media/image40.jpeg"/><Relationship Id="rId53" Type="http://schemas.openxmlformats.org/officeDocument/2006/relationships/image" Target="media/image39.jpeg"/><Relationship Id="rId52" Type="http://schemas.openxmlformats.org/officeDocument/2006/relationships/header" Target="header11.xml"/><Relationship Id="rId51" Type="http://schemas.openxmlformats.org/officeDocument/2006/relationships/image" Target="media/image38.jpeg"/><Relationship Id="rId50" Type="http://schemas.openxmlformats.org/officeDocument/2006/relationships/image" Target="media/image37.jpeg"/><Relationship Id="rId5" Type="http://schemas.openxmlformats.org/officeDocument/2006/relationships/image" Target="media/image5.jpeg"/><Relationship Id="rId49" Type="http://schemas.openxmlformats.org/officeDocument/2006/relationships/image" Target="media/image36.jpeg"/><Relationship Id="rId48" Type="http://schemas.openxmlformats.org/officeDocument/2006/relationships/header" Target="header10.xml"/><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header" Target="header9.xml"/><Relationship Id="rId43" Type="http://schemas.openxmlformats.org/officeDocument/2006/relationships/image" Target="media/image32.jpeg"/><Relationship Id="rId42" Type="http://schemas.openxmlformats.org/officeDocument/2006/relationships/image" Target="media/image31.jpeg"/><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image" Target="media/image4.jpeg"/><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header" Target="header8.xml"/><Relationship Id="rId36" Type="http://schemas.openxmlformats.org/officeDocument/2006/relationships/image" Target="media/image26.jpeg"/><Relationship Id="rId35" Type="http://schemas.openxmlformats.org/officeDocument/2006/relationships/image" Target="media/image25.jpeg"/><Relationship Id="rId34" Type="http://schemas.openxmlformats.org/officeDocument/2006/relationships/image" Target="media/image24.jpeg"/><Relationship Id="rId336" Type="http://schemas.openxmlformats.org/officeDocument/2006/relationships/fontTable" Target="fontTable.xml"/><Relationship Id="rId335" Type="http://schemas.openxmlformats.org/officeDocument/2006/relationships/styles" Target="styles.xml"/><Relationship Id="rId334" Type="http://schemas.openxmlformats.org/officeDocument/2006/relationships/settings" Target="settings.xml"/><Relationship Id="rId333" Type="http://schemas.openxmlformats.org/officeDocument/2006/relationships/image" Target="media/image292.jpeg"/><Relationship Id="rId332" Type="http://schemas.openxmlformats.org/officeDocument/2006/relationships/image" Target="media/image291.jpeg"/><Relationship Id="rId331" Type="http://schemas.openxmlformats.org/officeDocument/2006/relationships/image" Target="media/image290.jpeg"/><Relationship Id="rId330" Type="http://schemas.openxmlformats.org/officeDocument/2006/relationships/image" Target="media/image289.jpeg"/><Relationship Id="rId33" Type="http://schemas.openxmlformats.org/officeDocument/2006/relationships/image" Target="media/image23.jpeg"/><Relationship Id="rId329" Type="http://schemas.openxmlformats.org/officeDocument/2006/relationships/image" Target="media/image288.jpeg"/><Relationship Id="rId328" Type="http://schemas.openxmlformats.org/officeDocument/2006/relationships/image" Target="media/image287.jpeg"/><Relationship Id="rId327" Type="http://schemas.openxmlformats.org/officeDocument/2006/relationships/image" Target="media/image286.jpeg"/><Relationship Id="rId326" Type="http://schemas.openxmlformats.org/officeDocument/2006/relationships/image" Target="media/image285.jpeg"/><Relationship Id="rId325" Type="http://schemas.openxmlformats.org/officeDocument/2006/relationships/image" Target="media/image284.jpeg"/><Relationship Id="rId324" Type="http://schemas.openxmlformats.org/officeDocument/2006/relationships/image" Target="media/image283.jpeg"/><Relationship Id="rId323" Type="http://schemas.openxmlformats.org/officeDocument/2006/relationships/image" Target="media/image282.jpeg"/><Relationship Id="rId322" Type="http://schemas.openxmlformats.org/officeDocument/2006/relationships/image" Target="media/image281.jpeg"/><Relationship Id="rId321" Type="http://schemas.openxmlformats.org/officeDocument/2006/relationships/image" Target="media/image280.jpeg"/><Relationship Id="rId320" Type="http://schemas.openxmlformats.org/officeDocument/2006/relationships/image" Target="media/image279.jpeg"/><Relationship Id="rId32" Type="http://schemas.openxmlformats.org/officeDocument/2006/relationships/header" Target="header7.xml"/><Relationship Id="rId319" Type="http://schemas.openxmlformats.org/officeDocument/2006/relationships/image" Target="media/image278.jpeg"/><Relationship Id="rId318" Type="http://schemas.openxmlformats.org/officeDocument/2006/relationships/image" Target="media/image277.jpeg"/><Relationship Id="rId317" Type="http://schemas.openxmlformats.org/officeDocument/2006/relationships/image" Target="media/image276.jpeg"/><Relationship Id="rId316" Type="http://schemas.openxmlformats.org/officeDocument/2006/relationships/image" Target="media/image275.jpeg"/><Relationship Id="rId315" Type="http://schemas.openxmlformats.org/officeDocument/2006/relationships/image" Target="media/image274.jpeg"/><Relationship Id="rId314" Type="http://schemas.openxmlformats.org/officeDocument/2006/relationships/image" Target="media/image273.jpeg"/><Relationship Id="rId313" Type="http://schemas.openxmlformats.org/officeDocument/2006/relationships/image" Target="media/image272.jpeg"/><Relationship Id="rId312" Type="http://schemas.openxmlformats.org/officeDocument/2006/relationships/image" Target="media/image271.jpeg"/><Relationship Id="rId311" Type="http://schemas.openxmlformats.org/officeDocument/2006/relationships/image" Target="media/image270.jpeg"/><Relationship Id="rId310" Type="http://schemas.openxmlformats.org/officeDocument/2006/relationships/image" Target="media/image269.jpeg"/><Relationship Id="rId31" Type="http://schemas.openxmlformats.org/officeDocument/2006/relationships/image" Target="media/image22.jpeg"/><Relationship Id="rId309" Type="http://schemas.openxmlformats.org/officeDocument/2006/relationships/image" Target="media/image268.jpeg"/><Relationship Id="rId308" Type="http://schemas.openxmlformats.org/officeDocument/2006/relationships/image" Target="media/image267.jpeg"/><Relationship Id="rId307" Type="http://schemas.openxmlformats.org/officeDocument/2006/relationships/image" Target="media/image266.jpeg"/><Relationship Id="rId306" Type="http://schemas.openxmlformats.org/officeDocument/2006/relationships/image" Target="media/image265.jpeg"/><Relationship Id="rId305" Type="http://schemas.openxmlformats.org/officeDocument/2006/relationships/image" Target="media/image264.jpeg"/><Relationship Id="rId304" Type="http://schemas.openxmlformats.org/officeDocument/2006/relationships/image" Target="media/image263.jpeg"/><Relationship Id="rId303" Type="http://schemas.openxmlformats.org/officeDocument/2006/relationships/image" Target="media/image262.jpeg"/><Relationship Id="rId302" Type="http://schemas.openxmlformats.org/officeDocument/2006/relationships/image" Target="media/image261.jpeg"/><Relationship Id="rId301" Type="http://schemas.openxmlformats.org/officeDocument/2006/relationships/image" Target="media/image260.jpeg"/><Relationship Id="rId300" Type="http://schemas.openxmlformats.org/officeDocument/2006/relationships/header" Target="header38.xml"/><Relationship Id="rId30" Type="http://schemas.openxmlformats.org/officeDocument/2006/relationships/footer" Target="footer3.xml"/><Relationship Id="rId3" Type="http://schemas.openxmlformats.org/officeDocument/2006/relationships/image" Target="media/image3.jpeg"/><Relationship Id="rId299" Type="http://schemas.openxmlformats.org/officeDocument/2006/relationships/image" Target="media/image259.jpeg"/><Relationship Id="rId298" Type="http://schemas.openxmlformats.org/officeDocument/2006/relationships/image" Target="media/image258.jpeg"/><Relationship Id="rId297" Type="http://schemas.openxmlformats.org/officeDocument/2006/relationships/image" Target="media/image257.jpeg"/><Relationship Id="rId296" Type="http://schemas.openxmlformats.org/officeDocument/2006/relationships/image" Target="media/image256.jpeg"/><Relationship Id="rId295" Type="http://schemas.openxmlformats.org/officeDocument/2006/relationships/header" Target="header37.xml"/><Relationship Id="rId294" Type="http://schemas.openxmlformats.org/officeDocument/2006/relationships/image" Target="media/image255.jpeg"/><Relationship Id="rId293" Type="http://schemas.openxmlformats.org/officeDocument/2006/relationships/image" Target="media/image254.jpeg"/><Relationship Id="rId292" Type="http://schemas.openxmlformats.org/officeDocument/2006/relationships/image" Target="media/image253.jpeg"/><Relationship Id="rId291" Type="http://schemas.openxmlformats.org/officeDocument/2006/relationships/image" Target="media/image252.jpeg"/><Relationship Id="rId290" Type="http://schemas.openxmlformats.org/officeDocument/2006/relationships/image" Target="media/image251.jpeg"/><Relationship Id="rId29" Type="http://schemas.openxmlformats.org/officeDocument/2006/relationships/header" Target="header6.xml"/><Relationship Id="rId289" Type="http://schemas.openxmlformats.org/officeDocument/2006/relationships/image" Target="media/image250.jpeg"/><Relationship Id="rId288" Type="http://schemas.openxmlformats.org/officeDocument/2006/relationships/image" Target="media/image249.jpeg"/><Relationship Id="rId287" Type="http://schemas.openxmlformats.org/officeDocument/2006/relationships/image" Target="media/image248.jpeg"/><Relationship Id="rId286" Type="http://schemas.openxmlformats.org/officeDocument/2006/relationships/image" Target="media/image247.jpeg"/><Relationship Id="rId285" Type="http://schemas.openxmlformats.org/officeDocument/2006/relationships/image" Target="media/image246.jpeg"/><Relationship Id="rId284" Type="http://schemas.openxmlformats.org/officeDocument/2006/relationships/image" Target="media/image245.jpeg"/><Relationship Id="rId283" Type="http://schemas.openxmlformats.org/officeDocument/2006/relationships/image" Target="media/image244.jpeg"/><Relationship Id="rId282" Type="http://schemas.openxmlformats.org/officeDocument/2006/relationships/image" Target="media/image243.jpeg"/><Relationship Id="rId281" Type="http://schemas.openxmlformats.org/officeDocument/2006/relationships/header" Target="header36.xml"/><Relationship Id="rId280" Type="http://schemas.openxmlformats.org/officeDocument/2006/relationships/image" Target="media/image242.jpeg"/><Relationship Id="rId28" Type="http://schemas.openxmlformats.org/officeDocument/2006/relationships/image" Target="media/image21.jpeg"/><Relationship Id="rId279" Type="http://schemas.openxmlformats.org/officeDocument/2006/relationships/image" Target="media/image241.jpeg"/><Relationship Id="rId278" Type="http://schemas.openxmlformats.org/officeDocument/2006/relationships/image" Target="media/image240.jpeg"/><Relationship Id="rId277" Type="http://schemas.openxmlformats.org/officeDocument/2006/relationships/image" Target="media/image239.jpeg"/><Relationship Id="rId276" Type="http://schemas.openxmlformats.org/officeDocument/2006/relationships/image" Target="media/image238.jpeg"/><Relationship Id="rId275" Type="http://schemas.openxmlformats.org/officeDocument/2006/relationships/image" Target="media/image237.jpeg"/><Relationship Id="rId274" Type="http://schemas.openxmlformats.org/officeDocument/2006/relationships/image" Target="media/image236.jpeg"/><Relationship Id="rId273" Type="http://schemas.openxmlformats.org/officeDocument/2006/relationships/image" Target="media/image235.jpeg"/><Relationship Id="rId272" Type="http://schemas.openxmlformats.org/officeDocument/2006/relationships/image" Target="media/image234.jpeg"/><Relationship Id="rId271" Type="http://schemas.openxmlformats.org/officeDocument/2006/relationships/image" Target="media/image233.jpeg"/><Relationship Id="rId270" Type="http://schemas.openxmlformats.org/officeDocument/2006/relationships/image" Target="media/image232.jpeg"/><Relationship Id="rId27" Type="http://schemas.openxmlformats.org/officeDocument/2006/relationships/image" Target="media/image20.jpeg"/><Relationship Id="rId269" Type="http://schemas.openxmlformats.org/officeDocument/2006/relationships/footer" Target="footer8.xml"/><Relationship Id="rId268" Type="http://schemas.openxmlformats.org/officeDocument/2006/relationships/image" Target="media/image230.jpeg"/><Relationship Id="rId267" Type="http://schemas.openxmlformats.org/officeDocument/2006/relationships/image" Target="media/image229.jpeg"/><Relationship Id="rId266" Type="http://schemas.openxmlformats.org/officeDocument/2006/relationships/image" Target="media/image228.jpeg"/><Relationship Id="rId265" Type="http://schemas.openxmlformats.org/officeDocument/2006/relationships/image" Target="media/image227.jpeg"/><Relationship Id="rId264" Type="http://schemas.openxmlformats.org/officeDocument/2006/relationships/image" Target="media/image226.jpeg"/><Relationship Id="rId263" Type="http://schemas.openxmlformats.org/officeDocument/2006/relationships/image" Target="media/image225.jpeg"/><Relationship Id="rId262" Type="http://schemas.openxmlformats.org/officeDocument/2006/relationships/header" Target="header35.xml"/><Relationship Id="rId261" Type="http://schemas.openxmlformats.org/officeDocument/2006/relationships/image" Target="media/image224.jpeg"/><Relationship Id="rId260" Type="http://schemas.openxmlformats.org/officeDocument/2006/relationships/image" Target="media/image223.jpeg"/><Relationship Id="rId26" Type="http://schemas.openxmlformats.org/officeDocument/2006/relationships/footer" Target="footer2.xml"/><Relationship Id="rId259" Type="http://schemas.openxmlformats.org/officeDocument/2006/relationships/image" Target="media/image222.jpeg"/><Relationship Id="rId258" Type="http://schemas.openxmlformats.org/officeDocument/2006/relationships/image" Target="media/image221.jpeg"/><Relationship Id="rId257" Type="http://schemas.openxmlformats.org/officeDocument/2006/relationships/image" Target="media/image220.jpeg"/><Relationship Id="rId256" Type="http://schemas.openxmlformats.org/officeDocument/2006/relationships/image" Target="media/image219.jpeg"/><Relationship Id="rId255" Type="http://schemas.openxmlformats.org/officeDocument/2006/relationships/image" Target="media/image218.jpeg"/><Relationship Id="rId254" Type="http://schemas.openxmlformats.org/officeDocument/2006/relationships/image" Target="media/image217.jpeg"/><Relationship Id="rId253" Type="http://schemas.openxmlformats.org/officeDocument/2006/relationships/image" Target="media/image216.jpeg"/><Relationship Id="rId252" Type="http://schemas.openxmlformats.org/officeDocument/2006/relationships/image" Target="media/image215.jpeg"/><Relationship Id="rId251" Type="http://schemas.openxmlformats.org/officeDocument/2006/relationships/header" Target="header34.xml"/><Relationship Id="rId250" Type="http://schemas.openxmlformats.org/officeDocument/2006/relationships/image" Target="media/image214.jpeg"/><Relationship Id="rId25" Type="http://schemas.openxmlformats.org/officeDocument/2006/relationships/header" Target="header5.xml"/><Relationship Id="rId249" Type="http://schemas.openxmlformats.org/officeDocument/2006/relationships/header" Target="header33.xml"/><Relationship Id="rId248" Type="http://schemas.openxmlformats.org/officeDocument/2006/relationships/image" Target="media/image213.jpeg"/><Relationship Id="rId247" Type="http://schemas.openxmlformats.org/officeDocument/2006/relationships/image" Target="media/image212.jpeg"/><Relationship Id="rId246" Type="http://schemas.openxmlformats.org/officeDocument/2006/relationships/image" Target="media/image211.jpeg"/><Relationship Id="rId245" Type="http://schemas.openxmlformats.org/officeDocument/2006/relationships/image" Target="media/image210.jpeg"/><Relationship Id="rId244" Type="http://schemas.openxmlformats.org/officeDocument/2006/relationships/image" Target="media/image209.jpeg"/><Relationship Id="rId243" Type="http://schemas.openxmlformats.org/officeDocument/2006/relationships/image" Target="media/image208.jpeg"/><Relationship Id="rId242" Type="http://schemas.openxmlformats.org/officeDocument/2006/relationships/image" Target="media/image207.jpeg"/><Relationship Id="rId241" Type="http://schemas.openxmlformats.org/officeDocument/2006/relationships/image" Target="media/image206.jpeg"/><Relationship Id="rId240" Type="http://schemas.openxmlformats.org/officeDocument/2006/relationships/image" Target="media/image205.jpeg"/><Relationship Id="rId24" Type="http://schemas.openxmlformats.org/officeDocument/2006/relationships/image" Target="media/image19.jpeg"/><Relationship Id="rId239" Type="http://schemas.openxmlformats.org/officeDocument/2006/relationships/header" Target="header32.xml"/><Relationship Id="rId238" Type="http://schemas.openxmlformats.org/officeDocument/2006/relationships/image" Target="media/image204.jpeg"/><Relationship Id="rId237" Type="http://schemas.openxmlformats.org/officeDocument/2006/relationships/image" Target="media/image203.jpeg"/><Relationship Id="rId236" Type="http://schemas.openxmlformats.org/officeDocument/2006/relationships/image" Target="media/image202.jpeg"/><Relationship Id="rId235" Type="http://schemas.openxmlformats.org/officeDocument/2006/relationships/image" Target="media/image201.jpeg"/><Relationship Id="rId234" Type="http://schemas.openxmlformats.org/officeDocument/2006/relationships/image" Target="media/image200.jpeg"/><Relationship Id="rId233" Type="http://schemas.openxmlformats.org/officeDocument/2006/relationships/image" Target="media/image199.jpeg"/><Relationship Id="rId232" Type="http://schemas.openxmlformats.org/officeDocument/2006/relationships/image" Target="media/image198.jpeg"/><Relationship Id="rId231" Type="http://schemas.openxmlformats.org/officeDocument/2006/relationships/image" Target="media/image197.jpeg"/><Relationship Id="rId230" Type="http://schemas.openxmlformats.org/officeDocument/2006/relationships/header" Target="header31.xml"/><Relationship Id="rId23" Type="http://schemas.openxmlformats.org/officeDocument/2006/relationships/image" Target="media/image18.jpeg"/><Relationship Id="rId229" Type="http://schemas.openxmlformats.org/officeDocument/2006/relationships/image" Target="media/image196.jpeg"/><Relationship Id="rId228" Type="http://schemas.openxmlformats.org/officeDocument/2006/relationships/image" Target="media/image195.jpeg"/><Relationship Id="rId227" Type="http://schemas.openxmlformats.org/officeDocument/2006/relationships/header" Target="header30.xml"/><Relationship Id="rId226" Type="http://schemas.openxmlformats.org/officeDocument/2006/relationships/image" Target="media/image194.jpeg"/><Relationship Id="rId225" Type="http://schemas.openxmlformats.org/officeDocument/2006/relationships/image" Target="media/image193.jpeg"/><Relationship Id="rId224" Type="http://schemas.openxmlformats.org/officeDocument/2006/relationships/image" Target="media/image192.jpeg"/><Relationship Id="rId223" Type="http://schemas.openxmlformats.org/officeDocument/2006/relationships/image" Target="media/image191.jpeg"/><Relationship Id="rId222" Type="http://schemas.openxmlformats.org/officeDocument/2006/relationships/image" Target="media/image190.jpeg"/><Relationship Id="rId221" Type="http://schemas.openxmlformats.org/officeDocument/2006/relationships/image" Target="media/image189.jpeg"/><Relationship Id="rId220" Type="http://schemas.openxmlformats.org/officeDocument/2006/relationships/image" Target="media/image188.jpeg"/><Relationship Id="rId22" Type="http://schemas.openxmlformats.org/officeDocument/2006/relationships/image" Target="media/image17.jpeg"/><Relationship Id="rId219" Type="http://schemas.openxmlformats.org/officeDocument/2006/relationships/image" Target="media/image187.jpeg"/><Relationship Id="rId218" Type="http://schemas.openxmlformats.org/officeDocument/2006/relationships/image" Target="media/image186.jpeg"/><Relationship Id="rId217" Type="http://schemas.openxmlformats.org/officeDocument/2006/relationships/image" Target="media/image185.jpeg"/><Relationship Id="rId216" Type="http://schemas.openxmlformats.org/officeDocument/2006/relationships/image" Target="media/image184.jpeg"/><Relationship Id="rId215" Type="http://schemas.openxmlformats.org/officeDocument/2006/relationships/image" Target="media/image183.jpeg"/><Relationship Id="rId214" Type="http://schemas.openxmlformats.org/officeDocument/2006/relationships/image" Target="media/image182.jpeg"/><Relationship Id="rId213" Type="http://schemas.openxmlformats.org/officeDocument/2006/relationships/image" Target="media/image181.jpeg"/><Relationship Id="rId212" Type="http://schemas.openxmlformats.org/officeDocument/2006/relationships/image" Target="media/image180.jpeg"/><Relationship Id="rId211" Type="http://schemas.openxmlformats.org/officeDocument/2006/relationships/image" Target="media/image179.jpeg"/><Relationship Id="rId210" Type="http://schemas.openxmlformats.org/officeDocument/2006/relationships/image" Target="media/image178.jpeg"/><Relationship Id="rId21" Type="http://schemas.openxmlformats.org/officeDocument/2006/relationships/image" Target="media/image16.jpeg"/><Relationship Id="rId209" Type="http://schemas.openxmlformats.org/officeDocument/2006/relationships/image" Target="media/image177.jpeg"/><Relationship Id="rId208" Type="http://schemas.openxmlformats.org/officeDocument/2006/relationships/image" Target="media/image176.jpeg"/><Relationship Id="rId207" Type="http://schemas.openxmlformats.org/officeDocument/2006/relationships/image" Target="media/image175.jpeg"/><Relationship Id="rId206" Type="http://schemas.openxmlformats.org/officeDocument/2006/relationships/image" Target="media/image174.jpeg"/><Relationship Id="rId205" Type="http://schemas.openxmlformats.org/officeDocument/2006/relationships/image" Target="media/image173.jpeg"/><Relationship Id="rId204" Type="http://schemas.openxmlformats.org/officeDocument/2006/relationships/footer" Target="footer7.xml"/><Relationship Id="rId203" Type="http://schemas.openxmlformats.org/officeDocument/2006/relationships/image" Target="media/image171.jpeg"/><Relationship Id="rId202" Type="http://schemas.openxmlformats.org/officeDocument/2006/relationships/image" Target="media/image170.jpeg"/><Relationship Id="rId201" Type="http://schemas.openxmlformats.org/officeDocument/2006/relationships/image" Target="media/image169.jpeg"/><Relationship Id="rId200" Type="http://schemas.openxmlformats.org/officeDocument/2006/relationships/image" Target="media/image168.jpeg"/><Relationship Id="rId20" Type="http://schemas.openxmlformats.org/officeDocument/2006/relationships/footer" Target="footer1.xml"/><Relationship Id="rId2" Type="http://schemas.openxmlformats.org/officeDocument/2006/relationships/image" Target="media/image2.jpeg"/><Relationship Id="rId199" Type="http://schemas.openxmlformats.org/officeDocument/2006/relationships/header" Target="header29.xml"/><Relationship Id="rId198" Type="http://schemas.openxmlformats.org/officeDocument/2006/relationships/image" Target="media/image167.jpeg"/><Relationship Id="rId197" Type="http://schemas.openxmlformats.org/officeDocument/2006/relationships/image" Target="media/image166.jpeg"/><Relationship Id="rId196" Type="http://schemas.openxmlformats.org/officeDocument/2006/relationships/image" Target="media/image165.jpeg"/><Relationship Id="rId195" Type="http://schemas.openxmlformats.org/officeDocument/2006/relationships/footer" Target="footer6.xml"/><Relationship Id="rId194" Type="http://schemas.openxmlformats.org/officeDocument/2006/relationships/image" Target="media/image163.jpeg"/><Relationship Id="rId193" Type="http://schemas.openxmlformats.org/officeDocument/2006/relationships/image" Target="media/image162.jpeg"/><Relationship Id="rId192" Type="http://schemas.openxmlformats.org/officeDocument/2006/relationships/footer" Target="footer5.xml"/><Relationship Id="rId191" Type="http://schemas.openxmlformats.org/officeDocument/2006/relationships/image" Target="media/image160.jpeg"/><Relationship Id="rId190" Type="http://schemas.openxmlformats.org/officeDocument/2006/relationships/image" Target="media/image159.jpeg"/><Relationship Id="rId19" Type="http://schemas.openxmlformats.org/officeDocument/2006/relationships/header" Target="header4.xml"/><Relationship Id="rId189" Type="http://schemas.openxmlformats.org/officeDocument/2006/relationships/image" Target="media/image158.jpeg"/><Relationship Id="rId188" Type="http://schemas.openxmlformats.org/officeDocument/2006/relationships/footer" Target="footer4.xml"/><Relationship Id="rId187" Type="http://schemas.openxmlformats.org/officeDocument/2006/relationships/image" Target="media/image156.jpeg"/><Relationship Id="rId186" Type="http://schemas.openxmlformats.org/officeDocument/2006/relationships/image" Target="media/image155.jpeg"/><Relationship Id="rId185" Type="http://schemas.openxmlformats.org/officeDocument/2006/relationships/image" Target="media/image154.jpeg"/><Relationship Id="rId184" Type="http://schemas.openxmlformats.org/officeDocument/2006/relationships/header" Target="header28.xml"/><Relationship Id="rId183" Type="http://schemas.openxmlformats.org/officeDocument/2006/relationships/image" Target="media/image153.jpeg"/><Relationship Id="rId182" Type="http://schemas.openxmlformats.org/officeDocument/2006/relationships/image" Target="media/image152.jpeg"/><Relationship Id="rId181" Type="http://schemas.openxmlformats.org/officeDocument/2006/relationships/image" Target="media/image151.jpeg"/><Relationship Id="rId180" Type="http://schemas.openxmlformats.org/officeDocument/2006/relationships/image" Target="media/image150.jpeg"/><Relationship Id="rId18" Type="http://schemas.openxmlformats.org/officeDocument/2006/relationships/image" Target="media/image15.jpeg"/><Relationship Id="rId179" Type="http://schemas.openxmlformats.org/officeDocument/2006/relationships/image" Target="media/image149.jpeg"/><Relationship Id="rId178" Type="http://schemas.openxmlformats.org/officeDocument/2006/relationships/image" Target="media/image148.jpeg"/><Relationship Id="rId177" Type="http://schemas.openxmlformats.org/officeDocument/2006/relationships/image" Target="media/image147.jpeg"/><Relationship Id="rId176" Type="http://schemas.openxmlformats.org/officeDocument/2006/relationships/header" Target="header27.xml"/><Relationship Id="rId175" Type="http://schemas.openxmlformats.org/officeDocument/2006/relationships/image" Target="media/image146.jpeg"/><Relationship Id="rId174" Type="http://schemas.openxmlformats.org/officeDocument/2006/relationships/image" Target="media/image145.jpeg"/><Relationship Id="rId173" Type="http://schemas.openxmlformats.org/officeDocument/2006/relationships/image" Target="media/image144.jpeg"/><Relationship Id="rId172" Type="http://schemas.openxmlformats.org/officeDocument/2006/relationships/image" Target="media/image143.jpeg"/><Relationship Id="rId171" Type="http://schemas.openxmlformats.org/officeDocument/2006/relationships/image" Target="media/image142.jpeg"/><Relationship Id="rId170" Type="http://schemas.openxmlformats.org/officeDocument/2006/relationships/image" Target="media/image141.jpeg"/><Relationship Id="rId17" Type="http://schemas.openxmlformats.org/officeDocument/2006/relationships/image" Target="media/image14.jpeg"/><Relationship Id="rId169" Type="http://schemas.openxmlformats.org/officeDocument/2006/relationships/image" Target="media/image140.jpeg"/><Relationship Id="rId168" Type="http://schemas.openxmlformats.org/officeDocument/2006/relationships/image" Target="media/image139.jpeg"/><Relationship Id="rId167" Type="http://schemas.openxmlformats.org/officeDocument/2006/relationships/image" Target="media/image138.jpeg"/><Relationship Id="rId166" Type="http://schemas.openxmlformats.org/officeDocument/2006/relationships/image" Target="media/image137.jpeg"/><Relationship Id="rId165" Type="http://schemas.openxmlformats.org/officeDocument/2006/relationships/image" Target="media/image136.jpeg"/><Relationship Id="rId164" Type="http://schemas.openxmlformats.org/officeDocument/2006/relationships/image" Target="media/image135.jpeg"/><Relationship Id="rId163" Type="http://schemas.openxmlformats.org/officeDocument/2006/relationships/image" Target="media/image134.jpeg"/><Relationship Id="rId162" Type="http://schemas.openxmlformats.org/officeDocument/2006/relationships/image" Target="media/image133.jpeg"/><Relationship Id="rId161" Type="http://schemas.openxmlformats.org/officeDocument/2006/relationships/image" Target="media/image132.jpeg"/><Relationship Id="rId160" Type="http://schemas.openxmlformats.org/officeDocument/2006/relationships/image" Target="media/image131.jpeg"/><Relationship Id="rId16" Type="http://schemas.openxmlformats.org/officeDocument/2006/relationships/image" Target="media/image13.jpeg"/><Relationship Id="rId159" Type="http://schemas.openxmlformats.org/officeDocument/2006/relationships/header" Target="header26.xml"/><Relationship Id="rId158" Type="http://schemas.openxmlformats.org/officeDocument/2006/relationships/image" Target="media/image130.jpeg"/><Relationship Id="rId157" Type="http://schemas.openxmlformats.org/officeDocument/2006/relationships/image" Target="media/image129.jpeg"/><Relationship Id="rId156" Type="http://schemas.openxmlformats.org/officeDocument/2006/relationships/image" Target="media/image128.jpeg"/><Relationship Id="rId155" Type="http://schemas.openxmlformats.org/officeDocument/2006/relationships/image" Target="media/image127.jpeg"/><Relationship Id="rId154" Type="http://schemas.openxmlformats.org/officeDocument/2006/relationships/image" Target="media/image126.jpeg"/><Relationship Id="rId153" Type="http://schemas.openxmlformats.org/officeDocument/2006/relationships/image" Target="media/image125.jpeg"/><Relationship Id="rId152" Type="http://schemas.openxmlformats.org/officeDocument/2006/relationships/header" Target="header25.xml"/><Relationship Id="rId151" Type="http://schemas.openxmlformats.org/officeDocument/2006/relationships/image" Target="media/image124.jpeg"/><Relationship Id="rId150" Type="http://schemas.openxmlformats.org/officeDocument/2006/relationships/image" Target="media/image123.jpeg"/><Relationship Id="rId15" Type="http://schemas.openxmlformats.org/officeDocument/2006/relationships/header" Target="header3.xml"/><Relationship Id="rId149" Type="http://schemas.openxmlformats.org/officeDocument/2006/relationships/image" Target="media/image122.jpeg"/><Relationship Id="rId148" Type="http://schemas.openxmlformats.org/officeDocument/2006/relationships/image" Target="media/image121.jpeg"/><Relationship Id="rId147" Type="http://schemas.openxmlformats.org/officeDocument/2006/relationships/header" Target="header24.xml"/><Relationship Id="rId146" Type="http://schemas.openxmlformats.org/officeDocument/2006/relationships/image" Target="media/image120.jpeg"/><Relationship Id="rId145" Type="http://schemas.openxmlformats.org/officeDocument/2006/relationships/image" Target="media/image119.jpeg"/><Relationship Id="rId144" Type="http://schemas.openxmlformats.org/officeDocument/2006/relationships/image" Target="media/image118.jpeg"/><Relationship Id="rId143" Type="http://schemas.openxmlformats.org/officeDocument/2006/relationships/header" Target="header23.xml"/><Relationship Id="rId142" Type="http://schemas.openxmlformats.org/officeDocument/2006/relationships/image" Target="media/image117.jpeg"/><Relationship Id="rId141" Type="http://schemas.openxmlformats.org/officeDocument/2006/relationships/image" Target="media/image116.jpeg"/><Relationship Id="rId140" Type="http://schemas.openxmlformats.org/officeDocument/2006/relationships/image" Target="media/image115.jpeg"/><Relationship Id="rId14" Type="http://schemas.openxmlformats.org/officeDocument/2006/relationships/image" Target="media/image12.jpeg"/><Relationship Id="rId139" Type="http://schemas.openxmlformats.org/officeDocument/2006/relationships/image" Target="media/image114.jpeg"/><Relationship Id="rId138" Type="http://schemas.openxmlformats.org/officeDocument/2006/relationships/header" Target="header22.xml"/><Relationship Id="rId137" Type="http://schemas.openxmlformats.org/officeDocument/2006/relationships/image" Target="media/image113.jpeg"/><Relationship Id="rId136" Type="http://schemas.openxmlformats.org/officeDocument/2006/relationships/image" Target="media/image112.jpeg"/><Relationship Id="rId135" Type="http://schemas.openxmlformats.org/officeDocument/2006/relationships/header" Target="header21.xml"/><Relationship Id="rId134" Type="http://schemas.openxmlformats.org/officeDocument/2006/relationships/image" Target="media/image111.jpeg"/><Relationship Id="rId133" Type="http://schemas.openxmlformats.org/officeDocument/2006/relationships/image" Target="media/image110.jpeg"/><Relationship Id="rId132" Type="http://schemas.openxmlformats.org/officeDocument/2006/relationships/image" Target="media/image109.jpeg"/><Relationship Id="rId131" Type="http://schemas.openxmlformats.org/officeDocument/2006/relationships/header" Target="header20.xml"/><Relationship Id="rId130" Type="http://schemas.openxmlformats.org/officeDocument/2006/relationships/image" Target="media/image108.jpeg"/><Relationship Id="rId13" Type="http://schemas.openxmlformats.org/officeDocument/2006/relationships/image" Target="media/image11.jpeg"/><Relationship Id="rId129" Type="http://schemas.openxmlformats.org/officeDocument/2006/relationships/image" Target="media/image107.jpeg"/><Relationship Id="rId128" Type="http://schemas.openxmlformats.org/officeDocument/2006/relationships/image" Target="media/image106.jpeg"/><Relationship Id="rId127" Type="http://schemas.openxmlformats.org/officeDocument/2006/relationships/image" Target="media/image105.jpeg"/><Relationship Id="rId126" Type="http://schemas.openxmlformats.org/officeDocument/2006/relationships/image" Target="media/image104.jpeg"/><Relationship Id="rId125" Type="http://schemas.openxmlformats.org/officeDocument/2006/relationships/image" Target="media/image103.jpeg"/><Relationship Id="rId124" Type="http://schemas.openxmlformats.org/officeDocument/2006/relationships/image" Target="media/image102.jpeg"/><Relationship Id="rId123" Type="http://schemas.openxmlformats.org/officeDocument/2006/relationships/image" Target="media/image101.jpeg"/><Relationship Id="rId122" Type="http://schemas.openxmlformats.org/officeDocument/2006/relationships/header" Target="header19.xml"/><Relationship Id="rId121" Type="http://schemas.openxmlformats.org/officeDocument/2006/relationships/image" Target="media/image100.jpeg"/><Relationship Id="rId120" Type="http://schemas.openxmlformats.org/officeDocument/2006/relationships/image" Target="media/image99.jpeg"/><Relationship Id="rId12" Type="http://schemas.openxmlformats.org/officeDocument/2006/relationships/header" Target="header2.xml"/><Relationship Id="rId119" Type="http://schemas.openxmlformats.org/officeDocument/2006/relationships/image" Target="media/image98.jpeg"/><Relationship Id="rId118" Type="http://schemas.openxmlformats.org/officeDocument/2006/relationships/image" Target="media/image97.jpeg"/><Relationship Id="rId117" Type="http://schemas.openxmlformats.org/officeDocument/2006/relationships/image" Target="media/image96.jpeg"/><Relationship Id="rId116" Type="http://schemas.openxmlformats.org/officeDocument/2006/relationships/image" Target="media/image95.jpeg"/><Relationship Id="rId115" Type="http://schemas.openxmlformats.org/officeDocument/2006/relationships/image" Target="media/image94.jpeg"/><Relationship Id="rId114" Type="http://schemas.openxmlformats.org/officeDocument/2006/relationships/image" Target="media/image93.jpeg"/><Relationship Id="rId113" Type="http://schemas.openxmlformats.org/officeDocument/2006/relationships/header" Target="header18.xml"/><Relationship Id="rId112" Type="http://schemas.openxmlformats.org/officeDocument/2006/relationships/image" Target="media/image92.jpeg"/><Relationship Id="rId111" Type="http://schemas.openxmlformats.org/officeDocument/2006/relationships/image" Target="media/image91.jpeg"/><Relationship Id="rId110" Type="http://schemas.openxmlformats.org/officeDocument/2006/relationships/image" Target="media/image90.jpeg"/><Relationship Id="rId11" Type="http://schemas.openxmlformats.org/officeDocument/2006/relationships/image" Target="media/image10.jpeg"/><Relationship Id="rId109" Type="http://schemas.openxmlformats.org/officeDocument/2006/relationships/image" Target="media/image89.jpeg"/><Relationship Id="rId108" Type="http://schemas.openxmlformats.org/officeDocument/2006/relationships/image" Target="media/image88.jpeg"/><Relationship Id="rId107" Type="http://schemas.openxmlformats.org/officeDocument/2006/relationships/image" Target="media/image87.jpeg"/><Relationship Id="rId106" Type="http://schemas.openxmlformats.org/officeDocument/2006/relationships/image" Target="media/image86.jpeg"/><Relationship Id="rId105" Type="http://schemas.openxmlformats.org/officeDocument/2006/relationships/image" Target="media/image85.jpeg"/><Relationship Id="rId104" Type="http://schemas.openxmlformats.org/officeDocument/2006/relationships/image" Target="media/image84.jpeg"/><Relationship Id="rId103" Type="http://schemas.openxmlformats.org/officeDocument/2006/relationships/image" Target="media/image83.jpeg"/><Relationship Id="rId102" Type="http://schemas.openxmlformats.org/officeDocument/2006/relationships/image" Target="media/image82.jpeg"/><Relationship Id="rId101" Type="http://schemas.openxmlformats.org/officeDocument/2006/relationships/header" Target="header17.xml"/><Relationship Id="rId100" Type="http://schemas.openxmlformats.org/officeDocument/2006/relationships/image" Target="media/image81.jpeg"/><Relationship Id="rId10" Type="http://schemas.openxmlformats.org/officeDocument/2006/relationships/header" Target="header1.xml"/><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57.jpeg"/></Relationships>
</file>

<file path=word/_rels/footer5.xml.rels><?xml version="1.0" encoding="UTF-8" standalone="yes"?>
<Relationships xmlns="http://schemas.openxmlformats.org/package/2006/relationships"><Relationship Id="rId1" Type="http://schemas.openxmlformats.org/officeDocument/2006/relationships/image" Target="media/image161.jpeg"/></Relationships>
</file>

<file path=word/_rels/footer6.xml.rels><?xml version="1.0" encoding="UTF-8" standalone="yes"?>
<Relationships xmlns="http://schemas.openxmlformats.org/package/2006/relationships"><Relationship Id="rId1" Type="http://schemas.openxmlformats.org/officeDocument/2006/relationships/image" Target="media/image164.jpeg"/></Relationships>
</file>

<file path=word/_rels/footer7.xml.rels><?xml version="1.0" encoding="UTF-8" standalone="yes"?>
<Relationships xmlns="http://schemas.openxmlformats.org/package/2006/relationships"><Relationship Id="rId1" Type="http://schemas.openxmlformats.org/officeDocument/2006/relationships/image" Target="media/image172.jpeg"/></Relationships>
</file>

<file path=word/_rels/footer8.xml.rels><?xml version="1.0" encoding="UTF-8" standalone="yes"?>
<Relationships xmlns="http://schemas.openxmlformats.org/package/2006/relationships"><Relationship Id="rId1" Type="http://schemas.openxmlformats.org/officeDocument/2006/relationships/image" Target="media/image23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2026-05-28T15:30:41Z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2026-05-28T15:30:54</vt:filetime>
  </property>
  <property fmtid="{D5CDD505-2E9C-101B-9397-08002B2CF9AE}" pid="4" name="UsrData">
    <vt:lpwstr>6a17ef0ed9e705001f2f4902wl</vt:lpwstr>
  </property>
</Properties>
</file>