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16FA" w:rsidRPr="00E17ABB" w:rsidRDefault="001946C0" w:rsidP="005E540C">
      <w:pPr>
        <w:ind w:firstLine="708"/>
        <w:rPr>
          <w:rFonts w:ascii="Kalinga" w:hAnsi="Kalinga" w:cs="Kalinga"/>
          <w:sz w:val="22"/>
          <w:szCs w:val="22"/>
        </w:rPr>
      </w:pPr>
      <w:r w:rsidRPr="001946C0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46202065" wp14:editId="59879410">
            <wp:simplePos x="0" y="0"/>
            <wp:positionH relativeFrom="column">
              <wp:posOffset>5029200</wp:posOffset>
            </wp:positionH>
            <wp:positionV relativeFrom="paragraph">
              <wp:posOffset>-139700</wp:posOffset>
            </wp:positionV>
            <wp:extent cx="982345" cy="859790"/>
            <wp:effectExtent l="0" t="0" r="8255" b="0"/>
            <wp:wrapNone/>
            <wp:docPr id="1" name="Imagen 1" descr="C:\Users\PROMODONA\Desktop\LogoMil.U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MODONA\Desktop\LogoMil.Un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34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0A6B" w:rsidRPr="001946C0">
        <w:rPr>
          <w:rFonts w:ascii="Arial" w:hAnsi="Arial" w:cs="Arial"/>
          <w:sz w:val="20"/>
          <w:szCs w:val="20"/>
        </w:rPr>
        <w:t xml:space="preserve">  </w:t>
      </w:r>
      <w:r w:rsidRPr="001946C0">
        <w:rPr>
          <w:rFonts w:ascii="Arial" w:hAnsi="Arial" w:cs="Arial"/>
          <w:sz w:val="20"/>
          <w:szCs w:val="20"/>
        </w:rPr>
        <w:t xml:space="preserve">   </w:t>
      </w:r>
      <w:r w:rsidR="00DF0A6B" w:rsidRPr="001946C0">
        <w:rPr>
          <w:rFonts w:ascii="Arial" w:hAnsi="Arial" w:cs="Arial"/>
          <w:sz w:val="20"/>
          <w:szCs w:val="20"/>
        </w:rPr>
        <w:t xml:space="preserve">    </w:t>
      </w:r>
      <w:r w:rsidR="005E540C">
        <w:rPr>
          <w:rFonts w:ascii="Kalinga" w:hAnsi="Kalinga" w:cs="Kalinga"/>
          <w:b/>
          <w:sz w:val="22"/>
          <w:szCs w:val="22"/>
        </w:rPr>
        <w:t xml:space="preserve">                 </w:t>
      </w:r>
      <w:r w:rsidR="00DF0A6B" w:rsidRPr="00E17ABB">
        <w:rPr>
          <w:rFonts w:ascii="Kalinga" w:hAnsi="Kalinga" w:cs="Kalinga"/>
          <w:b/>
          <w:sz w:val="22"/>
          <w:szCs w:val="22"/>
        </w:rPr>
        <w:t>PROYECTO PRELABORAL MILUNA SAGUNT</w:t>
      </w:r>
    </w:p>
    <w:p w:rsidR="00DF0A6B" w:rsidRPr="00E17ABB" w:rsidRDefault="00DF0A6B" w:rsidP="00904974">
      <w:pPr>
        <w:ind w:firstLine="708"/>
        <w:jc w:val="both"/>
        <w:rPr>
          <w:rFonts w:ascii="Kalinga" w:hAnsi="Kalinga" w:cs="Kalinga"/>
          <w:sz w:val="22"/>
          <w:szCs w:val="22"/>
        </w:rPr>
      </w:pPr>
    </w:p>
    <w:p w:rsidR="00BA795E" w:rsidRDefault="00BA795E" w:rsidP="00BA795E">
      <w:pPr>
        <w:jc w:val="both"/>
        <w:rPr>
          <w:rFonts w:ascii="Kalinga" w:hAnsi="Kalinga" w:cs="Kalinga"/>
          <w:b/>
          <w:bCs/>
          <w:sz w:val="22"/>
          <w:szCs w:val="22"/>
          <w:u w:val="single"/>
        </w:rPr>
      </w:pPr>
      <w:r w:rsidRPr="00E17ABB">
        <w:rPr>
          <w:rFonts w:ascii="Kalinga" w:hAnsi="Kalinga" w:cs="Kalinga"/>
          <w:bCs/>
          <w:sz w:val="22"/>
          <w:szCs w:val="22"/>
        </w:rPr>
        <w:t xml:space="preserve">           </w:t>
      </w:r>
      <w:r w:rsidRPr="00E17ABB">
        <w:rPr>
          <w:rFonts w:ascii="Kalinga" w:hAnsi="Kalinga" w:cs="Kalinga"/>
          <w:b/>
          <w:bCs/>
          <w:sz w:val="22"/>
          <w:szCs w:val="22"/>
          <w:u w:val="single"/>
        </w:rPr>
        <w:t xml:space="preserve">Datos de la entidad </w:t>
      </w:r>
    </w:p>
    <w:p w:rsidR="00E17ABB" w:rsidRPr="00E17ABB" w:rsidRDefault="00E17ABB" w:rsidP="00E17ABB">
      <w:pPr>
        <w:jc w:val="both"/>
        <w:rPr>
          <w:rFonts w:ascii="Kalinga" w:hAnsi="Kalinga" w:cs="Kalinga"/>
          <w:b/>
          <w:bCs/>
          <w:sz w:val="22"/>
          <w:szCs w:val="22"/>
          <w:u w:val="single"/>
        </w:rPr>
      </w:pPr>
    </w:p>
    <w:p w:rsidR="00E17ABB" w:rsidRDefault="004449B5" w:rsidP="00E17ABB">
      <w:pPr>
        <w:pStyle w:val="Prrafodelista"/>
        <w:spacing w:line="240" w:lineRule="auto"/>
        <w:jc w:val="both"/>
        <w:rPr>
          <w:rFonts w:ascii="Kalinga" w:hAnsi="Kalinga" w:cs="Kalinga"/>
          <w:bCs/>
        </w:rPr>
      </w:pPr>
      <w:r w:rsidRPr="00E17ABB">
        <w:rPr>
          <w:rFonts w:ascii="Kalinga" w:hAnsi="Kalinga" w:cs="Kalinga"/>
          <w:bCs/>
        </w:rPr>
        <w:t>Centro de F</w:t>
      </w:r>
      <w:r w:rsidR="00BA795E" w:rsidRPr="00E17ABB">
        <w:rPr>
          <w:rFonts w:ascii="Kalinga" w:hAnsi="Kalinga" w:cs="Kalinga"/>
          <w:bCs/>
        </w:rPr>
        <w:t xml:space="preserve">ormación profesional en Sagunto </w:t>
      </w:r>
      <w:r w:rsidR="00E17ABB">
        <w:rPr>
          <w:rFonts w:ascii="Kalinga" w:hAnsi="Kalinga" w:cs="Kalinga"/>
          <w:bCs/>
        </w:rPr>
        <w:t>–</w:t>
      </w:r>
      <w:r w:rsidR="00BA795E" w:rsidRPr="00E17ABB">
        <w:rPr>
          <w:rFonts w:ascii="Kalinga" w:hAnsi="Kalinga" w:cs="Kalinga"/>
          <w:bCs/>
        </w:rPr>
        <w:t xml:space="preserve"> ISOC</w:t>
      </w:r>
    </w:p>
    <w:p w:rsidR="00BA795E" w:rsidRPr="00E17ABB" w:rsidRDefault="00BA795E" w:rsidP="00E17ABB">
      <w:pPr>
        <w:pStyle w:val="Prrafodelista"/>
        <w:spacing w:line="240" w:lineRule="auto"/>
        <w:jc w:val="both"/>
        <w:rPr>
          <w:rFonts w:ascii="Kalinga" w:hAnsi="Kalinga" w:cs="Kalinga"/>
          <w:bCs/>
        </w:rPr>
      </w:pPr>
      <w:r w:rsidRPr="00E17ABB">
        <w:rPr>
          <w:rFonts w:ascii="Kalinga" w:hAnsi="Kalinga" w:cs="Kalinga"/>
          <w:bCs/>
        </w:rPr>
        <w:t>C.I.F: R – 4600582-C</w:t>
      </w:r>
    </w:p>
    <w:p w:rsidR="00BA795E" w:rsidRDefault="00BA795E" w:rsidP="00E17ABB">
      <w:pPr>
        <w:pStyle w:val="Prrafodelista"/>
        <w:spacing w:line="240" w:lineRule="auto"/>
        <w:jc w:val="both"/>
        <w:rPr>
          <w:rFonts w:ascii="Kalinga" w:hAnsi="Kalinga" w:cs="Kalinga"/>
          <w:bCs/>
        </w:rPr>
      </w:pPr>
      <w:r w:rsidRPr="00E17ABB">
        <w:rPr>
          <w:rFonts w:ascii="Kalinga" w:hAnsi="Kalinga" w:cs="Kalinga"/>
          <w:bCs/>
        </w:rPr>
        <w:t xml:space="preserve">Nº </w:t>
      </w:r>
      <w:proofErr w:type="gramStart"/>
      <w:r w:rsidRPr="00E17ABB">
        <w:rPr>
          <w:rFonts w:ascii="Kalinga" w:hAnsi="Kalinga" w:cs="Kalinga"/>
          <w:bCs/>
        </w:rPr>
        <w:t>registro</w:t>
      </w:r>
      <w:proofErr w:type="gramEnd"/>
      <w:r w:rsidRPr="00E17ABB">
        <w:rPr>
          <w:rFonts w:ascii="Kalinga" w:hAnsi="Kalinga" w:cs="Kalinga"/>
          <w:bCs/>
        </w:rPr>
        <w:t xml:space="preserve"> titulares de actividades de acción social  de la </w:t>
      </w:r>
      <w:proofErr w:type="spellStart"/>
      <w:r w:rsidRPr="00E17ABB">
        <w:rPr>
          <w:rFonts w:ascii="Kalinga" w:hAnsi="Kalinga" w:cs="Kalinga"/>
          <w:bCs/>
        </w:rPr>
        <w:t>Consellería</w:t>
      </w:r>
      <w:proofErr w:type="spellEnd"/>
      <w:r w:rsidRPr="00E17ABB">
        <w:rPr>
          <w:rFonts w:ascii="Kalinga" w:hAnsi="Kalinga" w:cs="Kalinga"/>
          <w:bCs/>
        </w:rPr>
        <w:t xml:space="preserve"> de igualdad y políticas inclusivas: 4510</w:t>
      </w:r>
    </w:p>
    <w:p w:rsidR="00D12AA3" w:rsidRDefault="00D12AA3" w:rsidP="00D12AA3">
      <w:pPr>
        <w:ind w:firstLine="708"/>
        <w:jc w:val="both"/>
        <w:rPr>
          <w:rFonts w:ascii="Kalinga" w:hAnsi="Kalinga" w:cs="Kalinga"/>
          <w:bCs/>
        </w:rPr>
      </w:pPr>
      <w:r w:rsidRPr="00595F64">
        <w:rPr>
          <w:rFonts w:ascii="Kalinga" w:hAnsi="Kalinga" w:cs="Kalinga"/>
          <w:bCs/>
        </w:rPr>
        <w:t>Nº de regis</w:t>
      </w:r>
      <w:r>
        <w:rPr>
          <w:rFonts w:ascii="Kalinga" w:hAnsi="Kalinga" w:cs="Kalinga"/>
          <w:bCs/>
        </w:rPr>
        <w:t xml:space="preserve">tro asociaciones </w:t>
      </w:r>
      <w:r w:rsidRPr="00595F64">
        <w:rPr>
          <w:rFonts w:ascii="Kalinga" w:hAnsi="Kalinga" w:cs="Kalinga"/>
          <w:bCs/>
        </w:rPr>
        <w:t xml:space="preserve"> del Ayuntamiento de Sagunto nº 442</w:t>
      </w:r>
    </w:p>
    <w:p w:rsidR="00D12AA3" w:rsidRPr="00D12AA3" w:rsidRDefault="00D12AA3" w:rsidP="00E17ABB">
      <w:pPr>
        <w:pStyle w:val="Prrafodelista"/>
        <w:spacing w:line="240" w:lineRule="auto"/>
        <w:jc w:val="both"/>
        <w:rPr>
          <w:rFonts w:ascii="Kalinga" w:hAnsi="Kalinga" w:cs="Kalinga"/>
          <w:bCs/>
          <w:lang w:val="es-ES"/>
        </w:rPr>
      </w:pPr>
    </w:p>
    <w:p w:rsidR="00BA795E" w:rsidRPr="00E17ABB" w:rsidRDefault="00BA795E" w:rsidP="00E17ABB">
      <w:pPr>
        <w:pStyle w:val="Prrafodelista"/>
        <w:spacing w:line="240" w:lineRule="auto"/>
        <w:jc w:val="both"/>
        <w:rPr>
          <w:rFonts w:ascii="Kalinga" w:hAnsi="Kalinga" w:cs="Kalinga"/>
          <w:b/>
          <w:bCs/>
          <w:u w:val="single"/>
        </w:rPr>
      </w:pPr>
      <w:r w:rsidRPr="00E17ABB">
        <w:rPr>
          <w:rFonts w:ascii="Kalinga" w:hAnsi="Kalinga" w:cs="Kalinga"/>
          <w:b/>
          <w:bCs/>
          <w:u w:val="single"/>
        </w:rPr>
        <w:t xml:space="preserve">Sede social </w:t>
      </w:r>
    </w:p>
    <w:p w:rsidR="00BA795E" w:rsidRPr="00E17ABB" w:rsidRDefault="00BA795E" w:rsidP="00E17ABB">
      <w:pPr>
        <w:pStyle w:val="Prrafodelista"/>
        <w:spacing w:line="240" w:lineRule="auto"/>
        <w:jc w:val="both"/>
        <w:rPr>
          <w:rFonts w:ascii="Kalinga" w:hAnsi="Kalinga" w:cs="Kalinga"/>
          <w:bCs/>
        </w:rPr>
      </w:pPr>
      <w:r w:rsidRPr="00E17ABB">
        <w:rPr>
          <w:rFonts w:ascii="Kalinga" w:hAnsi="Kalinga" w:cs="Kalinga"/>
          <w:bCs/>
        </w:rPr>
        <w:t>C/ Hospital nº 9   Sagunto (Valencia)    CP: 46500</w:t>
      </w:r>
    </w:p>
    <w:p w:rsidR="00BA795E" w:rsidRPr="00E17ABB" w:rsidRDefault="009E215E" w:rsidP="00E17ABB">
      <w:pPr>
        <w:pStyle w:val="Prrafodelista"/>
        <w:spacing w:line="240" w:lineRule="auto"/>
        <w:jc w:val="both"/>
        <w:rPr>
          <w:rFonts w:ascii="Kalinga" w:hAnsi="Kalinga" w:cs="Kalinga"/>
          <w:bCs/>
        </w:rPr>
      </w:pPr>
      <w:r>
        <w:rPr>
          <w:rFonts w:ascii="Kalinga" w:hAnsi="Kalinga" w:cs="Kalinga"/>
          <w:bCs/>
        </w:rPr>
        <w:t xml:space="preserve">Teléfono: </w:t>
      </w:r>
      <w:r w:rsidR="00BA795E" w:rsidRPr="00E17ABB">
        <w:rPr>
          <w:rFonts w:ascii="Kalinga" w:hAnsi="Kalinga" w:cs="Kalinga"/>
          <w:bCs/>
        </w:rPr>
        <w:t>648 66 11 61</w:t>
      </w:r>
      <w:r w:rsidR="006D6322">
        <w:rPr>
          <w:rFonts w:ascii="Kalinga" w:hAnsi="Kalinga" w:cs="Kalinga"/>
          <w:bCs/>
        </w:rPr>
        <w:t xml:space="preserve"> </w:t>
      </w:r>
    </w:p>
    <w:p w:rsidR="00BA795E" w:rsidRPr="00E17ABB" w:rsidRDefault="00BA795E" w:rsidP="00E17ABB">
      <w:pPr>
        <w:pStyle w:val="Prrafodelista"/>
        <w:spacing w:line="240" w:lineRule="auto"/>
        <w:jc w:val="both"/>
        <w:rPr>
          <w:rFonts w:ascii="Kalinga" w:hAnsi="Kalinga" w:cs="Kalinga"/>
          <w:bCs/>
        </w:rPr>
      </w:pPr>
      <w:r w:rsidRPr="00E17ABB">
        <w:rPr>
          <w:rFonts w:ascii="Kalinga" w:hAnsi="Kalinga" w:cs="Kalinga"/>
          <w:bCs/>
        </w:rPr>
        <w:t>Email: miluna.sagunt@gmail.com</w:t>
      </w:r>
    </w:p>
    <w:p w:rsidR="001946C0" w:rsidRPr="00E17ABB" w:rsidRDefault="001946C0" w:rsidP="00E17ABB">
      <w:pPr>
        <w:ind w:firstLine="708"/>
        <w:jc w:val="both"/>
        <w:rPr>
          <w:rFonts w:ascii="Kalinga" w:hAnsi="Kalinga" w:cs="Kalinga"/>
          <w:b/>
          <w:sz w:val="22"/>
          <w:szCs w:val="22"/>
          <w:u w:val="single"/>
        </w:rPr>
      </w:pPr>
    </w:p>
    <w:p w:rsidR="006116FA" w:rsidRDefault="00DF0A6B" w:rsidP="00904974">
      <w:pPr>
        <w:ind w:firstLine="708"/>
        <w:jc w:val="both"/>
        <w:rPr>
          <w:rFonts w:ascii="Kalinga" w:hAnsi="Kalinga" w:cs="Kalinga"/>
          <w:b/>
          <w:sz w:val="22"/>
          <w:szCs w:val="22"/>
          <w:u w:val="single"/>
        </w:rPr>
      </w:pPr>
      <w:r w:rsidRPr="00E17ABB">
        <w:rPr>
          <w:rFonts w:ascii="Kalinga" w:hAnsi="Kalinga" w:cs="Kalinga"/>
          <w:b/>
          <w:sz w:val="22"/>
          <w:szCs w:val="22"/>
          <w:u w:val="single"/>
        </w:rPr>
        <w:t xml:space="preserve">Breve descripción </w:t>
      </w:r>
    </w:p>
    <w:p w:rsidR="00904974" w:rsidRPr="00E17ABB" w:rsidRDefault="00904974" w:rsidP="00904974">
      <w:pPr>
        <w:ind w:firstLine="708"/>
        <w:jc w:val="both"/>
        <w:rPr>
          <w:rFonts w:ascii="Kalinga" w:hAnsi="Kalinga" w:cs="Kalinga"/>
          <w:sz w:val="22"/>
          <w:szCs w:val="22"/>
        </w:rPr>
      </w:pPr>
    </w:p>
    <w:p w:rsidR="00904974" w:rsidRPr="00E17ABB" w:rsidRDefault="008F7C16" w:rsidP="001946C0">
      <w:pPr>
        <w:ind w:left="709" w:hanging="1"/>
        <w:jc w:val="both"/>
        <w:rPr>
          <w:rFonts w:ascii="Kalinga" w:hAnsi="Kalinga" w:cs="Kalinga"/>
          <w:sz w:val="22"/>
          <w:szCs w:val="22"/>
        </w:rPr>
      </w:pPr>
      <w:r>
        <w:rPr>
          <w:rFonts w:ascii="Kalinga" w:hAnsi="Kalinga" w:cs="Kalinga"/>
          <w:sz w:val="22"/>
          <w:szCs w:val="22"/>
        </w:rPr>
        <w:t>A</w:t>
      </w:r>
      <w:r w:rsidR="00904974" w:rsidRPr="00E17ABB">
        <w:rPr>
          <w:rFonts w:ascii="Kalinga" w:hAnsi="Kalinga" w:cs="Kalinga"/>
          <w:sz w:val="22"/>
          <w:szCs w:val="22"/>
        </w:rPr>
        <w:t>postamos por una manera de luchar contra las situaciones de desigualdad y exclusión social creando espacios de formación. Generando oportunidades laborale</w:t>
      </w:r>
      <w:r w:rsidR="0040038E" w:rsidRPr="00E17ABB">
        <w:rPr>
          <w:rFonts w:ascii="Kalinga" w:hAnsi="Kalinga" w:cs="Kalinga"/>
          <w:sz w:val="22"/>
          <w:szCs w:val="22"/>
        </w:rPr>
        <w:t>s que posibiliten a las mujeres</w:t>
      </w:r>
      <w:r w:rsidR="00904974" w:rsidRPr="00E17ABB">
        <w:rPr>
          <w:rFonts w:ascii="Kalinga" w:hAnsi="Kalinga" w:cs="Kalinga"/>
          <w:sz w:val="22"/>
          <w:szCs w:val="22"/>
        </w:rPr>
        <w:t xml:space="preserve"> la independencia </w:t>
      </w:r>
      <w:r w:rsidR="0040038E" w:rsidRPr="00E17ABB">
        <w:rPr>
          <w:rFonts w:ascii="Kalinga" w:hAnsi="Kalinga" w:cs="Kalinga"/>
          <w:sz w:val="22"/>
          <w:szCs w:val="22"/>
        </w:rPr>
        <w:t>y el em</w:t>
      </w:r>
      <w:r w:rsidR="00401667">
        <w:rPr>
          <w:rFonts w:ascii="Kalinga" w:hAnsi="Kalinga" w:cs="Kalinga"/>
          <w:sz w:val="22"/>
          <w:szCs w:val="22"/>
        </w:rPr>
        <w:t>poderamiento social y la participación en la sociedad como ciudadanas de pleno derecho.</w:t>
      </w:r>
    </w:p>
    <w:p w:rsidR="00904974" w:rsidRPr="00E17ABB" w:rsidRDefault="00904974" w:rsidP="001946C0">
      <w:pPr>
        <w:ind w:left="709" w:hanging="1"/>
        <w:jc w:val="both"/>
        <w:rPr>
          <w:rFonts w:ascii="Kalinga" w:hAnsi="Kalinga" w:cs="Kalinga"/>
          <w:noProof/>
          <w:sz w:val="22"/>
          <w:szCs w:val="22"/>
        </w:rPr>
      </w:pPr>
      <w:r w:rsidRPr="00E17ABB">
        <w:rPr>
          <w:rFonts w:ascii="Kalinga" w:hAnsi="Kalinga" w:cs="Kalinga"/>
          <w:sz w:val="22"/>
          <w:szCs w:val="22"/>
        </w:rPr>
        <w:t>Nuestra fórmula de trabajo es</w:t>
      </w:r>
      <w:r w:rsidR="00C148D6" w:rsidRPr="00E17ABB">
        <w:rPr>
          <w:rFonts w:ascii="Kalinga" w:hAnsi="Kalinga" w:cs="Kalinga"/>
          <w:sz w:val="22"/>
          <w:szCs w:val="22"/>
        </w:rPr>
        <w:t xml:space="preserve"> la</w:t>
      </w:r>
      <w:r w:rsidRPr="00E17ABB">
        <w:rPr>
          <w:rFonts w:ascii="Kalinga" w:hAnsi="Kalinga" w:cs="Kalinga"/>
          <w:sz w:val="22"/>
          <w:szCs w:val="22"/>
        </w:rPr>
        <w:t xml:space="preserve"> </w:t>
      </w:r>
      <w:r w:rsidRPr="00E17ABB">
        <w:rPr>
          <w:rFonts w:ascii="Kalinga" w:hAnsi="Kalinga" w:cs="Kalinga"/>
          <w:b/>
          <w:sz w:val="22"/>
          <w:szCs w:val="22"/>
        </w:rPr>
        <w:t>formación prelaboral,</w:t>
      </w:r>
      <w:r w:rsidR="006116FA" w:rsidRPr="00E17ABB">
        <w:rPr>
          <w:rFonts w:ascii="Kalinga" w:hAnsi="Kalinga" w:cs="Kalinga"/>
          <w:sz w:val="22"/>
          <w:szCs w:val="22"/>
        </w:rPr>
        <w:t xml:space="preserve"> c</w:t>
      </w:r>
      <w:r w:rsidRPr="00E17ABB">
        <w:rPr>
          <w:rFonts w:ascii="Kalinga" w:hAnsi="Kalinga" w:cs="Kalinga"/>
          <w:sz w:val="22"/>
          <w:szCs w:val="22"/>
        </w:rPr>
        <w:t>onstatamos que a través de un modelo de aprendizaje basado en la formación mediante el trabajo en talleres prelaborales y realizando un acompañamiento personal, se pueden ofrecer los instrumentos necesarios para desarrollar y adquirir unas condiciones de empleabilidad que  permitan la inclusión lab</w:t>
      </w:r>
      <w:r w:rsidR="00D477DC">
        <w:rPr>
          <w:rFonts w:ascii="Kalinga" w:hAnsi="Kalinga" w:cs="Kalinga"/>
          <w:sz w:val="22"/>
          <w:szCs w:val="22"/>
        </w:rPr>
        <w:t>oral y social.</w:t>
      </w:r>
    </w:p>
    <w:p w:rsidR="00E17ABB" w:rsidRDefault="006A07C5" w:rsidP="00FB5B21">
      <w:pPr>
        <w:tabs>
          <w:tab w:val="left" w:pos="6663"/>
          <w:tab w:val="left" w:pos="7088"/>
        </w:tabs>
        <w:ind w:left="709" w:hanging="1"/>
        <w:jc w:val="both"/>
        <w:rPr>
          <w:rFonts w:ascii="Kalinga" w:hAnsi="Kalinga" w:cs="Kalinga"/>
          <w:bCs/>
          <w:lang w:val="es-ES_tradnl"/>
        </w:rPr>
      </w:pPr>
      <w:r>
        <w:rPr>
          <w:rFonts w:ascii="Kalinga" w:hAnsi="Kalinga" w:cs="Kalinga"/>
          <w:bCs/>
        </w:rPr>
        <w:t>C</w:t>
      </w:r>
      <w:proofErr w:type="spellStart"/>
      <w:r w:rsidR="00E17ABB" w:rsidRPr="00E823B9">
        <w:rPr>
          <w:rFonts w:ascii="Kalinga" w:hAnsi="Kalinga" w:cs="Kalinga"/>
          <w:bCs/>
          <w:lang w:val="es-ES_tradnl"/>
        </w:rPr>
        <w:t>ontamos</w:t>
      </w:r>
      <w:proofErr w:type="spellEnd"/>
      <w:r w:rsidR="00E17ABB" w:rsidRPr="00E823B9">
        <w:rPr>
          <w:rFonts w:ascii="Kalinga" w:hAnsi="Kalinga" w:cs="Kalinga"/>
          <w:bCs/>
          <w:lang w:val="es-ES_tradnl"/>
        </w:rPr>
        <w:t xml:space="preserve"> con un </w:t>
      </w:r>
      <w:r w:rsidR="00E17ABB" w:rsidRPr="005D20AF">
        <w:rPr>
          <w:rFonts w:ascii="Kalinga" w:hAnsi="Kalinga" w:cs="Kalinga"/>
          <w:b/>
          <w:bCs/>
          <w:lang w:val="es-ES_tradnl"/>
        </w:rPr>
        <w:t>taller productivo de costura</w:t>
      </w:r>
      <w:r w:rsidR="00E17ABB" w:rsidRPr="00E823B9">
        <w:rPr>
          <w:rFonts w:ascii="Kalinga" w:hAnsi="Kalinga" w:cs="Kalinga"/>
          <w:bCs/>
          <w:lang w:val="es-ES_tradnl"/>
        </w:rPr>
        <w:t xml:space="preserve"> que responde a la </w:t>
      </w:r>
      <w:r w:rsidR="00E17ABB">
        <w:rPr>
          <w:rFonts w:ascii="Kalinga" w:hAnsi="Kalinga" w:cs="Kalinga"/>
          <w:bCs/>
          <w:lang w:val="es-ES_tradnl"/>
        </w:rPr>
        <w:t xml:space="preserve"> </w:t>
      </w:r>
      <w:r w:rsidR="00E17ABB" w:rsidRPr="00E823B9">
        <w:rPr>
          <w:rFonts w:ascii="Kalinga" w:hAnsi="Kalinga" w:cs="Kalinga"/>
          <w:bCs/>
          <w:lang w:val="es-ES_tradnl"/>
        </w:rPr>
        <w:t xml:space="preserve">necesidad de ofrecer un espacio de trabajo protegido para  mujeres </w:t>
      </w:r>
      <w:r w:rsidR="00E17ABB" w:rsidRPr="00F06AD2">
        <w:rPr>
          <w:rFonts w:ascii="Kalinga" w:hAnsi="Kalinga" w:cs="Kalinga"/>
          <w:bCs/>
          <w:lang w:val="es-ES_tradnl"/>
        </w:rPr>
        <w:t>que por sus condiciones actuales, no pueden incorporarse al empleo ordinario</w:t>
      </w:r>
      <w:r w:rsidR="00E17ABB" w:rsidRPr="00E823B9">
        <w:rPr>
          <w:rFonts w:ascii="Kalinga" w:hAnsi="Kalinga" w:cs="Kalinga"/>
          <w:bCs/>
          <w:lang w:val="es-ES_tradnl"/>
        </w:rPr>
        <w:t xml:space="preserve">. A la vez, a través de nuestra marca realizamos un trabajo de sensibilización y visibilización con diferentes entidades y particulares que compran nuestros </w:t>
      </w:r>
      <w:r w:rsidR="00E17ABB">
        <w:rPr>
          <w:rFonts w:ascii="Kalinga" w:hAnsi="Kalinga" w:cs="Kalinga"/>
          <w:bCs/>
          <w:lang w:val="es-ES_tradnl"/>
        </w:rPr>
        <w:t xml:space="preserve">productos </w:t>
      </w:r>
      <w:r w:rsidR="00E17ABB" w:rsidRPr="009C2216">
        <w:rPr>
          <w:rFonts w:ascii="Kalinga" w:hAnsi="Kalinga" w:cs="Kalinga"/>
          <w:b/>
          <w:bCs/>
          <w:sz w:val="28"/>
          <w:szCs w:val="28"/>
          <w:lang w:val="es-ES_tradnl"/>
        </w:rPr>
        <w:t>M</w:t>
      </w:r>
      <w:r w:rsidR="009C2216">
        <w:rPr>
          <w:rFonts w:ascii="Kalinga" w:hAnsi="Kalinga" w:cs="Kalinga"/>
          <w:b/>
          <w:bCs/>
          <w:sz w:val="28"/>
          <w:szCs w:val="28"/>
          <w:lang w:val="es-ES_tradnl"/>
        </w:rPr>
        <w:t>il.U</w:t>
      </w:r>
      <w:r w:rsidR="00E17ABB" w:rsidRPr="009C2216">
        <w:rPr>
          <w:rFonts w:ascii="Kalinga" w:hAnsi="Kalinga" w:cs="Kalinga"/>
          <w:b/>
          <w:bCs/>
          <w:sz w:val="28"/>
          <w:szCs w:val="28"/>
          <w:lang w:val="es-ES_tradnl"/>
        </w:rPr>
        <w:t>na</w:t>
      </w:r>
      <w:r w:rsidR="00E17ABB" w:rsidRPr="00E823B9">
        <w:rPr>
          <w:rFonts w:ascii="Kalinga" w:hAnsi="Kalinga" w:cs="Kalinga"/>
          <w:bCs/>
          <w:lang w:val="es-ES_tradnl"/>
        </w:rPr>
        <w:t xml:space="preserve"> contribuyendo así a crear relaciones comerciales más justas y sostenibles.</w:t>
      </w:r>
    </w:p>
    <w:p w:rsidR="009A1060" w:rsidRDefault="009A1060" w:rsidP="00FB5B21">
      <w:pPr>
        <w:tabs>
          <w:tab w:val="left" w:pos="6663"/>
          <w:tab w:val="left" w:pos="7088"/>
        </w:tabs>
        <w:ind w:left="709" w:hanging="1"/>
        <w:jc w:val="both"/>
        <w:rPr>
          <w:rFonts w:ascii="Kalinga" w:hAnsi="Kalinga" w:cs="Kalinga"/>
          <w:bCs/>
          <w:lang w:val="es-ES_tradnl"/>
        </w:rPr>
      </w:pPr>
    </w:p>
    <w:p w:rsidR="009A1060" w:rsidRDefault="009A1060" w:rsidP="00FB5B21">
      <w:pPr>
        <w:tabs>
          <w:tab w:val="left" w:pos="6663"/>
          <w:tab w:val="left" w:pos="7088"/>
        </w:tabs>
        <w:ind w:left="709" w:hanging="1"/>
        <w:jc w:val="both"/>
        <w:rPr>
          <w:rFonts w:ascii="Kalinga" w:hAnsi="Kalinga" w:cs="Kalinga"/>
          <w:bCs/>
          <w:lang w:val="es-ES_tradnl"/>
        </w:rPr>
      </w:pPr>
      <w:r>
        <w:rPr>
          <w:rFonts w:ascii="Kalinga" w:hAnsi="Kalinga" w:cs="Kalinga"/>
          <w:bCs/>
          <w:lang w:val="es-ES_tradnl"/>
        </w:rPr>
        <w:lastRenderedPageBreak/>
        <w:t xml:space="preserve">Algunos de los clientes que mencionan nuestro trabajo en sus webs </w:t>
      </w:r>
      <w:proofErr w:type="gramStart"/>
      <w:r>
        <w:rPr>
          <w:rFonts w:ascii="Kalinga" w:hAnsi="Kalinga" w:cs="Kalinga"/>
          <w:bCs/>
          <w:lang w:val="es-ES_tradnl"/>
        </w:rPr>
        <w:t>son :</w:t>
      </w:r>
      <w:proofErr w:type="gramEnd"/>
    </w:p>
    <w:p w:rsidR="009A1060" w:rsidRDefault="009A1060" w:rsidP="00FB5B21">
      <w:pPr>
        <w:tabs>
          <w:tab w:val="left" w:pos="6663"/>
          <w:tab w:val="left" w:pos="7088"/>
        </w:tabs>
        <w:ind w:left="709" w:hanging="1"/>
        <w:jc w:val="both"/>
        <w:rPr>
          <w:rFonts w:ascii="Kalinga" w:hAnsi="Kalinga" w:cs="Kalinga"/>
          <w:bCs/>
          <w:lang w:val="es-ES_tradnl"/>
        </w:rPr>
      </w:pPr>
      <w:hyperlink r:id="rId7" w:history="1">
        <w:r w:rsidRPr="00895532">
          <w:rPr>
            <w:rStyle w:val="Hipervnculo"/>
            <w:rFonts w:ascii="Kalinga" w:hAnsi="Kalinga" w:cs="Kalinga"/>
            <w:bCs/>
            <w:lang w:val="es-ES_tradnl"/>
          </w:rPr>
          <w:t>https://maminat.com/</w:t>
        </w:r>
      </w:hyperlink>
    </w:p>
    <w:p w:rsidR="009A1060" w:rsidRDefault="009A1060" w:rsidP="00FB5B21">
      <w:pPr>
        <w:tabs>
          <w:tab w:val="left" w:pos="6663"/>
          <w:tab w:val="left" w:pos="7088"/>
        </w:tabs>
        <w:ind w:left="709" w:hanging="1"/>
        <w:jc w:val="both"/>
        <w:rPr>
          <w:rFonts w:ascii="Kalinga" w:hAnsi="Kalinga" w:cs="Kalinga"/>
          <w:bCs/>
          <w:lang w:val="es-ES_tradnl"/>
        </w:rPr>
      </w:pPr>
      <w:hyperlink r:id="rId8" w:history="1">
        <w:r w:rsidRPr="00895532">
          <w:rPr>
            <w:rStyle w:val="Hipervnculo"/>
            <w:rFonts w:ascii="Kalinga" w:hAnsi="Kalinga" w:cs="Kalinga"/>
            <w:bCs/>
            <w:lang w:val="es-ES_tradnl"/>
          </w:rPr>
          <w:t>https://cistella.webs.upv.es/</w:t>
        </w:r>
      </w:hyperlink>
    </w:p>
    <w:p w:rsidR="009A1060" w:rsidRDefault="009A1060" w:rsidP="00FB5B21">
      <w:pPr>
        <w:tabs>
          <w:tab w:val="left" w:pos="6663"/>
          <w:tab w:val="left" w:pos="7088"/>
        </w:tabs>
        <w:ind w:left="709" w:hanging="1"/>
        <w:jc w:val="both"/>
        <w:rPr>
          <w:rFonts w:ascii="Kalinga" w:hAnsi="Kalinga" w:cs="Kalinga"/>
          <w:bCs/>
          <w:lang w:val="es-ES_tradnl"/>
        </w:rPr>
      </w:pPr>
      <w:hyperlink r:id="rId9" w:history="1">
        <w:r w:rsidRPr="00895532">
          <w:rPr>
            <w:rStyle w:val="Hipervnculo"/>
            <w:rFonts w:ascii="Kalinga" w:hAnsi="Kalinga" w:cs="Kalinga"/>
            <w:bCs/>
            <w:lang w:val="es-ES_tradnl"/>
          </w:rPr>
          <w:t>https://domusbaebia.com/</w:t>
        </w:r>
      </w:hyperlink>
    </w:p>
    <w:p w:rsidR="009A1060" w:rsidRDefault="009A1060" w:rsidP="00FB5B21">
      <w:pPr>
        <w:tabs>
          <w:tab w:val="left" w:pos="6663"/>
          <w:tab w:val="left" w:pos="7088"/>
        </w:tabs>
        <w:ind w:left="709" w:hanging="1"/>
        <w:jc w:val="both"/>
        <w:rPr>
          <w:rFonts w:ascii="Kalinga" w:hAnsi="Kalinga" w:cs="Kalinga"/>
          <w:bCs/>
          <w:lang w:val="es-ES_tradnl"/>
        </w:rPr>
      </w:pPr>
    </w:p>
    <w:p w:rsidR="009A1060" w:rsidRDefault="009A1060" w:rsidP="009A1060">
      <w:pPr>
        <w:rPr>
          <w:rStyle w:val="Hipervnculo"/>
          <w:rFonts w:ascii="Arial" w:hAnsi="Arial" w:cs="Arial"/>
          <w:color w:val="1A0DAB"/>
          <w:shd w:val="clear" w:color="auto" w:fill="FFFFFF"/>
        </w:rPr>
      </w:pPr>
      <w:r>
        <w:fldChar w:fldCharType="begin"/>
      </w:r>
      <w:r>
        <w:instrText xml:space="preserve"> HYPERLINK "https://domusbaebia.com/" </w:instrText>
      </w:r>
      <w:r>
        <w:fldChar w:fldCharType="separate"/>
      </w:r>
      <w:r>
        <w:rPr>
          <w:rFonts w:ascii="Arial" w:hAnsi="Arial" w:cs="Arial"/>
          <w:color w:val="1A0DAB"/>
          <w:u w:val="single"/>
          <w:shd w:val="clear" w:color="auto" w:fill="FFFFFF"/>
        </w:rPr>
        <w:br/>
      </w:r>
    </w:p>
    <w:p w:rsidR="009A1060" w:rsidRPr="00E823B9" w:rsidRDefault="009A1060" w:rsidP="009A1060">
      <w:pPr>
        <w:tabs>
          <w:tab w:val="left" w:pos="6663"/>
          <w:tab w:val="left" w:pos="7088"/>
        </w:tabs>
        <w:ind w:left="709" w:hanging="1"/>
        <w:jc w:val="both"/>
        <w:rPr>
          <w:rFonts w:ascii="Kalinga" w:hAnsi="Kalinga" w:cs="Kalinga"/>
          <w:bCs/>
          <w:lang w:val="es-ES_tradnl"/>
        </w:rPr>
      </w:pPr>
      <w:r>
        <w:fldChar w:fldCharType="end"/>
      </w:r>
      <w:bookmarkStart w:id="0" w:name="_GoBack"/>
      <w:bookmarkEnd w:id="0"/>
    </w:p>
    <w:sectPr w:rsidR="009A1060" w:rsidRPr="00E823B9" w:rsidSect="005E540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Kalinga">
    <w:panose1 w:val="020B0502040204020203"/>
    <w:charset w:val="00"/>
    <w:family w:val="swiss"/>
    <w:pitch w:val="variable"/>
    <w:sig w:usb0="0008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2E394F"/>
    <w:multiLevelType w:val="multilevel"/>
    <w:tmpl w:val="F006A8C6"/>
    <w:lvl w:ilvl="0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  <w:sz w:val="28"/>
        <w:szCs w:val="28"/>
      </w:rPr>
    </w:lvl>
    <w:lvl w:ilvl="1">
      <w:start w:val="7"/>
      <w:numFmt w:val="decimal"/>
      <w:isLgl/>
      <w:lvlText w:val="%1.%2"/>
      <w:lvlJc w:val="left"/>
      <w:pPr>
        <w:ind w:left="20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5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5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0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47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532" w:hanging="1800"/>
      </w:pPr>
      <w:rPr>
        <w:rFonts w:hint="default"/>
      </w:rPr>
    </w:lvl>
  </w:abstractNum>
  <w:abstractNum w:abstractNumId="1">
    <w:nsid w:val="2128261F"/>
    <w:multiLevelType w:val="multilevel"/>
    <w:tmpl w:val="F006A8C6"/>
    <w:lvl w:ilvl="0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  <w:sz w:val="28"/>
        <w:szCs w:val="28"/>
      </w:rPr>
    </w:lvl>
    <w:lvl w:ilvl="1">
      <w:start w:val="7"/>
      <w:numFmt w:val="decimal"/>
      <w:isLgl/>
      <w:lvlText w:val="%1.%2"/>
      <w:lvlJc w:val="left"/>
      <w:pPr>
        <w:ind w:left="20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5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5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0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47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532" w:hanging="1800"/>
      </w:pPr>
      <w:rPr>
        <w:rFonts w:hint="default"/>
      </w:rPr>
    </w:lvl>
  </w:abstractNum>
  <w:abstractNum w:abstractNumId="2">
    <w:nsid w:val="4528513E"/>
    <w:multiLevelType w:val="hybridMultilevel"/>
    <w:tmpl w:val="0296AAAA"/>
    <w:lvl w:ilvl="0" w:tplc="0C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45C730EC"/>
    <w:multiLevelType w:val="hybridMultilevel"/>
    <w:tmpl w:val="EE04BC98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533D0E9D"/>
    <w:multiLevelType w:val="hybridMultilevel"/>
    <w:tmpl w:val="580C23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B590382"/>
    <w:multiLevelType w:val="hybridMultilevel"/>
    <w:tmpl w:val="6FC2DD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426364C"/>
    <w:multiLevelType w:val="multilevel"/>
    <w:tmpl w:val="F006A8C6"/>
    <w:lvl w:ilvl="0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  <w:sz w:val="28"/>
        <w:szCs w:val="28"/>
      </w:rPr>
    </w:lvl>
    <w:lvl w:ilvl="1">
      <w:start w:val="7"/>
      <w:numFmt w:val="decimal"/>
      <w:isLgl/>
      <w:lvlText w:val="%1.%2"/>
      <w:lvlJc w:val="left"/>
      <w:pPr>
        <w:ind w:left="20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5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5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0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47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532" w:hanging="180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4974"/>
    <w:rsid w:val="00043A18"/>
    <w:rsid w:val="00076142"/>
    <w:rsid w:val="0009354D"/>
    <w:rsid w:val="000B0EEF"/>
    <w:rsid w:val="000B7E23"/>
    <w:rsid w:val="00137E47"/>
    <w:rsid w:val="00184BC8"/>
    <w:rsid w:val="001946C0"/>
    <w:rsid w:val="00214185"/>
    <w:rsid w:val="002225E3"/>
    <w:rsid w:val="002401AB"/>
    <w:rsid w:val="002777C3"/>
    <w:rsid w:val="00286F7E"/>
    <w:rsid w:val="00292D44"/>
    <w:rsid w:val="002F6895"/>
    <w:rsid w:val="00303EB4"/>
    <w:rsid w:val="0032035F"/>
    <w:rsid w:val="003A7F04"/>
    <w:rsid w:val="003D0BA2"/>
    <w:rsid w:val="003D7875"/>
    <w:rsid w:val="003D7F32"/>
    <w:rsid w:val="003F1D60"/>
    <w:rsid w:val="0040038E"/>
    <w:rsid w:val="00401667"/>
    <w:rsid w:val="00434B81"/>
    <w:rsid w:val="0044104E"/>
    <w:rsid w:val="004449B5"/>
    <w:rsid w:val="00460DBD"/>
    <w:rsid w:val="004B7D83"/>
    <w:rsid w:val="00516FD3"/>
    <w:rsid w:val="00547F62"/>
    <w:rsid w:val="00561E53"/>
    <w:rsid w:val="00567575"/>
    <w:rsid w:val="005A0F42"/>
    <w:rsid w:val="005E540C"/>
    <w:rsid w:val="005F3D8D"/>
    <w:rsid w:val="006116FA"/>
    <w:rsid w:val="006A07C5"/>
    <w:rsid w:val="006C66DD"/>
    <w:rsid w:val="006D6322"/>
    <w:rsid w:val="006F5A3B"/>
    <w:rsid w:val="008503FC"/>
    <w:rsid w:val="008871B8"/>
    <w:rsid w:val="008F7C16"/>
    <w:rsid w:val="00904974"/>
    <w:rsid w:val="00942BC4"/>
    <w:rsid w:val="009A1060"/>
    <w:rsid w:val="009C2216"/>
    <w:rsid w:val="009E215E"/>
    <w:rsid w:val="009F7FD5"/>
    <w:rsid w:val="00A967BF"/>
    <w:rsid w:val="00AF565B"/>
    <w:rsid w:val="00BA795E"/>
    <w:rsid w:val="00BF0DB1"/>
    <w:rsid w:val="00C148D6"/>
    <w:rsid w:val="00C600A3"/>
    <w:rsid w:val="00C7691C"/>
    <w:rsid w:val="00C82735"/>
    <w:rsid w:val="00D12AA3"/>
    <w:rsid w:val="00D2326B"/>
    <w:rsid w:val="00D477DC"/>
    <w:rsid w:val="00D727A2"/>
    <w:rsid w:val="00D759F6"/>
    <w:rsid w:val="00D84415"/>
    <w:rsid w:val="00DF0A6B"/>
    <w:rsid w:val="00DF7831"/>
    <w:rsid w:val="00E06F69"/>
    <w:rsid w:val="00E17ABB"/>
    <w:rsid w:val="00E61C1B"/>
    <w:rsid w:val="00E749B7"/>
    <w:rsid w:val="00EF0F90"/>
    <w:rsid w:val="00F04589"/>
    <w:rsid w:val="00F34401"/>
    <w:rsid w:val="00F80C43"/>
    <w:rsid w:val="00FB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497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3">
    <w:name w:val="heading 3"/>
    <w:basedOn w:val="Normal"/>
    <w:link w:val="Ttulo3Car"/>
    <w:uiPriority w:val="9"/>
    <w:qFormat/>
    <w:rsid w:val="009A106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qFormat/>
    <w:rsid w:val="0032035F"/>
    <w:pPr>
      <w:spacing w:after="200" w:line="276" w:lineRule="auto"/>
      <w:ind w:left="720"/>
    </w:pPr>
    <w:rPr>
      <w:rFonts w:ascii="Calibri" w:eastAsia="Calibri" w:hAnsi="Calibri"/>
      <w:sz w:val="22"/>
      <w:szCs w:val="22"/>
      <w:lang w:val="es-ES_tradnl" w:eastAsia="en-US"/>
    </w:rPr>
  </w:style>
  <w:style w:type="character" w:styleId="Textoennegrita">
    <w:name w:val="Strong"/>
    <w:qFormat/>
    <w:rsid w:val="0032035F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5A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5A3B"/>
    <w:rPr>
      <w:rFonts w:ascii="Tahoma" w:eastAsia="Times New Roman" w:hAnsi="Tahoma" w:cs="Tahoma"/>
      <w:sz w:val="16"/>
      <w:szCs w:val="16"/>
      <w:lang w:eastAsia="es-ES"/>
    </w:rPr>
  </w:style>
  <w:style w:type="character" w:styleId="Hipervnculo">
    <w:name w:val="Hyperlink"/>
    <w:basedOn w:val="Fuentedeprrafopredeter"/>
    <w:uiPriority w:val="99"/>
    <w:unhideWhenUsed/>
    <w:rsid w:val="00DF0A6B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9A1060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CitaHTML">
    <w:name w:val="HTML Cite"/>
    <w:basedOn w:val="Fuentedeprrafopredeter"/>
    <w:uiPriority w:val="99"/>
    <w:semiHidden/>
    <w:unhideWhenUsed/>
    <w:rsid w:val="009A106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497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3">
    <w:name w:val="heading 3"/>
    <w:basedOn w:val="Normal"/>
    <w:link w:val="Ttulo3Car"/>
    <w:uiPriority w:val="9"/>
    <w:qFormat/>
    <w:rsid w:val="009A106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qFormat/>
    <w:rsid w:val="0032035F"/>
    <w:pPr>
      <w:spacing w:after="200" w:line="276" w:lineRule="auto"/>
      <w:ind w:left="720"/>
    </w:pPr>
    <w:rPr>
      <w:rFonts w:ascii="Calibri" w:eastAsia="Calibri" w:hAnsi="Calibri"/>
      <w:sz w:val="22"/>
      <w:szCs w:val="22"/>
      <w:lang w:val="es-ES_tradnl" w:eastAsia="en-US"/>
    </w:rPr>
  </w:style>
  <w:style w:type="character" w:styleId="Textoennegrita">
    <w:name w:val="Strong"/>
    <w:qFormat/>
    <w:rsid w:val="0032035F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5A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5A3B"/>
    <w:rPr>
      <w:rFonts w:ascii="Tahoma" w:eastAsia="Times New Roman" w:hAnsi="Tahoma" w:cs="Tahoma"/>
      <w:sz w:val="16"/>
      <w:szCs w:val="16"/>
      <w:lang w:eastAsia="es-ES"/>
    </w:rPr>
  </w:style>
  <w:style w:type="character" w:styleId="Hipervnculo">
    <w:name w:val="Hyperlink"/>
    <w:basedOn w:val="Fuentedeprrafopredeter"/>
    <w:uiPriority w:val="99"/>
    <w:unhideWhenUsed/>
    <w:rsid w:val="00DF0A6B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9A1060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CitaHTML">
    <w:name w:val="HTML Cite"/>
    <w:basedOn w:val="Fuentedeprrafopredeter"/>
    <w:uiPriority w:val="99"/>
    <w:semiHidden/>
    <w:unhideWhenUsed/>
    <w:rsid w:val="009A106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75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istella.webs.upv.es/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s://maminat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musbaebia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296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PROMODONA</dc:creator>
  <cp:lastModifiedBy>PROMODONA</cp:lastModifiedBy>
  <cp:revision>6</cp:revision>
  <dcterms:created xsi:type="dcterms:W3CDTF">2022-01-19T12:27:00Z</dcterms:created>
  <dcterms:modified xsi:type="dcterms:W3CDTF">2022-01-19T12:46:00Z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