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79B1" w14:textId="18007B8E" w:rsidR="00AB070A" w:rsidRDefault="00AB070A" w:rsidP="00AB070A">
      <w:pPr>
        <w:rPr>
          <w:lang w:val="en-US"/>
        </w:rPr>
      </w:pPr>
      <w:r>
        <w:rPr>
          <w:lang w:val="en-US"/>
        </w:rPr>
        <w:t xml:space="preserve">Meeting Notes – Feb </w:t>
      </w:r>
      <w:r>
        <w:rPr>
          <w:lang w:val="en-US"/>
        </w:rPr>
        <w:t>12</w:t>
      </w:r>
      <w:r>
        <w:rPr>
          <w:lang w:val="en-US"/>
        </w:rPr>
        <w:t>, 2024</w:t>
      </w:r>
    </w:p>
    <w:p w14:paraId="181EA1F7" w14:textId="77777777" w:rsidR="00AB070A" w:rsidRPr="00AB070A" w:rsidRDefault="00AB070A">
      <w:pPr>
        <w:rPr>
          <w:b/>
          <w:bCs/>
          <w:u w:val="single"/>
        </w:rPr>
      </w:pPr>
      <w:r w:rsidRPr="00AB070A">
        <w:rPr>
          <w:b/>
          <w:bCs/>
          <w:u w:val="single"/>
        </w:rPr>
        <w:t>Introduction:</w:t>
      </w:r>
    </w:p>
    <w:p w14:paraId="6AD24078" w14:textId="32CCBB60" w:rsidR="00FF663E" w:rsidRDefault="00AB070A" w:rsidP="00AB070A">
      <w:pPr>
        <w:pStyle w:val="ListParagraph"/>
        <w:numPr>
          <w:ilvl w:val="0"/>
          <w:numId w:val="1"/>
        </w:numPr>
      </w:pPr>
      <w:r>
        <w:t>Thorough literature review, background on Parkinsons Disease, microbiome, reference to other probiotic papers, background on different drug treatments on microbiome.</w:t>
      </w:r>
    </w:p>
    <w:p w14:paraId="6ED2C8B6" w14:textId="733D209F" w:rsidR="00AB070A" w:rsidRDefault="00AB070A" w:rsidP="00AB070A">
      <w:pPr>
        <w:pStyle w:val="ListParagraph"/>
        <w:numPr>
          <w:ilvl w:val="0"/>
          <w:numId w:val="1"/>
        </w:numPr>
      </w:pPr>
      <w:r>
        <w:t>~1.5 pages single spaced, concise as possible.</w:t>
      </w:r>
    </w:p>
    <w:p w14:paraId="165BD0C5" w14:textId="0B19704C" w:rsidR="00AB070A" w:rsidRDefault="00AB070A" w:rsidP="00AB070A">
      <w:pPr>
        <w:pStyle w:val="ListParagraph"/>
        <w:numPr>
          <w:ilvl w:val="0"/>
          <w:numId w:val="1"/>
        </w:numPr>
      </w:pPr>
      <w:r>
        <w:t>Mention the significance of the research at the end of the introduction.</w:t>
      </w:r>
    </w:p>
    <w:p w14:paraId="09FD7A82" w14:textId="4971DFCB" w:rsidR="00AB070A" w:rsidRDefault="00AB070A" w:rsidP="00AB070A">
      <w:pPr>
        <w:pStyle w:val="ListParagraph"/>
        <w:numPr>
          <w:ilvl w:val="0"/>
          <w:numId w:val="1"/>
        </w:numPr>
      </w:pPr>
      <w:r>
        <w:t>Leads into the research question/gap.</w:t>
      </w:r>
    </w:p>
    <w:p w14:paraId="14426FE9" w14:textId="7C91FC6F" w:rsidR="00AB070A" w:rsidRPr="004C06B8" w:rsidRDefault="00AB070A" w:rsidP="00AB070A">
      <w:pPr>
        <w:rPr>
          <w:b/>
          <w:bCs/>
          <w:u w:val="single"/>
        </w:rPr>
      </w:pPr>
      <w:r w:rsidRPr="004C06B8">
        <w:rPr>
          <w:b/>
          <w:bCs/>
          <w:u w:val="single"/>
        </w:rPr>
        <w:t>Research Question:</w:t>
      </w:r>
    </w:p>
    <w:p w14:paraId="72CFD77B" w14:textId="30A356E6" w:rsidR="00AB070A" w:rsidRDefault="00AB070A" w:rsidP="00AB070A">
      <w:pPr>
        <w:pStyle w:val="ListParagraph"/>
        <w:numPr>
          <w:ilvl w:val="0"/>
          <w:numId w:val="1"/>
        </w:numPr>
      </w:pPr>
      <w:r>
        <w:t>Include directly related literature that explains why we’re investigating the research question.</w:t>
      </w:r>
    </w:p>
    <w:p w14:paraId="15525E0F" w14:textId="48F318C4" w:rsidR="00AB070A" w:rsidRDefault="00AB070A" w:rsidP="00AB070A">
      <w:pPr>
        <w:pStyle w:val="ListParagraph"/>
        <w:numPr>
          <w:ilvl w:val="0"/>
          <w:numId w:val="1"/>
        </w:numPr>
      </w:pPr>
      <w:r>
        <w:t>“Because of the gap, we want to look into…”</w:t>
      </w:r>
    </w:p>
    <w:p w14:paraId="6242DF50" w14:textId="3D40CD97" w:rsidR="00AB070A" w:rsidRPr="004C06B8" w:rsidRDefault="00AB070A" w:rsidP="00AB070A">
      <w:pPr>
        <w:rPr>
          <w:b/>
          <w:bCs/>
          <w:u w:val="single"/>
        </w:rPr>
      </w:pPr>
      <w:r w:rsidRPr="004C06B8">
        <w:rPr>
          <w:b/>
          <w:bCs/>
          <w:u w:val="single"/>
        </w:rPr>
        <w:t>Experimental Aims and Rationale:</w:t>
      </w:r>
    </w:p>
    <w:p w14:paraId="226A91AC" w14:textId="2E04E646" w:rsidR="00AB070A" w:rsidRDefault="00AB070A" w:rsidP="004C06B8">
      <w:pPr>
        <w:pStyle w:val="ListParagraph"/>
        <w:numPr>
          <w:ilvl w:val="0"/>
          <w:numId w:val="1"/>
        </w:numPr>
      </w:pPr>
      <w:r>
        <w:t>Reference literature from other papers that uses the same methods we’re using.</w:t>
      </w:r>
    </w:p>
    <w:p w14:paraId="41B26A4B" w14:textId="37B8B6FD" w:rsidR="004C06B8" w:rsidRDefault="004C06B8" w:rsidP="004C06B8">
      <w:r w:rsidRPr="004C06B8">
        <w:rPr>
          <w:b/>
          <w:bCs/>
          <w:u w:val="single"/>
        </w:rPr>
        <w:t>Flow chart</w:t>
      </w:r>
      <w:r>
        <w:t xml:space="preserve"> generating all the aims.</w:t>
      </w:r>
    </w:p>
    <w:p w14:paraId="12B02681" w14:textId="573674B5" w:rsidR="004C06B8" w:rsidRDefault="004C06B8" w:rsidP="004C06B8">
      <w:r w:rsidRPr="004C06B8">
        <w:rPr>
          <w:b/>
          <w:bCs/>
          <w:u w:val="single"/>
        </w:rPr>
        <w:t>Timeline</w:t>
      </w:r>
      <w:r>
        <w:rPr>
          <w:b/>
          <w:bCs/>
          <w:u w:val="single"/>
        </w:rPr>
        <w:t>:</w:t>
      </w:r>
      <w:r>
        <w:t xml:space="preserve"> include a week for troubleshooting in the </w:t>
      </w:r>
      <w:proofErr w:type="spellStart"/>
      <w:r>
        <w:t>gaant</w:t>
      </w:r>
      <w:proofErr w:type="spellEnd"/>
      <w:r>
        <w:t xml:space="preserve"> chart</w:t>
      </w:r>
    </w:p>
    <w:p w14:paraId="20F8B96A" w14:textId="77777777" w:rsidR="004C06B8" w:rsidRPr="004C06B8" w:rsidRDefault="004C06B8" w:rsidP="004C06B8"/>
    <w:sectPr w:rsidR="004C06B8" w:rsidRPr="004C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0435E"/>
    <w:multiLevelType w:val="hybridMultilevel"/>
    <w:tmpl w:val="9E28F382"/>
    <w:lvl w:ilvl="0" w:tplc="862857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90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3E"/>
    <w:rsid w:val="004C06B8"/>
    <w:rsid w:val="00AB070A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1E6E"/>
  <w15:chartTrackingRefBased/>
  <w15:docId w15:val="{FB99654C-7E20-4CCE-80B5-10D750E5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Tan</dc:creator>
  <cp:keywords/>
  <dc:description/>
  <cp:lastModifiedBy>David Tan</cp:lastModifiedBy>
  <cp:revision>2</cp:revision>
  <dcterms:created xsi:type="dcterms:W3CDTF">2024-02-12T21:21:00Z</dcterms:created>
  <dcterms:modified xsi:type="dcterms:W3CDTF">2024-02-12T21:38:00Z</dcterms:modified>
</cp:coreProperties>
</file>