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8A3ED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64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Mar 18 Notes</w:t>
      </w:r>
    </w:p>
    <w:p w14:paraId="79457803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19FEC7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DEseq</w:t>
      </w:r>
      <w:proofErr w:type="spellEnd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used more to comment on up/down regulation of bacteria that may be health/disease associated.</w:t>
      </w:r>
    </w:p>
    <w:p w14:paraId="75500383" w14:textId="77777777" w:rsidR="0020164A" w:rsidRPr="0020164A" w:rsidRDefault="0020164A" w:rsidP="0020164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Need to compare with core microbiome </w:t>
      </w:r>
      <w:proofErr w:type="gramStart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analysis</w:t>
      </w:r>
      <w:proofErr w:type="gramEnd"/>
    </w:p>
    <w:p w14:paraId="19A3B619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8D9A26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64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***Presenting order</w:t>
      </w:r>
    </w:p>
    <w:p w14:paraId="2B5F7F12" w14:textId="77777777" w:rsidR="0020164A" w:rsidRPr="0020164A" w:rsidRDefault="0020164A" w:rsidP="0020164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20164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Alpha beta diversity showed no significant differences → changes are more minute than </w:t>
      </w:r>
      <w:proofErr w:type="gramStart"/>
      <w:r w:rsidRPr="0020164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compositional</w:t>
      </w:r>
      <w:proofErr w:type="gramEnd"/>
    </w:p>
    <w:p w14:paraId="099A9229" w14:textId="77777777" w:rsidR="0020164A" w:rsidRPr="0020164A" w:rsidRDefault="0020164A" w:rsidP="0020164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20164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Core microbiome trends with one getting </w:t>
      </w:r>
      <w:proofErr w:type="gramStart"/>
      <w:r w:rsidRPr="0020164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rescued</w:t>
      </w:r>
      <w:proofErr w:type="gramEnd"/>
    </w:p>
    <w:p w14:paraId="09E5E05A" w14:textId="77777777" w:rsidR="0020164A" w:rsidRPr="0020164A" w:rsidRDefault="0020164A" w:rsidP="0020164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20164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Indicator species different lists with 3 and 6 </w:t>
      </w:r>
    </w:p>
    <w:p w14:paraId="52DC8BAD" w14:textId="77777777" w:rsidR="0020164A" w:rsidRPr="0020164A" w:rsidRDefault="0020164A" w:rsidP="0020164A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20164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Differences between treatment 3 vs treatment 6</w:t>
      </w:r>
    </w:p>
    <w:p w14:paraId="71E7416A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C569FB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*</w:t>
      </w:r>
      <w:proofErr w:type="spellStart"/>
      <w:r w:rsidRPr="0020164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Barchart</w:t>
      </w:r>
      <w:proofErr w:type="spellEnd"/>
      <w:r w:rsidRPr="0020164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with actual abundance values for </w:t>
      </w:r>
      <w:proofErr w:type="spellStart"/>
      <w:r w:rsidRPr="0020164A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14:ligatures w14:val="none"/>
        </w:rPr>
        <w:t>Prevotella</w:t>
      </w:r>
      <w:proofErr w:type="spellEnd"/>
      <w:r w:rsidRPr="0020164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see abundance across different groups. </w:t>
      </w:r>
    </w:p>
    <w:p w14:paraId="637FA05E" w14:textId="77777777" w:rsidR="0020164A" w:rsidRPr="0020164A" w:rsidRDefault="0020164A" w:rsidP="0020164A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381C5A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Different naming schemes show different </w:t>
      </w:r>
      <w:proofErr w:type="gramStart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genus, but</w:t>
      </w:r>
      <w:proofErr w:type="gramEnd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may be part of the same family. Definitely different species. E.g. Bacteroides.2 is distinct compared to Bacteroides.1</w:t>
      </w:r>
    </w:p>
    <w:p w14:paraId="2DA4793F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CC237B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Genus with .1 are distinct enough to be categorized differently. Treat them as separate. </w:t>
      </w:r>
    </w:p>
    <w:p w14:paraId="4779E4FF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Uncultured -&gt; don’t know what the genus </w:t>
      </w:r>
      <w:proofErr w:type="gramStart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is</w:t>
      </w:r>
      <w:proofErr w:type="gramEnd"/>
    </w:p>
    <w:p w14:paraId="2A52F722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DFADCA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Each result should have a conclusion. Could be simple but want to go into </w:t>
      </w:r>
      <w:proofErr w:type="gramStart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detail</w:t>
      </w:r>
      <w:proofErr w:type="gramEnd"/>
    </w:p>
    <w:p w14:paraId="5F1B0170" w14:textId="77777777" w:rsidR="0020164A" w:rsidRPr="0020164A" w:rsidRDefault="0020164A" w:rsidP="0020164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E.g. </w:t>
      </w:r>
      <w:r w:rsidRPr="0020164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Drug 3 influences/</w:t>
      </w:r>
      <w:proofErr w:type="spellStart"/>
      <w:r w:rsidRPr="0020164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downregs</w:t>
      </w:r>
      <w:proofErr w:type="spellEnd"/>
      <w:r w:rsidRPr="0020164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PD associated bacteria</w:t>
      </w:r>
    </w:p>
    <w:p w14:paraId="2A130479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9F672E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Major result from </w:t>
      </w:r>
      <w:proofErr w:type="spellStart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DEseq</w:t>
      </w:r>
      <w:proofErr w:type="spellEnd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: </w:t>
      </w:r>
      <w:proofErr w:type="spellStart"/>
      <w:r w:rsidRPr="0020164A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prevotella</w:t>
      </w:r>
      <w:proofErr w:type="spellEnd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downregulation. </w:t>
      </w:r>
    </w:p>
    <w:p w14:paraId="1C4625A8" w14:textId="77777777" w:rsidR="0020164A" w:rsidRPr="0020164A" w:rsidRDefault="0020164A" w:rsidP="0020164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Despite all drugs downregulating </w:t>
      </w:r>
      <w:proofErr w:type="spellStart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prevotella</w:t>
      </w:r>
      <w:proofErr w:type="spellEnd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proofErr w:type="gramStart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actually these</w:t>
      </w:r>
      <w:proofErr w:type="gramEnd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drugs have different effects. For example: core microbiome, </w:t>
      </w:r>
      <w:proofErr w:type="spellStart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indic</w:t>
      </w:r>
      <w:proofErr w:type="spellEnd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species results</w:t>
      </w:r>
    </w:p>
    <w:p w14:paraId="4A1F5E9F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7DC345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64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April 8 meeting:</w:t>
      </w:r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finalize presentation and present it to Chris for </w:t>
      </w:r>
      <w:proofErr w:type="gramStart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feedback</w:t>
      </w:r>
      <w:proofErr w:type="gramEnd"/>
    </w:p>
    <w:p w14:paraId="63B8E8CF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C836A0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Change graph titles to be more </w:t>
      </w:r>
      <w:proofErr w:type="gramStart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informative</w:t>
      </w:r>
      <w:proofErr w:type="gramEnd"/>
    </w:p>
    <w:p w14:paraId="66E46167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799EFB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64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Core Microbiome stick with 2% but look at </w:t>
      </w:r>
      <w:proofErr w:type="spellStart"/>
      <w:r w:rsidRPr="0020164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g_Faecalibacterium</w:t>
      </w:r>
      <w:proofErr w:type="spellEnd"/>
      <w:r w:rsidRPr="0020164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. Don’t mention other %</w:t>
      </w:r>
      <w:proofErr w:type="gramStart"/>
      <w:r w:rsidRPr="0020164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</w:t>
      </w:r>
      <w:proofErr w:type="gramEnd"/>
    </w:p>
    <w:p w14:paraId="6ED4F8F8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Core - which of these bacteria are the same in all the </w:t>
      </w:r>
      <w:proofErr w:type="spellStart"/>
      <w:proofErr w:type="gramStart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indiv</w:t>
      </w:r>
      <w:proofErr w:type="spellEnd"/>
      <w:proofErr w:type="gramEnd"/>
    </w:p>
    <w:p w14:paraId="7B60309C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DEseq</w:t>
      </w:r>
      <w:proofErr w:type="spellEnd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- shows effect of </w:t>
      </w:r>
      <w:proofErr w:type="gramStart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change</w:t>
      </w:r>
      <w:proofErr w:type="gramEnd"/>
    </w:p>
    <w:p w14:paraId="3435CDE1" w14:textId="77777777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Conclusion:</w:t>
      </w:r>
    </w:p>
    <w:p w14:paraId="0F27F84C" w14:textId="77777777" w:rsidR="0020164A" w:rsidRPr="0020164A" w:rsidRDefault="0020164A" w:rsidP="0020164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Treatment 4&amp;6 may be effective in terms of bringing microbiome back to </w:t>
      </w:r>
      <w:proofErr w:type="gramStart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normal</w:t>
      </w:r>
      <w:proofErr w:type="gramEnd"/>
    </w:p>
    <w:p w14:paraId="0B6D40FF" w14:textId="77777777" w:rsidR="0020164A" w:rsidRPr="0020164A" w:rsidRDefault="0020164A" w:rsidP="0020164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Show how the drugs bring </w:t>
      </w:r>
      <w:proofErr w:type="spellStart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g_Faecalibacterium</w:t>
      </w:r>
      <w:proofErr w:type="spellEnd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back to normal levels compared to PD patients and healthy </w:t>
      </w:r>
      <w:proofErr w:type="gramStart"/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individuals</w:t>
      </w:r>
      <w:proofErr w:type="gramEnd"/>
    </w:p>
    <w:p w14:paraId="796331C1" w14:textId="77777777" w:rsidR="0020164A" w:rsidRPr="0020164A" w:rsidRDefault="0020164A" w:rsidP="0020164A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D789F03" w14:textId="77777777" w:rsidR="0020164A" w:rsidRPr="0020164A" w:rsidRDefault="0020164A" w:rsidP="0020164A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79377E" w14:textId="19959983" w:rsidR="0020164A" w:rsidRPr="0020164A" w:rsidRDefault="0020164A" w:rsidP="002016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Fur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</w:t>
      </w:r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er analysis:</w:t>
      </w:r>
    </w:p>
    <w:p w14:paraId="1052AAED" w14:textId="77777777" w:rsidR="0020164A" w:rsidRPr="0020164A" w:rsidRDefault="0020164A" w:rsidP="0020164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0164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Abundance of specific bacteria</w:t>
      </w:r>
    </w:p>
    <w:p w14:paraId="108D9579" w14:textId="77777777" w:rsidR="0020164A" w:rsidRDefault="0020164A"/>
    <w:sectPr w:rsidR="0020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C1ED2"/>
    <w:multiLevelType w:val="multilevel"/>
    <w:tmpl w:val="0B7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F58F3"/>
    <w:multiLevelType w:val="multilevel"/>
    <w:tmpl w:val="309A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27344"/>
    <w:multiLevelType w:val="multilevel"/>
    <w:tmpl w:val="8C54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84150"/>
    <w:multiLevelType w:val="multilevel"/>
    <w:tmpl w:val="BE28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C56AF"/>
    <w:multiLevelType w:val="multilevel"/>
    <w:tmpl w:val="7320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C74A7"/>
    <w:multiLevelType w:val="multilevel"/>
    <w:tmpl w:val="EC58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471D5"/>
    <w:multiLevelType w:val="multilevel"/>
    <w:tmpl w:val="AC2E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51783"/>
    <w:multiLevelType w:val="multilevel"/>
    <w:tmpl w:val="8542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F7E7C"/>
    <w:multiLevelType w:val="multilevel"/>
    <w:tmpl w:val="64E2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5145E"/>
    <w:multiLevelType w:val="multilevel"/>
    <w:tmpl w:val="3AAC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56635"/>
    <w:multiLevelType w:val="multilevel"/>
    <w:tmpl w:val="7246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9467A"/>
    <w:multiLevelType w:val="multilevel"/>
    <w:tmpl w:val="0304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198333">
    <w:abstractNumId w:val="10"/>
  </w:num>
  <w:num w:numId="2" w16cid:durableId="811796911">
    <w:abstractNumId w:val="1"/>
  </w:num>
  <w:num w:numId="3" w16cid:durableId="1128623745">
    <w:abstractNumId w:val="4"/>
  </w:num>
  <w:num w:numId="4" w16cid:durableId="42877760">
    <w:abstractNumId w:val="7"/>
  </w:num>
  <w:num w:numId="5" w16cid:durableId="702636877">
    <w:abstractNumId w:val="3"/>
  </w:num>
  <w:num w:numId="6" w16cid:durableId="1404528155">
    <w:abstractNumId w:val="8"/>
  </w:num>
  <w:num w:numId="7" w16cid:durableId="246883942">
    <w:abstractNumId w:val="11"/>
  </w:num>
  <w:num w:numId="8" w16cid:durableId="859515602">
    <w:abstractNumId w:val="5"/>
  </w:num>
  <w:num w:numId="9" w16cid:durableId="414087686">
    <w:abstractNumId w:val="9"/>
  </w:num>
  <w:num w:numId="10" w16cid:durableId="300426173">
    <w:abstractNumId w:val="0"/>
  </w:num>
  <w:num w:numId="11" w16cid:durableId="891427035">
    <w:abstractNumId w:val="6"/>
  </w:num>
  <w:num w:numId="12" w16cid:durableId="1010444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4A"/>
    <w:rsid w:val="0020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AA55"/>
  <w15:chartTrackingRefBased/>
  <w15:docId w15:val="{9D3D6A40-48B6-420B-8ACA-0293B57F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6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1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Tan</dc:creator>
  <cp:keywords/>
  <dc:description/>
  <cp:lastModifiedBy>David Tan</cp:lastModifiedBy>
  <cp:revision>1</cp:revision>
  <cp:lastPrinted>2024-03-25T20:56:00Z</cp:lastPrinted>
  <dcterms:created xsi:type="dcterms:W3CDTF">2024-03-25T20:54:00Z</dcterms:created>
  <dcterms:modified xsi:type="dcterms:W3CDTF">2024-03-25T20:56:00Z</dcterms:modified>
</cp:coreProperties>
</file>