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E3E" w:rsidRPr="00C64947" w:rsidRDefault="00C64947" w:rsidP="00C64947">
      <w:pPr>
        <w:tabs>
          <w:tab w:val="left" w:pos="2026"/>
        </w:tabs>
        <w:rPr>
          <w:lang w:val="en-US"/>
        </w:rPr>
      </w:pPr>
      <w:r>
        <w:t>Код</w:t>
      </w:r>
      <w:r w:rsidRPr="00C64947">
        <w:rPr>
          <w:lang w:val="en-US"/>
        </w:rPr>
        <w:t xml:space="preserve"> </w:t>
      </w:r>
      <w:r>
        <w:rPr>
          <w:lang w:val="en-US"/>
        </w:rPr>
        <w:t>:</w:t>
      </w:r>
    </w:p>
    <w:p w:rsidR="00C64947" w:rsidRPr="00C64947" w:rsidRDefault="00C64947">
      <w:pPr>
        <w:rPr>
          <w:lang w:val="en-US"/>
        </w:rPr>
      </w:pPr>
    </w:p>
    <w:p w:rsidR="00992141" w:rsidRPr="00992141" w:rsidRDefault="00992141" w:rsidP="009921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ru-RU"/>
        </w:rPr>
      </w:pP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package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lb1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import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mpi.MPI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public class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OneLb {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  <w:t xml:space="preserve">    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public static void </w:t>
      </w:r>
      <w:r w:rsidRPr="00992141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run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(String[] args) {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  <w:t xml:space="preserve">        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int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rank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size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    double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startwtime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endwtime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   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String name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   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MPI.</w:t>
      </w:r>
      <w:r w:rsidRPr="00992141">
        <w:rPr>
          <w:rFonts w:ascii="Menlo" w:eastAsia="Times New Roman" w:hAnsi="Menlo" w:cs="Menlo"/>
          <w:i/>
          <w:iCs/>
          <w:color w:val="A9B7C6"/>
          <w:sz w:val="18"/>
          <w:szCs w:val="18"/>
          <w:lang w:eastAsia="ru-RU"/>
        </w:rPr>
        <w:t>Init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(args)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   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startwtime = MPI.</w:t>
      </w:r>
      <w:r w:rsidRPr="00992141">
        <w:rPr>
          <w:rFonts w:ascii="Menlo" w:eastAsia="Times New Roman" w:hAnsi="Menlo" w:cs="Menlo"/>
          <w:i/>
          <w:iCs/>
          <w:color w:val="A9B7C6"/>
          <w:sz w:val="18"/>
          <w:szCs w:val="18"/>
          <w:lang w:eastAsia="ru-RU"/>
        </w:rPr>
        <w:t>Wtime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()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   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rank = MPI.</w:t>
      </w:r>
      <w:r w:rsidRPr="00992141">
        <w:rPr>
          <w:rFonts w:ascii="Menlo" w:eastAsia="Times New Roman" w:hAnsi="Menlo" w:cs="Menlo"/>
          <w:i/>
          <w:iCs/>
          <w:color w:val="9876AA"/>
          <w:sz w:val="18"/>
          <w:szCs w:val="18"/>
          <w:lang w:eastAsia="ru-RU"/>
        </w:rPr>
        <w:t>COMM_WORLD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.Rank()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   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size = MPI.</w:t>
      </w:r>
      <w:r w:rsidRPr="00992141">
        <w:rPr>
          <w:rFonts w:ascii="Menlo" w:eastAsia="Times New Roman" w:hAnsi="Menlo" w:cs="Menlo"/>
          <w:i/>
          <w:iCs/>
          <w:color w:val="9876AA"/>
          <w:sz w:val="18"/>
          <w:szCs w:val="18"/>
          <w:lang w:eastAsia="ru-RU"/>
        </w:rPr>
        <w:t>COMM_WORLD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.Size()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   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name = MPI.</w:t>
      </w:r>
      <w:r w:rsidRPr="00992141">
        <w:rPr>
          <w:rFonts w:ascii="Menlo" w:eastAsia="Times New Roman" w:hAnsi="Menlo" w:cs="Menlo"/>
          <w:i/>
          <w:iCs/>
          <w:color w:val="A9B7C6"/>
          <w:sz w:val="18"/>
          <w:szCs w:val="18"/>
          <w:lang w:eastAsia="ru-RU"/>
        </w:rPr>
        <w:t>Get_processor_name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()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</w:r>
      <w:r w:rsidRPr="00992141">
        <w:rPr>
          <w:rFonts w:ascii="Menlo" w:eastAsia="Times New Roman" w:hAnsi="Menlo" w:cs="Menlo"/>
          <w:color w:val="808080"/>
          <w:sz w:val="18"/>
          <w:szCs w:val="18"/>
          <w:lang w:eastAsia="ru-RU"/>
        </w:rPr>
        <w:t>//        load();</w:t>
      </w:r>
      <w:r w:rsidRPr="00992141">
        <w:rPr>
          <w:rFonts w:ascii="Menlo" w:eastAsia="Times New Roman" w:hAnsi="Menlo" w:cs="Menlo"/>
          <w:color w:val="808080"/>
          <w:sz w:val="18"/>
          <w:szCs w:val="18"/>
          <w:lang w:eastAsia="ru-RU"/>
        </w:rPr>
        <w:br/>
        <w:t xml:space="preserve">       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endwtime = MPI.</w:t>
      </w:r>
      <w:r w:rsidRPr="00992141">
        <w:rPr>
          <w:rFonts w:ascii="Menlo" w:eastAsia="Times New Roman" w:hAnsi="Menlo" w:cs="Menlo"/>
          <w:i/>
          <w:iCs/>
          <w:color w:val="A9B7C6"/>
          <w:sz w:val="18"/>
          <w:szCs w:val="18"/>
          <w:lang w:eastAsia="ru-RU"/>
        </w:rPr>
        <w:t>Wtime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()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   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System.</w:t>
      </w:r>
      <w:r w:rsidRPr="00992141">
        <w:rPr>
          <w:rFonts w:ascii="Menlo" w:eastAsia="Times New Roman" w:hAnsi="Menlo" w:cs="Menlo"/>
          <w:i/>
          <w:iCs/>
          <w:color w:val="9876AA"/>
          <w:sz w:val="18"/>
          <w:szCs w:val="18"/>
          <w:lang w:eastAsia="ru-RU"/>
        </w:rPr>
        <w:t>out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.println(String.</w:t>
      </w:r>
      <w:r w:rsidRPr="00992141">
        <w:rPr>
          <w:rFonts w:ascii="Menlo" w:eastAsia="Times New Roman" w:hAnsi="Menlo" w:cs="Menlo"/>
          <w:i/>
          <w:iCs/>
          <w:color w:val="A9B7C6"/>
          <w:sz w:val="18"/>
          <w:szCs w:val="18"/>
          <w:lang w:eastAsia="ru-RU"/>
        </w:rPr>
        <w:t>format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r w:rsidRPr="00992141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"Hello world from process %d of %d at %s as %f second"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,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rank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size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name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,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endwtime - startwtime))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   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MPI.</w:t>
      </w:r>
      <w:r w:rsidRPr="00992141">
        <w:rPr>
          <w:rFonts w:ascii="Menlo" w:eastAsia="Times New Roman" w:hAnsi="Menlo" w:cs="Menlo"/>
          <w:i/>
          <w:iCs/>
          <w:color w:val="A9B7C6"/>
          <w:sz w:val="18"/>
          <w:szCs w:val="18"/>
          <w:lang w:eastAsia="ru-RU"/>
        </w:rPr>
        <w:t>Finalize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()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  <w:t xml:space="preserve">    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private static void </w:t>
      </w:r>
      <w:r w:rsidRPr="00992141">
        <w:rPr>
          <w:rFonts w:ascii="Menlo" w:eastAsia="Times New Roman" w:hAnsi="Menlo" w:cs="Menlo"/>
          <w:color w:val="FFC66D"/>
          <w:sz w:val="18"/>
          <w:szCs w:val="18"/>
          <w:lang w:eastAsia="ru-RU"/>
        </w:rPr>
        <w:t>load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(){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  <w:t xml:space="preserve">        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for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 xml:space="preserve">long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i=</w:t>
      </w:r>
      <w:r w:rsidRPr="00992141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0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i&lt;</w:t>
      </w:r>
      <w:r w:rsidRPr="00992141">
        <w:rPr>
          <w:rFonts w:ascii="Menlo" w:eastAsia="Times New Roman" w:hAnsi="Menlo" w:cs="Menlo"/>
          <w:color w:val="6897BB"/>
          <w:sz w:val="18"/>
          <w:szCs w:val="18"/>
          <w:lang w:eastAsia="ru-RU"/>
        </w:rPr>
        <w:t>20000000L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i++){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  <w:t xml:space="preserve">            Math.</w:t>
      </w:r>
      <w:r w:rsidRPr="00992141">
        <w:rPr>
          <w:rFonts w:ascii="Menlo" w:eastAsia="Times New Roman" w:hAnsi="Menlo" w:cs="Menlo"/>
          <w:i/>
          <w:iCs/>
          <w:color w:val="A9B7C6"/>
          <w:sz w:val="18"/>
          <w:szCs w:val="18"/>
          <w:lang w:eastAsia="ru-RU"/>
        </w:rPr>
        <w:t>sqrt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(System.</w:t>
      </w:r>
      <w:r w:rsidRPr="00992141">
        <w:rPr>
          <w:rFonts w:ascii="Menlo" w:eastAsia="Times New Roman" w:hAnsi="Menlo" w:cs="Menlo"/>
          <w:i/>
          <w:iCs/>
          <w:color w:val="A9B7C6"/>
          <w:sz w:val="18"/>
          <w:szCs w:val="18"/>
          <w:lang w:eastAsia="ru-RU"/>
        </w:rPr>
        <w:t>currentTimeMillis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())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t>;</w:t>
      </w:r>
      <w:r w:rsidRPr="00992141">
        <w:rPr>
          <w:rFonts w:ascii="Menlo" w:eastAsia="Times New Roman" w:hAnsi="Menlo" w:cs="Menlo"/>
          <w:color w:val="CC7832"/>
          <w:sz w:val="18"/>
          <w:szCs w:val="18"/>
          <w:lang w:eastAsia="ru-RU"/>
        </w:rPr>
        <w:br/>
        <w:t xml:space="preserve">        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t>}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  <w:t xml:space="preserve">    }</w:t>
      </w:r>
      <w:r w:rsidRPr="00992141">
        <w:rPr>
          <w:rFonts w:ascii="Menlo" w:eastAsia="Times New Roman" w:hAnsi="Menlo" w:cs="Menlo"/>
          <w:color w:val="A9B7C6"/>
          <w:sz w:val="18"/>
          <w:szCs w:val="18"/>
          <w:lang w:eastAsia="ru-RU"/>
        </w:rPr>
        <w:br/>
        <w:t>}</w:t>
      </w:r>
    </w:p>
    <w:p w:rsidR="00C64947" w:rsidRDefault="00C64947">
      <w:pPr>
        <w:rPr>
          <w:lang w:val="en-US"/>
        </w:rPr>
      </w:pPr>
      <w:bookmarkStart w:id="0" w:name="_GoBack"/>
      <w:bookmarkEnd w:id="0"/>
    </w:p>
    <w:p w:rsidR="00C64947" w:rsidRDefault="00C64947">
      <w:r>
        <w:t>Вывод программы</w:t>
      </w:r>
      <w:r>
        <w:rPr>
          <w:lang w:val="en-US"/>
        </w:rPr>
        <w:t>:</w:t>
      </w:r>
    </w:p>
    <w:p w:rsidR="00C64947" w:rsidRDefault="00C64947"/>
    <w:p w:rsidR="00C64947" w:rsidRPr="00C64947" w:rsidRDefault="00C64947" w:rsidP="00C64947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  <w:lang w:val="en-US"/>
        </w:rPr>
      </w:pPr>
      <w:r w:rsidRPr="00C64947">
        <w:rPr>
          <w:rFonts w:ascii="Menlo" w:hAnsi="Menlo" w:cs="Menlo"/>
          <w:color w:val="6897BB"/>
          <w:sz w:val="16"/>
          <w:szCs w:val="16"/>
          <w:lang w:val="en-US"/>
        </w:rPr>
        <w:t>15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: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01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: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01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: Executing task </w:t>
      </w:r>
      <w:r w:rsidRPr="00C64947">
        <w:rPr>
          <w:rFonts w:ascii="Menlo" w:hAnsi="Menlo" w:cs="Menlo"/>
          <w:color w:val="6A8759"/>
          <w:sz w:val="16"/>
          <w:szCs w:val="16"/>
          <w:lang w:val="en-US"/>
        </w:rPr>
        <w:t>'run'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...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&gt; Task :compileJava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&gt; Task :processResources NO-SOURCE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&gt; Task :classes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&gt; Task :run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MPJ Express (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0.44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) is started in the multicore configuration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Hello world from process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9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of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at MacBook-Pro-Konstantin.local as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64947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000000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second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Hello world from process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8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of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at MacBook-Pro-Konstantin.local as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64947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000000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second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Hello world from process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of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at MacBook-Pro-Konstantin.local as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64947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000000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second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Hello world from process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of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at MacBook-Pro-Konstantin.local as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64947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000000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second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Hello world from process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7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of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at MacBook-Pro-Konstantin.local as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64947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000000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second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Hello world from process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of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at MacBook-Pro-Konstantin.local as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64947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000000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second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Hello world from process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of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at MacBook-Pro-Konstantin.local as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64947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000000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second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Hello world from process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11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of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at MacBook-Pro-Konstantin.local as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64947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000000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second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Hello world from process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3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of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at MacBook-Pro-Konstantin.local as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64947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000000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second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Hello world from process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4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of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at MacBook-Pro-Konstantin.local as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64947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000000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second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Hello world from process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5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of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at MacBook-Pro-Konstantin.local as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64947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000000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second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Hello world from process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6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of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12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at MacBook-Pro-Konstantin.local as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64947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000000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second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BUILD SUCCESSFUL in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4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s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actionable tasks: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 xml:space="preserve">2 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executed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15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: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01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:</w:t>
      </w:r>
      <w:r w:rsidRPr="00C64947">
        <w:rPr>
          <w:rFonts w:ascii="Menlo" w:hAnsi="Menlo" w:cs="Menlo"/>
          <w:color w:val="6897BB"/>
          <w:sz w:val="16"/>
          <w:szCs w:val="16"/>
          <w:lang w:val="en-US"/>
        </w:rPr>
        <w:t>05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 xml:space="preserve">: Task execution finished </w:t>
      </w:r>
      <w:r w:rsidRPr="00C64947">
        <w:rPr>
          <w:rFonts w:ascii="Menlo" w:hAnsi="Menlo" w:cs="Menlo"/>
          <w:color w:val="6A8759"/>
          <w:sz w:val="16"/>
          <w:szCs w:val="16"/>
          <w:lang w:val="en-US"/>
        </w:rPr>
        <w:t>'run'</w:t>
      </w:r>
      <w:r w:rsidRPr="00C64947">
        <w:rPr>
          <w:rFonts w:ascii="Menlo" w:hAnsi="Menlo" w:cs="Menlo"/>
          <w:color w:val="A9B7C6"/>
          <w:sz w:val="16"/>
          <w:szCs w:val="16"/>
          <w:lang w:val="en-US"/>
        </w:rPr>
        <w:t>.</w:t>
      </w:r>
    </w:p>
    <w:p w:rsidR="00C64947" w:rsidRPr="00C64947" w:rsidRDefault="00C64947">
      <w:pPr>
        <w:rPr>
          <w:lang w:val="en-US"/>
        </w:rPr>
      </w:pPr>
    </w:p>
    <w:p w:rsidR="00C64947" w:rsidRDefault="00C64947">
      <w:r>
        <w:br w:type="page"/>
      </w:r>
    </w:p>
    <w:p w:rsidR="00C64947" w:rsidRDefault="00C64947">
      <w:r>
        <w:lastRenderedPageBreak/>
        <w:t xml:space="preserve">Подключение библиотеки с помощью </w:t>
      </w:r>
      <w:r>
        <w:rPr>
          <w:lang w:val="en-US"/>
        </w:rPr>
        <w:t>gradle</w:t>
      </w:r>
      <w:r w:rsidRPr="00C64947">
        <w:t>:</w:t>
      </w:r>
    </w:p>
    <w:p w:rsidR="00C64947" w:rsidRDefault="00C64947"/>
    <w:p w:rsidR="00C64947" w:rsidRDefault="00C64947" w:rsidP="00C64947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>plugins{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id </w:t>
      </w:r>
      <w:r>
        <w:rPr>
          <w:rFonts w:ascii="Menlo" w:hAnsi="Menlo" w:cs="Menlo"/>
          <w:color w:val="6A8759"/>
          <w:sz w:val="18"/>
          <w:szCs w:val="18"/>
        </w:rPr>
        <w:t>'application'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9876AA"/>
          <w:sz w:val="18"/>
          <w:szCs w:val="18"/>
        </w:rPr>
        <w:t xml:space="preserve">mainClassName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'example.Main'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A9B7C6"/>
          <w:sz w:val="18"/>
          <w:szCs w:val="18"/>
        </w:rPr>
        <w:t>mpjHome = 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getenv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'MPJ_HOME'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A9B7C6"/>
          <w:sz w:val="18"/>
          <w:szCs w:val="18"/>
        </w:rPr>
        <w:t>mpjStarter = files(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$mpjHome</w:t>
      </w:r>
      <w:r>
        <w:rPr>
          <w:rFonts w:ascii="Menlo" w:hAnsi="Menlo" w:cs="Menlo"/>
          <w:color w:val="6A8759"/>
          <w:sz w:val="18"/>
          <w:szCs w:val="18"/>
        </w:rPr>
        <w:t>/lib/starter.jar"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A9B7C6"/>
          <w:sz w:val="18"/>
          <w:szCs w:val="18"/>
        </w:rPr>
        <w:t>mpjJar = files(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$mpjHome</w:t>
      </w:r>
      <w:r>
        <w:rPr>
          <w:rFonts w:ascii="Menlo" w:hAnsi="Menlo" w:cs="Menlo"/>
          <w:color w:val="6A8759"/>
          <w:sz w:val="18"/>
          <w:szCs w:val="18"/>
        </w:rPr>
        <w:t>/lib/mpj.jar"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A9B7C6"/>
          <w:sz w:val="18"/>
          <w:szCs w:val="18"/>
        </w:rPr>
        <w:t xml:space="preserve">mpjClassPath = </w:t>
      </w:r>
      <w:r>
        <w:rPr>
          <w:rFonts w:ascii="Menlo" w:hAnsi="Menlo" w:cs="Menlo"/>
          <w:color w:val="9876AA"/>
          <w:sz w:val="18"/>
          <w:szCs w:val="18"/>
        </w:rPr>
        <w:t>sourceSets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6A8759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runtimeClasspath </w:t>
      </w:r>
      <w:r>
        <w:rPr>
          <w:rFonts w:ascii="Menlo" w:hAnsi="Menlo" w:cs="Menlo"/>
          <w:color w:val="A9B7C6"/>
          <w:sz w:val="18"/>
          <w:szCs w:val="18"/>
        </w:rPr>
        <w:t>- mpjJar</w:t>
      </w:r>
      <w:r>
        <w:rPr>
          <w:rFonts w:ascii="Menlo" w:hAnsi="Menlo" w:cs="Menlo"/>
          <w:color w:val="A9B7C6"/>
          <w:sz w:val="18"/>
          <w:szCs w:val="18"/>
        </w:rPr>
        <w:br/>
        <w:t>dependencies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compile mpjJar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run{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main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A8759"/>
          <w:sz w:val="18"/>
          <w:szCs w:val="18"/>
        </w:rPr>
        <w:t>'runtime.starter.MPJRun'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classpath </w:t>
      </w:r>
      <w:r>
        <w:rPr>
          <w:rFonts w:ascii="Menlo" w:hAnsi="Menlo" w:cs="Menlo"/>
          <w:color w:val="A9B7C6"/>
          <w:sz w:val="18"/>
          <w:szCs w:val="18"/>
        </w:rPr>
        <w:t>= mpjStarter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args </w:t>
      </w:r>
      <w:r>
        <w:rPr>
          <w:rFonts w:ascii="Menlo" w:hAnsi="Menlo" w:cs="Menlo"/>
          <w:color w:val="9876AA"/>
          <w:sz w:val="18"/>
          <w:szCs w:val="18"/>
        </w:rPr>
        <w:t>mainClassName</w:t>
      </w:r>
      <w:r>
        <w:rPr>
          <w:rFonts w:ascii="Menlo" w:hAnsi="Menlo" w:cs="Menlo"/>
          <w:color w:val="A9B7C6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'-cp'</w:t>
      </w:r>
      <w:r>
        <w:rPr>
          <w:rFonts w:ascii="Menlo" w:hAnsi="Menlo" w:cs="Menlo"/>
          <w:color w:val="A9B7C6"/>
          <w:sz w:val="18"/>
          <w:szCs w:val="18"/>
        </w:rPr>
        <w:t>, mpjClassPath.</w:t>
      </w:r>
      <w:r>
        <w:rPr>
          <w:rFonts w:ascii="Menlo" w:hAnsi="Menlo" w:cs="Menlo"/>
          <w:color w:val="9876AA"/>
          <w:sz w:val="18"/>
          <w:szCs w:val="18"/>
        </w:rPr>
        <w:t xml:space="preserve">asPath </w:t>
      </w:r>
      <w:r>
        <w:rPr>
          <w:rFonts w:ascii="Menlo" w:hAnsi="Menlo" w:cs="Menlo"/>
          <w:color w:val="A9B7C6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'-np'</w:t>
      </w:r>
      <w:r>
        <w:rPr>
          <w:rFonts w:ascii="Menlo" w:hAnsi="Menlo" w:cs="Menlo"/>
          <w:color w:val="A9B7C6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12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dependsOn classes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:rsidR="00C64947" w:rsidRPr="00C64947" w:rsidRDefault="00C64947">
      <w:pPr>
        <w:rPr>
          <w:lang w:val="en-US"/>
        </w:rPr>
      </w:pPr>
    </w:p>
    <w:sectPr w:rsidR="00C64947" w:rsidRPr="00C64947" w:rsidSect="009A1CC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47"/>
    <w:rsid w:val="00992141"/>
    <w:rsid w:val="009A1CC6"/>
    <w:rsid w:val="009C1E3E"/>
    <w:rsid w:val="00C6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66B151E-23B2-0541-A0FF-EA40394C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64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494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Алексеевна Евдокимова</dc:creator>
  <cp:keywords/>
  <dc:description/>
  <cp:lastModifiedBy>Елена Алексеевна Евдокимова</cp:lastModifiedBy>
  <cp:revision>2</cp:revision>
  <dcterms:created xsi:type="dcterms:W3CDTF">2019-02-27T10:58:00Z</dcterms:created>
  <dcterms:modified xsi:type="dcterms:W3CDTF">2019-02-27T11:08:00Z</dcterms:modified>
</cp:coreProperties>
</file>