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2A673" w14:textId="77777777" w:rsidR="00C5286E" w:rsidRDefault="00C5286E" w:rsidP="00C5286E">
      <w:r>
        <w:t>BMW: The Pursuit of Automotive Excellence</w:t>
      </w:r>
    </w:p>
    <w:p w14:paraId="6798790B" w14:textId="77777777" w:rsidR="00C5286E" w:rsidRDefault="00C5286E" w:rsidP="00C5286E"/>
    <w:tbl>
      <w:tblPr>
        <w:tblStyle w:val="TableGrid"/>
        <w:tblW w:w="0" w:type="auto"/>
        <w:tblLook w:val="04A0" w:firstRow="1" w:lastRow="0" w:firstColumn="1" w:lastColumn="0" w:noHBand="0" w:noVBand="1"/>
      </w:tblPr>
      <w:tblGrid>
        <w:gridCol w:w="3116"/>
        <w:gridCol w:w="3117"/>
        <w:gridCol w:w="3117"/>
      </w:tblGrid>
      <w:tr w:rsidR="001F573C" w14:paraId="40E05DE9" w14:textId="77777777" w:rsidTr="001F573C">
        <w:tc>
          <w:tcPr>
            <w:tcW w:w="3116" w:type="dxa"/>
          </w:tcPr>
          <w:p w14:paraId="659E6741" w14:textId="07D29599" w:rsidR="001F573C" w:rsidRDefault="001F573C" w:rsidP="00C5286E">
            <w:r>
              <w:t>Car</w:t>
            </w:r>
          </w:p>
        </w:tc>
        <w:tc>
          <w:tcPr>
            <w:tcW w:w="3117" w:type="dxa"/>
          </w:tcPr>
          <w:p w14:paraId="08EC0ED2" w14:textId="78F8AA25" w:rsidR="001F573C" w:rsidRDefault="001F573C" w:rsidP="00C5286E">
            <w:r>
              <w:t>Speed</w:t>
            </w:r>
          </w:p>
        </w:tc>
        <w:tc>
          <w:tcPr>
            <w:tcW w:w="3117" w:type="dxa"/>
          </w:tcPr>
          <w:p w14:paraId="63013879" w14:textId="4455286F" w:rsidR="001F573C" w:rsidRDefault="001F573C" w:rsidP="00C5286E">
            <w:r>
              <w:t>Price</w:t>
            </w:r>
          </w:p>
        </w:tc>
      </w:tr>
      <w:tr w:rsidR="001F573C" w14:paraId="57815F0F" w14:textId="77777777" w:rsidTr="001F573C">
        <w:tc>
          <w:tcPr>
            <w:tcW w:w="3116" w:type="dxa"/>
          </w:tcPr>
          <w:p w14:paraId="7A7F9952" w14:textId="3A642DB8" w:rsidR="001F573C" w:rsidRDefault="001F573C" w:rsidP="00C5286E">
            <w:r>
              <w:t>BMW X1</w:t>
            </w:r>
          </w:p>
        </w:tc>
        <w:tc>
          <w:tcPr>
            <w:tcW w:w="3117" w:type="dxa"/>
          </w:tcPr>
          <w:p w14:paraId="0C29CB4A" w14:textId="68B15CA7" w:rsidR="001F573C" w:rsidRDefault="001F573C" w:rsidP="00C5286E">
            <w:r>
              <w:t>150</w:t>
            </w:r>
          </w:p>
        </w:tc>
        <w:tc>
          <w:tcPr>
            <w:tcW w:w="3117" w:type="dxa"/>
          </w:tcPr>
          <w:p w14:paraId="3A6889F5" w14:textId="0BED40E3" w:rsidR="001F573C" w:rsidRDefault="001F573C" w:rsidP="00C5286E">
            <w:r>
              <w:t>15000</w:t>
            </w:r>
          </w:p>
        </w:tc>
      </w:tr>
      <w:tr w:rsidR="001F573C" w14:paraId="30BCC66E" w14:textId="77777777" w:rsidTr="001F573C">
        <w:tc>
          <w:tcPr>
            <w:tcW w:w="3116" w:type="dxa"/>
          </w:tcPr>
          <w:p w14:paraId="1928A13C" w14:textId="66940DD4" w:rsidR="001F573C" w:rsidRDefault="001F573C" w:rsidP="00C5286E">
            <w:r>
              <w:t>BMW Coupe</w:t>
            </w:r>
          </w:p>
        </w:tc>
        <w:tc>
          <w:tcPr>
            <w:tcW w:w="3117" w:type="dxa"/>
          </w:tcPr>
          <w:p w14:paraId="46BE4C05" w14:textId="18121E59" w:rsidR="001F573C" w:rsidRDefault="001F573C" w:rsidP="00C5286E">
            <w:r>
              <w:t>200</w:t>
            </w:r>
          </w:p>
        </w:tc>
        <w:tc>
          <w:tcPr>
            <w:tcW w:w="3117" w:type="dxa"/>
          </w:tcPr>
          <w:p w14:paraId="0D7731C3" w14:textId="5A8EFF3F" w:rsidR="001F573C" w:rsidRDefault="001F573C" w:rsidP="00C5286E">
            <w:r>
              <w:t>20000</w:t>
            </w:r>
          </w:p>
        </w:tc>
      </w:tr>
      <w:tr w:rsidR="001F573C" w14:paraId="4B8A6A67" w14:textId="77777777" w:rsidTr="001F573C">
        <w:tc>
          <w:tcPr>
            <w:tcW w:w="3116" w:type="dxa"/>
          </w:tcPr>
          <w:p w14:paraId="55153377" w14:textId="1448EEC1" w:rsidR="001F573C" w:rsidRDefault="001F573C" w:rsidP="00C5286E">
            <w:r>
              <w:t>Jaguar</w:t>
            </w:r>
          </w:p>
        </w:tc>
        <w:tc>
          <w:tcPr>
            <w:tcW w:w="3117" w:type="dxa"/>
          </w:tcPr>
          <w:p w14:paraId="29643D57" w14:textId="782EC4BA" w:rsidR="001F573C" w:rsidRDefault="001F573C" w:rsidP="00C5286E">
            <w:r>
              <w:t>200</w:t>
            </w:r>
          </w:p>
        </w:tc>
        <w:tc>
          <w:tcPr>
            <w:tcW w:w="3117" w:type="dxa"/>
          </w:tcPr>
          <w:p w14:paraId="0591F5AC" w14:textId="0EB5E7C4" w:rsidR="001F573C" w:rsidRDefault="001F573C" w:rsidP="00C5286E">
            <w:r>
              <w:t>12500</w:t>
            </w:r>
          </w:p>
        </w:tc>
      </w:tr>
    </w:tbl>
    <w:p w14:paraId="7A0145C6" w14:textId="77777777" w:rsidR="001F573C" w:rsidRDefault="001F573C" w:rsidP="00C5286E"/>
    <w:p w14:paraId="04D6D56E" w14:textId="77777777" w:rsidR="001F573C" w:rsidRDefault="001F573C" w:rsidP="00C5286E"/>
    <w:p w14:paraId="5F689115" w14:textId="77777777" w:rsidR="00C5286E" w:rsidRDefault="00C5286E" w:rsidP="00C5286E">
      <w:r>
        <w:t>Introduction:</w:t>
      </w:r>
    </w:p>
    <w:p w14:paraId="4992B6A8" w14:textId="77777777" w:rsidR="00C5286E" w:rsidRDefault="00C5286E" w:rsidP="00C5286E"/>
    <w:p w14:paraId="1C7637AE" w14:textId="77777777" w:rsidR="00C5286E" w:rsidRDefault="00C5286E" w:rsidP="00C5286E">
      <w:r>
        <w:t xml:space="preserve">BMW, short for </w:t>
      </w:r>
      <w:proofErr w:type="spellStart"/>
      <w:r>
        <w:t>Bayerische</w:t>
      </w:r>
      <w:proofErr w:type="spellEnd"/>
      <w:r>
        <w:t xml:space="preserve"> </w:t>
      </w:r>
      <w:proofErr w:type="spellStart"/>
      <w:r>
        <w:t>Motoren</w:t>
      </w:r>
      <w:proofErr w:type="spellEnd"/>
      <w:r>
        <w:t xml:space="preserve"> Werke AG, is a German multinational company renowned for manufacturing luxury automobiles, motorcycles, and engines. Founded in 1916, BMW has evolved into one of the world's leading automotive brands, synonymous with innovation, engineering prowess, and driving pleasure. In this essay, we will delve into the rich history, technological advancements, iconic designs, and brand philosophy that define BMW's remarkable journey in the automotive industry.</w:t>
      </w:r>
    </w:p>
    <w:p w14:paraId="7E42D038" w14:textId="77777777" w:rsidR="00C5286E" w:rsidRDefault="00C5286E" w:rsidP="00C5286E"/>
    <w:p w14:paraId="643AF585" w14:textId="77777777" w:rsidR="00C5286E" w:rsidRDefault="00C5286E" w:rsidP="00C5286E">
      <w:r>
        <w:t>History and Evolution:</w:t>
      </w:r>
    </w:p>
    <w:p w14:paraId="44E9CEDA" w14:textId="77777777" w:rsidR="00C5286E" w:rsidRDefault="00C5286E" w:rsidP="00C5286E"/>
    <w:p w14:paraId="58B14B60" w14:textId="77777777" w:rsidR="00C5286E" w:rsidRDefault="00C5286E" w:rsidP="00C5286E">
      <w:r>
        <w:t xml:space="preserve">The story of BMW </w:t>
      </w:r>
      <w:proofErr w:type="gramStart"/>
      <w:r>
        <w:t>dates back to</w:t>
      </w:r>
      <w:proofErr w:type="gramEnd"/>
      <w:r>
        <w:t xml:space="preserve"> the early 20th century when it began as an aircraft engine manufacturer. Originally known as Rapp </w:t>
      </w:r>
      <w:proofErr w:type="spellStart"/>
      <w:r>
        <w:t>Motorenwerke</w:t>
      </w:r>
      <w:proofErr w:type="spellEnd"/>
      <w:r>
        <w:t xml:space="preserve">, the company changed its name to </w:t>
      </w:r>
      <w:proofErr w:type="spellStart"/>
      <w:r>
        <w:t>Bayerische</w:t>
      </w:r>
      <w:proofErr w:type="spellEnd"/>
      <w:r>
        <w:t xml:space="preserve"> </w:t>
      </w:r>
      <w:proofErr w:type="spellStart"/>
      <w:r>
        <w:t>Motoren</w:t>
      </w:r>
      <w:proofErr w:type="spellEnd"/>
      <w:r>
        <w:t xml:space="preserve"> Werke (Bavarian Motor Works) in 1917. In the aftermath of World War I, BMW shifted its focus from aircraft engines to motorcycles, producing its first motorcycle, the BMW R32, in 1923. The success of the motorcycles laid the foundation for BMW's entry into the automotive industry.</w:t>
      </w:r>
    </w:p>
    <w:p w14:paraId="24A574F9" w14:textId="77777777" w:rsidR="00C5286E" w:rsidRDefault="00C5286E" w:rsidP="00C5286E"/>
    <w:p w14:paraId="7A8538CA" w14:textId="77777777" w:rsidR="00C5286E" w:rsidRDefault="00C5286E" w:rsidP="00C5286E">
      <w:r>
        <w:t>BMW's first foray into car production occurred in the 1930s with the launch of the BMW 3/20, followed by the iconic BMW 328 sports car in 1936. However, the company faced significant challenges during World War II, and its factories were heavily damaged. After the war, BMW faced a difficult period of rebuilding but managed to regain its foothold in the industry.</w:t>
      </w:r>
    </w:p>
    <w:p w14:paraId="63E09065" w14:textId="77777777" w:rsidR="00C5286E" w:rsidRDefault="00C5286E" w:rsidP="00C5286E"/>
    <w:p w14:paraId="39106C00" w14:textId="77777777" w:rsidR="00C5286E" w:rsidRDefault="00C5286E" w:rsidP="00C5286E">
      <w:r>
        <w:t xml:space="preserve">In the 1960s and 1970s, BMW embarked on a series of strategic moves that transformed its image and positioned it as a premium brand. The introduction of the "Neue </w:t>
      </w:r>
      <w:proofErr w:type="spellStart"/>
      <w:r>
        <w:t>Klasse</w:t>
      </w:r>
      <w:proofErr w:type="spellEnd"/>
      <w:r>
        <w:t>" (New Class) sedans, starting with the BMW 1500, in the early 1960s revived the company's fortunes. These compact, sporty sedans showcased BMW's commitment to performance and driving dynamics, setting the stage for future success.</w:t>
      </w:r>
    </w:p>
    <w:p w14:paraId="460C18C3" w14:textId="77777777" w:rsidR="00C5286E" w:rsidRDefault="00C5286E" w:rsidP="00C5286E"/>
    <w:p w14:paraId="591EC5BB" w14:textId="77777777" w:rsidR="00C5286E" w:rsidRDefault="00C5286E" w:rsidP="00C5286E">
      <w:r>
        <w:t>Technological Advancements and Innovations:</w:t>
      </w:r>
    </w:p>
    <w:p w14:paraId="0C948F6C" w14:textId="77777777" w:rsidR="00C5286E" w:rsidRDefault="00C5286E" w:rsidP="00C5286E"/>
    <w:p w14:paraId="3A4ED8B5" w14:textId="77777777" w:rsidR="00C5286E" w:rsidRDefault="00C5286E" w:rsidP="00C5286E">
      <w:r>
        <w:t>One of BMW's defining characteristics is its relentless pursuit of technological advancements and engineering excellence. Over the years, BMW has been at the forefront of several groundbreaking innovations that have redefined the automotive industry.</w:t>
      </w:r>
    </w:p>
    <w:p w14:paraId="7DDC739D" w14:textId="77777777" w:rsidR="00C5286E" w:rsidRDefault="00C5286E" w:rsidP="00C5286E"/>
    <w:p w14:paraId="0D4C4267" w14:textId="77777777" w:rsidR="00C5286E" w:rsidRDefault="00C5286E" w:rsidP="00C5286E">
      <w:r>
        <w:t>One notable area of BMW's innovation is in engine technology. The company has developed a range of engines known for their power, efficiency, and smoothness. BMW's inline-six engines, renowned for their balance and performance, have become an emblematic feature of many BMW models. Additionally, BMW has made significant strides in electric and hybrid vehicle technology, with the introduction of the i3 electric car and the hybrid i8 sports car.</w:t>
      </w:r>
    </w:p>
    <w:p w14:paraId="419C2057" w14:textId="77777777" w:rsidR="00C5286E" w:rsidRDefault="00C5286E" w:rsidP="00C5286E"/>
    <w:p w14:paraId="1D9188EB" w14:textId="77777777" w:rsidR="00C5286E" w:rsidRDefault="00C5286E" w:rsidP="00C5286E">
      <w:r>
        <w:t>Another key area of BMW's technological advancements is in driving dynamics and handling. The company's commitment to the "Ultimate Driving Machine" philosophy has led to the development of sophisticated suspension systems, precise steering, and advanced chassis technologies. BMW's xDrive all-wheel-drive system, adaptive suspension systems, and variable sport steering have enhanced the driving experience and set new benchmarks for handling dynamics in their respective segments.</w:t>
      </w:r>
    </w:p>
    <w:p w14:paraId="733E54A4" w14:textId="77777777" w:rsidR="00C5286E" w:rsidRDefault="00C5286E" w:rsidP="00C5286E"/>
    <w:p w14:paraId="39421D67" w14:textId="77777777" w:rsidR="00C5286E" w:rsidRDefault="00C5286E" w:rsidP="00C5286E">
      <w:r>
        <w:t>Design and Aesthetics:</w:t>
      </w:r>
    </w:p>
    <w:p w14:paraId="386EBBC7" w14:textId="77777777" w:rsidR="00C5286E" w:rsidRDefault="00C5286E" w:rsidP="00C5286E"/>
    <w:p w14:paraId="0B26A673" w14:textId="77777777" w:rsidR="00C5286E" w:rsidRDefault="00C5286E" w:rsidP="00C5286E">
      <w:r>
        <w:t>BMW's design language is a fusion of elegance, athleticism, and timeless appeal. The company has established a distinctive visual identity characterized by clean lines, dynamic proportions, and a focus on driver-centric interiors. From sedans to SUVs, each BMW model showcases a balance between aesthetics and functionality.</w:t>
      </w:r>
    </w:p>
    <w:p w14:paraId="64CC457E" w14:textId="77777777" w:rsidR="00C5286E" w:rsidRDefault="00C5286E" w:rsidP="00C5286E"/>
    <w:p w14:paraId="0B92EA10" w14:textId="77777777" w:rsidR="00C5286E" w:rsidRDefault="00C5286E" w:rsidP="00C5286E">
      <w:r>
        <w:t>The iconic kidney grille, a hallmark of BMW's design, has become an instantly recognizable feature across its lineup. The sleek and aerodynamic exteriors exude a sense of motion even when stationary, reflecting the brand's sporting heritage. Inside the cabin, BMW emphasizes driver-focused ergonomics, with intuitive controls and high-quality materials creating an immersive driving environment.</w:t>
      </w:r>
    </w:p>
    <w:p w14:paraId="1E2A21E2" w14:textId="77777777" w:rsidR="00C5286E" w:rsidRDefault="00C5286E" w:rsidP="00C5286E"/>
    <w:p w14:paraId="5162AC2C" w14:textId="77777777" w:rsidR="00C5286E" w:rsidRDefault="00C5286E" w:rsidP="00C5286E">
      <w:r>
        <w:t>Brand and Motorsport:</w:t>
      </w:r>
    </w:p>
    <w:p w14:paraId="5174025A" w14:textId="77777777" w:rsidR="00C5286E" w:rsidRDefault="00C5286E" w:rsidP="00C5286E"/>
    <w:p w14:paraId="6A8B25E3" w14:textId="77777777" w:rsidR="00C5286E" w:rsidRDefault="00C5286E" w:rsidP="00C5286E">
      <w:r>
        <w:t xml:space="preserve">BMW's success in the automotive industry extends beyond its products to its brand identity and engagement in motorsport. BMW's brand is associated with </w:t>
      </w:r>
      <w:proofErr w:type="gramStart"/>
      <w:r>
        <w:t>qualities</w:t>
      </w:r>
      <w:proofErr w:type="gramEnd"/>
    </w:p>
    <w:p w14:paraId="77396495" w14:textId="77777777" w:rsidR="00C5286E" w:rsidRDefault="00C5286E" w:rsidP="00C5286E"/>
    <w:p w14:paraId="6FD49047" w14:textId="77777777" w:rsidR="00C5286E" w:rsidRDefault="00C5286E" w:rsidP="00C5286E">
      <w:r>
        <w:t xml:space="preserve"> such as performance, precision, and innovation.</w:t>
      </w:r>
    </w:p>
    <w:p w14:paraId="48AFE037" w14:textId="77777777" w:rsidR="00C5286E" w:rsidRDefault="00C5286E" w:rsidP="00C5286E"/>
    <w:p w14:paraId="1E397187" w14:textId="77777777" w:rsidR="00C5286E" w:rsidRDefault="00C5286E" w:rsidP="00C5286E">
      <w:r>
        <w:t>Motorsport has played a significant role in shaping BMW's image and showcasing its engineering prowess. BMW has enjoyed success in various racing disciplines, including Formula 1, touring car racing, and endurance racing. The BMW M division, responsible for developing high-performance variants of BMW models, has strong ties to motorsport and has produced iconic vehicles like the BMW M3 and M5, which have become synonymous with exhilarating driving experiences.</w:t>
      </w:r>
    </w:p>
    <w:p w14:paraId="1CC50FD4" w14:textId="77777777" w:rsidR="00C5286E" w:rsidRDefault="00C5286E" w:rsidP="00C5286E"/>
    <w:p w14:paraId="4EFCEBF1" w14:textId="77777777" w:rsidR="00C5286E" w:rsidRDefault="00C5286E" w:rsidP="00C5286E">
      <w:r>
        <w:t>Corporate Social Responsibility:</w:t>
      </w:r>
    </w:p>
    <w:p w14:paraId="57F451AB" w14:textId="77777777" w:rsidR="00C5286E" w:rsidRDefault="00C5286E" w:rsidP="00C5286E"/>
    <w:p w14:paraId="52EDF426" w14:textId="77777777" w:rsidR="00C5286E" w:rsidRDefault="00C5286E" w:rsidP="00C5286E">
      <w:r>
        <w:t>BMW recognizes the importance of sustainability and corporate social responsibility. The company has implemented various initiatives to reduce its environmental impact and contribute positively to society. BMW's commitment to sustainability is evident in its development of electric and hybrid vehicles, as well as in its efforts to improve the efficiency of internal combustion engines.</w:t>
      </w:r>
    </w:p>
    <w:p w14:paraId="0DBC2648" w14:textId="77777777" w:rsidR="00C5286E" w:rsidRDefault="00C5286E" w:rsidP="00C5286E"/>
    <w:p w14:paraId="06154EC8" w14:textId="77777777" w:rsidR="00C5286E" w:rsidRDefault="00C5286E" w:rsidP="00C5286E">
      <w:r>
        <w:t>BMW also actively supports social and educational programs worldwide. The company is involved in initiatives focused on road safety, urban mobility, and promoting STEM education. Additionally, BMW takes pride in its commitment to ethical business practices and transparent corporate governance.</w:t>
      </w:r>
    </w:p>
    <w:p w14:paraId="7A7C1217" w14:textId="77777777" w:rsidR="00C5286E" w:rsidRDefault="00C5286E" w:rsidP="00C5286E"/>
    <w:p w14:paraId="04CEE87B" w14:textId="77777777" w:rsidR="00C5286E" w:rsidRDefault="00C5286E" w:rsidP="00C5286E">
      <w:r>
        <w:t>Conclusion:</w:t>
      </w:r>
    </w:p>
    <w:p w14:paraId="10B96E5C" w14:textId="77777777" w:rsidR="00C5286E" w:rsidRDefault="00C5286E" w:rsidP="00C5286E"/>
    <w:p w14:paraId="34CB7153" w14:textId="77777777" w:rsidR="00C5286E" w:rsidRDefault="00C5286E" w:rsidP="00C5286E">
      <w:r>
        <w:t>BMW's journey from an aircraft engine manufacturer to a global automotive powerhouse is a testament to its unwavering commitment to excellence, innovation, and driving pleasure. Through its rich history, technological advancements, iconic designs, and motorsport involvement, BMW has carved a niche for itself as a brand that represents performance, luxury, and distinctive style.</w:t>
      </w:r>
    </w:p>
    <w:p w14:paraId="7BC755F0" w14:textId="77777777" w:rsidR="00C5286E" w:rsidRDefault="00C5286E" w:rsidP="00C5286E"/>
    <w:p w14:paraId="08315A16" w14:textId="2938E1C2" w:rsidR="00641FDD" w:rsidRDefault="00C5286E" w:rsidP="00C5286E">
      <w:r>
        <w:t>As the automotive industry undergoes rapid transformations, BMW continues to push boundaries with its electric and hybrid vehicles, advanced driver-assistance systems, and connectivity features. With its strong brand equity, dedication to sustainability, and a customer-centric approach, BMW is poised to shape the future of mobility and continue delighting driving enthusiasts around the world.</w:t>
      </w:r>
    </w:p>
    <w:sectPr w:rsidR="00641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80"/>
    <w:rsid w:val="001F573C"/>
    <w:rsid w:val="00585280"/>
    <w:rsid w:val="00641FDD"/>
    <w:rsid w:val="00BA616C"/>
    <w:rsid w:val="00C5286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33D0"/>
  <w15:chartTrackingRefBased/>
  <w15:docId w15:val="{9926AD09-7F0C-4704-A03B-B883036E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5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Balkondekar</dc:creator>
  <cp:keywords/>
  <dc:description/>
  <cp:lastModifiedBy>Rohan Balkondekar</cp:lastModifiedBy>
  <cp:revision>3</cp:revision>
  <dcterms:created xsi:type="dcterms:W3CDTF">2023-06-09T12:49:00Z</dcterms:created>
  <dcterms:modified xsi:type="dcterms:W3CDTF">2023-06-12T11:10:00Z</dcterms:modified>
</cp:coreProperties>
</file>