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57340" w14:textId="1B7D0705" w:rsidR="006D4354" w:rsidRPr="006D4354" w:rsidRDefault="006D4354" w:rsidP="006D4354">
      <w:pPr>
        <w:pStyle w:val="a7"/>
        <w:numPr>
          <w:ilvl w:val="0"/>
          <w:numId w:val="2"/>
        </w:numPr>
        <w:rPr>
          <w:lang w:val="ru-RU"/>
        </w:rPr>
      </w:pPr>
      <w:r w:rsidRPr="006D4354">
        <w:rPr>
          <w:lang w:val="ru-RU"/>
        </w:rPr>
        <w:t xml:space="preserve">Ты — </w:t>
      </w:r>
      <w:r w:rsidRPr="006D4354">
        <w:t>UI</w:t>
      </w:r>
      <w:r w:rsidRPr="006D4354">
        <w:rPr>
          <w:lang w:val="ru-RU"/>
        </w:rPr>
        <w:t xml:space="preserve">‐дизайнер, специализируешься на портфолио для начинающих специалистов. Я — </w:t>
      </w:r>
      <w:proofErr w:type="spellStart"/>
      <w:r w:rsidRPr="006D4354">
        <w:rPr>
          <w:lang w:val="ru-RU"/>
        </w:rPr>
        <w:t>вайб</w:t>
      </w:r>
      <w:proofErr w:type="spellEnd"/>
      <w:r w:rsidRPr="006D4354">
        <w:rPr>
          <w:lang w:val="ru-RU"/>
        </w:rPr>
        <w:t xml:space="preserve">‐кодер: </w:t>
      </w:r>
      <w:proofErr w:type="spellStart"/>
      <w:r w:rsidRPr="006D4354">
        <w:rPr>
          <w:lang w:val="ru-RU"/>
        </w:rPr>
        <w:t>лендинги</w:t>
      </w:r>
      <w:proofErr w:type="spellEnd"/>
      <w:r w:rsidRPr="006D4354">
        <w:rPr>
          <w:lang w:val="ru-RU"/>
        </w:rPr>
        <w:t xml:space="preserve">, простые продукты. У меня 3 учебных проекта, нет реальных клиентов. Нужно сделать </w:t>
      </w:r>
      <w:proofErr w:type="spellStart"/>
      <w:r w:rsidRPr="006D4354">
        <w:rPr>
          <w:lang w:val="ru-RU"/>
        </w:rPr>
        <w:t>вайб</w:t>
      </w:r>
      <w:proofErr w:type="spellEnd"/>
      <w:r w:rsidRPr="006D4354">
        <w:rPr>
          <w:lang w:val="ru-RU"/>
        </w:rPr>
        <w:t xml:space="preserve">‐дизайн </w:t>
      </w:r>
      <w:proofErr w:type="spellStart"/>
      <w:r w:rsidRPr="006D4354">
        <w:rPr>
          <w:lang w:val="ru-RU"/>
        </w:rPr>
        <w:t>лендинга</w:t>
      </w:r>
      <w:proofErr w:type="spellEnd"/>
      <w:r w:rsidRPr="006D4354">
        <w:rPr>
          <w:lang w:val="ru-RU"/>
        </w:rPr>
        <w:t>, который выглядит современно, дорого и профессионально, но без «</w:t>
      </w:r>
      <w:proofErr w:type="spellStart"/>
      <w:r w:rsidRPr="006D4354">
        <w:rPr>
          <w:lang w:val="ru-RU"/>
        </w:rPr>
        <w:t>перегруза</w:t>
      </w:r>
      <w:proofErr w:type="gramStart"/>
      <w:r w:rsidRPr="006D4354">
        <w:rPr>
          <w:lang w:val="ru-RU"/>
        </w:rPr>
        <w:t>».Создай</w:t>
      </w:r>
      <w:proofErr w:type="spellEnd"/>
      <w:proofErr w:type="gramEnd"/>
      <w:r w:rsidRPr="006D4354">
        <w:rPr>
          <w:lang w:val="ru-RU"/>
        </w:rPr>
        <w:t xml:space="preserve"> </w:t>
      </w:r>
      <w:r w:rsidRPr="006D4354">
        <w:t>Hero</w:t>
      </w:r>
      <w:r w:rsidRPr="006D4354">
        <w:rPr>
          <w:lang w:val="ru-RU"/>
        </w:rPr>
        <w:t xml:space="preserve">-секцию для </w:t>
      </w:r>
      <w:proofErr w:type="spellStart"/>
      <w:r w:rsidRPr="006D4354">
        <w:rPr>
          <w:lang w:val="ru-RU"/>
        </w:rPr>
        <w:t>лендинга</w:t>
      </w:r>
      <w:proofErr w:type="spellEnd"/>
      <w:r w:rsidRPr="006D4354">
        <w:rPr>
          <w:lang w:val="ru-RU"/>
        </w:rPr>
        <w:t xml:space="preserve">-портфолио специалиста по </w:t>
      </w:r>
      <w:proofErr w:type="spellStart"/>
      <w:r w:rsidRPr="006D4354">
        <w:rPr>
          <w:lang w:val="ru-RU"/>
        </w:rPr>
        <w:t>вайбкодингу</w:t>
      </w:r>
      <w:proofErr w:type="spellEnd"/>
      <w:r w:rsidRPr="006D4354">
        <w:rPr>
          <w:lang w:val="ru-RU"/>
        </w:rPr>
        <w:t xml:space="preserve">. Используй стиль загруженного референса. современный дизайн, градиентные акценты. заголовок в духе </w:t>
      </w:r>
      <w:proofErr w:type="spellStart"/>
      <w:r w:rsidRPr="006D4354">
        <w:rPr>
          <w:lang w:val="ru-RU"/>
        </w:rPr>
        <w:t>вайб</w:t>
      </w:r>
      <w:proofErr w:type="spellEnd"/>
      <w:r w:rsidRPr="006D4354">
        <w:rPr>
          <w:lang w:val="ru-RU"/>
        </w:rPr>
        <w:t xml:space="preserve">‐эстетики (крупная типографика, воздух, ритм), подзаголовок, </w:t>
      </w:r>
      <w:r w:rsidRPr="006D4354">
        <w:t>CTA</w:t>
      </w:r>
      <w:r w:rsidRPr="006D4354">
        <w:rPr>
          <w:lang w:val="ru-RU"/>
        </w:rPr>
        <w:t xml:space="preserve"> «Заказать </w:t>
      </w:r>
      <w:proofErr w:type="spellStart"/>
      <w:r w:rsidRPr="006D4354">
        <w:rPr>
          <w:lang w:val="ru-RU"/>
        </w:rPr>
        <w:t>лендинг</w:t>
      </w:r>
      <w:proofErr w:type="spellEnd"/>
      <w:r w:rsidRPr="006D4354">
        <w:rPr>
          <w:lang w:val="ru-RU"/>
        </w:rPr>
        <w:t>».</w:t>
      </w:r>
    </w:p>
    <w:p w14:paraId="0A7F13A1" w14:textId="0EB2849D" w:rsidR="006D4354" w:rsidRDefault="006D4354" w:rsidP="006D4354">
      <w:pPr>
        <w:pStyle w:val="a7"/>
        <w:numPr>
          <w:ilvl w:val="0"/>
          <w:numId w:val="2"/>
        </w:numPr>
        <w:ind w:left="709"/>
        <w:rPr>
          <w:lang w:val="ru-RU"/>
        </w:rPr>
      </w:pPr>
      <w:proofErr w:type="spellStart"/>
      <w:r w:rsidRPr="006D4354">
        <w:rPr>
          <w:lang w:val="ru-RU"/>
        </w:rPr>
        <w:t>Использовуй</w:t>
      </w:r>
      <w:proofErr w:type="spellEnd"/>
      <w:r w:rsidRPr="006D4354">
        <w:rPr>
          <w:lang w:val="ru-RU"/>
        </w:rPr>
        <w:t xml:space="preserve"> загруженный </w:t>
      </w:r>
      <w:proofErr w:type="spellStart"/>
      <w:r w:rsidRPr="006D4354">
        <w:rPr>
          <w:lang w:val="ru-RU"/>
        </w:rPr>
        <w:t>рефернс</w:t>
      </w:r>
      <w:proofErr w:type="spellEnd"/>
      <w:r w:rsidRPr="006D4354">
        <w:rPr>
          <w:lang w:val="ru-RU"/>
        </w:rPr>
        <w:t xml:space="preserve">, цвет и </w:t>
      </w:r>
      <w:proofErr w:type="spellStart"/>
      <w:r w:rsidRPr="006D4354">
        <w:rPr>
          <w:lang w:val="ru-RU"/>
        </w:rPr>
        <w:t>дизайнсоздай</w:t>
      </w:r>
      <w:proofErr w:type="spellEnd"/>
      <w:r w:rsidRPr="006D4354">
        <w:rPr>
          <w:lang w:val="ru-RU"/>
        </w:rPr>
        <w:t xml:space="preserve"> блок «Что я делаю»</w:t>
      </w:r>
      <w:r w:rsidRPr="006D4354">
        <w:rPr>
          <w:lang w:val="ru-RU"/>
        </w:rPr>
        <w:br/>
        <w:t xml:space="preserve">: 4 карточки </w:t>
      </w:r>
      <w:proofErr w:type="gramStart"/>
      <w:r w:rsidRPr="006D4354">
        <w:rPr>
          <w:lang w:val="ru-RU"/>
        </w:rPr>
        <w:t>услуг(</w:t>
      </w:r>
      <w:proofErr w:type="spellStart"/>
      <w:proofErr w:type="gramEnd"/>
      <w:r w:rsidRPr="006D4354">
        <w:rPr>
          <w:lang w:val="ru-RU"/>
        </w:rPr>
        <w:t>лендинг</w:t>
      </w:r>
      <w:proofErr w:type="spellEnd"/>
      <w:r w:rsidRPr="006D4354">
        <w:rPr>
          <w:lang w:val="ru-RU"/>
        </w:rPr>
        <w:t>, многостраничный сайт, промо</w:t>
      </w:r>
      <w:r w:rsidRPr="006D4354">
        <w:rPr>
          <w:lang w:val="ru-RU"/>
        </w:rPr>
        <w:noBreakHyphen/>
        <w:t>страница,</w:t>
      </w:r>
      <w:r w:rsidRPr="006D4354">
        <w:rPr>
          <w:lang w:val="ru-RU"/>
        </w:rPr>
        <w:br/>
        <w:t xml:space="preserve">простая интеграция форм) — каждая с </w:t>
      </w:r>
      <w:proofErr w:type="spellStart"/>
      <w:r w:rsidRPr="006D4354">
        <w:rPr>
          <w:lang w:val="ru-RU"/>
        </w:rPr>
        <w:t>иконкой,заголовком</w:t>
      </w:r>
      <w:proofErr w:type="spellEnd"/>
      <w:r w:rsidRPr="006D4354">
        <w:rPr>
          <w:lang w:val="ru-RU"/>
        </w:rPr>
        <w:t xml:space="preserve"> и 2 строками текста. адаптируй </w:t>
      </w:r>
      <w:proofErr w:type="spellStart"/>
      <w:r w:rsidRPr="006D4354">
        <w:rPr>
          <w:lang w:val="ru-RU"/>
        </w:rPr>
        <w:t>подмобильную</w:t>
      </w:r>
      <w:proofErr w:type="spellEnd"/>
      <w:r w:rsidRPr="006D4354">
        <w:rPr>
          <w:lang w:val="ru-RU"/>
        </w:rPr>
        <w:t xml:space="preserve"> версию. </w:t>
      </w:r>
      <w:proofErr w:type="spellStart"/>
      <w:r w:rsidRPr="006D4354">
        <w:t>Остальное</w:t>
      </w:r>
      <w:proofErr w:type="spellEnd"/>
      <w:r w:rsidRPr="006D4354">
        <w:t xml:space="preserve"> </w:t>
      </w:r>
      <w:proofErr w:type="spellStart"/>
      <w:r w:rsidRPr="006D4354">
        <w:t>не</w:t>
      </w:r>
      <w:proofErr w:type="spellEnd"/>
      <w:r w:rsidRPr="006D4354">
        <w:t xml:space="preserve"> </w:t>
      </w:r>
      <w:proofErr w:type="spellStart"/>
      <w:r w:rsidRPr="006D4354">
        <w:t>трогай</w:t>
      </w:r>
      <w:proofErr w:type="spellEnd"/>
      <w:r w:rsidRPr="006D4354">
        <w:t>.</w:t>
      </w:r>
    </w:p>
    <w:p w14:paraId="7B43372A" w14:textId="2944BBE8" w:rsidR="006D4354" w:rsidRDefault="006D4354" w:rsidP="006D4354">
      <w:pPr>
        <w:pStyle w:val="a7"/>
        <w:numPr>
          <w:ilvl w:val="0"/>
          <w:numId w:val="2"/>
        </w:numPr>
        <w:rPr>
          <w:lang w:val="ru-RU"/>
        </w:rPr>
      </w:pPr>
      <w:proofErr w:type="spellStart"/>
      <w:r w:rsidRPr="006D4354">
        <w:rPr>
          <w:lang w:val="ru-RU"/>
        </w:rPr>
        <w:t>Соедени</w:t>
      </w:r>
      <w:proofErr w:type="spellEnd"/>
      <w:r w:rsidRPr="006D4354">
        <w:rPr>
          <w:lang w:val="ru-RU"/>
        </w:rPr>
        <w:t xml:space="preserve"> эти блоки во идино</w:t>
      </w:r>
      <w:r>
        <w:rPr>
          <w:lang w:val="ru-RU"/>
        </w:rPr>
        <w:t>.</w:t>
      </w:r>
    </w:p>
    <w:p w14:paraId="049BEB06" w14:textId="77777777" w:rsidR="006D4354" w:rsidRPr="006D4354" w:rsidRDefault="006D4354" w:rsidP="006D4354">
      <w:pPr>
        <w:pStyle w:val="a7"/>
        <w:numPr>
          <w:ilvl w:val="0"/>
          <w:numId w:val="2"/>
        </w:numPr>
        <w:rPr>
          <w:lang w:val="ru-RU"/>
        </w:rPr>
      </w:pPr>
      <w:r w:rsidRPr="006D4354">
        <w:t>CTA</w:t>
      </w:r>
      <w:r w:rsidRPr="006D4354">
        <w:rPr>
          <w:lang w:val="ru-RU"/>
        </w:rPr>
        <w:t>-секции сделай кнопки рабочими:</w:t>
      </w:r>
    </w:p>
    <w:p w14:paraId="6C93EB17" w14:textId="77777777" w:rsidR="006D4354" w:rsidRPr="006D4354" w:rsidRDefault="006D4354" w:rsidP="006D4354">
      <w:pPr>
        <w:pStyle w:val="a7"/>
        <w:numPr>
          <w:ilvl w:val="0"/>
          <w:numId w:val="4"/>
        </w:numPr>
        <w:rPr>
          <w:lang w:val="ru-RU"/>
        </w:rPr>
      </w:pPr>
      <w:r w:rsidRPr="006D4354">
        <w:rPr>
          <w:lang w:val="ru-RU"/>
        </w:rPr>
        <w:t xml:space="preserve">Кнопка «Написать в </w:t>
      </w:r>
      <w:r w:rsidRPr="006D4354">
        <w:t>Telegram</w:t>
      </w:r>
      <w:r w:rsidRPr="006D4354">
        <w:rPr>
          <w:lang w:val="ru-RU"/>
        </w:rPr>
        <w:t>» должна открывать</w:t>
      </w:r>
      <w:r w:rsidRPr="006D4354">
        <w:t> </w:t>
      </w:r>
      <w:hyperlink r:id="rId5" w:tgtFrame="_blank" w:history="1">
        <w:r w:rsidRPr="006D4354">
          <w:rPr>
            <w:rStyle w:val="ac"/>
          </w:rPr>
          <w:t>https</w:t>
        </w:r>
        <w:r w:rsidRPr="006D4354">
          <w:rPr>
            <w:rStyle w:val="ac"/>
            <w:lang w:val="ru-RU"/>
          </w:rPr>
          <w:t>://</w:t>
        </w:r>
        <w:r w:rsidRPr="006D4354">
          <w:rPr>
            <w:rStyle w:val="ac"/>
          </w:rPr>
          <w:t>t</w:t>
        </w:r>
        <w:r w:rsidRPr="006D4354">
          <w:rPr>
            <w:rStyle w:val="ac"/>
            <w:lang w:val="ru-RU"/>
          </w:rPr>
          <w:t>.</w:t>
        </w:r>
        <w:r w:rsidRPr="006D4354">
          <w:rPr>
            <w:rStyle w:val="ac"/>
          </w:rPr>
          <w:t>me</w:t>
        </w:r>
        <w:r w:rsidRPr="006D4354">
          <w:rPr>
            <w:rStyle w:val="ac"/>
            <w:lang w:val="ru-RU"/>
          </w:rPr>
          <w:t>/</w:t>
        </w:r>
        <w:r w:rsidRPr="006D4354">
          <w:rPr>
            <w:rStyle w:val="ac"/>
          </w:rPr>
          <w:t>test</w:t>
        </w:r>
        <w:r w:rsidRPr="006D4354">
          <w:rPr>
            <w:rStyle w:val="ac"/>
            <w:lang w:val="ru-RU"/>
          </w:rPr>
          <w:t>_</w:t>
        </w:r>
        <w:proofErr w:type="spellStart"/>
        <w:r w:rsidRPr="006D4354">
          <w:rPr>
            <w:rStyle w:val="ac"/>
          </w:rPr>
          <w:t>bezz</w:t>
        </w:r>
        <w:proofErr w:type="spellEnd"/>
      </w:hyperlink>
      <w:r w:rsidRPr="006D4354">
        <w:t> </w:t>
      </w:r>
      <w:r w:rsidRPr="006D4354">
        <w:rPr>
          <w:lang w:val="ru-RU"/>
        </w:rPr>
        <w:t>в новой вкладке.</w:t>
      </w:r>
    </w:p>
    <w:p w14:paraId="01AECE1D" w14:textId="77777777" w:rsidR="006D4354" w:rsidRPr="006D4354" w:rsidRDefault="006D4354" w:rsidP="006D4354">
      <w:pPr>
        <w:pStyle w:val="a7"/>
        <w:numPr>
          <w:ilvl w:val="0"/>
          <w:numId w:val="4"/>
        </w:numPr>
        <w:rPr>
          <w:lang w:val="ru-RU"/>
        </w:rPr>
      </w:pPr>
      <w:r w:rsidRPr="006D4354">
        <w:rPr>
          <w:lang w:val="ru-RU"/>
        </w:rPr>
        <w:t xml:space="preserve">Кнопка «Написать на </w:t>
      </w:r>
      <w:r w:rsidRPr="006D4354">
        <w:t>Email</w:t>
      </w:r>
      <w:r w:rsidRPr="006D4354">
        <w:rPr>
          <w:lang w:val="ru-RU"/>
        </w:rPr>
        <w:t xml:space="preserve">» должна открывать почтовый клиент с адресом </w:t>
      </w:r>
      <w:proofErr w:type="spellStart"/>
      <w:r w:rsidRPr="006D4354">
        <w:t>testbezz</w:t>
      </w:r>
      <w:proofErr w:type="spellEnd"/>
      <w:r w:rsidRPr="006D4354">
        <w:rPr>
          <w:lang w:val="ru-RU"/>
        </w:rPr>
        <w:t>@</w:t>
      </w:r>
      <w:proofErr w:type="spellStart"/>
      <w:r w:rsidRPr="006D4354">
        <w:t>gmail</w:t>
      </w:r>
      <w:proofErr w:type="spellEnd"/>
      <w:r w:rsidRPr="006D4354">
        <w:rPr>
          <w:lang w:val="ru-RU"/>
        </w:rPr>
        <w:t>.</w:t>
      </w:r>
      <w:r w:rsidRPr="006D4354">
        <w:t>com</w:t>
      </w:r>
      <w:r w:rsidRPr="006D4354">
        <w:rPr>
          <w:lang w:val="ru-RU"/>
        </w:rPr>
        <w:t>.</w:t>
      </w:r>
    </w:p>
    <w:p w14:paraId="039F9ECD" w14:textId="77777777" w:rsidR="00333295" w:rsidRDefault="006D4354" w:rsidP="00333295">
      <w:pPr>
        <w:pStyle w:val="a7"/>
        <w:rPr>
          <w:lang w:val="ru-RU"/>
        </w:rPr>
      </w:pPr>
      <w:proofErr w:type="spellStart"/>
      <w:r w:rsidRPr="006D4354">
        <w:t>Остальное</w:t>
      </w:r>
      <w:proofErr w:type="spellEnd"/>
      <w:r w:rsidRPr="006D4354">
        <w:t xml:space="preserve"> </w:t>
      </w:r>
      <w:proofErr w:type="spellStart"/>
      <w:r w:rsidRPr="006D4354">
        <w:t>не</w:t>
      </w:r>
      <w:proofErr w:type="spellEnd"/>
      <w:r w:rsidRPr="006D4354">
        <w:t xml:space="preserve"> </w:t>
      </w:r>
      <w:proofErr w:type="spellStart"/>
      <w:r w:rsidRPr="006D4354">
        <w:t>трогай</w:t>
      </w:r>
      <w:proofErr w:type="spellEnd"/>
      <w:r w:rsidRPr="006D4354">
        <w:t>.</w:t>
      </w:r>
    </w:p>
    <w:p w14:paraId="3EB909A3" w14:textId="5F9F1D7E" w:rsidR="006D4354" w:rsidRPr="00333295" w:rsidRDefault="006D4354" w:rsidP="00333295">
      <w:pPr>
        <w:pStyle w:val="a7"/>
        <w:numPr>
          <w:ilvl w:val="0"/>
          <w:numId w:val="2"/>
        </w:numPr>
        <w:rPr>
          <w:lang w:val="ru-RU"/>
        </w:rPr>
      </w:pPr>
      <w:r w:rsidRPr="00333295">
        <w:rPr>
          <w:lang w:val="ru-RU"/>
        </w:rPr>
        <w:t xml:space="preserve">Сделай кнопки в </w:t>
      </w:r>
      <w:r w:rsidRPr="006D4354">
        <w:t>Hero</w:t>
      </w:r>
      <w:r w:rsidRPr="00333295">
        <w:rPr>
          <w:lang w:val="ru-RU"/>
        </w:rPr>
        <w:t>-секции якорными:</w:t>
      </w:r>
    </w:p>
    <w:p w14:paraId="5BB38443" w14:textId="77777777" w:rsidR="006D4354" w:rsidRPr="006D4354" w:rsidRDefault="006D4354" w:rsidP="006D4354">
      <w:pPr>
        <w:numPr>
          <w:ilvl w:val="0"/>
          <w:numId w:val="5"/>
        </w:numPr>
        <w:tabs>
          <w:tab w:val="clear" w:pos="720"/>
        </w:tabs>
        <w:ind w:left="1560"/>
        <w:rPr>
          <w:lang w:val="ru-RU"/>
        </w:rPr>
      </w:pPr>
      <w:r w:rsidRPr="006D4354">
        <w:rPr>
          <w:lang w:val="ru-RU"/>
        </w:rPr>
        <w:t>Кнопка «Посмотреть проекты» при клике должна плавно прокручивать страницу к блоку «Что я собрал недавно».</w:t>
      </w:r>
    </w:p>
    <w:p w14:paraId="10E5D436" w14:textId="77777777" w:rsidR="006D4354" w:rsidRPr="006D4354" w:rsidRDefault="006D4354" w:rsidP="006D4354">
      <w:pPr>
        <w:numPr>
          <w:ilvl w:val="0"/>
          <w:numId w:val="5"/>
        </w:numPr>
        <w:tabs>
          <w:tab w:val="clear" w:pos="720"/>
        </w:tabs>
        <w:ind w:left="1560"/>
        <w:rPr>
          <w:lang w:val="ru-RU"/>
        </w:rPr>
      </w:pPr>
      <w:r w:rsidRPr="006D4354">
        <w:rPr>
          <w:lang w:val="ru-RU"/>
        </w:rPr>
        <w:t xml:space="preserve">Кнопка «Связаться» при клике должна плавно прокручивать страницу к новой </w:t>
      </w:r>
      <w:r w:rsidRPr="006D4354">
        <w:t>CTA</w:t>
      </w:r>
      <w:r w:rsidRPr="006D4354">
        <w:rPr>
          <w:lang w:val="ru-RU"/>
        </w:rPr>
        <w:t>-секции внизу.</w:t>
      </w:r>
    </w:p>
    <w:p w14:paraId="5C0AD53C" w14:textId="5F0F0866" w:rsidR="006D4354" w:rsidRDefault="006D4354" w:rsidP="006D4354">
      <w:pPr>
        <w:rPr>
          <w:lang w:val="ru-RU"/>
        </w:rPr>
      </w:pPr>
      <w:r>
        <w:rPr>
          <w:lang w:val="ru-RU"/>
        </w:rPr>
        <w:t xml:space="preserve">             </w:t>
      </w:r>
      <w:r w:rsidRPr="006D4354">
        <w:rPr>
          <w:lang w:val="ru-RU"/>
        </w:rPr>
        <w:t>Добавь плавную прокрутку.</w:t>
      </w:r>
      <w:r>
        <w:rPr>
          <w:lang w:val="ru-RU"/>
        </w:rPr>
        <w:t xml:space="preserve"> </w:t>
      </w:r>
      <w:r w:rsidRPr="006D4354">
        <w:rPr>
          <w:lang w:val="ru-RU"/>
        </w:rPr>
        <w:t>Остальное не трогай.</w:t>
      </w:r>
      <w:r>
        <w:rPr>
          <w:lang w:val="ru-RU"/>
        </w:rPr>
        <w:t xml:space="preserve"> </w:t>
      </w:r>
    </w:p>
    <w:p w14:paraId="55344458" w14:textId="42E2AB95" w:rsidR="006D4354" w:rsidRDefault="00333295" w:rsidP="00333295">
      <w:pPr>
        <w:pStyle w:val="a7"/>
        <w:numPr>
          <w:ilvl w:val="0"/>
          <w:numId w:val="2"/>
        </w:numPr>
        <w:rPr>
          <w:lang w:val="ru-RU"/>
        </w:rPr>
      </w:pPr>
      <w:r w:rsidRPr="00333295">
        <w:rPr>
          <w:lang w:val="ru-RU"/>
        </w:rPr>
        <w:t xml:space="preserve">Добавь плавные градиентные переходы между всеми секциями </w:t>
      </w:r>
      <w:proofErr w:type="spellStart"/>
      <w:r w:rsidRPr="00333295">
        <w:rPr>
          <w:lang w:val="ru-RU"/>
        </w:rPr>
        <w:t>лендинга</w:t>
      </w:r>
      <w:proofErr w:type="spellEnd"/>
      <w:r w:rsidRPr="00333295">
        <w:rPr>
          <w:lang w:val="ru-RU"/>
        </w:rPr>
        <w:t>.</w:t>
      </w:r>
      <w:r w:rsidRPr="00333295">
        <w:rPr>
          <w:lang w:val="ru-RU"/>
        </w:rPr>
        <w:br/>
        <w:t>Убери резкие границы,</w:t>
      </w:r>
      <w:r w:rsidRPr="00333295">
        <w:rPr>
          <w:lang w:val="ru-RU"/>
        </w:rPr>
        <w:br/>
        <w:t xml:space="preserve">Сделай переходы мягкими и приятными при </w:t>
      </w:r>
      <w:proofErr w:type="spellStart"/>
      <w:r w:rsidRPr="00333295">
        <w:rPr>
          <w:lang w:val="ru-RU"/>
        </w:rPr>
        <w:t>скролле</w:t>
      </w:r>
      <w:proofErr w:type="spellEnd"/>
      <w:r w:rsidRPr="00333295">
        <w:rPr>
          <w:lang w:val="ru-RU"/>
        </w:rPr>
        <w:t>.</w:t>
      </w:r>
      <w:r w:rsidRPr="00333295">
        <w:rPr>
          <w:lang w:val="ru-RU"/>
        </w:rPr>
        <w:br/>
      </w:r>
      <w:proofErr w:type="spellStart"/>
      <w:r w:rsidRPr="00333295">
        <w:t>Остальное</w:t>
      </w:r>
      <w:proofErr w:type="spellEnd"/>
      <w:r w:rsidRPr="00333295">
        <w:t xml:space="preserve"> </w:t>
      </w:r>
      <w:proofErr w:type="spellStart"/>
      <w:r w:rsidRPr="00333295">
        <w:t>не</w:t>
      </w:r>
      <w:proofErr w:type="spellEnd"/>
      <w:r w:rsidRPr="00333295">
        <w:t xml:space="preserve"> </w:t>
      </w:r>
      <w:proofErr w:type="spellStart"/>
      <w:r w:rsidRPr="00333295">
        <w:t>трогай</w:t>
      </w:r>
      <w:proofErr w:type="spellEnd"/>
      <w:r w:rsidRPr="00333295">
        <w:t>.</w:t>
      </w:r>
    </w:p>
    <w:p w14:paraId="2C2D1DFD" w14:textId="77777777" w:rsidR="00333295" w:rsidRPr="00333295" w:rsidRDefault="00333295" w:rsidP="00333295">
      <w:pPr>
        <w:pStyle w:val="a7"/>
        <w:numPr>
          <w:ilvl w:val="0"/>
          <w:numId w:val="2"/>
        </w:numPr>
        <w:rPr>
          <w:lang w:val="ru-RU"/>
        </w:rPr>
      </w:pPr>
      <w:r w:rsidRPr="00333295">
        <w:rPr>
          <w:lang w:val="ru-RU"/>
        </w:rPr>
        <w:t xml:space="preserve">Сделай кнопку в </w:t>
      </w:r>
      <w:r w:rsidRPr="00333295">
        <w:t>Hero</w:t>
      </w:r>
      <w:r w:rsidRPr="00333295">
        <w:rPr>
          <w:lang w:val="ru-RU"/>
        </w:rPr>
        <w:t>-разделах якорными:</w:t>
      </w:r>
    </w:p>
    <w:p w14:paraId="59E44CAC" w14:textId="77777777" w:rsidR="00333295" w:rsidRPr="00333295" w:rsidRDefault="00333295" w:rsidP="00333295">
      <w:pPr>
        <w:pStyle w:val="a7"/>
        <w:numPr>
          <w:ilvl w:val="0"/>
          <w:numId w:val="7"/>
        </w:numPr>
        <w:rPr>
          <w:lang w:val="ru-RU"/>
        </w:rPr>
      </w:pPr>
      <w:r w:rsidRPr="00333295">
        <w:rPr>
          <w:lang w:val="ru-RU"/>
        </w:rPr>
        <w:t>Кнопка «Смотреть проекты» при клике должна плавно прокручивать страницу к блоку «Что я недавно собрал».</w:t>
      </w:r>
    </w:p>
    <w:p w14:paraId="265E538E" w14:textId="77777777" w:rsidR="00333295" w:rsidRPr="00333295" w:rsidRDefault="00333295" w:rsidP="00333295">
      <w:pPr>
        <w:pStyle w:val="a7"/>
        <w:numPr>
          <w:ilvl w:val="0"/>
          <w:numId w:val="7"/>
        </w:numPr>
        <w:rPr>
          <w:lang w:val="ru-RU"/>
        </w:rPr>
      </w:pPr>
      <w:r w:rsidRPr="00333295">
        <w:rPr>
          <w:lang w:val="ru-RU"/>
        </w:rPr>
        <w:t xml:space="preserve">Кнопка «Заказать </w:t>
      </w:r>
      <w:proofErr w:type="spellStart"/>
      <w:r w:rsidRPr="00333295">
        <w:rPr>
          <w:lang w:val="ru-RU"/>
        </w:rPr>
        <w:t>лендинг</w:t>
      </w:r>
      <w:proofErr w:type="spellEnd"/>
      <w:r w:rsidRPr="00333295">
        <w:rPr>
          <w:lang w:val="ru-RU"/>
        </w:rPr>
        <w:t xml:space="preserve">» при клике должна плавно прокрутить страницу к новому </w:t>
      </w:r>
      <w:r w:rsidRPr="00333295">
        <w:t>CTA</w:t>
      </w:r>
      <w:r w:rsidRPr="00333295">
        <w:rPr>
          <w:lang w:val="ru-RU"/>
        </w:rPr>
        <w:t>-разделу внизу.</w:t>
      </w:r>
    </w:p>
    <w:p w14:paraId="0BB825BD" w14:textId="77777777" w:rsidR="00333295" w:rsidRPr="00333295" w:rsidRDefault="00333295" w:rsidP="00333295">
      <w:pPr>
        <w:pStyle w:val="a7"/>
        <w:rPr>
          <w:lang w:val="ru-RU"/>
        </w:rPr>
      </w:pPr>
      <w:r w:rsidRPr="00333295">
        <w:rPr>
          <w:lang w:val="ru-RU"/>
        </w:rPr>
        <w:t>Добавь плавную прокрутку. Остальное не трогай.</w:t>
      </w:r>
    </w:p>
    <w:p w14:paraId="0B16CF82" w14:textId="1DA8236C" w:rsidR="00333295" w:rsidRDefault="00333295" w:rsidP="00333295">
      <w:pPr>
        <w:pStyle w:val="a7"/>
        <w:numPr>
          <w:ilvl w:val="0"/>
          <w:numId w:val="2"/>
        </w:numPr>
        <w:rPr>
          <w:lang w:val="ru-RU"/>
        </w:rPr>
      </w:pPr>
      <w:r w:rsidRPr="00333295">
        <w:rPr>
          <w:lang w:val="ru-RU"/>
        </w:rPr>
        <w:t xml:space="preserve">Проверь кликабельность кнопок и исправь. </w:t>
      </w:r>
      <w:proofErr w:type="spellStart"/>
      <w:r w:rsidRPr="00333295">
        <w:t>Остальное</w:t>
      </w:r>
      <w:proofErr w:type="spellEnd"/>
      <w:r w:rsidRPr="00333295">
        <w:t xml:space="preserve"> </w:t>
      </w:r>
      <w:proofErr w:type="spellStart"/>
      <w:r w:rsidRPr="00333295">
        <w:t>не</w:t>
      </w:r>
      <w:proofErr w:type="spellEnd"/>
      <w:r w:rsidRPr="00333295">
        <w:t xml:space="preserve"> </w:t>
      </w:r>
      <w:proofErr w:type="spellStart"/>
      <w:r w:rsidRPr="00333295">
        <w:t>трогай</w:t>
      </w:r>
      <w:proofErr w:type="spellEnd"/>
      <w:r w:rsidR="008D4446">
        <w:rPr>
          <w:lang w:val="ru-RU"/>
        </w:rPr>
        <w:t>.</w:t>
      </w:r>
    </w:p>
    <w:p w14:paraId="0A81FB1B" w14:textId="01510E8F" w:rsidR="00333295" w:rsidRDefault="00333295" w:rsidP="00333295">
      <w:pPr>
        <w:pStyle w:val="a7"/>
        <w:numPr>
          <w:ilvl w:val="0"/>
          <w:numId w:val="2"/>
        </w:numPr>
        <w:rPr>
          <w:lang w:val="ru-RU"/>
        </w:rPr>
      </w:pPr>
      <w:proofErr w:type="gramStart"/>
      <w:r w:rsidRPr="00333295">
        <w:rPr>
          <w:lang w:val="ru-RU"/>
        </w:rPr>
        <w:t>При нажатие</w:t>
      </w:r>
      <w:proofErr w:type="gramEnd"/>
      <w:r w:rsidRPr="00333295">
        <w:rPr>
          <w:lang w:val="ru-RU"/>
        </w:rPr>
        <w:t xml:space="preserve"> на кнопку "Смотреть проекты" ссылка ведет на другую страницу, а должна вести на блок "Избранные проекты"</w:t>
      </w:r>
      <w:r w:rsidR="008D4446">
        <w:rPr>
          <w:lang w:val="ru-RU"/>
        </w:rPr>
        <w:t>.</w:t>
      </w:r>
    </w:p>
    <w:p w14:paraId="7ED42B99" w14:textId="36BCBAA5" w:rsidR="00333295" w:rsidRDefault="00333295" w:rsidP="00333295">
      <w:pPr>
        <w:pStyle w:val="a7"/>
        <w:numPr>
          <w:ilvl w:val="0"/>
          <w:numId w:val="2"/>
        </w:numPr>
        <w:rPr>
          <w:lang w:val="ru-RU"/>
        </w:rPr>
      </w:pPr>
      <w:proofErr w:type="gramStart"/>
      <w:r w:rsidRPr="00333295">
        <w:rPr>
          <w:lang w:val="ru-RU"/>
        </w:rPr>
        <w:t>При нажатие</w:t>
      </w:r>
      <w:proofErr w:type="gramEnd"/>
      <w:r w:rsidRPr="00333295">
        <w:rPr>
          <w:lang w:val="ru-RU"/>
        </w:rPr>
        <w:t xml:space="preserve"> на кнопку "Заказать </w:t>
      </w:r>
      <w:proofErr w:type="spellStart"/>
      <w:r w:rsidRPr="00333295">
        <w:rPr>
          <w:lang w:val="ru-RU"/>
        </w:rPr>
        <w:t>лендинг</w:t>
      </w:r>
      <w:proofErr w:type="spellEnd"/>
      <w:r w:rsidRPr="00333295">
        <w:rPr>
          <w:lang w:val="ru-RU"/>
        </w:rPr>
        <w:t xml:space="preserve">" ссылка ведет на другую страницу, а должна вести на </w:t>
      </w:r>
      <w:r w:rsidRPr="00333295">
        <w:t>CTA</w:t>
      </w:r>
      <w:r w:rsidRPr="00333295">
        <w:rPr>
          <w:lang w:val="ru-RU"/>
        </w:rPr>
        <w:t>- секцию</w:t>
      </w:r>
      <w:r w:rsidR="008D4446">
        <w:rPr>
          <w:lang w:val="ru-RU"/>
        </w:rPr>
        <w:t>.</w:t>
      </w:r>
    </w:p>
    <w:p w14:paraId="38A6D693" w14:textId="7459DE94" w:rsidR="00333295" w:rsidRDefault="00333295" w:rsidP="00333295">
      <w:pPr>
        <w:pStyle w:val="a7"/>
        <w:numPr>
          <w:ilvl w:val="0"/>
          <w:numId w:val="2"/>
        </w:numPr>
        <w:rPr>
          <w:lang w:val="ru-RU"/>
        </w:rPr>
      </w:pPr>
      <w:proofErr w:type="gramStart"/>
      <w:r w:rsidRPr="00333295">
        <w:rPr>
          <w:lang w:val="ru-RU"/>
        </w:rPr>
        <w:t>При нажатие</w:t>
      </w:r>
      <w:proofErr w:type="gramEnd"/>
      <w:r w:rsidRPr="00333295">
        <w:rPr>
          <w:lang w:val="ru-RU"/>
        </w:rPr>
        <w:t xml:space="preserve"> на кнопку "Связаться" в десктопе ссылка ведет на другую страницу, а должна вести на </w:t>
      </w:r>
      <w:r w:rsidRPr="00333295">
        <w:t>CTA</w:t>
      </w:r>
      <w:r w:rsidRPr="00333295">
        <w:rPr>
          <w:lang w:val="ru-RU"/>
        </w:rPr>
        <w:t>- секцию</w:t>
      </w:r>
      <w:r w:rsidR="008D4446">
        <w:rPr>
          <w:lang w:val="ru-RU"/>
        </w:rPr>
        <w:t>.</w:t>
      </w:r>
    </w:p>
    <w:p w14:paraId="358C88ED" w14:textId="37480EF9" w:rsidR="00333295" w:rsidRDefault="00333295" w:rsidP="00333295">
      <w:pPr>
        <w:pStyle w:val="a7"/>
        <w:numPr>
          <w:ilvl w:val="0"/>
          <w:numId w:val="2"/>
        </w:numPr>
        <w:rPr>
          <w:lang w:val="ru-RU"/>
        </w:rPr>
      </w:pPr>
      <w:r w:rsidRPr="00333295">
        <w:rPr>
          <w:lang w:val="ru-RU"/>
        </w:rPr>
        <w:t xml:space="preserve">Кнопка написать на </w:t>
      </w:r>
      <w:r w:rsidRPr="00333295">
        <w:t>Email</w:t>
      </w:r>
      <w:r w:rsidRPr="00333295">
        <w:rPr>
          <w:lang w:val="ru-RU"/>
        </w:rPr>
        <w:t xml:space="preserve"> не работает, проверь</w:t>
      </w:r>
    </w:p>
    <w:p w14:paraId="03205D02" w14:textId="398C9FEC" w:rsidR="00333295" w:rsidRDefault="00333295" w:rsidP="00333295">
      <w:pPr>
        <w:pStyle w:val="a7"/>
        <w:numPr>
          <w:ilvl w:val="0"/>
          <w:numId w:val="2"/>
        </w:numPr>
        <w:rPr>
          <w:lang w:val="ru-RU"/>
        </w:rPr>
      </w:pPr>
      <w:r w:rsidRPr="00333295">
        <w:rPr>
          <w:lang w:val="ru-RU"/>
        </w:rPr>
        <w:t xml:space="preserve">Расположи блоки на странице в следующем порядке сверху вниз: </w:t>
      </w:r>
      <w:r w:rsidRPr="00333295">
        <w:t>Hero</w:t>
      </w:r>
      <w:r w:rsidRPr="00333295">
        <w:rPr>
          <w:lang w:val="ru-RU"/>
        </w:rPr>
        <w:t xml:space="preserve"> → Избранные проекты → Что я делаю </w:t>
      </w:r>
      <w:r w:rsidRPr="00333295">
        <w:t xml:space="preserve">→ </w:t>
      </w:r>
      <w:proofErr w:type="spellStart"/>
      <w:r w:rsidRPr="00333295">
        <w:t>Как</w:t>
      </w:r>
      <w:proofErr w:type="spellEnd"/>
      <w:r w:rsidRPr="00333295">
        <w:t xml:space="preserve"> я </w:t>
      </w:r>
      <w:proofErr w:type="spellStart"/>
      <w:r w:rsidRPr="00333295">
        <w:t>работаю</w:t>
      </w:r>
      <w:proofErr w:type="spellEnd"/>
      <w:r w:rsidRPr="00333295">
        <w:t xml:space="preserve"> → CTA. </w:t>
      </w:r>
      <w:proofErr w:type="spellStart"/>
      <w:r w:rsidRPr="00333295">
        <w:t>Остальное</w:t>
      </w:r>
      <w:proofErr w:type="spellEnd"/>
      <w:r w:rsidRPr="00333295">
        <w:t xml:space="preserve"> </w:t>
      </w:r>
      <w:proofErr w:type="spellStart"/>
      <w:r w:rsidRPr="00333295">
        <w:t>не</w:t>
      </w:r>
      <w:proofErr w:type="spellEnd"/>
      <w:r w:rsidRPr="00333295">
        <w:t xml:space="preserve"> </w:t>
      </w:r>
      <w:proofErr w:type="spellStart"/>
      <w:r w:rsidRPr="00333295">
        <w:t>трогай</w:t>
      </w:r>
      <w:proofErr w:type="spellEnd"/>
      <w:r>
        <w:rPr>
          <w:lang w:val="ru-RU"/>
        </w:rPr>
        <w:t>.</w:t>
      </w:r>
    </w:p>
    <w:p w14:paraId="3C6A9510" w14:textId="224E868D" w:rsidR="00333295" w:rsidRDefault="00333295" w:rsidP="00333295">
      <w:pPr>
        <w:pStyle w:val="a7"/>
        <w:numPr>
          <w:ilvl w:val="0"/>
          <w:numId w:val="2"/>
        </w:numPr>
        <w:rPr>
          <w:lang w:val="ru-RU"/>
        </w:rPr>
      </w:pPr>
      <w:r w:rsidRPr="00333295">
        <w:rPr>
          <w:lang w:val="ru-RU"/>
        </w:rPr>
        <w:t xml:space="preserve">Добавь равномерные отступы между всеми блоками — примерно 80 пикселей на десктопе и 48 пикселей на мобильных устройствах. </w:t>
      </w:r>
      <w:proofErr w:type="spellStart"/>
      <w:r w:rsidRPr="00333295">
        <w:t>Остальное</w:t>
      </w:r>
      <w:proofErr w:type="spellEnd"/>
      <w:r w:rsidRPr="00333295">
        <w:t xml:space="preserve"> </w:t>
      </w:r>
      <w:proofErr w:type="spellStart"/>
      <w:r w:rsidRPr="00333295">
        <w:t>не</w:t>
      </w:r>
      <w:proofErr w:type="spellEnd"/>
      <w:r w:rsidRPr="00333295">
        <w:t xml:space="preserve"> </w:t>
      </w:r>
      <w:proofErr w:type="spellStart"/>
      <w:r w:rsidRPr="00333295">
        <w:t>трогай</w:t>
      </w:r>
      <w:proofErr w:type="spellEnd"/>
      <w:r>
        <w:rPr>
          <w:lang w:val="ru-RU"/>
        </w:rPr>
        <w:t>.</w:t>
      </w:r>
    </w:p>
    <w:p w14:paraId="4FA96AF9" w14:textId="1BD69C5F" w:rsidR="00333295" w:rsidRDefault="00333295" w:rsidP="00333295">
      <w:pPr>
        <w:pStyle w:val="a7"/>
        <w:numPr>
          <w:ilvl w:val="0"/>
          <w:numId w:val="2"/>
        </w:numPr>
        <w:rPr>
          <w:lang w:val="ru-RU"/>
        </w:rPr>
      </w:pPr>
      <w:r w:rsidRPr="00333295">
        <w:rPr>
          <w:lang w:val="ru-RU"/>
        </w:rPr>
        <w:t xml:space="preserve">Сделай страницу более цельной: выровняй все блоки по ширине, убери лишние пустые пространства и сделай общую композицию более аккуратной. </w:t>
      </w:r>
      <w:proofErr w:type="spellStart"/>
      <w:r w:rsidRPr="00333295">
        <w:t>Остальное</w:t>
      </w:r>
      <w:proofErr w:type="spellEnd"/>
      <w:r w:rsidRPr="00333295">
        <w:t xml:space="preserve"> </w:t>
      </w:r>
      <w:proofErr w:type="spellStart"/>
      <w:r w:rsidRPr="00333295">
        <w:t>не</w:t>
      </w:r>
      <w:proofErr w:type="spellEnd"/>
      <w:r w:rsidRPr="00333295">
        <w:t xml:space="preserve"> </w:t>
      </w:r>
      <w:proofErr w:type="spellStart"/>
      <w:r w:rsidRPr="00333295">
        <w:t>трогай</w:t>
      </w:r>
      <w:proofErr w:type="spellEnd"/>
      <w:r>
        <w:rPr>
          <w:lang w:val="ru-RU"/>
        </w:rPr>
        <w:t>.</w:t>
      </w:r>
    </w:p>
    <w:p w14:paraId="61CA030D" w14:textId="1339BB03" w:rsidR="00333295" w:rsidRDefault="00333295" w:rsidP="00333295">
      <w:pPr>
        <w:pStyle w:val="a7"/>
        <w:numPr>
          <w:ilvl w:val="0"/>
          <w:numId w:val="2"/>
        </w:numPr>
        <w:rPr>
          <w:lang w:val="ru-RU"/>
        </w:rPr>
      </w:pPr>
      <w:r w:rsidRPr="00333295">
        <w:rPr>
          <w:lang w:val="ru-RU"/>
        </w:rPr>
        <w:t xml:space="preserve">На мобильной версии увеличь отступы между карточками проектов и сделай кнопки крупнее. </w:t>
      </w:r>
      <w:proofErr w:type="spellStart"/>
      <w:r w:rsidRPr="00333295">
        <w:t>Остальное</w:t>
      </w:r>
      <w:proofErr w:type="spellEnd"/>
      <w:r w:rsidRPr="00333295">
        <w:t xml:space="preserve"> </w:t>
      </w:r>
      <w:proofErr w:type="spellStart"/>
      <w:r w:rsidRPr="00333295">
        <w:t>не</w:t>
      </w:r>
      <w:proofErr w:type="spellEnd"/>
      <w:r w:rsidRPr="00333295">
        <w:t xml:space="preserve"> </w:t>
      </w:r>
      <w:proofErr w:type="spellStart"/>
      <w:r w:rsidRPr="00333295">
        <w:t>трогай</w:t>
      </w:r>
      <w:proofErr w:type="spellEnd"/>
      <w:r>
        <w:rPr>
          <w:lang w:val="ru-RU"/>
        </w:rPr>
        <w:t>.</w:t>
      </w:r>
    </w:p>
    <w:p w14:paraId="1D4091A4" w14:textId="79FEB454" w:rsidR="006D4354" w:rsidRDefault="00333295" w:rsidP="008D4446">
      <w:pPr>
        <w:pStyle w:val="a7"/>
        <w:numPr>
          <w:ilvl w:val="0"/>
          <w:numId w:val="2"/>
        </w:numPr>
        <w:rPr>
          <w:lang w:val="ru-RU"/>
        </w:rPr>
      </w:pPr>
      <w:r w:rsidRPr="00333295">
        <w:rPr>
          <w:lang w:val="ru-RU"/>
        </w:rPr>
        <w:t xml:space="preserve">На десктопной версии сделай блок "Избранные проекты" в три колонки вместо двух. Добавь более выраженные </w:t>
      </w:r>
      <w:r w:rsidRPr="00333295">
        <w:t>hover</w:t>
      </w:r>
      <w:r w:rsidRPr="00333295">
        <w:rPr>
          <w:lang w:val="ru-RU"/>
        </w:rPr>
        <w:t>-эффекты на карточки. Остальное не трога</w:t>
      </w:r>
      <w:r>
        <w:rPr>
          <w:lang w:val="ru-RU"/>
        </w:rPr>
        <w:t>й.</w:t>
      </w:r>
    </w:p>
    <w:p w14:paraId="67E8A0C5" w14:textId="4EA73CB4" w:rsidR="00F44FEA" w:rsidRPr="008D4446" w:rsidRDefault="00F44FEA" w:rsidP="008D4446">
      <w:pPr>
        <w:pStyle w:val="a7"/>
        <w:numPr>
          <w:ilvl w:val="0"/>
          <w:numId w:val="2"/>
        </w:numPr>
        <w:rPr>
          <w:lang w:val="ru-RU"/>
        </w:rPr>
      </w:pPr>
      <w:r w:rsidRPr="00F44FEA">
        <w:rPr>
          <w:lang w:val="ru-RU"/>
        </w:rPr>
        <w:t xml:space="preserve">В мобильной версии в </w:t>
      </w:r>
      <w:r w:rsidRPr="00F44FEA">
        <w:t>Hero</w:t>
      </w:r>
      <w:r w:rsidRPr="00F44FEA">
        <w:rPr>
          <w:lang w:val="ru-RU"/>
        </w:rPr>
        <w:t xml:space="preserve">-секции кнопки не равномерно расположены, исправь. </w:t>
      </w:r>
      <w:proofErr w:type="spellStart"/>
      <w:r w:rsidRPr="00F44FEA">
        <w:t>Остальное</w:t>
      </w:r>
      <w:proofErr w:type="spellEnd"/>
      <w:r w:rsidRPr="00F44FEA">
        <w:t xml:space="preserve"> </w:t>
      </w:r>
      <w:proofErr w:type="spellStart"/>
      <w:r w:rsidRPr="00F44FEA">
        <w:t>не</w:t>
      </w:r>
      <w:proofErr w:type="spellEnd"/>
      <w:r w:rsidRPr="00F44FEA">
        <w:t xml:space="preserve"> </w:t>
      </w:r>
      <w:proofErr w:type="spellStart"/>
      <w:r w:rsidRPr="00F44FEA">
        <w:t>трогай</w:t>
      </w:r>
      <w:proofErr w:type="spellEnd"/>
    </w:p>
    <w:sectPr w:rsidR="00F44FEA" w:rsidRPr="008D4446" w:rsidSect="00F44FEA">
      <w:pgSz w:w="12240" w:h="15840"/>
      <w:pgMar w:top="709" w:right="333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F03D6"/>
    <w:multiLevelType w:val="multilevel"/>
    <w:tmpl w:val="AE2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415F8F"/>
    <w:multiLevelType w:val="hybridMultilevel"/>
    <w:tmpl w:val="B2FCE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F1E66"/>
    <w:multiLevelType w:val="multilevel"/>
    <w:tmpl w:val="AEC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C95310"/>
    <w:multiLevelType w:val="multilevel"/>
    <w:tmpl w:val="9C6C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63ADA"/>
    <w:multiLevelType w:val="hybridMultilevel"/>
    <w:tmpl w:val="D70699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F90C78"/>
    <w:multiLevelType w:val="hybridMultilevel"/>
    <w:tmpl w:val="09B26C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962465"/>
    <w:multiLevelType w:val="multilevel"/>
    <w:tmpl w:val="DB14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9904598">
    <w:abstractNumId w:val="3"/>
  </w:num>
  <w:num w:numId="2" w16cid:durableId="2113160441">
    <w:abstractNumId w:val="1"/>
  </w:num>
  <w:num w:numId="3" w16cid:durableId="458646696">
    <w:abstractNumId w:val="0"/>
  </w:num>
  <w:num w:numId="4" w16cid:durableId="278538178">
    <w:abstractNumId w:val="5"/>
  </w:num>
  <w:num w:numId="5" w16cid:durableId="399986978">
    <w:abstractNumId w:val="2"/>
  </w:num>
  <w:num w:numId="6" w16cid:durableId="1367950311">
    <w:abstractNumId w:val="6"/>
  </w:num>
  <w:num w:numId="7" w16cid:durableId="1451164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54"/>
    <w:rsid w:val="00290F54"/>
    <w:rsid w:val="00333295"/>
    <w:rsid w:val="006D4354"/>
    <w:rsid w:val="008D4446"/>
    <w:rsid w:val="00A927CE"/>
    <w:rsid w:val="00E065E7"/>
    <w:rsid w:val="00F4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A2E50"/>
  <w15:chartTrackingRefBased/>
  <w15:docId w15:val="{FC24C149-0B34-4E68-9A35-2C9B828D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4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4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4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43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43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43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43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43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43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4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4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4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4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43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43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43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4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43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435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D435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D43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.me/test_bez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Ш</dc:creator>
  <cp:keywords/>
  <dc:description/>
  <cp:lastModifiedBy>Игорь Ш</cp:lastModifiedBy>
  <cp:revision>1</cp:revision>
  <dcterms:created xsi:type="dcterms:W3CDTF">2026-09-14T12:26:00Z</dcterms:created>
  <dcterms:modified xsi:type="dcterms:W3CDTF">2026-09-14T13:03:00Z</dcterms:modified>
</cp:coreProperties>
</file>