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C0D12" w14:textId="77777777" w:rsidR="00A927D2" w:rsidRPr="00825368" w:rsidRDefault="00A927D2" w:rsidP="00A927D2">
      <w:pPr>
        <w:widowControl/>
        <w:autoSpaceDE/>
        <w:autoSpaceDN/>
        <w:jc w:val="both"/>
        <w:rPr>
          <w:sz w:val="24"/>
          <w:szCs w:val="24"/>
          <w:lang w:val="en-CN" w:eastAsia="zh-CN"/>
        </w:rPr>
      </w:pPr>
    </w:p>
    <w:p w14:paraId="78FE30C5" w14:textId="77777777" w:rsidR="00A927D2" w:rsidRDefault="00A927D2" w:rsidP="00A927D2">
      <w:pPr>
        <w:jc w:val="both"/>
        <w:rPr>
          <w:sz w:val="24"/>
          <w:szCs w:val="24"/>
        </w:rPr>
      </w:pPr>
      <w:r w:rsidRPr="0061051E">
        <w:rPr>
          <w:noProof/>
          <w:color w:val="000000"/>
          <w:sz w:val="24"/>
          <w:szCs w:val="24"/>
          <w:lang w:val="en-CN" w:eastAsia="zh-CN"/>
        </w:rPr>
        <w:drawing>
          <wp:inline distT="0" distB="0" distL="0" distR="0" wp14:anchorId="5203EA3A" wp14:editId="7B3D851D">
            <wp:extent cx="5943600" cy="2763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3520"/>
                    </a:xfrm>
                    <a:prstGeom prst="rect">
                      <a:avLst/>
                    </a:prstGeom>
                  </pic:spPr>
                </pic:pic>
              </a:graphicData>
            </a:graphic>
          </wp:inline>
        </w:drawing>
      </w:r>
    </w:p>
    <w:p w14:paraId="4AA1EF79" w14:textId="77777777" w:rsidR="00A927D2" w:rsidRPr="0061051E" w:rsidRDefault="00A927D2" w:rsidP="00A927D2">
      <w:pPr>
        <w:widowControl/>
        <w:autoSpaceDE/>
        <w:autoSpaceDN/>
        <w:spacing w:after="180"/>
        <w:ind w:firstLine="280"/>
        <w:jc w:val="both"/>
        <w:rPr>
          <w:color w:val="000000"/>
          <w:sz w:val="24"/>
          <w:szCs w:val="24"/>
          <w:lang w:val="en-CN" w:eastAsia="zh-CN"/>
        </w:rPr>
      </w:pPr>
    </w:p>
    <w:p w14:paraId="416CE32D" w14:textId="77777777" w:rsidR="00A927D2" w:rsidRDefault="00A927D2" w:rsidP="00A927D2">
      <w:pPr>
        <w:widowControl/>
        <w:numPr>
          <w:ilvl w:val="0"/>
          <w:numId w:val="5"/>
        </w:numPr>
        <w:shd w:val="clear" w:color="auto" w:fill="FFFFFF"/>
        <w:autoSpaceDE/>
        <w:autoSpaceDN/>
        <w:spacing w:before="100" w:beforeAutospacing="1" w:after="100" w:afterAutospacing="1"/>
        <w:ind w:left="1395"/>
        <w:rPr>
          <w:rFonts w:ascii="Verdana" w:hAnsi="Verdana"/>
          <w:color w:val="4E4E4E"/>
          <w:sz w:val="20"/>
          <w:szCs w:val="20"/>
          <w:lang w:val="en-CN" w:eastAsia="zh-CN"/>
        </w:rPr>
      </w:pPr>
      <w:r>
        <w:rPr>
          <w:rFonts w:ascii="Verdana" w:hAnsi="Verdana"/>
          <w:color w:val="4E4E4E"/>
          <w:sz w:val="20"/>
          <w:szCs w:val="20"/>
        </w:rPr>
        <w:t>Are there educational, personal, cultural, economic, or social experiences, not described in your Statement of Purpose, that have shaped your academic journey? If so, how? Have any of these experiences provided unique perspective(s) that you would contribute to your program, field or profession?</w:t>
      </w:r>
      <w:r>
        <w:rPr>
          <w:rFonts w:ascii="Verdana" w:hAnsi="Verdana"/>
          <w:color w:val="4E4E4E"/>
          <w:sz w:val="20"/>
          <w:szCs w:val="20"/>
        </w:rPr>
        <w:br/>
        <w:t> </w:t>
      </w:r>
    </w:p>
    <w:p w14:paraId="0954169C" w14:textId="77777777" w:rsidR="00A927D2" w:rsidRDefault="00A927D2" w:rsidP="00A927D2">
      <w:pPr>
        <w:widowControl/>
        <w:numPr>
          <w:ilvl w:val="0"/>
          <w:numId w:val="5"/>
        </w:numPr>
        <w:shd w:val="clear" w:color="auto" w:fill="FFFFFF"/>
        <w:autoSpaceDE/>
        <w:autoSpaceDN/>
        <w:spacing w:before="100" w:beforeAutospacing="1" w:after="100" w:afterAutospacing="1"/>
        <w:ind w:left="1395"/>
        <w:rPr>
          <w:rFonts w:ascii="Verdana" w:hAnsi="Verdana"/>
          <w:color w:val="4E4E4E"/>
          <w:sz w:val="20"/>
          <w:szCs w:val="20"/>
        </w:rPr>
      </w:pPr>
      <w:r>
        <w:rPr>
          <w:rFonts w:ascii="Verdana" w:hAnsi="Verdana"/>
          <w:color w:val="4E4E4E"/>
          <w:sz w:val="20"/>
          <w:szCs w:val="20"/>
        </w:rPr>
        <w:t xml:space="preserve">Describe </w:t>
      </w:r>
      <w:r w:rsidRPr="00027FCB">
        <w:rPr>
          <w:rFonts w:ascii="Verdana" w:hAnsi="Verdana"/>
          <w:b/>
          <w:bCs/>
          <w:color w:val="4E4E4E"/>
          <w:sz w:val="20"/>
          <w:szCs w:val="20"/>
        </w:rPr>
        <w:t>challenge(s) or barriers</w:t>
      </w:r>
      <w:r>
        <w:rPr>
          <w:rFonts w:ascii="Verdana" w:hAnsi="Verdana"/>
          <w:color w:val="4E4E4E"/>
          <w:sz w:val="20"/>
          <w:szCs w:val="20"/>
        </w:rPr>
        <w:t xml:space="preserve"> that you have faced in your pursuit of higher education. What motivated you to </w:t>
      </w:r>
      <w:r w:rsidRPr="00027FCB">
        <w:rPr>
          <w:rFonts w:ascii="Verdana" w:hAnsi="Verdana"/>
          <w:b/>
          <w:bCs/>
          <w:color w:val="4E4E4E"/>
          <w:sz w:val="20"/>
          <w:szCs w:val="20"/>
        </w:rPr>
        <w:t>persist</w:t>
      </w:r>
      <w:r>
        <w:rPr>
          <w:rFonts w:ascii="Verdana" w:hAnsi="Verdana"/>
          <w:color w:val="4E4E4E"/>
          <w:sz w:val="20"/>
          <w:szCs w:val="20"/>
        </w:rPr>
        <w:t xml:space="preserve">, and how did you </w:t>
      </w:r>
      <w:r w:rsidRPr="00027FCB">
        <w:rPr>
          <w:rFonts w:ascii="Verdana" w:hAnsi="Verdana"/>
          <w:b/>
          <w:bCs/>
          <w:color w:val="4E4E4E"/>
          <w:sz w:val="20"/>
          <w:szCs w:val="20"/>
        </w:rPr>
        <w:t>overcome</w:t>
      </w:r>
      <w:r>
        <w:rPr>
          <w:rFonts w:ascii="Verdana" w:hAnsi="Verdana"/>
          <w:color w:val="4E4E4E"/>
          <w:sz w:val="20"/>
          <w:szCs w:val="20"/>
        </w:rPr>
        <w:t xml:space="preserve"> them? What is the </w:t>
      </w:r>
      <w:r w:rsidRPr="00027FCB">
        <w:rPr>
          <w:rFonts w:ascii="Verdana" w:hAnsi="Verdana"/>
          <w:b/>
          <w:bCs/>
          <w:color w:val="4E4E4E"/>
          <w:sz w:val="20"/>
          <w:szCs w:val="20"/>
        </w:rPr>
        <w:t>evidence</w:t>
      </w:r>
      <w:r>
        <w:rPr>
          <w:rFonts w:ascii="Verdana" w:hAnsi="Verdana"/>
          <w:color w:val="4E4E4E"/>
          <w:sz w:val="20"/>
          <w:szCs w:val="20"/>
        </w:rPr>
        <w:t xml:space="preserve"> of your persistence, progress or success?</w:t>
      </w:r>
      <w:r>
        <w:rPr>
          <w:rFonts w:ascii="Verdana" w:hAnsi="Verdana"/>
          <w:color w:val="4E4E4E"/>
          <w:sz w:val="20"/>
          <w:szCs w:val="20"/>
        </w:rPr>
        <w:br/>
        <w:t> </w:t>
      </w:r>
    </w:p>
    <w:p w14:paraId="79F4094E" w14:textId="77777777" w:rsidR="00A927D2" w:rsidRDefault="00A927D2" w:rsidP="00A927D2">
      <w:pPr>
        <w:widowControl/>
        <w:numPr>
          <w:ilvl w:val="0"/>
          <w:numId w:val="5"/>
        </w:numPr>
        <w:shd w:val="clear" w:color="auto" w:fill="FFFFFF"/>
        <w:autoSpaceDE/>
        <w:autoSpaceDN/>
        <w:spacing w:before="100" w:beforeAutospacing="1" w:after="100" w:afterAutospacing="1"/>
        <w:ind w:left="1395"/>
        <w:rPr>
          <w:rFonts w:ascii="Verdana" w:hAnsi="Verdana"/>
          <w:color w:val="4E4E4E"/>
          <w:sz w:val="20"/>
          <w:szCs w:val="20"/>
        </w:rPr>
      </w:pPr>
      <w:r>
        <w:rPr>
          <w:rFonts w:ascii="Verdana" w:hAnsi="Verdana"/>
          <w:color w:val="4E4E4E"/>
          <w:sz w:val="20"/>
          <w:szCs w:val="20"/>
        </w:rPr>
        <w:t>How have your life experiences and educational background informed your understanding of the barriers facing groups that are underrepresented in higher education?</w:t>
      </w:r>
      <w:r>
        <w:rPr>
          <w:rFonts w:ascii="Verdana" w:hAnsi="Verdana"/>
          <w:color w:val="4E4E4E"/>
          <w:sz w:val="20"/>
          <w:szCs w:val="20"/>
        </w:rPr>
        <w:br/>
        <w:t> </w:t>
      </w:r>
    </w:p>
    <w:p w14:paraId="2215DCBD" w14:textId="77777777" w:rsidR="00A927D2" w:rsidRDefault="00A927D2" w:rsidP="00A927D2">
      <w:pPr>
        <w:widowControl/>
        <w:numPr>
          <w:ilvl w:val="0"/>
          <w:numId w:val="5"/>
        </w:numPr>
        <w:shd w:val="clear" w:color="auto" w:fill="FFFFFF"/>
        <w:autoSpaceDE/>
        <w:autoSpaceDN/>
        <w:spacing w:before="100" w:beforeAutospacing="1" w:after="100" w:afterAutospacing="1"/>
        <w:ind w:left="1395"/>
        <w:rPr>
          <w:rFonts w:ascii="Verdana" w:hAnsi="Verdana"/>
          <w:color w:val="4E4E4E"/>
          <w:sz w:val="20"/>
          <w:szCs w:val="20"/>
        </w:rPr>
      </w:pPr>
      <w:r>
        <w:rPr>
          <w:rFonts w:ascii="Verdana" w:hAnsi="Verdana"/>
          <w:color w:val="4E4E4E"/>
          <w:sz w:val="20"/>
          <w:szCs w:val="20"/>
        </w:rPr>
        <w:t>How have you been actively engaged (e.g., through participation, employment, service, teaching or other activities) in programs or activities focused on increasing participation by groups that have been historically underrepresented in higher education?</w:t>
      </w:r>
      <w:r>
        <w:rPr>
          <w:rFonts w:ascii="Verdana" w:hAnsi="Verdana"/>
          <w:color w:val="4E4E4E"/>
          <w:sz w:val="20"/>
          <w:szCs w:val="20"/>
        </w:rPr>
        <w:br/>
        <w:t> </w:t>
      </w:r>
    </w:p>
    <w:p w14:paraId="3BC20B9D" w14:textId="77777777" w:rsidR="00A927D2" w:rsidRDefault="00A927D2" w:rsidP="00A927D2">
      <w:pPr>
        <w:widowControl/>
        <w:numPr>
          <w:ilvl w:val="0"/>
          <w:numId w:val="5"/>
        </w:numPr>
        <w:shd w:val="clear" w:color="auto" w:fill="FFFFFF"/>
        <w:autoSpaceDE/>
        <w:autoSpaceDN/>
        <w:spacing w:before="100" w:beforeAutospacing="1" w:after="100" w:afterAutospacing="1"/>
        <w:ind w:left="1395"/>
        <w:rPr>
          <w:rFonts w:ascii="Verdana" w:hAnsi="Verdana"/>
          <w:color w:val="4E4E4E"/>
          <w:sz w:val="20"/>
          <w:szCs w:val="20"/>
        </w:rPr>
      </w:pPr>
      <w:r>
        <w:rPr>
          <w:rFonts w:ascii="Verdana" w:hAnsi="Verdana"/>
          <w:color w:val="4E4E4E"/>
          <w:sz w:val="20"/>
          <w:szCs w:val="20"/>
        </w:rPr>
        <w:t>How do you intend to engage in scholarly discourse, research, teaching, creative efforts, and/or community engagement during your graduate program that have the potential to advance diversity and equal opportunity in higher education?</w:t>
      </w:r>
      <w:r>
        <w:rPr>
          <w:rFonts w:ascii="Verdana" w:hAnsi="Verdana"/>
          <w:color w:val="4E4E4E"/>
          <w:sz w:val="20"/>
          <w:szCs w:val="20"/>
        </w:rPr>
        <w:br/>
        <w:t> </w:t>
      </w:r>
    </w:p>
    <w:p w14:paraId="1E444E6B" w14:textId="77777777" w:rsidR="00A927D2" w:rsidRDefault="00A927D2" w:rsidP="00A927D2">
      <w:pPr>
        <w:widowControl/>
        <w:numPr>
          <w:ilvl w:val="0"/>
          <w:numId w:val="5"/>
        </w:numPr>
        <w:shd w:val="clear" w:color="auto" w:fill="FFFFFF"/>
        <w:autoSpaceDE/>
        <w:autoSpaceDN/>
        <w:spacing w:before="100" w:beforeAutospacing="1" w:after="100" w:afterAutospacing="1"/>
        <w:ind w:left="1395"/>
        <w:rPr>
          <w:rFonts w:ascii="Verdana" w:hAnsi="Verdana"/>
          <w:color w:val="4E4E4E"/>
          <w:sz w:val="20"/>
          <w:szCs w:val="20"/>
        </w:rPr>
      </w:pPr>
      <w:r>
        <w:rPr>
          <w:rFonts w:ascii="Verdana" w:hAnsi="Verdana"/>
          <w:color w:val="4E4E4E"/>
          <w:sz w:val="20"/>
          <w:szCs w:val="20"/>
        </w:rPr>
        <w:t>How do you see yourself contributing to diversity in your profession after you earn your advanced degree at UCLA?</w:t>
      </w:r>
    </w:p>
    <w:p w14:paraId="3D81242E" w14:textId="6472AE4A" w:rsidR="00A927D2" w:rsidRDefault="00A927D2" w:rsidP="00A927D2">
      <w:pPr>
        <w:jc w:val="both"/>
        <w:rPr>
          <w:sz w:val="24"/>
          <w:szCs w:val="24"/>
        </w:rPr>
      </w:pPr>
    </w:p>
    <w:p w14:paraId="1E953110" w14:textId="5C880708" w:rsidR="001D08BE" w:rsidRDefault="001D08BE" w:rsidP="00A927D2">
      <w:pPr>
        <w:jc w:val="both"/>
        <w:rPr>
          <w:sz w:val="24"/>
          <w:szCs w:val="24"/>
        </w:rPr>
      </w:pPr>
    </w:p>
    <w:p w14:paraId="69829E09" w14:textId="52F5C132" w:rsidR="001D08BE" w:rsidRDefault="001D08BE" w:rsidP="00A927D2">
      <w:pPr>
        <w:jc w:val="both"/>
        <w:rPr>
          <w:sz w:val="24"/>
          <w:szCs w:val="24"/>
        </w:rPr>
      </w:pPr>
    </w:p>
    <w:p w14:paraId="390173A8" w14:textId="07BEBB5E" w:rsidR="001D08BE" w:rsidRDefault="001D08BE" w:rsidP="00A927D2">
      <w:pPr>
        <w:jc w:val="both"/>
        <w:rPr>
          <w:sz w:val="24"/>
          <w:szCs w:val="24"/>
        </w:rPr>
      </w:pPr>
    </w:p>
    <w:p w14:paraId="3B26B5A1" w14:textId="77777777" w:rsidR="001D08BE" w:rsidRDefault="001D08BE" w:rsidP="00A927D2">
      <w:pPr>
        <w:jc w:val="both"/>
        <w:rPr>
          <w:sz w:val="24"/>
          <w:szCs w:val="24"/>
        </w:rPr>
      </w:pPr>
    </w:p>
    <w:p w14:paraId="1E55D33A" w14:textId="77777777" w:rsidR="00A927D2" w:rsidRDefault="00A927D2" w:rsidP="00A927D2">
      <w:pPr>
        <w:jc w:val="both"/>
        <w:rPr>
          <w:sz w:val="24"/>
          <w:szCs w:val="24"/>
        </w:rPr>
      </w:pPr>
    </w:p>
    <w:p w14:paraId="38CC6565" w14:textId="77777777" w:rsidR="00A01BD0" w:rsidRDefault="00A01BD0" w:rsidP="00A01BD0">
      <w:pPr>
        <w:jc w:val="both"/>
        <w:rPr>
          <w:sz w:val="24"/>
          <w:szCs w:val="24"/>
        </w:rPr>
      </w:pPr>
    </w:p>
    <w:p w14:paraId="145AB27B" w14:textId="77777777" w:rsidR="00A01BD0" w:rsidRDefault="00A01BD0" w:rsidP="00A01BD0">
      <w:pPr>
        <w:jc w:val="both"/>
        <w:rPr>
          <w:color w:val="000000"/>
          <w:sz w:val="24"/>
          <w:szCs w:val="24"/>
          <w:lang w:eastAsia="zh-CN"/>
        </w:rPr>
      </w:pPr>
      <w:r w:rsidRPr="00166BB8">
        <w:rPr>
          <w:color w:val="000000"/>
          <w:sz w:val="24"/>
          <w:szCs w:val="24"/>
          <w:lang w:eastAsia="zh-CN"/>
        </w:rPr>
        <w:t>Life sometimes presents overwhelming obstacles, but my ability to overcome any bump with a smile on my face has been my greatest strength. Maintaining an optimistic outlook has introduced me to new opportunities, made me a better learner, leader, and communicator, and helped me get through everyday life. My key is "Be patient" when facing negative emotions and transfer them by writing a diary, listening to music, taking a trip, and sharing them with my close friends. For me, music is a life regulator that helps me to accept various feelings, embrace nature, and become more open-minded. I am also a free writer as I love to organize my thoughts in life and study, and I am willing to convey my spirits and experiences to others.</w:t>
      </w:r>
    </w:p>
    <w:p w14:paraId="767DC38A" w14:textId="77777777" w:rsidR="00A01BD0" w:rsidRDefault="00A01BD0" w:rsidP="00A01BD0">
      <w:pPr>
        <w:jc w:val="both"/>
        <w:rPr>
          <w:color w:val="000000"/>
          <w:sz w:val="24"/>
          <w:szCs w:val="24"/>
          <w:lang w:eastAsia="zh-CN"/>
        </w:rPr>
      </w:pPr>
    </w:p>
    <w:p w14:paraId="51C38170" w14:textId="77777777" w:rsidR="00A01BD0" w:rsidRDefault="00A01BD0" w:rsidP="00A01BD0">
      <w:pPr>
        <w:jc w:val="both"/>
        <w:rPr>
          <w:color w:val="000000"/>
          <w:sz w:val="24"/>
          <w:szCs w:val="24"/>
          <w:lang w:eastAsia="zh-CN"/>
        </w:rPr>
      </w:pPr>
      <w:r w:rsidRPr="00F43DA3">
        <w:rPr>
          <w:color w:val="000000"/>
          <w:sz w:val="24"/>
          <w:szCs w:val="24"/>
          <w:lang w:eastAsia="zh-CN"/>
        </w:rPr>
        <w:t>During college, I was the League Secretary in my class for four consecutive years, where I organized several public activities such as the "Talking Show", "Formal Presentation", "Community Service", and my favorite show-"Singing Aloud". Indeed, I met with several troubles like pre-schedule, publicity, and live management. However, with cumulated experience, I can hold them with great confidence and eventually be honored by committees of the university as an Outstanding Secretary of the Youth League. Moreover, I actively participated in extracurricular activities, such as ACM programming and the Student Innovative Project, which enhanced my academic knowledge. Therefore, I achieved a GPA of 3.66/4.0, ranked top 5 among the students of our major (5/156), and obtained the National Scholarship and Outstanding Student Scholarship.</w:t>
      </w:r>
    </w:p>
    <w:p w14:paraId="54498CB7" w14:textId="77777777" w:rsidR="00A01BD0" w:rsidRDefault="00A01BD0" w:rsidP="00A01BD0">
      <w:pPr>
        <w:jc w:val="both"/>
        <w:rPr>
          <w:color w:val="000000"/>
          <w:sz w:val="24"/>
          <w:szCs w:val="24"/>
          <w:lang w:eastAsia="zh-CN"/>
        </w:rPr>
      </w:pPr>
    </w:p>
    <w:p w14:paraId="24A818F5" w14:textId="77777777" w:rsidR="00A01BD0" w:rsidRDefault="00A01BD0" w:rsidP="00A01BD0">
      <w:pPr>
        <w:jc w:val="both"/>
        <w:rPr>
          <w:color w:val="000000"/>
          <w:sz w:val="24"/>
          <w:szCs w:val="24"/>
          <w:lang w:eastAsia="zh-CN"/>
        </w:rPr>
      </w:pPr>
      <w:r w:rsidRPr="00F43DA3">
        <w:rPr>
          <w:color w:val="000000"/>
          <w:sz w:val="24"/>
          <w:szCs w:val="24"/>
          <w:lang w:eastAsia="zh-CN"/>
        </w:rPr>
        <w:t>After I entered graduate school, I identified my areas of interest and spent more effort improving my professional skills to prepare for my future career. I was involved in various academic activities, such as BigData Competition, DeeCamp AI Lab, and TAL AI Lab, during which I came across several excellent researchers and Ph.D. students. I realized the power of open-source, which guided my way to pursue my Ph.D. and become an active contributor of the open-source community.</w:t>
      </w:r>
    </w:p>
    <w:p w14:paraId="5FD225A0" w14:textId="77777777" w:rsidR="00A01BD0" w:rsidRDefault="00A01BD0" w:rsidP="00A01BD0">
      <w:pPr>
        <w:jc w:val="both"/>
        <w:rPr>
          <w:color w:val="000000"/>
          <w:sz w:val="24"/>
          <w:szCs w:val="24"/>
          <w:lang w:eastAsia="zh-CN"/>
        </w:rPr>
      </w:pPr>
    </w:p>
    <w:p w14:paraId="1BFA54ED" w14:textId="77777777" w:rsidR="00A01BD0" w:rsidRDefault="00A01BD0" w:rsidP="00A01BD0">
      <w:pPr>
        <w:jc w:val="both"/>
        <w:rPr>
          <w:color w:val="000000"/>
          <w:sz w:val="24"/>
          <w:szCs w:val="24"/>
          <w:lang w:eastAsia="zh-CN"/>
        </w:rPr>
      </w:pPr>
      <w:r w:rsidRPr="00F43DA3">
        <w:rPr>
          <w:color w:val="000000"/>
          <w:sz w:val="24"/>
          <w:szCs w:val="24"/>
          <w:lang w:eastAsia="zh-CN"/>
        </w:rPr>
        <w:t>When I decided to apply Ph.D., my family and friends were shocked as they thought it crazy for reasons like age, COVID-19, finances, etc. However, I understand this decision began one year ago and is solemn, well-prepared, and promised. I never regard age or gender as barriers to pursuing my dream, as higher education should be for everyone with desire, motivation, and passion. Moreover, I seized the opportunity to work with different professors and Ph.D. students to better prepare myself for future research, during which I developed my research sensitivity and hands-on research skills and brought my academic results to top conferences.</w:t>
      </w:r>
    </w:p>
    <w:p w14:paraId="6D98CDDA" w14:textId="77777777" w:rsidR="00A01BD0" w:rsidRDefault="00A01BD0" w:rsidP="00A01BD0">
      <w:pPr>
        <w:jc w:val="both"/>
        <w:rPr>
          <w:color w:val="000000"/>
          <w:sz w:val="24"/>
          <w:szCs w:val="24"/>
          <w:lang w:eastAsia="zh-CN"/>
        </w:rPr>
      </w:pPr>
    </w:p>
    <w:p w14:paraId="1A1E2885" w14:textId="77777777" w:rsidR="00A01BD0" w:rsidRPr="00825368" w:rsidRDefault="00A01BD0" w:rsidP="00A01BD0">
      <w:pPr>
        <w:jc w:val="both"/>
        <w:rPr>
          <w:color w:val="000000"/>
          <w:sz w:val="24"/>
          <w:szCs w:val="24"/>
          <w:lang w:eastAsia="zh-CN"/>
        </w:rPr>
      </w:pPr>
      <w:r w:rsidRPr="00F43DA3">
        <w:rPr>
          <w:color w:val="000000"/>
          <w:sz w:val="24"/>
          <w:szCs w:val="24"/>
          <w:lang w:eastAsia="zh-CN"/>
        </w:rPr>
        <w:t>UCLA has top computer science programs in artificial intelligence, and I want to join one of the largest communities of talented students and professors who are interested in the same research questions as I am. I will extend my experience in future research as described in the SOP, in which I describe three guide questions about making machines understand nature. More importantly, I have been intrigued by the culture of UCLA, which embraces diversity and promotes equivalence of education.</w:t>
      </w:r>
    </w:p>
    <w:p w14:paraId="120547C4" w14:textId="77777777" w:rsidR="00A01BD0" w:rsidRPr="004D4BC4" w:rsidRDefault="00A01BD0" w:rsidP="00A01BD0"/>
    <w:p w14:paraId="5E4283B2" w14:textId="6C19E754" w:rsidR="0004450B" w:rsidRPr="00825368" w:rsidRDefault="0004450B" w:rsidP="00825368">
      <w:pPr>
        <w:jc w:val="both"/>
        <w:rPr>
          <w:color w:val="000000"/>
          <w:sz w:val="24"/>
          <w:szCs w:val="24"/>
          <w:lang w:eastAsia="zh-CN"/>
        </w:rPr>
      </w:pPr>
    </w:p>
    <w:sectPr w:rsidR="0004450B" w:rsidRPr="00825368" w:rsidSect="00B37459">
      <w:headerReference w:type="default" r:id="rId8"/>
      <w:pgSz w:w="12240" w:h="15840"/>
      <w:pgMar w:top="1440" w:right="1440" w:bottom="1440" w:left="1440" w:header="850"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976DA" w14:textId="77777777" w:rsidR="00313650" w:rsidRDefault="00313650" w:rsidP="00664FF9">
      <w:r>
        <w:separator/>
      </w:r>
    </w:p>
  </w:endnote>
  <w:endnote w:type="continuationSeparator" w:id="0">
    <w:p w14:paraId="4A44C4A8" w14:textId="77777777" w:rsidR="00313650" w:rsidRDefault="00313650" w:rsidP="0066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91678" w14:textId="77777777" w:rsidR="00313650" w:rsidRDefault="00313650" w:rsidP="00664FF9">
      <w:r>
        <w:separator/>
      </w:r>
    </w:p>
  </w:footnote>
  <w:footnote w:type="continuationSeparator" w:id="0">
    <w:p w14:paraId="56D51B0D" w14:textId="77777777" w:rsidR="00313650" w:rsidRDefault="00313650" w:rsidP="00664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041E4" w14:textId="1BDC7A42" w:rsidR="00664FF9" w:rsidRDefault="00664FF9">
    <w:pPr>
      <w:pStyle w:val="Header"/>
    </w:pPr>
  </w:p>
  <w:p w14:paraId="34BE3437" w14:textId="2342B990" w:rsidR="00664FF9" w:rsidRPr="00664FF9" w:rsidRDefault="00664FF9" w:rsidP="00B37459">
    <w:pPr>
      <w:pStyle w:val="Header"/>
      <w:pBdr>
        <w:bottom w:val="single" w:sz="4" w:space="1" w:color="auto"/>
      </w:pBdr>
      <w:spacing w:after="20"/>
      <w:rPr>
        <w:i/>
        <w:iCs/>
      </w:rPr>
    </w:pPr>
    <w:r w:rsidRPr="00955056">
      <w:t xml:space="preserve">Personal Statement </w:t>
    </w:r>
    <w:r w:rsidR="002167C9" w:rsidRPr="00955056">
      <w:t xml:space="preserve">of </w:t>
    </w:r>
    <w:r w:rsidRPr="00955056">
      <w:t>Xiaoqin Feng</w:t>
    </w:r>
    <w:r w:rsidR="00955056" w:rsidRPr="00955056">
      <w:t xml:space="preserve"> </w:t>
    </w:r>
    <w:r w:rsidR="00955056">
      <w:t xml:space="preserve">      </w:t>
    </w:r>
    <w:hyperlink r:id="rId1" w:history="1">
      <w:r w:rsidR="00955056" w:rsidRPr="00955056">
        <w:rPr>
          <w:rStyle w:val="Hyperlink"/>
          <w:i/>
          <w:iCs/>
          <w:sz w:val="24"/>
          <w:szCs w:val="24"/>
          <w:lang w:eastAsia="zh-CN"/>
        </w:rPr>
        <w:t>https://xqfeng-josie.github.io/</w:t>
      </w:r>
    </w:hyperlink>
    <w:r>
      <w:rPr>
        <w:i/>
        <w:iCs/>
      </w:rPr>
      <w:tab/>
    </w:r>
    <w:r w:rsidRPr="00955056">
      <w:t>fengxqinx@gmail.com</w:t>
    </w:r>
    <w:r>
      <w:rPr>
        <w:i/>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168B8"/>
    <w:multiLevelType w:val="multilevel"/>
    <w:tmpl w:val="6F34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E3C65"/>
    <w:multiLevelType w:val="multilevel"/>
    <w:tmpl w:val="7E70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A3D43"/>
    <w:multiLevelType w:val="hybridMultilevel"/>
    <w:tmpl w:val="2012BB42"/>
    <w:lvl w:ilvl="0" w:tplc="B8C2645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E021658"/>
    <w:multiLevelType w:val="hybridMultilevel"/>
    <w:tmpl w:val="AA26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0A361E"/>
    <w:multiLevelType w:val="multilevel"/>
    <w:tmpl w:val="BC4C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006037">
    <w:abstractNumId w:val="2"/>
  </w:num>
  <w:num w:numId="2" w16cid:durableId="626548510">
    <w:abstractNumId w:val="3"/>
  </w:num>
  <w:num w:numId="3" w16cid:durableId="903485978">
    <w:abstractNumId w:val="1"/>
  </w:num>
  <w:num w:numId="4" w16cid:durableId="854611563">
    <w:abstractNumId w:val="4"/>
  </w:num>
  <w:num w:numId="5" w16cid:durableId="1008631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DEC3B8E"/>
    <w:rsid w:val="97E62A33"/>
    <w:rsid w:val="EAF6D943"/>
    <w:rsid w:val="EDEC3B8E"/>
    <w:rsid w:val="EFFF1406"/>
    <w:rsid w:val="F78E7295"/>
    <w:rsid w:val="0000186C"/>
    <w:rsid w:val="0000361F"/>
    <w:rsid w:val="0004450B"/>
    <w:rsid w:val="000546D0"/>
    <w:rsid w:val="00063977"/>
    <w:rsid w:val="000D29F1"/>
    <w:rsid w:val="00102ABE"/>
    <w:rsid w:val="001135E7"/>
    <w:rsid w:val="00137026"/>
    <w:rsid w:val="0017197D"/>
    <w:rsid w:val="00174B67"/>
    <w:rsid w:val="0019672B"/>
    <w:rsid w:val="001C7FB1"/>
    <w:rsid w:val="001D08BE"/>
    <w:rsid w:val="001F7DCD"/>
    <w:rsid w:val="002167C9"/>
    <w:rsid w:val="00220AE2"/>
    <w:rsid w:val="0024203C"/>
    <w:rsid w:val="00272511"/>
    <w:rsid w:val="002A535C"/>
    <w:rsid w:val="002B533D"/>
    <w:rsid w:val="002B76E1"/>
    <w:rsid w:val="002C728B"/>
    <w:rsid w:val="002F3FE4"/>
    <w:rsid w:val="003046D1"/>
    <w:rsid w:val="00311BFF"/>
    <w:rsid w:val="00313650"/>
    <w:rsid w:val="0032271F"/>
    <w:rsid w:val="003360DD"/>
    <w:rsid w:val="00340220"/>
    <w:rsid w:val="00350A60"/>
    <w:rsid w:val="00381411"/>
    <w:rsid w:val="003953FF"/>
    <w:rsid w:val="003A0564"/>
    <w:rsid w:val="003A0E27"/>
    <w:rsid w:val="003B4403"/>
    <w:rsid w:val="003D527D"/>
    <w:rsid w:val="003F08F6"/>
    <w:rsid w:val="003F5F1F"/>
    <w:rsid w:val="00405A78"/>
    <w:rsid w:val="00444EBA"/>
    <w:rsid w:val="00446395"/>
    <w:rsid w:val="0045021E"/>
    <w:rsid w:val="0046753A"/>
    <w:rsid w:val="004957E2"/>
    <w:rsid w:val="004D6575"/>
    <w:rsid w:val="004D7B84"/>
    <w:rsid w:val="004F3762"/>
    <w:rsid w:val="004F481F"/>
    <w:rsid w:val="0059526E"/>
    <w:rsid w:val="00595302"/>
    <w:rsid w:val="005B2A9B"/>
    <w:rsid w:val="005B4CD2"/>
    <w:rsid w:val="005D75AF"/>
    <w:rsid w:val="005D7AE4"/>
    <w:rsid w:val="005E3FF1"/>
    <w:rsid w:val="005E4B43"/>
    <w:rsid w:val="00607C2F"/>
    <w:rsid w:val="00621A4C"/>
    <w:rsid w:val="006419A5"/>
    <w:rsid w:val="00645E55"/>
    <w:rsid w:val="00664FF9"/>
    <w:rsid w:val="006865B1"/>
    <w:rsid w:val="006A2DC6"/>
    <w:rsid w:val="006B10DC"/>
    <w:rsid w:val="006B5DF3"/>
    <w:rsid w:val="0070373F"/>
    <w:rsid w:val="00723FCB"/>
    <w:rsid w:val="007315A6"/>
    <w:rsid w:val="007417B6"/>
    <w:rsid w:val="007447A3"/>
    <w:rsid w:val="007929E0"/>
    <w:rsid w:val="007A2336"/>
    <w:rsid w:val="007B2F71"/>
    <w:rsid w:val="007C2440"/>
    <w:rsid w:val="00812EF8"/>
    <w:rsid w:val="00825368"/>
    <w:rsid w:val="008271C6"/>
    <w:rsid w:val="008655DC"/>
    <w:rsid w:val="00896030"/>
    <w:rsid w:val="008D1CEA"/>
    <w:rsid w:val="008E4C62"/>
    <w:rsid w:val="008E62B3"/>
    <w:rsid w:val="009104AD"/>
    <w:rsid w:val="00910E4C"/>
    <w:rsid w:val="00952DF6"/>
    <w:rsid w:val="00955056"/>
    <w:rsid w:val="009A60EE"/>
    <w:rsid w:val="009B63A6"/>
    <w:rsid w:val="00A01132"/>
    <w:rsid w:val="00A01BD0"/>
    <w:rsid w:val="00A02205"/>
    <w:rsid w:val="00A601B2"/>
    <w:rsid w:val="00A72BE4"/>
    <w:rsid w:val="00A927D2"/>
    <w:rsid w:val="00A94A08"/>
    <w:rsid w:val="00AF51E0"/>
    <w:rsid w:val="00B22DE8"/>
    <w:rsid w:val="00B3628B"/>
    <w:rsid w:val="00B37459"/>
    <w:rsid w:val="00B535F0"/>
    <w:rsid w:val="00B57DE9"/>
    <w:rsid w:val="00BA3923"/>
    <w:rsid w:val="00BC5C46"/>
    <w:rsid w:val="00BF6C11"/>
    <w:rsid w:val="00C56D28"/>
    <w:rsid w:val="00C56FF8"/>
    <w:rsid w:val="00C623BD"/>
    <w:rsid w:val="00C630AD"/>
    <w:rsid w:val="00C80856"/>
    <w:rsid w:val="00CA6705"/>
    <w:rsid w:val="00CC6AF8"/>
    <w:rsid w:val="00CC6FE9"/>
    <w:rsid w:val="00CE1480"/>
    <w:rsid w:val="00D27F5A"/>
    <w:rsid w:val="00D533FD"/>
    <w:rsid w:val="00D958DF"/>
    <w:rsid w:val="00DA6F20"/>
    <w:rsid w:val="00DE6865"/>
    <w:rsid w:val="00DE6EA6"/>
    <w:rsid w:val="00DF554E"/>
    <w:rsid w:val="00E2228D"/>
    <w:rsid w:val="00E701AC"/>
    <w:rsid w:val="00EA4174"/>
    <w:rsid w:val="00EC29BE"/>
    <w:rsid w:val="00F002DA"/>
    <w:rsid w:val="00F01DCF"/>
    <w:rsid w:val="00F32F68"/>
    <w:rsid w:val="00F74650"/>
    <w:rsid w:val="00F96B13"/>
    <w:rsid w:val="00FD4B08"/>
    <w:rsid w:val="00FE7F5B"/>
    <w:rsid w:val="3FFF54CC"/>
    <w:rsid w:val="57FF8C4D"/>
    <w:rsid w:val="77DF2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7D56C"/>
  <w15:docId w15:val="{21A928F8-476E-E14B-BDC3-1E9C1BAF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0" w:qFormat="1"/>
    <w:lsdException w:name="Default Paragraph Font" w:semiHidden="1" w:qFormat="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next w:val="Normal"/>
    <w:link w:val="Heading1Char"/>
    <w:qFormat/>
    <w:rsid w:val="004F37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eastAsia="zh-CN"/>
    </w:rPr>
  </w:style>
  <w:style w:type="character" w:styleId="Strong">
    <w:name w:val="Strong"/>
    <w:basedOn w:val="DefaultParagraphFont"/>
    <w:uiPriority w:val="22"/>
    <w:qFormat/>
    <w:rPr>
      <w:b/>
      <w:bCs/>
    </w:rPr>
  </w:style>
  <w:style w:type="paragraph" w:styleId="Title">
    <w:name w:val="Title"/>
    <w:basedOn w:val="Normal"/>
    <w:uiPriority w:val="10"/>
    <w:qFormat/>
    <w:pPr>
      <w:spacing w:before="56"/>
      <w:ind w:left="100"/>
    </w:pPr>
    <w:rPr>
      <w:b/>
      <w:bCs/>
      <w:sz w:val="32"/>
      <w:szCs w:val="32"/>
    </w:rPr>
  </w:style>
  <w:style w:type="paragraph" w:styleId="ListParagraph">
    <w:name w:val="List Paragraph"/>
    <w:basedOn w:val="Normal"/>
    <w:uiPriority w:val="99"/>
    <w:rsid w:val="00220AE2"/>
    <w:pPr>
      <w:ind w:left="720"/>
      <w:contextualSpacing/>
    </w:pPr>
  </w:style>
  <w:style w:type="paragraph" w:styleId="Header">
    <w:name w:val="header"/>
    <w:basedOn w:val="Normal"/>
    <w:link w:val="HeaderChar"/>
    <w:uiPriority w:val="99"/>
    <w:rsid w:val="00664FF9"/>
    <w:pPr>
      <w:tabs>
        <w:tab w:val="center" w:pos="4680"/>
        <w:tab w:val="right" w:pos="9360"/>
      </w:tabs>
    </w:pPr>
  </w:style>
  <w:style w:type="character" w:customStyle="1" w:styleId="HeaderChar">
    <w:name w:val="Header Char"/>
    <w:basedOn w:val="DefaultParagraphFont"/>
    <w:link w:val="Header"/>
    <w:uiPriority w:val="99"/>
    <w:rsid w:val="00664FF9"/>
    <w:rPr>
      <w:rFonts w:eastAsia="Times New Roman"/>
      <w:sz w:val="22"/>
      <w:szCs w:val="22"/>
      <w:lang w:val="en-US" w:eastAsia="en-US"/>
    </w:rPr>
  </w:style>
  <w:style w:type="paragraph" w:styleId="Footer">
    <w:name w:val="footer"/>
    <w:basedOn w:val="Normal"/>
    <w:link w:val="FooterChar"/>
    <w:rsid w:val="00664FF9"/>
    <w:pPr>
      <w:tabs>
        <w:tab w:val="center" w:pos="4680"/>
        <w:tab w:val="right" w:pos="9360"/>
      </w:tabs>
    </w:pPr>
  </w:style>
  <w:style w:type="character" w:customStyle="1" w:styleId="FooterChar">
    <w:name w:val="Footer Char"/>
    <w:basedOn w:val="DefaultParagraphFont"/>
    <w:link w:val="Footer"/>
    <w:rsid w:val="00664FF9"/>
    <w:rPr>
      <w:rFonts w:eastAsia="Times New Roman"/>
      <w:sz w:val="22"/>
      <w:szCs w:val="22"/>
      <w:lang w:val="en-US" w:eastAsia="en-US"/>
    </w:rPr>
  </w:style>
  <w:style w:type="character" w:styleId="CommentReference">
    <w:name w:val="annotation reference"/>
    <w:basedOn w:val="DefaultParagraphFont"/>
    <w:rsid w:val="00C56D28"/>
    <w:rPr>
      <w:sz w:val="16"/>
      <w:szCs w:val="16"/>
    </w:rPr>
  </w:style>
  <w:style w:type="paragraph" w:styleId="CommentText">
    <w:name w:val="annotation text"/>
    <w:basedOn w:val="Normal"/>
    <w:link w:val="CommentTextChar"/>
    <w:rsid w:val="00C56D28"/>
    <w:rPr>
      <w:sz w:val="20"/>
      <w:szCs w:val="20"/>
    </w:rPr>
  </w:style>
  <w:style w:type="character" w:customStyle="1" w:styleId="CommentTextChar">
    <w:name w:val="Comment Text Char"/>
    <w:basedOn w:val="DefaultParagraphFont"/>
    <w:link w:val="CommentText"/>
    <w:rsid w:val="00C56D28"/>
    <w:rPr>
      <w:rFonts w:eastAsia="Times New Roman"/>
      <w:lang w:val="en-US" w:eastAsia="en-US"/>
    </w:rPr>
  </w:style>
  <w:style w:type="paragraph" w:styleId="CommentSubject">
    <w:name w:val="annotation subject"/>
    <w:basedOn w:val="CommentText"/>
    <w:next w:val="CommentText"/>
    <w:link w:val="CommentSubjectChar"/>
    <w:rsid w:val="00C56D28"/>
    <w:rPr>
      <w:b/>
      <w:bCs/>
    </w:rPr>
  </w:style>
  <w:style w:type="character" w:customStyle="1" w:styleId="CommentSubjectChar">
    <w:name w:val="Comment Subject Char"/>
    <w:basedOn w:val="CommentTextChar"/>
    <w:link w:val="CommentSubject"/>
    <w:rsid w:val="00C56D28"/>
    <w:rPr>
      <w:rFonts w:eastAsia="Times New Roman"/>
      <w:b/>
      <w:bCs/>
      <w:lang w:val="en-US" w:eastAsia="en-US"/>
    </w:rPr>
  </w:style>
  <w:style w:type="character" w:styleId="Hyperlink">
    <w:name w:val="Hyperlink"/>
    <w:basedOn w:val="DefaultParagraphFont"/>
    <w:rsid w:val="002167C9"/>
    <w:rPr>
      <w:color w:val="0563C1" w:themeColor="hyperlink"/>
      <w:u w:val="single"/>
    </w:rPr>
  </w:style>
  <w:style w:type="character" w:styleId="UnresolvedMention">
    <w:name w:val="Unresolved Mention"/>
    <w:basedOn w:val="DefaultParagraphFont"/>
    <w:uiPriority w:val="99"/>
    <w:semiHidden/>
    <w:unhideWhenUsed/>
    <w:rsid w:val="002167C9"/>
    <w:rPr>
      <w:color w:val="605E5C"/>
      <w:shd w:val="clear" w:color="auto" w:fill="E1DFDD"/>
    </w:rPr>
  </w:style>
  <w:style w:type="character" w:customStyle="1" w:styleId="Heading1Char">
    <w:name w:val="Heading 1 Char"/>
    <w:basedOn w:val="DefaultParagraphFont"/>
    <w:link w:val="Heading1"/>
    <w:rsid w:val="004F3762"/>
    <w:rPr>
      <w:rFonts w:asciiTheme="majorHAnsi" w:eastAsiaTheme="majorEastAsia" w:hAnsiTheme="majorHAnsi" w:cstheme="majorBidi"/>
      <w:color w:val="2E74B5" w:themeColor="accent1" w:themeShade="BF"/>
      <w:sz w:val="32"/>
      <w:szCs w:val="32"/>
      <w:lang w:val="en-US" w:eastAsia="en-US"/>
    </w:rPr>
  </w:style>
  <w:style w:type="character" w:styleId="FollowedHyperlink">
    <w:name w:val="FollowedHyperlink"/>
    <w:basedOn w:val="DefaultParagraphFont"/>
    <w:rsid w:val="00113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1168">
      <w:bodyDiv w:val="1"/>
      <w:marLeft w:val="0"/>
      <w:marRight w:val="0"/>
      <w:marTop w:val="0"/>
      <w:marBottom w:val="0"/>
      <w:divBdr>
        <w:top w:val="none" w:sz="0" w:space="0" w:color="auto"/>
        <w:left w:val="none" w:sz="0" w:space="0" w:color="auto"/>
        <w:bottom w:val="none" w:sz="0" w:space="0" w:color="auto"/>
        <w:right w:val="none" w:sz="0" w:space="0" w:color="auto"/>
      </w:divBdr>
      <w:divsChild>
        <w:div w:id="1225411544">
          <w:marLeft w:val="0"/>
          <w:marRight w:val="0"/>
          <w:marTop w:val="0"/>
          <w:marBottom w:val="0"/>
          <w:divBdr>
            <w:top w:val="none" w:sz="0" w:space="0" w:color="auto"/>
            <w:left w:val="none" w:sz="0" w:space="0" w:color="auto"/>
            <w:bottom w:val="none" w:sz="0" w:space="0" w:color="auto"/>
            <w:right w:val="none" w:sz="0" w:space="0" w:color="auto"/>
          </w:divBdr>
          <w:divsChild>
            <w:div w:id="1124276584">
              <w:marLeft w:val="0"/>
              <w:marRight w:val="0"/>
              <w:marTop w:val="0"/>
              <w:marBottom w:val="0"/>
              <w:divBdr>
                <w:top w:val="none" w:sz="0" w:space="0" w:color="auto"/>
                <w:left w:val="none" w:sz="0" w:space="0" w:color="auto"/>
                <w:bottom w:val="none" w:sz="0" w:space="0" w:color="auto"/>
                <w:right w:val="none" w:sz="0" w:space="0" w:color="auto"/>
              </w:divBdr>
            </w:div>
          </w:divsChild>
        </w:div>
        <w:div w:id="791481688">
          <w:marLeft w:val="0"/>
          <w:marRight w:val="0"/>
          <w:marTop w:val="0"/>
          <w:marBottom w:val="0"/>
          <w:divBdr>
            <w:top w:val="none" w:sz="0" w:space="0" w:color="auto"/>
            <w:left w:val="none" w:sz="0" w:space="0" w:color="auto"/>
            <w:bottom w:val="none" w:sz="0" w:space="0" w:color="auto"/>
            <w:right w:val="none" w:sz="0" w:space="0" w:color="auto"/>
          </w:divBdr>
          <w:divsChild>
            <w:div w:id="7608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7140">
      <w:bodyDiv w:val="1"/>
      <w:marLeft w:val="0"/>
      <w:marRight w:val="0"/>
      <w:marTop w:val="0"/>
      <w:marBottom w:val="0"/>
      <w:divBdr>
        <w:top w:val="none" w:sz="0" w:space="0" w:color="auto"/>
        <w:left w:val="none" w:sz="0" w:space="0" w:color="auto"/>
        <w:bottom w:val="none" w:sz="0" w:space="0" w:color="auto"/>
        <w:right w:val="none" w:sz="0" w:space="0" w:color="auto"/>
      </w:divBdr>
    </w:div>
    <w:div w:id="634801675">
      <w:bodyDiv w:val="1"/>
      <w:marLeft w:val="0"/>
      <w:marRight w:val="0"/>
      <w:marTop w:val="0"/>
      <w:marBottom w:val="0"/>
      <w:divBdr>
        <w:top w:val="none" w:sz="0" w:space="0" w:color="auto"/>
        <w:left w:val="none" w:sz="0" w:space="0" w:color="auto"/>
        <w:bottom w:val="none" w:sz="0" w:space="0" w:color="auto"/>
        <w:right w:val="none" w:sz="0" w:space="0" w:color="auto"/>
      </w:divBdr>
    </w:div>
    <w:div w:id="715617607">
      <w:bodyDiv w:val="1"/>
      <w:marLeft w:val="0"/>
      <w:marRight w:val="0"/>
      <w:marTop w:val="0"/>
      <w:marBottom w:val="0"/>
      <w:divBdr>
        <w:top w:val="none" w:sz="0" w:space="0" w:color="auto"/>
        <w:left w:val="none" w:sz="0" w:space="0" w:color="auto"/>
        <w:bottom w:val="none" w:sz="0" w:space="0" w:color="auto"/>
        <w:right w:val="none" w:sz="0" w:space="0" w:color="auto"/>
      </w:divBdr>
    </w:div>
    <w:div w:id="774718180">
      <w:bodyDiv w:val="1"/>
      <w:marLeft w:val="0"/>
      <w:marRight w:val="0"/>
      <w:marTop w:val="0"/>
      <w:marBottom w:val="0"/>
      <w:divBdr>
        <w:top w:val="none" w:sz="0" w:space="0" w:color="auto"/>
        <w:left w:val="none" w:sz="0" w:space="0" w:color="auto"/>
        <w:bottom w:val="none" w:sz="0" w:space="0" w:color="auto"/>
        <w:right w:val="none" w:sz="0" w:space="0" w:color="auto"/>
      </w:divBdr>
      <w:divsChild>
        <w:div w:id="1969162488">
          <w:marLeft w:val="0"/>
          <w:marRight w:val="0"/>
          <w:marTop w:val="0"/>
          <w:marBottom w:val="0"/>
          <w:divBdr>
            <w:top w:val="none" w:sz="0" w:space="0" w:color="auto"/>
            <w:left w:val="none" w:sz="0" w:space="0" w:color="auto"/>
            <w:bottom w:val="none" w:sz="0" w:space="0" w:color="auto"/>
            <w:right w:val="none" w:sz="0" w:space="0" w:color="auto"/>
          </w:divBdr>
          <w:divsChild>
            <w:div w:id="1756979680">
              <w:marLeft w:val="0"/>
              <w:marRight w:val="0"/>
              <w:marTop w:val="0"/>
              <w:marBottom w:val="0"/>
              <w:divBdr>
                <w:top w:val="none" w:sz="0" w:space="0" w:color="auto"/>
                <w:left w:val="none" w:sz="0" w:space="0" w:color="auto"/>
                <w:bottom w:val="none" w:sz="0" w:space="0" w:color="auto"/>
                <w:right w:val="none" w:sz="0" w:space="0" w:color="auto"/>
              </w:divBdr>
            </w:div>
          </w:divsChild>
        </w:div>
        <w:div w:id="1970237779">
          <w:marLeft w:val="0"/>
          <w:marRight w:val="0"/>
          <w:marTop w:val="0"/>
          <w:marBottom w:val="0"/>
          <w:divBdr>
            <w:top w:val="none" w:sz="0" w:space="0" w:color="auto"/>
            <w:left w:val="none" w:sz="0" w:space="0" w:color="auto"/>
            <w:bottom w:val="none" w:sz="0" w:space="0" w:color="auto"/>
            <w:right w:val="none" w:sz="0" w:space="0" w:color="auto"/>
          </w:divBdr>
          <w:divsChild>
            <w:div w:id="3335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4238">
      <w:bodyDiv w:val="1"/>
      <w:marLeft w:val="0"/>
      <w:marRight w:val="0"/>
      <w:marTop w:val="0"/>
      <w:marBottom w:val="0"/>
      <w:divBdr>
        <w:top w:val="none" w:sz="0" w:space="0" w:color="auto"/>
        <w:left w:val="none" w:sz="0" w:space="0" w:color="auto"/>
        <w:bottom w:val="none" w:sz="0" w:space="0" w:color="auto"/>
        <w:right w:val="none" w:sz="0" w:space="0" w:color="auto"/>
      </w:divBdr>
    </w:div>
    <w:div w:id="1151143065">
      <w:bodyDiv w:val="1"/>
      <w:marLeft w:val="0"/>
      <w:marRight w:val="0"/>
      <w:marTop w:val="0"/>
      <w:marBottom w:val="0"/>
      <w:divBdr>
        <w:top w:val="none" w:sz="0" w:space="0" w:color="auto"/>
        <w:left w:val="none" w:sz="0" w:space="0" w:color="auto"/>
        <w:bottom w:val="none" w:sz="0" w:space="0" w:color="auto"/>
        <w:right w:val="none" w:sz="0" w:space="0" w:color="auto"/>
      </w:divBdr>
    </w:div>
    <w:div w:id="1607957547">
      <w:bodyDiv w:val="1"/>
      <w:marLeft w:val="0"/>
      <w:marRight w:val="0"/>
      <w:marTop w:val="0"/>
      <w:marBottom w:val="0"/>
      <w:divBdr>
        <w:top w:val="none" w:sz="0" w:space="0" w:color="auto"/>
        <w:left w:val="none" w:sz="0" w:space="0" w:color="auto"/>
        <w:bottom w:val="none" w:sz="0" w:space="0" w:color="auto"/>
        <w:right w:val="none" w:sz="0" w:space="0" w:color="auto"/>
      </w:divBdr>
    </w:div>
    <w:div w:id="1621450880">
      <w:bodyDiv w:val="1"/>
      <w:marLeft w:val="0"/>
      <w:marRight w:val="0"/>
      <w:marTop w:val="0"/>
      <w:marBottom w:val="0"/>
      <w:divBdr>
        <w:top w:val="none" w:sz="0" w:space="0" w:color="auto"/>
        <w:left w:val="none" w:sz="0" w:space="0" w:color="auto"/>
        <w:bottom w:val="none" w:sz="0" w:space="0" w:color="auto"/>
        <w:right w:val="none" w:sz="0" w:space="0" w:color="auto"/>
      </w:divBdr>
    </w:div>
    <w:div w:id="1624580401">
      <w:bodyDiv w:val="1"/>
      <w:marLeft w:val="0"/>
      <w:marRight w:val="0"/>
      <w:marTop w:val="0"/>
      <w:marBottom w:val="0"/>
      <w:divBdr>
        <w:top w:val="none" w:sz="0" w:space="0" w:color="auto"/>
        <w:left w:val="none" w:sz="0" w:space="0" w:color="auto"/>
        <w:bottom w:val="none" w:sz="0" w:space="0" w:color="auto"/>
        <w:right w:val="none" w:sz="0" w:space="0" w:color="auto"/>
      </w:divBdr>
    </w:div>
    <w:div w:id="1789467753">
      <w:bodyDiv w:val="1"/>
      <w:marLeft w:val="0"/>
      <w:marRight w:val="0"/>
      <w:marTop w:val="0"/>
      <w:marBottom w:val="0"/>
      <w:divBdr>
        <w:top w:val="none" w:sz="0" w:space="0" w:color="auto"/>
        <w:left w:val="none" w:sz="0" w:space="0" w:color="auto"/>
        <w:bottom w:val="none" w:sz="0" w:space="0" w:color="auto"/>
        <w:right w:val="none" w:sz="0" w:space="0" w:color="auto"/>
      </w:divBdr>
      <w:divsChild>
        <w:div w:id="251210163">
          <w:marLeft w:val="0"/>
          <w:marRight w:val="0"/>
          <w:marTop w:val="0"/>
          <w:marBottom w:val="0"/>
          <w:divBdr>
            <w:top w:val="none" w:sz="0" w:space="0" w:color="auto"/>
            <w:left w:val="none" w:sz="0" w:space="0" w:color="auto"/>
            <w:bottom w:val="none" w:sz="0" w:space="0" w:color="auto"/>
            <w:right w:val="none" w:sz="0" w:space="0" w:color="auto"/>
          </w:divBdr>
          <w:divsChild>
            <w:div w:id="2008825657">
              <w:marLeft w:val="0"/>
              <w:marRight w:val="0"/>
              <w:marTop w:val="0"/>
              <w:marBottom w:val="0"/>
              <w:divBdr>
                <w:top w:val="none" w:sz="0" w:space="0" w:color="auto"/>
                <w:left w:val="none" w:sz="0" w:space="0" w:color="auto"/>
                <w:bottom w:val="none" w:sz="0" w:space="0" w:color="auto"/>
                <w:right w:val="none" w:sz="0" w:space="0" w:color="auto"/>
              </w:divBdr>
            </w:div>
          </w:divsChild>
        </w:div>
        <w:div w:id="303509950">
          <w:marLeft w:val="0"/>
          <w:marRight w:val="0"/>
          <w:marTop w:val="0"/>
          <w:marBottom w:val="0"/>
          <w:divBdr>
            <w:top w:val="none" w:sz="0" w:space="0" w:color="auto"/>
            <w:left w:val="none" w:sz="0" w:space="0" w:color="auto"/>
            <w:bottom w:val="none" w:sz="0" w:space="0" w:color="auto"/>
            <w:right w:val="none" w:sz="0" w:space="0" w:color="auto"/>
          </w:divBdr>
          <w:divsChild>
            <w:div w:id="15521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1732">
      <w:bodyDiv w:val="1"/>
      <w:marLeft w:val="0"/>
      <w:marRight w:val="0"/>
      <w:marTop w:val="0"/>
      <w:marBottom w:val="0"/>
      <w:divBdr>
        <w:top w:val="none" w:sz="0" w:space="0" w:color="auto"/>
        <w:left w:val="none" w:sz="0" w:space="0" w:color="auto"/>
        <w:bottom w:val="none" w:sz="0" w:space="0" w:color="auto"/>
        <w:right w:val="none" w:sz="0" w:space="0" w:color="auto"/>
      </w:divBdr>
    </w:div>
    <w:div w:id="1950114542">
      <w:bodyDiv w:val="1"/>
      <w:marLeft w:val="0"/>
      <w:marRight w:val="0"/>
      <w:marTop w:val="0"/>
      <w:marBottom w:val="0"/>
      <w:divBdr>
        <w:top w:val="none" w:sz="0" w:space="0" w:color="auto"/>
        <w:left w:val="none" w:sz="0" w:space="0" w:color="auto"/>
        <w:bottom w:val="none" w:sz="0" w:space="0" w:color="auto"/>
        <w:right w:val="none" w:sz="0" w:space="0" w:color="auto"/>
      </w:divBdr>
    </w:div>
    <w:div w:id="2013602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xqfeng-josie.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不安程式</dc:creator>
  <cp:lastModifiedBy>Microsoft Office User</cp:lastModifiedBy>
  <cp:revision>31</cp:revision>
  <cp:lastPrinted>2022-11-26T13:17:00Z</cp:lastPrinted>
  <dcterms:created xsi:type="dcterms:W3CDTF">2022-11-26T13:17:00Z</dcterms:created>
  <dcterms:modified xsi:type="dcterms:W3CDTF">2022-12-05T13:14:00Z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BD29D91999017E7338236763A5806C86</vt:lpwstr>
  </property>
</Properties>
</file>