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1827A">
      <w:pPr>
        <w:spacing w:after="240"/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小芽项目技术说明文档</w:t>
      </w:r>
    </w:p>
    <w:tbl>
      <w:tblPr>
        <w:tblStyle w:val="33"/>
        <w:tblW w:w="9412" w:type="dxa"/>
        <w:tblInd w:w="0" w:type="dxa"/>
        <w:tblBorders>
          <w:top w:val="single" w:color="B7C9D6" w:sz="6" w:space="0"/>
          <w:left w:val="single" w:color="B7C9D6" w:sz="6" w:space="0"/>
          <w:bottom w:val="single" w:color="B7C9D6" w:sz="6" w:space="0"/>
          <w:right w:val="single" w:color="B7C9D6" w:sz="6" w:space="0"/>
          <w:insideH w:val="single" w:color="B7C9D6" w:sz="6" w:space="0"/>
          <w:insideV w:val="single" w:color="B7C9D6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60802E34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  <w:shd w:val="clear" w:color="auto" w:fill="D9EAF7"/>
            <w:vAlign w:val="center"/>
          </w:tcPr>
          <w:p w14:paraId="44892781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项目</w:t>
            </w:r>
          </w:p>
        </w:tc>
        <w:tc>
          <w:tcPr>
            <w:tcW w:w="4706" w:type="dxa"/>
            <w:shd w:val="clear" w:color="auto" w:fill="D9EAF7"/>
            <w:vAlign w:val="center"/>
          </w:tcPr>
          <w:p w14:paraId="132BE9F7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说明</w:t>
            </w:r>
          </w:p>
        </w:tc>
      </w:tr>
      <w:tr w14:paraId="19CC6446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  <w:vAlign w:val="center"/>
          </w:tcPr>
          <w:p w14:paraId="7B2D1B65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8"/>
              </w:rPr>
              <w:t>更新时间</w:t>
            </w:r>
          </w:p>
        </w:tc>
        <w:tc>
          <w:tcPr>
            <w:tcW w:w="4706" w:type="dxa"/>
            <w:vAlign w:val="center"/>
          </w:tcPr>
          <w:p w14:paraId="6DBB5341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8"/>
              </w:rPr>
              <w:t>2026-05-11</w:t>
            </w:r>
          </w:p>
        </w:tc>
      </w:tr>
      <w:tr w14:paraId="0BB1D202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  <w:vAlign w:val="center"/>
          </w:tcPr>
          <w:p w14:paraId="3237DF06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8"/>
              </w:rPr>
              <w:t>主要入口</w:t>
            </w:r>
          </w:p>
        </w:tc>
        <w:tc>
          <w:tcPr>
            <w:tcW w:w="4706" w:type="dxa"/>
            <w:vAlign w:val="center"/>
          </w:tcPr>
          <w:p w14:paraId="721D4C15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8"/>
              </w:rPr>
              <w:t>Code/main.py、Code/api_server.py</w:t>
            </w:r>
          </w:p>
        </w:tc>
      </w:tr>
      <w:tr w14:paraId="7098F54E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  <w:vAlign w:val="center"/>
          </w:tcPr>
          <w:p w14:paraId="670E8D9F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8"/>
              </w:rPr>
              <w:t>核心智能体</w:t>
            </w:r>
          </w:p>
        </w:tc>
        <w:tc>
          <w:tcPr>
            <w:tcW w:w="4706" w:type="dxa"/>
            <w:vAlign w:val="center"/>
          </w:tcPr>
          <w:p w14:paraId="5C0889D4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8"/>
              </w:rPr>
              <w:t>Code/simple_agent.py / EnhancedChatAgent</w:t>
            </w:r>
          </w:p>
        </w:tc>
      </w:tr>
      <w:tr w14:paraId="32B019A7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  <w:vAlign w:val="center"/>
          </w:tcPr>
          <w:p w14:paraId="0572CA52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8"/>
              </w:rPr>
              <w:t>文档范围</w:t>
            </w:r>
          </w:p>
        </w:tc>
        <w:tc>
          <w:tcPr>
            <w:tcW w:w="4706" w:type="dxa"/>
            <w:vAlign w:val="center"/>
          </w:tcPr>
          <w:p w14:paraId="17000F0B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8"/>
              </w:rPr>
              <w:t>说明项目整体流程、状态流转、API/CLI 一致性，以及代码中所有大模型调用的位置和职责。</w:t>
            </w:r>
          </w:p>
        </w:tc>
      </w:tr>
    </w:tbl>
    <w:p w14:paraId="352F3F8F">
      <w:pPr>
        <w:spacing w:after="40"/>
      </w:pPr>
    </w:p>
    <w:p w14:paraId="5572A3B3">
      <w:pPr>
        <w:spacing w:after="40"/>
      </w:pPr>
    </w:p>
    <w:p w14:paraId="05E09804">
      <w:r>
        <w:br w:type="page"/>
      </w:r>
    </w:p>
    <w:p w14:paraId="5241735D">
      <w:pPr>
        <w:pStyle w:val="3"/>
      </w:pPr>
      <w:r>
        <w:rPr>
          <w:rFonts w:ascii="微软雅黑" w:hAnsi="微软雅黑" w:eastAsia="微软雅黑"/>
          <w:color w:val="1F4E79"/>
        </w:rPr>
        <w:t>1. 系统概览</w:t>
      </w:r>
    </w:p>
    <w:p w14:paraId="7A43176F">
      <w:pPr>
        <w:spacing w:after="120" w:line="276" w:lineRule="auto"/>
      </w:pPr>
      <w:r>
        <w:rPr>
          <w:rFonts w:ascii="微软雅黑" w:hAnsi="微软雅黑" w:eastAsia="微软雅黑"/>
          <w:b w:val="0"/>
          <w:sz w:val="21"/>
        </w:rPr>
        <w:t>小芽是面向骨髓移植患者的中文心理陪伴 Agent。当前代码提供命令行入口和 HTTP SSE API 入口。两类入口最终都调用 EnhancedChatAgent.stream_chat()，因此主回复流程、后台分析流程、数据保存流程保持一致。</w:t>
      </w:r>
    </w:p>
    <w:p w14:paraId="586F6280">
      <w:pPr>
        <w:spacing w:after="120" w:line="276" w:lineRule="auto"/>
      </w:pPr>
      <w:r>
        <w:t>系统不是完整 RAG。File/ 目录中的文档当前不会被切分、向量化和检索注入上下文。系统主要依赖：系统提示词、本地硬安全快筛、移植场景模板、模型主回复、后台语义分析、记忆中枢摘要和心理能量评估。</w:t>
      </w:r>
    </w:p>
    <w:tbl>
      <w:tblPr>
        <w:tblStyle w:val="33"/>
        <w:tblW w:w="9360" w:type="dxa"/>
        <w:tblInd w:w="0" w:type="dxa"/>
        <w:tblBorders>
          <w:top w:val="single" w:color="B7C9D6" w:sz="6" w:space="0"/>
          <w:left w:val="single" w:color="B7C9D6" w:sz="6" w:space="0"/>
          <w:bottom w:val="single" w:color="B7C9D6" w:sz="6" w:space="0"/>
          <w:right w:val="single" w:color="B7C9D6" w:sz="6" w:space="0"/>
          <w:insideH w:val="single" w:color="B7C9D6" w:sz="6" w:space="0"/>
          <w:insideV w:val="single" w:color="B7C9D6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7A99415C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D9EAF7"/>
            <w:vAlign w:val="center"/>
          </w:tcPr>
          <w:p w14:paraId="269F8CA0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模块</w:t>
            </w:r>
          </w:p>
        </w:tc>
        <w:tc>
          <w:tcPr>
            <w:tcW w:w="6660" w:type="dxa"/>
            <w:shd w:val="clear" w:color="auto" w:fill="D9EAF7"/>
            <w:vAlign w:val="center"/>
          </w:tcPr>
          <w:p w14:paraId="60E0DD9D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职责</w:t>
            </w:r>
          </w:p>
        </w:tc>
      </w:tr>
      <w:tr w14:paraId="7F6FF4E2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vAlign w:val="center"/>
          </w:tcPr>
          <w:p w14:paraId="31612C7B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7"/>
              </w:rPr>
              <w:t>Code/main.py</w:t>
            </w:r>
          </w:p>
        </w:tc>
        <w:tc>
          <w:tcPr>
            <w:tcW w:w="6660" w:type="dxa"/>
            <w:vAlign w:val="center"/>
          </w:tcPr>
          <w:p w14:paraId="5ED47344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7"/>
              </w:rPr>
              <w:t>命令行交互入口，负责读取输入、展示流式回复、显示危机和能量反馈。</w:t>
            </w:r>
          </w:p>
        </w:tc>
      </w:tr>
      <w:tr w14:paraId="4DCFA2CA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vAlign w:val="center"/>
          </w:tcPr>
          <w:p w14:paraId="534C0ECE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7"/>
              </w:rPr>
              <w:t>Code/api_server.py</w:t>
            </w:r>
          </w:p>
        </w:tc>
        <w:tc>
          <w:tcPr>
            <w:tcW w:w="6660" w:type="dxa"/>
            <w:vAlign w:val="center"/>
          </w:tcPr>
          <w:p w14:paraId="63C70512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7"/>
              </w:rPr>
              <w:t>Flask API 服务，负责 session 管理、SSE 输出、API 字段组装。</w:t>
            </w:r>
          </w:p>
        </w:tc>
      </w:tr>
      <w:tr w14:paraId="5B511CDB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vAlign w:val="center"/>
          </w:tcPr>
          <w:p w14:paraId="6B9C3047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7"/>
              </w:rPr>
              <w:t>Code/simple_agent.py</w:t>
            </w:r>
          </w:p>
        </w:tc>
        <w:tc>
          <w:tcPr>
            <w:tcW w:w="6660" w:type="dxa"/>
            <w:vAlign w:val="center"/>
          </w:tcPr>
          <w:p w14:paraId="726F1B10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7"/>
              </w:rPr>
              <w:t>核心流程编排，负责 stream_chat、主回复模型调用、后台综合分析、记忆摘要、状态落盘。</w:t>
            </w:r>
          </w:p>
        </w:tc>
      </w:tr>
      <w:tr w14:paraId="3230BC7E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vAlign w:val="center"/>
          </w:tcPr>
          <w:p w14:paraId="778CDF3A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7"/>
              </w:rPr>
              <w:t>Code/cbt_module.py</w:t>
            </w:r>
          </w:p>
        </w:tc>
        <w:tc>
          <w:tcPr>
            <w:tcW w:w="6660" w:type="dxa"/>
            <w:vAlign w:val="center"/>
          </w:tcPr>
          <w:p w14:paraId="17E50B9C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7"/>
              </w:rPr>
              <w:t>CBT 分析、CBT 技术推荐和独立 CBT 引导生成。</w:t>
            </w:r>
          </w:p>
        </w:tc>
      </w:tr>
      <w:tr w14:paraId="358E582F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vAlign w:val="center"/>
          </w:tcPr>
          <w:p w14:paraId="24B4E089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7"/>
              </w:rPr>
              <w:t>Code/crisis_module.py</w:t>
            </w:r>
          </w:p>
        </w:tc>
        <w:tc>
          <w:tcPr>
            <w:tcW w:w="6660" w:type="dxa"/>
            <w:vAlign w:val="center"/>
          </w:tcPr>
          <w:p w14:paraId="617FBF78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7"/>
              </w:rPr>
              <w:t>心理危机语义评估、关键词兜底方法、危机历史、接地练习。</w:t>
            </w:r>
          </w:p>
        </w:tc>
      </w:tr>
      <w:tr w14:paraId="03B32D9D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vAlign w:val="center"/>
          </w:tcPr>
          <w:p w14:paraId="293E63E2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7"/>
              </w:rPr>
              <w:t>Code/transplant_support.py</w:t>
            </w:r>
          </w:p>
        </w:tc>
        <w:tc>
          <w:tcPr>
            <w:tcW w:w="6660" w:type="dxa"/>
            <w:vAlign w:val="center"/>
          </w:tcPr>
          <w:p w14:paraId="6FC40207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7"/>
              </w:rPr>
              <w:t>骨髓移植分期、场景识别、分期心理话术模板。</w:t>
            </w:r>
          </w:p>
        </w:tc>
      </w:tr>
      <w:tr w14:paraId="113981EA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vAlign w:val="center"/>
          </w:tcPr>
          <w:p w14:paraId="20D8766F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7"/>
              </w:rPr>
              <w:t>Code/energy_model.py</w:t>
            </w:r>
          </w:p>
        </w:tc>
        <w:tc>
          <w:tcPr>
            <w:tcW w:w="6660" w:type="dxa"/>
            <w:vAlign w:val="center"/>
          </w:tcPr>
          <w:p w14:paraId="5A7D8303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7"/>
              </w:rPr>
              <w:t>心理能量和成就系统，当前不调用大模型。</w:t>
            </w:r>
          </w:p>
        </w:tc>
      </w:tr>
      <w:tr w14:paraId="665B9F42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vAlign w:val="center"/>
          </w:tcPr>
          <w:p w14:paraId="66163992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7"/>
              </w:rPr>
              <w:t>Code/config.py</w:t>
            </w:r>
          </w:p>
        </w:tc>
        <w:tc>
          <w:tcPr>
            <w:tcW w:w="6660" w:type="dxa"/>
            <w:vAlign w:val="center"/>
          </w:tcPr>
          <w:p w14:paraId="472665E0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7"/>
              </w:rPr>
              <w:t>从 config.env 读取 API、模型、阈值、速度和数据目录配置。</w:t>
            </w:r>
          </w:p>
        </w:tc>
      </w:tr>
    </w:tbl>
    <w:p w14:paraId="6693EE64">
      <w:pPr>
        <w:spacing w:after="40"/>
      </w:pPr>
    </w:p>
    <w:p w14:paraId="5B8E88B0">
      <w:pPr>
        <w:pStyle w:val="3"/>
      </w:pPr>
      <w:r>
        <w:rPr>
          <w:rFonts w:ascii="微软雅黑" w:hAnsi="微软雅黑" w:eastAsia="微软雅黑"/>
          <w:color w:val="1F4E79"/>
        </w:rPr>
        <w:t>2. 入口流程</w:t>
      </w:r>
    </w:p>
    <w:p w14:paraId="67938C55">
      <w:pPr>
        <w:pStyle w:val="4"/>
      </w:pPr>
      <w:r>
        <w:rPr>
          <w:rFonts w:ascii="微软雅黑" w:hAnsi="微软雅黑" w:eastAsia="微软雅黑"/>
          <w:color w:val="1F4E79"/>
        </w:rPr>
        <w:t>2.1 命令行入口</w:t>
      </w:r>
    </w:p>
    <w:p w14:paraId="510D1E7F">
      <w:pPr>
        <w:pStyle w:val="14"/>
        <w:spacing w:after="80"/>
      </w:pPr>
      <w:r>
        <w:rPr>
          <w:rFonts w:ascii="微软雅黑" w:hAnsi="微软雅黑" w:eastAsia="微软雅黑"/>
          <w:sz w:val="20"/>
        </w:rPr>
        <w:t>用户在终端输入内容。</w:t>
      </w:r>
    </w:p>
    <w:p w14:paraId="118D1470">
      <w:pPr>
        <w:pStyle w:val="14"/>
        <w:spacing w:after="80"/>
      </w:pPr>
      <w:r>
        <w:rPr>
          <w:rFonts w:ascii="微软雅黑" w:hAnsi="微软雅黑" w:eastAsia="微软雅黑"/>
          <w:sz w:val="20"/>
        </w:rPr>
        <w:t>main.run_chat_turn(agent, user_input) 调用 agent.stream_chat(user_input)。</w:t>
      </w:r>
    </w:p>
    <w:p w14:paraId="70592919">
      <w:pPr>
        <w:pStyle w:val="14"/>
        <w:spacing w:after="80"/>
      </w:pPr>
      <w:r>
        <w:rPr>
          <w:rFonts w:ascii="微软雅黑" w:hAnsi="微软雅黑" w:eastAsia="微软雅黑"/>
          <w:sz w:val="20"/>
        </w:rPr>
        <w:t>每个 chunk 通过 markdown_to_plain_text 清洗后输出到终端。</w:t>
      </w:r>
    </w:p>
    <w:p w14:paraId="3CFB9724">
      <w:pPr>
        <w:pStyle w:val="14"/>
        <w:spacing w:after="80"/>
      </w:pPr>
      <w:r>
        <w:rPr>
          <w:rFonts w:ascii="微软雅黑" w:hAnsi="微软雅黑" w:eastAsia="微软雅黑"/>
          <w:sz w:val="20"/>
        </w:rPr>
        <w:t>流式输出结束后，调用 agent.wait_for_background_analysis(Config.POST_STREAM_ANALYSIS_WAIT_SECONDS)。</w:t>
      </w:r>
    </w:p>
    <w:p w14:paraId="29FD2290">
      <w:pPr>
        <w:pStyle w:val="14"/>
        <w:spacing w:after="80"/>
      </w:pPr>
      <w:r>
        <w:rPr>
          <w:rFonts w:ascii="微软雅黑" w:hAnsi="微软雅黑" w:eastAsia="微软雅黑"/>
          <w:sz w:val="20"/>
        </w:rPr>
        <w:t>读取 agent.last_result，显示危机提示和心理能量反馈。</w:t>
      </w:r>
    </w:p>
    <w:p w14:paraId="443DB951">
      <w:pPr>
        <w:pStyle w:val="14"/>
        <w:spacing w:after="80"/>
      </w:pPr>
      <w:r>
        <w:rPr>
          <w:rFonts w:ascii="微软雅黑" w:hAnsi="微软雅黑" w:eastAsia="微软雅黑"/>
          <w:sz w:val="20"/>
        </w:rPr>
        <w:t>save_progress_async(agent) 异步保存进度。</w:t>
      </w:r>
    </w:p>
    <w:p w14:paraId="43239953">
      <w:pPr>
        <w:pStyle w:val="4"/>
      </w:pPr>
      <w:r>
        <w:rPr>
          <w:rFonts w:ascii="微软雅黑" w:hAnsi="微软雅黑" w:eastAsia="微软雅黑"/>
          <w:color w:val="1F4E79"/>
        </w:rPr>
        <w:t>2.2 API 入口</w:t>
      </w:r>
    </w:p>
    <w:p w14:paraId="35F13D72">
      <w:pPr>
        <w:pStyle w:val="14"/>
        <w:spacing w:after="80"/>
      </w:pPr>
      <w:r>
        <w:rPr>
          <w:rFonts w:ascii="微软雅黑" w:hAnsi="微软雅黑" w:eastAsia="微软雅黑"/>
          <w:sz w:val="20"/>
        </w:rPr>
        <w:t>客户端 POST /v1/psych/chat，传入 sessionId、patientContext、history、message。</w:t>
      </w:r>
    </w:p>
    <w:p w14:paraId="1C436E23">
      <w:pPr>
        <w:pStyle w:val="14"/>
        <w:spacing w:after="80"/>
      </w:pPr>
      <w:r>
        <w:rPr>
          <w:rFonts w:ascii="微软雅黑" w:hAnsi="微软雅黑" w:eastAsia="微软雅黑"/>
          <w:sz w:val="20"/>
        </w:rPr>
        <w:t>api_server.get_or_create_session(sessionId) 获取当前会话的 EnhancedChatAgent。不同 sessionId 对应不同 data/sessions/&lt;sessionId&gt; 目录。</w:t>
      </w:r>
    </w:p>
    <w:p w14:paraId="625C3F62">
      <w:pPr>
        <w:pStyle w:val="14"/>
        <w:spacing w:after="80"/>
      </w:pPr>
      <w:r>
        <w:rPr>
          <w:rFonts w:ascii="微软雅黑" w:hAnsi="微软雅黑" w:eastAsia="微软雅黑"/>
          <w:sz w:val="20"/>
        </w:rPr>
        <w:t>根据 patientContext.stage 调整移植分期；如果请求带 history，则 rebuild_agent_history。</w:t>
      </w:r>
    </w:p>
    <w:p w14:paraId="4A49AE1C">
      <w:pPr>
        <w:pStyle w:val="14"/>
        <w:spacing w:after="80"/>
      </w:pPr>
      <w:r>
        <w:rPr>
          <w:rFonts w:ascii="微软雅黑" w:hAnsi="微软雅黑" w:eastAsia="微软雅黑"/>
          <w:sz w:val="20"/>
        </w:rPr>
        <w:t>先发送 SSE start 事件。</w:t>
      </w:r>
    </w:p>
    <w:p w14:paraId="6C64342B">
      <w:pPr>
        <w:pStyle w:val="14"/>
        <w:spacing w:after="80"/>
      </w:pPr>
      <w:r>
        <w:rPr>
          <w:rFonts w:ascii="微软雅黑" w:hAnsi="微软雅黑" w:eastAsia="微软雅黑"/>
          <w:sz w:val="20"/>
        </w:rPr>
        <w:t>循环 agent.stream_chat(message)，将模型输出片段转成 SSE delta。</w:t>
      </w:r>
    </w:p>
    <w:p w14:paraId="5D76EEDB">
      <w:pPr>
        <w:pStyle w:val="14"/>
        <w:spacing w:after="80"/>
      </w:pPr>
      <w:r>
        <w:rPr>
          <w:rFonts w:ascii="微软雅黑" w:hAnsi="微软雅黑" w:eastAsia="微软雅黑"/>
          <w:sz w:val="20"/>
        </w:rPr>
        <w:t>流结束后调用 wait_for_background_analysis，短暂合并后台综合分析结果。</w:t>
      </w:r>
    </w:p>
    <w:p w14:paraId="5FC2C657">
      <w:pPr>
        <w:pStyle w:val="14"/>
        <w:spacing w:after="80"/>
      </w:pPr>
      <w:r>
        <w:rPr>
          <w:rFonts w:ascii="微软雅黑" w:hAnsi="微软雅黑" w:eastAsia="微软雅黑"/>
          <w:sz w:val="20"/>
        </w:rPr>
        <w:t>从 agent.last_result 组装 done：reply、energyAssessment、crisisAssessment、recommendedQuestions、agentMeta。</w:t>
      </w:r>
    </w:p>
    <w:p w14:paraId="0DC51380">
      <w:pPr>
        <w:pStyle w:val="14"/>
        <w:spacing w:after="80"/>
      </w:pPr>
      <w:r>
        <w:rPr>
          <w:rFonts w:ascii="微软雅黑" w:hAnsi="微软雅黑" w:eastAsia="微软雅黑"/>
          <w:sz w:val="20"/>
        </w:rPr>
        <w:t>AUTO_SAVE_PROGRESS=true 时后台保存 agent 状态。</w:t>
      </w:r>
    </w:p>
    <w:p w14:paraId="7F949CA2">
      <w:pPr>
        <w:pStyle w:val="3"/>
      </w:pPr>
      <w:r>
        <w:rPr>
          <w:rFonts w:ascii="微软雅黑" w:hAnsi="微软雅黑" w:eastAsia="微软雅黑"/>
          <w:color w:val="1F4E79"/>
        </w:rPr>
        <w:t>3. 默认流式对话主流程</w:t>
      </w:r>
    </w:p>
    <w:p w14:paraId="46A55307">
      <w:pPr>
        <w:spacing w:after="120" w:line="276" w:lineRule="auto"/>
      </w:pPr>
      <w:r>
        <w:t>当前 python Code/main.py 和 /v1/psych/chat 使用的是默认流式路径。这个路径的设计目标是先让主回复尽快开始：首轮只建立 CBT/危机占位状态，不做本地 CBT 关键词/规则判断；主回复模型在同一次生成中按语义决定是否融入轻量 CBT；后台统一语义分析再补充 CBT、危机和移植情境元数据。</w:t>
      </w:r>
    </w:p>
    <w:tbl>
      <w:tblPr>
        <w:tblStyle w:val="33"/>
        <w:tblW w:w="9360" w:type="dxa"/>
        <w:tblInd w:w="0" w:type="dxa"/>
        <w:tblBorders>
          <w:top w:val="single" w:color="B7C9D6" w:sz="6" w:space="0"/>
          <w:left w:val="single" w:color="B7C9D6" w:sz="6" w:space="0"/>
          <w:bottom w:val="single" w:color="B7C9D6" w:sz="6" w:space="0"/>
          <w:right w:val="single" w:color="B7C9D6" w:sz="6" w:space="0"/>
          <w:insideH w:val="single" w:color="B7C9D6" w:sz="6" w:space="0"/>
          <w:insideV w:val="single" w:color="B7C9D6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353"/>
        <w:gridCol w:w="2353"/>
        <w:gridCol w:w="2353"/>
      </w:tblGrid>
      <w:tr w14:paraId="4BB8C944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D9EAF7"/>
            <w:vAlign w:val="center"/>
          </w:tcPr>
          <w:p w14:paraId="12CBACED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color w:val="1F4E79"/>
                <w:sz w:val="16"/>
                <w:szCs w:val="16"/>
              </w:rPr>
              <w:t>顺序</w:t>
            </w:r>
          </w:p>
        </w:tc>
        <w:tc>
          <w:tcPr>
            <w:tcW w:w="2300" w:type="dxa"/>
            <w:shd w:val="clear" w:color="auto" w:fill="D9EAF7"/>
            <w:vAlign w:val="center"/>
          </w:tcPr>
          <w:p w14:paraId="7565CE81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color w:val="1F4E79"/>
                <w:sz w:val="16"/>
                <w:szCs w:val="16"/>
              </w:rPr>
              <w:t>环节</w:t>
            </w:r>
          </w:p>
        </w:tc>
        <w:tc>
          <w:tcPr>
            <w:tcW w:w="1900" w:type="dxa"/>
            <w:shd w:val="clear" w:color="auto" w:fill="D9EAF7"/>
            <w:vAlign w:val="center"/>
          </w:tcPr>
          <w:p w14:paraId="7AC8CD5A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color w:val="1F4E79"/>
                <w:sz w:val="16"/>
                <w:szCs w:val="16"/>
              </w:rPr>
              <w:t>是否调用大模型</w:t>
            </w:r>
          </w:p>
        </w:tc>
        <w:tc>
          <w:tcPr>
            <w:tcW w:w="4260" w:type="dxa"/>
            <w:shd w:val="clear" w:color="auto" w:fill="D9EAF7"/>
            <w:vAlign w:val="center"/>
          </w:tcPr>
          <w:p w14:paraId="6D7350F5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color w:val="1F4E79"/>
                <w:sz w:val="16"/>
                <w:szCs w:val="16"/>
              </w:rPr>
              <w:t>说明</w:t>
            </w:r>
          </w:p>
        </w:tc>
      </w:tr>
      <w:tr w14:paraId="5D40956D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Align w:val="center"/>
          </w:tcPr>
          <w:p w14:paraId="47F9B571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1</w:t>
            </w:r>
          </w:p>
        </w:tc>
        <w:tc>
          <w:tcPr>
            <w:tcW w:w="2300" w:type="dxa"/>
            <w:vAlign w:val="center"/>
          </w:tcPr>
          <w:p w14:paraId="7083A00C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读取当前移植分期</w:t>
            </w:r>
          </w:p>
        </w:tc>
        <w:tc>
          <w:tcPr>
            <w:tcW w:w="1900" w:type="dxa"/>
            <w:vAlign w:val="center"/>
          </w:tcPr>
          <w:p w14:paraId="4702A3F9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否</w:t>
            </w:r>
          </w:p>
        </w:tc>
        <w:tc>
          <w:tcPr>
            <w:tcW w:w="4260" w:type="dxa"/>
            <w:vAlign w:val="center"/>
          </w:tcPr>
          <w:p w14:paraId="69EA611D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current_phase = self.get_transplant_phase()</w:t>
            </w:r>
          </w:p>
        </w:tc>
      </w:tr>
      <w:tr w14:paraId="7C6A967E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Align w:val="center"/>
          </w:tcPr>
          <w:p w14:paraId="5EF06336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2</w:t>
            </w:r>
          </w:p>
        </w:tc>
        <w:tc>
          <w:tcPr>
            <w:tcW w:w="2300" w:type="dxa"/>
            <w:vAlign w:val="center"/>
          </w:tcPr>
          <w:p w14:paraId="0F81B10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CBT 流式占位</w:t>
            </w:r>
          </w:p>
        </w:tc>
        <w:tc>
          <w:tcPr>
            <w:tcW w:w="1900" w:type="dxa"/>
            <w:vAlign w:val="center"/>
          </w:tcPr>
          <w:p w14:paraId="185E0F2A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否</w:t>
            </w:r>
          </w:p>
        </w:tc>
        <w:tc>
          <w:tcPr>
            <w:tcW w:w="4260" w:type="dxa"/>
            <w:vAlign w:val="center"/>
          </w:tcPr>
          <w:p w14:paraId="06CA1CB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stream_chat 使用 _pending_semantic_cbt_analysis，占位为 semantic_background_pending；不调用 CBT 关键词/规则分析触发首轮回复</w:t>
            </w:r>
          </w:p>
        </w:tc>
      </w:tr>
      <w:tr w14:paraId="7638B092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Align w:val="center"/>
          </w:tcPr>
          <w:p w14:paraId="1E27AA98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3</w:t>
            </w:r>
          </w:p>
        </w:tc>
        <w:tc>
          <w:tcPr>
            <w:tcW w:w="2300" w:type="dxa"/>
            <w:vAlign w:val="center"/>
          </w:tcPr>
          <w:p w14:paraId="710C20D0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危机流式占位</w:t>
            </w:r>
          </w:p>
        </w:tc>
        <w:tc>
          <w:tcPr>
            <w:tcW w:w="1900" w:type="dxa"/>
            <w:vAlign w:val="center"/>
          </w:tcPr>
          <w:p w14:paraId="3C0F9C0B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否</w:t>
            </w:r>
          </w:p>
        </w:tc>
        <w:tc>
          <w:tcPr>
            <w:tcW w:w="4260" w:type="dxa"/>
            <w:vAlign w:val="center"/>
          </w:tcPr>
          <w:p w14:paraId="6261B45E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_assess_crisis_for_stream 默认返回 semantic_background_pending，不做心理危机关键词直触发</w:t>
            </w:r>
          </w:p>
        </w:tc>
      </w:tr>
      <w:tr w14:paraId="78A76AA9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Align w:val="center"/>
          </w:tcPr>
          <w:p w14:paraId="65030A12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4</w:t>
            </w:r>
          </w:p>
        </w:tc>
        <w:tc>
          <w:tcPr>
            <w:tcW w:w="2300" w:type="dxa"/>
            <w:vAlign w:val="center"/>
          </w:tcPr>
          <w:p w14:paraId="49C07B43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移植场景快筛</w:t>
            </w:r>
          </w:p>
        </w:tc>
        <w:tc>
          <w:tcPr>
            <w:tcW w:w="1900" w:type="dxa"/>
            <w:vAlign w:val="center"/>
          </w:tcPr>
          <w:p w14:paraId="3F7BD1A5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否</w:t>
            </w:r>
          </w:p>
        </w:tc>
        <w:tc>
          <w:tcPr>
            <w:tcW w:w="4260" w:type="dxa"/>
            <w:vAlign w:val="center"/>
          </w:tcPr>
          <w:p w14:paraId="7302826E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_build_stream_response_context 使用关键词/规则找到可选 template，供主回复参考</w:t>
            </w:r>
          </w:p>
        </w:tc>
      </w:tr>
      <w:tr w14:paraId="190032D5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Align w:val="center"/>
          </w:tcPr>
          <w:p w14:paraId="007ADC9D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5</w:t>
            </w:r>
          </w:p>
        </w:tc>
        <w:tc>
          <w:tcPr>
            <w:tcW w:w="2300" w:type="dxa"/>
            <w:vAlign w:val="center"/>
          </w:tcPr>
          <w:p w14:paraId="58C0D4B4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启动后台综合分析</w:t>
            </w:r>
          </w:p>
        </w:tc>
        <w:tc>
          <w:tcPr>
            <w:tcW w:w="1900" w:type="dxa"/>
            <w:vAlign w:val="center"/>
          </w:tcPr>
          <w:p w14:paraId="1CD56584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是，LLM-2</w:t>
            </w:r>
          </w:p>
        </w:tc>
        <w:tc>
          <w:tcPr>
            <w:tcW w:w="4260" w:type="dxa"/>
            <w:vAlign w:val="center"/>
          </w:tcPr>
          <w:p w14:paraId="48C84468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_start_unified_analysis_task 在线程中调用 _llm_unified_analyze，不阻塞首 token</w:t>
            </w:r>
          </w:p>
        </w:tc>
      </w:tr>
      <w:tr w14:paraId="4307E39A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Align w:val="center"/>
          </w:tcPr>
          <w:p w14:paraId="4EE2D459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6</w:t>
            </w:r>
          </w:p>
        </w:tc>
        <w:tc>
          <w:tcPr>
            <w:tcW w:w="2300" w:type="dxa"/>
            <w:vAlign w:val="center"/>
          </w:tcPr>
          <w:p w14:paraId="7E125655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安全固定回复判断</w:t>
            </w:r>
          </w:p>
        </w:tc>
        <w:tc>
          <w:tcPr>
            <w:tcW w:w="1900" w:type="dxa"/>
            <w:vAlign w:val="center"/>
          </w:tcPr>
          <w:p w14:paraId="0003C283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否</w:t>
            </w:r>
          </w:p>
        </w:tc>
        <w:tc>
          <w:tcPr>
            <w:tcW w:w="4260" w:type="dxa"/>
            <w:vAlign w:val="center"/>
          </w:tcPr>
          <w:p w14:paraId="4958EEC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默认非阻塞流式下，只对身体红旗或已确认危机返回本地固定话术；心理重度痛苦不再凭关键词直接拦截，除非启用阻塞语义判断或已有语义结果</w:t>
            </w:r>
          </w:p>
        </w:tc>
      </w:tr>
      <w:tr w14:paraId="289B9B16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Align w:val="center"/>
          </w:tcPr>
          <w:p w14:paraId="65B73AAE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7</w:t>
            </w:r>
          </w:p>
        </w:tc>
        <w:tc>
          <w:tcPr>
            <w:tcW w:w="2300" w:type="dxa"/>
            <w:vAlign w:val="center"/>
          </w:tcPr>
          <w:p w14:paraId="6C876338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主回复生成</w:t>
            </w:r>
          </w:p>
        </w:tc>
        <w:tc>
          <w:tcPr>
            <w:tcW w:w="1900" w:type="dxa"/>
            <w:vAlign w:val="center"/>
          </w:tcPr>
          <w:p w14:paraId="79C2FEF3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是，LLM-1</w:t>
            </w:r>
          </w:p>
        </w:tc>
        <w:tc>
          <w:tcPr>
            <w:tcW w:w="4260" w:type="dxa"/>
            <w:vAlign w:val="center"/>
          </w:tcPr>
          <w:p w14:paraId="468616B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_create_response_stream 调用主模型，流式生成用户可见回复；模型在同一次生成中直接按用户原话语义决定是否自然融入轻量 CBT</w:t>
            </w:r>
          </w:p>
        </w:tc>
      </w:tr>
      <w:tr w14:paraId="180F5EA4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Align w:val="center"/>
          </w:tcPr>
          <w:p w14:paraId="1419E921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8</w:t>
            </w:r>
          </w:p>
        </w:tc>
        <w:tc>
          <w:tcPr>
            <w:tcW w:w="2300" w:type="dxa"/>
            <w:vAlign w:val="center"/>
          </w:tcPr>
          <w:p w14:paraId="5B0A77A3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完成本轮状态更新</w:t>
            </w:r>
          </w:p>
        </w:tc>
        <w:tc>
          <w:tcPr>
            <w:tcW w:w="1900" w:type="dxa"/>
            <w:vAlign w:val="center"/>
          </w:tcPr>
          <w:p w14:paraId="333C7581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否</w:t>
            </w:r>
          </w:p>
        </w:tc>
        <w:tc>
          <w:tcPr>
            <w:tcW w:w="4260" w:type="dxa"/>
            <w:vAlign w:val="center"/>
          </w:tcPr>
          <w:p w14:paraId="56BCBD2C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写对话历史、CBT 用户画像、心理能量、last_result</w:t>
            </w:r>
          </w:p>
        </w:tc>
      </w:tr>
      <w:tr w14:paraId="69FAA6D6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Align w:val="center"/>
          </w:tcPr>
          <w:p w14:paraId="1624F7A1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9</w:t>
            </w:r>
          </w:p>
        </w:tc>
        <w:tc>
          <w:tcPr>
            <w:tcW w:w="2300" w:type="dxa"/>
            <w:vAlign w:val="center"/>
          </w:tcPr>
          <w:p w14:paraId="162406ED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记忆中枢摘要</w:t>
            </w:r>
          </w:p>
        </w:tc>
        <w:tc>
          <w:tcPr>
            <w:tcW w:w="1900" w:type="dxa"/>
            <w:vAlign w:val="center"/>
          </w:tcPr>
          <w:p w14:paraId="7B774898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是，LLM-3</w:t>
            </w:r>
          </w:p>
        </w:tc>
        <w:tc>
          <w:tcPr>
            <w:tcW w:w="4260" w:type="dxa"/>
            <w:vAlign w:val="center"/>
          </w:tcPr>
          <w:p w14:paraId="3B260DE9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_update_memory_core 在线程中生成/更新 memory_core，不阻塞回复</w:t>
            </w:r>
          </w:p>
        </w:tc>
      </w:tr>
      <w:tr w14:paraId="3A3ADCD5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Align w:val="center"/>
          </w:tcPr>
          <w:p w14:paraId="0ED5CF71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10</w:t>
            </w:r>
          </w:p>
        </w:tc>
        <w:tc>
          <w:tcPr>
            <w:tcW w:w="2300" w:type="dxa"/>
            <w:vAlign w:val="center"/>
          </w:tcPr>
          <w:p w14:paraId="35F96B30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等待后台分析</w:t>
            </w:r>
          </w:p>
        </w:tc>
        <w:tc>
          <w:tcPr>
            <w:tcW w:w="1900" w:type="dxa"/>
            <w:vAlign w:val="center"/>
          </w:tcPr>
          <w:p w14:paraId="2F75DD74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可能等待 LLM-2</w:t>
            </w:r>
          </w:p>
        </w:tc>
        <w:tc>
          <w:tcPr>
            <w:tcW w:w="4260" w:type="dxa"/>
            <w:vAlign w:val="center"/>
          </w:tcPr>
          <w:p w14:paraId="41BC8C86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CLI/API 最多等待 POST_STREAM_ANALYSIS_WAIT_SECONDS，把已完成的语义结果合并到 last_result</w:t>
            </w:r>
          </w:p>
        </w:tc>
      </w:tr>
    </w:tbl>
    <w:p w14:paraId="58A7740B">
      <w:pPr>
        <w:spacing w:after="40"/>
      </w:pPr>
    </w:p>
    <w:p w14:paraId="60DD2274">
      <w:pPr>
        <w:pStyle w:val="3"/>
      </w:pPr>
      <w:r>
        <w:rPr>
          <w:rFonts w:ascii="微软雅黑" w:hAnsi="微软雅黑" w:eastAsia="微软雅黑"/>
          <w:color w:val="1F4E79"/>
        </w:rPr>
        <w:t>4. 大模型调用总览</w:t>
      </w:r>
    </w:p>
    <w:tbl>
      <w:tblPr>
        <w:tblStyle w:val="33"/>
        <w:tblW w:w="9360" w:type="dxa"/>
        <w:tblInd w:w="0" w:type="dxa"/>
        <w:tblBorders>
          <w:top w:val="single" w:color="B7C9D6" w:sz="6" w:space="0"/>
          <w:left w:val="single" w:color="B7C9D6" w:sz="6" w:space="0"/>
          <w:bottom w:val="single" w:color="B7C9D6" w:sz="6" w:space="0"/>
          <w:right w:val="single" w:color="B7C9D6" w:sz="6" w:space="0"/>
          <w:insideH w:val="single" w:color="B7C9D6" w:sz="6" w:space="0"/>
          <w:insideV w:val="single" w:color="B7C9D6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2"/>
        <w:gridCol w:w="1882"/>
        <w:gridCol w:w="1882"/>
        <w:gridCol w:w="1882"/>
        <w:gridCol w:w="1882"/>
      </w:tblGrid>
      <w:tr w14:paraId="41999248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dxa"/>
            <w:shd w:val="clear" w:color="auto" w:fill="D9EAF7"/>
            <w:vAlign w:val="center"/>
          </w:tcPr>
          <w:p w14:paraId="13F4BE4C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color w:val="1F4E79"/>
                <w:sz w:val="16"/>
                <w:szCs w:val="16"/>
              </w:rPr>
              <w:t>编号</w:t>
            </w:r>
          </w:p>
        </w:tc>
        <w:tc>
          <w:tcPr>
            <w:tcW w:w="2900" w:type="dxa"/>
            <w:shd w:val="clear" w:color="auto" w:fill="D9EAF7"/>
            <w:vAlign w:val="center"/>
          </w:tcPr>
          <w:p w14:paraId="416D002B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color w:val="1F4E79"/>
                <w:sz w:val="16"/>
                <w:szCs w:val="16"/>
              </w:rPr>
              <w:t>代码位置</w:t>
            </w:r>
          </w:p>
        </w:tc>
        <w:tc>
          <w:tcPr>
            <w:tcW w:w="2500" w:type="dxa"/>
            <w:shd w:val="clear" w:color="auto" w:fill="D9EAF7"/>
            <w:vAlign w:val="center"/>
          </w:tcPr>
          <w:p w14:paraId="62B78B23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color w:val="1F4E79"/>
                <w:sz w:val="16"/>
                <w:szCs w:val="16"/>
              </w:rPr>
              <w:t>当前默认流式路径是否使用</w:t>
            </w:r>
          </w:p>
        </w:tc>
        <w:tc>
          <w:tcPr>
            <w:tcW w:w="1300" w:type="dxa"/>
            <w:shd w:val="clear" w:color="auto" w:fill="D9EAF7"/>
            <w:vAlign w:val="center"/>
          </w:tcPr>
          <w:p w14:paraId="1FF93F00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color w:val="1F4E79"/>
                <w:sz w:val="16"/>
                <w:szCs w:val="16"/>
              </w:rPr>
              <w:t>同步/异步</w:t>
            </w:r>
          </w:p>
        </w:tc>
        <w:tc>
          <w:tcPr>
            <w:tcW w:w="1660" w:type="dxa"/>
            <w:shd w:val="clear" w:color="auto" w:fill="D9EAF7"/>
            <w:vAlign w:val="center"/>
          </w:tcPr>
          <w:p w14:paraId="6E5B842C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color w:val="1F4E79"/>
                <w:sz w:val="16"/>
                <w:szCs w:val="16"/>
              </w:rPr>
              <w:t>职责</w:t>
            </w:r>
          </w:p>
        </w:tc>
      </w:tr>
      <w:tr w14:paraId="2D15CED3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dxa"/>
            <w:vAlign w:val="center"/>
          </w:tcPr>
          <w:p w14:paraId="39B262D9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LLM-1</w:t>
            </w:r>
          </w:p>
        </w:tc>
        <w:tc>
          <w:tcPr>
            <w:tcW w:w="2900" w:type="dxa"/>
            <w:vAlign w:val="center"/>
          </w:tcPr>
          <w:p w14:paraId="2D09E735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simple_agent._create_response_stream</w:t>
            </w:r>
          </w:p>
        </w:tc>
        <w:tc>
          <w:tcPr>
            <w:tcW w:w="2500" w:type="dxa"/>
            <w:vAlign w:val="center"/>
          </w:tcPr>
          <w:p w14:paraId="15486DB9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是</w:t>
            </w:r>
          </w:p>
        </w:tc>
        <w:tc>
          <w:tcPr>
            <w:tcW w:w="1300" w:type="dxa"/>
            <w:vAlign w:val="center"/>
          </w:tcPr>
          <w:p w14:paraId="71430241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同步流式</w:t>
            </w:r>
          </w:p>
        </w:tc>
        <w:tc>
          <w:tcPr>
            <w:tcW w:w="1660" w:type="dxa"/>
            <w:vAlign w:val="center"/>
          </w:tcPr>
          <w:p w14:paraId="6DB49399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生成用户最终看到的回复</w:t>
            </w:r>
          </w:p>
        </w:tc>
      </w:tr>
      <w:tr w14:paraId="6D721058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dxa"/>
            <w:vAlign w:val="center"/>
          </w:tcPr>
          <w:p w14:paraId="25611923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LLM-2</w:t>
            </w:r>
          </w:p>
        </w:tc>
        <w:tc>
          <w:tcPr>
            <w:tcW w:w="2900" w:type="dxa"/>
            <w:vAlign w:val="center"/>
          </w:tcPr>
          <w:p w14:paraId="5805FBC3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simple_agent._llm_unified_analyze</w:t>
            </w:r>
          </w:p>
        </w:tc>
        <w:tc>
          <w:tcPr>
            <w:tcW w:w="2500" w:type="dxa"/>
            <w:vAlign w:val="center"/>
          </w:tcPr>
          <w:p w14:paraId="7EA8D018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是</w:t>
            </w:r>
          </w:p>
        </w:tc>
        <w:tc>
          <w:tcPr>
            <w:tcW w:w="1300" w:type="dxa"/>
            <w:vAlign w:val="center"/>
          </w:tcPr>
          <w:p w14:paraId="675C4CB2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后台异步</w:t>
            </w:r>
          </w:p>
        </w:tc>
        <w:tc>
          <w:tcPr>
            <w:tcW w:w="1660" w:type="dxa"/>
            <w:vAlign w:val="center"/>
          </w:tcPr>
          <w:p w14:paraId="74042F53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一次性分析 CBT、心理危机、移植情境</w:t>
            </w:r>
          </w:p>
        </w:tc>
      </w:tr>
      <w:tr w14:paraId="6F65A95B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dxa"/>
            <w:vAlign w:val="center"/>
          </w:tcPr>
          <w:p w14:paraId="7942917C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LLM-3</w:t>
            </w:r>
          </w:p>
        </w:tc>
        <w:tc>
          <w:tcPr>
            <w:tcW w:w="2900" w:type="dxa"/>
            <w:vAlign w:val="center"/>
          </w:tcPr>
          <w:p w14:paraId="36AE8732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simple_agent._update_memory_core</w:t>
            </w:r>
          </w:p>
        </w:tc>
        <w:tc>
          <w:tcPr>
            <w:tcW w:w="2500" w:type="dxa"/>
            <w:vAlign w:val="center"/>
          </w:tcPr>
          <w:p w14:paraId="3B6547CF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是</w:t>
            </w:r>
          </w:p>
        </w:tc>
        <w:tc>
          <w:tcPr>
            <w:tcW w:w="1300" w:type="dxa"/>
            <w:vAlign w:val="center"/>
          </w:tcPr>
          <w:p w14:paraId="592DADA3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后台异步</w:t>
            </w:r>
          </w:p>
        </w:tc>
        <w:tc>
          <w:tcPr>
            <w:tcW w:w="1660" w:type="dxa"/>
            <w:vAlign w:val="center"/>
          </w:tcPr>
          <w:p w14:paraId="7DDA8D09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生成或更新长对话记忆摘要</w:t>
            </w:r>
          </w:p>
        </w:tc>
      </w:tr>
      <w:tr w14:paraId="281B183E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dxa"/>
            <w:vAlign w:val="center"/>
          </w:tcPr>
          <w:p w14:paraId="5086A2F7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LLM-4</w:t>
            </w:r>
          </w:p>
        </w:tc>
        <w:tc>
          <w:tcPr>
            <w:tcW w:w="2900" w:type="dxa"/>
            <w:vAlign w:val="center"/>
          </w:tcPr>
          <w:p w14:paraId="0090C424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cbt_module._llm_analyze_user_input</w:t>
            </w:r>
          </w:p>
        </w:tc>
        <w:tc>
          <w:tcPr>
            <w:tcW w:w="2500" w:type="dxa"/>
            <w:vAlign w:val="center"/>
          </w:tcPr>
          <w:p w14:paraId="070BA677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默认流式路径否；非流式/降级路径可能使用</w:t>
            </w:r>
          </w:p>
        </w:tc>
        <w:tc>
          <w:tcPr>
            <w:tcW w:w="1300" w:type="dxa"/>
            <w:vAlign w:val="center"/>
          </w:tcPr>
          <w:p w14:paraId="1508F7BE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同步</w:t>
            </w:r>
          </w:p>
        </w:tc>
        <w:tc>
          <w:tcPr>
            <w:tcW w:w="1660" w:type="dxa"/>
            <w:vAlign w:val="center"/>
          </w:tcPr>
          <w:p w14:paraId="6D6DBAB7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独立 CBT 结构化分析</w:t>
            </w:r>
          </w:p>
        </w:tc>
      </w:tr>
      <w:tr w14:paraId="2DD14C4B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dxa"/>
            <w:vAlign w:val="center"/>
          </w:tcPr>
          <w:p w14:paraId="238800FF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LLM-5</w:t>
            </w:r>
          </w:p>
        </w:tc>
        <w:tc>
          <w:tcPr>
            <w:tcW w:w="2900" w:type="dxa"/>
            <w:vAlign w:val="center"/>
          </w:tcPr>
          <w:p w14:paraId="59CECD1B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cbt_module._llm_generate_cbt_guidance</w:t>
            </w:r>
          </w:p>
        </w:tc>
        <w:tc>
          <w:tcPr>
            <w:tcW w:w="2500" w:type="dxa"/>
            <w:vAlign w:val="center"/>
          </w:tcPr>
          <w:p w14:paraId="0CED3D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默认流式路径否；调用 cbt_module.generate_cbt_response() 时可能使用</w:t>
            </w:r>
          </w:p>
        </w:tc>
        <w:tc>
          <w:tcPr>
            <w:tcW w:w="1300" w:type="dxa"/>
            <w:vAlign w:val="center"/>
          </w:tcPr>
          <w:p w14:paraId="49B09C1E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同步</w:t>
            </w:r>
          </w:p>
        </w:tc>
        <w:tc>
          <w:tcPr>
            <w:tcW w:w="1660" w:type="dxa"/>
            <w:vAlign w:val="center"/>
          </w:tcPr>
          <w:p w14:paraId="12E52485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独立生成 CBT 引导语</w:t>
            </w:r>
          </w:p>
        </w:tc>
      </w:tr>
      <w:tr w14:paraId="6498671C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dxa"/>
            <w:vAlign w:val="center"/>
          </w:tcPr>
          <w:p w14:paraId="6DE33578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LLM-6</w:t>
            </w:r>
          </w:p>
        </w:tc>
        <w:tc>
          <w:tcPr>
            <w:tcW w:w="2900" w:type="dxa"/>
            <w:vAlign w:val="center"/>
          </w:tcPr>
          <w:p w14:paraId="090EA249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crisis_module._llm_detect_crisis</w:t>
            </w:r>
          </w:p>
        </w:tc>
        <w:tc>
          <w:tcPr>
            <w:tcW w:w="2500" w:type="dxa"/>
            <w:vAlign w:val="center"/>
          </w:tcPr>
          <w:p w14:paraId="779CC0FC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默认流式路径通常由 LLM-2 替代；阻塞危机或非流式降级时使用</w:t>
            </w:r>
          </w:p>
        </w:tc>
        <w:tc>
          <w:tcPr>
            <w:tcW w:w="1300" w:type="dxa"/>
            <w:vAlign w:val="center"/>
          </w:tcPr>
          <w:p w14:paraId="24E06056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同步</w:t>
            </w:r>
          </w:p>
        </w:tc>
        <w:tc>
          <w:tcPr>
            <w:tcW w:w="1660" w:type="dxa"/>
            <w:vAlign w:val="center"/>
          </w:tcPr>
          <w:p w14:paraId="0226BFEC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独立心理危机语义评估</w:t>
            </w:r>
          </w:p>
        </w:tc>
      </w:tr>
      <w:tr w14:paraId="4F939F2A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dxa"/>
            <w:vAlign w:val="center"/>
          </w:tcPr>
          <w:p w14:paraId="340ADA91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LLM-7</w:t>
            </w:r>
          </w:p>
        </w:tc>
        <w:tc>
          <w:tcPr>
            <w:tcW w:w="2900" w:type="dxa"/>
            <w:vAlign w:val="center"/>
          </w:tcPr>
          <w:p w14:paraId="7AF39798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transplant_support._llm_choose_intervention</w:t>
            </w:r>
          </w:p>
        </w:tc>
        <w:tc>
          <w:tcPr>
            <w:tcW w:w="2500" w:type="dxa"/>
            <w:vAlign w:val="center"/>
          </w:tcPr>
          <w:p w14:paraId="5CFDE4F9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默认流式路径否；choose_intervention 被调用时可能使用</w:t>
            </w:r>
          </w:p>
        </w:tc>
        <w:tc>
          <w:tcPr>
            <w:tcW w:w="1300" w:type="dxa"/>
            <w:vAlign w:val="center"/>
          </w:tcPr>
          <w:p w14:paraId="383A7569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同步</w:t>
            </w:r>
          </w:p>
        </w:tc>
        <w:tc>
          <w:tcPr>
            <w:tcW w:w="1660" w:type="dxa"/>
            <w:vAlign w:val="center"/>
          </w:tcPr>
          <w:p w14:paraId="7973CEBD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独立判断移植分期和触发场景</w:t>
            </w:r>
          </w:p>
        </w:tc>
      </w:tr>
    </w:tbl>
    <w:p w14:paraId="37C63284">
      <w:pPr>
        <w:spacing w:after="40"/>
      </w:pPr>
    </w:p>
    <w:tbl>
      <w:tblPr>
        <w:tblStyle w:val="32"/>
        <w:tblW w:w="9360" w:type="dxa"/>
        <w:tblInd w:w="0" w:type="dxa"/>
        <w:tblBorders>
          <w:top w:val="single" w:color="C6D8E6" w:sz="6" w:space="0"/>
          <w:left w:val="single" w:color="C6D8E6" w:sz="6" w:space="0"/>
          <w:bottom w:val="single" w:color="C6D8E6" w:sz="6" w:space="0"/>
          <w:right w:val="single" w:color="C6D8E6" w:sz="6" w:space="0"/>
          <w:insideH w:val="single" w:color="C6D8E6" w:sz="6" w:space="0"/>
          <w:insideV w:val="single" w:color="C6D8E6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66E3A7E6">
        <w:tblPrEx>
          <w:tblBorders>
            <w:top w:val="single" w:color="C6D8E6" w:sz="6" w:space="0"/>
            <w:left w:val="single" w:color="C6D8E6" w:sz="6" w:space="0"/>
            <w:bottom w:val="single" w:color="C6D8E6" w:sz="6" w:space="0"/>
            <w:right w:val="single" w:color="C6D8E6" w:sz="6" w:space="0"/>
            <w:insideH w:val="single" w:color="C6D8E6" w:sz="6" w:space="0"/>
            <w:insideV w:val="single" w:color="C6D8E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3F7FA"/>
          </w:tcPr>
          <w:p w14:paraId="5FBA2786">
            <w:pPr>
              <w:spacing w:after="40"/>
            </w:pPr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默认路径说明</w:t>
            </w:r>
          </w:p>
          <w:p w14:paraId="62265CB9"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默认流式路径中，用户可感知速度主要取决于 LLM-1 的首 token。LLM-2 与 LLM-3 都是后台线程；API/CLI 只在回复结束后短暂等待 LLM-2，默认 0.2 秒。</w:t>
            </w:r>
          </w:p>
        </w:tc>
      </w:tr>
    </w:tbl>
    <w:p w14:paraId="429715C0">
      <w:pPr>
        <w:spacing w:after="40"/>
      </w:pPr>
    </w:p>
    <w:p w14:paraId="4777CCD3">
      <w:pPr>
        <w:pStyle w:val="3"/>
      </w:pPr>
      <w:r>
        <w:rPr>
          <w:rFonts w:ascii="微软雅黑" w:hAnsi="微软雅黑" w:eastAsia="微软雅黑"/>
          <w:color w:val="1F4E79"/>
        </w:rPr>
        <w:t>5. 当前默认路径中的大模型调用</w:t>
      </w:r>
    </w:p>
    <w:p w14:paraId="776FA4A8">
      <w:pPr>
        <w:pStyle w:val="4"/>
      </w:pPr>
      <w:r>
        <w:rPr>
          <w:rFonts w:ascii="微软雅黑" w:hAnsi="微软雅黑" w:eastAsia="微软雅黑"/>
          <w:color w:val="1F4E79"/>
        </w:rPr>
        <w:t>LLM-1 主回复生成</w:t>
      </w:r>
    </w:p>
    <w:tbl>
      <w:tblPr>
        <w:tblStyle w:val="33"/>
        <w:tblW w:w="9360" w:type="dxa"/>
        <w:tblInd w:w="0" w:type="dxa"/>
        <w:tblBorders>
          <w:top w:val="single" w:color="B7C9D6" w:sz="6" w:space="0"/>
          <w:left w:val="single" w:color="B7C9D6" w:sz="6" w:space="0"/>
          <w:bottom w:val="single" w:color="B7C9D6" w:sz="6" w:space="0"/>
          <w:right w:val="single" w:color="B7C9D6" w:sz="6" w:space="0"/>
          <w:insideH w:val="single" w:color="B7C9D6" w:sz="6" w:space="0"/>
          <w:insideV w:val="single" w:color="B7C9D6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6FA2B2C6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</w:tblPrEx>
        <w:tc>
          <w:tcPr>
            <w:tcW w:w="1900" w:type="dxa"/>
            <w:shd w:val="clear" w:color="auto" w:fill="D9EAF7"/>
            <w:vAlign w:val="center"/>
          </w:tcPr>
          <w:p w14:paraId="1C3A6C47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color w:val="1F4E79"/>
                <w:sz w:val="16"/>
                <w:szCs w:val="16"/>
              </w:rPr>
              <w:t>项目</w:t>
            </w:r>
          </w:p>
        </w:tc>
        <w:tc>
          <w:tcPr>
            <w:tcW w:w="7460" w:type="dxa"/>
            <w:shd w:val="clear" w:color="auto" w:fill="D9EAF7"/>
            <w:vAlign w:val="center"/>
          </w:tcPr>
          <w:p w14:paraId="7FBA924F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color w:val="1F4E79"/>
                <w:sz w:val="16"/>
                <w:szCs w:val="16"/>
              </w:rPr>
              <w:t>说明</w:t>
            </w:r>
          </w:p>
        </w:tc>
      </w:tr>
      <w:tr w14:paraId="622DA6ED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</w:tblPrEx>
        <w:tc>
          <w:tcPr>
            <w:tcW w:w="1900" w:type="dxa"/>
            <w:vAlign w:val="center"/>
          </w:tcPr>
          <w:p w14:paraId="0FE26634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代码位置</w:t>
            </w:r>
          </w:p>
        </w:tc>
        <w:tc>
          <w:tcPr>
            <w:tcW w:w="7460" w:type="dxa"/>
            <w:vAlign w:val="center"/>
          </w:tcPr>
          <w:p w14:paraId="3F08AF1A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Code/simple_agent.py -&gt; _create_response_stream() -&gt; self.client.chat.completions.create</w:t>
            </w:r>
          </w:p>
        </w:tc>
      </w:tr>
      <w:tr w14:paraId="021D31A6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vAlign w:val="center"/>
          </w:tcPr>
          <w:p w14:paraId="49057676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触发条件</w:t>
            </w:r>
          </w:p>
        </w:tc>
        <w:tc>
          <w:tcPr>
            <w:tcW w:w="7460" w:type="dxa"/>
            <w:vAlign w:val="center"/>
          </w:tcPr>
          <w:p w14:paraId="2E367BD9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默认流式对话没有被本地安全固定回复拦截时，每轮调用</w:t>
            </w:r>
          </w:p>
        </w:tc>
      </w:tr>
      <w:tr w14:paraId="728842B2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vAlign w:val="center"/>
          </w:tcPr>
          <w:p w14:paraId="21DC9863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模型配置</w:t>
            </w:r>
          </w:p>
        </w:tc>
        <w:tc>
          <w:tcPr>
            <w:tcW w:w="7460" w:type="dxa"/>
            <w:vAlign w:val="center"/>
          </w:tcPr>
          <w:p w14:paraId="41ECD09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model=Config.MODEL_NAME；temperature=Config.TEMPERATURE；max_tokens=240；stream=True。保留 max_tokens=280 的分支给已有结构化 CBT 指令路径，但默认流式首轮不会因本地规则进入该分支</w:t>
            </w:r>
          </w:p>
        </w:tc>
      </w:tr>
      <w:tr w14:paraId="00E64EF8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vAlign w:val="center"/>
          </w:tcPr>
          <w:p w14:paraId="6911456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输入消息</w:t>
            </w:r>
          </w:p>
        </w:tc>
        <w:tc>
          <w:tcPr>
            <w:tcW w:w="7460" w:type="dxa"/>
            <w:vAlign w:val="center"/>
          </w:tcPr>
          <w:p w14:paraId="12136A4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当前运行时 Config.SYSTEM_PROMPT（由 config.env 覆盖）；可选记忆中枢；实时回复要求（包含按原话语义决定是否融入轻量 CBT）；可选移植情境提示；当前用户消息</w:t>
            </w:r>
          </w:p>
        </w:tc>
      </w:tr>
      <w:tr w14:paraId="5F047106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vAlign w:val="center"/>
          </w:tcPr>
          <w:p w14:paraId="7C1BAF43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输出</w:t>
            </w:r>
          </w:p>
        </w:tc>
        <w:tc>
          <w:tcPr>
            <w:tcW w:w="7460" w:type="dxa"/>
            <w:vAlign w:val="center"/>
          </w:tcPr>
          <w:p w14:paraId="5683D3AB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流式文本 chunk，用户直接看到</w:t>
            </w:r>
          </w:p>
        </w:tc>
      </w:tr>
      <w:tr w14:paraId="72ED6012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vAlign w:val="center"/>
          </w:tcPr>
          <w:p w14:paraId="117F47D8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对流程影响</w:t>
            </w:r>
          </w:p>
        </w:tc>
        <w:tc>
          <w:tcPr>
            <w:tcW w:w="7460" w:type="dxa"/>
            <w:vAlign w:val="center"/>
          </w:tcPr>
          <w:p w14:paraId="4EF75450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回复文本写入 conversation_history 和 last_result.response；非危机时进入心理能量评估</w:t>
            </w:r>
          </w:p>
        </w:tc>
      </w:tr>
    </w:tbl>
    <w:p w14:paraId="6DEE7AFD">
      <w:pPr>
        <w:spacing w:after="40"/>
      </w:pPr>
    </w:p>
    <w:p w14:paraId="0DBA1156">
      <w:pPr>
        <w:spacing w:after="120" w:line="276" w:lineRule="auto"/>
      </w:pPr>
      <w:r>
        <w:rPr>
          <w:rFonts w:ascii="微软雅黑" w:hAnsi="微软雅黑" w:eastAsia="微软雅黑"/>
          <w:b w:val="0"/>
          <w:color w:val="5C6670"/>
          <w:sz w:val="18"/>
        </w:rPr>
        <w:t>完整提示词/消息组成如下。花括号中的内容表示运行时变量。</w:t>
      </w:r>
    </w:p>
    <w:tbl>
      <w:tblPr>
        <w:tblStyle w:val="32"/>
        <w:tblW w:w="9360" w:type="dxa"/>
        <w:tblInd w:w="0" w:type="dxa"/>
        <w:tblBorders>
          <w:top w:val="single" w:color="D0D7DE" w:sz="6" w:space="0"/>
          <w:left w:val="single" w:color="D0D7DE" w:sz="6" w:space="0"/>
          <w:bottom w:val="single" w:color="D0D7DE" w:sz="6" w:space="0"/>
          <w:right w:val="single" w:color="D0D7DE" w:sz="6" w:space="0"/>
          <w:insideH w:val="single" w:color="D0D7DE" w:sz="6" w:space="0"/>
          <w:insideV w:val="single" w:color="D0D7DE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0885EA0D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6F8FA"/>
          </w:tcPr>
          <w:p w14:paraId="4E2D1835">
            <w:r>
              <w:t>messages = [</w:t>
            </w:r>
            <w:r>
              <w:br w:type="textWrapping"/>
            </w:r>
            <w:r>
              <w:t xml:space="preserve">  {"role": "system", "content": "你是一个专业的心理健康助手，采用认知行为疗法(CBT)的方法来帮助用户。你会倾听用户的问题，提供CBT视角的见解和建议，帮助用户识别和改变负面思维模式。"},</w:t>
            </w:r>
            <w:r>
              <w:br w:type="textWrapping"/>
            </w:r>
            <w:r>
              <w:t xml:space="preserve">  可选: {"role": "system", "content": "【记忆中枢】以下是之前对话的核心信息：</w:t>
            </w:r>
            <w:r>
              <w:br w:type="textWrapping"/>
            </w:r>
            <w:r>
              <w:t>{self.memory_core}"},</w:t>
            </w:r>
            <w:r>
              <w:br w:type="textWrapping"/>
            </w:r>
            <w:r>
              <w:t xml:space="preserve">  {"role": "system", "content": "[实时回复要求] 直接回应用户原话，第一句自然、具体、共情。总长度控制在80到180字；不要长篇大论，不要反复表达同一个点。只给一个核心安慰点和一个很小的下一步或问题。不要依赖本地关键词标签；直接根据用户原话的语义判断是否需要轻量CBT。若用户表达焦虑、低落、绝望、愧疚、愤怒、灾难化或全或无思维，可以自然融入一个很小的CBT方向引导；若只是闲聊或事实问题，不要强行CBT。保持积极乐观但不空泛，不承诺治疗结果。若用户出现安全风险或明显身体红旗，优先建议联系护士/医生，不继续CBT。输出必须是普通纯文本，不使用Markdown，不使用标题、列表、加粗、引用、代码块或链接语法。"},</w:t>
            </w:r>
            <w:r>
              <w:br w:type="textWrapping"/>
            </w:r>
            <w:r>
              <w:t xml:space="preserve">  可选: {"role": "system", "content": "[移植情境提示] 当前识别到的情境是：{scenario_name}。下面是病房陪伴话术素材，只作为参考。请把其中的意象或安抚方向自然融入回复，必须回应用户原话，不要整段照抄，不要覆盖正常对话，不要说你在引用模板。素材摘要：{template_hint}"},</w:t>
            </w:r>
            <w:r>
              <w:br w:type="textWrapping"/>
            </w:r>
            <w:r>
              <w:t xml:space="preserve">  {"role": "user", "content": "{user_message}"}</w:t>
            </w:r>
            <w:r>
              <w:br w:type="textWrapping"/>
            </w:r>
            <w:r>
              <w:t>]</w:t>
            </w:r>
            <w:r>
              <w:br w:type="textWrapping"/>
            </w:r>
            <w:r>
              <w:br w:type="textWrapping"/>
            </w:r>
            <w:r>
              <w:t>说明：默认流式首轮不会再插入由本地 CBT 规则生成的“本转CBT引导指令”。如果某些非默认路径已经拿到结构化语义分析，代码中仍保留追加 CBT 指令的能力。</w:t>
            </w:r>
            <w:r>
              <w:br w:type="textWrapping"/>
            </w:r>
            <w:r>
              <w:br w:type="textWrapping"/>
            </w:r>
            <w:r>
              <w:t>上面的第一条 system 是当前 config.env 实际覆盖后的运行值；Code/config.py 中另有默认 system prompt，但在当前项目配置下不会作为主回复首条系统提示生效。</w:t>
            </w:r>
            <w:r>
              <w:br w:type="textWrapping"/>
            </w:r>
            <w:r>
              <w:br w:type="textWrapping"/>
            </w:r>
            <w:r>
              <w:t>Code/config.py 默认备用 SYSTEM_PROMPT（仅当 config.env 未设置 SYSTEM_PROMPT 时生效）：</w:t>
            </w:r>
            <w:r>
              <w:br w:type="textWrapping"/>
            </w:r>
            <w:r>
              <w:t>你是“ 小芽 ”，一名温暖、专业、稳重的数字心理伙伴，长期陪伴骨髓移植患者（含移植前准备期/移植中关键期/移植后恢复期）。你会用简洁清晰的中文回应，优先共情与安抚；在需要时使用CBT（认知重构、行为激活、放松训练等）帮助用户缓解压力。当用户表达强烈痛苦或危机信号时，你要优先进行安全评估与求助引导。</w:t>
            </w:r>
          </w:p>
        </w:tc>
      </w:tr>
    </w:tbl>
    <w:p w14:paraId="5BAAD0B5">
      <w:pPr>
        <w:spacing w:after="40"/>
      </w:pPr>
    </w:p>
    <w:p w14:paraId="39C73B86">
      <w:pPr>
        <w:pStyle w:val="4"/>
      </w:pPr>
      <w:r>
        <w:rPr>
          <w:rFonts w:ascii="微软雅黑" w:hAnsi="微软雅黑" w:eastAsia="微软雅黑"/>
          <w:color w:val="1F4E79"/>
        </w:rPr>
        <w:t>LLM-2 后台综合语义分析</w:t>
      </w:r>
    </w:p>
    <w:tbl>
      <w:tblPr>
        <w:tblStyle w:val="33"/>
        <w:tblW w:w="9360" w:type="dxa"/>
        <w:tblInd w:w="0" w:type="dxa"/>
        <w:tblBorders>
          <w:top w:val="single" w:color="B7C9D6" w:sz="6" w:space="0"/>
          <w:left w:val="single" w:color="B7C9D6" w:sz="6" w:space="0"/>
          <w:bottom w:val="single" w:color="B7C9D6" w:sz="6" w:space="0"/>
          <w:right w:val="single" w:color="B7C9D6" w:sz="6" w:space="0"/>
          <w:insideH w:val="single" w:color="B7C9D6" w:sz="6" w:space="0"/>
          <w:insideV w:val="single" w:color="B7C9D6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7B9FA792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</w:tblPrEx>
        <w:tc>
          <w:tcPr>
            <w:tcW w:w="1900" w:type="dxa"/>
            <w:shd w:val="clear" w:color="auto" w:fill="D9EAF7"/>
            <w:vAlign w:val="center"/>
          </w:tcPr>
          <w:p w14:paraId="10617E0A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color w:val="1F4E79"/>
                <w:sz w:val="16"/>
                <w:szCs w:val="16"/>
              </w:rPr>
              <w:t>项目</w:t>
            </w:r>
          </w:p>
        </w:tc>
        <w:tc>
          <w:tcPr>
            <w:tcW w:w="7460" w:type="dxa"/>
            <w:shd w:val="clear" w:color="auto" w:fill="D9EAF7"/>
            <w:vAlign w:val="center"/>
          </w:tcPr>
          <w:p w14:paraId="2A365A73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color w:val="1F4E79"/>
                <w:sz w:val="16"/>
                <w:szCs w:val="16"/>
              </w:rPr>
              <w:t>说明</w:t>
            </w:r>
          </w:p>
        </w:tc>
      </w:tr>
      <w:tr w14:paraId="5C13D1B0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vAlign w:val="center"/>
          </w:tcPr>
          <w:p w14:paraId="50F2BB11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代码位置</w:t>
            </w:r>
          </w:p>
        </w:tc>
        <w:tc>
          <w:tcPr>
            <w:tcW w:w="7460" w:type="dxa"/>
            <w:vAlign w:val="center"/>
          </w:tcPr>
          <w:p w14:paraId="2F714D0B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Code/simple_agent.py -&gt; _start_unified_analysis_task() -&gt; _llm_unified_analyze()</w:t>
            </w:r>
          </w:p>
        </w:tc>
      </w:tr>
      <w:tr w14:paraId="792EA549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vAlign w:val="center"/>
          </w:tcPr>
          <w:p w14:paraId="31F4C645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触发条件</w:t>
            </w:r>
          </w:p>
        </w:tc>
        <w:tc>
          <w:tcPr>
            <w:tcW w:w="7460" w:type="dxa"/>
            <w:vAlign w:val="center"/>
          </w:tcPr>
          <w:p w14:paraId="404CC6B6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_analysis_features_enabled() 为真，且输入不是极短 casual 输入。默认 CBT/危机/移植 LLM 开关为真，因此大多数消息会触发</w:t>
            </w:r>
          </w:p>
        </w:tc>
      </w:tr>
      <w:tr w14:paraId="697AD6EB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vAlign w:val="center"/>
          </w:tcPr>
          <w:p w14:paraId="29AEE138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模型配置</w:t>
            </w:r>
          </w:p>
        </w:tc>
        <w:tc>
          <w:tcPr>
            <w:tcW w:w="7460" w:type="dxa"/>
            <w:vAlign w:val="center"/>
          </w:tcPr>
          <w:p w14:paraId="735B3D23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model=Config.LLM_DETECTION_MODEL；temperature=Config.LLM_DETECTION_TEMPERATURE；max_tokens=512</w:t>
            </w:r>
          </w:p>
        </w:tc>
      </w:tr>
      <w:tr w14:paraId="125C23EF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vAlign w:val="center"/>
          </w:tcPr>
          <w:p w14:paraId="65ABA984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输入消息</w:t>
            </w:r>
          </w:p>
        </w:tc>
        <w:tc>
          <w:tcPr>
            <w:tcW w:w="7460" w:type="dxa"/>
            <w:vAlign w:val="center"/>
          </w:tcPr>
          <w:p w14:paraId="7CE12061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system 综合分析助手；user 要求输出 CBT、crisis、transplant 三块 JSON</w:t>
            </w:r>
          </w:p>
        </w:tc>
      </w:tr>
      <w:tr w14:paraId="03C04C00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vAlign w:val="center"/>
          </w:tcPr>
          <w:p w14:paraId="5042BFB8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输出</w:t>
            </w:r>
          </w:p>
        </w:tc>
        <w:tc>
          <w:tcPr>
            <w:tcW w:w="7460" w:type="dxa"/>
            <w:vAlign w:val="center"/>
          </w:tcPr>
          <w:p w14:paraId="62FA1045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JSON：emotional_state、cognitive_distortions、problem_severity、intervention_needed、recommended_technique、crisis、transplant</w:t>
            </w:r>
          </w:p>
        </w:tc>
      </w:tr>
      <w:tr w14:paraId="25DF2FDB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vAlign w:val="center"/>
          </w:tcPr>
          <w:p w14:paraId="13C43C96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对流程影响</w:t>
            </w:r>
          </w:p>
        </w:tc>
        <w:tc>
          <w:tcPr>
            <w:tcW w:w="7460" w:type="dxa"/>
            <w:vAlign w:val="center"/>
          </w:tcPr>
          <w:p w14:paraId="547B53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完成后转换为 cbt_analysis 和 crisis_detection；若 crisis alert=true，会更新 last_result.response_type=crisis_alert，并取消本轮能量评估。后台结果不会替换已经流式输出给用户的可见回复</w:t>
            </w:r>
          </w:p>
        </w:tc>
      </w:tr>
    </w:tbl>
    <w:p w14:paraId="7F42FF77">
      <w:pPr>
        <w:spacing w:after="40"/>
      </w:pPr>
    </w:p>
    <w:p w14:paraId="41DEC648">
      <w:pPr>
        <w:spacing w:after="120" w:line="276" w:lineRule="auto"/>
      </w:pPr>
      <w:r>
        <w:rPr>
          <w:rFonts w:ascii="微软雅黑" w:hAnsi="微软雅黑" w:eastAsia="微软雅黑"/>
          <w:b w:val="0"/>
          <w:color w:val="5C6670"/>
          <w:sz w:val="18"/>
        </w:rPr>
        <w:t>完整提示词/消息组成如下。花括号中的内容表示运行时变量。</w:t>
      </w:r>
    </w:p>
    <w:tbl>
      <w:tblPr>
        <w:tblStyle w:val="32"/>
        <w:tblW w:w="9360" w:type="dxa"/>
        <w:tblInd w:w="0" w:type="dxa"/>
        <w:tblBorders>
          <w:top w:val="single" w:color="D0D7DE" w:sz="6" w:space="0"/>
          <w:left w:val="single" w:color="D0D7DE" w:sz="6" w:space="0"/>
          <w:bottom w:val="single" w:color="D0D7DE" w:sz="6" w:space="0"/>
          <w:right w:val="single" w:color="D0D7DE" w:sz="6" w:space="0"/>
          <w:insideH w:val="single" w:color="D0D7DE" w:sz="6" w:space="0"/>
          <w:insideV w:val="single" w:color="D0D7DE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73698ACF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6F8FA"/>
          </w:tcPr>
          <w:p w14:paraId="0B05D883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>SYSTEM:</w:t>
            </w:r>
          </w:p>
          <w:p w14:paraId="7DB933D2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>你是「小芽」系统的综合分析助手，负责对骨髄移植患者的表述做三项并行分析：①CBT情绪与认知分析 ②心理危机筛查 ③移植分期情境识别。只做结构化分析，不输出安慰话语或治疗方案。</w:t>
            </w:r>
          </w:p>
          <w:p w14:paraId="576F04BF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  <w:p w14:paraId="76A64891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>USER:</w:t>
            </w:r>
          </w:p>
          <w:p w14:paraId="1B1A3DF2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>请阅读下面这段患者的话，同时完成以下三项分析，严格以 JSON 输出：</w:t>
            </w:r>
          </w:p>
          <w:p w14:paraId="25CDE3A1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>{</w:t>
            </w:r>
          </w:p>
          <w:p w14:paraId="24954BF0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 xml:space="preserve">  "emotional_state": {</w:t>
            </w:r>
          </w:p>
          <w:p w14:paraId="5A97DDE5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 xml:space="preserve">    "primary": 主要情绪英文代号（sadness/anxiety/anger/hopelessness/guilt/joy/calm/hope/neutral 之一）,</w:t>
            </w:r>
          </w:p>
          <w:p w14:paraId="150B7AD0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 xml:space="preserve">    "severity": 1到10的整数</w:t>
            </w:r>
          </w:p>
          <w:p w14:paraId="5CD367CC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 xml:space="preserve">  },</w:t>
            </w:r>
          </w:p>
          <w:p w14:paraId="65BC5C12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 xml:space="preserve">  "cognitive_distortions": 数组，元素为 all_or_nothing/catastrophizing/negative_filter/overgeneralization/mind_reading，可为空数组,</w:t>
            </w:r>
          </w:p>
          <w:p w14:paraId="59610FBA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 xml:space="preserve">  "problem_severity": 1到10的整数,</w:t>
            </w:r>
          </w:p>
          <w:p w14:paraId="3F4EC8CA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 xml:space="preserve">  "intervention_needed": true或false,</w:t>
            </w:r>
          </w:p>
          <w:p w14:paraId="7F0BAD85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 xml:space="preserve">  "recommended_technique": COGNITIVE_RESTRUCTURING/BEHAVIORAL_ACTIVATION/PROBLEM_SOLVING/RELAXATION_TRAINING/EXPOSURE_TECHNIQUE/MINDFULNESS/THOUGHT_RECORDING/ACTIVITY_SCHEDULING 之一，或 null,</w:t>
            </w:r>
          </w:p>
          <w:p w14:paraId="4616B075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 xml:space="preserve">  "crisis": {</w:t>
            </w:r>
          </w:p>
          <w:p w14:paraId="38361305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 xml:space="preserve">    "has_crisis": true或false,</w:t>
            </w:r>
          </w:p>
          <w:p w14:paraId="5587769A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 xml:space="preserve">    "severity_score": 0到20的整数（越高越严重）,</w:t>
            </w:r>
          </w:p>
          <w:p w14:paraId="6E1EB83A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 xml:space="preserve">    "crisis_types": 数组，元素为 自杀危机/自伤危机/重度抑郁/惊恐发作/急性焦虑/情绪崩溃，可为空数组</w:t>
            </w:r>
          </w:p>
          <w:p w14:paraId="492D019C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 xml:space="preserve">  },</w:t>
            </w:r>
          </w:p>
          <w:p w14:paraId="2B17A84E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 xml:space="preserve">  "transplant": {</w:t>
            </w:r>
          </w:p>
          <w:p w14:paraId="27A5A73A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 xml:space="preserve">    "phase": 当前分期（{current_phase.value} 或根据患者话语推断为 移植前准备期/移植中关键期/移植后恢复期 之一）,</w:t>
            </w:r>
          </w:p>
          <w:p w14:paraId="5058E0D1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 xml:space="preserve">    "should_trigger": true或false（是否触发预设心理引导话术；注意：打招呼/说你好/初次见面应触发FIRST_MEET为true，化疗不适触发CHEMO_PREP，仅纯粹无关闲聊且完全匹配不到任何情境时才为false）,</w:t>
            </w:r>
          </w:p>
          <w:p w14:paraId="549258AE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 xml:space="preserve">    "scenario": 情境key或null，可选值：{list(TRANSPLANT_SCENARIO_GUIDES.keys())},</w:t>
            </w:r>
          </w:p>
          <w:p w14:paraId="70BA0CB8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 xml:space="preserve">    "confidence": 0到1的小数</w:t>
            </w:r>
          </w:p>
          <w:p w14:paraId="09638BBB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 xml:space="preserve">  }</w:t>
            </w:r>
          </w:p>
          <w:p w14:paraId="203647DE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>}</w:t>
            </w:r>
          </w:p>
          <w:p w14:paraId="0CD3C46E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  <w:p w14:paraId="2AF5680B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>当前系统分期：{current_phase.value}</w:t>
            </w:r>
          </w:p>
          <w:p w14:paraId="6D6CB1BD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>患者原话：{user_message}</w:t>
            </w:r>
          </w:p>
          <w:p w14:paraId="1B9CE0DC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  <w:p w14:paraId="6B534AC9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>情境key参考：{TRANSPLANT_SCENARIO_GUIDES}</w:t>
            </w:r>
          </w:p>
          <w:p w14:paraId="3D73E8F1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  <w:p w14:paraId="3E57510E">
            <w:pPr>
              <w:spacing w:after="0" w:line="240" w:lineRule="auto"/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>只输出 JSON，不要添加任何解释或其他文字。</w:t>
            </w:r>
          </w:p>
        </w:tc>
      </w:tr>
    </w:tbl>
    <w:p w14:paraId="5DA8ED72">
      <w:pPr>
        <w:spacing w:after="40"/>
      </w:pPr>
    </w:p>
    <w:p w14:paraId="46757924">
      <w:pPr>
        <w:pStyle w:val="4"/>
      </w:pPr>
      <w:r>
        <w:rPr>
          <w:rFonts w:ascii="微软雅黑" w:hAnsi="微软雅黑" w:eastAsia="微软雅黑"/>
          <w:color w:val="1F4E79"/>
        </w:rPr>
        <w:t>LLM-3 记忆中枢摘要</w:t>
      </w:r>
    </w:p>
    <w:tbl>
      <w:tblPr>
        <w:tblStyle w:val="33"/>
        <w:tblW w:w="9360" w:type="dxa"/>
        <w:tblInd w:w="0" w:type="dxa"/>
        <w:tblBorders>
          <w:top w:val="single" w:color="B7C9D6" w:sz="6" w:space="0"/>
          <w:left w:val="single" w:color="B7C9D6" w:sz="6" w:space="0"/>
          <w:bottom w:val="single" w:color="B7C9D6" w:sz="6" w:space="0"/>
          <w:right w:val="single" w:color="B7C9D6" w:sz="6" w:space="0"/>
          <w:insideH w:val="single" w:color="B7C9D6" w:sz="6" w:space="0"/>
          <w:insideV w:val="single" w:color="B7C9D6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3659042A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D9EAF7"/>
            <w:vAlign w:val="center"/>
          </w:tcPr>
          <w:p w14:paraId="058041BF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color w:val="1F4E79"/>
                <w:sz w:val="16"/>
                <w:szCs w:val="16"/>
              </w:rPr>
              <w:t>项目</w:t>
            </w:r>
          </w:p>
        </w:tc>
        <w:tc>
          <w:tcPr>
            <w:tcW w:w="7460" w:type="dxa"/>
            <w:shd w:val="clear" w:color="auto" w:fill="D9EAF7"/>
            <w:vAlign w:val="center"/>
          </w:tcPr>
          <w:p w14:paraId="171E1DE2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color w:val="1F4E79"/>
                <w:sz w:val="16"/>
                <w:szCs w:val="16"/>
              </w:rPr>
              <w:t>说明</w:t>
            </w:r>
          </w:p>
        </w:tc>
      </w:tr>
      <w:tr w14:paraId="515DC797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vAlign w:val="center"/>
          </w:tcPr>
          <w:p w14:paraId="461CD18E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代码位置</w:t>
            </w:r>
          </w:p>
        </w:tc>
        <w:tc>
          <w:tcPr>
            <w:tcW w:w="7460" w:type="dxa"/>
            <w:vAlign w:val="center"/>
          </w:tcPr>
          <w:p w14:paraId="3A66979C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Code/simple_agent.py -&gt; _finalize_chat_turn() -&gt; threading.Thread(target=_update_memory_core)</w:t>
            </w:r>
          </w:p>
        </w:tc>
      </w:tr>
      <w:tr w14:paraId="57625CCD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vAlign w:val="center"/>
          </w:tcPr>
          <w:p w14:paraId="5ECAB2AD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触发条件</w:t>
            </w:r>
          </w:p>
        </w:tc>
        <w:tc>
          <w:tcPr>
            <w:tcW w:w="7460" w:type="dxa"/>
            <w:vAlign w:val="center"/>
          </w:tcPr>
          <w:p w14:paraId="669648E2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Config.HISTORY_COMPRESSION_ENABLED=true，每轮完成后异步触发</w:t>
            </w:r>
          </w:p>
        </w:tc>
      </w:tr>
      <w:tr w14:paraId="0C7D7BFF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vAlign w:val="center"/>
          </w:tcPr>
          <w:p w14:paraId="4F0ADB13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模型配置</w:t>
            </w:r>
          </w:p>
        </w:tc>
        <w:tc>
          <w:tcPr>
            <w:tcW w:w="7460" w:type="dxa"/>
            <w:vAlign w:val="center"/>
          </w:tcPr>
          <w:p w14:paraId="7FB83800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model=self.model，即 Config.MODEL_NAME；temperature=0.3；max_tokens=600</w:t>
            </w:r>
          </w:p>
        </w:tc>
      </w:tr>
      <w:tr w14:paraId="32369632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vAlign w:val="center"/>
          </w:tcPr>
          <w:p w14:paraId="0572F96E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输入消息</w:t>
            </w:r>
          </w:p>
        </w:tc>
        <w:tc>
          <w:tcPr>
            <w:tcW w:w="7460" w:type="dxa"/>
            <w:vAlign w:val="center"/>
          </w:tcPr>
          <w:p w14:paraId="6F7A2007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system 记忆中枢管理器；user 为首轮摘要或增量更新提示</w:t>
            </w:r>
          </w:p>
        </w:tc>
      </w:tr>
      <w:tr w14:paraId="2BDE3C11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vAlign w:val="center"/>
          </w:tcPr>
          <w:p w14:paraId="7C5287C5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输出</w:t>
            </w:r>
          </w:p>
        </w:tc>
        <w:tc>
          <w:tcPr>
            <w:tcW w:w="7460" w:type="dxa"/>
            <w:vAlign w:val="center"/>
          </w:tcPr>
          <w:p w14:paraId="7A71252F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只输出摘要文本，写入 self.memory_core</w:t>
            </w:r>
          </w:p>
        </w:tc>
      </w:tr>
      <w:tr w14:paraId="1A7B850F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vAlign w:val="center"/>
          </w:tcPr>
          <w:p w14:paraId="48098C2C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对流程影响</w:t>
            </w:r>
          </w:p>
        </w:tc>
        <w:tc>
          <w:tcPr>
            <w:tcW w:w="7460" w:type="dxa"/>
            <w:vAlign w:val="center"/>
          </w:tcPr>
          <w:p w14:paraId="18E78E0A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下一轮主回复的 messages 会加入 system 记忆中枢，减少完整历史 token 消耗</w:t>
            </w:r>
          </w:p>
        </w:tc>
      </w:tr>
    </w:tbl>
    <w:p w14:paraId="1C1B49AC">
      <w:pPr>
        <w:spacing w:after="40"/>
      </w:pPr>
    </w:p>
    <w:p w14:paraId="46D48D8F">
      <w:pPr>
        <w:spacing w:after="120" w:line="276" w:lineRule="auto"/>
      </w:pPr>
      <w:r>
        <w:rPr>
          <w:rFonts w:ascii="微软雅黑" w:hAnsi="微软雅黑" w:eastAsia="微软雅黑"/>
          <w:b w:val="0"/>
          <w:color w:val="5C6670"/>
          <w:sz w:val="18"/>
        </w:rPr>
        <w:t>完整提示词/消息组成如下。花括号中的内容表示运行时变量。</w:t>
      </w:r>
    </w:p>
    <w:tbl>
      <w:tblPr>
        <w:tblStyle w:val="32"/>
        <w:tblW w:w="9360" w:type="dxa"/>
        <w:tblInd w:w="0" w:type="dxa"/>
        <w:tblBorders>
          <w:top w:val="single" w:color="D0D7DE" w:sz="6" w:space="0"/>
          <w:left w:val="single" w:color="D0D7DE" w:sz="6" w:space="0"/>
          <w:bottom w:val="single" w:color="D0D7DE" w:sz="6" w:space="0"/>
          <w:right w:val="single" w:color="D0D7DE" w:sz="6" w:space="0"/>
          <w:insideH w:val="single" w:color="D0D7DE" w:sz="6" w:space="0"/>
          <w:insideV w:val="single" w:color="D0D7DE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1920817C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6F8FA"/>
          </w:tcPr>
          <w:p w14:paraId="01BB5E5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Consolas" w:hAnsi="Consolas"/>
                <w:color w:val="263238"/>
                <w:sz w:val="21"/>
                <w:szCs w:val="21"/>
              </w:rPr>
              <w:t>SYSTEM:</w:t>
            </w:r>
          </w:p>
          <w:p w14:paraId="112CD32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Consolas" w:hAnsi="Consolas"/>
                <w:color w:val="263238"/>
                <w:sz w:val="21"/>
                <w:szCs w:val="21"/>
              </w:rPr>
              <w:t>你是一个专业的记忆中枢管理器，擅长提取和融合对话中的核心信息。</w:t>
            </w:r>
          </w:p>
          <w:p w14:paraId="796B4F97">
            <w:pPr>
              <w:spacing w:after="0" w:line="240" w:lineRule="auto"/>
              <w:rPr>
                <w:sz w:val="21"/>
                <w:szCs w:val="21"/>
              </w:rPr>
            </w:pPr>
          </w:p>
          <w:p w14:paraId="1EE1022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Consolas" w:hAnsi="Consolas"/>
                <w:color w:val="263238"/>
                <w:sz w:val="21"/>
                <w:szCs w:val="21"/>
              </w:rPr>
              <w:t>首次生成 USER:</w:t>
            </w:r>
          </w:p>
          <w:p w14:paraId="1534538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Consolas" w:hAnsi="Consolas"/>
                <w:color w:val="263238"/>
                <w:sz w:val="21"/>
                <w:szCs w:val="21"/>
              </w:rPr>
              <w:t>你是记忆中枢管理器。请为首轮对话生成核心信息摘要。</w:t>
            </w:r>
          </w:p>
          <w:p w14:paraId="52A6F863">
            <w:pPr>
              <w:spacing w:after="0" w:line="240" w:lineRule="auto"/>
              <w:rPr>
                <w:sz w:val="21"/>
                <w:szCs w:val="21"/>
              </w:rPr>
            </w:pPr>
          </w:p>
          <w:p w14:paraId="2786B9F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Consolas" w:hAnsi="Consolas"/>
                <w:color w:val="263238"/>
                <w:sz w:val="21"/>
                <w:szCs w:val="21"/>
              </w:rPr>
              <w:t>【本轮对话】</w:t>
            </w:r>
          </w:p>
          <w:p w14:paraId="7CBB612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Consolas" w:hAnsi="Consolas"/>
                <w:color w:val="263238"/>
                <w:sz w:val="21"/>
                <w:szCs w:val="21"/>
              </w:rPr>
              <w:t>用户: {user_message}</w:t>
            </w:r>
          </w:p>
          <w:p w14:paraId="5161C46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Consolas" w:hAnsi="Consolas"/>
                <w:color w:val="263238"/>
                <w:sz w:val="21"/>
                <w:szCs w:val="21"/>
              </w:rPr>
              <w:t>小芽: {response}</w:t>
            </w:r>
          </w:p>
          <w:p w14:paraId="0B091798">
            <w:pPr>
              <w:spacing w:after="0" w:line="240" w:lineRule="auto"/>
              <w:rPr>
                <w:sz w:val="21"/>
                <w:szCs w:val="21"/>
              </w:rPr>
            </w:pPr>
          </w:p>
          <w:p w14:paraId="4CC574B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Consolas" w:hAnsi="Consolas"/>
                <w:color w:val="263238"/>
                <w:sz w:val="21"/>
                <w:szCs w:val="21"/>
              </w:rPr>
              <w:t>【本轮分析】</w:t>
            </w:r>
          </w:p>
          <w:p w14:paraId="67CFCA6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Consolas" w:hAnsi="Consolas"/>
                <w:color w:val="263238"/>
                <w:sz w:val="21"/>
                <w:szCs w:val="21"/>
              </w:rPr>
              <w:t>- 主要情绪: {emotion} (强度: {severity}/10)</w:t>
            </w:r>
          </w:p>
          <w:p w14:paraId="190A0AC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Consolas" w:hAnsi="Consolas"/>
                <w:color w:val="263238"/>
                <w:sz w:val="21"/>
                <w:szCs w:val="21"/>
              </w:rPr>
              <w:t>- 认知扭曲: {', '.join(distortions) if distortions else '无'}</w:t>
            </w:r>
          </w:p>
          <w:p w14:paraId="59FC616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Consolas" w:hAnsi="Consolas"/>
                <w:color w:val="263238"/>
                <w:sz w:val="21"/>
                <w:szCs w:val="21"/>
              </w:rPr>
              <w:t>- 危机等级: {crisis_level}/10</w:t>
            </w:r>
          </w:p>
          <w:p w14:paraId="06D531F4">
            <w:pPr>
              <w:spacing w:after="0" w:line="240" w:lineRule="auto"/>
              <w:rPr>
                <w:sz w:val="21"/>
                <w:szCs w:val="21"/>
              </w:rPr>
            </w:pPr>
          </w:p>
          <w:p w14:paraId="304CE14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Consolas" w:hAnsi="Consolas"/>
                <w:color w:val="263238"/>
                <w:sz w:val="21"/>
                <w:szCs w:val="21"/>
              </w:rPr>
              <w:t>请生成记忆摘要，要求：</w:t>
            </w:r>
          </w:p>
          <w:p w14:paraId="173573B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Consolas" w:hAnsi="Consolas"/>
                <w:color w:val="263238"/>
                <w:sz w:val="21"/>
                <w:szCs w:val="21"/>
              </w:rPr>
              <w:t>1. 提取用户的核心问题和关注点</w:t>
            </w:r>
          </w:p>
          <w:p w14:paraId="172D2B0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Consolas" w:hAnsi="Consolas"/>
                <w:color w:val="263238"/>
                <w:sz w:val="21"/>
                <w:szCs w:val="21"/>
              </w:rPr>
              <w:t>2. 记录用户的情绪状态和心理特征</w:t>
            </w:r>
          </w:p>
          <w:p w14:paraId="63641CC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Consolas" w:hAnsi="Consolas"/>
                <w:color w:val="263238"/>
                <w:sz w:val="21"/>
                <w:szCs w:val="21"/>
              </w:rPr>
              <w:t>3. 控制在{Config.INCREMENTAL_SUMMARY_MAX_WORDS}字以内</w:t>
            </w:r>
          </w:p>
          <w:p w14:paraId="1281494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Consolas" w:hAnsi="Consolas"/>
                <w:color w:val="263238"/>
                <w:sz w:val="21"/>
                <w:szCs w:val="21"/>
              </w:rPr>
              <w:t>4. 用第三人称客观描述</w:t>
            </w:r>
          </w:p>
          <w:p w14:paraId="74A34935">
            <w:pPr>
              <w:spacing w:after="0" w:line="240" w:lineRule="auto"/>
              <w:rPr>
                <w:sz w:val="21"/>
                <w:szCs w:val="21"/>
              </w:rPr>
            </w:pPr>
          </w:p>
          <w:p w14:paraId="084C79F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Consolas" w:hAnsi="Consolas"/>
                <w:color w:val="263238"/>
                <w:sz w:val="21"/>
                <w:szCs w:val="21"/>
              </w:rPr>
              <w:t>只输出记忆摘要，不要添加其他内容：</w:t>
            </w:r>
          </w:p>
          <w:p w14:paraId="3FD428D3">
            <w:pPr>
              <w:spacing w:after="0" w:line="240" w:lineRule="auto"/>
              <w:rPr>
                <w:sz w:val="21"/>
                <w:szCs w:val="21"/>
              </w:rPr>
            </w:pPr>
          </w:p>
          <w:p w14:paraId="78BC7EC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Consolas" w:hAnsi="Consolas"/>
                <w:color w:val="263238"/>
                <w:sz w:val="21"/>
                <w:szCs w:val="21"/>
              </w:rPr>
              <w:t>增量更新 USER:</w:t>
            </w:r>
          </w:p>
          <w:p w14:paraId="5F61FA4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Consolas" w:hAnsi="Consolas"/>
                <w:color w:val="263238"/>
                <w:sz w:val="21"/>
                <w:szCs w:val="21"/>
              </w:rPr>
              <w:t>你是记忆中枢管理器。请将本轮对话的核心信息融合到现有记忆中，生成更新后的记忆摘要。</w:t>
            </w:r>
          </w:p>
          <w:p w14:paraId="57B10085">
            <w:pPr>
              <w:spacing w:after="0" w:line="240" w:lineRule="auto"/>
              <w:rPr>
                <w:sz w:val="21"/>
                <w:szCs w:val="21"/>
              </w:rPr>
            </w:pPr>
          </w:p>
          <w:p w14:paraId="2DA8CA3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Consolas" w:hAnsi="Consolas"/>
                <w:color w:val="263238"/>
                <w:sz w:val="21"/>
                <w:szCs w:val="21"/>
              </w:rPr>
              <w:t>【现有记忆】</w:t>
            </w:r>
          </w:p>
          <w:p w14:paraId="1A7B12F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Consolas" w:hAnsi="Consolas"/>
                <w:color w:val="263238"/>
                <w:sz w:val="21"/>
                <w:szCs w:val="21"/>
              </w:rPr>
              <w:t>{self.memory_core}</w:t>
            </w:r>
          </w:p>
          <w:p w14:paraId="348C9D8E">
            <w:pPr>
              <w:spacing w:after="0" w:line="240" w:lineRule="auto"/>
              <w:rPr>
                <w:sz w:val="21"/>
                <w:szCs w:val="21"/>
              </w:rPr>
            </w:pPr>
          </w:p>
          <w:p w14:paraId="6613AA1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Consolas" w:hAnsi="Consolas"/>
                <w:color w:val="263238"/>
                <w:sz w:val="21"/>
                <w:szCs w:val="21"/>
              </w:rPr>
              <w:t>【本轮对话】</w:t>
            </w:r>
          </w:p>
          <w:p w14:paraId="2D4F9A1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Consolas" w:hAnsi="Consolas"/>
                <w:color w:val="263238"/>
                <w:sz w:val="21"/>
                <w:szCs w:val="21"/>
              </w:rPr>
              <w:t>用户: {user_message}</w:t>
            </w:r>
          </w:p>
          <w:p w14:paraId="73B5426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Consolas" w:hAnsi="Consolas"/>
                <w:color w:val="263238"/>
                <w:sz w:val="21"/>
                <w:szCs w:val="21"/>
              </w:rPr>
              <w:t>小芽: {response}</w:t>
            </w:r>
          </w:p>
          <w:p w14:paraId="1F167E5F">
            <w:pPr>
              <w:spacing w:after="0" w:line="240" w:lineRule="auto"/>
              <w:rPr>
                <w:sz w:val="21"/>
                <w:szCs w:val="21"/>
              </w:rPr>
            </w:pPr>
          </w:p>
          <w:p w14:paraId="40FF76E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Consolas" w:hAnsi="Consolas"/>
                <w:color w:val="263238"/>
                <w:sz w:val="21"/>
                <w:szCs w:val="21"/>
              </w:rPr>
              <w:t>【本轮分析】</w:t>
            </w:r>
          </w:p>
          <w:p w14:paraId="7479F18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Consolas" w:hAnsi="Consolas"/>
                <w:color w:val="263238"/>
                <w:sz w:val="21"/>
                <w:szCs w:val="21"/>
              </w:rPr>
              <w:t>- 主要情绪: {emotion} (强度: {severity}/10)</w:t>
            </w:r>
          </w:p>
          <w:p w14:paraId="1992EF5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Consolas" w:hAnsi="Consolas"/>
                <w:color w:val="263238"/>
                <w:sz w:val="21"/>
                <w:szCs w:val="21"/>
              </w:rPr>
              <w:t>- 认知扭曲: {', '.join(distortions) if distortions else '无'}</w:t>
            </w:r>
          </w:p>
          <w:p w14:paraId="186A08D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Consolas" w:hAnsi="Consolas"/>
                <w:color w:val="263238"/>
                <w:sz w:val="21"/>
                <w:szCs w:val="21"/>
              </w:rPr>
              <w:t>- 危机等级: {crisis_level}/10</w:t>
            </w:r>
          </w:p>
          <w:p w14:paraId="7A7508F4">
            <w:pPr>
              <w:spacing w:after="0" w:line="240" w:lineRule="auto"/>
              <w:rPr>
                <w:sz w:val="21"/>
                <w:szCs w:val="21"/>
              </w:rPr>
            </w:pPr>
          </w:p>
          <w:p w14:paraId="380D127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Consolas" w:hAnsi="Consolas"/>
                <w:color w:val="263238"/>
                <w:sz w:val="21"/>
                <w:szCs w:val="21"/>
              </w:rPr>
              <w:t>请生成更新后的记忆摘要，要求：</w:t>
            </w:r>
          </w:p>
          <w:p w14:paraId="60AF98C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Consolas" w:hAnsi="Consolas"/>
                <w:color w:val="263238"/>
                <w:sz w:val="21"/>
                <w:szCs w:val="21"/>
              </w:rPr>
              <w:t>1. 保留用户的核心问题、情绪特征、重要进展</w:t>
            </w:r>
          </w:p>
          <w:p w14:paraId="1AF5369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Consolas" w:hAnsi="Consolas"/>
                <w:color w:val="263238"/>
                <w:sz w:val="21"/>
                <w:szCs w:val="21"/>
              </w:rPr>
              <w:t>2. 融合本轮新信息（如有重要变化）</w:t>
            </w:r>
          </w:p>
          <w:p w14:paraId="6F4F482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Consolas" w:hAnsi="Consolas"/>
                <w:color w:val="263238"/>
                <w:sz w:val="21"/>
                <w:szCs w:val="21"/>
              </w:rPr>
              <w:t>3. 删除过时或不重要的信息</w:t>
            </w:r>
          </w:p>
          <w:p w14:paraId="0FD7374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Consolas" w:hAnsi="Consolas"/>
                <w:color w:val="263238"/>
                <w:sz w:val="21"/>
                <w:szCs w:val="21"/>
              </w:rPr>
              <w:t>4. 控制在{Config.INCREMENTAL_SUMMARY_MAX_WORDS}字以内</w:t>
            </w:r>
          </w:p>
          <w:p w14:paraId="1D0B40F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Consolas" w:hAnsi="Consolas"/>
                <w:color w:val="263238"/>
                <w:sz w:val="21"/>
                <w:szCs w:val="21"/>
              </w:rPr>
              <w:t>5. 用第三人称客观描述</w:t>
            </w:r>
          </w:p>
          <w:p w14:paraId="1C0E7533">
            <w:pPr>
              <w:spacing w:after="0" w:line="240" w:lineRule="auto"/>
              <w:rPr>
                <w:sz w:val="21"/>
                <w:szCs w:val="21"/>
              </w:rPr>
            </w:pPr>
          </w:p>
          <w:p w14:paraId="4ACCE94D">
            <w:pPr>
              <w:spacing w:after="0" w:line="240" w:lineRule="auto"/>
            </w:pPr>
            <w:r>
              <w:rPr>
                <w:rFonts w:ascii="Consolas" w:hAnsi="Consolas"/>
                <w:color w:val="263238"/>
                <w:sz w:val="21"/>
                <w:szCs w:val="21"/>
              </w:rPr>
              <w:t>只输出更新后的记忆摘要，不要添加其他内容：</w:t>
            </w:r>
          </w:p>
        </w:tc>
      </w:tr>
    </w:tbl>
    <w:p w14:paraId="121E26B0">
      <w:pPr>
        <w:spacing w:after="40"/>
      </w:pPr>
    </w:p>
    <w:p w14:paraId="04F07919">
      <w:pPr>
        <w:pStyle w:val="3"/>
      </w:pPr>
      <w:r>
        <w:rPr>
          <w:rFonts w:ascii="微软雅黑" w:hAnsi="微软雅黑" w:eastAsia="微软雅黑"/>
          <w:color w:val="1F4E79"/>
        </w:rPr>
        <w:t>6. 非默认或降级路径中的大模型调用</w:t>
      </w:r>
    </w:p>
    <w:p w14:paraId="69239A6C">
      <w:pPr>
        <w:spacing w:after="120" w:line="276" w:lineRule="auto"/>
      </w:pPr>
      <w:r>
        <w:rPr>
          <w:rFonts w:ascii="微软雅黑" w:hAnsi="微软雅黑" w:eastAsia="微软雅黑"/>
          <w:b w:val="0"/>
          <w:sz w:val="21"/>
        </w:rPr>
        <w:t>以下调用在当前默认流式路径中通常不会直接发生，或者已经被 LLM-2 后台综合分析替代。但它们仍保留在代码中，可能在非流式 chat()、模块独立调用、配置切换或综合分析失败时使用。</w:t>
      </w:r>
    </w:p>
    <w:p w14:paraId="11426A4C">
      <w:pPr>
        <w:pStyle w:val="4"/>
      </w:pPr>
      <w:r>
        <w:rPr>
          <w:rFonts w:ascii="微软雅黑" w:hAnsi="微软雅黑" w:eastAsia="微软雅黑"/>
          <w:color w:val="1F4E79"/>
        </w:rPr>
        <w:t>LLM-4 独立 CBT 结构化分析</w:t>
      </w:r>
    </w:p>
    <w:tbl>
      <w:tblPr>
        <w:tblStyle w:val="33"/>
        <w:tblW w:w="9360" w:type="dxa"/>
        <w:tblInd w:w="0" w:type="dxa"/>
        <w:tblBorders>
          <w:top w:val="single" w:color="B7C9D6" w:sz="6" w:space="0"/>
          <w:left w:val="single" w:color="B7C9D6" w:sz="6" w:space="0"/>
          <w:bottom w:val="single" w:color="B7C9D6" w:sz="6" w:space="0"/>
          <w:right w:val="single" w:color="B7C9D6" w:sz="6" w:space="0"/>
          <w:insideH w:val="single" w:color="B7C9D6" w:sz="6" w:space="0"/>
          <w:insideV w:val="single" w:color="B7C9D6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3104C446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D9EAF7"/>
            <w:vAlign w:val="center"/>
          </w:tcPr>
          <w:p w14:paraId="759A3A91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color w:val="1F4E79"/>
                <w:sz w:val="16"/>
                <w:szCs w:val="16"/>
              </w:rPr>
              <w:t>项目</w:t>
            </w:r>
          </w:p>
        </w:tc>
        <w:tc>
          <w:tcPr>
            <w:tcW w:w="7460" w:type="dxa"/>
            <w:shd w:val="clear" w:color="auto" w:fill="D9EAF7"/>
            <w:vAlign w:val="center"/>
          </w:tcPr>
          <w:p w14:paraId="5AA10D28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color w:val="1F4E79"/>
                <w:sz w:val="16"/>
                <w:szCs w:val="16"/>
              </w:rPr>
              <w:t>说明</w:t>
            </w:r>
          </w:p>
        </w:tc>
      </w:tr>
      <w:tr w14:paraId="282F061C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vAlign w:val="center"/>
          </w:tcPr>
          <w:p w14:paraId="61579A5F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代码位置</w:t>
            </w:r>
          </w:p>
        </w:tc>
        <w:tc>
          <w:tcPr>
            <w:tcW w:w="7460" w:type="dxa"/>
            <w:vAlign w:val="center"/>
          </w:tcPr>
          <w:p w14:paraId="5D45715A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Code/cbt_module.py -&gt; analyze_user_input() -&gt; _llm_analyze_user_input()</w:t>
            </w:r>
          </w:p>
        </w:tc>
      </w:tr>
      <w:tr w14:paraId="42383D40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vAlign w:val="center"/>
          </w:tcPr>
          <w:p w14:paraId="346CA433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触发条件</w:t>
            </w:r>
          </w:p>
        </w:tc>
        <w:tc>
          <w:tcPr>
            <w:tcW w:w="7460" w:type="dxa"/>
            <w:vAlign w:val="center"/>
          </w:tcPr>
          <w:p w14:paraId="72CF992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CBT_LLM_ENABLED=true 且调用 cbt_module.analyze_user_input 时触发；默认 stream_chat 首轮不调用该独立 CBT 分析，而由主回复模型语义自决策，后台统一分析再补充结构化结果</w:t>
            </w:r>
          </w:p>
        </w:tc>
      </w:tr>
      <w:tr w14:paraId="6D378E8C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vAlign w:val="center"/>
          </w:tcPr>
          <w:p w14:paraId="5EADB10A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模型配置</w:t>
            </w:r>
          </w:p>
        </w:tc>
        <w:tc>
          <w:tcPr>
            <w:tcW w:w="7460" w:type="dxa"/>
            <w:vAlign w:val="center"/>
          </w:tcPr>
          <w:p w14:paraId="33CF8233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model=Config.LLM_DETECTION_MODEL；temperature=Config.LLM_DETECTION_TEMPERATURE；max_tokens=Config.LLM_DETECTION_MAX_TOKENS</w:t>
            </w:r>
          </w:p>
        </w:tc>
      </w:tr>
      <w:tr w14:paraId="722EF8C6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vAlign w:val="center"/>
          </w:tcPr>
          <w:p w14:paraId="47EB7A81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输出</w:t>
            </w:r>
          </w:p>
        </w:tc>
        <w:tc>
          <w:tcPr>
            <w:tcW w:w="7460" w:type="dxa"/>
            <w:vAlign w:val="center"/>
          </w:tcPr>
          <w:p w14:paraId="178CD70A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CBT analysis dict：情绪、认知扭曲、问题严重度、是否干预、推荐技术</w:t>
            </w:r>
          </w:p>
        </w:tc>
      </w:tr>
      <w:tr w14:paraId="3FCDDA2F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vAlign w:val="center"/>
          </w:tcPr>
          <w:p w14:paraId="0485B994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作用</w:t>
            </w:r>
          </w:p>
        </w:tc>
        <w:tc>
          <w:tcPr>
            <w:tcW w:w="7460" w:type="dxa"/>
            <w:vAlign w:val="center"/>
          </w:tcPr>
          <w:p w14:paraId="0E990D38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作为独立 CBT 分析能力；当综合分析不可用时可承担 CBT 分析</w:t>
            </w:r>
          </w:p>
        </w:tc>
      </w:tr>
    </w:tbl>
    <w:p w14:paraId="34AF5343">
      <w:pPr>
        <w:spacing w:after="40"/>
      </w:pPr>
    </w:p>
    <w:p w14:paraId="73098C62">
      <w:pPr>
        <w:spacing w:after="120" w:line="276" w:lineRule="auto"/>
      </w:pPr>
      <w:r>
        <w:rPr>
          <w:rFonts w:ascii="微软雅黑" w:hAnsi="微软雅黑" w:eastAsia="微软雅黑"/>
          <w:b w:val="0"/>
          <w:color w:val="5C6670"/>
          <w:sz w:val="18"/>
        </w:rPr>
        <w:t>完整提示词/消息组成如下。花括号中的内容表示运行时变量。</w:t>
      </w:r>
    </w:p>
    <w:tbl>
      <w:tblPr>
        <w:tblStyle w:val="32"/>
        <w:tblW w:w="9360" w:type="dxa"/>
        <w:tblInd w:w="0" w:type="dxa"/>
        <w:tblBorders>
          <w:top w:val="single" w:color="D0D7DE" w:sz="6" w:space="0"/>
          <w:left w:val="single" w:color="D0D7DE" w:sz="6" w:space="0"/>
          <w:bottom w:val="single" w:color="D0D7DE" w:sz="6" w:space="0"/>
          <w:right w:val="single" w:color="D0D7DE" w:sz="6" w:space="0"/>
          <w:insideH w:val="single" w:color="D0D7DE" w:sz="6" w:space="0"/>
          <w:insideV w:val="single" w:color="D0D7DE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7B5C5FAD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6F8FA"/>
          </w:tcPr>
          <w:p w14:paraId="2B26FE8F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>SYSTEM:</w:t>
            </w:r>
          </w:p>
          <w:p w14:paraId="3DCF5BE2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>你是“小芽”系统中的 CBT 分析助手，负责从骨髓移植患者的表述中，提炼出情绪、认知扭曲、问题严重程度，并推荐合适的 CBT 技术。你只做“分析和推荐”，不输出安慰话语或治疗方案。</w:t>
            </w:r>
          </w:p>
          <w:p w14:paraId="5436BF3F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  <w:p w14:paraId="47BC344B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>USER:</w:t>
            </w:r>
          </w:p>
          <w:p w14:paraId="0523A162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>请阅读下面的患者表述，并以 JSON 形式给出 CBT 分析结果。</w:t>
            </w:r>
          </w:p>
          <w:p w14:paraId="510AAC7F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>字段要求：</w:t>
            </w:r>
          </w:p>
          <w:p w14:paraId="06B8DCCB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>{</w:t>
            </w:r>
          </w:p>
          <w:p w14:paraId="690AFD81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 xml:space="preserve">  "emotional_state": {</w:t>
            </w:r>
          </w:p>
          <w:p w14:paraId="4F19EC54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 xml:space="preserve">    "primary": 主要情绪英文代号（如 "sadness" "anxiety" "anger" "hopelessness" "guilt" "joy" "calm" "hope" 等）, </w:t>
            </w:r>
          </w:p>
          <w:p w14:paraId="261AE5ED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 xml:space="preserve">    "severity": 1 到 10 的整数（数字越大代表越痛苦）</w:t>
            </w:r>
          </w:p>
          <w:p w14:paraId="513DB70F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 xml:space="preserve">  },</w:t>
            </w:r>
          </w:p>
          <w:p w14:paraId="5583843F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 xml:space="preserve">  "cognitive_distortions": 数组，元素为以下英文代号之一：</w:t>
            </w:r>
          </w:p>
          <w:p w14:paraId="5C931394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 xml:space="preserve">    ["all_or_nothing","catastrophizing","negative_filter","overgeneralization","mind_reading"],</w:t>
            </w:r>
          </w:p>
          <w:p w14:paraId="733004AC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 xml:space="preserve">  "problem_severity": 1 到 10 的整数，表示整体困扰程度,</w:t>
            </w:r>
          </w:p>
          <w:p w14:paraId="28800244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 xml:space="preserve">  "intervention_needed": true 或 false,</w:t>
            </w:r>
          </w:p>
          <w:p w14:paraId="40A64148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 xml:space="preserve">  "recommended_technique": 以下 CBT 技术英文代号之一：</w:t>
            </w:r>
          </w:p>
          <w:p w14:paraId="3243DB7E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 xml:space="preserve">    ["COGNITIVE_RESTRUCTURING","BEHAVIORAL_ACTIVATION","PROBLEM_SOLVING",</w:t>
            </w:r>
          </w:p>
          <w:p w14:paraId="7B4DA42B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 xml:space="preserve">     "RELAXATION_TRAINING","EXPOSURE_TECHNIQUE","MINDFULNESS",</w:t>
            </w:r>
          </w:p>
          <w:p w14:paraId="17645D9C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 xml:space="preserve">     "THOUGHT_RECORDING","ACTIVITY_SCHEDULING"]</w:t>
            </w:r>
          </w:p>
          <w:p w14:paraId="1B970EA9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>}</w:t>
            </w:r>
          </w:p>
          <w:p w14:paraId="4F56B0B3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  <w:p w14:paraId="67A451D5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>患者原话：{user_message}</w:t>
            </w:r>
          </w:p>
          <w:p w14:paraId="0A3682C6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  <w:p w14:paraId="571BAE82">
            <w:pPr>
              <w:spacing w:after="0" w:line="240" w:lineRule="auto"/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>只输出 JSON，不要添加任何解释或其他文字。</w:t>
            </w:r>
          </w:p>
        </w:tc>
      </w:tr>
    </w:tbl>
    <w:p w14:paraId="5B2184A5">
      <w:pPr>
        <w:spacing w:after="40"/>
      </w:pPr>
    </w:p>
    <w:p w14:paraId="293644D2">
      <w:pPr>
        <w:pStyle w:val="4"/>
      </w:pPr>
      <w:r>
        <w:rPr>
          <w:rFonts w:ascii="微软雅黑" w:hAnsi="微软雅黑" w:eastAsia="微软雅黑"/>
          <w:color w:val="1F4E79"/>
        </w:rPr>
        <w:t>LLM-5 独立 CBT 引导生成</w:t>
      </w:r>
    </w:p>
    <w:tbl>
      <w:tblPr>
        <w:tblStyle w:val="33"/>
        <w:tblW w:w="9360" w:type="dxa"/>
        <w:tblInd w:w="0" w:type="dxa"/>
        <w:tblBorders>
          <w:top w:val="single" w:color="B7C9D6" w:sz="6" w:space="0"/>
          <w:left w:val="single" w:color="B7C9D6" w:sz="6" w:space="0"/>
          <w:bottom w:val="single" w:color="B7C9D6" w:sz="6" w:space="0"/>
          <w:right w:val="single" w:color="B7C9D6" w:sz="6" w:space="0"/>
          <w:insideH w:val="single" w:color="B7C9D6" w:sz="6" w:space="0"/>
          <w:insideV w:val="single" w:color="B7C9D6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10C06B9B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D9EAF7"/>
            <w:vAlign w:val="center"/>
          </w:tcPr>
          <w:p w14:paraId="465559C8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color w:val="1F4E79"/>
                <w:sz w:val="16"/>
                <w:szCs w:val="16"/>
              </w:rPr>
              <w:t>项目</w:t>
            </w:r>
          </w:p>
        </w:tc>
        <w:tc>
          <w:tcPr>
            <w:tcW w:w="7460" w:type="dxa"/>
            <w:shd w:val="clear" w:color="auto" w:fill="D9EAF7"/>
            <w:vAlign w:val="center"/>
          </w:tcPr>
          <w:p w14:paraId="5E64F2CF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color w:val="1F4E79"/>
                <w:sz w:val="16"/>
                <w:szCs w:val="16"/>
              </w:rPr>
              <w:t>说明</w:t>
            </w:r>
          </w:p>
        </w:tc>
      </w:tr>
      <w:tr w14:paraId="5F62FD1E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vAlign w:val="center"/>
          </w:tcPr>
          <w:p w14:paraId="6651483E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代码位置</w:t>
            </w:r>
          </w:p>
        </w:tc>
        <w:tc>
          <w:tcPr>
            <w:tcW w:w="7460" w:type="dxa"/>
            <w:vAlign w:val="center"/>
          </w:tcPr>
          <w:p w14:paraId="58023A2E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Code/cbt_module.py -&gt; generate_cbt_response() -&gt; _llm_generate_cbt_guidance()</w:t>
            </w:r>
          </w:p>
        </w:tc>
      </w:tr>
      <w:tr w14:paraId="1A6B2EA6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vAlign w:val="center"/>
          </w:tcPr>
          <w:p w14:paraId="094E2507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触发条件</w:t>
            </w:r>
          </w:p>
        </w:tc>
        <w:tc>
          <w:tcPr>
            <w:tcW w:w="7460" w:type="dxa"/>
            <w:vAlign w:val="center"/>
          </w:tcPr>
          <w:p w14:paraId="0606742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外部调用 cbt_module.generate_cbt_response()，且 CBT_LLM_ENABLED=true，且存在 recommended_technique。默认 stream_chat 主回复通过 LLM-1 + CBT 指令合入，不走这个独立生成</w:t>
            </w:r>
          </w:p>
        </w:tc>
      </w:tr>
      <w:tr w14:paraId="070166C0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vAlign w:val="center"/>
          </w:tcPr>
          <w:p w14:paraId="400362F7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模型配置</w:t>
            </w:r>
          </w:p>
        </w:tc>
        <w:tc>
          <w:tcPr>
            <w:tcW w:w="7460" w:type="dxa"/>
            <w:vAlign w:val="center"/>
          </w:tcPr>
          <w:p w14:paraId="504CA217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model=Config.MODEL_NAME；temperature=0.8；max_tokens=600</w:t>
            </w:r>
          </w:p>
        </w:tc>
      </w:tr>
      <w:tr w14:paraId="5E3F268A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vAlign w:val="center"/>
          </w:tcPr>
          <w:p w14:paraId="7687794F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输出</w:t>
            </w:r>
          </w:p>
        </w:tc>
        <w:tc>
          <w:tcPr>
            <w:tcW w:w="7460" w:type="dxa"/>
            <w:vAlign w:val="center"/>
          </w:tcPr>
          <w:p w14:paraId="6DE63950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50-150 字左右的中文 CBT 引导语</w:t>
            </w:r>
          </w:p>
        </w:tc>
      </w:tr>
      <w:tr w14:paraId="0290CAF2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vAlign w:val="center"/>
          </w:tcPr>
          <w:p w14:paraId="00099CBA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作用</w:t>
            </w:r>
          </w:p>
        </w:tc>
        <w:tc>
          <w:tcPr>
            <w:tcW w:w="7460" w:type="dxa"/>
            <w:vAlign w:val="center"/>
          </w:tcPr>
          <w:p w14:paraId="7267759E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用于模块化生成独立 CBT 干预文本</w:t>
            </w:r>
          </w:p>
        </w:tc>
      </w:tr>
    </w:tbl>
    <w:p w14:paraId="206B3775">
      <w:pPr>
        <w:spacing w:after="40"/>
      </w:pPr>
    </w:p>
    <w:p w14:paraId="3CB5A601">
      <w:pPr>
        <w:spacing w:after="120" w:line="276" w:lineRule="auto"/>
      </w:pPr>
      <w:r>
        <w:rPr>
          <w:rFonts w:ascii="微软雅黑" w:hAnsi="微软雅黑" w:eastAsia="微软雅黑"/>
          <w:b w:val="0"/>
          <w:color w:val="5C6670"/>
          <w:sz w:val="18"/>
        </w:rPr>
        <w:t>完整提示词/消息组成如下。花括号中的内容表示运行时变量。</w:t>
      </w:r>
    </w:p>
    <w:tbl>
      <w:tblPr>
        <w:tblStyle w:val="32"/>
        <w:tblW w:w="9360" w:type="dxa"/>
        <w:tblInd w:w="0" w:type="dxa"/>
        <w:tblBorders>
          <w:top w:val="single" w:color="D0D7DE" w:sz="6" w:space="0"/>
          <w:left w:val="single" w:color="D0D7DE" w:sz="6" w:space="0"/>
          <w:bottom w:val="single" w:color="D0D7DE" w:sz="6" w:space="0"/>
          <w:right w:val="single" w:color="D0D7DE" w:sz="6" w:space="0"/>
          <w:insideH w:val="single" w:color="D0D7DE" w:sz="6" w:space="0"/>
          <w:insideV w:val="single" w:color="D0D7DE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3EDDC57D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6F8FA"/>
          </w:tcPr>
          <w:p w14:paraId="50C370C5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>SYSTEM:</w:t>
            </w:r>
          </w:p>
          <w:p w14:paraId="51BD4DB5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>你是小芽，一个温暖、专业的心理支持伙伴，专门陪伴骨髓移植患者。</w:t>
            </w:r>
          </w:p>
          <w:p w14:paraId="6D078516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>你的任务是根据CBT技术，生成一段口语化、温暖、个性化的引导语。</w:t>
            </w:r>
          </w:p>
          <w:p w14:paraId="5A02FCAE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  <w:p w14:paraId="58F996B1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>要求：</w:t>
            </w:r>
          </w:p>
          <w:p w14:paraId="249D0739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>1. 语气温暖、口语化，像朋友聊天一样，用'你'、'咱们'等称呼</w:t>
            </w:r>
          </w:p>
          <w:p w14:paraId="4731773D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>2. 针对用户的具体情况，不要泛泛而谈</w:t>
            </w:r>
          </w:p>
          <w:p w14:paraId="35BF5BC0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>3. 引导要具体、可操作，步骤简单清晰</w:t>
            </w:r>
          </w:p>
          <w:p w14:paraId="19C74DB2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>4. 长度控制在50-150字</w:t>
            </w:r>
          </w:p>
          <w:p w14:paraId="0914A35A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>5. 不要说教，不要用'您应该'、'必须'等词</w:t>
            </w:r>
          </w:p>
          <w:p w14:paraId="0D283560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>6. 适合语音播报，避免使用编号、列表符号</w:t>
            </w:r>
          </w:p>
          <w:p w14:paraId="1FFAC9B6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>7. 体现共情和陪伴感</w:t>
            </w:r>
          </w:p>
          <w:p w14:paraId="535CAE18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  <w:p w14:paraId="7AB9179E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>USER:</w:t>
            </w:r>
          </w:p>
          <w:p w14:paraId="60783885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>用户说：{user_message}</w:t>
            </w:r>
          </w:p>
          <w:p w14:paraId="65CFFC52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  <w:p w14:paraId="3E1A4FAC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>CBT分析结果：</w:t>
            </w:r>
          </w:p>
          <w:p w14:paraId="617EB210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>- 主要情绪：{emotion}（强度{severity}/10）</w:t>
            </w:r>
          </w:p>
          <w:p w14:paraId="42ED35CC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>- 认知扭曲：{distortions_str}</w:t>
            </w:r>
          </w:p>
          <w:p w14:paraId="31D525A3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>- 推荐技术：{technique_desc}</w:t>
            </w:r>
          </w:p>
          <w:p w14:paraId="1229B0DF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  <w:p w14:paraId="57DA52EE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>请生成一段温暖、口语化的CBT引导语，帮助用户使用{technique.value}技术。</w:t>
            </w:r>
          </w:p>
          <w:p w14:paraId="2FE7132F">
            <w:pPr>
              <w:spacing w:after="0" w:line="240" w:lineRule="auto"/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>直接输出引导语内容，不要加任何前缀或解释。</w:t>
            </w:r>
          </w:p>
        </w:tc>
      </w:tr>
    </w:tbl>
    <w:p w14:paraId="655F7B74">
      <w:pPr>
        <w:spacing w:after="40"/>
      </w:pPr>
    </w:p>
    <w:p w14:paraId="0AA782FA">
      <w:pPr>
        <w:pStyle w:val="4"/>
      </w:pPr>
      <w:r>
        <w:rPr>
          <w:rFonts w:ascii="微软雅黑" w:hAnsi="微软雅黑" w:eastAsia="微软雅黑"/>
          <w:color w:val="1F4E79"/>
        </w:rPr>
        <w:t>LLM-6 独立危机语义评估</w:t>
      </w:r>
    </w:p>
    <w:tbl>
      <w:tblPr>
        <w:tblStyle w:val="33"/>
        <w:tblW w:w="9360" w:type="dxa"/>
        <w:tblInd w:w="0" w:type="dxa"/>
        <w:tblBorders>
          <w:top w:val="single" w:color="B7C9D6" w:sz="6" w:space="0"/>
          <w:left w:val="single" w:color="B7C9D6" w:sz="6" w:space="0"/>
          <w:bottom w:val="single" w:color="B7C9D6" w:sz="6" w:space="0"/>
          <w:right w:val="single" w:color="B7C9D6" w:sz="6" w:space="0"/>
          <w:insideH w:val="single" w:color="B7C9D6" w:sz="6" w:space="0"/>
          <w:insideV w:val="single" w:color="B7C9D6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7F4C79C6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D9EAF7"/>
            <w:vAlign w:val="center"/>
          </w:tcPr>
          <w:p w14:paraId="173468D1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color w:val="1F4E79"/>
                <w:sz w:val="16"/>
                <w:szCs w:val="16"/>
              </w:rPr>
              <w:t>项目</w:t>
            </w:r>
          </w:p>
        </w:tc>
        <w:tc>
          <w:tcPr>
            <w:tcW w:w="7460" w:type="dxa"/>
            <w:shd w:val="clear" w:color="auto" w:fill="D9EAF7"/>
            <w:vAlign w:val="center"/>
          </w:tcPr>
          <w:p w14:paraId="1296E3E4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color w:val="1F4E79"/>
                <w:sz w:val="16"/>
                <w:szCs w:val="16"/>
              </w:rPr>
              <w:t>说明</w:t>
            </w:r>
          </w:p>
        </w:tc>
      </w:tr>
      <w:tr w14:paraId="615DAC72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vAlign w:val="center"/>
          </w:tcPr>
          <w:p w14:paraId="18E6FDB3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代码位置</w:t>
            </w:r>
          </w:p>
        </w:tc>
        <w:tc>
          <w:tcPr>
            <w:tcW w:w="7460" w:type="dxa"/>
            <w:vAlign w:val="center"/>
          </w:tcPr>
          <w:p w14:paraId="2677C140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Code/crisis_module.py -&gt; assess_crisis_semantic_only()/assess_crisis() -&gt; _llm_detect_crisis()</w:t>
            </w:r>
          </w:p>
        </w:tc>
      </w:tr>
      <w:tr w14:paraId="2086E780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vAlign w:val="center"/>
          </w:tcPr>
          <w:p w14:paraId="74D497C6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触发条件</w:t>
            </w:r>
          </w:p>
        </w:tc>
        <w:tc>
          <w:tcPr>
            <w:tcW w:w="7460" w:type="dxa"/>
            <w:vAlign w:val="center"/>
          </w:tcPr>
          <w:p w14:paraId="07CFFDF4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非流式 chat() 的综合分析失败时；或 CRISIS_LLM_STREAM_BLOCKING_ENABLED=true 时；或外部直接调用危机模块</w:t>
            </w:r>
          </w:p>
        </w:tc>
      </w:tr>
      <w:tr w14:paraId="09B3E5BE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vAlign w:val="center"/>
          </w:tcPr>
          <w:p w14:paraId="085A09A1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模型配置</w:t>
            </w:r>
          </w:p>
        </w:tc>
        <w:tc>
          <w:tcPr>
            <w:tcW w:w="7460" w:type="dxa"/>
            <w:vAlign w:val="center"/>
          </w:tcPr>
          <w:p w14:paraId="5A4B9633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model=Config.LLM_DETECTION_MODEL；temperature=Config.LLM_DETECTION_TEMPERATURE；max_tokens=Config.LLM_DETECTION_MAX_TOKENS</w:t>
            </w:r>
          </w:p>
        </w:tc>
      </w:tr>
      <w:tr w14:paraId="494B7997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vAlign w:val="center"/>
          </w:tcPr>
          <w:p w14:paraId="7BB5AB62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输出</w:t>
            </w:r>
          </w:p>
        </w:tc>
        <w:tc>
          <w:tcPr>
            <w:tcW w:w="7460" w:type="dxa"/>
            <w:vAlign w:val="center"/>
          </w:tcPr>
          <w:p w14:paraId="1DE7AC2A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has_crisis、crisis_types、severity_score、reason</w:t>
            </w:r>
          </w:p>
        </w:tc>
      </w:tr>
      <w:tr w14:paraId="0F03AA5F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vAlign w:val="center"/>
          </w:tcPr>
          <w:p w14:paraId="0EA0D355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作用</w:t>
            </w:r>
          </w:p>
        </w:tc>
        <w:tc>
          <w:tcPr>
            <w:tcW w:w="7460" w:type="dxa"/>
            <w:vAlign w:val="center"/>
          </w:tcPr>
          <w:p w14:paraId="071981E9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独立判断心理危机。当前默认流式心理危机主要由 LLM-2 后台综合分析承担</w:t>
            </w:r>
          </w:p>
        </w:tc>
      </w:tr>
    </w:tbl>
    <w:p w14:paraId="72D4FC1C">
      <w:pPr>
        <w:spacing w:after="40"/>
      </w:pPr>
    </w:p>
    <w:p w14:paraId="080B3C54">
      <w:pPr>
        <w:spacing w:after="120" w:line="276" w:lineRule="auto"/>
      </w:pPr>
      <w:r>
        <w:rPr>
          <w:rFonts w:ascii="微软雅黑" w:hAnsi="微软雅黑" w:eastAsia="微软雅黑"/>
          <w:b w:val="0"/>
          <w:color w:val="5C6670"/>
          <w:sz w:val="18"/>
        </w:rPr>
        <w:t>完整提示词/消息组成如下。花括号中的内容表示运行时变量。</w:t>
      </w:r>
    </w:p>
    <w:tbl>
      <w:tblPr>
        <w:tblStyle w:val="32"/>
        <w:tblW w:w="9360" w:type="dxa"/>
        <w:tblInd w:w="0" w:type="dxa"/>
        <w:tblBorders>
          <w:top w:val="single" w:color="D0D7DE" w:sz="6" w:space="0"/>
          <w:left w:val="single" w:color="D0D7DE" w:sz="6" w:space="0"/>
          <w:bottom w:val="single" w:color="D0D7DE" w:sz="6" w:space="0"/>
          <w:right w:val="single" w:color="D0D7DE" w:sz="6" w:space="0"/>
          <w:insideH w:val="single" w:color="D0D7DE" w:sz="6" w:space="0"/>
          <w:insideV w:val="single" w:color="D0D7DE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43F05DD6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6F8FA"/>
          </w:tcPr>
          <w:p w14:paraId="22298DFA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>SYSTEM:</w:t>
            </w:r>
          </w:p>
          <w:p w14:paraId="3E411343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>你是“小芽”系统中的危机评估助手，专门为骨髓移植患者做文本级别的心理危机筛查。你只做“是否存在危机及类型”的判断，不进行安慰或治疗，也不提供具体医疗方案。</w:t>
            </w:r>
          </w:p>
          <w:p w14:paraId="65877DAB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  <w:p w14:paraId="05B50559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>USER:</w:t>
            </w:r>
          </w:p>
          <w:p w14:paraId="364AEE8D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>请阅读下面这段患者的话，结合其情绪分析结果，判断是否存在心理危机，并严格按照 JSON 输出：</w:t>
            </w:r>
          </w:p>
          <w:p w14:paraId="3D36A55A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>{</w:t>
            </w:r>
          </w:p>
          <w:p w14:paraId="7037B673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 xml:space="preserve">  "has_crisis": true 或 false,</w:t>
            </w:r>
          </w:p>
          <w:p w14:paraId="16EC3456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 xml:space="preserve">  "crisis_types": 数组，元素只能是以下之一：["自杀危机","自伤危机","重度抑郁","惊恐发作","急性焦虑","情绪崩溃"],</w:t>
            </w:r>
          </w:p>
          <w:p w14:paraId="03446A1E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 xml:space="preserve">  "severity_score": 0 到 20 的整数（综合你对风险的判断）, </w:t>
            </w:r>
          </w:p>
          <w:p w14:paraId="2D0407BD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 xml:space="preserve">  "reason": 用一两句话简要说明判断依据</w:t>
            </w:r>
          </w:p>
          <w:p w14:paraId="6EEE2120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>}</w:t>
            </w:r>
          </w:p>
          <w:p w14:paraId="5206DB5A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  <w:p w14:paraId="2802B0E4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>患者原话：{user_message}</w:t>
            </w:r>
          </w:p>
          <w:p w14:paraId="4D55EC90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>情绪分析（供参考，可不完全采纳）：primary={primary}, severity={severity}</w:t>
            </w:r>
          </w:p>
          <w:p w14:paraId="2047BCB0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  <w:p w14:paraId="085EA294">
            <w:pPr>
              <w:spacing w:after="0" w:line="240" w:lineRule="auto"/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>只输出 JSON，不要添加任何解释或多余文字。</w:t>
            </w:r>
          </w:p>
        </w:tc>
      </w:tr>
    </w:tbl>
    <w:p w14:paraId="6AF8E4D6">
      <w:pPr>
        <w:spacing w:after="40"/>
      </w:pPr>
    </w:p>
    <w:p w14:paraId="6009095E">
      <w:pPr>
        <w:pStyle w:val="4"/>
      </w:pPr>
      <w:r>
        <w:rPr>
          <w:rFonts w:ascii="微软雅黑" w:hAnsi="微软雅黑" w:eastAsia="微软雅黑"/>
          <w:color w:val="1F4E79"/>
        </w:rPr>
        <w:t>LLM-7 独立移植情境判断</w:t>
      </w:r>
    </w:p>
    <w:tbl>
      <w:tblPr>
        <w:tblStyle w:val="33"/>
        <w:tblW w:w="9360" w:type="dxa"/>
        <w:tblInd w:w="0" w:type="dxa"/>
        <w:tblBorders>
          <w:top w:val="single" w:color="B7C9D6" w:sz="6" w:space="0"/>
          <w:left w:val="single" w:color="B7C9D6" w:sz="6" w:space="0"/>
          <w:bottom w:val="single" w:color="B7C9D6" w:sz="6" w:space="0"/>
          <w:right w:val="single" w:color="B7C9D6" w:sz="6" w:space="0"/>
          <w:insideH w:val="single" w:color="B7C9D6" w:sz="6" w:space="0"/>
          <w:insideV w:val="single" w:color="B7C9D6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41873D38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D9EAF7"/>
            <w:vAlign w:val="center"/>
          </w:tcPr>
          <w:p w14:paraId="17C72606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color w:val="1F4E79"/>
                <w:sz w:val="16"/>
                <w:szCs w:val="16"/>
              </w:rPr>
              <w:t>项目</w:t>
            </w:r>
          </w:p>
        </w:tc>
        <w:tc>
          <w:tcPr>
            <w:tcW w:w="7460" w:type="dxa"/>
            <w:shd w:val="clear" w:color="auto" w:fill="D9EAF7"/>
            <w:vAlign w:val="center"/>
          </w:tcPr>
          <w:p w14:paraId="510ECD62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color w:val="1F4E79"/>
                <w:sz w:val="16"/>
                <w:szCs w:val="16"/>
              </w:rPr>
              <w:t>说明</w:t>
            </w:r>
          </w:p>
        </w:tc>
      </w:tr>
      <w:tr w14:paraId="0CC52993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vAlign w:val="center"/>
          </w:tcPr>
          <w:p w14:paraId="644B9C87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代码位置</w:t>
            </w:r>
          </w:p>
        </w:tc>
        <w:tc>
          <w:tcPr>
            <w:tcW w:w="7460" w:type="dxa"/>
            <w:vAlign w:val="center"/>
          </w:tcPr>
          <w:p w14:paraId="56D2D6F2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Code/transplant_support.py -&gt; choose_intervention() -&gt; _llm_choose_intervention()</w:t>
            </w:r>
          </w:p>
        </w:tc>
      </w:tr>
      <w:tr w14:paraId="24ECC382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vAlign w:val="center"/>
          </w:tcPr>
          <w:p w14:paraId="65FD6B8B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触发条件</w:t>
            </w:r>
          </w:p>
        </w:tc>
        <w:tc>
          <w:tcPr>
            <w:tcW w:w="7460" w:type="dxa"/>
            <w:vAlign w:val="center"/>
          </w:tcPr>
          <w:p w14:paraId="227B4F0F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调用 choose_intervention 且 TRANSPLANT_LLM_SCENARIO_ENABLED=true。默认 stream_chat 使用 _detect_transplant_trigger_fast 规则快筛，不直接调用它</w:t>
            </w:r>
          </w:p>
        </w:tc>
      </w:tr>
      <w:tr w14:paraId="417473EA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vAlign w:val="center"/>
          </w:tcPr>
          <w:p w14:paraId="0AB310DC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模型配置</w:t>
            </w:r>
          </w:p>
        </w:tc>
        <w:tc>
          <w:tcPr>
            <w:tcW w:w="7460" w:type="dxa"/>
            <w:vAlign w:val="center"/>
          </w:tcPr>
          <w:p w14:paraId="6CF4FB92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model=Config.LLM_DETECTION_MODEL；temperature=Config.LLM_DETECTION_TEMPERATURE；max_tokens=Config.LLM_DETECTION_MAX_TOKENS</w:t>
            </w:r>
          </w:p>
        </w:tc>
      </w:tr>
      <w:tr w14:paraId="0FBED0F6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vAlign w:val="center"/>
          </w:tcPr>
          <w:p w14:paraId="35C69530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输出</w:t>
            </w:r>
          </w:p>
        </w:tc>
        <w:tc>
          <w:tcPr>
            <w:tcW w:w="7460" w:type="dxa"/>
            <w:vAlign w:val="center"/>
          </w:tcPr>
          <w:p w14:paraId="528C247D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TriggerResult：should_trigger、phase、scenario、confidence、reason</w:t>
            </w:r>
          </w:p>
        </w:tc>
      </w:tr>
      <w:tr w14:paraId="2C37436F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vAlign w:val="center"/>
          </w:tcPr>
          <w:p w14:paraId="64594D67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作用</w:t>
            </w:r>
          </w:p>
        </w:tc>
        <w:tc>
          <w:tcPr>
            <w:tcW w:w="7460" w:type="dxa"/>
            <w:vAlign w:val="center"/>
          </w:tcPr>
          <w:p w14:paraId="5F83B953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独立判断当前移植阶段与是否触发预设心理话术</w:t>
            </w:r>
          </w:p>
        </w:tc>
      </w:tr>
    </w:tbl>
    <w:p w14:paraId="08F63890">
      <w:pPr>
        <w:spacing w:after="40"/>
        <w:rPr>
          <w:sz w:val="16"/>
          <w:szCs w:val="16"/>
        </w:rPr>
      </w:pPr>
    </w:p>
    <w:p w14:paraId="0BF17C65">
      <w:pPr>
        <w:spacing w:after="120" w:line="276" w:lineRule="auto"/>
      </w:pPr>
      <w:r>
        <w:rPr>
          <w:rFonts w:ascii="微软雅黑" w:hAnsi="微软雅黑" w:eastAsia="微软雅黑"/>
          <w:b w:val="0"/>
          <w:color w:val="5C6670"/>
          <w:sz w:val="18"/>
        </w:rPr>
        <w:t>完整提示词/消息组成如下。花括号中的内容表示运行时变量。</w:t>
      </w:r>
    </w:p>
    <w:tbl>
      <w:tblPr>
        <w:tblStyle w:val="32"/>
        <w:tblW w:w="9360" w:type="dxa"/>
        <w:tblInd w:w="0" w:type="dxa"/>
        <w:tblBorders>
          <w:top w:val="single" w:color="D0D7DE" w:sz="6" w:space="0"/>
          <w:left w:val="single" w:color="D0D7DE" w:sz="6" w:space="0"/>
          <w:bottom w:val="single" w:color="D0D7DE" w:sz="6" w:space="0"/>
          <w:right w:val="single" w:color="D0D7DE" w:sz="6" w:space="0"/>
          <w:insideH w:val="single" w:color="D0D7DE" w:sz="6" w:space="0"/>
          <w:insideV w:val="single" w:color="D0D7DE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51D62450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6F8FA"/>
          </w:tcPr>
          <w:p w14:paraId="12CB5EF8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>SYSTEM:</w:t>
            </w:r>
          </w:p>
          <w:p w14:paraId="32ACB2F9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>你是“小芽”系统中的情境分期助手，负责根据骨髓移植患者的自然语言表达，判断当前大致属于哪个阶段（移植前准备期/移植中关键期/移植后恢复期），以及是否适合触发一段预设的心理引导话术。你只做“是否需要触发、触发哪个情境”的结构化判断，不输出安慰话术本身。</w:t>
            </w:r>
          </w:p>
          <w:p w14:paraId="3867E6CB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  <w:p w14:paraId="0AC85F3A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>USER:</w:t>
            </w:r>
          </w:p>
          <w:p w14:paraId="095ED133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>请阅读下面这段患者的话，结合其大致情绪强度和当前分期，判断是否需要触发一段预设的心理引导话术。</w:t>
            </w:r>
          </w:p>
          <w:p w14:paraId="610608B7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>如果患者只是闲聊/问事实问题/表达很轻的情绪，可以认为不需要触发。</w:t>
            </w:r>
          </w:p>
          <w:p w14:paraId="6969CCD4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  <w:p w14:paraId="5C6782CB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>请严格以 JSON 形式输出：</w:t>
            </w:r>
          </w:p>
          <w:p w14:paraId="6C565047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>{</w:t>
            </w:r>
          </w:p>
          <w:p w14:paraId="24CF0D76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 xml:space="preserve">  "should_trigger": true 或 false,</w:t>
            </w:r>
          </w:p>
          <w:p w14:paraId="6A30E8F4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 xml:space="preserve">  "phase": "移植前准备期" | "移植中关键期" | "移植后恢复期",</w:t>
            </w:r>
          </w:p>
          <w:p w14:paraId="19927802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 xml:space="preserve">  "scenario": 上述情境 key 之一（如 "CHEMO_PREP"），如不触发则为 null,</w:t>
            </w:r>
          </w:p>
          <w:p w14:paraId="5C6CE90D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 xml:space="preserve">  "confidence": 0 到 1 之间的小数,</w:t>
            </w:r>
          </w:p>
          <w:p w14:paraId="57101A34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 xml:space="preserve">  "reason": 用一两句话简要说明判断依据</w:t>
            </w:r>
          </w:p>
          <w:p w14:paraId="415F9696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>}</w:t>
            </w:r>
          </w:p>
          <w:p w14:paraId="06412AC9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  <w:p w14:paraId="39BC693F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>当前系统记录的分期：{current_phase.value}</w:t>
            </w:r>
          </w:p>
          <w:p w14:paraId="777BE68A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>情绪强度（0-10，越高越痛苦）：{emotional_severity}</w:t>
            </w:r>
          </w:p>
          <w:p w14:paraId="4433CB7F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>可选情境 key -&gt; 描述：{TRANSPLANT_SCENARIO_LABELS}</w:t>
            </w:r>
          </w:p>
          <w:p w14:paraId="372BBE6A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  <w:p w14:paraId="098600D7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>患者原话：{user_message}</w:t>
            </w:r>
          </w:p>
          <w:p w14:paraId="7C913343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  <w:p w14:paraId="3249F190">
            <w:pPr>
              <w:spacing w:after="0" w:line="240" w:lineRule="auto"/>
            </w:pPr>
            <w:r>
              <w:rPr>
                <w:rFonts w:hint="eastAsia" w:ascii="微软雅黑" w:hAnsi="微软雅黑" w:eastAsia="微软雅黑" w:cs="微软雅黑"/>
                <w:color w:val="263238"/>
                <w:sz w:val="21"/>
                <w:szCs w:val="21"/>
              </w:rPr>
              <w:t>只输出 JSON，不要添加任何解释或其他文字。</w:t>
            </w:r>
          </w:p>
        </w:tc>
      </w:tr>
    </w:tbl>
    <w:p w14:paraId="3ED3F2CE">
      <w:pPr>
        <w:spacing w:after="40"/>
      </w:pPr>
    </w:p>
    <w:p w14:paraId="56202326">
      <w:pPr>
        <w:pStyle w:val="3"/>
      </w:pPr>
      <w:r>
        <w:rPr>
          <w:rFonts w:ascii="微软雅黑" w:hAnsi="微软雅黑" w:eastAsia="微软雅黑"/>
          <w:color w:val="1F4E79"/>
        </w:rPr>
        <w:t>7. 非大模型本地逻辑</w:t>
      </w:r>
    </w:p>
    <w:tbl>
      <w:tblPr>
        <w:tblStyle w:val="33"/>
        <w:tblW w:w="9411" w:type="dxa"/>
        <w:tblInd w:w="0" w:type="dxa"/>
        <w:tblBorders>
          <w:top w:val="single" w:color="B7C9D6" w:sz="6" w:space="0"/>
          <w:left w:val="single" w:color="B7C9D6" w:sz="6" w:space="0"/>
          <w:bottom w:val="single" w:color="B7C9D6" w:sz="6" w:space="0"/>
          <w:right w:val="single" w:color="B7C9D6" w:sz="6" w:space="0"/>
          <w:insideH w:val="single" w:color="B7C9D6" w:sz="6" w:space="0"/>
          <w:insideV w:val="single" w:color="B7C9D6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5DE6BF70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  <w:shd w:val="clear" w:color="auto" w:fill="D9EAF7"/>
            <w:vAlign w:val="center"/>
          </w:tcPr>
          <w:p w14:paraId="6F729647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color w:val="1F4E79"/>
                <w:sz w:val="16"/>
                <w:szCs w:val="16"/>
              </w:rPr>
              <w:t>逻辑</w:t>
            </w:r>
          </w:p>
        </w:tc>
        <w:tc>
          <w:tcPr>
            <w:tcW w:w="3137" w:type="dxa"/>
            <w:shd w:val="clear" w:color="auto" w:fill="D9EAF7"/>
            <w:vAlign w:val="center"/>
          </w:tcPr>
          <w:p w14:paraId="265F66E7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color w:val="1F4E79"/>
                <w:sz w:val="16"/>
                <w:szCs w:val="16"/>
              </w:rPr>
              <w:t>代码位置</w:t>
            </w:r>
          </w:p>
        </w:tc>
        <w:tc>
          <w:tcPr>
            <w:tcW w:w="3137" w:type="dxa"/>
            <w:shd w:val="clear" w:color="auto" w:fill="D9EAF7"/>
            <w:vAlign w:val="center"/>
          </w:tcPr>
          <w:p w14:paraId="616E31D5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color w:val="1F4E79"/>
                <w:sz w:val="16"/>
                <w:szCs w:val="16"/>
              </w:rPr>
              <w:t>作用</w:t>
            </w:r>
          </w:p>
        </w:tc>
      </w:tr>
      <w:tr w14:paraId="792F55D7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  <w:vAlign w:val="center"/>
          </w:tcPr>
          <w:p w14:paraId="1253E22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CBT 流式占位</w:t>
            </w:r>
          </w:p>
        </w:tc>
        <w:tc>
          <w:tcPr>
            <w:tcW w:w="3137" w:type="dxa"/>
            <w:vAlign w:val="center"/>
          </w:tcPr>
          <w:p w14:paraId="57847F7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simple_agent._pending_semantic_cbt_analysis</w:t>
            </w:r>
          </w:p>
        </w:tc>
        <w:tc>
          <w:tcPr>
            <w:tcW w:w="3137" w:type="dxa"/>
            <w:vAlign w:val="center"/>
          </w:tcPr>
          <w:p w14:paraId="2AFBD2B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默认流式路径首轮只生成 semantic_background_pending 占位，不使用 CBT 关键词/规则触发回复；情绪、认知扭曲和推荐技术由后台统一语义分析补充</w:t>
            </w:r>
          </w:p>
        </w:tc>
      </w:tr>
      <w:tr w14:paraId="52B53E90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  <w:vAlign w:val="center"/>
          </w:tcPr>
          <w:p w14:paraId="2002382E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心理危机流式占位</w:t>
            </w:r>
          </w:p>
        </w:tc>
        <w:tc>
          <w:tcPr>
            <w:tcW w:w="3137" w:type="dxa"/>
            <w:vAlign w:val="center"/>
          </w:tcPr>
          <w:p w14:paraId="6D310A5A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simple_agent._assess_crisis_for_stream</w:t>
            </w:r>
          </w:p>
        </w:tc>
        <w:tc>
          <w:tcPr>
            <w:tcW w:w="3137" w:type="dxa"/>
            <w:vAlign w:val="center"/>
          </w:tcPr>
          <w:p w14:paraId="13A8B6DA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默认不做关键词心理危机直触发，返回 semantic_background_pending</w:t>
            </w:r>
          </w:p>
        </w:tc>
      </w:tr>
      <w:tr w14:paraId="3FE4DAB4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  <w:vAlign w:val="center"/>
          </w:tcPr>
          <w:p w14:paraId="05655E20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身体红旗快筛</w:t>
            </w:r>
          </w:p>
        </w:tc>
        <w:tc>
          <w:tcPr>
            <w:tcW w:w="3137" w:type="dxa"/>
            <w:vAlign w:val="center"/>
          </w:tcPr>
          <w:p w14:paraId="23AEDDEB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simple_agent._has_medical_red_flag</w:t>
            </w:r>
          </w:p>
        </w:tc>
        <w:tc>
          <w:tcPr>
            <w:tcW w:w="3137" w:type="dxa"/>
            <w:vAlign w:val="center"/>
          </w:tcPr>
          <w:p w14:paraId="03544748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本地关键词硬安全逻辑，命中后返回固定医疗安全提醒</w:t>
            </w:r>
          </w:p>
        </w:tc>
      </w:tr>
      <w:tr w14:paraId="1AC00CFE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  <w:vAlign w:val="center"/>
          </w:tcPr>
          <w:p w14:paraId="6CD48DA8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移植场景快筛</w:t>
            </w:r>
          </w:p>
        </w:tc>
        <w:tc>
          <w:tcPr>
            <w:tcW w:w="3137" w:type="dxa"/>
            <w:vAlign w:val="center"/>
          </w:tcPr>
          <w:p w14:paraId="44A6CC2F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simple_agent._detect_transplant_trigger_fast</w:t>
            </w:r>
          </w:p>
        </w:tc>
        <w:tc>
          <w:tcPr>
            <w:tcW w:w="3137" w:type="dxa"/>
            <w:vAlign w:val="center"/>
          </w:tcPr>
          <w:p w14:paraId="765F63E9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默认流式路径用关键词快速找场景模板，不调用移植 LLM</w:t>
            </w:r>
          </w:p>
        </w:tc>
      </w:tr>
      <w:tr w14:paraId="4B7B70A5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  <w:vAlign w:val="center"/>
          </w:tcPr>
          <w:p w14:paraId="6A3C82AD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心理能量评估</w:t>
            </w:r>
          </w:p>
        </w:tc>
        <w:tc>
          <w:tcPr>
            <w:tcW w:w="3137" w:type="dxa"/>
            <w:vAlign w:val="center"/>
          </w:tcPr>
          <w:p w14:paraId="281A231F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energy_model.assess_conversation_quality</w:t>
            </w:r>
          </w:p>
        </w:tc>
        <w:tc>
          <w:tcPr>
            <w:tcW w:w="3137" w:type="dxa"/>
            <w:vAlign w:val="center"/>
          </w:tcPr>
          <w:p w14:paraId="6BA4EE3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按规则评估五维心理能量，不调用大模型。当前主流程未读取 Config.ENERGY_MODEL_ENABLED 来跳过评估</w:t>
            </w:r>
          </w:p>
        </w:tc>
      </w:tr>
      <w:tr w14:paraId="4264BFF2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  <w:vAlign w:val="center"/>
          </w:tcPr>
          <w:p w14:paraId="0B7127E6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推荐问题生成</w:t>
            </w:r>
          </w:p>
        </w:tc>
        <w:tc>
          <w:tcPr>
            <w:tcW w:w="3137" w:type="dxa"/>
            <w:vAlign w:val="center"/>
          </w:tcPr>
          <w:p w14:paraId="0FD25315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api_server.generate_recommended_questions</w:t>
            </w:r>
          </w:p>
        </w:tc>
        <w:tc>
          <w:tcPr>
            <w:tcW w:w="3137" w:type="dxa"/>
            <w:vAlign w:val="center"/>
          </w:tcPr>
          <w:p w14:paraId="20415D5D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按情绪、危机、心理能量、阶段返回最多 4 个问题，不调用大模型</w:t>
            </w:r>
          </w:p>
        </w:tc>
      </w:tr>
    </w:tbl>
    <w:p w14:paraId="19DB6265">
      <w:pPr>
        <w:spacing w:after="40"/>
      </w:pPr>
    </w:p>
    <w:p w14:paraId="4753C578">
      <w:pPr>
        <w:pStyle w:val="3"/>
      </w:pPr>
      <w:r>
        <w:rPr>
          <w:rFonts w:ascii="微软雅黑" w:hAnsi="微软雅黑" w:eastAsia="微软雅黑"/>
          <w:color w:val="1F4E79"/>
        </w:rPr>
        <w:t>8. 输出与数据回写</w:t>
      </w:r>
    </w:p>
    <w:p w14:paraId="6A70A50F">
      <w:pPr>
        <w:spacing w:after="120" w:line="276" w:lineRule="auto"/>
      </w:pPr>
      <w:r>
        <w:rPr>
          <w:rFonts w:ascii="微软雅黑" w:hAnsi="微软雅黑" w:eastAsia="微软雅黑"/>
          <w:b w:val="0"/>
          <w:sz w:val="21"/>
        </w:rPr>
        <w:t>每轮对话最终结果集中在 agent.last_result，API done 事件也从这里取值。last_result 的主要字段包括 response、response_type、cbt_analysis、crisis_detection、energy_assessment、energy_report。</w:t>
      </w:r>
    </w:p>
    <w:tbl>
      <w:tblPr>
        <w:tblStyle w:val="33"/>
        <w:tblW w:w="9360" w:type="dxa"/>
        <w:tblInd w:w="0" w:type="dxa"/>
        <w:tblBorders>
          <w:top w:val="single" w:color="B7C9D6" w:sz="6" w:space="0"/>
          <w:left w:val="single" w:color="B7C9D6" w:sz="6" w:space="0"/>
          <w:bottom w:val="single" w:color="B7C9D6" w:sz="6" w:space="0"/>
          <w:right w:val="single" w:color="B7C9D6" w:sz="6" w:space="0"/>
          <w:insideH w:val="single" w:color="B7C9D6" w:sz="6" w:space="0"/>
          <w:insideV w:val="single" w:color="B7C9D6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21FAE69E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D9EAF7"/>
            <w:vAlign w:val="center"/>
          </w:tcPr>
          <w:p w14:paraId="0AF8BA20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color w:val="1F4E79"/>
                <w:sz w:val="16"/>
                <w:szCs w:val="16"/>
              </w:rPr>
              <w:t>结果字段</w:t>
            </w:r>
          </w:p>
        </w:tc>
        <w:tc>
          <w:tcPr>
            <w:tcW w:w="3100" w:type="dxa"/>
            <w:shd w:val="clear" w:color="auto" w:fill="D9EAF7"/>
            <w:vAlign w:val="center"/>
          </w:tcPr>
          <w:p w14:paraId="4D009AA9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color w:val="1F4E79"/>
                <w:sz w:val="16"/>
                <w:szCs w:val="16"/>
              </w:rPr>
              <w:t>来源</w:t>
            </w:r>
          </w:p>
        </w:tc>
        <w:tc>
          <w:tcPr>
            <w:tcW w:w="4060" w:type="dxa"/>
            <w:shd w:val="clear" w:color="auto" w:fill="D9EAF7"/>
            <w:vAlign w:val="center"/>
          </w:tcPr>
          <w:p w14:paraId="0388145F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color w:val="1F4E79"/>
                <w:sz w:val="16"/>
                <w:szCs w:val="16"/>
              </w:rPr>
              <w:t>用途</w:t>
            </w:r>
          </w:p>
        </w:tc>
      </w:tr>
      <w:tr w14:paraId="3A49B1AB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vAlign w:val="center"/>
          </w:tcPr>
          <w:p w14:paraId="07DD7D3E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response</w:t>
            </w:r>
          </w:p>
        </w:tc>
        <w:tc>
          <w:tcPr>
            <w:tcW w:w="3100" w:type="dxa"/>
            <w:vAlign w:val="center"/>
          </w:tcPr>
          <w:p w14:paraId="768A0532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LLM-1 或本地固定安全回复</w:t>
            </w:r>
          </w:p>
        </w:tc>
        <w:tc>
          <w:tcPr>
            <w:tcW w:w="4060" w:type="dxa"/>
            <w:vAlign w:val="center"/>
          </w:tcPr>
          <w:p w14:paraId="173C132A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用户可见回复</w:t>
            </w:r>
          </w:p>
        </w:tc>
      </w:tr>
      <w:tr w14:paraId="10186C7A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vAlign w:val="center"/>
          </w:tcPr>
          <w:p w14:paraId="69CF0A94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response_type</w:t>
            </w:r>
          </w:p>
        </w:tc>
        <w:tc>
          <w:tcPr>
            <w:tcW w:w="3100" w:type="dxa"/>
            <w:vAlign w:val="center"/>
          </w:tcPr>
          <w:p w14:paraId="7B16F53C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流程判断和后台危机结果</w:t>
            </w:r>
          </w:p>
        </w:tc>
        <w:tc>
          <w:tcPr>
            <w:tcW w:w="4060" w:type="dxa"/>
            <w:vAlign w:val="center"/>
          </w:tcPr>
          <w:p w14:paraId="212C2527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区分 cbt_response、crisis_alert、medical_safety_alert 等</w:t>
            </w:r>
          </w:p>
        </w:tc>
      </w:tr>
      <w:tr w14:paraId="6828C2C3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vAlign w:val="center"/>
          </w:tcPr>
          <w:p w14:paraId="06CAB217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cbt_analysis</w:t>
            </w:r>
          </w:p>
        </w:tc>
        <w:tc>
          <w:tcPr>
            <w:tcW w:w="3100" w:type="dxa"/>
            <w:vAlign w:val="center"/>
          </w:tcPr>
          <w:p w14:paraId="0F0C722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默认流式首轮为 semantic_background_pending 占位；后台 LLM-2 完成后更新；非默认独立路径可由 LLM-4 生成</w:t>
            </w:r>
          </w:p>
        </w:tc>
        <w:tc>
          <w:tcPr>
            <w:tcW w:w="4060" w:type="dxa"/>
            <w:vAlign w:val="center"/>
          </w:tcPr>
          <w:p w14:paraId="010C8DD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用于 API 元数据、推荐问题、用户画像和后续轮次；默认首轮主回复不靠它触发 CBT 指令</w:t>
            </w:r>
          </w:p>
        </w:tc>
      </w:tr>
      <w:tr w14:paraId="633076E8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vAlign w:val="center"/>
          </w:tcPr>
          <w:p w14:paraId="2DBDA439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crisis_detection</w:t>
            </w:r>
          </w:p>
        </w:tc>
        <w:tc>
          <w:tcPr>
            <w:tcW w:w="3100" w:type="dxa"/>
            <w:vAlign w:val="center"/>
          </w:tcPr>
          <w:p w14:paraId="26389FCB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semantic_background_pending、LLM-2 或 LLM-6</w:t>
            </w:r>
          </w:p>
        </w:tc>
        <w:tc>
          <w:tcPr>
            <w:tcW w:w="4060" w:type="dxa"/>
            <w:vAlign w:val="center"/>
          </w:tcPr>
          <w:p w14:paraId="70C55121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用于危机报警、API crisisAssessment</w:t>
            </w:r>
          </w:p>
        </w:tc>
      </w:tr>
      <w:tr w14:paraId="0358D7AE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vAlign w:val="center"/>
          </w:tcPr>
          <w:p w14:paraId="420238DB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energy_assessment</w:t>
            </w:r>
          </w:p>
        </w:tc>
        <w:tc>
          <w:tcPr>
            <w:tcW w:w="3100" w:type="dxa"/>
            <w:vAlign w:val="center"/>
          </w:tcPr>
          <w:p w14:paraId="24C0F80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energy_model；非危机时由主流程执行，当前不受 ENERGY_MODEL_ENABLED 开关控制</w:t>
            </w:r>
          </w:p>
        </w:tc>
        <w:tc>
          <w:tcPr>
            <w:tcW w:w="4060" w:type="dxa"/>
            <w:vAlign w:val="center"/>
          </w:tcPr>
          <w:p w14:paraId="40E2334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API energyAssessment 的来源；CLI 是否展示由 ENERGY_FEEDBACK_ENABLED 控制</w:t>
            </w:r>
          </w:p>
        </w:tc>
      </w:tr>
      <w:tr w14:paraId="11209B06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vAlign w:val="center"/>
          </w:tcPr>
          <w:p w14:paraId="070F401C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memory_core</w:t>
            </w:r>
          </w:p>
        </w:tc>
        <w:tc>
          <w:tcPr>
            <w:tcW w:w="3100" w:type="dxa"/>
            <w:vAlign w:val="center"/>
          </w:tcPr>
          <w:p w14:paraId="5FE4B1F8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LLM-3</w:t>
            </w:r>
          </w:p>
        </w:tc>
        <w:tc>
          <w:tcPr>
            <w:tcW w:w="4060" w:type="dxa"/>
            <w:vAlign w:val="center"/>
          </w:tcPr>
          <w:p w14:paraId="0C6ADAAB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作为下一轮主回复上下文</w:t>
            </w:r>
          </w:p>
        </w:tc>
      </w:tr>
    </w:tbl>
    <w:p w14:paraId="3E47A0E1">
      <w:pPr>
        <w:spacing w:after="40"/>
      </w:pPr>
    </w:p>
    <w:p w14:paraId="4E49F67E">
      <w:pPr>
        <w:spacing w:after="120" w:line="276" w:lineRule="auto"/>
      </w:pPr>
      <w:r>
        <w:rPr>
          <w:rFonts w:ascii="微软雅黑" w:hAnsi="微软雅黑" w:eastAsia="微软雅黑"/>
          <w:b w:val="0"/>
          <w:sz w:val="21"/>
        </w:rPr>
        <w:t>默认持久化目录是 Config.DATA_DIR。命令行写入 data/；API 根据 sessionId 写入 data/sessions/&lt;sessionId&gt;/。主要文件包括 chat_history.json、user_state.json、energy_progress.json、crisis_history.json。</w:t>
      </w:r>
    </w:p>
    <w:p w14:paraId="7125DC12">
      <w:pPr>
        <w:pStyle w:val="3"/>
      </w:pPr>
      <w:r>
        <w:t>9. 速度与运行配置</w:t>
      </w:r>
    </w:p>
    <w:tbl>
      <w:tblPr>
        <w:tblStyle w:val="33"/>
        <w:tblW w:w="9360" w:type="dxa"/>
        <w:tblInd w:w="0" w:type="dxa"/>
        <w:tblBorders>
          <w:top w:val="single" w:color="B7C9D6" w:sz="6" w:space="0"/>
          <w:left w:val="single" w:color="B7C9D6" w:sz="6" w:space="0"/>
          <w:bottom w:val="single" w:color="B7C9D6" w:sz="6" w:space="0"/>
          <w:right w:val="single" w:color="B7C9D6" w:sz="6" w:space="0"/>
          <w:insideH w:val="single" w:color="B7C9D6" w:sz="6" w:space="0"/>
          <w:insideV w:val="single" w:color="B7C9D6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5F4E5344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shd w:val="clear" w:color="auto" w:fill="D9EAF7"/>
            <w:vAlign w:val="center"/>
          </w:tcPr>
          <w:p w14:paraId="279C52CB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color w:val="1F4E79"/>
                <w:sz w:val="16"/>
                <w:szCs w:val="16"/>
              </w:rPr>
              <w:t>配置</w:t>
            </w:r>
          </w:p>
        </w:tc>
        <w:tc>
          <w:tcPr>
            <w:tcW w:w="1300" w:type="dxa"/>
            <w:shd w:val="clear" w:color="auto" w:fill="D9EAF7"/>
            <w:vAlign w:val="center"/>
          </w:tcPr>
          <w:p w14:paraId="7C26FCBD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color w:val="1F4E79"/>
                <w:sz w:val="16"/>
                <w:szCs w:val="16"/>
              </w:rPr>
              <w:t>默认值</w:t>
            </w:r>
          </w:p>
        </w:tc>
        <w:tc>
          <w:tcPr>
            <w:tcW w:w="4760" w:type="dxa"/>
            <w:shd w:val="clear" w:color="auto" w:fill="D9EAF7"/>
            <w:vAlign w:val="center"/>
          </w:tcPr>
          <w:p w14:paraId="7AC8AAA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对流程/大模型调用的影响</w:t>
            </w:r>
          </w:p>
        </w:tc>
      </w:tr>
      <w:tr w14:paraId="220904C0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vAlign w:val="center"/>
          </w:tcPr>
          <w:p w14:paraId="5E7210C6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CRISIS_LLM_STREAM_BLOCKING_ENABLED</w:t>
            </w:r>
          </w:p>
        </w:tc>
        <w:tc>
          <w:tcPr>
            <w:tcW w:w="1300" w:type="dxa"/>
            <w:vAlign w:val="center"/>
          </w:tcPr>
          <w:p w14:paraId="6AFF83AB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false</w:t>
            </w:r>
          </w:p>
        </w:tc>
        <w:tc>
          <w:tcPr>
            <w:tcW w:w="4760" w:type="dxa"/>
            <w:vAlign w:val="center"/>
          </w:tcPr>
          <w:p w14:paraId="60C86C51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false 时危机语义判断不阻塞首 token；true 时流式回复前会调用 LLM-6</w:t>
            </w:r>
          </w:p>
        </w:tc>
      </w:tr>
      <w:tr w14:paraId="5070E988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vAlign w:val="center"/>
          </w:tcPr>
          <w:p w14:paraId="3F8BFF57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POST_STREAM_ANALYSIS_WAIT_SECONDS</w:t>
            </w:r>
          </w:p>
        </w:tc>
        <w:tc>
          <w:tcPr>
            <w:tcW w:w="1300" w:type="dxa"/>
            <w:vAlign w:val="center"/>
          </w:tcPr>
          <w:p w14:paraId="35458A0E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0.2</w:t>
            </w:r>
          </w:p>
        </w:tc>
        <w:tc>
          <w:tcPr>
            <w:tcW w:w="4760" w:type="dxa"/>
            <w:vAlign w:val="center"/>
          </w:tcPr>
          <w:p w14:paraId="3B89DB35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流式输出结束后等待 LLM-2 的时间；影响 done 中能否合并后台分析，不影响首 token</w:t>
            </w:r>
          </w:p>
        </w:tc>
      </w:tr>
      <w:tr w14:paraId="14E3372B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vAlign w:val="center"/>
          </w:tcPr>
          <w:p w14:paraId="424376A7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CBT_LLM_ENABLED</w:t>
            </w:r>
          </w:p>
        </w:tc>
        <w:tc>
          <w:tcPr>
            <w:tcW w:w="1300" w:type="dxa"/>
            <w:vAlign w:val="center"/>
          </w:tcPr>
          <w:p w14:paraId="585E49B8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true</w:t>
            </w:r>
          </w:p>
        </w:tc>
        <w:tc>
          <w:tcPr>
            <w:tcW w:w="4760" w:type="dxa"/>
            <w:vAlign w:val="center"/>
          </w:tcPr>
          <w:p w14:paraId="4E58FCC2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启用 LLM-2 的 CBT 部分；非默认路径中也允许 LLM-4/LLM-5</w:t>
            </w:r>
          </w:p>
        </w:tc>
      </w:tr>
      <w:tr w14:paraId="6511E3CB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vAlign w:val="center"/>
          </w:tcPr>
          <w:p w14:paraId="35662E3C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CRISIS_LLM_DETECTION_ENABLED</w:t>
            </w:r>
          </w:p>
        </w:tc>
        <w:tc>
          <w:tcPr>
            <w:tcW w:w="1300" w:type="dxa"/>
            <w:vAlign w:val="center"/>
          </w:tcPr>
          <w:p w14:paraId="6971CEA1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true</w:t>
            </w:r>
          </w:p>
        </w:tc>
        <w:tc>
          <w:tcPr>
            <w:tcW w:w="4760" w:type="dxa"/>
            <w:vAlign w:val="center"/>
          </w:tcPr>
          <w:p w14:paraId="625790CA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启用 LLM-2 的危机部分；非默认路径中允许 LLM-6</w:t>
            </w:r>
          </w:p>
        </w:tc>
      </w:tr>
      <w:tr w14:paraId="467F792D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vAlign w:val="center"/>
          </w:tcPr>
          <w:p w14:paraId="3BCA8635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TRANSPLANT_LLM_SCENARIO_ENABLED</w:t>
            </w:r>
          </w:p>
        </w:tc>
        <w:tc>
          <w:tcPr>
            <w:tcW w:w="1300" w:type="dxa"/>
            <w:vAlign w:val="center"/>
          </w:tcPr>
          <w:p w14:paraId="0EE8BBE1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true</w:t>
            </w:r>
          </w:p>
        </w:tc>
        <w:tc>
          <w:tcPr>
            <w:tcW w:w="4760" w:type="dxa"/>
            <w:vAlign w:val="center"/>
          </w:tcPr>
          <w:p w14:paraId="7CE84BC9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启用 LLM-2 的移植情境部分；choose_intervention 路径允许 LLM-7</w:t>
            </w:r>
          </w:p>
        </w:tc>
      </w:tr>
      <w:tr w14:paraId="2A1E4351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vAlign w:val="center"/>
          </w:tcPr>
          <w:p w14:paraId="63DE6431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HISTORY_COMPRESSION_ENABLED</w:t>
            </w:r>
          </w:p>
        </w:tc>
        <w:tc>
          <w:tcPr>
            <w:tcW w:w="1300" w:type="dxa"/>
            <w:vAlign w:val="center"/>
          </w:tcPr>
          <w:p w14:paraId="75B47FE6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true</w:t>
            </w:r>
          </w:p>
        </w:tc>
        <w:tc>
          <w:tcPr>
            <w:tcW w:w="4760" w:type="dxa"/>
            <w:vAlign w:val="center"/>
          </w:tcPr>
          <w:p w14:paraId="4DA72EDB">
            <w:pPr>
              <w:spacing w:after="0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启用 LLM-3 记忆摘要，并在下一轮注入 memory_core</w:t>
            </w:r>
          </w:p>
        </w:tc>
      </w:tr>
      <w:tr w14:paraId="7DAA1B63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</w:tcPr>
          <w:p w14:paraId="42CB380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AUTO_CBT_INTERVENTION</w:t>
            </w:r>
          </w:p>
        </w:tc>
        <w:tc>
          <w:tcPr>
            <w:tcW w:w="3137" w:type="dxa"/>
          </w:tcPr>
          <w:p w14:paraId="0F830B8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true</w:t>
            </w:r>
          </w:p>
        </w:tc>
        <w:tc>
          <w:tcPr>
            <w:tcW w:w="3137" w:type="dxa"/>
          </w:tcPr>
          <w:p w14:paraId="52ED68A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与 CBT_ENABLED 一起决定 LLM-1 主回复是否合入 CBT 微引导</w:t>
            </w:r>
          </w:p>
        </w:tc>
      </w:tr>
      <w:tr w14:paraId="0F523F6F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</w:tcPr>
          <w:p w14:paraId="190ED81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CBT_DISTORTION_TRIGGER_ENABLED</w:t>
            </w:r>
          </w:p>
        </w:tc>
        <w:tc>
          <w:tcPr>
            <w:tcW w:w="3137" w:type="dxa"/>
          </w:tcPr>
          <w:p w14:paraId="7FABF1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true</w:t>
            </w:r>
          </w:p>
        </w:tc>
        <w:tc>
          <w:tcPr>
            <w:tcW w:w="3137" w:type="dxa"/>
          </w:tcPr>
          <w:p w14:paraId="04F63DA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有认知扭曲时，即使情绪强度未达阈值，也允许主回复合入轻量 CBT 引导</w:t>
            </w:r>
          </w:p>
        </w:tc>
      </w:tr>
      <w:tr w14:paraId="0D96E719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</w:tcPr>
          <w:p w14:paraId="27B643A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LLM_DETECTION_MODEL</w:t>
            </w:r>
          </w:p>
        </w:tc>
        <w:tc>
          <w:tcPr>
            <w:tcW w:w="3137" w:type="dxa"/>
          </w:tcPr>
          <w:p w14:paraId="1936144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deepseek-chat</w:t>
            </w:r>
          </w:p>
        </w:tc>
        <w:tc>
          <w:tcPr>
            <w:tcW w:w="3137" w:type="dxa"/>
          </w:tcPr>
          <w:p w14:paraId="63088E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LLM-2、LLM-4、LLM-6、LLM-7 使用的结构化判断模型；LLM-1/LLM-3 使用 MODEL_NAME</w:t>
            </w:r>
          </w:p>
        </w:tc>
      </w:tr>
      <w:tr w14:paraId="507132D1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</w:tcPr>
          <w:p w14:paraId="532D462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LLM_DETECTION_TEMPERATURE</w:t>
            </w:r>
          </w:p>
        </w:tc>
        <w:tc>
          <w:tcPr>
            <w:tcW w:w="3137" w:type="dxa"/>
          </w:tcPr>
          <w:p w14:paraId="7300186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0.4</w:t>
            </w:r>
          </w:p>
        </w:tc>
        <w:tc>
          <w:tcPr>
            <w:tcW w:w="3137" w:type="dxa"/>
          </w:tcPr>
          <w:p w14:paraId="6B9CE0A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结构化判断类调用的温度配置</w:t>
            </w:r>
          </w:p>
        </w:tc>
      </w:tr>
      <w:tr w14:paraId="03AAB937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</w:tcPr>
          <w:p w14:paraId="064AE6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LLM_DETECTION_MAX_TOKENS</w:t>
            </w:r>
          </w:p>
        </w:tc>
        <w:tc>
          <w:tcPr>
            <w:tcW w:w="3137" w:type="dxa"/>
          </w:tcPr>
          <w:p w14:paraId="61FE2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256</w:t>
            </w:r>
          </w:p>
        </w:tc>
        <w:tc>
          <w:tcPr>
            <w:tcW w:w="3137" w:type="dxa"/>
          </w:tcPr>
          <w:p w14:paraId="6B34BA8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LLM-4、LLM-6、LLM-7 使用该上限；LLM-2 后台综合分析当前代码固定为 512</w:t>
            </w:r>
          </w:p>
        </w:tc>
      </w:tr>
      <w:tr w14:paraId="2078D02A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</w:tcPr>
          <w:p w14:paraId="7D48A27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ENERGY_MODEL_ENABLED</w:t>
            </w:r>
          </w:p>
        </w:tc>
        <w:tc>
          <w:tcPr>
            <w:tcW w:w="3137" w:type="dxa"/>
          </w:tcPr>
          <w:p w14:paraId="30C18D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true</w:t>
            </w:r>
          </w:p>
        </w:tc>
        <w:tc>
          <w:tcPr>
            <w:tcW w:w="3137" w:type="dxa"/>
          </w:tcPr>
          <w:p w14:paraId="3F027C8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当前仅在 Config 中定义，主流程没有读取它来跳过 energy_model.assess_conversation_quality</w:t>
            </w:r>
          </w:p>
        </w:tc>
      </w:tr>
      <w:tr w14:paraId="3F023B69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</w:tcPr>
          <w:p w14:paraId="5EFB39A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ENERGY_FEEDBACK_ENABLED</w:t>
            </w:r>
          </w:p>
        </w:tc>
        <w:tc>
          <w:tcPr>
            <w:tcW w:w="3137" w:type="dxa"/>
          </w:tcPr>
          <w:p w14:paraId="0F7CB9B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true</w:t>
            </w:r>
          </w:p>
        </w:tc>
        <w:tc>
          <w:tcPr>
            <w:tcW w:w="3137" w:type="dxa"/>
          </w:tcPr>
          <w:p w14:paraId="1DA0F55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CLI 是否展示能量反馈；API done 事件仍会构造 energyAssessment，缺省为 0 值结构</w:t>
            </w:r>
          </w:p>
        </w:tc>
      </w:tr>
      <w:tr w14:paraId="59FAEBDD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</w:tcPr>
          <w:p w14:paraId="48660F3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AUTO_SAVE_PROGRESS</w:t>
            </w:r>
          </w:p>
        </w:tc>
        <w:tc>
          <w:tcPr>
            <w:tcW w:w="3137" w:type="dxa"/>
          </w:tcPr>
          <w:p w14:paraId="7F5B6CB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true</w:t>
            </w:r>
          </w:p>
        </w:tc>
        <w:tc>
          <w:tcPr>
            <w:tcW w:w="3137" w:type="dxa"/>
          </w:tcPr>
          <w:p w14:paraId="79669C0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CLI/API 对话后是否异步保存 chat_history、user_state、energy_progress、crisis_history</w:t>
            </w:r>
          </w:p>
        </w:tc>
      </w:tr>
    </w:tbl>
    <w:p w14:paraId="04BF4F31">
      <w:pPr>
        <w:spacing w:after="40"/>
      </w:pPr>
    </w:p>
    <w:p w14:paraId="775869C8">
      <w:pPr>
        <w:pStyle w:val="3"/>
      </w:pPr>
      <w:r>
        <w:rPr>
          <w:rFonts w:ascii="微软雅黑" w:hAnsi="微软雅黑" w:eastAsia="微软雅黑"/>
          <w:color w:val="1F4E79"/>
        </w:rPr>
        <w:t>10. 当前 RAG 状态</w:t>
      </w:r>
    </w:p>
    <w:p w14:paraId="133A71DF">
      <w:pPr>
        <w:spacing w:after="120" w:line="276" w:lineRule="auto"/>
      </w:pPr>
      <w:r>
        <w:rPr>
          <w:rFonts w:ascii="微软雅黑" w:hAnsi="微软雅黑" w:eastAsia="微软雅黑"/>
          <w:b w:val="0"/>
          <w:sz w:val="21"/>
        </w:rPr>
        <w:t>当前代码没有完整 RAG。File/ 目录中的文档没有进入检索链路，也没有向量库、embedding、top-k 召回或上下文注入。当前上下文来源是系统提示词、对话历史/记忆中枢、本地模板和后</w:t>
      </w:r>
      <w:bookmarkStart w:id="0" w:name="_GoBack"/>
      <w:bookmarkEnd w:id="0"/>
      <w:r>
        <w:rPr>
          <w:rFonts w:ascii="微软雅黑" w:hAnsi="微软雅黑" w:eastAsia="微软雅黑"/>
          <w:b w:val="0"/>
          <w:sz w:val="21"/>
        </w:rPr>
        <w:t>台语义分析。</w:t>
      </w:r>
    </w:p>
    <w:sectPr>
      <w:footerReference r:id="rId5" w:type="default"/>
      <w:pgSz w:w="11906" w:h="16838"/>
      <w:pgMar w:top="1134" w:right="1247" w:bottom="1020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4BCF3D">
    <w:pPr>
      <w:pStyle w:val="24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A63A0B"/>
    <w:rsid w:val="0C74590F"/>
    <w:rsid w:val="11E740DA"/>
    <w:rsid w:val="147A56A4"/>
    <w:rsid w:val="14B307DB"/>
    <w:rsid w:val="16CB6312"/>
    <w:rsid w:val="1A0A323B"/>
    <w:rsid w:val="1A6625D6"/>
    <w:rsid w:val="1F66307C"/>
    <w:rsid w:val="214B41D8"/>
    <w:rsid w:val="27E63DAB"/>
    <w:rsid w:val="2BFB00DC"/>
    <w:rsid w:val="35D97C38"/>
    <w:rsid w:val="3C6E4EC6"/>
    <w:rsid w:val="3EFA32BC"/>
    <w:rsid w:val="44FB700F"/>
    <w:rsid w:val="560767CD"/>
    <w:rsid w:val="59B1310B"/>
    <w:rsid w:val="6B3C7DBA"/>
    <w:rsid w:val="6B796319"/>
    <w:rsid w:val="6C5611E9"/>
    <w:rsid w:val="782B6C20"/>
    <w:rsid w:val="78994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9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E79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6509</Words>
  <Characters>13908</Characters>
  <Lines>0</Lines>
  <Paragraphs>0</Paragraphs>
  <TotalTime>4</TotalTime>
  <ScaleCrop>false</ScaleCrop>
  <LinksUpToDate>false</LinksUpToDate>
  <CharactersWithSpaces>14575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李旺</cp:lastModifiedBy>
  <dcterms:modified xsi:type="dcterms:W3CDTF">2026-05-11T13:22:17Z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eyJoZGlkIjoiZmU3MmZlZjc1N2ZhZTc2MTExNmM0MjQzMGU5MTJjNDAiLCJ1c2VySWQiOiIxNDg1MzcyNzczIn0=</vt:lpwstr>
  </property>
  <property fmtid="{D5CDD505-2E9C-101B-9397-08002B2CF9AE}" pid="3" name="KSOProductBuildVer">
    <vt:lpwstr>2052-12.1.0.24657</vt:lpwstr>
  </property>
  <property fmtid="{D5CDD505-2E9C-101B-9397-08002B2CF9AE}" pid="4" name="ICV">
    <vt:lpwstr>A0A0EF1ED3C748CA8A2649FA9ECC5D1F_12</vt:lpwstr>
  </property>
</Properties>
</file>