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A9B8" w14:textId="1DA9E2D1" w:rsidR="653C47B0" w:rsidRPr="00A9640A" w:rsidRDefault="653C47B0" w:rsidP="00A9640A">
      <w:pPr>
        <w:pBdr>
          <w:bottom w:val="single" w:sz="4" w:space="1" w:color="auto"/>
        </w:pBdr>
        <w:jc w:val="center"/>
        <w:rPr>
          <w:rStyle w:val="Hyperlink"/>
          <w:rFonts w:ascii="Arial" w:eastAsia="Arial" w:hAnsi="Arial" w:cs="Arial"/>
          <w:color w:val="auto"/>
          <w:sz w:val="28"/>
          <w:szCs w:val="28"/>
          <w:u w:val="none"/>
        </w:rPr>
      </w:pPr>
      <w:r w:rsidRPr="00A9640A">
        <w:rPr>
          <w:rFonts w:ascii="Arial" w:eastAsia="Arial" w:hAnsi="Arial" w:cs="Arial"/>
          <w:b/>
          <w:bCs/>
          <w:sz w:val="28"/>
          <w:szCs w:val="28"/>
        </w:rPr>
        <w:t>Danny Nguyen</w:t>
      </w:r>
      <w:r w:rsidR="00A9640A">
        <w:rPr>
          <w:rFonts w:ascii="Arial" w:eastAsia="Arial" w:hAnsi="Arial" w:cs="Arial"/>
          <w:sz w:val="28"/>
          <w:szCs w:val="28"/>
        </w:rPr>
        <w:br/>
      </w:r>
      <w:r w:rsidRPr="003F0DA9">
        <w:rPr>
          <w:rFonts w:ascii="Arial" w:eastAsia="Arial" w:hAnsi="Arial" w:cs="Arial"/>
          <w:sz w:val="20"/>
          <w:szCs w:val="20"/>
        </w:rPr>
        <w:t>47 St David St</w:t>
      </w:r>
      <w:r w:rsidRPr="003F0DA9">
        <w:rPr>
          <w:rFonts w:ascii="Arial" w:hAnsi="Arial" w:cs="Arial"/>
        </w:rPr>
        <w:br/>
      </w:r>
      <w:r w:rsidRPr="003F0DA9">
        <w:rPr>
          <w:rFonts w:ascii="Arial" w:eastAsia="Arial" w:hAnsi="Arial" w:cs="Arial"/>
          <w:sz w:val="20"/>
          <w:szCs w:val="20"/>
        </w:rPr>
        <w:t>Toronto, ON M5A 0G8</w:t>
      </w:r>
      <w:r>
        <w:br/>
      </w:r>
      <w:hyperlink r:id="rId5" w:history="1">
        <w:r w:rsidR="00302664" w:rsidRPr="002742BC">
          <w:rPr>
            <w:rStyle w:val="Hyperlink"/>
            <w:rFonts w:ascii="Arial" w:eastAsia="Arial" w:hAnsi="Arial" w:cs="Arial"/>
            <w:sz w:val="20"/>
            <w:szCs w:val="20"/>
          </w:rPr>
          <w:t>khng0624@gmail.com</w:t>
        </w:r>
      </w:hyperlink>
    </w:p>
    <w:p w14:paraId="4C0C1BF0" w14:textId="13B60D26" w:rsidR="00825040" w:rsidRPr="00E76B99" w:rsidRDefault="653C47B0" w:rsidP="00E76B99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653C47B0">
        <w:rPr>
          <w:rStyle w:val="Hyperlink"/>
          <w:rFonts w:ascii="Arial" w:eastAsia="Arial" w:hAnsi="Arial" w:cs="Arial"/>
          <w:b/>
          <w:bCs/>
          <w:color w:val="000000" w:themeColor="text1"/>
          <w:u w:val="none"/>
        </w:rPr>
        <w:t>OBJECTIVE</w:t>
      </w:r>
      <w:r w:rsidR="00AE5EE4">
        <w:rPr>
          <w:rStyle w:val="Hyperlink"/>
          <w:rFonts w:ascii="Arial" w:eastAsia="Arial" w:hAnsi="Arial" w:cs="Arial"/>
          <w:b/>
          <w:bCs/>
          <w:color w:val="000000" w:themeColor="text1"/>
          <w:u w:val="none"/>
        </w:rPr>
        <w:br/>
      </w:r>
      <w:r>
        <w:br/>
      </w:r>
      <w:r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To obtain </w:t>
      </w:r>
      <w:r w:rsidR="00825040"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an</w:t>
      </w:r>
      <w:r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82504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internship</w:t>
      </w:r>
      <w:r w:rsidR="00081A2C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position of </w:t>
      </w:r>
      <w:r w:rsidR="00CC64DA">
        <w:rPr>
          <w:rFonts w:ascii="Arial" w:hAnsi="Arial" w:cs="Arial"/>
          <w:sz w:val="20"/>
          <w:szCs w:val="20"/>
        </w:rPr>
        <w:t>Software Developer Intern – 12 months</w:t>
      </w:r>
      <w:r w:rsidR="00302664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,</w:t>
      </w:r>
      <w:r w:rsidR="006E1BD5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82504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at your company</w:t>
      </w:r>
      <w:r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that will enable me to use my strong organizationa</w:t>
      </w:r>
      <w:r w:rsidR="00504FDA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l</w:t>
      </w:r>
      <w:r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, independent</w:t>
      </w:r>
      <w:r w:rsidR="0082504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, programming, leadership</w:t>
      </w:r>
      <w:r w:rsidR="00504FDA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7521B8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skills</w:t>
      </w:r>
      <w:r w:rsidR="007521B8"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,</w:t>
      </w:r>
      <w:r w:rsidR="007521B8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7521B8"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and</w:t>
      </w:r>
      <w:r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ability to work well with people </w:t>
      </w:r>
      <w:r w:rsidR="006E1BD5"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and</w:t>
      </w:r>
      <w:r w:rsidRPr="653C47B0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 xml:space="preserve"> to expand my knowledge and learn new skills while working within the working environment.</w:t>
      </w:r>
    </w:p>
    <w:p w14:paraId="1DBEC3C9" w14:textId="6129761A" w:rsidR="653C47B0" w:rsidRDefault="653C47B0" w:rsidP="00AE5EE4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653C47B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KEY QUALIFICATIONS</w:t>
      </w:r>
    </w:p>
    <w:p w14:paraId="4D15F603" w14:textId="6C3FE9BC" w:rsidR="653C47B0" w:rsidRDefault="007521B8" w:rsidP="00AE5EE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Able to </w:t>
      </w:r>
      <w:r w:rsidR="008F1DC4">
        <w:rPr>
          <w:rFonts w:ascii="Arial" w:eastAsia="Arial" w:hAnsi="Arial" w:cs="Arial"/>
          <w:color w:val="000000" w:themeColor="text1"/>
          <w:sz w:val="20"/>
          <w:szCs w:val="20"/>
        </w:rPr>
        <w:t>plan and organize projects while prioritizing to meet deadlines</w:t>
      </w:r>
    </w:p>
    <w:p w14:paraId="76124239" w14:textId="12738B2E" w:rsidR="653C47B0" w:rsidRDefault="007521B8" w:rsidP="00AE5EE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Completing multiple tasks that depending on priority </w:t>
      </w:r>
      <w:r w:rsidR="653C47B0" w:rsidRPr="653C47B0">
        <w:rPr>
          <w:rFonts w:ascii="Arial" w:eastAsia="Arial" w:hAnsi="Arial" w:cs="Arial"/>
          <w:color w:val="000000" w:themeColor="text1"/>
          <w:sz w:val="20"/>
          <w:szCs w:val="20"/>
        </w:rPr>
        <w:t>in an effective manner</w:t>
      </w:r>
    </w:p>
    <w:p w14:paraId="7261741C" w14:textId="2F4B250C" w:rsidR="653C47B0" w:rsidRDefault="008F1DC4" w:rsidP="00AE5EE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Exceptional communication skills with clients and co-workers</w:t>
      </w:r>
      <w:r w:rsidR="003F0DA9">
        <w:rPr>
          <w:rFonts w:ascii="Arial" w:eastAsia="Arial" w:hAnsi="Arial" w:cs="Arial"/>
          <w:color w:val="000000" w:themeColor="text1"/>
          <w:sz w:val="20"/>
          <w:szCs w:val="20"/>
        </w:rPr>
        <w:t xml:space="preserve"> to build relationships</w:t>
      </w:r>
    </w:p>
    <w:p w14:paraId="04C743A7" w14:textId="11A83C16" w:rsidR="00825040" w:rsidRPr="008F1DC4" w:rsidRDefault="653C47B0" w:rsidP="00AE5EE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0"/>
          <w:szCs w:val="20"/>
        </w:rPr>
      </w:pPr>
      <w:r w:rsidRPr="653C47B0">
        <w:rPr>
          <w:rFonts w:ascii="Arial" w:eastAsia="Arial" w:hAnsi="Arial" w:cs="Arial"/>
          <w:color w:val="000000" w:themeColor="text1"/>
          <w:sz w:val="20"/>
          <w:szCs w:val="20"/>
        </w:rPr>
        <w:t xml:space="preserve">Become the designated team leader </w:t>
      </w:r>
      <w:r w:rsidR="003F0DA9">
        <w:rPr>
          <w:rFonts w:ascii="Arial" w:eastAsia="Arial" w:hAnsi="Arial" w:cs="Arial"/>
          <w:color w:val="000000" w:themeColor="text1"/>
          <w:sz w:val="20"/>
          <w:szCs w:val="20"/>
        </w:rPr>
        <w:t>of projects whenever team leader is absent</w:t>
      </w:r>
    </w:p>
    <w:p w14:paraId="3B3F5693" w14:textId="48884F06" w:rsidR="00970263" w:rsidRPr="00AE5EE4" w:rsidRDefault="008F1DC4" w:rsidP="00AE5EE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Proficient with HTML, CSS, Java, JavaScript, C#, Python, MySQL and ASP.NET</w:t>
      </w:r>
    </w:p>
    <w:p w14:paraId="0545269B" w14:textId="407A2102" w:rsidR="00970263" w:rsidRDefault="00970263" w:rsidP="00AE5EE4">
      <w:pPr>
        <w:spacing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TECHNICAL SKILLS</w:t>
      </w:r>
    </w:p>
    <w:tbl>
      <w:tblPr>
        <w:tblStyle w:val="TableGrid"/>
        <w:tblW w:w="10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3"/>
        <w:gridCol w:w="5113"/>
      </w:tblGrid>
      <w:tr w:rsidR="00970263" w:rsidRPr="00B04D8E" w14:paraId="48B125E1" w14:textId="77777777" w:rsidTr="00AE5EE4">
        <w:trPr>
          <w:trHeight w:val="267"/>
        </w:trPr>
        <w:tc>
          <w:tcPr>
            <w:tcW w:w="5113" w:type="dxa"/>
          </w:tcPr>
          <w:p w14:paraId="7F7A5AAC" w14:textId="193BD54B" w:rsidR="00970263" w:rsidRPr="00B04D8E" w:rsidRDefault="00B04D8E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PHP</w:t>
            </w:r>
          </w:p>
        </w:tc>
        <w:tc>
          <w:tcPr>
            <w:tcW w:w="5113" w:type="dxa"/>
          </w:tcPr>
          <w:p w14:paraId="13F5685B" w14:textId="451FD172" w:rsidR="00970263" w:rsidRPr="00B04D8E" w:rsidRDefault="00970263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Java</w:t>
            </w:r>
          </w:p>
        </w:tc>
      </w:tr>
      <w:tr w:rsidR="00970263" w:rsidRPr="00B04D8E" w14:paraId="7B9F9025" w14:textId="77777777" w:rsidTr="00AE5EE4">
        <w:trPr>
          <w:trHeight w:val="267"/>
        </w:trPr>
        <w:tc>
          <w:tcPr>
            <w:tcW w:w="5113" w:type="dxa"/>
          </w:tcPr>
          <w:p w14:paraId="4F06F2C4" w14:textId="6745D257" w:rsidR="00970263" w:rsidRPr="00B04D8E" w:rsidRDefault="00970263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5113" w:type="dxa"/>
          </w:tcPr>
          <w:p w14:paraId="589C34B9" w14:textId="51A59BD4" w:rsidR="00970263" w:rsidRPr="00B04D8E" w:rsidRDefault="00970263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HTML &amp; CSS</w:t>
            </w:r>
          </w:p>
        </w:tc>
      </w:tr>
      <w:tr w:rsidR="00970263" w:rsidRPr="00B04D8E" w14:paraId="550FC2A2" w14:textId="77777777" w:rsidTr="00AE5EE4">
        <w:trPr>
          <w:trHeight w:val="267"/>
        </w:trPr>
        <w:tc>
          <w:tcPr>
            <w:tcW w:w="5113" w:type="dxa"/>
          </w:tcPr>
          <w:p w14:paraId="3369CDB5" w14:textId="7D9053D5" w:rsidR="00970263" w:rsidRPr="00B04D8E" w:rsidRDefault="00970263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5113" w:type="dxa"/>
          </w:tcPr>
          <w:p w14:paraId="7D0572BD" w14:textId="37BA9B2F" w:rsidR="00970263" w:rsidRPr="00B04D8E" w:rsidRDefault="00970263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C#</w:t>
            </w:r>
          </w:p>
        </w:tc>
      </w:tr>
      <w:tr w:rsidR="00970263" w:rsidRPr="00B04D8E" w14:paraId="4F23B387" w14:textId="77777777" w:rsidTr="00AE5EE4">
        <w:trPr>
          <w:trHeight w:val="267"/>
        </w:trPr>
        <w:tc>
          <w:tcPr>
            <w:tcW w:w="5113" w:type="dxa"/>
          </w:tcPr>
          <w:p w14:paraId="58AA91FF" w14:textId="192DAC19" w:rsidR="00970263" w:rsidRPr="00B04D8E" w:rsidRDefault="00970263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ASP.NET</w:t>
            </w:r>
            <w:r w:rsidR="00CC64D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MVC</w:t>
            </w:r>
          </w:p>
        </w:tc>
        <w:tc>
          <w:tcPr>
            <w:tcW w:w="5113" w:type="dxa"/>
          </w:tcPr>
          <w:p w14:paraId="22AFD8FA" w14:textId="3F12A20E" w:rsidR="00970263" w:rsidRPr="00B04D8E" w:rsidRDefault="00970263" w:rsidP="00AE5E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04D8E">
              <w:rPr>
                <w:rFonts w:ascii="Arial" w:hAnsi="Arial" w:cs="Arial"/>
                <w:color w:val="000000" w:themeColor="text1"/>
                <w:sz w:val="20"/>
                <w:szCs w:val="20"/>
              </w:rPr>
              <w:t>Python</w:t>
            </w:r>
            <w:r w:rsidR="00A9640A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</w:p>
        </w:tc>
      </w:tr>
    </w:tbl>
    <w:p w14:paraId="5FFBDF23" w14:textId="70A9F05C" w:rsidR="00B04D8E" w:rsidRDefault="653C47B0" w:rsidP="00AE5EE4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BB710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Education</w:t>
      </w:r>
      <w:r w:rsidR="00B04D8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</w:r>
      <w:r>
        <w:br/>
      </w:r>
      <w:r w:rsidR="00B04D8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Computer Programming &amp; Analysis </w:t>
      </w:r>
      <w:r w:rsidR="00B04D8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>Sept 2020 – Present</w:t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br/>
        <w:t xml:space="preserve">George Brown College </w:t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B04D8E">
        <w:rPr>
          <w:rFonts w:ascii="Arial" w:eastAsia="Arial" w:hAnsi="Arial" w:cs="Arial"/>
          <w:color w:val="000000" w:themeColor="text1"/>
          <w:sz w:val="20"/>
          <w:szCs w:val="20"/>
        </w:rPr>
        <w:tab/>
        <w:t xml:space="preserve">      Toronto, ON</w:t>
      </w:r>
    </w:p>
    <w:p w14:paraId="03D7F651" w14:textId="0EBB339B" w:rsidR="00B04D8E" w:rsidRDefault="00B04D8E" w:rsidP="00AE5EE4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School Project</w:t>
      </w:r>
      <w:r w:rsidR="00A9640A">
        <w:rPr>
          <w:rFonts w:ascii="Arial" w:eastAsia="Arial" w:hAnsi="Arial" w:cs="Arial"/>
          <w:color w:val="000000" w:themeColor="text1"/>
          <w:sz w:val="20"/>
          <w:szCs w:val="20"/>
        </w:rPr>
        <w:t>s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: Completed several team projects using C#, Java, JavaScript, ASP.NET and PHP in which the implementation of databases was used and creating fully functional applications such as a Booking and Flight</w:t>
      </w:r>
      <w:r w:rsidR="00AE5EE4">
        <w:rPr>
          <w:rFonts w:ascii="Arial" w:eastAsia="Arial" w:hAnsi="Arial" w:cs="Arial"/>
          <w:color w:val="000000" w:themeColor="text1"/>
          <w:sz w:val="20"/>
          <w:szCs w:val="20"/>
        </w:rPr>
        <w:t xml:space="preserve"> program.</w:t>
      </w:r>
    </w:p>
    <w:p w14:paraId="013E48F9" w14:textId="089B9974" w:rsidR="00AE5EE4" w:rsidRDefault="00AE5EE4" w:rsidP="00AE5EE4">
      <w:pPr>
        <w:pStyle w:val="ListParagraph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Proposed ideas in which groups can work more efficiently</w:t>
      </w:r>
    </w:p>
    <w:p w14:paraId="0FC9C125" w14:textId="0BDF6D84" w:rsidR="00AE5EE4" w:rsidRDefault="00AE5EE4" w:rsidP="00AE5EE4">
      <w:pPr>
        <w:pStyle w:val="ListParagraph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Collaborated with groups to maintain communication, and ensured tasks were done</w:t>
      </w:r>
    </w:p>
    <w:p w14:paraId="1AB8C4CA" w14:textId="0B0CB5F9" w:rsidR="00AE5EE4" w:rsidRDefault="00AE5EE4" w:rsidP="00AE5EE4">
      <w:pPr>
        <w:pStyle w:val="ListParagraph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Planned an effective timeline to ensure projects were finished with group members</w:t>
      </w:r>
    </w:p>
    <w:p w14:paraId="01ADBC19" w14:textId="578590E3" w:rsidR="00AE5EE4" w:rsidRDefault="00AE5EE4" w:rsidP="00AE5EE4">
      <w:pPr>
        <w:pStyle w:val="ListParagraph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Analyzed requirements for projects with group members to ensure all requirements were met</w:t>
      </w:r>
    </w:p>
    <w:p w14:paraId="3A14369F" w14:textId="7A4A65F3" w:rsidR="00A9640A" w:rsidRDefault="00A9640A" w:rsidP="00AE5EE4">
      <w:pPr>
        <w:pStyle w:val="ListParagraph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Improved program and stability performance for client use (Professors).</w:t>
      </w:r>
    </w:p>
    <w:p w14:paraId="7AB5B924" w14:textId="132397DC" w:rsidR="00A9640A" w:rsidRPr="00BB710E" w:rsidRDefault="00A9640A" w:rsidP="00A9640A">
      <w:pPr>
        <w:spacing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br/>
      </w:r>
      <w:r w:rsidRPr="653C47B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EXPERIENCE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</w:r>
      <w:r w:rsidRPr="006E1BD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Nell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 Cutlery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April 2018 – August 2021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  <w:t>Warehouse Associate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  <w:t xml:space="preserve">                 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North York, ON</w:t>
      </w:r>
    </w:p>
    <w:p w14:paraId="288C95C9" w14:textId="77777777" w:rsidR="00A9640A" w:rsidRPr="006E1BD5" w:rsidRDefault="00A9640A" w:rsidP="00A964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Worked in shipping and receiving</w:t>
      </w:r>
    </w:p>
    <w:p w14:paraId="345B15AA" w14:textId="77777777" w:rsidR="00A9640A" w:rsidRPr="006E1BD5" w:rsidRDefault="00A9640A" w:rsidP="00A964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Took leadership when supervisor was absent or left due to emergencies</w:t>
      </w:r>
    </w:p>
    <w:p w14:paraId="255AE5D7" w14:textId="77777777" w:rsidR="00A9640A" w:rsidRPr="006E1BD5" w:rsidRDefault="00A9640A" w:rsidP="00A964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Restocked warehouse when merchandises arrived</w:t>
      </w:r>
    </w:p>
    <w:p w14:paraId="2B301CBC" w14:textId="77777777" w:rsidR="00A9640A" w:rsidRPr="006E1BD5" w:rsidRDefault="00A9640A" w:rsidP="00A964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Worked in customer service</w:t>
      </w:r>
    </w:p>
    <w:p w14:paraId="6FCB118A" w14:textId="77777777" w:rsidR="00A9640A" w:rsidRPr="006E1BD5" w:rsidRDefault="00A9640A" w:rsidP="00A964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Picked customers’ orders</w:t>
      </w:r>
    </w:p>
    <w:p w14:paraId="19CD7A08" w14:textId="760F246B" w:rsidR="00A9640A" w:rsidRPr="004F6582" w:rsidRDefault="00A9640A" w:rsidP="00A964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Trained new employees </w:t>
      </w:r>
    </w:p>
    <w:sectPr w:rsidR="00A9640A" w:rsidRPr="004F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8E2"/>
    <w:multiLevelType w:val="hybridMultilevel"/>
    <w:tmpl w:val="EB469A3E"/>
    <w:lvl w:ilvl="0" w:tplc="A93C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CA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05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42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62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D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E7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6D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44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71C"/>
    <w:multiLevelType w:val="hybridMultilevel"/>
    <w:tmpl w:val="FE163800"/>
    <w:lvl w:ilvl="0" w:tplc="C9DC7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8D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A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C3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C6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E5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86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8B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CA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596F"/>
    <w:multiLevelType w:val="hybridMultilevel"/>
    <w:tmpl w:val="97F4F2E4"/>
    <w:lvl w:ilvl="0" w:tplc="AB9E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69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89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6E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6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09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4A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89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8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65640"/>
    <w:multiLevelType w:val="hybridMultilevel"/>
    <w:tmpl w:val="4ED84796"/>
    <w:lvl w:ilvl="0" w:tplc="AB92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EF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A9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A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CF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87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C1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E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A2EE0"/>
    <w:multiLevelType w:val="hybridMultilevel"/>
    <w:tmpl w:val="E9CAA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1166B"/>
    <w:multiLevelType w:val="hybridMultilevel"/>
    <w:tmpl w:val="8F123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017E0"/>
    <w:multiLevelType w:val="hybridMultilevel"/>
    <w:tmpl w:val="59521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F2B4A"/>
    <w:multiLevelType w:val="hybridMultilevel"/>
    <w:tmpl w:val="DAD26106"/>
    <w:lvl w:ilvl="0" w:tplc="7CD2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E9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6D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6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0B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45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69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EE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AF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445D6"/>
    <w:multiLevelType w:val="hybridMultilevel"/>
    <w:tmpl w:val="D7103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3C47B0"/>
    <w:rsid w:val="00081A2C"/>
    <w:rsid w:val="002B144E"/>
    <w:rsid w:val="00302664"/>
    <w:rsid w:val="003F0DA9"/>
    <w:rsid w:val="004F6582"/>
    <w:rsid w:val="00501FB4"/>
    <w:rsid w:val="00504FDA"/>
    <w:rsid w:val="00556467"/>
    <w:rsid w:val="005F53C7"/>
    <w:rsid w:val="006E1BD5"/>
    <w:rsid w:val="007157C6"/>
    <w:rsid w:val="007521B8"/>
    <w:rsid w:val="00825040"/>
    <w:rsid w:val="008515FB"/>
    <w:rsid w:val="008F1DC4"/>
    <w:rsid w:val="00970263"/>
    <w:rsid w:val="00A60E34"/>
    <w:rsid w:val="00A9640A"/>
    <w:rsid w:val="00AE5EE4"/>
    <w:rsid w:val="00B04D8E"/>
    <w:rsid w:val="00B941EE"/>
    <w:rsid w:val="00BB710E"/>
    <w:rsid w:val="00C50472"/>
    <w:rsid w:val="00CC64DA"/>
    <w:rsid w:val="00D376F4"/>
    <w:rsid w:val="00E23A61"/>
    <w:rsid w:val="00E76B99"/>
    <w:rsid w:val="653C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543B1333-A297-4E46-B6A2-08E97165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0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ng06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Nguyen</dc:creator>
  <cp:keywords/>
  <dc:description/>
  <cp:lastModifiedBy>Danny Nguyen</cp:lastModifiedBy>
  <cp:revision>6</cp:revision>
  <dcterms:created xsi:type="dcterms:W3CDTF">2022-03-09T21:02:00Z</dcterms:created>
  <dcterms:modified xsi:type="dcterms:W3CDTF">2022-03-23T02:14:00Z</dcterms:modified>
</cp:coreProperties>
</file>