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  <w:rFonts w:ascii="Avenir Next LT Pro Light" w:cs="Avenir Next LT Pro Light" w:eastAsia="Avenir Next LT Pro Light" w:hAnsi="Avenir Next LT Pro Light"/>
        </w:rPr>
        <w:t xml:space="preserve">Name: Christopher Davis</w:t>
      </w:r>
    </w:p>
    <w:p/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A5A5A5"/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  <w:rFonts w:ascii="Avenir Next LT Pro Light" w:cs="Avenir Next LT Pro Light" w:eastAsia="Avenir Next LT Pro Light" w:hAnsi="Avenir Next LT Pro Light"/>
              </w:rPr>
              <w:t xml:space="preserve">Day</w:t>
            </w:r>
          </w:p>
        </w:tc>
        <w:tc>
          <w:tcPr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A5A5A5"/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  <w:rFonts w:ascii="Avenir Next LT Pro Light" w:cs="Avenir Next LT Pro Light" w:eastAsia="Avenir Next LT Pro Light" w:hAnsi="Avenir Next LT Pro Light"/>
              </w:rPr>
              <w:t xml:space="preserve">Date</w:t>
            </w:r>
          </w:p>
        </w:tc>
        <w:tc>
          <w:tcPr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A5A5A5"/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  <w:rFonts w:ascii="Avenir Next LT Pro Light" w:cs="Avenir Next LT Pro Light" w:eastAsia="Avenir Next LT Pro Light" w:hAnsi="Avenir Next LT Pro Light"/>
              </w:rPr>
              <w:t xml:space="preserve">Weekly Assignments and Tasks</w:t>
            </w:r>
          </w:p>
        </w:tc>
      </w:tr>
      <w:tr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Monday</w:t>
            </w:r>
          </w:p>
        </w:tc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28 April 2025</w:t>
            </w:r>
          </w:p>
        </w:tc>
        <w:tc>
          <w:tcPr>
            <w:tcW w:type="pct" w:w="6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strike/>
                <w:rFonts w:ascii="Avenir Next LT Pro Light" w:cs="Avenir Next LT Pro Light" w:eastAsia="Avenir Next LT Pro Light" w:hAnsi="Avenir Next LT Pro Light"/>
              </w:rPr>
              <w:t xml:space="preserve">Dar-lhe a Jack Vanportfleet número para que pergunte coisas da informática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Beneficiário: Jack vanportfleet; TRIO
Objetivo Profissional: Como o intermediário de TI da officina, eu tenho a responsabilidade de faciliar o alfabetismo de computação de nossos participantes para que tenham a melhor oportunidade de conseguir os seus objetivos profissionais e académicos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Christopher Davis marked this task complete</w:t>
            </w:r>
          </w:p>
          <w:p/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strike/>
                <w:rFonts w:ascii="Avenir Next LT Pro Light" w:cs="Avenir Next LT Pro Light" w:eastAsia="Avenir Next LT Pro Light" w:hAnsi="Avenir Next LT Pro Light"/>
              </w:rPr>
              <w:t xml:space="preserve">Reportes de PPS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Contact the supplier to request the invoice and send the invoice to Accounts Payable via the 
https://ualr.edu/financialservices/financial-services/accountspayable/.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Subtasks</w:t>
            </w:r>
          </w:p>
          <w:p/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RPT - Supplier Invoices in Match Exception (View all exceptions for your department's cost center(s))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RPT - Uninvoiced Purchase Orders with Receiving Entries (View PO's with a receipt but no invoice)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Christopher Davis marked this task complete</w:t>
            </w:r>
          </w:p>
          <w:p/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strike/>
                <w:rFonts w:ascii="Avenir Next LT Pro Light" w:cs="Avenir Next LT Pro Light" w:eastAsia="Avenir Next LT Pro Light" w:hAnsi="Avenir Next LT Pro Light"/>
              </w:rPr>
              <w:t xml:space="preserve">Notificar Assistentes Administrativos sobre resultados de Reportes de PPS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Beneficiário: TRIO; UA Little Rock
Objetivo Profissional: Como assistente administrativo de TRIO é a minha responsabilidade assegurar que eu uso os fondos que recebe a officina do departamento de educação numa maneira que concorda com a missão de TRIO e ajudar os outros assistente administrativos de TRIO fazer o mesmo. Assim, me toca assegurar que os arquivos que registram os gostas da officina são atualizadas e exatas, o que inclue avisar os outros assistentes administrativos regularmente sobre errores nestes arquivos para que rapidamente mantenhamos a provas de que usamos como officina nossos recursos financeiros numa forma correita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Christopher Davis marked this task complete</w:t>
            </w:r>
          </w:p>
          <w:p/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strike/>
                <w:rFonts w:ascii="Avenir Next LT Pro Light" w:cs="Avenir Next LT Pro Light" w:eastAsia="Avenir Next LT Pro Light" w:hAnsi="Avenir Next LT Pro Light"/>
              </w:rPr>
              <w:t xml:space="preserve">Turn in Itinerary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Benefciário: Christopher Davis; TRIO
Objetivo Profissional: Como empleado de TRIO, estamos obligados a manter um arquivo das atividades que realizamos regularmente para mostrar que estamos usando os fondos do departamento de educação com acordo dos propósitos de nosso estipendio.  Apresentar este documento é uma forma na que eu mantenho transparéncia sobre as tarefas que realizo cada día para que os meus direitores vejam o meu progresso e asignem tarefas com acordo das necesidades da officina, minha experiéncia, e as responsabilidades da minha posição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Subtasks</w:t>
            </w:r>
          </w:p>
          <w:p/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Itinerario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Informe de logros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Christopher Davis marked this task complete</w:t>
            </w:r>
          </w:p>
          <w:p/>
        </w:tc>
      </w:tr>
      <w:tr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Tuesday</w:t>
            </w:r>
          </w:p>
        </w:tc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29 April 2025</w:t>
            </w:r>
          </w:p>
        </w:tc>
        <w:tc>
          <w:tcPr>
            <w:tcW w:type="pct" w:w="6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strike/>
                <w:rFonts w:ascii="Avenir Next LT Pro Light" w:cs="Avenir Next LT Pro Light" w:eastAsia="Avenir Next LT Pro Light" w:hAnsi="Avenir Next LT Pro Light"/>
              </w:rPr>
              <w:t xml:space="preserve">Integração de Chris Gutiérrez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Beneficiário: TRIO
Objetivo Profissional:  Como o intermediário de TI, eu tenho a responsabilidade de assegurar que os meus colegas estão instruidos sobre o uso dos nossos recursos tecnológicos e que tenham accesso a essos para realizar os serviços de nossos programas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Subtasks</w:t>
            </w:r>
          </w:p>
          <w:p/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Cooridinação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Mandar link de inscrição (corregir nome de Martínez ao Martinez) para que sepa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Integração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Christopher Davis marked this task complete</w:t>
            </w:r>
          </w:p>
          <w:p/>
        </w:tc>
      </w:tr>
      <w:tr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Wednesday</w:t>
            </w:r>
          </w:p>
        </w:tc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30 April 2025</w:t>
            </w:r>
          </w:p>
        </w:tc>
        <w:tc>
          <w:tcPr>
            <w:tcW w:type="pct" w:w="6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strike/>
                <w:rFonts w:ascii="Avenir Next LT Pro Light" w:cs="Avenir Next LT Pro Light" w:eastAsia="Avenir Next LT Pro Light" w:hAnsi="Avenir Next LT Pro Light"/>
              </w:rPr>
              <w:t xml:space="preserve">Inserir dados no Blumen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Para que: TRIO;
Para que: Como especialista de TRIO, eu tenho a responsabilidade de proporcionar nossos clientes com ferramentas que podem melhorar a sua capacidade de lograr a suas metas académicas e profissionais. Uma destas ferramentas é Shmoop o que ofrece conteúdo que participantes podem usar para estudar preparar-se para o ACCUPLACER. Assim os participantes podem ter uma oportunidade mais grande de sacar uma nota que permite que se inescreva na universidade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Subtasks</w:t>
            </w:r>
          </w:p>
          <w:p/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Andrea Valera-Hernandes - ACCUPLACER e Shmoop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Micah Verser - ACCUPLACER e Shmoop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Yoslan Belmonte- ACCUPLACER e Shmoop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Christopher Davis marked this task complete</w:t>
            </w:r>
          </w:p>
          <w:p/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strike/>
                <w:rFonts w:ascii="Avenir Next LT Pro Light" w:cs="Avenir Next LT Pro Light" w:eastAsia="Avenir Next LT Pro Light" w:hAnsi="Avenir Next LT Pro Light"/>
              </w:rPr>
              <w:t xml:space="preserve">Criar conta Shmoop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Para que: TRIO;  Yoslan Belmonte; Andrea Valera-Hernandes; Micah Verser
Para que: Como especialista de TRIO, eu tenho a responsabilidade de proporcionar nossos clientes com ferramentas que podem melhorar a sua capacidade de lograr a suas metas académicas e profissionais. Uma destas ferramentas é Shmoop o que ofrece conteúdo que participantes podem usar para estudar preparar-se para o ACCUPLACER. Assim os participantes podem ter uma oportunidade mais grande de sacar uma nota que permite que se inescreva na universidade     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Subtasks</w:t>
            </w:r>
          </w:p>
          <w:p/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Andrea Valera-Hernandes 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Yoslan Belmonte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Micah Verser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Christopher Davis marked this task complete</w:t>
            </w:r>
          </w:p>
          <w:p/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strike/>
                <w:rFonts w:ascii="Avenir Next LT Pro Light" w:cs="Avenir Next LT Pro Light" w:eastAsia="Avenir Next LT Pro Light" w:hAnsi="Avenir Next LT Pro Light"/>
              </w:rPr>
              <w:t xml:space="preserve">Fiscalizar ACCUPLACER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Para que: Yoslan Belmonte; Andrea Valera-Hernandes; Micah Verser
Para que: Como especialista de TRIO, eu tenho que fiscalizar os participantes que tomam o ACCUPLACER para asegurar a integridade do examen o que assegura que o exame reflexa a habilidade do participante (é assim assegura que temos uma medida adecuada para aconselhar o participantes na perseguida das suas metas académicas que pode predizer se estão preparados para o trabalho da universidade) e assegura a integridade de TRIO para que ofrezcamos este examen a outros participantes no futuro 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Subtasks</w:t>
            </w:r>
          </w:p>
          <w:p/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Andrea Valera-Hernandes - Enteiro 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Micah Verser - Enteiro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Yoslan Belmonte - Enteiro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Christopher Davis marked this task complete</w:t>
            </w:r>
          </w:p>
          <w:p/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strike/>
                <w:rFonts w:ascii="Avenir Next LT Pro Light" w:cs="Avenir Next LT Pro Light" w:eastAsia="Avenir Next LT Pro Light" w:hAnsi="Avenir Next LT Pro Light"/>
              </w:rPr>
              <w:t xml:space="preserve">Auxílio na sala de informática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Beneficiário: Jonathan Schultz
Objetivo Profissional: Para apoiar nossos participantes, também proveemos ajuda nos componentes que dependem na alfabetização informática.   Assim podem mostrar a sua capacidade nos seus estudos sem estar restringido por asuntos tangentais como a sua capacidade de navegar o computador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Subtasks</w:t>
            </w:r>
          </w:p>
          <w:p/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Ajudar participante encontrar conta de UAPTC nos corrieos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Christopher Davis marked this task complete</w:t>
            </w:r>
          </w:p>
          <w:p/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strike/>
                <w:rFonts w:ascii="Avenir Next LT Pro Light" w:cs="Avenir Next LT Pro Light" w:eastAsia="Avenir Next LT Pro Light" w:hAnsi="Avenir Next LT Pro Light"/>
              </w:rPr>
              <w:t xml:space="preserve">Ajuda-lhe a Sr. Jackson descrifar documento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Beneficiário: Howard Jackson
Objetivo Profissional: Como funcionário de TRIO com conhecimento de espanhol, é útil que ofreça este para apoiar os meus collegas em tarefas cotidianas como preenchar os dados demográficos de nossos participantes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Christopher Davis marked this task complete</w:t>
            </w:r>
          </w:p>
          <w:p/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strike/>
                <w:rFonts w:ascii="Avenir Next LT Pro Light" w:cs="Avenir Next LT Pro Light" w:eastAsia="Avenir Next LT Pro Light" w:hAnsi="Avenir Next LT Pro Light"/>
              </w:rPr>
              <w:t xml:space="preserve">Provar se Shmoop funciona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Beneficiário: TRIO
Objetivo Profissional: Como intermediário de TI de TRIO eu tenho a responsabilidade de encontrar e resolver problemas com nossos recursos tecnológicos, contactando os vendedores destos recursos para encontrar a solução correita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Subtasks</w:t>
            </w:r>
          </w:p>
          <w:p/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Provar se funciona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mandar solicitude de ajuda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Informa-lhe a corregir a conta associada com triohigheredu@groups.ualr.edu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Christopher Davis marked this task complete</w:t>
            </w:r>
          </w:p>
          <w:p/>
        </w:tc>
      </w:tr>
      <w:tr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Thursday</w:t>
            </w:r>
          </w:p>
        </w:tc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31 April 2025</w:t>
            </w:r>
          </w:p>
        </w:tc>
        <w:tc>
          <w:tcPr>
            <w:tcW w:type="pct" w:w="6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strike w:val="false"/>
                <w:rFonts w:ascii="Avenir Next LT Pro Light" w:cs="Avenir Next LT Pro Light" w:eastAsia="Avenir Next LT Pro Light" w:hAnsi="Avenir Next LT Pro Light"/>
              </w:rPr>
              <w:t xml:space="preserve">Verificar inventório total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Beneficiário: TRIO
Objetivo Profissional: Como o intermediário de TI da officina é minha responsabilidade administrar o inventório de nossos dispositivos electrónicas, 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Subtasks</w:t>
            </w:r>
          </w:p>
          <w:p/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Pagina 1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Pagina 2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Pagina 3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Pagina 4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Pagina 5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Pagina 6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Christopher Davis moved this task from "Quarta" to "Quinta" in TRIO Itinerary (Siguendo Ganhar a Semana)</w:t>
            </w:r>
          </w:p>
          <w:p/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strike w:val="false"/>
                <w:rFonts w:ascii="Avenir Next LT Pro Light" w:cs="Avenir Next LT Pro Light" w:eastAsia="Avenir Next LT Pro Light" w:hAnsi="Avenir Next LT Pro Light"/>
              </w:rPr>
              <w:t xml:space="preserve">Verificar inventorio de dispositivos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Beneficiário: TRIO
Objetivo Profissional: como intermdiário de TI da officina é minha responsabilidade manter um arquivo dos dispositivos electrónicos que temos para mostrar que 1) administramos nossos recursos duma forma corrieta e 2) manter transparência sobre nossas capacidades tecnologicas da offina (na medida em que estas capacidades se podem entender atraves de ver uma lista dos dispositivos que temos e onde estão) e 3) para que sepamos estas mesmas capacidades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Subtasks</w:t>
            </w:r>
          </w:p>
          <w:p/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Leah Irvin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Mayca Alavarez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Wes Henry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Shakela Fortson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Christopher Davis moved this task from "Rutina" to "Quinta" in TRIO Itinerary (Siguendo Ganhar a Semana)</w:t>
            </w:r>
          </w:p>
          <w:p/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strike/>
                <w:rFonts w:ascii="Avenir Next LT Pro Light" w:cs="Avenir Next LT Pro Light" w:eastAsia="Avenir Next LT Pro Light" w:hAnsi="Avenir Next LT Pro Light"/>
              </w:rPr>
              <w:t xml:space="preserve">Fiscalizar ACCUPLACER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Para que: Carlos Paz Bocanegra;
Para que: Como especialista de TRIO, eu tenho que fiscalizar os participantes que tomam o ACCUPLACER para asegurar a integridade do examen o que assegura que o exame reflexa a habilidade do participante (é assim assegura que temos uma medida adecuada para aconselhar o participantes na perseguida das suas metas académicas que pode predizer se estão preparados para o trabalho da universidade) e assegura a integridade de TRIO para que ofrezcamos este examen a outros participantes no futuro 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Subtasks</w:t>
            </w:r>
          </w:p>
          <w:p/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Carlos Paz Bocanegra - Escritura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Christopher Davis marked this task complete</w:t>
            </w:r>
          </w:p>
          <w:p/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strike/>
                <w:rFonts w:ascii="Avenir Next LT Pro Light" w:cs="Avenir Next LT Pro Light" w:eastAsia="Avenir Next LT Pro Light" w:hAnsi="Avenir Next LT Pro Light"/>
              </w:rPr>
              <w:t xml:space="preserve">Inserir dados no Blumen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Subtasks</w:t>
            </w:r>
          </w:p>
          <w:p/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Carlos Paz Bocanegra - Escitura e Shmoop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Christopher Davis marked this task complete</w:t>
            </w:r>
          </w:p>
          <w:p/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strike/>
                <w:rFonts w:ascii="Avenir Next LT Pro Light" w:cs="Avenir Next LT Pro Light" w:eastAsia="Avenir Next LT Pro Light" w:hAnsi="Avenir Next LT Pro Light"/>
              </w:rPr>
              <w:t xml:space="preserve">Ajudar Steven resolver problema com migração 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Beneficiário: Steven Coller
Objetivo Profissional: Como funcionário de TRIO com conhecimento de espanhol, é útil que ofreça este para apoiar os meus collegas em tarefas cotidianas como preenchar os dados demográficos de nossos participantes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Subtasks</w:t>
            </w:r>
          </w:p>
          <w:p/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Llamada inicial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Chamar cameron@compansol.com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Christopher Davis marked this task complete</w:t>
            </w:r>
          </w:p>
          <w:p/>
        </w:tc>
      </w:tr>
      <w:tr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Friday</w:t>
            </w:r>
          </w:p>
        </w:tc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1 May 2025</w:t>
            </w:r>
          </w:p>
        </w:tc>
        <w:tc>
          <w:tcPr>
            <w:tcW w:type="pct" w:w="6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strike w:val="false"/>
                <w:rFonts w:ascii="Avenir Next LT Pro Light" w:cs="Avenir Next LT Pro Light" w:eastAsia="Avenir Next LT Pro Light" w:hAnsi="Avenir Next LT Pro Light"/>
              </w:rPr>
              <w:t xml:space="preserve">Algoitmo de Trio Forecaster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Beneficiário: TRIO
Objetivo Profissional: Cómo intermediário de TI de TRIO, é minha responsabilidade usar o meu conhecimento para apoiar os meus colegas realizar as tarefas e obligações deles no seu trabalho. Assim, nos beneficia que tomo um role proactivo para encontrar maneiras para melhorar a eficiencia de nossas tarefas cotidianas, o que, neste caso, seria implementar uma maneira de criar nossos agenda que cria uma norma consistente para nossos documentos e maximiza a transparencia entre os funcionários.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Christopher Davis moved this task from "Quinta" to "Sexta" in TRIO Itinerary (Siguendo Ganhar a Semana)</w:t>
            </w:r>
          </w:p>
          <w:p/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strike w:val="false"/>
                <w:rFonts w:ascii="Avenir Next LT Pro Light" w:cs="Avenir Next LT Pro Light" w:eastAsia="Avenir Next LT Pro Light" w:hAnsi="Avenir Next LT Pro Light"/>
              </w:rPr>
              <w:t xml:space="preserve">Monitorear publicações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Subtasks</w:t>
            </w:r>
          </w:p>
          <w:p/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Fazer post - TRIO Resource Center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Christopher Davis moved this task from "Quinta" to "Sexta" in TRIO Itinerary (Siguendo Ganhar a Semana)</w:t>
            </w:r>
          </w:p>
          <w:p/>
        </w:tc>
      </w:tr>
      <w:tr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Saturday</w:t>
            </w:r>
          </w:p>
        </w:tc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2 May 2025</w:t>
            </w:r>
          </w:p>
        </w:tc>
        <w:tc>
          <w:tcPr>
            <w:tcW w:type="pct" w:w="6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/>
        </w:tc>
      </w:tr>
      <w:tr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Sunday</w:t>
            </w:r>
          </w:p>
        </w:tc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3 May 2025</w:t>
            </w:r>
          </w:p>
        </w:tc>
        <w:tc>
          <w:tcPr>
            <w:tcW w:type="pct" w:w="6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/>
        </w:tc>
      </w:tr>
    </w:tbl>
    <w:p>
      <w:pPr>
        <w:sectPr>
          <w:headerReference w:type="default" r:id="rId6"/>
          <w:pgSz w:w="11906" w:h="16838" w:orient="portrait"/>
          <w:pgMar w:top="1440" w:right="750" w:bottom="750" w:left="750" w:header="750" w:footer="708" w:gutter="0"/>
          <w:pgNumType/>
          <w:docGrid w:linePitch="360"/>
        </w:sectPr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00000"/>
            <w:tcBorders>
              <w:top w:val="nil" w:sz="0"/>
              <w:left w:val="nil" w:sz="0"/>
              <w:bottom w:val="nil" w:sz="0"/>
              <w:right w:val="nil" w:sz="0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32"/>
                <w:szCs w:val="32"/>
                <w:rFonts w:ascii="Avenir Next LT Pro Light" w:cs="Avenir Next LT Pro Light" w:eastAsia="Avenir Next LT Pro Light" w:hAnsi="Avenir Next LT Pro Light"/>
              </w:rPr>
              <w:t xml:space="preserve">Notes:</w:t>
            </w:r>
          </w:p>
        </w:tc>
      </w:tr>
      <w:tr>
        <w:tc>
          <w:tcPr>
            <w:tcW w:type="pct" w:w="100%"/>
            <w:tcBorders>
              <w:top w:val="nil" w:sz="0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  <w:rFonts w:ascii="Avenir Next LT Pro Light" w:cs="Avenir Next LT Pro Light" w:eastAsia="Avenir Next LT Pro Light" w:hAnsi="Avenir Next LT Pro Light"/>
              </w:rPr>
            </w:r>
          </w:p>
        </w:tc>
      </w:tr>
    </w:tbl>
    <w:p>
      <w:pPr>
        <w:sectPr>
          <w:type w:val="continuous"/>
          <w:pgSz w:w="11906" w:h="16838" w:orient="portrait"/>
          <w:pgMar w:top="1440" w:right="750" w:bottom="750" w:left="750" w:header="750" w:footer="708" w:gutter="0"/>
          <w:pgNumType/>
          <w:docGrid w:linePitch="360"/>
        </w:sectPr>
      </w:pPr>
    </w:p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A5A5A5"/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  <w:rFonts w:ascii="Avenir Next LT Pro Light" w:cs="Avenir Next LT Pro Light" w:eastAsia="Avenir Next LT Pro Light" w:hAnsi="Avenir Next LT Pro Light"/>
              </w:rPr>
              <w:t xml:space="preserve">Leave Type</w:t>
            </w:r>
          </w:p>
        </w:tc>
        <w:tc>
          <w:tcPr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A5A5A5"/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  <w:rFonts w:ascii="Avenir Next LT Pro Light" w:cs="Avenir Next LT Pro Light" w:eastAsia="Avenir Next LT Pro Light" w:hAnsi="Avenir Next LT Pro Light"/>
              </w:rPr>
              <w:t xml:space="preserve">Hours</w:t>
            </w:r>
          </w:p>
        </w:tc>
      </w:tr>
      <w:tr>
        <w:tc>
          <w:tcPr>
            <w:tcW w:type="pct" w:w="7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Vacation</w:t>
            </w:r>
          </w:p>
        </w:tc>
        <w:tc>
          <w:tcPr>
            <w:tcW w:type="pct" w:w="2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20"/>
                <w:szCs w:val="20"/>
                <w:rFonts w:ascii="Avenir Next LT Pro Light" w:cs="Avenir Next LT Pro Light" w:eastAsia="Avenir Next LT Pro Light" w:hAnsi="Avenir Next LT Pro Light"/>
              </w:rPr>
            </w:r>
          </w:p>
        </w:tc>
      </w:tr>
      <w:tr>
        <w:tc>
          <w:tcPr>
            <w:tcW w:type="pct" w:w="7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Sick Leave</w:t>
            </w:r>
          </w:p>
        </w:tc>
        <w:tc>
          <w:tcPr>
            <w:tcW w:type="pct" w:w="2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20"/>
                <w:szCs w:val="20"/>
                <w:rFonts w:ascii="Avenir Next LT Pro Light" w:cs="Avenir Next LT Pro Light" w:eastAsia="Avenir Next LT Pro Light" w:hAnsi="Avenir Next LT Pro Light"/>
              </w:rPr>
            </w:r>
          </w:p>
        </w:tc>
      </w:tr>
      <w:tr>
        <w:tc>
          <w:tcPr>
            <w:tcW w:type="pct" w:w="7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Comp Leave</w:t>
            </w:r>
          </w:p>
        </w:tc>
        <w:tc>
          <w:tcPr>
            <w:tcW w:type="pct" w:w="2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20"/>
                <w:szCs w:val="20"/>
                <w:rFonts w:ascii="Avenir Next LT Pro Light" w:cs="Avenir Next LT Pro Light" w:eastAsia="Avenir Next LT Pro Light" w:hAnsi="Avenir Next LT Pro Light"/>
              </w:rPr>
            </w:r>
          </w:p>
        </w:tc>
      </w:tr>
      <w:tr>
        <w:tc>
          <w:tcPr>
            <w:tcW w:type="pct" w:w="7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Authorized Absence</w:t>
            </w:r>
          </w:p>
        </w:tc>
        <w:tc>
          <w:tcPr>
            <w:tcW w:type="pct" w:w="2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20"/>
                <w:szCs w:val="20"/>
                <w:rFonts w:ascii="Avenir Next LT Pro Light" w:cs="Avenir Next LT Pro Light" w:eastAsia="Avenir Next LT Pro Light" w:hAnsi="Avenir Next LT Pro Light"/>
              </w:rPr>
            </w:r>
          </w:p>
        </w:tc>
      </w:tr>
      <w:tr>
        <w:tc>
          <w:tcPr>
            <w:tcW w:type="pct" w:w="7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Leave without Pay</w:t>
            </w:r>
          </w:p>
        </w:tc>
        <w:tc>
          <w:tcPr>
            <w:tcW w:type="pct" w:w="2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20"/>
                <w:szCs w:val="20"/>
                <w:rFonts w:ascii="Avenir Next LT Pro Light" w:cs="Avenir Next LT Pro Light" w:eastAsia="Avenir Next LT Pro Light" w:hAnsi="Avenir Next LT Pro Light"/>
              </w:rPr>
            </w:r>
          </w:p>
        </w:tc>
      </w:tr>
      <w:tr>
        <w:tc>
          <w:tcPr>
            <w:tcW w:type="pct" w:w="7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Cumulative Comp Leave</w:t>
            </w:r>
          </w:p>
        </w:tc>
        <w:tc>
          <w:tcPr>
            <w:tcW w:type="pct" w:w="2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20"/>
                <w:szCs w:val="20"/>
                <w:rFonts w:ascii="Avenir Next LT Pro Light" w:cs="Avenir Next LT Pro Light" w:eastAsia="Avenir Next LT Pro Light" w:hAnsi="Avenir Next LT Pro Light"/>
              </w:rPr>
            </w:r>
          </w:p>
        </w:tc>
      </w:tr>
    </w:tbl>
    <w:sectPr>
      <w:type w:val="continuous"/>
      <w:pgSz w:w="11906" w:h="16838" w:orient="portrait"/>
      <w:pgMar w:top="1440" w:right="750" w:bottom="750" w:left="750" w:header="750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auto" w:w="1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Borders>
            <w:top w:val="nil" w:sz="0"/>
            <w:left w:val="nil" w:sz="0"/>
            <w:bottom w:val="nil" w:sz="0"/>
            <w:right w:val="nil" w:sz="0"/>
          </w:tcBorders>
          <w:vAlign w:val="center"/>
        </w:tcPr>
        <w:p>
          <w:r>
            <w:drawing>
              <wp:inline distT="0" distB="0" distL="0" distR="0">
                <wp:extent cx="2124075" cy="8572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24075" cy="857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Borders>
            <w:top w:val="nil" w:sz="0"/>
            <w:left w:val="nil" w:sz="0"/>
            <w:bottom w:val="nil" w:sz="0"/>
            <w:right w:val="nil" w:sz="0"/>
          </w:tcBorders>
          <w:vAlign w:val="center"/>
        </w:tcPr>
        <w:p>
          <w:pPr>
            <w:jc w:val="right"/>
          </w:pPr>
          <w:r>
            <w:rPr>
              <w:sz w:val="28"/>
              <w:szCs w:val="28"/>
              <w:rFonts w:ascii="Humana Sans ITC Std Light" w:cs="Humana Sans ITC Std Light" w:eastAsia="Humana Sans ITC Std Light" w:hAnsi="Humana Sans ITC Std Light"/>
            </w:rPr>
            <w:t xml:space="preserve">TRIO</w:t>
          </w:r>
          <w:r>
            <w:rPr>
              <w:b/>
              <w:bCs/>
              <w:color w:val="ff0000"/>
              <w:sz w:val="28"/>
              <w:szCs w:val="28"/>
              <w:rFonts w:ascii="Human Sans ITC Std Light" w:cs="Human Sans ITC Std Light" w:eastAsia="Human Sans ITC Std Light" w:hAnsi="Human Sans ITC Std Light"/>
            </w:rPr>
            <w:t xml:space="preserve"> | </w:t>
          </w:r>
          <w:r>
            <w:rPr>
              <w:sz w:val="28"/>
              <w:szCs w:val="28"/>
              <w:rFonts w:ascii="Britannic Bold" w:cs="Britannic Bold" w:eastAsia="Britannic Bold" w:hAnsi="Britannic Bold"/>
              <w:spacing w:val="50"/>
            </w:rPr>
            <w:t xml:space="preserve">EDUCATIONAL OPPORTUNITY CENTER</w:t>
          </w:r>
        </w:p>
        <w:p>
          <w:pPr>
            <w:jc w:val="right"/>
          </w:pPr>
          <w:r>
            <w:rPr>
              <w:sz w:val="40"/>
              <w:szCs w:val="40"/>
              <w:rFonts w:ascii="Avenir Next LT Pro Light" w:cs="Avenir Next LT Pro Light" w:eastAsia="Avenir Next LT Pro Light" w:hAnsi="Avenir Next LT Pro Light"/>
            </w:rPr>
            <w:t xml:space="preserve">Employee Itinerary and Leave Report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xsdvziuhdhgf74kaxqa_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Weekly Itinerary forDavisChristopher on 28 April 2025</dc:title>
  <dc:creator>Christopher Davis</dc:creator>
  <dc:description>Itinerary generated for 909900090</dc:description>
  <cp:lastModifiedBy>Un-named</cp:lastModifiedBy>
  <cp:revision>1</cp:revision>
  <dcterms:created xsi:type="dcterms:W3CDTF">2025-05-02T16:01:35.894Z</dcterms:created>
  <dcterms:modified xsi:type="dcterms:W3CDTF">2025-05-02T16:01:35.894Z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