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9F84F" w14:textId="741CA53A" w:rsidR="00002ACD" w:rsidRDefault="00DB3900" w:rsidP="00DB3900">
      <w:pPr>
        <w:jc w:val="center"/>
        <w:rPr>
          <w:b/>
          <w:bCs/>
          <w:sz w:val="40"/>
          <w:szCs w:val="40"/>
        </w:rPr>
      </w:pPr>
      <w:r w:rsidRPr="00DB3900">
        <w:rPr>
          <w:b/>
          <w:bCs/>
          <w:sz w:val="40"/>
          <w:szCs w:val="40"/>
        </w:rPr>
        <w:t>ПТС Индивидуална задача</w:t>
      </w:r>
    </w:p>
    <w:p w14:paraId="22ACC0B0" w14:textId="77777777" w:rsidR="00DB3900" w:rsidRDefault="00DB3900" w:rsidP="00DB3900">
      <w:pPr>
        <w:jc w:val="center"/>
        <w:rPr>
          <w:b/>
          <w:bCs/>
          <w:sz w:val="40"/>
          <w:szCs w:val="40"/>
          <w:lang w:val="en-US"/>
        </w:rPr>
      </w:pPr>
    </w:p>
    <w:p w14:paraId="20B5694F" w14:textId="2A32B8A8" w:rsidR="007F1DA8" w:rsidRPr="007F1DA8" w:rsidRDefault="00DB3900" w:rsidP="007F1DA8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User Story: </w:t>
      </w:r>
    </w:p>
    <w:tbl>
      <w:tblPr>
        <w:tblpPr w:leftFromText="141" w:rightFromText="141" w:vertAnchor="text" w:horzAnchor="margin" w:tblpY="-2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4127"/>
        <w:gridCol w:w="3612"/>
      </w:tblGrid>
      <w:tr w:rsidR="007F1DA8" w:rsidRPr="00DB3900" w14:paraId="4579E404" w14:textId="77777777" w:rsidTr="007F1D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4342" w14:textId="77777777" w:rsidR="007F1DA8" w:rsidRPr="00DB3900" w:rsidRDefault="007F1DA8" w:rsidP="007F1DA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DB3900">
              <w:rPr>
                <w:rFonts w:ascii="Calibri" w:eastAsia="Times New Roman" w:hAnsi="Calibri" w:cs="Calibri"/>
                <w:color w:val="000000"/>
                <w:kern w:val="0"/>
                <w:lang w:eastAsia="bg-BG"/>
                <w14:ligatures w14:val="none"/>
              </w:rPr>
              <w:t>Потребител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D120B" w14:textId="77777777" w:rsidR="007F1DA8" w:rsidRPr="00DB3900" w:rsidRDefault="007F1DA8" w:rsidP="007F1DA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DB3900">
              <w:rPr>
                <w:rFonts w:ascii="Calibri" w:eastAsia="Times New Roman" w:hAnsi="Calibri" w:cs="Calibri"/>
                <w:color w:val="000000"/>
                <w:kern w:val="0"/>
                <w:lang w:eastAsia="bg-BG"/>
                <w14:ligatures w14:val="none"/>
              </w:rPr>
              <w:t>Мога да видя локациите на музе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bg-BG"/>
                <w14:ligatures w14:val="none"/>
              </w:rPr>
              <w:t>и</w:t>
            </w:r>
            <w:r w:rsidRPr="00DB3900">
              <w:rPr>
                <w:rFonts w:ascii="Calibri" w:eastAsia="Times New Roman" w:hAnsi="Calibri" w:cs="Calibri"/>
                <w:color w:val="000000"/>
                <w:kern w:val="0"/>
                <w:lang w:eastAsia="bg-BG"/>
                <w14:ligatures w14:val="none"/>
              </w:rPr>
              <w:t>те в околността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A0C62" w14:textId="77777777" w:rsidR="007F1DA8" w:rsidRPr="00DB3900" w:rsidRDefault="007F1DA8" w:rsidP="007F1DA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DB3900">
              <w:rPr>
                <w:rFonts w:ascii="Calibri" w:eastAsia="Times New Roman" w:hAnsi="Calibri" w:cs="Calibri"/>
                <w:color w:val="000000"/>
                <w:kern w:val="0"/>
                <w:lang w:eastAsia="bg-BG"/>
                <w14:ligatures w14:val="none"/>
              </w:rPr>
              <w:t>Да спестя време в търсене на музея по име</w:t>
            </w:r>
          </w:p>
        </w:tc>
      </w:tr>
    </w:tbl>
    <w:p w14:paraId="2E26D067" w14:textId="77777777" w:rsidR="007F1DA8" w:rsidRPr="007F1DA8" w:rsidRDefault="007F1DA8" w:rsidP="007F1DA8">
      <w:pPr>
        <w:rPr>
          <w:sz w:val="40"/>
          <w:szCs w:val="40"/>
        </w:rPr>
      </w:pPr>
    </w:p>
    <w:p w14:paraId="12CDC637" w14:textId="77009A39" w:rsidR="007F1DA8" w:rsidRPr="007F1DA8" w:rsidRDefault="007F1DA8" w:rsidP="007F1DA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F1DA8">
        <w:rPr>
          <w:sz w:val="40"/>
          <w:szCs w:val="40"/>
        </w:rPr>
        <w:t>Диаграма на последователността</w:t>
      </w:r>
    </w:p>
    <w:p w14:paraId="0FC1A46E" w14:textId="77777777" w:rsidR="007F1DA8" w:rsidRPr="00DB3900" w:rsidRDefault="007F1DA8" w:rsidP="007F1DA8">
      <w:pPr>
        <w:pStyle w:val="ListParagraph"/>
        <w:rPr>
          <w:sz w:val="40"/>
          <w:szCs w:val="40"/>
          <w:lang w:val="en-US"/>
        </w:rPr>
      </w:pPr>
    </w:p>
    <w:p w14:paraId="31DB651A" w14:textId="20876182" w:rsidR="00DB3900" w:rsidRDefault="00DB3900" w:rsidP="00DB3900">
      <w:pPr>
        <w:pStyle w:val="ListParagraph"/>
        <w:rPr>
          <w:sz w:val="40"/>
          <w:szCs w:val="40"/>
          <w:lang w:val="en-US"/>
        </w:rPr>
      </w:pPr>
      <w:r w:rsidRPr="00DB3900">
        <w:rPr>
          <w:noProof/>
          <w:sz w:val="40"/>
          <w:szCs w:val="40"/>
          <w:lang w:val="en-US"/>
        </w:rPr>
        <w:drawing>
          <wp:inline distT="0" distB="0" distL="0" distR="0" wp14:anchorId="04B46ABB" wp14:editId="694AB8DA">
            <wp:extent cx="5760720" cy="3777615"/>
            <wp:effectExtent l="0" t="0" r="0" b="0"/>
            <wp:docPr id="288959306" name="Picture 1" descr="A diagram of museum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59306" name="Picture 1" descr="A diagram of museum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E8EF" w14:textId="4FD18E29" w:rsidR="007F1DA8" w:rsidRPr="007F1DA8" w:rsidRDefault="007F1DA8" w:rsidP="007F1DA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1DA8">
        <w:rPr>
          <w:sz w:val="40"/>
          <w:szCs w:val="40"/>
        </w:rPr>
        <w:t xml:space="preserve">Компонентна диаграма </w:t>
      </w:r>
    </w:p>
    <w:p w14:paraId="49AF5EF6" w14:textId="256D86F5" w:rsidR="007F1DA8" w:rsidRDefault="007F1DA8" w:rsidP="007F1DA8">
      <w:pPr>
        <w:ind w:left="1080"/>
        <w:rPr>
          <w:sz w:val="40"/>
          <w:szCs w:val="40"/>
        </w:rPr>
      </w:pPr>
      <w:r w:rsidRPr="007F1DA8">
        <w:rPr>
          <w:noProof/>
          <w:sz w:val="40"/>
          <w:szCs w:val="40"/>
        </w:rPr>
        <w:drawing>
          <wp:inline distT="0" distB="0" distL="0" distR="0" wp14:anchorId="75DF20A5" wp14:editId="33F2E53A">
            <wp:extent cx="5760720" cy="1421765"/>
            <wp:effectExtent l="0" t="0" r="0" b="6985"/>
            <wp:docPr id="677611345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11345" name="Picture 1" descr="A diagram of a company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E025" w14:textId="77777777" w:rsidR="007F1DA8" w:rsidRPr="007F1DA8" w:rsidRDefault="007F1DA8" w:rsidP="007F1DA8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User Story: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2705"/>
        <w:gridCol w:w="5034"/>
      </w:tblGrid>
      <w:tr w:rsidR="007F1DA8" w:rsidRPr="007F1DA8" w14:paraId="162C362D" w14:textId="77777777" w:rsidTr="007F1D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09EBE" w14:textId="77777777" w:rsidR="007F1DA8" w:rsidRPr="007F1DA8" w:rsidRDefault="007F1DA8" w:rsidP="007F1DA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7F1DA8">
              <w:rPr>
                <w:rFonts w:ascii="Calibri" w:eastAsia="Times New Roman" w:hAnsi="Calibri" w:cs="Calibri"/>
                <w:color w:val="000000"/>
                <w:kern w:val="0"/>
                <w:lang w:eastAsia="bg-BG"/>
                <w14:ligatures w14:val="none"/>
              </w:rPr>
              <w:t>Потребител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6B438" w14:textId="77777777" w:rsidR="007F1DA8" w:rsidRPr="007F1DA8" w:rsidRDefault="007F1DA8" w:rsidP="007F1DA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7F1DA8">
              <w:rPr>
                <w:rFonts w:ascii="Calibri" w:eastAsia="Times New Roman" w:hAnsi="Calibri" w:cs="Calibri"/>
                <w:color w:val="000000"/>
                <w:kern w:val="0"/>
                <w:lang w:eastAsia="bg-BG"/>
                <w14:ligatures w14:val="none"/>
              </w:rPr>
              <w:t>Мога да сменя превода на сайта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C8FFB" w14:textId="77777777" w:rsidR="007F1DA8" w:rsidRPr="007F1DA8" w:rsidRDefault="007F1DA8" w:rsidP="007F1DA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7F1DA8">
              <w:rPr>
                <w:rFonts w:ascii="Calibri" w:eastAsia="Times New Roman" w:hAnsi="Calibri" w:cs="Calibri"/>
                <w:color w:val="000000"/>
                <w:kern w:val="0"/>
                <w:lang w:eastAsia="bg-BG"/>
                <w14:ligatures w14:val="none"/>
              </w:rPr>
              <w:t>Да не се налага да използвам допълнителен софтуер за превод</w:t>
            </w:r>
          </w:p>
        </w:tc>
      </w:tr>
    </w:tbl>
    <w:p w14:paraId="62F9AF74" w14:textId="77777777" w:rsidR="007F1DA8" w:rsidRPr="007F1DA8" w:rsidRDefault="007F1DA8" w:rsidP="007F1DA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F1DA8">
        <w:rPr>
          <w:sz w:val="40"/>
          <w:szCs w:val="40"/>
        </w:rPr>
        <w:t>Диаграма на последователността</w:t>
      </w:r>
    </w:p>
    <w:p w14:paraId="1FCCE7B5" w14:textId="77777777" w:rsidR="007F1DA8" w:rsidRPr="00DB3900" w:rsidRDefault="007F1DA8" w:rsidP="007F1DA8">
      <w:pPr>
        <w:pStyle w:val="ListParagraph"/>
        <w:rPr>
          <w:sz w:val="40"/>
          <w:szCs w:val="40"/>
          <w:lang w:val="en-US"/>
        </w:rPr>
      </w:pPr>
    </w:p>
    <w:p w14:paraId="12E1DA2E" w14:textId="07E46CC8" w:rsidR="007F1DA8" w:rsidRDefault="00F711D1" w:rsidP="007F1DA8">
      <w:pPr>
        <w:pStyle w:val="ListParagraph"/>
        <w:rPr>
          <w:sz w:val="40"/>
          <w:szCs w:val="40"/>
          <w:lang w:val="en-US"/>
        </w:rPr>
      </w:pPr>
      <w:r w:rsidRPr="00F711D1">
        <w:rPr>
          <w:sz w:val="40"/>
          <w:szCs w:val="40"/>
          <w:lang w:val="en-US"/>
        </w:rPr>
        <w:drawing>
          <wp:inline distT="0" distB="0" distL="0" distR="0" wp14:anchorId="612DF6E4" wp14:editId="4E3A3C26">
            <wp:extent cx="5760720" cy="4973955"/>
            <wp:effectExtent l="0" t="0" r="0" b="0"/>
            <wp:docPr id="6683081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0813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DEDD" w14:textId="77777777" w:rsidR="007F1DA8" w:rsidRPr="00816658" w:rsidRDefault="007F1DA8" w:rsidP="007F1DA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1DA8">
        <w:rPr>
          <w:sz w:val="40"/>
          <w:szCs w:val="40"/>
        </w:rPr>
        <w:t xml:space="preserve">Компонентна диаграма </w:t>
      </w:r>
    </w:p>
    <w:p w14:paraId="5AB2B13D" w14:textId="1388AD06" w:rsidR="00816658" w:rsidRPr="007F1DA8" w:rsidRDefault="00816658" w:rsidP="00816658">
      <w:pPr>
        <w:pStyle w:val="ListParagraph"/>
        <w:ind w:left="1800"/>
        <w:rPr>
          <w:sz w:val="40"/>
          <w:szCs w:val="40"/>
        </w:rPr>
      </w:pPr>
      <w:r w:rsidRPr="00816658">
        <w:rPr>
          <w:noProof/>
          <w:sz w:val="40"/>
          <w:szCs w:val="40"/>
        </w:rPr>
        <w:lastRenderedPageBreak/>
        <w:drawing>
          <wp:inline distT="0" distB="0" distL="0" distR="0" wp14:anchorId="7D6274E6" wp14:editId="49AEBEEC">
            <wp:extent cx="5760720" cy="3297555"/>
            <wp:effectExtent l="0" t="0" r="0" b="0"/>
            <wp:docPr id="591053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538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B2CE" w14:textId="77777777" w:rsidR="007F1DA8" w:rsidRPr="007F1DA8" w:rsidRDefault="007F1DA8" w:rsidP="007F1DA8">
      <w:pPr>
        <w:ind w:left="1080"/>
        <w:rPr>
          <w:sz w:val="40"/>
          <w:szCs w:val="40"/>
        </w:rPr>
      </w:pPr>
    </w:p>
    <w:sectPr w:rsidR="007F1DA8" w:rsidRPr="007F1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62BEB"/>
    <w:multiLevelType w:val="hybridMultilevel"/>
    <w:tmpl w:val="0DC24D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E15DB"/>
    <w:multiLevelType w:val="hybridMultilevel"/>
    <w:tmpl w:val="6E7AD94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1B54A5"/>
    <w:multiLevelType w:val="hybridMultilevel"/>
    <w:tmpl w:val="0EE859E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F2F243A"/>
    <w:multiLevelType w:val="hybridMultilevel"/>
    <w:tmpl w:val="EB50062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9866664">
    <w:abstractNumId w:val="0"/>
  </w:num>
  <w:num w:numId="2" w16cid:durableId="1277250966">
    <w:abstractNumId w:val="1"/>
  </w:num>
  <w:num w:numId="3" w16cid:durableId="1399330586">
    <w:abstractNumId w:val="2"/>
  </w:num>
  <w:num w:numId="4" w16cid:durableId="1714773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0"/>
    <w:rsid w:val="00002ACD"/>
    <w:rsid w:val="004E146D"/>
    <w:rsid w:val="007F1DA8"/>
    <w:rsid w:val="00816658"/>
    <w:rsid w:val="00903092"/>
    <w:rsid w:val="00DB3900"/>
    <w:rsid w:val="00F711D1"/>
    <w:rsid w:val="00F8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8E3E"/>
  <w15:chartTrackingRefBased/>
  <w15:docId w15:val="{CB1B5AA2-04E2-4C14-86B2-7707EC2D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9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667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546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833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Xristyan Kocev</dc:creator>
  <cp:keywords/>
  <dc:description/>
  <cp:lastModifiedBy>Xristyan Kocev</cp:lastModifiedBy>
  <cp:revision>3</cp:revision>
  <dcterms:created xsi:type="dcterms:W3CDTF">2024-04-11T19:35:00Z</dcterms:created>
  <dcterms:modified xsi:type="dcterms:W3CDTF">2024-04-14T17:57:00Z</dcterms:modified>
</cp:coreProperties>
</file>