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AF0AF" w14:textId="77777777" w:rsidR="00FF48E2" w:rsidRDefault="00FF48E2">
      <w:bookmarkStart w:id="0" w:name="_Hlk176857099"/>
    </w:p>
    <w:p w14:paraId="3420413E" w14:textId="77777777" w:rsidR="00FF48E2" w:rsidRDefault="00FF48E2"/>
    <w:p w14:paraId="5473AEEE" w14:textId="77777777" w:rsidR="00FF48E2" w:rsidRDefault="00873C82">
      <w:pPr>
        <w:jc w:val="center"/>
      </w:pPr>
      <w:r>
        <w:rPr>
          <w:b/>
        </w:rPr>
        <w:t>ADVISER’S RECOMMENDATION SHEET</w:t>
      </w:r>
    </w:p>
    <w:p w14:paraId="750ABE45" w14:textId="77777777" w:rsidR="00FF48E2" w:rsidRDefault="00FF48E2">
      <w:pPr>
        <w:jc w:val="center"/>
      </w:pPr>
    </w:p>
    <w:p w14:paraId="383246CB" w14:textId="77777777" w:rsidR="00FF48E2" w:rsidRDefault="00FF48E2">
      <w:pPr>
        <w:jc w:val="center"/>
      </w:pPr>
    </w:p>
    <w:p w14:paraId="7BD2989C" w14:textId="77777777" w:rsidR="00FF48E2" w:rsidRDefault="00873C82">
      <w:pPr>
        <w:jc w:val="both"/>
      </w:pPr>
      <w:r>
        <w:t>The design project entitled</w:t>
      </w:r>
    </w:p>
    <w:p w14:paraId="593581B8" w14:textId="77777777" w:rsidR="00FF48E2" w:rsidRDefault="00FF48E2">
      <w:pPr>
        <w:jc w:val="both"/>
      </w:pPr>
    </w:p>
    <w:p w14:paraId="74BE6328" w14:textId="77777777" w:rsidR="00FF48E2" w:rsidRDefault="00873C82">
      <w:pPr>
        <w:jc w:val="center"/>
      </w:pPr>
      <w:r>
        <w:t>&lt;short title&gt;</w:t>
      </w:r>
    </w:p>
    <w:p w14:paraId="46EEE446" w14:textId="77777777" w:rsidR="00FF48E2" w:rsidRDefault="00873C82">
      <w:pPr>
        <w:jc w:val="center"/>
      </w:pPr>
      <w:r>
        <w:t>&lt;technical title&gt;</w:t>
      </w:r>
    </w:p>
    <w:p w14:paraId="55B83D40" w14:textId="77777777" w:rsidR="00FF48E2" w:rsidRDefault="00FF48E2">
      <w:pPr>
        <w:jc w:val="center"/>
      </w:pPr>
    </w:p>
    <w:p w14:paraId="1812A8B4" w14:textId="77777777" w:rsidR="00FF48E2" w:rsidRDefault="00873C82">
      <w:pPr>
        <w:jc w:val="both"/>
      </w:pPr>
      <w:r>
        <w:t>proposed by:</w:t>
      </w:r>
    </w:p>
    <w:p w14:paraId="1EDEBCD0" w14:textId="3C049273" w:rsidR="00FF48E2" w:rsidRDefault="00873C82">
      <w:pPr>
        <w:spacing w:after="0" w:line="100" w:lineRule="atLeast"/>
        <w:jc w:val="center"/>
      </w:pPr>
      <w:r>
        <w:t>&lt;Group Name&gt;</w:t>
      </w:r>
      <w:r w:rsidR="003A6FC8">
        <w:t xml:space="preserve"> Group B</w:t>
      </w:r>
    </w:p>
    <w:p w14:paraId="61FE2C9C" w14:textId="77777777" w:rsidR="00FF48E2" w:rsidRDefault="00FF48E2">
      <w:pPr>
        <w:spacing w:after="0" w:line="100" w:lineRule="atLeast"/>
        <w:jc w:val="center"/>
      </w:pPr>
    </w:p>
    <w:p w14:paraId="6F024D96" w14:textId="77777777" w:rsidR="00FF48E2" w:rsidRDefault="00FF48E2">
      <w:pPr>
        <w:spacing w:after="0" w:line="100" w:lineRule="atLeast"/>
        <w:jc w:val="center"/>
      </w:pPr>
    </w:p>
    <w:p w14:paraId="4667696E" w14:textId="0C5EDC93" w:rsidR="00FF48E2" w:rsidRDefault="003A6FC8">
      <w:pPr>
        <w:spacing w:after="0" w:line="100" w:lineRule="atLeast"/>
        <w:jc w:val="center"/>
      </w:pPr>
      <w:r>
        <w:t>Geronimo, Keanu Zebadiah P.</w:t>
      </w:r>
    </w:p>
    <w:p w14:paraId="08447735" w14:textId="0AAA23EF" w:rsidR="00FF48E2" w:rsidRDefault="003A6FC8">
      <w:pPr>
        <w:spacing w:after="0" w:line="100" w:lineRule="atLeast"/>
        <w:jc w:val="center"/>
      </w:pPr>
      <w:r>
        <w:t xml:space="preserve">Lorenzo, Dorothy </w:t>
      </w:r>
      <w:proofErr w:type="spellStart"/>
      <w:r>
        <w:t>Stelrose</w:t>
      </w:r>
      <w:proofErr w:type="spellEnd"/>
      <w:r>
        <w:t xml:space="preserve"> G.</w:t>
      </w:r>
    </w:p>
    <w:p w14:paraId="459DE25A" w14:textId="4E6CF75F" w:rsidR="00FF48E2" w:rsidRDefault="003A6FC8">
      <w:pPr>
        <w:spacing w:after="0" w:line="100" w:lineRule="atLeast"/>
        <w:jc w:val="center"/>
      </w:pPr>
      <w:r>
        <w:t>Tirol, Ma. Veronica M.</w:t>
      </w:r>
    </w:p>
    <w:p w14:paraId="55017614" w14:textId="55480142" w:rsidR="00FF48E2" w:rsidRDefault="00FF48E2">
      <w:pPr>
        <w:spacing w:after="0" w:line="100" w:lineRule="atLeast"/>
        <w:jc w:val="center"/>
      </w:pPr>
    </w:p>
    <w:p w14:paraId="341BBFDF" w14:textId="77777777" w:rsidR="00FF48E2" w:rsidRDefault="00FF48E2">
      <w:pPr>
        <w:jc w:val="both"/>
      </w:pPr>
    </w:p>
    <w:p w14:paraId="279CA95A" w14:textId="77777777" w:rsidR="00FF48E2" w:rsidRDefault="00FF48E2">
      <w:pPr>
        <w:jc w:val="both"/>
      </w:pPr>
    </w:p>
    <w:p w14:paraId="4019A548" w14:textId="13D07EFA" w:rsidR="00FF48E2" w:rsidRPr="004A5DE7" w:rsidRDefault="008C397D">
      <w:pPr>
        <w:jc w:val="both"/>
        <w:rPr>
          <w:color w:val="000000" w:themeColor="text1"/>
        </w:rPr>
      </w:pPr>
      <w:r>
        <w:t>A</w:t>
      </w:r>
      <w:r w:rsidR="00873C82">
        <w:t>nd</w:t>
      </w:r>
      <w:r>
        <w:t xml:space="preserve"> </w:t>
      </w:r>
      <w:r w:rsidR="00873C82">
        <w:t xml:space="preserve">submitted in partial fulfillment of the requirements of the Methods of Research subject and Bachelor of Science in </w:t>
      </w:r>
      <w:r w:rsidR="004A5DE7" w:rsidRPr="004A5DE7">
        <w:rPr>
          <w:color w:val="000000" w:themeColor="text1"/>
        </w:rPr>
        <w:t>Electronics</w:t>
      </w:r>
      <w:r w:rsidR="00873C82" w:rsidRPr="004A5DE7">
        <w:rPr>
          <w:color w:val="000000" w:themeColor="text1"/>
        </w:rPr>
        <w:t xml:space="preserve"> Engineering </w:t>
      </w:r>
      <w:r w:rsidR="00873C82">
        <w:t xml:space="preserve">degree, has been pre-approved, examined and recommended for </w:t>
      </w:r>
      <w:r w:rsidR="005D67AA">
        <w:rPr>
          <w:color w:val="000000" w:themeColor="text1"/>
        </w:rPr>
        <w:t>Proposal</w:t>
      </w:r>
      <w:r w:rsidR="00873C82" w:rsidRPr="004A5DE7">
        <w:rPr>
          <w:color w:val="000000" w:themeColor="text1"/>
        </w:rPr>
        <w:t xml:space="preserve"> Defense</w:t>
      </w:r>
      <w:r w:rsidR="004A5DE7">
        <w:rPr>
          <w:color w:val="000000" w:themeColor="text1"/>
        </w:rPr>
        <w:t xml:space="preserve"> </w:t>
      </w:r>
      <w:r w:rsidR="00873C82" w:rsidRPr="004A5DE7">
        <w:rPr>
          <w:color w:val="000000" w:themeColor="text1"/>
        </w:rPr>
        <w:t>acceptance and approval.</w:t>
      </w:r>
    </w:p>
    <w:p w14:paraId="32E68EDA" w14:textId="77777777" w:rsidR="00FF48E2" w:rsidRDefault="00FF48E2">
      <w:pPr>
        <w:jc w:val="both"/>
      </w:pPr>
    </w:p>
    <w:p w14:paraId="520316EA" w14:textId="77777777" w:rsidR="00FF48E2" w:rsidRDefault="00FF48E2">
      <w:pPr>
        <w:jc w:val="both"/>
      </w:pPr>
    </w:p>
    <w:p w14:paraId="5B92E10E" w14:textId="79842336" w:rsidR="00FF48E2" w:rsidRPr="003A6FC8" w:rsidRDefault="003A6FC8">
      <w:pPr>
        <w:spacing w:after="0"/>
        <w:jc w:val="center"/>
      </w:pPr>
      <w:r w:rsidRPr="003A6F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247B4" wp14:editId="24AE38DE">
                <wp:simplePos x="0" y="0"/>
                <wp:positionH relativeFrom="column">
                  <wp:posOffset>1587500</wp:posOffset>
                </wp:positionH>
                <wp:positionV relativeFrom="paragraph">
                  <wp:posOffset>165735</wp:posOffset>
                </wp:positionV>
                <wp:extent cx="2711450" cy="3600"/>
                <wp:effectExtent l="0" t="0" r="31750" b="34925"/>
                <wp:wrapNone/>
                <wp:docPr id="2127875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02C7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13.05pt" to="338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" strokecolor="black [3213]"/>
            </w:pict>
          </mc:Fallback>
        </mc:AlternateContent>
      </w:r>
      <w:r w:rsidRPr="003A6FC8">
        <w:t>Engr. Leonardo A. Samaniego, Jr.</w:t>
      </w:r>
    </w:p>
    <w:p w14:paraId="2CD0ABF5" w14:textId="2BC2961D" w:rsidR="00FF48E2" w:rsidRDefault="00873C82">
      <w:pPr>
        <w:spacing w:after="0"/>
        <w:jc w:val="center"/>
      </w:pPr>
      <w:r>
        <w:t>Adviser</w:t>
      </w:r>
    </w:p>
    <w:p w14:paraId="5C618F9F" w14:textId="1CB8012E" w:rsidR="00FF48E2" w:rsidRDefault="00FF48E2">
      <w:pPr>
        <w:spacing w:after="0"/>
        <w:jc w:val="center"/>
      </w:pPr>
    </w:p>
    <w:p w14:paraId="25CFBAC1" w14:textId="68A5B2E7" w:rsidR="00FF48E2" w:rsidRDefault="003A6FC8">
      <w:pPr>
        <w:spacing w:after="0"/>
        <w:jc w:val="center"/>
      </w:pPr>
      <w:r w:rsidRPr="003A6F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CCC32" wp14:editId="11D32D21">
                <wp:simplePos x="0" y="0"/>
                <wp:positionH relativeFrom="column">
                  <wp:posOffset>2114550</wp:posOffset>
                </wp:positionH>
                <wp:positionV relativeFrom="paragraph">
                  <wp:posOffset>155575</wp:posOffset>
                </wp:positionV>
                <wp:extent cx="1752600" cy="0"/>
                <wp:effectExtent l="0" t="0" r="0" b="0"/>
                <wp:wrapNone/>
                <wp:docPr id="10665616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EBD9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5pt,12.25pt" to="304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" strokecolor="black [3213]"/>
            </w:pict>
          </mc:Fallback>
        </mc:AlternateContent>
      </w:r>
      <w:r w:rsidR="00873C82">
        <w:t>_</w:t>
      </w:r>
      <w:r>
        <w:t>September 10, 2024</w:t>
      </w:r>
    </w:p>
    <w:p w14:paraId="2D3C387C" w14:textId="77777777" w:rsidR="00FF48E2" w:rsidRDefault="00873C82">
      <w:pPr>
        <w:spacing w:after="0"/>
        <w:jc w:val="center"/>
      </w:pPr>
      <w:r>
        <w:t>Date</w:t>
      </w:r>
    </w:p>
    <w:bookmarkEnd w:id="0"/>
    <w:p w14:paraId="7A4FB3A0" w14:textId="77777777" w:rsidR="00FF48E2" w:rsidRDefault="00FF48E2"/>
    <w:sectPr w:rsidR="00FF48E2" w:rsidSect="00FF48E2">
      <w:footerReference w:type="default" r:id="rId9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B6466" w14:textId="77777777" w:rsidR="00AA6305" w:rsidRDefault="00AA6305" w:rsidP="00FF48E2">
      <w:pPr>
        <w:spacing w:after="0" w:line="240" w:lineRule="auto"/>
      </w:pPr>
      <w:r>
        <w:separator/>
      </w:r>
    </w:p>
  </w:endnote>
  <w:endnote w:type="continuationSeparator" w:id="0">
    <w:p w14:paraId="5E5014B5" w14:textId="77777777" w:rsidR="00AA6305" w:rsidRDefault="00AA6305" w:rsidP="00FF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6DD17" w14:textId="65D41F8E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ab/>
    </w:r>
    <w:r>
      <w:rPr>
        <w:rFonts w:ascii="Times New Roman" w:hAnsi="Times New Roman" w:cs="Times New Roman"/>
        <w:sz w:val="16"/>
        <w:szCs w:val="16"/>
      </w:rPr>
      <w:tab/>
    </w:r>
    <w:r w:rsidR="00114C4F">
      <w:rPr>
        <w:rFonts w:ascii="Times New Roman" w:hAnsi="Times New Roman" w:cs="Times New Roman"/>
        <w:sz w:val="16"/>
        <w:szCs w:val="16"/>
      </w:rPr>
      <w:t>ECE</w:t>
    </w:r>
    <w:r w:rsidR="003054A0">
      <w:rPr>
        <w:rFonts w:ascii="Times New Roman" w:hAnsi="Times New Roman" w:cs="Times New Roman"/>
        <w:sz w:val="16"/>
        <w:szCs w:val="16"/>
      </w:rPr>
      <w:t>METH</w:t>
    </w:r>
    <w:r>
      <w:rPr>
        <w:rFonts w:ascii="Times New Roman" w:hAnsi="Times New Roman" w:cs="Times New Roman"/>
        <w:sz w:val="16"/>
        <w:szCs w:val="16"/>
      </w:rPr>
      <w:t xml:space="preserve"> Adviser’s Recommendation Sheet</w:t>
    </w:r>
  </w:p>
  <w:p w14:paraId="447C9EDC" w14:textId="77777777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>SOE-PMT35</w:t>
    </w:r>
  </w:p>
  <w:p w14:paraId="7BE74026" w14:textId="77777777" w:rsidR="00FF48E2" w:rsidRDefault="00873C82">
    <w:pPr>
      <w:pStyle w:val="Footer"/>
    </w:pPr>
    <w:r>
      <w:rPr>
        <w:rFonts w:ascii="Times New Roman" w:hAnsi="Times New Roman" w:cs="Times New Roman"/>
        <w:sz w:val="16"/>
        <w:szCs w:val="16"/>
      </w:rPr>
      <w:t>V1.0, 24 June 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C32AD" w14:textId="77777777" w:rsidR="00AA6305" w:rsidRDefault="00AA6305" w:rsidP="00FF48E2">
      <w:pPr>
        <w:spacing w:after="0" w:line="240" w:lineRule="auto"/>
      </w:pPr>
      <w:r>
        <w:separator/>
      </w:r>
    </w:p>
  </w:footnote>
  <w:footnote w:type="continuationSeparator" w:id="0">
    <w:p w14:paraId="58597B6B" w14:textId="77777777" w:rsidR="00AA6305" w:rsidRDefault="00AA6305" w:rsidP="00FF4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E2"/>
    <w:rsid w:val="00114C4F"/>
    <w:rsid w:val="003054A0"/>
    <w:rsid w:val="003A6FC8"/>
    <w:rsid w:val="004A5DE7"/>
    <w:rsid w:val="005D67AA"/>
    <w:rsid w:val="00873C82"/>
    <w:rsid w:val="008C397D"/>
    <w:rsid w:val="00AA6305"/>
    <w:rsid w:val="00EF2388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D7B0"/>
  <w15:docId w15:val="{E3673B84-8F6A-4BDD-AFAB-025769A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48E2"/>
    <w:pPr>
      <w:suppressAutoHyphens/>
    </w:pPr>
    <w:rPr>
      <w:rFonts w:ascii="Calibri" w:eastAsia="SimSun" w:hAnsi="Calibri" w:cs="Calibr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FF48E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FF48E2"/>
  </w:style>
  <w:style w:type="character" w:customStyle="1" w:styleId="FooterChar">
    <w:name w:val="Footer Char"/>
    <w:basedOn w:val="DefaultParagraphFont"/>
    <w:rsid w:val="00FF48E2"/>
  </w:style>
  <w:style w:type="paragraph" w:customStyle="1" w:styleId="Heading">
    <w:name w:val="Heading"/>
    <w:basedOn w:val="Normal"/>
    <w:next w:val="Textbody"/>
    <w:rsid w:val="00FF48E2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FF48E2"/>
    <w:pPr>
      <w:spacing w:after="120"/>
    </w:pPr>
  </w:style>
  <w:style w:type="paragraph" w:styleId="List">
    <w:name w:val="List"/>
    <w:basedOn w:val="Textbody"/>
    <w:rsid w:val="00FF48E2"/>
    <w:rPr>
      <w:rFonts w:cs="Mangal"/>
    </w:rPr>
  </w:style>
  <w:style w:type="paragraph" w:styleId="Caption">
    <w:name w:val="caption"/>
    <w:basedOn w:val="Normal"/>
    <w:rsid w:val="00FF48E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FF48E2"/>
    <w:pPr>
      <w:suppressLineNumbers/>
    </w:pPr>
    <w:rPr>
      <w:rFonts w:cs="Mangal"/>
    </w:rPr>
  </w:style>
  <w:style w:type="paragraph" w:styleId="BalloonText">
    <w:name w:val="Balloon Text"/>
    <w:basedOn w:val="Normal"/>
    <w:rsid w:val="00FF48E2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FF48E2"/>
    <w:pPr>
      <w:ind w:left="720"/>
      <w:contextualSpacing/>
    </w:pPr>
  </w:style>
  <w:style w:type="paragraph" w:styleId="Header">
    <w:name w:val="head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FF48E2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37cd64-a31e-4ecd-9dac-c5abce3d658f" xsi:nil="true"/>
    <lcf76f155ced4ddcb4097134ff3c332f xmlns="1290a49f-8843-4bbe-8a6b-2e117f83164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A518CD9C50B4F9CE53D33BA7818B2" ma:contentTypeVersion="12" ma:contentTypeDescription="Create a new document." ma:contentTypeScope="" ma:versionID="8579b5a317130913a39113d3e97c5931">
  <xsd:schema xmlns:xsd="http://www.w3.org/2001/XMLSchema" xmlns:xs="http://www.w3.org/2001/XMLSchema" xmlns:p="http://schemas.microsoft.com/office/2006/metadata/properties" xmlns:ns2="1290a49f-8843-4bbe-8a6b-2e117f83164c" xmlns:ns3="8537cd64-a31e-4ecd-9dac-c5abce3d658f" targetNamespace="http://schemas.microsoft.com/office/2006/metadata/properties" ma:root="true" ma:fieldsID="e71a126bdbb240e61b60b56a4575260f" ns2:_="" ns3:_="">
    <xsd:import namespace="1290a49f-8843-4bbe-8a6b-2e117f83164c"/>
    <xsd:import namespace="8537cd64-a31e-4ecd-9dac-c5abce3d6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0a49f-8843-4bbe-8a6b-2e117f831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7cd64-a31e-4ecd-9dac-c5abce3d65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ff58d5-95c6-4914-850e-fb31275ff58d}" ma:internalName="TaxCatchAll" ma:showField="CatchAllData" ma:web="8537cd64-a31e-4ecd-9dac-c5abce3d6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4C8CC0-D976-4CD1-8098-A884F17865CF}">
  <ds:schemaRefs>
    <ds:schemaRef ds:uri="http://schemas.microsoft.com/office/2006/metadata/properties"/>
    <ds:schemaRef ds:uri="http://schemas.microsoft.com/office/infopath/2007/PartnerControls"/>
    <ds:schemaRef ds:uri="8537cd64-a31e-4ecd-9dac-c5abce3d658f"/>
    <ds:schemaRef ds:uri="1290a49f-8843-4bbe-8a6b-2e117f83164c"/>
  </ds:schemaRefs>
</ds:datastoreItem>
</file>

<file path=customXml/itemProps2.xml><?xml version="1.0" encoding="utf-8"?>
<ds:datastoreItem xmlns:ds="http://schemas.openxmlformats.org/officeDocument/2006/customXml" ds:itemID="{02B6BDB7-6235-407E-93AA-D7D1915AB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53132-5010-48CC-9DA7-C88177447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90a49f-8843-4bbe-8a6b-2e117f83164c"/>
    <ds:schemaRef ds:uri="8537cd64-a31e-4ecd-9dac-c5abce3d6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Keanu Zebadiah P Geronimo</cp:lastModifiedBy>
  <cp:revision>4</cp:revision>
  <cp:lastPrinted>2009-08-20T09:26:00Z</cp:lastPrinted>
  <dcterms:created xsi:type="dcterms:W3CDTF">2022-09-26T02:13:00Z</dcterms:created>
  <dcterms:modified xsi:type="dcterms:W3CDTF">2024-09-10T02:40:00Z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0x0101002E1A518CD9C50B4F9CE53D33BA7818B2</vt:lpwstr>
  </property>
</Properties>
</file>