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Glossary</w:t>
      </w:r>
    </w:p>
    <w:p>
      <w:pPr>
        <w:spacing w:after="120"/>
      </w:pPr>
      <w:r>
        <w:t xml:space="preserve">Plain-language definitions. Labels are in the </w:t>
      </w:r>
      <w:r>
        <w:rPr>
          <w:color w:val="1F5FBF"/>
        </w:rPr>
        <w:t xml:space="preserve">README</w:t>
      </w:r>
      <w: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7019"/>
      </w:tblGrid>
      <w:tr>
        <w:trPr>
          <w:tblHeader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Term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Acceptance criterion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test written as "given, when, then" that says when a requirement is met. See </w:t>
            </w:r>
            <w:r>
              <w:rPr>
                <w:color w:val="1F5FBF"/>
                <w:sz w:val="17"/>
                <w:szCs w:val="17"/>
              </w:rPr>
              <w:t xml:space="preserve">testing-and-acceptance.md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Adapter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part that talks to one kind of agent backend. It sends a prompt and gets a result.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Agent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AI worker with a name, a backend and one or more roles.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Agent checkpoint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 of the repository before and after one agent's work item.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Approval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question the engine puts to the owner, such as "commit this?". Shown under Needs you.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Audit log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hash-chained record of engine decisions. Tampering shows.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thing that actually runs an agent: a CLI, an API, Devin, a demo script, or a person.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Bench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fixed end-to-end scenario used to compare before and after a change.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Blocked (task)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task that cannot go on because something is missing, such as an agent.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Cache hit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 item answered from an earlier identical one, with no model call.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Checkpoint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saved state of the repository's working files that can be undone, redone or restored. Not the same as a run snapshot.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CLI session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saved conversation of a command-line agent that can be continued.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rule that stops using a backend for a while after repeated failures.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class?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mark on an item whose v-level is uncertain.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Condition node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workflow step that chooses a path by a rule, with no model call.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Daemon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background program that runs Oficina.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Definition of Done (DoD)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list of checks that must pass before a run counts as finished.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Desk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role slot in an office, such as developer or reviewer.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Direct mode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Agents work inside the owner's own repository, one writer at a time.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Envelope (hand-off)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short typed note passed from one agent to the next instead of the full previous answer.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Fallback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next option tried when the first fails or is blocked.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General checkpoint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 of the repository before and after a whole task.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Gateway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service that sits in front of many model providers and offers one address. OmniRoute is one.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Guardrail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limit on a workflow (steps, cost, time) that pauses and asks.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Hand-off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Passing work from one agent to another.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Held (task)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task the owner parked. No agent picks it up.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Human approval node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workflow step that starts the app, has an agent report on it and lets the owner approve or reject from a floating panel.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Isolated mode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task works in its own copy (a worktree) of the repository.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Manual checkpoint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 point the owner makes, or one made before a restore.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Needs you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list of things waiting for the owner.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Node (workflow)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step in a workflow graph.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Office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workspace with its own agents, desks, workflows and runs.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Omni Router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unsettled name. Possibly OmniRoute (a gateway), OmniRouter (a research method) or Lemonade's tool router. See </w:t>
            </w:r>
            <w:r>
              <w:rPr>
                <w:color w:val="1F5FBF"/>
                <w:sz w:val="17"/>
                <w:szCs w:val="17"/>
              </w:rPr>
              <w:t xml:space="preserve">omni-router-integration.md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Owner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one human who uses Oficina.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PM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project manager agent. It plans and accepts. It never writes code.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Pinned (step)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workflow step tied to one named agent rather than a role.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Provider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kind of backend with its settings. An account belongs to a provider.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Quota window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limit on use over time, such as requests per hour.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 ID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permanent label such as REQ-STP-03.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Review panel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floating panel on the app under test where the owner approves or rejects.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an agent does in an office: PM, developer, QA, reviewer, analyst, docs, prompt creator.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Router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part that picks an agent and a model for each piece of work.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Run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request being worked on, from the owner's words to the result.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Run snapshot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saved copy of a run's database rows. Used for recovery. Not a repository checkpoint.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Safe point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moment when a change can take effect without breaking work in flight.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Scripted agent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pretend agent that returns planned replies. Used in tests and demos.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Stuck detector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timer that finds a work item with no sign of life and takes it over.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job of a plan. It moves through states from backlog to done.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Tier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How strong a model is: fast, standard or strong.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Timeline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list of repository and project events, newest first.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Token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piece of text a model reads or writes. Cost and limits are counted in them.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v0, v1, v2+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owner's buckets: right now and possible, before polished, and the future or the impossible.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Work item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prompt sent to one agent.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Workflow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graph of steps a task follows. It has saved versions.</w:t>
            </w:r>
          </w:p>
        </w:tc>
      </w:tr>
      <w:tr>
        <w:trPr>
          <w:cantSplit/>
        </w:trPr>
        <w:tc>
          <w:tcPr>
            <w:tcW w:type="dxa" w:w="272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Worktree</w:t>
            </w:r>
          </w:p>
        </w:tc>
        <w:tc>
          <w:tcPr>
            <w:tcW w:type="dxa" w:w="701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separate working copy of a repository made by git.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Glossary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creator>Oficina</dc:creator>
  <cp:lastModifiedBy>Un-named</cp:lastModifiedBy>
  <cp:revision>1</cp:revision>
  <dcterms:created xsi:type="dcterms:W3CDTF">2026-10-21T05:45:10.673Z</dcterms:created>
  <dcterms:modified xsi:type="dcterms:W3CDTF">2026-10-21T05:45:10.673Z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