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3c78d8"/>
          <w:sz w:val="32"/>
          <w:szCs w:val="32"/>
        </w:rPr>
      </w:pPr>
      <w:r w:rsidDel="00000000" w:rsidR="00000000" w:rsidRPr="00000000">
        <w:rPr>
          <w:color w:val="3c78d8"/>
          <w:sz w:val="32"/>
          <w:szCs w:val="32"/>
          <w:rtl w:val="0"/>
        </w:rPr>
        <w:t xml:space="preserve">Методичка к модулю 2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Вспомним, что мы изучили в модуле 2: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2.2. Узнали, как создать фигуру (shape), изменить заливку фигуры, создать градиент в заливке, разобрались с функциями Auto select, инструментом выделения Move tool и начали осваивать Lasso.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2.3. Углубили знания по инструментам выделения: Crop tool (рамка) — позволяет отрезать всё лишнее, Perspective crop tool — инструмент исправления искажений перспективы, Eyedropper (пипетка) — выбирает цвет из активного изображения или любой другой области экрана.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2.4. Разобрались с инструментами для рисования: кисть (Brush), настройки кисти (Brush settings). Клавиша Alt позволяет указать образец для копирования, Clone Stamp помогает что-либо быстро замазать (крестик показывает, откуда берётся цвет, круг — куда перемещаем), ластик стирает изображение. Paint bucket tool — заливка и градиентная заливка, Burn tool (затемнитель), Dodge tool (осветлитель), Smudge tool (палец) — </w:t>
      </w:r>
      <w:r w:rsidDel="00000000" w:rsidR="00000000" w:rsidRPr="00000000">
        <w:rPr>
          <w:highlight w:val="white"/>
          <w:rtl w:val="0"/>
        </w:rPr>
        <w:t xml:space="preserve">позволяет смягчать границы и стыки</w:t>
      </w:r>
      <w:r w:rsidDel="00000000" w:rsidR="00000000" w:rsidRPr="00000000">
        <w:rPr>
          <w:rtl w:val="0"/>
        </w:rPr>
        <w:t xml:space="preserve">, Sharpen tool (резкость), Blur tool (размытие). Рассмотрели группу инструментов Pen tool (перо): клавиша P выбирает инструмент Pen tool, сочетание Shift+P позволяет переключать инструменты в стеке.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2.5. Узнали, как использовать инструмент Text (текст), выбрать шрифт и задавать надписям горизонтальное и вертикальное расположение.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2.6. Научились использовать инструмент Polygonal lasso tool (полигональное лассо), набор для создания простых векторных фигур, инструмент Hand (рука) для перетаскивания, инструмент Frame tool (Рамка) для размещения изображения в форме. Кнопка </w:t>
      </w:r>
      <w:r w:rsidDel="00000000" w:rsidR="00000000" w:rsidRPr="00000000">
        <w:rPr>
          <w:rtl w:val="0"/>
        </w:rPr>
        <w:t xml:space="preserve">«...»</w:t>
      </w:r>
      <w:r w:rsidDel="00000000" w:rsidR="00000000" w:rsidRPr="00000000">
        <w:rPr>
          <w:rtl w:val="0"/>
        </w:rPr>
        <w:t xml:space="preserve"> позволяет редактировать панель инструментов (например, добавлять частные случаи инструментов — магнитное лассо, переключение между цветами).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2.7. Разобрали инструменты перемещения по документу. Панель Navigator позволяет просматривать изображение с помощью миниатюры. Научились изменять масштаб изображения, использовать инструмент Move tool (Перемещение), с помощью которого можно изменять положение слоёв. Нарисовали иконки на основе простых фигур.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2.8. Освоили ретушь с помощью инструментов: Stamp tool (штамп), Patch tool (заплатка), Content aware move tool (перемещение с учётом содержимого), Lasso tool (лассо), Content aware fill (заливка с учётом содержимого), Burn tool (затемнитель), Dodge tool (осветлитель).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2.9. Освоили ретушь фотографий, в частности функцию Select &amp; Mask (выделение и маска), которая позволяет выделить объект и создать вокруг него маску.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