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D22AD" w14:textId="3233F48D" w:rsidR="00B64C1E" w:rsidRDefault="00B64C1E" w:rsidP="00B64C1E">
      <w:pPr>
        <w:widowControl w:val="0"/>
        <w:spacing w:line="230" w:lineRule="auto"/>
        <w:ind w:left="210"/>
        <w:jc w:val="center"/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ru-RU"/>
        </w:rPr>
        <w:drawing>
          <wp:anchor distT="0" distB="0" distL="114300" distR="114300" simplePos="0" relativeHeight="251672576" behindDoc="1" locked="0" layoutInCell="1" allowOverlap="1" wp14:anchorId="15C2518B" wp14:editId="23B16420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32765" cy="1019175"/>
            <wp:effectExtent l="0" t="0" r="635" b="9525"/>
            <wp:wrapNone/>
            <wp:docPr id="17" name="Рисунок 17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черный, темнота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84" cy="1020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8B9" w:rsidRPr="00F068B9">
        <w:rPr>
          <w:rFonts w:asciiTheme="majorHAnsi" w:hAnsiTheme="majorHAnsi" w:cstheme="majorHAnsi"/>
          <w:b/>
          <w:noProof/>
          <w:sz w:val="36"/>
          <w:szCs w:val="36"/>
          <w:lang w:val="ru-RU"/>
        </w:rPr>
        <w:drawing>
          <wp:anchor distT="0" distB="0" distL="114300" distR="114300" simplePos="0" relativeHeight="251667456" behindDoc="0" locked="0" layoutInCell="1" allowOverlap="1" wp14:anchorId="2FBA3E85" wp14:editId="05F27286">
            <wp:simplePos x="0" y="0"/>
            <wp:positionH relativeFrom="margin">
              <wp:align>left</wp:align>
            </wp:positionH>
            <wp:positionV relativeFrom="paragraph">
              <wp:posOffset>-45135</wp:posOffset>
            </wp:positionV>
            <wp:extent cx="2943225" cy="790575"/>
            <wp:effectExtent l="0" t="0" r="9525" b="9525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8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oel="http://schemas.microsoft.com/office/2019/extlst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Отсканируй </w:t>
      </w:r>
      <w:r>
        <w:rPr>
          <w:rFonts w:asciiTheme="majorHAnsi" w:eastAsia="Courier New" w:hAnsiTheme="majorHAnsi" w:cstheme="majorHAnsi"/>
          <w:b/>
          <w:bCs/>
          <w:sz w:val="24"/>
          <w:szCs w:val="24"/>
          <w:lang w:val="en-US"/>
        </w:rPr>
        <w:t>QR</w:t>
      </w:r>
      <w:r w:rsidRPr="00B64C1E"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  <w:t>-</w:t>
      </w:r>
      <w:r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  <w:t>код</w:t>
      </w:r>
    </w:p>
    <w:p w14:paraId="17E7F3D3" w14:textId="100AB9B5" w:rsidR="00B64C1E" w:rsidRPr="00B64C1E" w:rsidRDefault="00B64C1E" w:rsidP="00B64C1E">
      <w:pPr>
        <w:widowControl w:val="0"/>
        <w:spacing w:line="230" w:lineRule="auto"/>
        <w:ind w:left="210"/>
        <w:jc w:val="center"/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Courier New" w:hAnsiTheme="majorHAnsi" w:cstheme="majorHAnsi"/>
          <w:b/>
          <w:bCs/>
          <w:sz w:val="24"/>
          <w:szCs w:val="24"/>
          <w:lang w:val="ru-RU"/>
        </w:rPr>
        <w:t xml:space="preserve">                                                                                            В мобильном приложении банка</w:t>
      </w:r>
    </w:p>
    <w:p w14:paraId="197EEF71" w14:textId="09A80B30" w:rsidR="00F068B9" w:rsidRPr="00F068B9" w:rsidRDefault="00F068B9" w:rsidP="00B64C1E">
      <w:pPr>
        <w:spacing w:line="240" w:lineRule="auto"/>
        <w:jc w:val="center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37892C0A" w14:textId="7ABEAFF2" w:rsidR="00F068B9" w:rsidRPr="00F068B9" w:rsidRDefault="00B64C1E" w:rsidP="00F068B9">
      <w:pPr>
        <w:spacing w:line="240" w:lineRule="auto"/>
        <w:rPr>
          <w:rFonts w:asciiTheme="majorHAnsi" w:hAnsiTheme="majorHAnsi" w:cstheme="majorHAnsi"/>
          <w:b/>
          <w:sz w:val="24"/>
          <w:szCs w:val="24"/>
          <w:lang w:val="ru-RU"/>
        </w:rPr>
      </w:pPr>
      <w:r>
        <w:rPr>
          <w:rFonts w:asciiTheme="majorHAnsi" w:hAnsiTheme="majorHAnsi" w:cstheme="majorHAnsi"/>
          <w:b/>
          <w:sz w:val="24"/>
          <w:szCs w:val="24"/>
          <w:lang w:val="ru-RU"/>
        </w:rPr>
        <w:t xml:space="preserve">             </w:t>
      </w:r>
    </w:p>
    <w:p w14:paraId="46A439A2" w14:textId="2B2FDFEE" w:rsidR="00F068B9" w:rsidRPr="00F068B9" w:rsidRDefault="00F068B9" w:rsidP="005D46A0">
      <w:pPr>
        <w:spacing w:line="240" w:lineRule="auto"/>
        <w:jc w:val="right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6A496877" w14:textId="77777777" w:rsidR="00F068B9" w:rsidRPr="00F068B9" w:rsidRDefault="00F068B9" w:rsidP="005D46A0">
      <w:pPr>
        <w:spacing w:line="240" w:lineRule="auto"/>
        <w:jc w:val="right"/>
        <w:rPr>
          <w:rFonts w:asciiTheme="majorHAnsi" w:hAnsiTheme="majorHAnsi" w:cstheme="majorHAnsi"/>
          <w:b/>
          <w:sz w:val="24"/>
          <w:szCs w:val="24"/>
          <w:lang w:val="ru-RU"/>
        </w:rPr>
      </w:pPr>
    </w:p>
    <w:tbl>
      <w:tblPr>
        <w:tblStyle w:val="a5"/>
        <w:tblpPr w:leftFromText="180" w:rightFromText="180" w:vertAnchor="page" w:horzAnchor="margin" w:tblpY="2339"/>
        <w:tblW w:w="110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425"/>
        <w:gridCol w:w="851"/>
        <w:gridCol w:w="3533"/>
        <w:gridCol w:w="3686"/>
      </w:tblGrid>
      <w:tr w:rsidR="00F068B9" w:rsidRPr="00F068B9" w14:paraId="1084613F" w14:textId="77777777" w:rsidTr="00F068B9">
        <w:trPr>
          <w:trHeight w:val="240"/>
        </w:trPr>
        <w:tc>
          <w:tcPr>
            <w:tcW w:w="2977" w:type="dxa"/>
            <w:gridSpan w:val="2"/>
            <w:vMerge w:val="restart"/>
          </w:tcPr>
          <w:p w14:paraId="4C86712A" w14:textId="77777777" w:rsidR="00F068B9" w:rsidRP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b/>
                <w:bCs/>
                <w:sz w:val="24"/>
                <w:szCs w:val="24"/>
              </w:rPr>
            </w:pPr>
            <w:r w:rsidRPr="00F068B9">
              <w:rPr>
                <w:rFonts w:asciiTheme="majorHAnsi" w:eastAsia="Courier New" w:hAnsiTheme="majorHAnsi" w:cstheme="majorHAnsi"/>
                <w:b/>
                <w:bCs/>
                <w:sz w:val="24"/>
                <w:szCs w:val="24"/>
              </w:rPr>
              <w:t>АО «</w:t>
            </w:r>
            <w:proofErr w:type="spellStart"/>
            <w:r w:rsidRPr="00F068B9">
              <w:rPr>
                <w:rFonts w:asciiTheme="majorHAnsi" w:eastAsia="Courier New" w:hAnsiTheme="majorHAnsi" w:cstheme="majorHAnsi"/>
                <w:b/>
                <w:bCs/>
                <w:sz w:val="24"/>
                <w:szCs w:val="24"/>
              </w:rPr>
              <w:t>ТБанк</w:t>
            </w:r>
            <w:proofErr w:type="spellEnd"/>
            <w:r w:rsidRPr="00F068B9">
              <w:rPr>
                <w:rFonts w:asciiTheme="majorHAnsi" w:eastAsia="Courier New" w:hAnsiTheme="majorHAnsi" w:cstheme="majorHAnsi"/>
                <w:b/>
                <w:bCs/>
                <w:sz w:val="24"/>
                <w:szCs w:val="24"/>
              </w:rPr>
              <w:t>»</w:t>
            </w:r>
          </w:p>
          <w:p w14:paraId="5CB045FD" w14:textId="77777777" w:rsidR="00F068B9" w:rsidRPr="00F068B9" w:rsidRDefault="00F068B9" w:rsidP="00F068B9">
            <w:pPr>
              <w:widowControl w:val="0"/>
              <w:spacing w:before="17" w:line="240" w:lineRule="auto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</w:p>
          <w:p w14:paraId="7179E874" w14:textId="77777777" w:rsidR="00F068B9" w:rsidRPr="00F068B9" w:rsidRDefault="00F068B9" w:rsidP="00F068B9">
            <w:pPr>
              <w:widowControl w:val="0"/>
              <w:spacing w:line="24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Банк получателя</w:t>
            </w:r>
          </w:p>
        </w:tc>
        <w:tc>
          <w:tcPr>
            <w:tcW w:w="851" w:type="dxa"/>
          </w:tcPr>
          <w:p w14:paraId="6CD79968" w14:textId="77777777" w:rsidR="00F068B9" w:rsidRPr="00F068B9" w:rsidRDefault="00F068B9" w:rsidP="00F068B9">
            <w:pPr>
              <w:widowControl w:val="0"/>
              <w:spacing w:before="1" w:line="219" w:lineRule="auto"/>
              <w:ind w:left="1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БИК</w:t>
            </w:r>
          </w:p>
        </w:tc>
        <w:tc>
          <w:tcPr>
            <w:tcW w:w="3533" w:type="dxa"/>
            <w:vMerge w:val="restart"/>
          </w:tcPr>
          <w:p w14:paraId="262520F2" w14:textId="77777777" w:rsidR="00F068B9" w:rsidRP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044525974</w:t>
            </w:r>
          </w:p>
          <w:p w14:paraId="796DA89F" w14:textId="77777777" w:rsidR="00F068B9" w:rsidRPr="00F068B9" w:rsidRDefault="00F068B9" w:rsidP="00F068B9">
            <w:pPr>
              <w:widowControl w:val="0"/>
              <w:spacing w:before="27" w:line="24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30101810145250000974</w:t>
            </w:r>
          </w:p>
        </w:tc>
        <w:tc>
          <w:tcPr>
            <w:tcW w:w="3686" w:type="dxa"/>
            <w:vMerge w:val="restart"/>
          </w:tcPr>
          <w:p w14:paraId="7EEACB40" w14:textId="18A9D9D7" w:rsidR="00F068B9" w:rsidRPr="00F068B9" w:rsidRDefault="00B8164D" w:rsidP="00B8164D">
            <w:pPr>
              <w:widowControl w:val="0"/>
              <w:spacing w:line="230" w:lineRule="auto"/>
              <w:ind w:left="210"/>
              <w:jc w:val="center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8956EA">
              <w:rPr>
                <w:rFonts w:ascii="Courier New" w:eastAsia="Courier New" w:hAnsi="Courier New" w:cs="Courier New"/>
                <w:sz w:val="20"/>
                <w:szCs w:val="20"/>
              </w:rPr>
              <w:t>{{QR_CODE}}</w:t>
            </w:r>
          </w:p>
        </w:tc>
      </w:tr>
      <w:tr w:rsidR="00F068B9" w:rsidRPr="00F068B9" w14:paraId="4E5BA84B" w14:textId="77777777" w:rsidTr="00F068B9">
        <w:trPr>
          <w:trHeight w:val="480"/>
        </w:trPr>
        <w:tc>
          <w:tcPr>
            <w:tcW w:w="2977" w:type="dxa"/>
            <w:gridSpan w:val="2"/>
            <w:vMerge/>
          </w:tcPr>
          <w:p w14:paraId="41935F44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DBA8214" w14:textId="77777777" w:rsidR="00F068B9" w:rsidRPr="00F068B9" w:rsidRDefault="00F068B9" w:rsidP="00F068B9">
            <w:pPr>
              <w:widowControl w:val="0"/>
              <w:spacing w:before="1" w:line="240" w:lineRule="auto"/>
              <w:ind w:left="1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proofErr w:type="spellStart"/>
            <w:r w:rsidRPr="00F068B9">
              <w:rPr>
                <w:rFonts w:asciiTheme="majorHAnsi" w:eastAsia="Cousine" w:hAnsiTheme="majorHAnsi" w:cstheme="majorHAnsi"/>
                <w:sz w:val="20"/>
                <w:szCs w:val="20"/>
              </w:rPr>
              <w:t>Сч</w:t>
            </w:r>
            <w:proofErr w:type="spellEnd"/>
            <w:r w:rsidRPr="00F068B9">
              <w:rPr>
                <w:rFonts w:asciiTheme="majorHAnsi" w:eastAsia="Cousine" w:hAnsiTheme="majorHAnsi" w:cstheme="majorHAnsi"/>
                <w:sz w:val="20"/>
                <w:szCs w:val="20"/>
              </w:rPr>
              <w:t>. №</w:t>
            </w:r>
          </w:p>
        </w:tc>
        <w:tc>
          <w:tcPr>
            <w:tcW w:w="3533" w:type="dxa"/>
            <w:vMerge/>
          </w:tcPr>
          <w:p w14:paraId="071D12F5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  <w:tc>
          <w:tcPr>
            <w:tcW w:w="3686" w:type="dxa"/>
            <w:vMerge/>
          </w:tcPr>
          <w:p w14:paraId="016D04BE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</w:tr>
      <w:tr w:rsidR="00F068B9" w:rsidRPr="00F068B9" w14:paraId="1E3C7C45" w14:textId="77777777" w:rsidTr="00F068B9">
        <w:trPr>
          <w:trHeight w:val="240"/>
        </w:trPr>
        <w:tc>
          <w:tcPr>
            <w:tcW w:w="2552" w:type="dxa"/>
          </w:tcPr>
          <w:p w14:paraId="2D5412B9" w14:textId="77777777" w:rsidR="00F068B9" w:rsidRPr="00F068B9" w:rsidRDefault="00F068B9" w:rsidP="00F068B9">
            <w:pPr>
              <w:widowControl w:val="0"/>
              <w:spacing w:line="22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ИНН 720206359451</w:t>
            </w:r>
          </w:p>
        </w:tc>
        <w:tc>
          <w:tcPr>
            <w:tcW w:w="425" w:type="dxa"/>
          </w:tcPr>
          <w:p w14:paraId="0D5F2178" w14:textId="77777777" w:rsidR="00F068B9" w:rsidRPr="00F068B9" w:rsidRDefault="00F068B9" w:rsidP="00F068B9">
            <w:pPr>
              <w:widowControl w:val="0"/>
              <w:spacing w:line="240" w:lineRule="auto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</w:p>
        </w:tc>
        <w:tc>
          <w:tcPr>
            <w:tcW w:w="851" w:type="dxa"/>
            <w:vMerge w:val="restart"/>
          </w:tcPr>
          <w:p w14:paraId="1593BF67" w14:textId="77777777" w:rsidR="00F068B9" w:rsidRPr="00F068B9" w:rsidRDefault="00F068B9" w:rsidP="00F068B9">
            <w:pPr>
              <w:widowControl w:val="0"/>
              <w:spacing w:before="1" w:line="240" w:lineRule="auto"/>
              <w:ind w:left="1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proofErr w:type="spellStart"/>
            <w:r w:rsidRPr="00F068B9">
              <w:rPr>
                <w:rFonts w:asciiTheme="majorHAnsi" w:eastAsia="Cousine" w:hAnsiTheme="majorHAnsi" w:cstheme="majorHAnsi"/>
                <w:sz w:val="20"/>
                <w:szCs w:val="20"/>
              </w:rPr>
              <w:t>Сч</w:t>
            </w:r>
            <w:proofErr w:type="spellEnd"/>
            <w:r w:rsidRPr="00F068B9">
              <w:rPr>
                <w:rFonts w:asciiTheme="majorHAnsi" w:eastAsia="Cousine" w:hAnsiTheme="majorHAnsi" w:cstheme="majorHAnsi"/>
                <w:sz w:val="20"/>
                <w:szCs w:val="20"/>
              </w:rPr>
              <w:t>. №</w:t>
            </w:r>
          </w:p>
        </w:tc>
        <w:tc>
          <w:tcPr>
            <w:tcW w:w="3533" w:type="dxa"/>
            <w:vMerge w:val="restart"/>
          </w:tcPr>
          <w:p w14:paraId="60229ED8" w14:textId="3E984033" w:rsidR="00F068B9" w:rsidRP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40802810200006322048</w:t>
            </w:r>
          </w:p>
        </w:tc>
        <w:tc>
          <w:tcPr>
            <w:tcW w:w="3686" w:type="dxa"/>
            <w:vMerge/>
          </w:tcPr>
          <w:p w14:paraId="2B34A8CD" w14:textId="77777777" w:rsidR="00F068B9" w:rsidRP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</w:p>
        </w:tc>
      </w:tr>
      <w:tr w:rsidR="00F068B9" w:rsidRPr="00F068B9" w14:paraId="6CF9A7CD" w14:textId="77777777" w:rsidTr="00F068B9">
        <w:trPr>
          <w:trHeight w:val="1035"/>
        </w:trPr>
        <w:tc>
          <w:tcPr>
            <w:tcW w:w="2977" w:type="dxa"/>
            <w:gridSpan w:val="2"/>
          </w:tcPr>
          <w:p w14:paraId="37BEFAC2" w14:textId="4F2F1E9F" w:rsid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  <w:lang w:val="ru-RU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ИП АБАКУМОВА НАТАЛЬЯ АЛЕКСАНДРОВНА</w:t>
            </w:r>
          </w:p>
          <w:p w14:paraId="3F29F08E" w14:textId="77777777" w:rsidR="00F068B9" w:rsidRPr="00F068B9" w:rsidRDefault="00F068B9" w:rsidP="00F068B9">
            <w:pPr>
              <w:widowControl w:val="0"/>
              <w:spacing w:line="230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  <w:lang w:val="ru-RU"/>
              </w:rPr>
            </w:pPr>
          </w:p>
          <w:p w14:paraId="7CD72FF9" w14:textId="77777777" w:rsidR="00F068B9" w:rsidRPr="00F068B9" w:rsidRDefault="00F068B9" w:rsidP="00F068B9">
            <w:pPr>
              <w:widowControl w:val="0"/>
              <w:spacing w:before="17" w:line="240" w:lineRule="auto"/>
              <w:rPr>
                <w:rFonts w:asciiTheme="majorHAnsi" w:eastAsia="Courier New" w:hAnsiTheme="majorHAnsi" w:cstheme="majorHAnsi"/>
                <w:sz w:val="20"/>
                <w:szCs w:val="20"/>
                <w:lang w:val="ru-RU"/>
              </w:rPr>
            </w:pPr>
          </w:p>
          <w:p w14:paraId="0B511DDB" w14:textId="77777777" w:rsidR="00F068B9" w:rsidRPr="00F068B9" w:rsidRDefault="00F068B9" w:rsidP="00F068B9">
            <w:pPr>
              <w:widowControl w:val="0"/>
              <w:spacing w:line="222" w:lineRule="auto"/>
              <w:ind w:left="210"/>
              <w:rPr>
                <w:rFonts w:asciiTheme="majorHAnsi" w:eastAsia="Courier New" w:hAnsiTheme="majorHAnsi" w:cstheme="majorHAnsi"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sz w:val="20"/>
                <w:szCs w:val="20"/>
              </w:rPr>
              <w:t>Получатель</w:t>
            </w:r>
          </w:p>
        </w:tc>
        <w:tc>
          <w:tcPr>
            <w:tcW w:w="851" w:type="dxa"/>
            <w:vMerge/>
          </w:tcPr>
          <w:p w14:paraId="41F31F0B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  <w:tc>
          <w:tcPr>
            <w:tcW w:w="3533" w:type="dxa"/>
            <w:vMerge/>
          </w:tcPr>
          <w:p w14:paraId="26FAC396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  <w:tc>
          <w:tcPr>
            <w:tcW w:w="3686" w:type="dxa"/>
            <w:vMerge/>
          </w:tcPr>
          <w:p w14:paraId="7D2E1C1E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</w:tr>
      <w:tr w:rsidR="00F068B9" w:rsidRPr="00F068B9" w14:paraId="53DA852A" w14:textId="77777777" w:rsidTr="00F068B9">
        <w:trPr>
          <w:trHeight w:val="1250"/>
        </w:trPr>
        <w:tc>
          <w:tcPr>
            <w:tcW w:w="7361" w:type="dxa"/>
            <w:gridSpan w:val="4"/>
          </w:tcPr>
          <w:p w14:paraId="229E15C4" w14:textId="7BDFE986" w:rsid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</w:pPr>
            <w:r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Оплата за систему привлечения клиентов (</w:t>
            </w:r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{UfCrm5b06565b463fc}» {UfCrm65093fac24275}</w:t>
            </w:r>
            <w:r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 xml:space="preserve">) по счету </w:t>
            </w:r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№{</w:t>
            </w:r>
            <w:proofErr w:type="spellStart"/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Id</w:t>
            </w:r>
            <w:proofErr w:type="spellEnd"/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} от {</w:t>
            </w:r>
            <w:proofErr w:type="spellStart"/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DocumentCreateTime~d.m.Y</w:t>
            </w:r>
            <w:proofErr w:type="spellEnd"/>
            <w:r w:rsidRPr="00F068B9"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  <w:t>}</w:t>
            </w:r>
          </w:p>
          <w:p w14:paraId="4B63D636" w14:textId="77777777" w:rsid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</w:pPr>
          </w:p>
          <w:p w14:paraId="518F08C3" w14:textId="6E3896F2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  <w:lang w:val="ru-RU"/>
              </w:rPr>
            </w:pPr>
          </w:p>
        </w:tc>
        <w:tc>
          <w:tcPr>
            <w:tcW w:w="3686" w:type="dxa"/>
            <w:vMerge/>
          </w:tcPr>
          <w:p w14:paraId="775004F1" w14:textId="77777777" w:rsidR="00F068B9" w:rsidRPr="00F068B9" w:rsidRDefault="00F068B9" w:rsidP="00F068B9">
            <w:pPr>
              <w:widowControl w:val="0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</w:tr>
    </w:tbl>
    <w:p w14:paraId="12341272" w14:textId="57573B56" w:rsidR="00AD7849" w:rsidRPr="00F068B9" w:rsidRDefault="001E5516" w:rsidP="005D46A0">
      <w:pPr>
        <w:spacing w:line="240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F068B9">
        <w:rPr>
          <w:rFonts w:asciiTheme="majorHAnsi" w:hAnsiTheme="majorHAnsi" w:cstheme="majorHAnsi"/>
          <w:b/>
          <w:sz w:val="24"/>
          <w:szCs w:val="24"/>
          <w:lang w:val="ru-RU"/>
        </w:rPr>
        <w:t xml:space="preserve">   </w:t>
      </w:r>
    </w:p>
    <w:p w14:paraId="3D38F7D1" w14:textId="228F9EC2" w:rsidR="007B1D6F" w:rsidRPr="00F068B9" w:rsidRDefault="001E5516" w:rsidP="005D46A0">
      <w:pPr>
        <w:spacing w:line="240" w:lineRule="auto"/>
        <w:jc w:val="right"/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F068B9">
        <w:rPr>
          <w:rFonts w:asciiTheme="majorHAnsi" w:hAnsiTheme="majorHAnsi" w:cstheme="majorHAnsi"/>
          <w:b/>
          <w:sz w:val="24"/>
          <w:szCs w:val="24"/>
          <w:lang w:val="ru-RU"/>
        </w:rPr>
        <w:t xml:space="preserve">                                                                </w:t>
      </w:r>
    </w:p>
    <w:p w14:paraId="4C128A0C" w14:textId="18D9E41B" w:rsidR="007B1D6F" w:rsidRPr="00F068B9" w:rsidRDefault="00052129">
      <w:pPr>
        <w:pStyle w:val="a3"/>
        <w:keepNext w:val="0"/>
        <w:keepLines w:val="0"/>
        <w:widowControl w:val="0"/>
        <w:spacing w:before="360" w:after="0"/>
        <w:ind w:left="120"/>
        <w:rPr>
          <w:rFonts w:asciiTheme="majorHAnsi" w:eastAsia="Courier New" w:hAnsiTheme="majorHAnsi" w:cstheme="majorHAnsi"/>
          <w:b/>
          <w:sz w:val="32"/>
          <w:szCs w:val="32"/>
        </w:rPr>
      </w:pPr>
      <w:r w:rsidRPr="00F068B9">
        <w:rPr>
          <w:rFonts w:asciiTheme="majorHAnsi" w:eastAsia="Cousine" w:hAnsiTheme="majorHAnsi" w:cstheme="majorHAnsi"/>
          <w:b/>
          <w:sz w:val="32"/>
          <w:szCs w:val="32"/>
        </w:rPr>
        <w:t>Счет на оплату №{</w:t>
      </w:r>
      <w:proofErr w:type="spellStart"/>
      <w:r w:rsidRPr="00F068B9">
        <w:rPr>
          <w:rFonts w:asciiTheme="majorHAnsi" w:eastAsia="Cousine" w:hAnsiTheme="majorHAnsi" w:cstheme="majorHAnsi"/>
          <w:b/>
          <w:sz w:val="32"/>
          <w:szCs w:val="32"/>
        </w:rPr>
        <w:t>Id</w:t>
      </w:r>
      <w:proofErr w:type="spellEnd"/>
      <w:r w:rsidRPr="00F068B9">
        <w:rPr>
          <w:rFonts w:asciiTheme="majorHAnsi" w:eastAsia="Cousine" w:hAnsiTheme="majorHAnsi" w:cstheme="majorHAnsi"/>
          <w:b/>
          <w:sz w:val="32"/>
          <w:szCs w:val="32"/>
        </w:rPr>
        <w:t>} от {</w:t>
      </w:r>
      <w:proofErr w:type="spellStart"/>
      <w:r w:rsidRPr="00F068B9">
        <w:rPr>
          <w:rFonts w:asciiTheme="majorHAnsi" w:eastAsia="Cousine" w:hAnsiTheme="majorHAnsi" w:cstheme="majorHAnsi"/>
          <w:b/>
          <w:sz w:val="32"/>
          <w:szCs w:val="32"/>
        </w:rPr>
        <w:t>DocumentCreateTime~d.m.Y</w:t>
      </w:r>
      <w:proofErr w:type="spellEnd"/>
      <w:r w:rsidRPr="00F068B9">
        <w:rPr>
          <w:rFonts w:asciiTheme="majorHAnsi" w:eastAsia="Cousine" w:hAnsiTheme="majorHAnsi" w:cstheme="majorHAnsi"/>
          <w:b/>
          <w:sz w:val="32"/>
          <w:szCs w:val="32"/>
        </w:rPr>
        <w:t>}</w:t>
      </w:r>
    </w:p>
    <w:p w14:paraId="7E46C293" w14:textId="77777777" w:rsidR="007B1D6F" w:rsidRPr="00F068B9" w:rsidRDefault="00052129">
      <w:pPr>
        <w:widowControl w:val="0"/>
        <w:spacing w:before="3" w:line="240" w:lineRule="auto"/>
        <w:rPr>
          <w:rFonts w:asciiTheme="majorHAnsi" w:eastAsia="Courier New" w:hAnsiTheme="majorHAnsi" w:cstheme="majorHAnsi"/>
          <w:b/>
          <w:sz w:val="7"/>
          <w:szCs w:val="7"/>
        </w:rPr>
      </w:pPr>
      <w:r w:rsidRPr="00F068B9">
        <w:rPr>
          <w:rFonts w:asciiTheme="majorHAnsi" w:hAnsiTheme="majorHAnsi" w:cstheme="majorHAnsi"/>
          <w:noProof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C3F4224" wp14:editId="71D919E5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7035800" cy="12700"/>
                <wp:effectExtent l="0" t="0" r="0" b="0"/>
                <wp:wrapTopAndBottom distT="0" distB="0"/>
                <wp:docPr id="3" name="Полилиния: фигур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8100" y="3779365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 h="120000" extrusionOk="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7035800" cy="127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5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A387E5" w14:textId="77777777" w:rsidR="007B1D6F" w:rsidRPr="00F068B9" w:rsidRDefault="00052129">
      <w:pPr>
        <w:widowControl w:val="0"/>
        <w:tabs>
          <w:tab w:val="left" w:pos="1576"/>
        </w:tabs>
        <w:spacing w:before="128" w:line="240" w:lineRule="auto"/>
        <w:ind w:left="1577" w:right="1175" w:hanging="1460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Поставщик:</w:t>
      </w:r>
      <w:r w:rsidRPr="00F068B9">
        <w:rPr>
          <w:rFonts w:asciiTheme="majorHAnsi" w:eastAsia="Courier New" w:hAnsiTheme="majorHAnsi" w:cstheme="majorHAnsi"/>
          <w:sz w:val="19"/>
          <w:szCs w:val="19"/>
        </w:rPr>
        <w:tab/>
        <w:t>ИП АБАКУМОВА НАТАЛЬЯ АЛЕКСАНДРОВНА, ИНН 720206359451, 625000, РОССИЯ, ТЮМЕНСКАЯ ОБЛ, Г ТЮМЕНЬ</w:t>
      </w:r>
    </w:p>
    <w:p w14:paraId="4BA15E31" w14:textId="77777777" w:rsidR="007B1D6F" w:rsidRPr="00F068B9" w:rsidRDefault="007B1D6F">
      <w:pPr>
        <w:widowControl w:val="0"/>
        <w:spacing w:before="223" w:line="240" w:lineRule="auto"/>
        <w:rPr>
          <w:rFonts w:asciiTheme="majorHAnsi" w:eastAsia="Courier New" w:hAnsiTheme="majorHAnsi" w:cstheme="majorHAnsi"/>
          <w:b/>
          <w:sz w:val="20"/>
          <w:szCs w:val="20"/>
        </w:rPr>
      </w:pPr>
    </w:p>
    <w:p w14:paraId="08A75D57" w14:textId="77777777" w:rsidR="007B1D6F" w:rsidRPr="00F068B9" w:rsidRDefault="00052129">
      <w:pPr>
        <w:widowControl w:val="0"/>
        <w:spacing w:line="240" w:lineRule="auto"/>
        <w:ind w:left="117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Заказчик: {ContactName}, {ContactPhone}, {ContactEmail</w:t>
      </w:r>
      <w:proofErr w:type="gramStart"/>
      <w:r w:rsidRPr="00F068B9">
        <w:rPr>
          <w:rFonts w:asciiTheme="majorHAnsi" w:eastAsia="Courier New" w:hAnsiTheme="majorHAnsi" w:cstheme="majorHAnsi"/>
          <w:sz w:val="19"/>
          <w:szCs w:val="19"/>
        </w:rPr>
        <w:t>},{</w:t>
      </w:r>
      <w:proofErr w:type="gramEnd"/>
      <w:r w:rsidRPr="00F068B9">
        <w:rPr>
          <w:rFonts w:asciiTheme="majorHAnsi" w:eastAsia="Courier New" w:hAnsiTheme="majorHAnsi" w:cstheme="majorHAnsi"/>
          <w:sz w:val="19"/>
          <w:szCs w:val="19"/>
        </w:rPr>
        <w:t>UfCrm1668606921},{UfCrm1600330232}</w:t>
      </w:r>
    </w:p>
    <w:p w14:paraId="17B4766D" w14:textId="77777777" w:rsidR="007B1D6F" w:rsidRPr="00F068B9" w:rsidRDefault="007B1D6F">
      <w:pPr>
        <w:widowControl w:val="0"/>
        <w:spacing w:line="240" w:lineRule="auto"/>
        <w:ind w:left="117"/>
        <w:rPr>
          <w:rFonts w:asciiTheme="majorHAnsi" w:eastAsia="Courier New" w:hAnsiTheme="majorHAnsi" w:cstheme="majorHAnsi"/>
          <w:sz w:val="20"/>
          <w:szCs w:val="20"/>
        </w:rPr>
      </w:pPr>
    </w:p>
    <w:p w14:paraId="012FE056" w14:textId="77777777" w:rsidR="007B1D6F" w:rsidRPr="00F068B9" w:rsidRDefault="007B1D6F">
      <w:pPr>
        <w:widowControl w:val="0"/>
        <w:spacing w:line="240" w:lineRule="auto"/>
        <w:ind w:left="117"/>
        <w:rPr>
          <w:rFonts w:asciiTheme="majorHAnsi" w:eastAsia="Courier New" w:hAnsiTheme="majorHAnsi" w:cstheme="majorHAnsi"/>
          <w:sz w:val="20"/>
          <w:szCs w:val="20"/>
        </w:rPr>
      </w:pPr>
    </w:p>
    <w:p w14:paraId="24BDE137" w14:textId="77777777" w:rsidR="007B1D6F" w:rsidRPr="00F068B9" w:rsidRDefault="007B1D6F">
      <w:pPr>
        <w:widowControl w:val="0"/>
        <w:spacing w:before="5" w:after="1" w:line="240" w:lineRule="auto"/>
        <w:rPr>
          <w:rFonts w:asciiTheme="majorHAnsi" w:eastAsia="Courier New" w:hAnsiTheme="majorHAnsi" w:cstheme="majorHAnsi"/>
          <w:sz w:val="15"/>
          <w:szCs w:val="15"/>
        </w:rPr>
      </w:pPr>
    </w:p>
    <w:tbl>
      <w:tblPr>
        <w:tblStyle w:val="a6"/>
        <w:tblW w:w="10830" w:type="dxa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475"/>
        <w:gridCol w:w="705"/>
        <w:gridCol w:w="405"/>
        <w:gridCol w:w="705"/>
        <w:gridCol w:w="1605"/>
        <w:gridCol w:w="1335"/>
      </w:tblGrid>
      <w:tr w:rsidR="007B1D6F" w:rsidRPr="00F068B9" w14:paraId="666308ED" w14:textId="77777777">
        <w:trPr>
          <w:trHeight w:val="280"/>
        </w:trPr>
        <w:tc>
          <w:tcPr>
            <w:tcW w:w="600" w:type="dxa"/>
          </w:tcPr>
          <w:p w14:paraId="2375C7A3" w14:textId="77777777" w:rsidR="007B1D6F" w:rsidRPr="00F068B9" w:rsidRDefault="00052129">
            <w:pPr>
              <w:widowControl w:val="0"/>
              <w:spacing w:before="33" w:line="240" w:lineRule="auto"/>
              <w:ind w:left="20"/>
              <w:jc w:val="center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sine" w:hAnsiTheme="majorHAnsi" w:cstheme="majorHAnsi"/>
                <w:b/>
                <w:sz w:val="18"/>
                <w:szCs w:val="18"/>
              </w:rPr>
              <w:t>№</w:t>
            </w:r>
          </w:p>
        </w:tc>
        <w:tc>
          <w:tcPr>
            <w:tcW w:w="5475" w:type="dxa"/>
          </w:tcPr>
          <w:p w14:paraId="78787038" w14:textId="77777777" w:rsidR="007B1D6F" w:rsidRPr="00F068B9" w:rsidRDefault="00052129">
            <w:pPr>
              <w:widowControl w:val="0"/>
              <w:spacing w:before="33" w:line="240" w:lineRule="auto"/>
              <w:ind w:left="1155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705" w:type="dxa"/>
          </w:tcPr>
          <w:p w14:paraId="3F761F26" w14:textId="77777777" w:rsidR="007B1D6F" w:rsidRPr="00F068B9" w:rsidRDefault="00052129">
            <w:pPr>
              <w:widowControl w:val="0"/>
              <w:spacing w:before="33" w:line="240" w:lineRule="auto"/>
              <w:ind w:left="20"/>
              <w:jc w:val="center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кол-во</w:t>
            </w:r>
          </w:p>
        </w:tc>
        <w:tc>
          <w:tcPr>
            <w:tcW w:w="405" w:type="dxa"/>
          </w:tcPr>
          <w:p w14:paraId="3195CE58" w14:textId="77777777" w:rsidR="007B1D6F" w:rsidRPr="00F068B9" w:rsidRDefault="00052129">
            <w:pPr>
              <w:widowControl w:val="0"/>
              <w:spacing w:before="33" w:line="240" w:lineRule="auto"/>
              <w:ind w:left="20" w:right="1"/>
              <w:jc w:val="center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Ед.</w:t>
            </w:r>
          </w:p>
        </w:tc>
        <w:tc>
          <w:tcPr>
            <w:tcW w:w="705" w:type="dxa"/>
          </w:tcPr>
          <w:p w14:paraId="5B19E221" w14:textId="77777777" w:rsidR="007B1D6F" w:rsidRPr="00F068B9" w:rsidRDefault="00052129">
            <w:pPr>
              <w:widowControl w:val="0"/>
              <w:spacing w:before="33" w:line="240" w:lineRule="auto"/>
              <w:ind w:left="20" w:right="1"/>
              <w:jc w:val="center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НДС</w:t>
            </w:r>
          </w:p>
        </w:tc>
        <w:tc>
          <w:tcPr>
            <w:tcW w:w="1605" w:type="dxa"/>
          </w:tcPr>
          <w:p w14:paraId="0B04F5DE" w14:textId="77777777" w:rsidR="007B1D6F" w:rsidRPr="00F068B9" w:rsidRDefault="00052129">
            <w:pPr>
              <w:widowControl w:val="0"/>
              <w:spacing w:before="33" w:line="240" w:lineRule="auto"/>
              <w:ind w:left="532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Цена</w:t>
            </w:r>
          </w:p>
        </w:tc>
        <w:tc>
          <w:tcPr>
            <w:tcW w:w="1335" w:type="dxa"/>
          </w:tcPr>
          <w:p w14:paraId="5858EC03" w14:textId="77777777" w:rsidR="007B1D6F" w:rsidRPr="00F068B9" w:rsidRDefault="00052129">
            <w:pPr>
              <w:widowControl w:val="0"/>
              <w:spacing w:before="33" w:line="240" w:lineRule="auto"/>
              <w:ind w:left="467"/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18"/>
                <w:szCs w:val="18"/>
              </w:rPr>
              <w:t>Сумма</w:t>
            </w:r>
          </w:p>
        </w:tc>
      </w:tr>
      <w:tr w:rsidR="007B1D6F" w:rsidRPr="00F068B9" w14:paraId="23C88CBC" w14:textId="77777777" w:rsidTr="00C506F2">
        <w:trPr>
          <w:trHeight w:val="572"/>
        </w:trPr>
        <w:tc>
          <w:tcPr>
            <w:tcW w:w="600" w:type="dxa"/>
          </w:tcPr>
          <w:p w14:paraId="005A6423" w14:textId="77777777" w:rsidR="007B1D6F" w:rsidRPr="00F068B9" w:rsidRDefault="00052129">
            <w:pPr>
              <w:widowControl w:val="0"/>
              <w:spacing w:before="62" w:line="240" w:lineRule="auto"/>
              <w:ind w:left="20"/>
              <w:jc w:val="center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5475" w:type="dxa"/>
          </w:tcPr>
          <w:p w14:paraId="26C045BE" w14:textId="0D666C54" w:rsidR="007B1D6F" w:rsidRPr="00F068B9" w:rsidRDefault="00052129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6"/>
                <w:szCs w:val="16"/>
                <w:lang w:val="ru-RU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Система привлечения клиентов / {UfCrm5b06565b463fc}</w:t>
            </w:r>
            <w:r w:rsidR="00F068B9">
              <w:rPr>
                <w:rFonts w:asciiTheme="majorHAnsi" w:eastAsia="Courier New" w:hAnsiTheme="majorHAnsi" w:cstheme="majorHAnsi"/>
                <w:sz w:val="16"/>
                <w:szCs w:val="16"/>
                <w:lang w:val="ru-RU"/>
              </w:rPr>
              <w:t>-</w:t>
            </w:r>
            <w:r w:rsidR="00F068B9"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{UfCrm65093fac24275}</w:t>
            </w:r>
          </w:p>
        </w:tc>
        <w:tc>
          <w:tcPr>
            <w:tcW w:w="705" w:type="dxa"/>
          </w:tcPr>
          <w:p w14:paraId="39405840" w14:textId="77777777" w:rsidR="007B1D6F" w:rsidRPr="00F068B9" w:rsidRDefault="00052129">
            <w:pPr>
              <w:widowControl w:val="0"/>
              <w:spacing w:before="62" w:line="240" w:lineRule="auto"/>
              <w:ind w:left="20"/>
              <w:jc w:val="center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405" w:type="dxa"/>
          </w:tcPr>
          <w:p w14:paraId="74866963" w14:textId="77777777" w:rsidR="007B1D6F" w:rsidRPr="00F068B9" w:rsidRDefault="00052129">
            <w:pPr>
              <w:widowControl w:val="0"/>
              <w:spacing w:before="62" w:line="240" w:lineRule="auto"/>
              <w:ind w:left="20"/>
              <w:jc w:val="center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705" w:type="dxa"/>
          </w:tcPr>
          <w:p w14:paraId="6385E882" w14:textId="77777777" w:rsidR="007B1D6F" w:rsidRPr="00F068B9" w:rsidRDefault="00052129">
            <w:pPr>
              <w:widowControl w:val="0"/>
              <w:spacing w:before="62" w:line="240" w:lineRule="auto"/>
              <w:ind w:left="20" w:right="1"/>
              <w:jc w:val="center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Без НДС</w:t>
            </w:r>
          </w:p>
        </w:tc>
        <w:tc>
          <w:tcPr>
            <w:tcW w:w="1605" w:type="dxa"/>
          </w:tcPr>
          <w:p w14:paraId="2335B2A6" w14:textId="77777777" w:rsidR="007B1D6F" w:rsidRPr="00F068B9" w:rsidRDefault="00052129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 xml:space="preserve">  {Opportunity}</w:t>
            </w:r>
          </w:p>
        </w:tc>
        <w:tc>
          <w:tcPr>
            <w:tcW w:w="1335" w:type="dxa"/>
          </w:tcPr>
          <w:p w14:paraId="5E13419A" w14:textId="77777777" w:rsidR="007B1D6F" w:rsidRPr="00F068B9" w:rsidRDefault="00052129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6"/>
                <w:szCs w:val="16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{Opportunity}</w:t>
            </w:r>
          </w:p>
        </w:tc>
      </w:tr>
    </w:tbl>
    <w:p w14:paraId="5FCBCF54" w14:textId="77777777" w:rsidR="007B1D6F" w:rsidRPr="00F068B9" w:rsidRDefault="00052129">
      <w:pPr>
        <w:widowControl w:val="0"/>
        <w:tabs>
          <w:tab w:val="left" w:pos="7216"/>
          <w:tab w:val="left" w:pos="10038"/>
        </w:tabs>
        <w:spacing w:before="48" w:line="290" w:lineRule="auto"/>
        <w:ind w:left="117" w:right="174"/>
        <w:rPr>
          <w:rFonts w:asciiTheme="majorHAnsi" w:eastAsia="Courier New" w:hAnsiTheme="majorHAnsi" w:cstheme="majorHAnsi"/>
          <w:sz w:val="16"/>
          <w:szCs w:val="16"/>
        </w:rPr>
      </w:pPr>
      <w:r w:rsidRPr="00F068B9">
        <w:rPr>
          <w:rFonts w:asciiTheme="majorHAnsi" w:eastAsia="Courier New" w:hAnsiTheme="majorHAnsi" w:cstheme="majorHAnsi"/>
          <w:sz w:val="20"/>
          <w:szCs w:val="20"/>
        </w:rPr>
        <w:t>Всего наименований на сумму</w:t>
      </w:r>
      <w:r w:rsidRPr="00F068B9">
        <w:rPr>
          <w:rFonts w:asciiTheme="majorHAnsi" w:eastAsia="Courier New" w:hAnsiTheme="majorHAnsi" w:cstheme="majorHAnsi"/>
          <w:sz w:val="16"/>
          <w:szCs w:val="16"/>
        </w:rPr>
        <w:t xml:space="preserve"> {</w:t>
      </w:r>
      <w:proofErr w:type="gramStart"/>
      <w:r w:rsidRPr="00F068B9">
        <w:rPr>
          <w:rFonts w:asciiTheme="majorHAnsi" w:eastAsia="Courier New" w:hAnsiTheme="majorHAnsi" w:cstheme="majorHAnsi"/>
          <w:sz w:val="16"/>
          <w:szCs w:val="16"/>
        </w:rPr>
        <w:t xml:space="preserve">Opportunity} </w:t>
      </w:r>
      <w:r w:rsidRPr="00F068B9">
        <w:rPr>
          <w:rFonts w:asciiTheme="majorHAnsi" w:eastAsia="Courier New" w:hAnsiTheme="majorHAnsi" w:cstheme="majorHAnsi"/>
          <w:sz w:val="20"/>
          <w:szCs w:val="20"/>
        </w:rPr>
        <w:t xml:space="preserve"> руб.</w:t>
      </w:r>
      <w:proofErr w:type="gramEnd"/>
      <w:r w:rsidRPr="00F068B9">
        <w:rPr>
          <w:rFonts w:asciiTheme="majorHAnsi" w:eastAsia="Courier New" w:hAnsiTheme="majorHAnsi" w:cstheme="majorHAnsi"/>
          <w:sz w:val="20"/>
          <w:szCs w:val="20"/>
        </w:rPr>
        <w:tab/>
      </w:r>
      <w:r w:rsidRPr="00F068B9">
        <w:rPr>
          <w:rFonts w:asciiTheme="majorHAnsi" w:eastAsia="Courier New" w:hAnsiTheme="majorHAnsi" w:cstheme="majorHAnsi"/>
          <w:b/>
          <w:sz w:val="20"/>
          <w:szCs w:val="20"/>
        </w:rPr>
        <w:t xml:space="preserve">Итого к оплате: </w:t>
      </w:r>
      <w:r w:rsidRPr="00F068B9">
        <w:rPr>
          <w:rFonts w:asciiTheme="majorHAnsi" w:eastAsia="Courier New" w:hAnsiTheme="majorHAnsi" w:cstheme="majorHAnsi"/>
          <w:b/>
          <w:sz w:val="16"/>
          <w:szCs w:val="16"/>
        </w:rPr>
        <w:t>{Opportunity}</w:t>
      </w:r>
    </w:p>
    <w:p w14:paraId="28DDAAD9" w14:textId="77777777" w:rsidR="007B1D6F" w:rsidRPr="00F068B9" w:rsidRDefault="00052129">
      <w:pPr>
        <w:widowControl w:val="0"/>
        <w:tabs>
          <w:tab w:val="left" w:pos="7216"/>
          <w:tab w:val="left" w:pos="10038"/>
        </w:tabs>
        <w:spacing w:before="48" w:line="290" w:lineRule="auto"/>
        <w:ind w:left="117" w:right="174"/>
        <w:rPr>
          <w:rFonts w:asciiTheme="majorHAnsi" w:eastAsia="Courier New" w:hAnsiTheme="majorHAnsi" w:cstheme="majorHAnsi"/>
          <w:b/>
          <w:sz w:val="20"/>
          <w:szCs w:val="20"/>
        </w:rPr>
      </w:pPr>
      <w:r w:rsidRPr="00F068B9">
        <w:rPr>
          <w:rFonts w:asciiTheme="majorHAnsi" w:eastAsia="Courier New" w:hAnsiTheme="majorHAnsi" w:cstheme="majorHAnsi"/>
          <w:b/>
          <w:sz w:val="20"/>
          <w:szCs w:val="20"/>
        </w:rPr>
        <w:t>{TotalSumWords}</w:t>
      </w:r>
      <w:r w:rsidRPr="00F068B9">
        <w:rPr>
          <w:rFonts w:asciiTheme="majorHAnsi" w:hAnsiTheme="majorHAnsi" w:cstheme="majorHAnsi"/>
          <w:noProof/>
          <w:lang w:val="ru-RU"/>
        </w:rPr>
        <w:drawing>
          <wp:anchor distT="114300" distB="114300" distL="114300" distR="114300" simplePos="0" relativeHeight="251659264" behindDoc="0" locked="0" layoutInCell="1" hidden="0" allowOverlap="1" wp14:anchorId="30C35696" wp14:editId="50DD7DA6">
            <wp:simplePos x="0" y="0"/>
            <wp:positionH relativeFrom="column">
              <wp:posOffset>1428750</wp:posOffset>
            </wp:positionH>
            <wp:positionV relativeFrom="paragraph">
              <wp:posOffset>268562</wp:posOffset>
            </wp:positionV>
            <wp:extent cx="1302835" cy="1302835"/>
            <wp:effectExtent l="39715" t="39715" r="39715" b="39715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1383447">
                      <a:off x="0" y="0"/>
                      <a:ext cx="1302835" cy="1302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F01ECC" w14:textId="77777777" w:rsidR="007B1D6F" w:rsidRPr="00F068B9" w:rsidRDefault="00052129">
      <w:pPr>
        <w:widowControl w:val="0"/>
        <w:spacing w:before="173" w:line="240" w:lineRule="auto"/>
        <w:rPr>
          <w:rFonts w:asciiTheme="majorHAnsi" w:eastAsia="Courier New" w:hAnsiTheme="majorHAnsi" w:cstheme="majorHAnsi"/>
          <w:b/>
          <w:sz w:val="20"/>
          <w:szCs w:val="20"/>
        </w:rPr>
      </w:pPr>
      <w:r w:rsidRPr="00F068B9">
        <w:rPr>
          <w:rFonts w:asciiTheme="majorHAnsi" w:hAnsiTheme="majorHAnsi" w:cstheme="majorHAnsi"/>
          <w:noProof/>
          <w:lang w:val="ru-RU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5C2A3C3E" wp14:editId="5B5608CA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7048500" cy="127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7048500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F068B9">
        <w:rPr>
          <w:rFonts w:asciiTheme="majorHAnsi" w:hAnsiTheme="majorHAnsi" w:cstheme="majorHAnsi"/>
          <w:noProof/>
          <w:lang w:val="ru-RU"/>
        </w:rPr>
        <w:drawing>
          <wp:anchor distT="114300" distB="114300" distL="114300" distR="114300" simplePos="0" relativeHeight="251661312" behindDoc="0" locked="0" layoutInCell="1" hidden="0" allowOverlap="1" wp14:anchorId="0E9C074D" wp14:editId="12D0C741">
            <wp:simplePos x="0" y="0"/>
            <wp:positionH relativeFrom="column">
              <wp:posOffset>-47624</wp:posOffset>
            </wp:positionH>
            <wp:positionV relativeFrom="paragraph">
              <wp:posOffset>266700</wp:posOffset>
            </wp:positionV>
            <wp:extent cx="1385207" cy="552450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5207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DA5B64" w14:textId="77777777" w:rsidR="007B1D6F" w:rsidRPr="00F068B9" w:rsidRDefault="007B1D6F">
      <w:pPr>
        <w:widowControl w:val="0"/>
        <w:spacing w:line="240" w:lineRule="auto"/>
        <w:rPr>
          <w:rFonts w:asciiTheme="majorHAnsi" w:eastAsia="Courier New" w:hAnsiTheme="majorHAnsi" w:cstheme="majorHAnsi"/>
          <w:b/>
          <w:sz w:val="18"/>
          <w:szCs w:val="18"/>
        </w:rPr>
      </w:pPr>
    </w:p>
    <w:p w14:paraId="7BF0D8A7" w14:textId="77777777" w:rsidR="007B1D6F" w:rsidRPr="00F068B9" w:rsidRDefault="007B1D6F">
      <w:pPr>
        <w:widowControl w:val="0"/>
        <w:spacing w:line="240" w:lineRule="auto"/>
        <w:rPr>
          <w:rFonts w:asciiTheme="majorHAnsi" w:eastAsia="Courier New" w:hAnsiTheme="majorHAnsi" w:cstheme="majorHAnsi"/>
          <w:b/>
          <w:sz w:val="18"/>
          <w:szCs w:val="18"/>
        </w:rPr>
      </w:pPr>
    </w:p>
    <w:p w14:paraId="61B469E3" w14:textId="77777777" w:rsidR="007B1D6F" w:rsidRPr="00F068B9" w:rsidRDefault="00052129">
      <w:pPr>
        <w:spacing w:line="240" w:lineRule="auto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______________ Абакумова Н.А.</w:t>
      </w:r>
    </w:p>
    <w:p w14:paraId="3496DB73" w14:textId="0E83BCCC" w:rsidR="007B1D6F" w:rsidRDefault="00052129" w:rsidP="00B64C1E">
      <w:pPr>
        <w:widowControl w:val="0"/>
        <w:tabs>
          <w:tab w:val="left" w:pos="3476"/>
          <w:tab w:val="left" w:pos="6524"/>
          <w:tab w:val="left" w:pos="9276"/>
        </w:tabs>
        <w:spacing w:line="240" w:lineRule="auto"/>
        <w:ind w:left="441"/>
        <w:rPr>
          <w:rFonts w:asciiTheme="majorHAnsi" w:eastAsia="Courier New" w:hAnsiTheme="majorHAnsi" w:cstheme="majorHAnsi"/>
          <w:sz w:val="18"/>
          <w:szCs w:val="18"/>
          <w:lang w:val="ru-RU"/>
        </w:rPr>
      </w:pPr>
      <w:r w:rsidRPr="00F068B9">
        <w:rPr>
          <w:rFonts w:asciiTheme="majorHAnsi" w:eastAsia="Courier New" w:hAnsiTheme="majorHAnsi" w:cstheme="majorHAnsi"/>
          <w:sz w:val="18"/>
          <w:szCs w:val="18"/>
        </w:rPr>
        <w:tab/>
      </w:r>
    </w:p>
    <w:p w14:paraId="521A503D" w14:textId="77777777" w:rsidR="00B64C1E" w:rsidRDefault="00B64C1E" w:rsidP="00B64C1E">
      <w:pPr>
        <w:widowControl w:val="0"/>
        <w:tabs>
          <w:tab w:val="left" w:pos="3476"/>
          <w:tab w:val="left" w:pos="6524"/>
          <w:tab w:val="left" w:pos="9276"/>
        </w:tabs>
        <w:spacing w:line="240" w:lineRule="auto"/>
        <w:ind w:left="441"/>
        <w:rPr>
          <w:rFonts w:asciiTheme="majorHAnsi" w:eastAsia="Courier New" w:hAnsiTheme="majorHAnsi" w:cstheme="majorHAnsi"/>
          <w:b/>
          <w:sz w:val="36"/>
          <w:szCs w:val="36"/>
          <w:lang w:val="ru-RU"/>
        </w:rPr>
      </w:pPr>
    </w:p>
    <w:p w14:paraId="665DF738" w14:textId="1FB25EF8" w:rsidR="00B64C1E" w:rsidRDefault="00B64C1E" w:rsidP="00C506F2">
      <w:pPr>
        <w:widowControl w:val="0"/>
        <w:tabs>
          <w:tab w:val="left" w:pos="3476"/>
          <w:tab w:val="left" w:pos="6524"/>
          <w:tab w:val="left" w:pos="9276"/>
        </w:tabs>
        <w:spacing w:line="240" w:lineRule="auto"/>
        <w:ind w:left="441"/>
        <w:rPr>
          <w:rFonts w:asciiTheme="majorHAnsi" w:eastAsia="Courier New" w:hAnsiTheme="majorHAnsi" w:cstheme="majorHAnsi"/>
          <w:b/>
          <w:sz w:val="24"/>
          <w:szCs w:val="24"/>
          <w:lang w:val="ru-RU"/>
        </w:rPr>
      </w:pPr>
      <w:r>
        <w:rPr>
          <w:rFonts w:asciiTheme="majorHAnsi" w:eastAsia="Courier New" w:hAnsiTheme="majorHAnsi" w:cstheme="majorHAnsi"/>
          <w:bCs/>
          <w:noProof/>
          <w:sz w:val="24"/>
          <w:szCs w:val="24"/>
          <w:lang w:val="ru-RU"/>
        </w:rPr>
        <w:drawing>
          <wp:anchor distT="0" distB="0" distL="114300" distR="114300" simplePos="0" relativeHeight="251673600" behindDoc="1" locked="0" layoutInCell="1" allowOverlap="1" wp14:anchorId="1666A371" wp14:editId="66139A4A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3912614" cy="78105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1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</w:t>
      </w:r>
      <w:r w:rsidRPr="00B64C1E">
        <w:rPr>
          <w:rFonts w:asciiTheme="majorHAnsi" w:eastAsia="Courier New" w:hAnsiTheme="majorHAnsi" w:cstheme="majorHAnsi"/>
          <w:b/>
          <w:sz w:val="24"/>
          <w:szCs w:val="24"/>
        </w:rPr>
        <w:t>Как оплатить по QR-коду</w:t>
      </w:r>
    </w:p>
    <w:p w14:paraId="4CC9C164" w14:textId="3ECCBB51" w:rsidR="00B64C1E" w:rsidRPr="00C506F2" w:rsidRDefault="00B64C1E" w:rsidP="00B64C1E">
      <w:pPr>
        <w:spacing w:line="168" w:lineRule="auto"/>
        <w:rPr>
          <w:rFonts w:asciiTheme="majorHAnsi" w:eastAsia="Courier New" w:hAnsiTheme="majorHAnsi" w:cstheme="majorHAnsi"/>
          <w:bCs/>
          <w:sz w:val="24"/>
          <w:szCs w:val="24"/>
          <w:lang w:val="ru-RU"/>
        </w:rPr>
      </w:pP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</w:t>
      </w:r>
      <w:r>
        <w:rPr>
          <w:rFonts w:asciiTheme="majorHAnsi" w:eastAsia="Courier New" w:hAnsiTheme="majorHAnsi" w:cstheme="majorHAnsi"/>
          <w:b/>
          <w:sz w:val="24"/>
          <w:szCs w:val="24"/>
          <w:lang w:val="ru-RU"/>
        </w:rPr>
        <w:t>___________________________________</w:t>
      </w:r>
    </w:p>
    <w:p w14:paraId="3DE20B8B" w14:textId="6F8C7777" w:rsidR="00B64C1E" w:rsidRPr="00B64C1E" w:rsidRDefault="00B64C1E" w:rsidP="00B64C1E">
      <w:pPr>
        <w:spacing w:line="240" w:lineRule="auto"/>
        <w:rPr>
          <w:rFonts w:asciiTheme="majorHAnsi" w:eastAsia="Courier New" w:hAnsiTheme="majorHAnsi" w:cstheme="majorHAnsi"/>
          <w:bCs/>
          <w:sz w:val="24"/>
          <w:szCs w:val="24"/>
        </w:rPr>
      </w:pP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</w:t>
      </w:r>
      <w:r w:rsidRPr="00B64C1E">
        <w:rPr>
          <w:rFonts w:asciiTheme="majorHAnsi" w:eastAsia="Courier New" w:hAnsiTheme="majorHAnsi" w:cstheme="majorHAnsi"/>
          <w:bCs/>
          <w:sz w:val="24"/>
          <w:szCs w:val="24"/>
        </w:rPr>
        <w:t>• открой мобильное приложение банка</w:t>
      </w:r>
    </w:p>
    <w:p w14:paraId="23E1A073" w14:textId="66CC8EDA" w:rsidR="00B64C1E" w:rsidRPr="00B64C1E" w:rsidRDefault="00B64C1E" w:rsidP="00B64C1E">
      <w:pPr>
        <w:spacing w:line="240" w:lineRule="auto"/>
        <w:rPr>
          <w:rFonts w:asciiTheme="majorHAnsi" w:eastAsia="Courier New" w:hAnsiTheme="majorHAnsi" w:cstheme="majorHAnsi"/>
          <w:bCs/>
          <w:sz w:val="24"/>
          <w:szCs w:val="24"/>
        </w:rPr>
      </w:pP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</w:t>
      </w:r>
      <w:r w:rsidR="00C506F2"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</w:t>
      </w:r>
      <w:r w:rsidRPr="00B64C1E">
        <w:rPr>
          <w:rFonts w:asciiTheme="majorHAnsi" w:eastAsia="Courier New" w:hAnsiTheme="majorHAnsi" w:cstheme="majorHAnsi"/>
          <w:bCs/>
          <w:sz w:val="24"/>
          <w:szCs w:val="24"/>
        </w:rPr>
        <w:t>• перейди в раздел "Платежи"</w:t>
      </w:r>
    </w:p>
    <w:p w14:paraId="1A6D9F13" w14:textId="414C2690" w:rsidR="007B1D6F" w:rsidRPr="00B64C1E" w:rsidRDefault="00C506F2" w:rsidP="00B64C1E">
      <w:pPr>
        <w:spacing w:line="240" w:lineRule="auto"/>
        <w:rPr>
          <w:rFonts w:asciiTheme="majorHAnsi" w:eastAsia="Courier New" w:hAnsiTheme="majorHAnsi" w:cstheme="majorHAnsi"/>
          <w:bCs/>
          <w:sz w:val="24"/>
          <w:szCs w:val="24"/>
        </w:rPr>
      </w:pP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</w:t>
      </w:r>
      <w:r w:rsidRPr="00B64C1E"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>2BM-720206359451-20240613013855579565600000000</w:t>
      </w:r>
      <w:r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   </w:t>
      </w:r>
      <w:r w:rsidR="00B64C1E">
        <w:rPr>
          <w:rFonts w:asciiTheme="majorHAnsi" w:eastAsia="Courier New" w:hAnsiTheme="majorHAnsi" w:cstheme="majorHAnsi"/>
          <w:bCs/>
          <w:sz w:val="24"/>
          <w:szCs w:val="24"/>
          <w:lang w:val="ru-RU"/>
        </w:rPr>
        <w:t xml:space="preserve">    </w:t>
      </w:r>
      <w:r w:rsidR="00B64C1E" w:rsidRPr="00B64C1E">
        <w:rPr>
          <w:rFonts w:asciiTheme="majorHAnsi" w:eastAsia="Courier New" w:hAnsiTheme="majorHAnsi" w:cstheme="majorHAnsi"/>
          <w:bCs/>
          <w:sz w:val="24"/>
          <w:szCs w:val="24"/>
        </w:rPr>
        <w:t>• отсканируй QR-код и подтверди оплату</w:t>
      </w:r>
    </w:p>
    <w:p w14:paraId="0FFAD706" w14:textId="77777777" w:rsidR="007B1D6F" w:rsidRDefault="007B1D6F">
      <w:pPr>
        <w:spacing w:line="240" w:lineRule="auto"/>
        <w:rPr>
          <w:rFonts w:asciiTheme="majorHAnsi" w:hAnsiTheme="majorHAnsi" w:cstheme="majorHAnsi"/>
          <w:b/>
          <w:sz w:val="36"/>
          <w:szCs w:val="36"/>
          <w:lang w:val="ru-RU"/>
        </w:rPr>
      </w:pPr>
    </w:p>
    <w:p w14:paraId="6E85F295" w14:textId="77777777" w:rsidR="00B64C1E" w:rsidRDefault="00B64C1E">
      <w:pPr>
        <w:spacing w:line="240" w:lineRule="auto"/>
        <w:rPr>
          <w:rFonts w:asciiTheme="majorHAnsi" w:hAnsiTheme="majorHAnsi" w:cstheme="majorHAnsi"/>
          <w:b/>
          <w:sz w:val="36"/>
          <w:szCs w:val="36"/>
          <w:lang w:val="ru-RU"/>
        </w:rPr>
      </w:pPr>
    </w:p>
    <w:p w14:paraId="6C256CAE" w14:textId="77777777" w:rsidR="00B64C1E" w:rsidRPr="00B8164D" w:rsidRDefault="00B64C1E">
      <w:pPr>
        <w:spacing w:line="240" w:lineRule="auto"/>
        <w:rPr>
          <w:rFonts w:asciiTheme="majorHAnsi" w:hAnsiTheme="majorHAnsi" w:cstheme="majorHAnsi"/>
          <w:b/>
          <w:sz w:val="36"/>
          <w:szCs w:val="36"/>
          <w:lang w:val="ru-RU"/>
        </w:rPr>
      </w:pPr>
    </w:p>
    <w:p w14:paraId="2517B3C2" w14:textId="77777777" w:rsidR="007B1D6F" w:rsidRPr="00F068B9" w:rsidRDefault="00052129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F068B9">
        <w:rPr>
          <w:rFonts w:asciiTheme="majorHAnsi" w:hAnsiTheme="majorHAnsi" w:cstheme="majorHAnsi"/>
          <w:b/>
          <w:sz w:val="36"/>
          <w:szCs w:val="36"/>
        </w:rPr>
        <w:lastRenderedPageBreak/>
        <w:t>Договор-оферта</w:t>
      </w:r>
      <w:r w:rsidR="00275B07">
        <w:rPr>
          <w:rFonts w:asciiTheme="majorHAnsi" w:hAnsiTheme="majorHAnsi" w:cstheme="majorHAnsi"/>
        </w:rPr>
        <w:pict w14:anchorId="6E78B784">
          <v:rect id="_x0000_i1025" style="width:0;height:1.5pt" o:hralign="center" o:hrstd="t" o:hr="t" fillcolor="#a0a0a0" stroked="f"/>
        </w:pict>
      </w:r>
    </w:p>
    <w:p w14:paraId="1957E442" w14:textId="11ECE130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 xml:space="preserve">ИП Абакумова Наталья Александровна, именуемый в дальнейшем «Исполнитель», с одной стороны, и пользователь сайта </w:t>
      </w:r>
      <w:proofErr w:type="spellStart"/>
      <w:r w:rsidR="007B7D3E" w:rsidRPr="00C506F2">
        <w:rPr>
          <w:rFonts w:asciiTheme="majorHAnsi" w:eastAsia="Courier New" w:hAnsiTheme="majorHAnsi" w:cstheme="majorHAnsi"/>
          <w:lang w:val="en-US"/>
        </w:rPr>
        <w:t>monkeylead</w:t>
      </w:r>
      <w:proofErr w:type="spellEnd"/>
      <w:r w:rsidRPr="00C506F2">
        <w:rPr>
          <w:rFonts w:asciiTheme="majorHAnsi" w:eastAsia="Courier New" w:hAnsiTheme="majorHAnsi" w:cstheme="majorHAnsi"/>
        </w:rPr>
        <w:t>.</w:t>
      </w:r>
      <w:proofErr w:type="spellStart"/>
      <w:r w:rsidRPr="00C506F2">
        <w:rPr>
          <w:rFonts w:asciiTheme="majorHAnsi" w:eastAsia="Courier New" w:hAnsiTheme="majorHAnsi" w:cstheme="majorHAnsi"/>
        </w:rPr>
        <w:t>ru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 (Заказчик), который производит оплату за услугу "Настройка системы привлечения клиентов" банковским переводом по счету, либо банковской картой, именуемый в дальнейшем «Заказчик» с другой стороны, совместно именуемые в дальнейшем «Стороны», заключили настоящий Договор о нижеследующем:</w:t>
      </w:r>
    </w:p>
    <w:p w14:paraId="5BDC7617" w14:textId="77777777" w:rsidR="007B1D6F" w:rsidRPr="00C506F2" w:rsidRDefault="007B1D6F">
      <w:pPr>
        <w:spacing w:line="240" w:lineRule="auto"/>
        <w:rPr>
          <w:rFonts w:asciiTheme="majorHAnsi" w:eastAsia="Courier New" w:hAnsiTheme="majorHAnsi" w:cstheme="majorHAnsi"/>
        </w:rPr>
      </w:pPr>
    </w:p>
    <w:p w14:paraId="33AB4073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1. Предмет договора</w:t>
      </w:r>
    </w:p>
    <w:p w14:paraId="61E192EB" w14:textId="09E3A4C0" w:rsidR="002C1354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1.1. Исполнитель обязуется по заданию Заказчика оказать услуги, указанные в п. 1.2 настоящего Договора, а Заказчик обязуется принять и оплатить эти услуги в соответствии с п. 2 настоящего Договора.</w:t>
      </w:r>
    </w:p>
    <w:p w14:paraId="542133C4" w14:textId="353FE0A8" w:rsidR="002C1354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1.2. Исполнитель обязуется оказать следующие услуги: </w:t>
      </w:r>
    </w:p>
    <w:p w14:paraId="71C0F54E" w14:textId="77777777" w:rsidR="00142D22" w:rsidRPr="00C506F2" w:rsidRDefault="00142D22">
      <w:pPr>
        <w:spacing w:line="240" w:lineRule="auto"/>
        <w:rPr>
          <w:rFonts w:asciiTheme="majorHAnsi" w:eastAsia="Courier New" w:hAnsiTheme="majorHAnsi" w:cstheme="majorHAnsi"/>
          <w:lang w:val="ru-RU"/>
        </w:rPr>
      </w:pPr>
    </w:p>
    <w:p w14:paraId="5C3A072B" w14:textId="098295FE" w:rsidR="002C1354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1.2.1 Разработка адаптивной посадочной страницы (мини сайт в интернете) (десктоп + мобильная версия). </w:t>
      </w:r>
    </w:p>
    <w:p w14:paraId="4AFCBC02" w14:textId="77777777" w:rsidR="002C1354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1.2.2 Интеграция посадочных страниц с CRM системой Bitrix24 (отправка заявок в </w:t>
      </w:r>
      <w:proofErr w:type="gramStart"/>
      <w:r w:rsidRPr="00C506F2">
        <w:rPr>
          <w:rFonts w:asciiTheme="majorHAnsi" w:eastAsia="Courier New" w:hAnsiTheme="majorHAnsi" w:cstheme="majorHAnsi"/>
        </w:rPr>
        <w:t>CRM)по</w:t>
      </w:r>
      <w:proofErr w:type="gramEnd"/>
      <w:r w:rsidRPr="00C506F2">
        <w:rPr>
          <w:rFonts w:asciiTheme="majorHAnsi" w:eastAsia="Courier New" w:hAnsiTheme="majorHAnsi" w:cstheme="majorHAnsi"/>
        </w:rPr>
        <w:t xml:space="preserve"> запросу пользователя сайта. </w:t>
      </w:r>
    </w:p>
    <w:p w14:paraId="1F8C420C" w14:textId="77777777" w:rsidR="002C1354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1.2.3 Настройка рекламных кампаний в </w:t>
      </w:r>
      <w:proofErr w:type="spellStart"/>
      <w:r w:rsidRPr="00C506F2">
        <w:rPr>
          <w:rFonts w:asciiTheme="majorHAnsi" w:eastAsia="Courier New" w:hAnsiTheme="majorHAnsi" w:cstheme="majorHAnsi"/>
        </w:rPr>
        <w:t>Яндекс.Директ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 (Поиск, РСЯ + показ на </w:t>
      </w:r>
      <w:proofErr w:type="spellStart"/>
      <w:r w:rsidRPr="00C506F2">
        <w:rPr>
          <w:rFonts w:asciiTheme="majorHAnsi" w:eastAsia="Courier New" w:hAnsiTheme="majorHAnsi" w:cstheme="majorHAnsi"/>
        </w:rPr>
        <w:t>Avito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 и </w:t>
      </w:r>
      <w:proofErr w:type="spellStart"/>
      <w:r w:rsidRPr="00C506F2">
        <w:rPr>
          <w:rFonts w:asciiTheme="majorHAnsi" w:eastAsia="Courier New" w:hAnsiTheme="majorHAnsi" w:cstheme="majorHAnsi"/>
        </w:rPr>
        <w:t>Вконтакте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, </w:t>
      </w:r>
      <w:proofErr w:type="spellStart"/>
      <w:r w:rsidRPr="00C506F2">
        <w:rPr>
          <w:rFonts w:asciiTheme="majorHAnsi" w:eastAsia="Courier New" w:hAnsiTheme="majorHAnsi" w:cstheme="majorHAnsi"/>
        </w:rPr>
        <w:t>Rutube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) </w:t>
      </w:r>
    </w:p>
    <w:p w14:paraId="26D9F045" w14:textId="77777777" w:rsidR="002C1354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1.2.4 Настройка системы Bitrix24 (CRM система, IP телефония, корпоративный портал, сквозная аналитика, </w:t>
      </w:r>
      <w:proofErr w:type="spellStart"/>
      <w:r w:rsidRPr="00C506F2">
        <w:rPr>
          <w:rFonts w:asciiTheme="majorHAnsi" w:eastAsia="Courier New" w:hAnsiTheme="majorHAnsi" w:cstheme="majorHAnsi"/>
        </w:rPr>
        <w:t>Call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 </w:t>
      </w:r>
      <w:proofErr w:type="spellStart"/>
      <w:r w:rsidRPr="00C506F2">
        <w:rPr>
          <w:rFonts w:asciiTheme="majorHAnsi" w:eastAsia="Courier New" w:hAnsiTheme="majorHAnsi" w:cstheme="majorHAnsi"/>
        </w:rPr>
        <w:t>Tracking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, контакт центр, онлайн чат) </w:t>
      </w:r>
    </w:p>
    <w:p w14:paraId="43B981B7" w14:textId="62CE7E8E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2. Сумма договора и порядок расчетов</w:t>
      </w:r>
    </w:p>
    <w:p w14:paraId="3EB2287D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2.1. Сумма настоящего Договора составляет {Opportunity} руб., без НДС.</w:t>
      </w:r>
    </w:p>
    <w:p w14:paraId="40EE5CB6" w14:textId="7CFA5756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2.2. Оплата по настоящему Договору производится не позднее 3х дней с момента выставления счета на оплату.</w:t>
      </w:r>
    </w:p>
    <w:p w14:paraId="13679A32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 Права и обязанности сторон</w:t>
      </w:r>
    </w:p>
    <w:p w14:paraId="08932F1C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3.1. Исполнитель обязуется:</w:t>
      </w:r>
    </w:p>
    <w:p w14:paraId="1182E877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3.2. Оказать услуги указанные в п. 1.2 в срок 14 (четырнадцать) рабочих дней с момента, получение брифа (техзадание) исполнителем.</w:t>
      </w:r>
    </w:p>
    <w:p w14:paraId="661CE5E9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3.3. Заказчик обязуется:</w:t>
      </w:r>
    </w:p>
    <w:p w14:paraId="7DACFCD3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3.4. Принять и оплатить услуги в соответствии с п. 2 настоящего Договора.</w:t>
      </w:r>
    </w:p>
    <w:p w14:paraId="706C1B0B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3.5. Заказчик имеет право:</w:t>
      </w:r>
    </w:p>
    <w:p w14:paraId="7E566084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3.6. Во всякое время проверять ход и качество работы, выполняемой Исполнителем, не вмешиваясь в его деятельность.</w:t>
      </w:r>
    </w:p>
    <w:p w14:paraId="36792F65" w14:textId="500222B5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3.7. Заказчик обязуется в течении 3 календарных дней с момента получения от исполнителя Акта выполненных работ принять и подписать его, а в случае своего несогласия предоставить письменный мотивированный отказ. В противном случае акт признается принятым.</w:t>
      </w:r>
    </w:p>
    <w:p w14:paraId="621C0A95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4. Ответственность сторон</w:t>
      </w:r>
    </w:p>
    <w:p w14:paraId="68CEEE9D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4.1. За нарушение объема и срока оказания услуг Исполнитель несет ответственность перед Заказчиком в соответствии с законодательством Российской Федерации.</w:t>
      </w:r>
    </w:p>
    <w:p w14:paraId="00471BE1" w14:textId="4AD106E4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4.2. При несоблюдении предусмотренных настоящим Договором суммы и сроков расчета за оказанные услуги Заказчик несет ответственность перед Исполнителем в соответствии с законодательством Российской Федерации.</w:t>
      </w:r>
    </w:p>
    <w:p w14:paraId="43052E60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5. Обстоятельства непреодолимой силы</w:t>
      </w:r>
    </w:p>
    <w:p w14:paraId="437D90B8" w14:textId="1806755C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5.1. Стороны освобождаются от ответственности за частичное или полное неисполнение обязательств по Договору, если таковое явилось следствием обстоятельств действия непреодолимой силы, в т.ч.: войны, стихийного бедствия, пожаров, наводнений, мобилизации, землетрясений, забастовок, мятежей и других социальных волнений, а также действий властей, которые могли бы повлиять на выполнение обязательств по Договору.</w:t>
      </w:r>
    </w:p>
    <w:p w14:paraId="4325BDCF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6. Порядок разрешения споров</w:t>
      </w:r>
    </w:p>
    <w:p w14:paraId="19EF754F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6.1.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14:paraId="0B085610" w14:textId="05AB4F1B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6.2. В случае невозможности разрешения разногласий путем переговоров они подлежат рассмотрению в порядке, предусмотренном действующим законодательством Российской Федерации. В Арбитражном суде города Тюмень, или в иных инстанциях города Тюмени.</w:t>
      </w:r>
    </w:p>
    <w:p w14:paraId="59DA611A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7. Порядок изменения и расторжения договора</w:t>
      </w:r>
    </w:p>
    <w:p w14:paraId="29CC129D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7.1.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77799CD6" w14:textId="77777777" w:rsid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lastRenderedPageBreak/>
        <w:t xml:space="preserve">7.2. Досрочное расторжение Договора может иметь место в соответствии с п. 5.1 настоящего Договора либо по </w:t>
      </w:r>
    </w:p>
    <w:p w14:paraId="21DE0B5B" w14:textId="77777777" w:rsidR="00C506F2" w:rsidRDefault="00C506F2">
      <w:pPr>
        <w:spacing w:line="240" w:lineRule="auto"/>
        <w:rPr>
          <w:rFonts w:asciiTheme="majorHAnsi" w:eastAsia="Courier New" w:hAnsiTheme="majorHAnsi" w:cstheme="majorHAnsi"/>
          <w:lang w:val="ru-RU"/>
        </w:rPr>
      </w:pPr>
    </w:p>
    <w:p w14:paraId="45ADCA9C" w14:textId="0F82A419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соглашению Сторон, либо на основаниях, предусмотренных законодательством Российской Федерации.</w:t>
      </w:r>
    </w:p>
    <w:p w14:paraId="37428D73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8. Прочие условия</w:t>
      </w:r>
    </w:p>
    <w:p w14:paraId="0F395942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8.1. Настоящий Договор вступает в действие с момента поступления оплаты на счет Исполнителя и действует до момента исполнения сторонами своих обязательств по договору.</w:t>
      </w:r>
    </w:p>
    <w:p w14:paraId="262202B5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8.2. Настоящий Договор составлен в единственном экземпляре и размещен на сайте Исполнителя.</w:t>
      </w:r>
    </w:p>
    <w:p w14:paraId="01CEA968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</w:rPr>
      </w:pPr>
      <w:r w:rsidRPr="00C506F2">
        <w:rPr>
          <w:rFonts w:asciiTheme="majorHAnsi" w:eastAsia="Courier New" w:hAnsiTheme="majorHAnsi" w:cstheme="majorHAnsi"/>
        </w:rPr>
        <w:t>8.3.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7045B17A" w14:textId="77777777" w:rsidR="007B1D6F" w:rsidRPr="00C506F2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8.4. Фактом выполнения работ по договору служит отправленные клиенту результаты работ. На электронный адрес или в мессенджер.</w:t>
      </w:r>
    </w:p>
    <w:p w14:paraId="3CB68617" w14:textId="56053AFD" w:rsidR="007B1D6F" w:rsidRPr="00C506F2" w:rsidRDefault="002C1354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 xml:space="preserve">8.5. Так как внедрение CRM Системы Bitrix24 не является неотъемлемой частью договора, а бонусным приложением, </w:t>
      </w:r>
      <w:proofErr w:type="gramStart"/>
      <w:r w:rsidRPr="00C506F2">
        <w:rPr>
          <w:rFonts w:asciiTheme="majorHAnsi" w:eastAsia="Courier New" w:hAnsiTheme="majorHAnsi" w:cstheme="majorHAnsi"/>
        </w:rPr>
        <w:t>обязанности</w:t>
      </w:r>
      <w:proofErr w:type="gramEnd"/>
      <w:r w:rsidRPr="00C506F2">
        <w:rPr>
          <w:rFonts w:asciiTheme="majorHAnsi" w:eastAsia="Courier New" w:hAnsiTheme="majorHAnsi" w:cstheme="majorHAnsi"/>
        </w:rPr>
        <w:t xml:space="preserve"> описанные в пунктах 1.2.2 и 1.2.4 могут быть не выполнены, если в заполняемом брифе по адресу </w:t>
      </w:r>
      <w:proofErr w:type="spellStart"/>
      <w:r w:rsidR="007B7D3E" w:rsidRPr="00C506F2">
        <w:rPr>
          <w:rFonts w:asciiTheme="majorHAnsi" w:eastAsia="Courier New" w:hAnsiTheme="majorHAnsi" w:cstheme="majorHAnsi"/>
          <w:lang w:val="en-US"/>
        </w:rPr>
        <w:t>monkeylead</w:t>
      </w:r>
      <w:proofErr w:type="spellEnd"/>
      <w:r w:rsidRPr="00C506F2">
        <w:rPr>
          <w:rFonts w:asciiTheme="majorHAnsi" w:eastAsia="Courier New" w:hAnsiTheme="majorHAnsi" w:cstheme="majorHAnsi"/>
        </w:rPr>
        <w:t>.</w:t>
      </w:r>
      <w:proofErr w:type="spellStart"/>
      <w:r w:rsidRPr="00C506F2">
        <w:rPr>
          <w:rFonts w:asciiTheme="majorHAnsi" w:eastAsia="Courier New" w:hAnsiTheme="majorHAnsi" w:cstheme="majorHAnsi"/>
        </w:rPr>
        <w:t>ru</w:t>
      </w:r>
      <w:proofErr w:type="spellEnd"/>
      <w:r w:rsidRPr="00C506F2">
        <w:rPr>
          <w:rFonts w:asciiTheme="majorHAnsi" w:eastAsia="Courier New" w:hAnsiTheme="majorHAnsi" w:cstheme="majorHAnsi"/>
        </w:rPr>
        <w:t>/</w:t>
      </w:r>
      <w:proofErr w:type="spellStart"/>
      <w:r w:rsidRPr="00C506F2">
        <w:rPr>
          <w:rFonts w:asciiTheme="majorHAnsi" w:eastAsia="Courier New" w:hAnsiTheme="majorHAnsi" w:cstheme="majorHAnsi"/>
        </w:rPr>
        <w:t>brief</w:t>
      </w:r>
      <w:proofErr w:type="spellEnd"/>
      <w:r w:rsidRPr="00C506F2">
        <w:rPr>
          <w:rFonts w:asciiTheme="majorHAnsi" w:eastAsia="Courier New" w:hAnsiTheme="majorHAnsi" w:cstheme="majorHAnsi"/>
        </w:rPr>
        <w:t xml:space="preserve"> заказчик отметил «нет» в соответствующем пункте. Так же пункты 1.2.2 и 1.2.4 никак не влияют на стоимость договора, в случае невыполнения исполнителем обязанностей по этим пунктам, стоимость договора не может быть уменьшена.</w:t>
      </w:r>
    </w:p>
    <w:p w14:paraId="4142F8FF" w14:textId="766228C4" w:rsidR="007B1D6F" w:rsidRDefault="00052129">
      <w:pPr>
        <w:spacing w:line="240" w:lineRule="auto"/>
        <w:rPr>
          <w:rFonts w:asciiTheme="majorHAnsi" w:eastAsia="Courier New" w:hAnsiTheme="majorHAnsi" w:cstheme="majorHAnsi"/>
          <w:lang w:val="ru-RU"/>
        </w:rPr>
      </w:pPr>
      <w:r w:rsidRPr="00C506F2">
        <w:rPr>
          <w:rFonts w:asciiTheme="majorHAnsi" w:eastAsia="Courier New" w:hAnsiTheme="majorHAnsi" w:cstheme="majorHAnsi"/>
        </w:rPr>
        <w:t>9. Реквизиты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383"/>
        <w:gridCol w:w="5384"/>
      </w:tblGrid>
      <w:tr w:rsidR="00C506F2" w14:paraId="1F6F2830" w14:textId="77777777" w:rsidTr="006B06BC">
        <w:trPr>
          <w:trHeight w:val="509"/>
        </w:trPr>
        <w:tc>
          <w:tcPr>
            <w:tcW w:w="5383" w:type="dxa"/>
          </w:tcPr>
          <w:p w14:paraId="711BA72A" w14:textId="784E6388" w:rsidR="00C506F2" w:rsidRPr="006B06BC" w:rsidRDefault="00C506F2">
            <w:pPr>
              <w:rPr>
                <w:rFonts w:asciiTheme="majorHAnsi" w:eastAsia="Courier New" w:hAnsiTheme="majorHAnsi" w:cstheme="majorHAnsi"/>
                <w:b/>
                <w:bCs/>
                <w:lang w:val="ru-RU"/>
              </w:rPr>
            </w:pPr>
            <w:proofErr w:type="gramStart"/>
            <w:r w:rsidRPr="006B06BC">
              <w:rPr>
                <w:rFonts w:asciiTheme="majorHAnsi" w:eastAsia="Courier New" w:hAnsiTheme="majorHAnsi" w:cstheme="majorHAnsi"/>
                <w:b/>
                <w:bCs/>
              </w:rPr>
              <w:t xml:space="preserve">Исполнитель:   </w:t>
            </w:r>
            <w:proofErr w:type="gramEnd"/>
            <w:r w:rsidRPr="006B06BC">
              <w:rPr>
                <w:rFonts w:asciiTheme="majorHAnsi" w:eastAsia="Courier New" w:hAnsiTheme="majorHAnsi" w:cstheme="majorHAnsi"/>
                <w:b/>
                <w:bCs/>
              </w:rPr>
              <w:t xml:space="preserve">                                             </w:t>
            </w:r>
          </w:p>
        </w:tc>
        <w:tc>
          <w:tcPr>
            <w:tcW w:w="5384" w:type="dxa"/>
          </w:tcPr>
          <w:p w14:paraId="4CE8F0EA" w14:textId="1FC8A59F" w:rsidR="00C506F2" w:rsidRPr="006B06BC" w:rsidRDefault="00C506F2">
            <w:pPr>
              <w:rPr>
                <w:rFonts w:asciiTheme="majorHAnsi" w:eastAsia="Courier New" w:hAnsiTheme="majorHAnsi" w:cstheme="majorHAnsi"/>
                <w:b/>
                <w:bCs/>
                <w:lang w:val="ru-RU"/>
              </w:rPr>
            </w:pPr>
            <w:r w:rsidRPr="006B06BC">
              <w:rPr>
                <w:rFonts w:asciiTheme="majorHAnsi" w:eastAsia="Courier New" w:hAnsiTheme="majorHAnsi" w:cstheme="majorHAnsi"/>
                <w:b/>
                <w:bCs/>
              </w:rPr>
              <w:t>Заказчик</w:t>
            </w:r>
            <w:r w:rsidRPr="006B06BC">
              <w:rPr>
                <w:rFonts w:asciiTheme="majorHAnsi" w:eastAsia="Courier New" w:hAnsiTheme="majorHAnsi" w:cstheme="majorHAnsi"/>
                <w:b/>
                <w:bCs/>
                <w:lang w:val="ru-RU"/>
              </w:rPr>
              <w:t>:</w:t>
            </w:r>
          </w:p>
        </w:tc>
      </w:tr>
      <w:tr w:rsidR="00C506F2" w:rsidRPr="00B8164D" w14:paraId="583D0DEE" w14:textId="77777777" w:rsidTr="00C506F2">
        <w:trPr>
          <w:trHeight w:val="3191"/>
        </w:trPr>
        <w:tc>
          <w:tcPr>
            <w:tcW w:w="5383" w:type="dxa"/>
          </w:tcPr>
          <w:p w14:paraId="29B7C873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 xml:space="preserve">ИП Абакумова Наталья Александровна                          </w:t>
            </w:r>
          </w:p>
          <w:p w14:paraId="0A91A066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ru-RU"/>
              </w:rPr>
            </w:pPr>
            <w:r w:rsidRPr="00C506F2">
              <w:rPr>
                <w:rFonts w:asciiTheme="majorHAnsi" w:eastAsia="Courier New" w:hAnsiTheme="majorHAnsi" w:cstheme="majorHAnsi"/>
              </w:rPr>
              <w:t xml:space="preserve">ОГРНИП: 324723200051632  </w:t>
            </w:r>
          </w:p>
          <w:p w14:paraId="0FC31A83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 xml:space="preserve">ИНН: 720206359451  </w:t>
            </w:r>
          </w:p>
          <w:p w14:paraId="4ADCC292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ru-RU"/>
              </w:rPr>
            </w:pPr>
            <w:r w:rsidRPr="00C506F2">
              <w:rPr>
                <w:rFonts w:asciiTheme="majorHAnsi" w:eastAsia="Courier New" w:hAnsiTheme="majorHAnsi" w:cstheme="majorHAnsi"/>
              </w:rPr>
              <w:t xml:space="preserve">Расчетный счет: 40802810200006322048                       </w:t>
            </w:r>
          </w:p>
          <w:p w14:paraId="1221309C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ru-RU"/>
              </w:rPr>
            </w:pPr>
            <w:r w:rsidRPr="00C506F2">
              <w:rPr>
                <w:rFonts w:asciiTheme="majorHAnsi" w:eastAsia="Courier New" w:hAnsiTheme="majorHAnsi" w:cstheme="majorHAnsi"/>
              </w:rPr>
              <w:t xml:space="preserve">Банк: АО «Тинькофф Банк»                                    </w:t>
            </w:r>
          </w:p>
          <w:p w14:paraId="1E5294C9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>БИК банка: 044525974</w:t>
            </w:r>
          </w:p>
          <w:p w14:paraId="61229AC4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>Корр. счет банка: 30101810145250000974</w:t>
            </w:r>
          </w:p>
          <w:p w14:paraId="07983071" w14:textId="027FE04E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>Телефон: +7 499 325-38-65</w:t>
            </w:r>
          </w:p>
          <w:p w14:paraId="2BA026D3" w14:textId="14BDBA05" w:rsidR="00C506F2" w:rsidRDefault="00C506F2" w:rsidP="00C506F2">
            <w:pPr>
              <w:rPr>
                <w:rFonts w:asciiTheme="majorHAnsi" w:eastAsia="Courier New" w:hAnsiTheme="majorHAnsi" w:cstheme="majorHAnsi"/>
                <w:lang w:val="ru-RU"/>
              </w:rPr>
            </w:pPr>
            <w:r w:rsidRPr="00C506F2">
              <w:rPr>
                <w:rFonts w:asciiTheme="majorHAnsi" w:hAnsiTheme="majorHAnsi" w:cstheme="majorHAnsi"/>
                <w:noProof/>
                <w:lang w:val="ru-RU"/>
              </w:rPr>
              <w:drawing>
                <wp:anchor distT="114300" distB="114300" distL="114300" distR="114300" simplePos="0" relativeHeight="251662336" behindDoc="0" locked="0" layoutInCell="1" hidden="0" allowOverlap="1" wp14:anchorId="282537EB" wp14:editId="4359DB03">
                  <wp:simplePos x="0" y="0"/>
                  <wp:positionH relativeFrom="column">
                    <wp:posOffset>1813560</wp:posOffset>
                  </wp:positionH>
                  <wp:positionV relativeFrom="paragraph">
                    <wp:posOffset>25400</wp:posOffset>
                  </wp:positionV>
                  <wp:extent cx="1302385" cy="1302385"/>
                  <wp:effectExtent l="112468" t="112468" r="112468" b="112468"/>
                  <wp:wrapNone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 rot="660939">
                            <a:off x="0" y="0"/>
                            <a:ext cx="1302385" cy="13023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C506F2">
              <w:rPr>
                <w:rFonts w:asciiTheme="majorHAnsi" w:eastAsia="Courier New" w:hAnsiTheme="majorHAnsi" w:cstheme="majorHAnsi"/>
              </w:rPr>
              <w:t xml:space="preserve">Телефон мессенджеров: +79939285665 </w:t>
            </w:r>
          </w:p>
          <w:p w14:paraId="72E56039" w14:textId="2EBD26DC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>(</w:t>
            </w:r>
            <w:r>
              <w:rPr>
                <w:rFonts w:asciiTheme="majorHAnsi" w:eastAsia="Courier New" w:hAnsiTheme="majorHAnsi" w:cstheme="majorHAnsi"/>
                <w:lang w:val="en-US"/>
              </w:rPr>
              <w:t>Max</w:t>
            </w:r>
            <w:r w:rsidRPr="00C506F2">
              <w:rPr>
                <w:rFonts w:asciiTheme="majorHAnsi" w:eastAsia="Courier New" w:hAnsiTheme="majorHAnsi" w:cstheme="majorHAnsi"/>
              </w:rPr>
              <w:t xml:space="preserve"> / </w:t>
            </w:r>
            <w:r>
              <w:rPr>
                <w:rFonts w:asciiTheme="majorHAnsi" w:eastAsia="Courier New" w:hAnsiTheme="majorHAnsi" w:cstheme="majorHAnsi"/>
                <w:lang w:val="en-US"/>
              </w:rPr>
              <w:t>WhatsApp</w:t>
            </w:r>
            <w:r w:rsidRPr="00C506F2">
              <w:rPr>
                <w:rFonts w:asciiTheme="majorHAnsi" w:eastAsia="Courier New" w:hAnsiTheme="majorHAnsi" w:cstheme="majorHAnsi"/>
              </w:rPr>
              <w:t xml:space="preserve"> / </w:t>
            </w:r>
            <w:r>
              <w:rPr>
                <w:rFonts w:asciiTheme="majorHAnsi" w:eastAsia="Courier New" w:hAnsiTheme="majorHAnsi" w:cstheme="majorHAnsi"/>
                <w:lang w:val="en-US"/>
              </w:rPr>
              <w:t>Telegram</w:t>
            </w:r>
            <w:r w:rsidRPr="00C506F2">
              <w:rPr>
                <w:rFonts w:asciiTheme="majorHAnsi" w:eastAsia="Courier New" w:hAnsiTheme="majorHAnsi" w:cstheme="majorHAnsi"/>
              </w:rPr>
              <w:t>)</w:t>
            </w:r>
          </w:p>
          <w:p w14:paraId="0665717D" w14:textId="1824EDC2" w:rsidR="00C506F2" w:rsidRPr="00C506F2" w:rsidRDefault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 xml:space="preserve">Email: mail@monkeylead.ru </w:t>
            </w:r>
          </w:p>
        </w:tc>
        <w:tc>
          <w:tcPr>
            <w:tcW w:w="5384" w:type="dxa"/>
          </w:tcPr>
          <w:p w14:paraId="3B5D8004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>{</w:t>
            </w:r>
            <w:proofErr w:type="spellStart"/>
            <w:r w:rsidRPr="00C506F2">
              <w:rPr>
                <w:rFonts w:asciiTheme="majorHAnsi" w:eastAsia="Courier New" w:hAnsiTheme="majorHAnsi" w:cstheme="majorHAnsi"/>
                <w:lang w:val="en-US"/>
              </w:rPr>
              <w:t>ContactName</w:t>
            </w:r>
            <w:proofErr w:type="spellEnd"/>
            <w:r w:rsidRPr="00C506F2">
              <w:rPr>
                <w:rFonts w:asciiTheme="majorHAnsi" w:eastAsia="Courier New" w:hAnsiTheme="majorHAnsi" w:cstheme="majorHAnsi"/>
                <w:lang w:val="en-US"/>
              </w:rPr>
              <w:t>}</w:t>
            </w:r>
          </w:p>
          <w:p w14:paraId="0D04F1DF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>{</w:t>
            </w:r>
            <w:proofErr w:type="spellStart"/>
            <w:r w:rsidRPr="00C506F2">
              <w:rPr>
                <w:rFonts w:asciiTheme="majorHAnsi" w:eastAsia="Courier New" w:hAnsiTheme="majorHAnsi" w:cstheme="majorHAnsi"/>
                <w:lang w:val="en-US"/>
              </w:rPr>
              <w:t>ContactPhone</w:t>
            </w:r>
            <w:proofErr w:type="spellEnd"/>
            <w:r w:rsidRPr="00C506F2">
              <w:rPr>
                <w:rFonts w:asciiTheme="majorHAnsi" w:eastAsia="Courier New" w:hAnsiTheme="majorHAnsi" w:cstheme="majorHAnsi"/>
                <w:lang w:val="en-US"/>
              </w:rPr>
              <w:t>}</w:t>
            </w:r>
          </w:p>
          <w:p w14:paraId="11BFB861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>{</w:t>
            </w:r>
            <w:proofErr w:type="spellStart"/>
            <w:r w:rsidRPr="00C506F2">
              <w:rPr>
                <w:rFonts w:asciiTheme="majorHAnsi" w:eastAsia="Courier New" w:hAnsiTheme="majorHAnsi" w:cstheme="majorHAnsi"/>
                <w:lang w:val="en-US"/>
              </w:rPr>
              <w:t>ContactEmail</w:t>
            </w:r>
            <w:proofErr w:type="spellEnd"/>
            <w:r w:rsidRPr="00C506F2">
              <w:rPr>
                <w:rFonts w:asciiTheme="majorHAnsi" w:eastAsia="Courier New" w:hAnsiTheme="majorHAnsi" w:cstheme="majorHAnsi"/>
                <w:lang w:val="en-US"/>
              </w:rPr>
              <w:t>}</w:t>
            </w:r>
          </w:p>
          <w:p w14:paraId="031115D8" w14:textId="77777777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>{UfCrm1668606921}</w:t>
            </w:r>
          </w:p>
          <w:p w14:paraId="7CBF76CA" w14:textId="417FA036" w:rsidR="00C506F2" w:rsidRPr="00C506F2" w:rsidRDefault="00C506F2" w:rsidP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eastAsia="Courier New" w:hAnsiTheme="majorHAnsi" w:cstheme="majorHAnsi"/>
                <w:lang w:val="en-US"/>
              </w:rPr>
              <w:t>{UfCrm1600330232}</w:t>
            </w:r>
          </w:p>
        </w:tc>
      </w:tr>
      <w:tr w:rsidR="00C506F2" w14:paraId="533466B6" w14:textId="77777777" w:rsidTr="00C506F2">
        <w:trPr>
          <w:trHeight w:val="956"/>
        </w:trPr>
        <w:tc>
          <w:tcPr>
            <w:tcW w:w="5383" w:type="dxa"/>
          </w:tcPr>
          <w:p w14:paraId="5D51B267" w14:textId="785529E3" w:rsidR="00C506F2" w:rsidRPr="00C506F2" w:rsidRDefault="00C506F2">
            <w:pPr>
              <w:rPr>
                <w:rFonts w:asciiTheme="majorHAnsi" w:eastAsia="Courier New" w:hAnsiTheme="majorHAnsi" w:cstheme="majorHAnsi"/>
                <w:lang w:val="en-US"/>
              </w:rPr>
            </w:pPr>
            <w:r w:rsidRPr="00C506F2">
              <w:rPr>
                <w:rFonts w:asciiTheme="majorHAnsi" w:hAnsiTheme="majorHAnsi" w:cstheme="majorHAnsi"/>
                <w:noProof/>
                <w:lang w:val="ru-RU"/>
              </w:rPr>
              <w:drawing>
                <wp:anchor distT="114300" distB="114300" distL="114300" distR="114300" simplePos="0" relativeHeight="251675648" behindDoc="1" locked="0" layoutInCell="1" hidden="0" allowOverlap="1" wp14:anchorId="59005231" wp14:editId="1B31BBA6">
                  <wp:simplePos x="0" y="0"/>
                  <wp:positionH relativeFrom="margin">
                    <wp:posOffset>94615</wp:posOffset>
                  </wp:positionH>
                  <wp:positionV relativeFrom="paragraph">
                    <wp:posOffset>15240</wp:posOffset>
                  </wp:positionV>
                  <wp:extent cx="1016156" cy="386192"/>
                  <wp:effectExtent l="19050" t="0" r="31750" b="52070"/>
                  <wp:wrapNone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 rot="314952">
                            <a:off x="0" y="0"/>
                            <a:ext cx="1016156" cy="3861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3601A5" w14:textId="690E55C3" w:rsidR="00C506F2" w:rsidRPr="00C506F2" w:rsidRDefault="00C506F2" w:rsidP="00C506F2">
            <w:pPr>
              <w:rPr>
                <w:rFonts w:asciiTheme="majorHAnsi" w:eastAsia="Courier New" w:hAnsiTheme="majorHAnsi" w:cstheme="majorHAnsi"/>
              </w:rPr>
            </w:pPr>
            <w:r w:rsidRPr="00C506F2">
              <w:rPr>
                <w:rFonts w:asciiTheme="majorHAnsi" w:eastAsia="Courier New" w:hAnsiTheme="majorHAnsi" w:cstheme="majorHAnsi"/>
              </w:rPr>
              <w:t>_______________ Абакумова Н.А.</w:t>
            </w:r>
          </w:p>
          <w:p w14:paraId="394C48B1" w14:textId="0FB8A386" w:rsidR="00C506F2" w:rsidRDefault="00C506F2">
            <w:pPr>
              <w:rPr>
                <w:rFonts w:asciiTheme="majorHAnsi" w:eastAsia="Courier New" w:hAnsiTheme="majorHAnsi" w:cstheme="majorHAnsi"/>
                <w:lang w:val="ru-RU"/>
              </w:rPr>
            </w:pPr>
          </w:p>
        </w:tc>
        <w:tc>
          <w:tcPr>
            <w:tcW w:w="5384" w:type="dxa"/>
          </w:tcPr>
          <w:p w14:paraId="3E8D70FD" w14:textId="77777777" w:rsidR="00C506F2" w:rsidRDefault="00C506F2">
            <w:pPr>
              <w:rPr>
                <w:rFonts w:asciiTheme="majorHAnsi" w:eastAsia="Courier New" w:hAnsiTheme="majorHAnsi" w:cstheme="majorHAnsi"/>
                <w:lang w:val="ru-RU"/>
              </w:rPr>
            </w:pPr>
          </w:p>
        </w:tc>
      </w:tr>
    </w:tbl>
    <w:p w14:paraId="15ADB217" w14:textId="374943A1" w:rsidR="007B1D6F" w:rsidRPr="00C506F2" w:rsidRDefault="007B1D6F">
      <w:pPr>
        <w:spacing w:line="240" w:lineRule="auto"/>
        <w:rPr>
          <w:rFonts w:asciiTheme="majorHAnsi" w:eastAsia="Courier New" w:hAnsiTheme="majorHAnsi" w:cstheme="majorHAnsi"/>
          <w:lang w:val="en-US"/>
        </w:rPr>
      </w:pPr>
    </w:p>
    <w:p w14:paraId="4395DB38" w14:textId="5C520D15" w:rsidR="007B1D6F" w:rsidRPr="00C506F2" w:rsidRDefault="007B1D6F">
      <w:pPr>
        <w:spacing w:line="240" w:lineRule="auto"/>
        <w:rPr>
          <w:rFonts w:asciiTheme="majorHAnsi" w:hAnsiTheme="majorHAnsi" w:cstheme="majorHAnsi"/>
        </w:rPr>
      </w:pPr>
    </w:p>
    <w:p w14:paraId="63B0135C" w14:textId="5A1C6CAE" w:rsidR="002C1354" w:rsidRPr="00F068B9" w:rsidRDefault="002C1354">
      <w:pPr>
        <w:spacing w:line="240" w:lineRule="auto"/>
        <w:rPr>
          <w:rFonts w:asciiTheme="majorHAnsi" w:hAnsiTheme="majorHAnsi" w:cstheme="majorHAnsi"/>
          <w:lang w:val="ru-RU"/>
        </w:rPr>
      </w:pPr>
    </w:p>
    <w:p w14:paraId="339EDB7E" w14:textId="48CA5222" w:rsidR="007B1D6F" w:rsidRPr="00F068B9" w:rsidRDefault="007B1D6F">
      <w:pPr>
        <w:spacing w:line="240" w:lineRule="auto"/>
        <w:rPr>
          <w:rFonts w:asciiTheme="majorHAnsi" w:hAnsiTheme="majorHAnsi" w:cstheme="majorHAnsi"/>
        </w:rPr>
      </w:pPr>
    </w:p>
    <w:p w14:paraId="70575194" w14:textId="77777777" w:rsidR="007B1D6F" w:rsidRDefault="007B1D6F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12ACEFA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FC77C0D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5C8FE52B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56508FA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C5B01AA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CCEB585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65C8EF1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26DB0E8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8F09CDC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3C61532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51FF0CC4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60114BFE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4E570B0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49EA105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007FEC7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677E9A3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2E42009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8191DEB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68964B40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533447CC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52BFC965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40C404D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9EBBBFF" w14:textId="77777777" w:rsid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5EF2280" w14:textId="77777777" w:rsidR="00C506F2" w:rsidRPr="00C506F2" w:rsidRDefault="00C506F2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60E18EAE" w14:textId="77777777" w:rsidR="007B1D6F" w:rsidRPr="00F068B9" w:rsidRDefault="007B1D6F">
      <w:pPr>
        <w:spacing w:line="240" w:lineRule="auto"/>
        <w:rPr>
          <w:rFonts w:asciiTheme="majorHAnsi" w:hAnsiTheme="majorHAnsi" w:cstheme="majorHAnsi"/>
          <w:lang w:val="ru-RU"/>
        </w:rPr>
      </w:pPr>
    </w:p>
    <w:p w14:paraId="482B830D" w14:textId="77777777" w:rsidR="007B1D6F" w:rsidRPr="00F068B9" w:rsidRDefault="00052129">
      <w:pPr>
        <w:pStyle w:val="a3"/>
        <w:keepNext w:val="0"/>
        <w:keepLines w:val="0"/>
        <w:widowControl w:val="0"/>
        <w:spacing w:before="70" w:after="0" w:line="240" w:lineRule="auto"/>
        <w:ind w:left="477"/>
        <w:jc w:val="center"/>
        <w:rPr>
          <w:rFonts w:asciiTheme="majorHAnsi" w:eastAsia="Courier New" w:hAnsiTheme="majorHAnsi" w:cstheme="majorHAnsi"/>
          <w:b/>
          <w:sz w:val="32"/>
          <w:szCs w:val="32"/>
        </w:rPr>
      </w:pPr>
      <w:r w:rsidRPr="00F068B9">
        <w:rPr>
          <w:rFonts w:asciiTheme="majorHAnsi" w:eastAsia="Cousine" w:hAnsiTheme="majorHAnsi" w:cstheme="majorHAnsi"/>
          <w:b/>
          <w:sz w:val="32"/>
          <w:szCs w:val="32"/>
        </w:rPr>
        <w:t>Акт №{Id} от {DocumentCreateTime~d.m.Y}</w:t>
      </w:r>
    </w:p>
    <w:p w14:paraId="484F5B65" w14:textId="77777777" w:rsidR="007B1D6F" w:rsidRPr="00F068B9" w:rsidRDefault="00052129">
      <w:pPr>
        <w:widowControl w:val="0"/>
        <w:spacing w:before="7" w:line="240" w:lineRule="auto"/>
        <w:rPr>
          <w:rFonts w:asciiTheme="majorHAnsi" w:eastAsia="Courier New" w:hAnsiTheme="majorHAnsi" w:cstheme="majorHAnsi"/>
          <w:b/>
          <w:sz w:val="6"/>
          <w:szCs w:val="6"/>
        </w:rPr>
      </w:pPr>
      <w:r w:rsidRPr="00F068B9">
        <w:rPr>
          <w:rFonts w:asciiTheme="majorHAnsi" w:hAnsiTheme="majorHAnsi" w:cstheme="majorHAnsi"/>
          <w:noProof/>
          <w:lang w:val="ru-RU"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3ED35935" wp14:editId="4D122497">
                <wp:simplePos x="0" y="0"/>
                <wp:positionH relativeFrom="column">
                  <wp:posOffset>-195799</wp:posOffset>
                </wp:positionH>
                <wp:positionV relativeFrom="paragraph">
                  <wp:posOffset>4445</wp:posOffset>
                </wp:positionV>
                <wp:extent cx="7035800" cy="12700"/>
                <wp:effectExtent l="0" t="0" r="0" b="0"/>
                <wp:wrapTopAndBottom distT="0" distB="0"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8100" y="3779365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 h="120000" extrusionOk="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-195799</wp:posOffset>
                </wp:positionH>
                <wp:positionV relativeFrom="paragraph">
                  <wp:posOffset>4445</wp:posOffset>
                </wp:positionV>
                <wp:extent cx="7035800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5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720B15" w14:textId="77777777" w:rsidR="007B1D6F" w:rsidRPr="00F068B9" w:rsidRDefault="00052129">
      <w:pPr>
        <w:widowControl w:val="0"/>
        <w:tabs>
          <w:tab w:val="left" w:pos="1576"/>
        </w:tabs>
        <w:spacing w:before="128" w:line="240" w:lineRule="auto"/>
        <w:ind w:left="1577" w:right="1175" w:hanging="1460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Исполнитель:</w:t>
      </w:r>
      <w:r w:rsidRPr="00F068B9">
        <w:rPr>
          <w:rFonts w:asciiTheme="majorHAnsi" w:eastAsia="Courier New" w:hAnsiTheme="majorHAnsi" w:cstheme="majorHAnsi"/>
          <w:sz w:val="19"/>
          <w:szCs w:val="19"/>
        </w:rPr>
        <w:tab/>
        <w:t>ИП АБАКУМОВА НАТАЛЬЯ АЛЕКСАНДРОВНА, ИНН 720206359451, 625000, РОССИЯ, ТЮМЕНСКАЯ ОБЛ, Г ТЮМЕНЬ</w:t>
      </w:r>
    </w:p>
    <w:p w14:paraId="5D1FF2DA" w14:textId="77777777" w:rsidR="007B1D6F" w:rsidRPr="00F068B9" w:rsidRDefault="007B1D6F">
      <w:pPr>
        <w:widowControl w:val="0"/>
        <w:spacing w:before="223" w:line="240" w:lineRule="auto"/>
        <w:rPr>
          <w:rFonts w:asciiTheme="majorHAnsi" w:eastAsia="Courier New" w:hAnsiTheme="majorHAnsi" w:cstheme="majorHAnsi"/>
          <w:b/>
          <w:sz w:val="20"/>
          <w:szCs w:val="20"/>
        </w:rPr>
      </w:pPr>
    </w:p>
    <w:p w14:paraId="2DB48750" w14:textId="77777777" w:rsidR="007B1D6F" w:rsidRPr="00F068B9" w:rsidRDefault="00052129">
      <w:pPr>
        <w:widowControl w:val="0"/>
        <w:spacing w:line="240" w:lineRule="auto"/>
        <w:ind w:left="117"/>
        <w:rPr>
          <w:rFonts w:asciiTheme="majorHAnsi" w:eastAsia="Courier New" w:hAnsiTheme="majorHAnsi" w:cstheme="majorHAnsi"/>
          <w:sz w:val="19"/>
          <w:szCs w:val="19"/>
        </w:rPr>
        <w:sectPr w:rsidR="007B1D6F" w:rsidRPr="00F068B9" w:rsidSect="002C1354">
          <w:footerReference w:type="default" r:id="rId13"/>
          <w:pgSz w:w="11909" w:h="16834"/>
          <w:pgMar w:top="566" w:right="566" w:bottom="566" w:left="566" w:header="964" w:footer="0" w:gutter="0"/>
          <w:pgNumType w:start="1"/>
          <w:cols w:space="720"/>
          <w:docGrid w:linePitch="299"/>
        </w:sect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Заказчик: {ContactName}, {ContactPhone}, {ContactEmail},{UfCrm1668606921},{UfCrm1600330232}</w:t>
      </w:r>
    </w:p>
    <w:p w14:paraId="01B7D40B" w14:textId="77777777" w:rsidR="007B1D6F" w:rsidRPr="00F068B9" w:rsidRDefault="007B1D6F">
      <w:pPr>
        <w:widowControl w:val="0"/>
        <w:spacing w:before="98" w:after="1" w:line="240" w:lineRule="auto"/>
        <w:rPr>
          <w:rFonts w:asciiTheme="majorHAnsi" w:eastAsia="Courier New" w:hAnsiTheme="majorHAnsi" w:cstheme="majorHAnsi"/>
          <w:b/>
          <w:sz w:val="20"/>
          <w:szCs w:val="20"/>
        </w:rPr>
      </w:pPr>
    </w:p>
    <w:tbl>
      <w:tblPr>
        <w:tblStyle w:val="a7"/>
        <w:tblW w:w="11100" w:type="dxa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205"/>
        <w:gridCol w:w="840"/>
        <w:gridCol w:w="405"/>
        <w:gridCol w:w="840"/>
        <w:gridCol w:w="1605"/>
        <w:gridCol w:w="1605"/>
      </w:tblGrid>
      <w:tr w:rsidR="007B1D6F" w:rsidRPr="00F068B9" w14:paraId="1790D142" w14:textId="77777777">
        <w:trPr>
          <w:trHeight w:val="290"/>
        </w:trPr>
        <w:tc>
          <w:tcPr>
            <w:tcW w:w="600" w:type="dxa"/>
          </w:tcPr>
          <w:p w14:paraId="044E6485" w14:textId="77777777" w:rsidR="007B1D6F" w:rsidRPr="00F068B9" w:rsidRDefault="00052129">
            <w:pPr>
              <w:widowControl w:val="0"/>
              <w:spacing w:before="20" w:line="240" w:lineRule="auto"/>
              <w:ind w:left="10"/>
              <w:jc w:val="center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sine" w:hAnsiTheme="majorHAnsi" w:cstheme="majorHAnsi"/>
                <w:b/>
                <w:sz w:val="20"/>
                <w:szCs w:val="20"/>
              </w:rPr>
              <w:t>№</w:t>
            </w:r>
          </w:p>
        </w:tc>
        <w:tc>
          <w:tcPr>
            <w:tcW w:w="5205" w:type="dxa"/>
          </w:tcPr>
          <w:p w14:paraId="4E72F079" w14:textId="77777777" w:rsidR="007B1D6F" w:rsidRPr="00F068B9" w:rsidRDefault="00052129">
            <w:pPr>
              <w:widowControl w:val="0"/>
              <w:spacing w:before="20" w:line="240" w:lineRule="auto"/>
              <w:ind w:right="2060"/>
              <w:jc w:val="right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Услуга</w:t>
            </w:r>
          </w:p>
        </w:tc>
        <w:tc>
          <w:tcPr>
            <w:tcW w:w="840" w:type="dxa"/>
          </w:tcPr>
          <w:p w14:paraId="2A803E98" w14:textId="77777777" w:rsidR="007B1D6F" w:rsidRPr="00F068B9" w:rsidRDefault="00052129">
            <w:pPr>
              <w:widowControl w:val="0"/>
              <w:spacing w:before="20" w:line="240" w:lineRule="auto"/>
              <w:ind w:left="10" w:right="1"/>
              <w:jc w:val="center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кол-во</w:t>
            </w:r>
          </w:p>
        </w:tc>
        <w:tc>
          <w:tcPr>
            <w:tcW w:w="405" w:type="dxa"/>
          </w:tcPr>
          <w:p w14:paraId="14EE2650" w14:textId="77777777" w:rsidR="007B1D6F" w:rsidRPr="00F068B9" w:rsidRDefault="00052129">
            <w:pPr>
              <w:widowControl w:val="0"/>
              <w:spacing w:before="20" w:line="240" w:lineRule="auto"/>
              <w:ind w:left="10"/>
              <w:jc w:val="center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Ед.</w:t>
            </w:r>
          </w:p>
        </w:tc>
        <w:tc>
          <w:tcPr>
            <w:tcW w:w="840" w:type="dxa"/>
          </w:tcPr>
          <w:p w14:paraId="0F407D6B" w14:textId="77777777" w:rsidR="007B1D6F" w:rsidRPr="00F068B9" w:rsidRDefault="00052129">
            <w:pPr>
              <w:widowControl w:val="0"/>
              <w:spacing w:before="20" w:line="240" w:lineRule="auto"/>
              <w:ind w:left="9"/>
              <w:jc w:val="center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НДС</w:t>
            </w:r>
          </w:p>
        </w:tc>
        <w:tc>
          <w:tcPr>
            <w:tcW w:w="1605" w:type="dxa"/>
          </w:tcPr>
          <w:p w14:paraId="381827BF" w14:textId="77777777" w:rsidR="007B1D6F" w:rsidRPr="00F068B9" w:rsidRDefault="00052129">
            <w:pPr>
              <w:widowControl w:val="0"/>
              <w:spacing w:before="20" w:line="240" w:lineRule="auto"/>
              <w:ind w:left="9"/>
              <w:jc w:val="center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Цена</w:t>
            </w:r>
          </w:p>
        </w:tc>
        <w:tc>
          <w:tcPr>
            <w:tcW w:w="1605" w:type="dxa"/>
          </w:tcPr>
          <w:p w14:paraId="11B994DE" w14:textId="77777777" w:rsidR="007B1D6F" w:rsidRPr="00F068B9" w:rsidRDefault="00052129">
            <w:pPr>
              <w:widowControl w:val="0"/>
              <w:spacing w:before="20" w:line="240" w:lineRule="auto"/>
              <w:ind w:left="520"/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</w:pPr>
            <w:r w:rsidRPr="00F068B9">
              <w:rPr>
                <w:rFonts w:asciiTheme="majorHAnsi" w:eastAsia="Courier New" w:hAnsiTheme="majorHAnsi" w:cstheme="majorHAnsi"/>
                <w:b/>
                <w:sz w:val="20"/>
                <w:szCs w:val="20"/>
              </w:rPr>
              <w:t>Сумма</w:t>
            </w:r>
          </w:p>
        </w:tc>
      </w:tr>
      <w:tr w:rsidR="007B1D6F" w:rsidRPr="00F068B9" w14:paraId="7C413789" w14:textId="77777777" w:rsidTr="00C506F2">
        <w:trPr>
          <w:trHeight w:val="489"/>
        </w:trPr>
        <w:tc>
          <w:tcPr>
            <w:tcW w:w="600" w:type="dxa"/>
          </w:tcPr>
          <w:p w14:paraId="29B884D4" w14:textId="77777777" w:rsidR="007B1D6F" w:rsidRPr="00F068B9" w:rsidRDefault="00052129">
            <w:pPr>
              <w:widowControl w:val="0"/>
              <w:spacing w:before="33" w:line="240" w:lineRule="auto"/>
              <w:ind w:left="10"/>
              <w:jc w:val="center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205" w:type="dxa"/>
          </w:tcPr>
          <w:p w14:paraId="26CC872B" w14:textId="22777DD1" w:rsidR="007B1D6F" w:rsidRPr="00F068B9" w:rsidRDefault="00C506F2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Система привлечения клиентов / {UfCrm5b06565b463fc}</w:t>
            </w:r>
            <w:r>
              <w:rPr>
                <w:rFonts w:asciiTheme="majorHAnsi" w:eastAsia="Courier New" w:hAnsiTheme="majorHAnsi" w:cstheme="majorHAnsi"/>
                <w:sz w:val="16"/>
                <w:szCs w:val="16"/>
                <w:lang w:val="ru-RU"/>
              </w:rPr>
              <w:t>-</w:t>
            </w: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>{UfCrm65093fac24275}</w:t>
            </w:r>
          </w:p>
        </w:tc>
        <w:tc>
          <w:tcPr>
            <w:tcW w:w="840" w:type="dxa"/>
          </w:tcPr>
          <w:p w14:paraId="0F6A4169" w14:textId="77777777" w:rsidR="007B1D6F" w:rsidRPr="00F068B9" w:rsidRDefault="00052129">
            <w:pPr>
              <w:widowControl w:val="0"/>
              <w:spacing w:before="53" w:line="240" w:lineRule="auto"/>
              <w:ind w:left="10"/>
              <w:jc w:val="center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5" w:type="dxa"/>
          </w:tcPr>
          <w:p w14:paraId="7A5C02E0" w14:textId="77777777" w:rsidR="007B1D6F" w:rsidRPr="00F068B9" w:rsidRDefault="00052129">
            <w:pPr>
              <w:widowControl w:val="0"/>
              <w:spacing w:before="53" w:line="240" w:lineRule="auto"/>
              <w:ind w:left="10" w:right="1"/>
              <w:jc w:val="center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8"/>
                <w:szCs w:val="18"/>
              </w:rPr>
              <w:t>-</w:t>
            </w:r>
          </w:p>
        </w:tc>
        <w:tc>
          <w:tcPr>
            <w:tcW w:w="840" w:type="dxa"/>
          </w:tcPr>
          <w:p w14:paraId="36E7523F" w14:textId="77777777" w:rsidR="007B1D6F" w:rsidRPr="00F068B9" w:rsidRDefault="00052129">
            <w:pPr>
              <w:widowControl w:val="0"/>
              <w:spacing w:before="53" w:line="240" w:lineRule="auto"/>
              <w:ind w:left="9"/>
              <w:jc w:val="center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8"/>
                <w:szCs w:val="18"/>
              </w:rPr>
              <w:t>Без НДС</w:t>
            </w:r>
          </w:p>
        </w:tc>
        <w:tc>
          <w:tcPr>
            <w:tcW w:w="1605" w:type="dxa"/>
          </w:tcPr>
          <w:p w14:paraId="634B12ED" w14:textId="77777777" w:rsidR="007B1D6F" w:rsidRPr="00F068B9" w:rsidRDefault="00052129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 xml:space="preserve">  {Opportunity}</w:t>
            </w:r>
          </w:p>
        </w:tc>
        <w:tc>
          <w:tcPr>
            <w:tcW w:w="1605" w:type="dxa"/>
          </w:tcPr>
          <w:p w14:paraId="5221F858" w14:textId="77777777" w:rsidR="007B1D6F" w:rsidRPr="00F068B9" w:rsidRDefault="00052129">
            <w:pPr>
              <w:widowControl w:val="0"/>
              <w:spacing w:before="62" w:line="240" w:lineRule="auto"/>
              <w:rPr>
                <w:rFonts w:asciiTheme="majorHAnsi" w:eastAsia="Courier New" w:hAnsiTheme="majorHAnsi" w:cstheme="majorHAnsi"/>
                <w:sz w:val="18"/>
                <w:szCs w:val="18"/>
              </w:rPr>
            </w:pPr>
            <w:r w:rsidRPr="00F068B9">
              <w:rPr>
                <w:rFonts w:asciiTheme="majorHAnsi" w:eastAsia="Courier New" w:hAnsiTheme="majorHAnsi" w:cstheme="majorHAnsi"/>
                <w:sz w:val="16"/>
                <w:szCs w:val="16"/>
              </w:rPr>
              <w:t xml:space="preserve">   {Opportunity}</w:t>
            </w:r>
          </w:p>
        </w:tc>
      </w:tr>
    </w:tbl>
    <w:p w14:paraId="6CFC6E5D" w14:textId="77777777" w:rsidR="007B1D6F" w:rsidRPr="00F068B9" w:rsidRDefault="007B1D6F">
      <w:pPr>
        <w:widowControl w:val="0"/>
        <w:spacing w:before="20" w:line="240" w:lineRule="auto"/>
        <w:ind w:left="10"/>
        <w:rPr>
          <w:rFonts w:asciiTheme="majorHAnsi" w:eastAsia="Courier New" w:hAnsiTheme="majorHAnsi" w:cstheme="majorHAnsi"/>
          <w:sz w:val="18"/>
          <w:szCs w:val="18"/>
        </w:rPr>
        <w:sectPr w:rsidR="007B1D6F" w:rsidRPr="00F068B9">
          <w:type w:val="continuous"/>
          <w:pgSz w:w="11909" w:h="16834"/>
          <w:pgMar w:top="640" w:right="283" w:bottom="1120" w:left="283" w:header="0" w:footer="920" w:gutter="0"/>
          <w:cols w:space="720"/>
        </w:sectPr>
      </w:pPr>
    </w:p>
    <w:p w14:paraId="2B22DFB2" w14:textId="77777777" w:rsidR="007B1D6F" w:rsidRPr="00F068B9" w:rsidRDefault="007B1D6F">
      <w:pPr>
        <w:widowControl w:val="0"/>
        <w:spacing w:before="68" w:line="240" w:lineRule="auto"/>
        <w:rPr>
          <w:rFonts w:asciiTheme="majorHAnsi" w:eastAsia="Courier New" w:hAnsiTheme="majorHAnsi" w:cstheme="majorHAnsi"/>
          <w:b/>
          <w:sz w:val="20"/>
          <w:szCs w:val="20"/>
        </w:rPr>
      </w:pPr>
    </w:p>
    <w:p w14:paraId="73EC7784" w14:textId="77777777" w:rsidR="007B1D6F" w:rsidRPr="00F068B9" w:rsidRDefault="00052129">
      <w:pPr>
        <w:widowControl w:val="0"/>
        <w:spacing w:before="1" w:line="319" w:lineRule="auto"/>
        <w:ind w:right="38"/>
        <w:rPr>
          <w:rFonts w:asciiTheme="majorHAnsi" w:eastAsia="Courier New" w:hAnsiTheme="majorHAnsi" w:cstheme="majorHAnsi"/>
          <w:b/>
          <w:sz w:val="20"/>
          <w:szCs w:val="20"/>
        </w:rPr>
        <w:sectPr w:rsidR="007B1D6F" w:rsidRPr="00F068B9">
          <w:type w:val="continuous"/>
          <w:pgSz w:w="11909" w:h="16834"/>
          <w:pgMar w:top="640" w:right="283" w:bottom="1120" w:left="283" w:header="0" w:footer="920" w:gutter="0"/>
          <w:cols w:num="2" w:space="720" w:equalWidth="0">
            <w:col w:w="3899" w:space="3535"/>
            <w:col w:w="3899" w:space="0"/>
          </w:cols>
        </w:sectPr>
      </w:pPr>
      <w:r w:rsidRPr="00F068B9">
        <w:rPr>
          <w:rFonts w:asciiTheme="majorHAnsi" w:hAnsiTheme="majorHAnsi" w:cstheme="majorHAnsi"/>
        </w:rPr>
        <w:br w:type="column"/>
      </w:r>
      <w:r w:rsidRPr="00F068B9">
        <w:rPr>
          <w:rFonts w:asciiTheme="majorHAnsi" w:eastAsia="Courier New" w:hAnsiTheme="majorHAnsi" w:cstheme="majorHAnsi"/>
          <w:b/>
          <w:sz w:val="20"/>
          <w:szCs w:val="20"/>
        </w:rPr>
        <w:t>Итого к оплате:</w:t>
      </w:r>
      <w:r w:rsidRPr="00F068B9">
        <w:rPr>
          <w:rFonts w:asciiTheme="majorHAnsi" w:eastAsia="Courier New" w:hAnsiTheme="majorHAnsi" w:cstheme="majorHAnsi"/>
          <w:b/>
          <w:sz w:val="20"/>
          <w:szCs w:val="20"/>
        </w:rPr>
        <w:tab/>
      </w:r>
      <w:r w:rsidRPr="00F068B9">
        <w:rPr>
          <w:rFonts w:asciiTheme="majorHAnsi" w:eastAsia="Courier New" w:hAnsiTheme="majorHAnsi" w:cstheme="majorHAnsi"/>
          <w:b/>
          <w:sz w:val="16"/>
          <w:szCs w:val="16"/>
        </w:rPr>
        <w:t>{Opportunity}</w:t>
      </w:r>
    </w:p>
    <w:p w14:paraId="51B20A93" w14:textId="77777777" w:rsidR="007B1D6F" w:rsidRPr="00F068B9" w:rsidRDefault="00052129">
      <w:pPr>
        <w:widowControl w:val="0"/>
        <w:spacing w:line="238" w:lineRule="auto"/>
        <w:ind w:left="137"/>
        <w:rPr>
          <w:rFonts w:asciiTheme="majorHAnsi" w:eastAsia="Courier New" w:hAnsiTheme="majorHAnsi" w:cstheme="majorHAnsi"/>
          <w:b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 xml:space="preserve">Всего оказано услуг на </w:t>
      </w:r>
      <w:proofErr w:type="gramStart"/>
      <w:r w:rsidRPr="00F068B9">
        <w:rPr>
          <w:rFonts w:asciiTheme="majorHAnsi" w:eastAsia="Courier New" w:hAnsiTheme="majorHAnsi" w:cstheme="majorHAnsi"/>
          <w:sz w:val="19"/>
          <w:szCs w:val="19"/>
        </w:rPr>
        <w:t xml:space="preserve">сумму: </w:t>
      </w:r>
      <w:r w:rsidRPr="00F068B9">
        <w:rPr>
          <w:rFonts w:asciiTheme="majorHAnsi" w:eastAsia="Courier New" w:hAnsiTheme="majorHAnsi" w:cstheme="majorHAnsi"/>
          <w:sz w:val="16"/>
          <w:szCs w:val="16"/>
        </w:rPr>
        <w:t xml:space="preserve"> {</w:t>
      </w:r>
      <w:proofErr w:type="gramEnd"/>
      <w:r w:rsidRPr="00F068B9">
        <w:rPr>
          <w:rFonts w:asciiTheme="majorHAnsi" w:eastAsia="Courier New" w:hAnsiTheme="majorHAnsi" w:cstheme="majorHAnsi"/>
          <w:sz w:val="16"/>
          <w:szCs w:val="16"/>
        </w:rPr>
        <w:t>Opportunity}</w:t>
      </w:r>
      <w:r w:rsidRPr="00F068B9">
        <w:rPr>
          <w:rFonts w:asciiTheme="majorHAnsi" w:eastAsia="Courier New" w:hAnsiTheme="majorHAnsi" w:cstheme="majorHAnsi"/>
          <w:sz w:val="19"/>
          <w:szCs w:val="19"/>
        </w:rPr>
        <w:t xml:space="preserve"> </w:t>
      </w:r>
      <w:r w:rsidRPr="00F068B9">
        <w:rPr>
          <w:rFonts w:asciiTheme="majorHAnsi" w:eastAsia="Courier New" w:hAnsiTheme="majorHAnsi" w:cstheme="majorHAnsi"/>
          <w:b/>
          <w:sz w:val="20"/>
          <w:szCs w:val="20"/>
        </w:rPr>
        <w:t>{TotalSumWords}</w:t>
      </w:r>
    </w:p>
    <w:p w14:paraId="364C7A8D" w14:textId="77777777" w:rsidR="007B1D6F" w:rsidRPr="00F068B9" w:rsidRDefault="007B1D6F">
      <w:pPr>
        <w:widowControl w:val="0"/>
        <w:spacing w:line="238" w:lineRule="auto"/>
        <w:ind w:left="137"/>
        <w:rPr>
          <w:rFonts w:asciiTheme="majorHAnsi" w:eastAsia="Courier New" w:hAnsiTheme="majorHAnsi" w:cstheme="majorHAnsi"/>
          <w:sz w:val="20"/>
          <w:szCs w:val="20"/>
        </w:rPr>
      </w:pPr>
    </w:p>
    <w:p w14:paraId="2F064233" w14:textId="77777777" w:rsidR="007B1D6F" w:rsidRPr="00F068B9" w:rsidRDefault="00052129">
      <w:pPr>
        <w:widowControl w:val="0"/>
        <w:spacing w:line="238" w:lineRule="auto"/>
        <w:ind w:left="137"/>
        <w:rPr>
          <w:rFonts w:asciiTheme="majorHAnsi" w:eastAsia="Courier New" w:hAnsiTheme="majorHAnsi" w:cstheme="majorHAnsi"/>
          <w:sz w:val="20"/>
          <w:szCs w:val="20"/>
        </w:rPr>
      </w:pPr>
      <w:r w:rsidRPr="00F068B9">
        <w:rPr>
          <w:rFonts w:asciiTheme="majorHAnsi" w:eastAsia="Courier New" w:hAnsiTheme="majorHAnsi" w:cstheme="majorHAnsi"/>
          <w:sz w:val="20"/>
          <w:szCs w:val="20"/>
        </w:rPr>
        <w:t>Вышеперечисленные услуги оказаны в полном объеме и в установленный срок. Заказчик не имеет претензий по качеству, срокам</w:t>
      </w:r>
      <w:r w:rsidRPr="00F068B9">
        <w:rPr>
          <w:rFonts w:asciiTheme="majorHAnsi" w:hAnsiTheme="majorHAnsi" w:cstheme="majorHAnsi"/>
          <w:noProof/>
          <w:lang w:val="ru-RU"/>
        </w:rPr>
        <w:drawing>
          <wp:anchor distT="114300" distB="114300" distL="114300" distR="114300" simplePos="0" relativeHeight="251665408" behindDoc="0" locked="0" layoutInCell="1" hidden="0" allowOverlap="1" wp14:anchorId="4C1282A1" wp14:editId="7D2A4927">
            <wp:simplePos x="0" y="0"/>
            <wp:positionH relativeFrom="column">
              <wp:posOffset>1714500</wp:posOffset>
            </wp:positionH>
            <wp:positionV relativeFrom="paragraph">
              <wp:posOffset>200025</wp:posOffset>
            </wp:positionV>
            <wp:extent cx="1302835" cy="1302835"/>
            <wp:effectExtent l="222688" t="222688" r="222688" b="222688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0004472">
                      <a:off x="0" y="0"/>
                      <a:ext cx="1302835" cy="1302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26633D" w14:textId="77777777" w:rsidR="007B1D6F" w:rsidRPr="00F068B9" w:rsidRDefault="00052129">
      <w:pPr>
        <w:widowControl w:val="0"/>
        <w:tabs>
          <w:tab w:val="left" w:pos="11216"/>
        </w:tabs>
        <w:spacing w:line="241" w:lineRule="auto"/>
        <w:ind w:left="137"/>
        <w:rPr>
          <w:rFonts w:asciiTheme="majorHAnsi" w:eastAsia="Courier New" w:hAnsiTheme="majorHAnsi" w:cstheme="majorHAnsi"/>
          <w:sz w:val="20"/>
          <w:szCs w:val="20"/>
        </w:rPr>
      </w:pPr>
      <w:r w:rsidRPr="00F068B9">
        <w:rPr>
          <w:rFonts w:asciiTheme="majorHAnsi" w:eastAsia="Courier New" w:hAnsiTheme="majorHAnsi" w:cstheme="majorHAnsi"/>
          <w:sz w:val="20"/>
          <w:szCs w:val="20"/>
          <w:u w:val="single"/>
        </w:rPr>
        <w:t>и объемам оказанных услуг.</w:t>
      </w:r>
      <w:r w:rsidRPr="00F068B9">
        <w:rPr>
          <w:rFonts w:asciiTheme="majorHAnsi" w:eastAsia="Courier New" w:hAnsiTheme="majorHAnsi" w:cstheme="majorHAnsi"/>
          <w:sz w:val="20"/>
          <w:szCs w:val="20"/>
          <w:u w:val="single"/>
        </w:rPr>
        <w:tab/>
      </w:r>
    </w:p>
    <w:p w14:paraId="41B9E44A" w14:textId="77777777" w:rsidR="007B1D6F" w:rsidRPr="00F068B9" w:rsidRDefault="007B1D6F">
      <w:pPr>
        <w:widowControl w:val="0"/>
        <w:spacing w:line="240" w:lineRule="auto"/>
        <w:rPr>
          <w:rFonts w:asciiTheme="majorHAnsi" w:eastAsia="Courier New" w:hAnsiTheme="majorHAnsi" w:cstheme="majorHAnsi"/>
          <w:sz w:val="19"/>
          <w:szCs w:val="19"/>
        </w:rPr>
      </w:pPr>
    </w:p>
    <w:p w14:paraId="1377CF84" w14:textId="77777777" w:rsidR="007B1D6F" w:rsidRPr="00F068B9" w:rsidRDefault="00052129">
      <w:pPr>
        <w:widowControl w:val="0"/>
        <w:spacing w:line="240" w:lineRule="auto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hAnsiTheme="majorHAnsi" w:cstheme="majorHAnsi"/>
          <w:noProof/>
          <w:lang w:val="ru-RU"/>
        </w:rPr>
        <w:drawing>
          <wp:anchor distT="114300" distB="114300" distL="114300" distR="114300" simplePos="0" relativeHeight="251666432" behindDoc="0" locked="0" layoutInCell="1" hidden="0" allowOverlap="1" wp14:anchorId="5A45683C" wp14:editId="33BCA46F">
            <wp:simplePos x="0" y="0"/>
            <wp:positionH relativeFrom="column">
              <wp:posOffset>95251</wp:posOffset>
            </wp:positionH>
            <wp:positionV relativeFrom="paragraph">
              <wp:posOffset>200025</wp:posOffset>
            </wp:positionV>
            <wp:extent cx="1270934" cy="508374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934" cy="508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60AC41" w14:textId="77777777" w:rsidR="007B1D6F" w:rsidRPr="00F068B9" w:rsidRDefault="007B1D6F">
      <w:pPr>
        <w:widowControl w:val="0"/>
        <w:spacing w:before="180" w:line="240" w:lineRule="auto"/>
        <w:rPr>
          <w:rFonts w:asciiTheme="majorHAnsi" w:eastAsia="Courier New" w:hAnsiTheme="majorHAnsi" w:cstheme="majorHAnsi"/>
          <w:sz w:val="19"/>
          <w:szCs w:val="19"/>
        </w:rPr>
      </w:pPr>
    </w:p>
    <w:p w14:paraId="75BD2761" w14:textId="77777777" w:rsidR="007B1D6F" w:rsidRPr="00F068B9" w:rsidRDefault="007B1D6F">
      <w:pPr>
        <w:widowControl w:val="0"/>
        <w:spacing w:line="240" w:lineRule="auto"/>
        <w:rPr>
          <w:rFonts w:asciiTheme="majorHAnsi" w:eastAsia="Courier New" w:hAnsiTheme="majorHAnsi" w:cstheme="majorHAnsi"/>
          <w:b/>
          <w:sz w:val="18"/>
          <w:szCs w:val="18"/>
        </w:rPr>
      </w:pPr>
    </w:p>
    <w:p w14:paraId="749CB87C" w14:textId="77777777" w:rsidR="007B1D6F" w:rsidRPr="00F068B9" w:rsidRDefault="00052129">
      <w:pPr>
        <w:spacing w:line="240" w:lineRule="auto"/>
        <w:rPr>
          <w:rFonts w:asciiTheme="majorHAnsi" w:eastAsia="Courier New" w:hAnsiTheme="majorHAnsi" w:cstheme="majorHAnsi"/>
          <w:sz w:val="19"/>
          <w:szCs w:val="19"/>
        </w:rPr>
      </w:pPr>
      <w:r w:rsidRPr="00F068B9">
        <w:rPr>
          <w:rFonts w:asciiTheme="majorHAnsi" w:eastAsia="Courier New" w:hAnsiTheme="majorHAnsi" w:cstheme="majorHAnsi"/>
          <w:sz w:val="19"/>
          <w:szCs w:val="19"/>
        </w:rPr>
        <w:t>______________ Абакумова Н.А.</w:t>
      </w:r>
    </w:p>
    <w:p w14:paraId="3B5E5DD1" w14:textId="77777777" w:rsidR="007B1D6F" w:rsidRPr="00F068B9" w:rsidRDefault="00052129">
      <w:pPr>
        <w:widowControl w:val="0"/>
        <w:tabs>
          <w:tab w:val="left" w:pos="3476"/>
          <w:tab w:val="left" w:pos="6524"/>
          <w:tab w:val="left" w:pos="9276"/>
        </w:tabs>
        <w:spacing w:line="240" w:lineRule="auto"/>
        <w:ind w:left="441"/>
        <w:rPr>
          <w:rFonts w:asciiTheme="majorHAnsi" w:eastAsia="Courier New" w:hAnsiTheme="majorHAnsi" w:cstheme="majorHAnsi"/>
          <w:b/>
          <w:sz w:val="36"/>
          <w:szCs w:val="36"/>
        </w:rPr>
      </w:pPr>
      <w:r w:rsidRPr="00F068B9">
        <w:rPr>
          <w:rFonts w:asciiTheme="majorHAnsi" w:eastAsia="Courier New" w:hAnsiTheme="majorHAnsi" w:cstheme="majorHAnsi"/>
          <w:sz w:val="18"/>
          <w:szCs w:val="18"/>
        </w:rPr>
        <w:tab/>
      </w:r>
    </w:p>
    <w:p w14:paraId="7446FAEC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5EFCFD0A" w14:textId="73C80A0B" w:rsidR="003E025B" w:rsidRPr="00F068B9" w:rsidRDefault="005D46A0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F068B9">
        <w:rPr>
          <w:rFonts w:asciiTheme="majorHAnsi" w:hAnsiTheme="majorHAnsi" w:cstheme="majorHAnsi"/>
          <w:b/>
          <w:sz w:val="24"/>
          <w:szCs w:val="24"/>
          <w:lang w:val="en-US"/>
        </w:rPr>
        <w:t xml:space="preserve"> </w:t>
      </w:r>
    </w:p>
    <w:p w14:paraId="32D0E145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5FAB8583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42DFFFEF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56CDA8F4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2A9C98D3" w14:textId="77777777" w:rsidR="003E025B" w:rsidRPr="00F068B9" w:rsidRDefault="003E025B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2E41DCA4" w14:textId="34A86B28" w:rsidR="00650916" w:rsidRPr="00F068B9" w:rsidRDefault="00650916" w:rsidP="00650916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eastAsia="Courier New" w:hAnsiTheme="majorHAnsi" w:cstheme="majorHAnsi"/>
          <w:b/>
          <w:sz w:val="19"/>
          <w:szCs w:val="19"/>
          <w:lang w:val="ru-RU"/>
        </w:rPr>
      </w:pPr>
    </w:p>
    <w:p w14:paraId="6057D5FA" w14:textId="3C99341A" w:rsidR="00AC0238" w:rsidRPr="00F068B9" w:rsidRDefault="00AC0238">
      <w:pPr>
        <w:widowControl w:val="0"/>
        <w:tabs>
          <w:tab w:val="left" w:pos="3459"/>
          <w:tab w:val="left" w:pos="6855"/>
          <w:tab w:val="left" w:pos="9279"/>
        </w:tabs>
        <w:spacing w:line="240" w:lineRule="auto"/>
        <w:ind w:left="718"/>
        <w:rPr>
          <w:rFonts w:asciiTheme="majorHAnsi" w:eastAsia="Courier New" w:hAnsiTheme="majorHAnsi" w:cstheme="majorHAnsi"/>
          <w:b/>
          <w:sz w:val="19"/>
          <w:szCs w:val="19"/>
          <w:lang w:val="ru-RU"/>
        </w:rPr>
      </w:pPr>
    </w:p>
    <w:sectPr w:rsidR="00AC0238" w:rsidRPr="00F068B9">
      <w:type w:val="continuous"/>
      <w:pgSz w:w="11909" w:h="16834"/>
      <w:pgMar w:top="640" w:right="283" w:bottom="1120" w:left="283" w:header="0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485D9" w14:textId="77777777" w:rsidR="00275B07" w:rsidRDefault="00275B07" w:rsidP="002C1354">
      <w:pPr>
        <w:spacing w:line="240" w:lineRule="auto"/>
      </w:pPr>
      <w:r>
        <w:separator/>
      </w:r>
    </w:p>
  </w:endnote>
  <w:endnote w:type="continuationSeparator" w:id="0">
    <w:p w14:paraId="6F80C369" w14:textId="77777777" w:rsidR="00275B07" w:rsidRDefault="00275B07" w:rsidP="002C1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sine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8F5A7" w14:textId="245D5CAB" w:rsidR="002C1354" w:rsidRDefault="0071757A" w:rsidP="002C1354">
    <w:pPr>
      <w:spacing w:line="240" w:lineRule="auto"/>
      <w:jc w:val="center"/>
      <w:rPr>
        <w:rFonts w:ascii="Courier New" w:eastAsia="Courier New" w:hAnsi="Courier New" w:cs="Courier New"/>
        <w:sz w:val="19"/>
        <w:szCs w:val="19"/>
        <w:lang w:val="en-US"/>
      </w:rPr>
    </w:pPr>
    <w:r>
      <w:rPr>
        <w:rFonts w:ascii="Courier New" w:eastAsia="Courier New" w:hAnsi="Courier New" w:cs="Courier New"/>
        <w:noProof/>
        <w:sz w:val="19"/>
        <w:szCs w:val="19"/>
        <w:lang w:val="en-US"/>
      </w:rPr>
      <w:drawing>
        <wp:inline distT="0" distB="0" distL="0" distR="0" wp14:anchorId="2CB8C7B1" wp14:editId="0C56D31D">
          <wp:extent cx="342900" cy="380619"/>
          <wp:effectExtent l="0" t="0" r="0" b="635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Рисунок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738" cy="390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68E7E0" w14:textId="57B80D0A" w:rsidR="002C1354" w:rsidRPr="0071757A" w:rsidRDefault="002C1354" w:rsidP="002C1354">
    <w:pPr>
      <w:spacing w:line="240" w:lineRule="auto"/>
      <w:jc w:val="center"/>
      <w:rPr>
        <w:rFonts w:asciiTheme="majorHAnsi" w:eastAsia="Courier New" w:hAnsiTheme="majorHAnsi" w:cstheme="majorHAnsi"/>
        <w:color w:val="7F7F7F" w:themeColor="text1" w:themeTint="80"/>
        <w:sz w:val="19"/>
        <w:szCs w:val="19"/>
        <w:lang w:val="en-US"/>
      </w:rPr>
    </w:pPr>
    <w:r w:rsidRPr="0071757A">
      <w:rPr>
        <w:rFonts w:asciiTheme="majorHAnsi" w:eastAsia="Courier New" w:hAnsiTheme="majorHAnsi" w:cstheme="majorHAnsi"/>
        <w:color w:val="7F7F7F" w:themeColor="text1" w:themeTint="80"/>
        <w:sz w:val="19"/>
        <w:szCs w:val="19"/>
      </w:rPr>
      <w:t xml:space="preserve">Создано при помощи </w:t>
    </w:r>
    <w:r w:rsidR="007B7D3E" w:rsidRPr="0071757A">
      <w:rPr>
        <w:rFonts w:asciiTheme="majorHAnsi" w:eastAsia="Courier New" w:hAnsiTheme="majorHAnsi" w:cstheme="majorHAnsi"/>
        <w:color w:val="7F7F7F" w:themeColor="text1" w:themeTint="80"/>
        <w:sz w:val="19"/>
        <w:szCs w:val="19"/>
        <w:lang w:val="en-US"/>
      </w:rPr>
      <w:t>MONKEYLEAD</w:t>
    </w:r>
  </w:p>
  <w:p w14:paraId="49968992" w14:textId="77777777" w:rsidR="002C1354" w:rsidRDefault="002C135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D13C2" w14:textId="77777777" w:rsidR="00275B07" w:rsidRDefault="00275B07" w:rsidP="002C1354">
      <w:pPr>
        <w:spacing w:line="240" w:lineRule="auto"/>
      </w:pPr>
      <w:r>
        <w:separator/>
      </w:r>
    </w:p>
  </w:footnote>
  <w:footnote w:type="continuationSeparator" w:id="0">
    <w:p w14:paraId="41A9805F" w14:textId="77777777" w:rsidR="00275B07" w:rsidRDefault="00275B07" w:rsidP="002C13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D6F"/>
    <w:rsid w:val="00052129"/>
    <w:rsid w:val="00142D22"/>
    <w:rsid w:val="001E5516"/>
    <w:rsid w:val="00275B07"/>
    <w:rsid w:val="00287FBC"/>
    <w:rsid w:val="002A49CC"/>
    <w:rsid w:val="002A5D82"/>
    <w:rsid w:val="002C1354"/>
    <w:rsid w:val="00326928"/>
    <w:rsid w:val="00357DAA"/>
    <w:rsid w:val="003E025B"/>
    <w:rsid w:val="004339B7"/>
    <w:rsid w:val="0045380B"/>
    <w:rsid w:val="0054615B"/>
    <w:rsid w:val="005D46A0"/>
    <w:rsid w:val="00650916"/>
    <w:rsid w:val="00653F63"/>
    <w:rsid w:val="00676250"/>
    <w:rsid w:val="006B06BC"/>
    <w:rsid w:val="0071757A"/>
    <w:rsid w:val="007B1D6F"/>
    <w:rsid w:val="007B7D3E"/>
    <w:rsid w:val="0082289D"/>
    <w:rsid w:val="00841FC9"/>
    <w:rsid w:val="009210B6"/>
    <w:rsid w:val="009B232F"/>
    <w:rsid w:val="009E1F84"/>
    <w:rsid w:val="00A07AAB"/>
    <w:rsid w:val="00AC0238"/>
    <w:rsid w:val="00AD7849"/>
    <w:rsid w:val="00AF7647"/>
    <w:rsid w:val="00B5395E"/>
    <w:rsid w:val="00B64C1E"/>
    <w:rsid w:val="00B8164D"/>
    <w:rsid w:val="00BA457E"/>
    <w:rsid w:val="00C44F6C"/>
    <w:rsid w:val="00C506F2"/>
    <w:rsid w:val="00CD0BC3"/>
    <w:rsid w:val="00CE2D22"/>
    <w:rsid w:val="00CF2A76"/>
    <w:rsid w:val="00DB58F3"/>
    <w:rsid w:val="00E753F7"/>
    <w:rsid w:val="00F068B9"/>
    <w:rsid w:val="00F9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0BEC3"/>
  <w15:docId w15:val="{102A9D3D-7C80-4CA5-93AC-96F3BE99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2C135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C1354"/>
  </w:style>
  <w:style w:type="paragraph" w:styleId="aa">
    <w:name w:val="footer"/>
    <w:basedOn w:val="a"/>
    <w:link w:val="ab"/>
    <w:uiPriority w:val="99"/>
    <w:unhideWhenUsed/>
    <w:rsid w:val="002C135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C1354"/>
  </w:style>
  <w:style w:type="character" w:styleId="ac">
    <w:name w:val="Hyperlink"/>
    <w:basedOn w:val="a0"/>
    <w:uiPriority w:val="99"/>
    <w:unhideWhenUsed/>
    <w:rsid w:val="002C135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2C1354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C506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2C752-CCF3-4013-AD57-95DC31153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Илья Телятников</cp:lastModifiedBy>
  <cp:revision>4</cp:revision>
  <dcterms:created xsi:type="dcterms:W3CDTF">2025-12-11T11:54:00Z</dcterms:created>
  <dcterms:modified xsi:type="dcterms:W3CDTF">2025-12-14T14:08:00Z</dcterms:modified>
</cp:coreProperties>
</file>