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bookmarkStart w:id="0" w:name="_GoBack"/>
      <w:r w:rsidRPr="003768EA">
        <w:rPr>
          <w:rFonts w:ascii="Times New Roman" w:eastAsia="Times New Roman" w:hAnsi="Times New Roman" w:cs="Times New Roman"/>
          <w:b/>
          <w:bCs/>
          <w:kern w:val="36"/>
          <w:sz w:val="48"/>
          <w:szCs w:val="48"/>
          <w:lang w:eastAsia="ru-RU"/>
        </w:rPr>
        <w:t>Каноническое описание системы</w:t>
      </w:r>
    </w:p>
    <w:bookmarkEnd w:id="0"/>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«ИРБИСТЕХ — демонстрации, продажи и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Документ описывает текущую архитектуру программы версии </w:t>
      </w:r>
      <w:r w:rsidRPr="003768EA">
        <w:rPr>
          <w:rFonts w:ascii="Times New Roman" w:eastAsia="Times New Roman" w:hAnsi="Times New Roman" w:cs="Times New Roman"/>
          <w:b/>
          <w:bCs/>
          <w:sz w:val="24"/>
          <w:szCs w:val="24"/>
          <w:lang w:eastAsia="ru-RU"/>
        </w:rPr>
        <w:t>v6.6 SQL</w:t>
      </w:r>
      <w:r w:rsidRPr="003768EA">
        <w:rPr>
          <w:rFonts w:ascii="Times New Roman" w:eastAsia="Times New Roman" w:hAnsi="Times New Roman" w:cs="Times New Roman"/>
          <w:sz w:val="24"/>
          <w:szCs w:val="24"/>
          <w:lang w:eastAsia="ru-RU"/>
        </w:rPr>
        <w:t>: бизнес-логику, сценарии работы, расчетные формулы, структуру PostgreSQL-базы и основные места в коде, на которые должен ориентироваться программист при сопровождении.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25"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 Назначение системы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Система </w:t>
      </w:r>
      <w:r w:rsidRPr="003768EA">
        <w:rPr>
          <w:rFonts w:ascii="Times New Roman" w:eastAsia="Times New Roman" w:hAnsi="Times New Roman" w:cs="Times New Roman"/>
          <w:b/>
          <w:bCs/>
          <w:sz w:val="24"/>
          <w:szCs w:val="24"/>
          <w:lang w:eastAsia="ru-RU"/>
        </w:rPr>
        <w:t>«ИРБИСТЕХ — демонстрации, продажи и премии»</w:t>
      </w:r>
      <w:r w:rsidRPr="003768EA">
        <w:rPr>
          <w:rFonts w:ascii="Times New Roman" w:eastAsia="Times New Roman" w:hAnsi="Times New Roman" w:cs="Times New Roman"/>
          <w:sz w:val="24"/>
          <w:szCs w:val="24"/>
          <w:lang w:eastAsia="ru-RU"/>
        </w:rPr>
        <w:t xml:space="preserve"> нужна для учета цепочки коммерческих действий менеджеров:</w:t>
      </w:r>
    </w:p>
    <w:p w:rsidR="003768EA" w:rsidRPr="003768EA" w:rsidRDefault="003768EA" w:rsidP="003768E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выездных демонстраций криобластинга;</w:t>
      </w:r>
    </w:p>
    <w:p w:rsidR="003768EA" w:rsidRPr="003768EA" w:rsidRDefault="003768EA" w:rsidP="003768E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продаж оборудования;</w:t>
      </w:r>
    </w:p>
    <w:p w:rsidR="003768EA" w:rsidRPr="003768EA" w:rsidRDefault="003768EA" w:rsidP="003768EA">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расчета и подтверждения премий.</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Главная задача системы — связать расходы на демонстрации с премией менеджера по продажам. Если демонстрация была плохо подготовлена или не дала результата, ее расходы сильнее уменьшают премию. Если демонстрация была хорошо подготовлена, дала измеримый результат, следующий шаг, кейс или продажу, вычет из премии уменьшается по методике трех блоков оценки. Методика построена на блоках </w:t>
      </w:r>
      <w:r w:rsidRPr="003768EA">
        <w:rPr>
          <w:rFonts w:ascii="Times New Roman" w:eastAsia="Times New Roman" w:hAnsi="Times New Roman" w:cs="Times New Roman"/>
          <w:b/>
          <w:bCs/>
          <w:sz w:val="24"/>
          <w:szCs w:val="24"/>
          <w:lang w:eastAsia="ru-RU"/>
        </w:rPr>
        <w:t>P — подготовка</w:t>
      </w:r>
      <w:r w:rsidRPr="003768EA">
        <w:rPr>
          <w:rFonts w:ascii="Times New Roman" w:eastAsia="Times New Roman" w:hAnsi="Times New Roman" w:cs="Times New Roman"/>
          <w:sz w:val="24"/>
          <w:szCs w:val="24"/>
          <w:lang w:eastAsia="ru-RU"/>
        </w:rPr>
        <w:t xml:space="preserve">, </w:t>
      </w:r>
      <w:r w:rsidRPr="003768EA">
        <w:rPr>
          <w:rFonts w:ascii="Times New Roman" w:eastAsia="Times New Roman" w:hAnsi="Times New Roman" w:cs="Times New Roman"/>
          <w:b/>
          <w:bCs/>
          <w:sz w:val="24"/>
          <w:szCs w:val="24"/>
          <w:lang w:eastAsia="ru-RU"/>
        </w:rPr>
        <w:t>R — результат</w:t>
      </w:r>
      <w:r w:rsidRPr="003768EA">
        <w:rPr>
          <w:rFonts w:ascii="Times New Roman" w:eastAsia="Times New Roman" w:hAnsi="Times New Roman" w:cs="Times New Roman"/>
          <w:sz w:val="24"/>
          <w:szCs w:val="24"/>
          <w:lang w:eastAsia="ru-RU"/>
        </w:rPr>
        <w:t xml:space="preserve">, </w:t>
      </w:r>
      <w:r w:rsidRPr="003768EA">
        <w:rPr>
          <w:rFonts w:ascii="Times New Roman" w:eastAsia="Times New Roman" w:hAnsi="Times New Roman" w:cs="Times New Roman"/>
          <w:b/>
          <w:bCs/>
          <w:sz w:val="24"/>
          <w:szCs w:val="24"/>
          <w:lang w:eastAsia="ru-RU"/>
        </w:rPr>
        <w:t>M — управленческий фактор</w:t>
      </w:r>
      <w:r w:rsidRPr="003768EA">
        <w:rPr>
          <w:rFonts w:ascii="Times New Roman" w:eastAsia="Times New Roman" w:hAnsi="Times New Roman" w:cs="Times New Roman"/>
          <w:sz w:val="24"/>
          <w:szCs w:val="24"/>
          <w:lang w:eastAsia="ru-RU"/>
        </w:rPr>
        <w:t xml:space="preserve"> и рассчитывает коэффициент влияния демонстрации на премию.</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26"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2. Пользователи и роли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системе есть две роли: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373"/>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Роль</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b/>
                <w:bCs/>
                <w:sz w:val="24"/>
                <w:szCs w:val="24"/>
                <w:lang w:eastAsia="ru-RU"/>
              </w:rPr>
              <w:t>director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Директор. Видит всех менеджеров, редактирует настройки, товары, подтверждает действия, удаляет действия, управляет закрытыми периодами.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b/>
                <w:bCs/>
                <w:sz w:val="24"/>
                <w:szCs w:val="24"/>
                <w:lang w:eastAsia="ru-RU"/>
              </w:rPr>
              <w:t>manager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Видит только свои действия, добавляет демонстрации, продажи и черновики премий, редактирует только открытые свои действия.</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Базовые пользователи зашиты в коде в словаре </w:t>
      </w:r>
      <w:r w:rsidRPr="003768EA">
        <w:rPr>
          <w:rFonts w:ascii="Courier New" w:eastAsia="Times New Roman" w:hAnsi="Courier New" w:cs="Courier New"/>
          <w:sz w:val="20"/>
          <w:szCs w:val="20"/>
          <w:lang w:eastAsia="ru-RU"/>
        </w:rPr>
        <w:t>USERS</w:t>
      </w:r>
      <w:r w:rsidRPr="003768EA">
        <w:rPr>
          <w:rFonts w:ascii="Times New Roman" w:eastAsia="Times New Roman" w:hAnsi="Times New Roman" w:cs="Times New Roman"/>
          <w:sz w:val="24"/>
          <w:szCs w:val="24"/>
          <w:lang w:eastAsia="ru-RU"/>
        </w:rPr>
        <w:t xml:space="preserve"> и также сохраняются в таблицу </w:t>
      </w:r>
      <w:r w:rsidRPr="003768EA">
        <w:rPr>
          <w:rFonts w:ascii="Courier New" w:eastAsia="Times New Roman" w:hAnsi="Courier New" w:cs="Courier New"/>
          <w:sz w:val="20"/>
          <w:szCs w:val="20"/>
          <w:lang w:eastAsia="ru-RU"/>
        </w:rPr>
        <w:t>app_users</w:t>
      </w:r>
      <w:r w:rsidRPr="003768EA">
        <w:rPr>
          <w:rFonts w:ascii="Times New Roman" w:eastAsia="Times New Roman" w:hAnsi="Times New Roman" w:cs="Times New Roman"/>
          <w:sz w:val="24"/>
          <w:szCs w:val="24"/>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Пример пользователей: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887"/>
        <w:gridCol w:w="1764"/>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lastRenderedPageBreak/>
              <w:t>Логин</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Роль</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Имя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artur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director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Артур Гимадеев</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ruslan</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manager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Руслан Абдулин</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timur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manager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Тимур Сафин</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maria</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manager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Мария Иванова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ildar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manager</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Ильдар Хасанов</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27"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3. Главная бизнес-сущность: действие</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Вся система строится вокруг сущности </w:t>
      </w:r>
      <w:r w:rsidRPr="003768EA">
        <w:rPr>
          <w:rFonts w:ascii="Times New Roman" w:eastAsia="Times New Roman" w:hAnsi="Times New Roman" w:cs="Times New Roman"/>
          <w:b/>
          <w:bCs/>
          <w:sz w:val="24"/>
          <w:szCs w:val="24"/>
          <w:lang w:eastAsia="ru-RU"/>
        </w:rPr>
        <w:t>действие</w:t>
      </w:r>
      <w:r w:rsidRPr="003768EA">
        <w:rPr>
          <w:rFonts w:ascii="Times New Roman" w:eastAsia="Times New Roman" w:hAnsi="Times New Roman" w:cs="Times New Roman"/>
          <w:sz w:val="24"/>
          <w:szCs w:val="24"/>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Действия хранятся в таблице </w:t>
      </w:r>
      <w:r w:rsidRPr="003768EA">
        <w:rPr>
          <w:rFonts w:ascii="Courier New" w:eastAsia="Times New Roman" w:hAnsi="Courier New" w:cs="Courier New"/>
          <w:sz w:val="20"/>
          <w:szCs w:val="20"/>
          <w:lang w:eastAsia="ru-RU"/>
        </w:rPr>
        <w:t>actions</w:t>
      </w:r>
      <w:r w:rsidRPr="003768EA">
        <w:rPr>
          <w:rFonts w:ascii="Times New Roman" w:eastAsia="Times New Roman" w:hAnsi="Times New Roman" w:cs="Times New Roman"/>
          <w:sz w:val="24"/>
          <w:szCs w:val="24"/>
          <w:lang w:eastAsia="ru-RU"/>
        </w:rPr>
        <w:t xml:space="preserve"> и отображаются слева в списке действий менеджера.</w:t>
      </w:r>
      <w:r w:rsidRPr="003768EA">
        <w:rPr>
          <w:rFonts w:ascii="Times New Roman" w:eastAsia="Times New Roman" w:hAnsi="Times New Roman" w:cs="Times New Roman"/>
          <w:sz w:val="24"/>
          <w:szCs w:val="24"/>
          <w:lang w:eastAsia="ru-RU"/>
        </w:rPr>
        <w:br/>
        <w:t>У каждого менеджера своя последовательность действий, определяемая полем:</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actions.sequence_no</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Порядок в списке важен. Премия считается не просто по датам, а по действиям между предыдущей подтвержденной премией и текущей премией. Эта логика соответствует правилам управления списком действий: проведенная премия закрывает период, а действия до нее становятся заблокированными.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28"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4. Типы действий</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системе есть три типа действий: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1890"/>
        <w:gridCol w:w="4953"/>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Тип действия</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Константа в коде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Проведенная демонстрация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ACTION_DEMO</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Учет расходов на демонстрацию и расчет вычета из премии.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Проданное оборудование</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ACTION_SALE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Учет проданных товаров, маржи и премии NET.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Выплата премии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ACTION_PREMIUM</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Расчет премии за открытый период.</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БД тип хранится в поле: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actions.action_type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Допустимые значения ограничены </w:t>
      </w:r>
      <w:r w:rsidRPr="003768EA">
        <w:rPr>
          <w:rFonts w:ascii="Courier New" w:eastAsia="Times New Roman" w:hAnsi="Courier New" w:cs="Courier New"/>
          <w:sz w:val="20"/>
          <w:szCs w:val="20"/>
          <w:lang w:eastAsia="ru-RU"/>
        </w:rPr>
        <w:t>CHECK</w:t>
      </w:r>
      <w:r w:rsidRPr="003768EA">
        <w:rPr>
          <w:rFonts w:ascii="Times New Roman" w:eastAsia="Times New Roman" w:hAnsi="Times New Roman" w:cs="Times New Roman"/>
          <w:sz w:val="24"/>
          <w:szCs w:val="24"/>
          <w:lang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CHECK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action_type IN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'Проведенная демонстрация',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'Проданное оборудование',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'Выплата премии'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lastRenderedPageBreak/>
        <w:t>)</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29"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5. Главный чек-бокс действия</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 каждого действия есть единый главный чек-бокс:</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Подтверждено директором</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БД он хранится как:</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actions.is_director_confirmed</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Этот чек-бокс заменяет старые отдельные статусы:</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Демонстрация проведена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Премия проведена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Теперь логика такая: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3867"/>
        <w:gridCol w:w="3937"/>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Действие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val="en-US" w:eastAsia="ru-RU"/>
              </w:rPr>
            </w:pPr>
            <w:r w:rsidRPr="003768EA">
              <w:rPr>
                <w:rFonts w:ascii="Times New Roman" w:eastAsia="Times New Roman" w:hAnsi="Times New Roman" w:cs="Times New Roman"/>
                <w:b/>
                <w:bCs/>
                <w:sz w:val="24"/>
                <w:szCs w:val="24"/>
                <w:lang w:eastAsia="ru-RU"/>
              </w:rPr>
              <w:t>Если</w:t>
            </w:r>
            <w:r w:rsidRPr="003768EA">
              <w:rPr>
                <w:rFonts w:ascii="Times New Roman" w:eastAsia="Times New Roman" w:hAnsi="Times New Roman" w:cs="Times New Roman"/>
                <w:b/>
                <w:bCs/>
                <w:sz w:val="24"/>
                <w:szCs w:val="24"/>
                <w:lang w:val="en-US" w:eastAsia="ru-RU"/>
              </w:rPr>
              <w:t xml:space="preserve"> </w:t>
            </w:r>
            <w:r w:rsidRPr="003768EA">
              <w:rPr>
                <w:rFonts w:ascii="Courier New" w:eastAsia="Times New Roman" w:hAnsi="Courier New" w:cs="Courier New"/>
                <w:b/>
                <w:bCs/>
                <w:sz w:val="20"/>
                <w:szCs w:val="20"/>
                <w:lang w:val="en-US" w:eastAsia="ru-RU"/>
              </w:rPr>
              <w:t>is_director_confirmed = FALSE</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val="en-US" w:eastAsia="ru-RU"/>
              </w:rPr>
            </w:pPr>
            <w:r w:rsidRPr="003768EA">
              <w:rPr>
                <w:rFonts w:ascii="Times New Roman" w:eastAsia="Times New Roman" w:hAnsi="Times New Roman" w:cs="Times New Roman"/>
                <w:b/>
                <w:bCs/>
                <w:sz w:val="24"/>
                <w:szCs w:val="24"/>
                <w:lang w:eastAsia="ru-RU"/>
              </w:rPr>
              <w:t>Если</w:t>
            </w:r>
            <w:r w:rsidRPr="003768EA">
              <w:rPr>
                <w:rFonts w:ascii="Times New Roman" w:eastAsia="Times New Roman" w:hAnsi="Times New Roman" w:cs="Times New Roman"/>
                <w:b/>
                <w:bCs/>
                <w:sz w:val="24"/>
                <w:szCs w:val="24"/>
                <w:lang w:val="en-US" w:eastAsia="ru-RU"/>
              </w:rPr>
              <w:t xml:space="preserve"> </w:t>
            </w:r>
            <w:r w:rsidRPr="003768EA">
              <w:rPr>
                <w:rFonts w:ascii="Courier New" w:eastAsia="Times New Roman" w:hAnsi="Courier New" w:cs="Courier New"/>
                <w:b/>
                <w:bCs/>
                <w:sz w:val="20"/>
                <w:szCs w:val="20"/>
                <w:lang w:val="en-US" w:eastAsia="ru-RU"/>
              </w:rPr>
              <w:t>is_director_confirmed = TRUE</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Демонстрация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Черновик / неподтвержденная демонстрация. Менеджер может редактировать.</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Демонстрация подтверждена директором и может участвовать в расчете премии.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Продажа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Продажа открыта для редактирования.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Продажа подтверждена директором.</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Премия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Черновик премии. Период не закрыт.</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Премия подтверждена директором и закрывает период.</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После подтверждения действия директором менеджер не должен иметь возможность менять это действие.</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0"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6. Подтвержденная сумма директора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 каждого действия есть поле: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Сумма, подтвержденная директором</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БД:</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actions.confirmed_amount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Рядом</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есть</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поле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Комментарий директора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БД:</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lastRenderedPageBreak/>
        <w:t>actions.director_comment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Назначение: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612"/>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Тип действия</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 xml:space="preserve">Что означает </w:t>
            </w:r>
            <w:r w:rsidRPr="003768EA">
              <w:rPr>
                <w:rFonts w:ascii="Courier New" w:eastAsia="Times New Roman" w:hAnsi="Courier New" w:cs="Courier New"/>
                <w:b/>
                <w:bCs/>
                <w:sz w:val="20"/>
                <w:szCs w:val="20"/>
                <w:lang w:eastAsia="ru-RU"/>
              </w:rPr>
              <w:t>confirmed_amount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Демонстрация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Финальная сумма вычета из премии за демонстрацию, которую подтвердил директор.</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Продажа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Финальная сумма премии NET по продаже, которую подтвердил директор.</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Выплата премии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Финальная сумма выплаты / контрольное значение карточки премии.</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текущем коде v6.6 при расчете премии фактически используются: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confirmed_amount </w:t>
      </w:r>
      <w:r w:rsidRPr="003768EA">
        <w:rPr>
          <w:rFonts w:ascii="Courier New" w:eastAsia="Times New Roman" w:hAnsi="Courier New" w:cs="Courier New"/>
          <w:sz w:val="20"/>
          <w:szCs w:val="20"/>
          <w:lang w:eastAsia="ru-RU"/>
        </w:rPr>
        <w:t>продаж</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confirmed_amount </w:t>
      </w:r>
      <w:r w:rsidRPr="003768EA">
        <w:rPr>
          <w:rFonts w:ascii="Courier New" w:eastAsia="Times New Roman" w:hAnsi="Courier New" w:cs="Courier New"/>
          <w:sz w:val="20"/>
          <w:szCs w:val="20"/>
          <w:lang w:eastAsia="ru-RU"/>
        </w:rPr>
        <w:t>демонстраций</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Формула: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Премия к выплате = подтвержденная премия от продаж − подтвержденные затраты на демонстрации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Техническое замечание для программиста: поле </w:t>
      </w:r>
      <w:r w:rsidRPr="003768EA">
        <w:rPr>
          <w:rFonts w:ascii="Courier New" w:eastAsia="Times New Roman" w:hAnsi="Courier New" w:cs="Courier New"/>
          <w:sz w:val="20"/>
          <w:szCs w:val="20"/>
          <w:lang w:eastAsia="ru-RU"/>
        </w:rPr>
        <w:t>confirmed_amount</w:t>
      </w:r>
      <w:r w:rsidRPr="003768EA">
        <w:rPr>
          <w:rFonts w:ascii="Times New Roman" w:eastAsia="Times New Roman" w:hAnsi="Times New Roman" w:cs="Times New Roman"/>
          <w:sz w:val="24"/>
          <w:szCs w:val="24"/>
          <w:lang w:eastAsia="ru-RU"/>
        </w:rPr>
        <w:t xml:space="preserve"> у самой карточки премии сохраняется, но основная расчетная функция </w:t>
      </w:r>
      <w:r w:rsidRPr="003768EA">
        <w:rPr>
          <w:rFonts w:ascii="Courier New" w:eastAsia="Times New Roman" w:hAnsi="Courier New" w:cs="Courier New"/>
          <w:sz w:val="20"/>
          <w:szCs w:val="20"/>
          <w:lang w:eastAsia="ru-RU"/>
        </w:rPr>
        <w:t>calculate_premium()</w:t>
      </w:r>
      <w:r w:rsidRPr="003768EA">
        <w:rPr>
          <w:rFonts w:ascii="Times New Roman" w:eastAsia="Times New Roman" w:hAnsi="Times New Roman" w:cs="Times New Roman"/>
          <w:sz w:val="24"/>
          <w:szCs w:val="24"/>
          <w:lang w:eastAsia="ru-RU"/>
        </w:rPr>
        <w:t xml:space="preserve"> пересчитывает </w:t>
      </w:r>
      <w:r w:rsidRPr="003768EA">
        <w:rPr>
          <w:rFonts w:ascii="Courier New" w:eastAsia="Times New Roman" w:hAnsi="Courier New" w:cs="Courier New"/>
          <w:sz w:val="20"/>
          <w:szCs w:val="20"/>
          <w:lang w:eastAsia="ru-RU"/>
        </w:rPr>
        <w:t>payout</w:t>
      </w:r>
      <w:r w:rsidRPr="003768EA">
        <w:rPr>
          <w:rFonts w:ascii="Times New Roman" w:eastAsia="Times New Roman" w:hAnsi="Times New Roman" w:cs="Times New Roman"/>
          <w:sz w:val="24"/>
          <w:szCs w:val="24"/>
          <w:lang w:eastAsia="ru-RU"/>
        </w:rPr>
        <w:t xml:space="preserve"> из подтвержденных сумм продаж и демонстраций. Если в будущем нужно, чтобы директорская сумма самой премии полностью переопределяла итог выплаты, это нужно явно добавить в </w:t>
      </w:r>
      <w:r w:rsidRPr="003768EA">
        <w:rPr>
          <w:rFonts w:ascii="Courier New" w:eastAsia="Times New Roman" w:hAnsi="Courier New" w:cs="Courier New"/>
          <w:sz w:val="20"/>
          <w:szCs w:val="20"/>
          <w:lang w:eastAsia="ru-RU"/>
        </w:rPr>
        <w:t>calculate_premium()</w:t>
      </w:r>
      <w:r w:rsidRPr="003768EA">
        <w:rPr>
          <w:rFonts w:ascii="Times New Roman" w:eastAsia="Times New Roman" w:hAnsi="Times New Roman" w:cs="Times New Roman"/>
          <w:sz w:val="24"/>
          <w:szCs w:val="24"/>
          <w:lang w:eastAsia="ru-RU"/>
        </w:rPr>
        <w:t xml:space="preserve"> или в слой отображения.</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1"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7. Блокировка действий</w: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7.1. Принцип блокировки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Действие считается заблокированным, если у этого же менеджера есть подтвержденная премия с </w:t>
      </w:r>
      <w:r w:rsidRPr="003768EA">
        <w:rPr>
          <w:rFonts w:ascii="Courier New" w:eastAsia="Times New Roman" w:hAnsi="Courier New" w:cs="Courier New"/>
          <w:sz w:val="20"/>
          <w:szCs w:val="20"/>
          <w:lang w:eastAsia="ru-RU"/>
        </w:rPr>
        <w:t>sequence_no</w:t>
      </w:r>
      <w:r w:rsidRPr="003768EA">
        <w:rPr>
          <w:rFonts w:ascii="Times New Roman" w:eastAsia="Times New Roman" w:hAnsi="Times New Roman" w:cs="Times New Roman"/>
          <w:sz w:val="24"/>
          <w:szCs w:val="24"/>
          <w:lang w:eastAsia="ru-RU"/>
        </w:rPr>
        <w:t xml:space="preserve"> больше или равным </w:t>
      </w:r>
      <w:r w:rsidRPr="003768EA">
        <w:rPr>
          <w:rFonts w:ascii="Courier New" w:eastAsia="Times New Roman" w:hAnsi="Courier New" w:cs="Courier New"/>
          <w:sz w:val="20"/>
          <w:szCs w:val="20"/>
          <w:lang w:eastAsia="ru-RU"/>
        </w:rPr>
        <w:t>sequence_no</w:t>
      </w:r>
      <w:r w:rsidRPr="003768EA">
        <w:rPr>
          <w:rFonts w:ascii="Times New Roman" w:eastAsia="Times New Roman" w:hAnsi="Times New Roman" w:cs="Times New Roman"/>
          <w:sz w:val="24"/>
          <w:szCs w:val="24"/>
          <w:lang w:eastAsia="ru-RU"/>
        </w:rPr>
        <w:t xml:space="preserve"> действия.</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коде</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это</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функция</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is_action_locked(action, state)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Логика: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Действие заблокировано, если существует:</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p.manager_login = action.manager_login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p.type = ACTION_PREMIUM</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p.is_director_confirmed = TRUE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p.sequence_no &gt;= action.sequence_no</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SQL эта логика также выражена во view:</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OR REPLACE VIEW v_actions_with_lock AS</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lastRenderedPageBreak/>
        <w:t>SELECT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EXISTS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SELECT 1</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FROM actions 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WHERE p.manager_login = a.manager_login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AND p.action_type = '</w:t>
      </w:r>
      <w:r w:rsidRPr="003768EA">
        <w:rPr>
          <w:rFonts w:ascii="Courier New" w:eastAsia="Times New Roman" w:hAnsi="Courier New" w:cs="Courier New"/>
          <w:sz w:val="20"/>
          <w:szCs w:val="20"/>
          <w:lang w:eastAsia="ru-RU"/>
        </w:rPr>
        <w:t>Выплата</w:t>
      </w: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премии</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AND p.is_director_confirmed = TRUE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AND p.sequence_no &gt;= a.sequence_no</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 AS is_locked</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FROM actions a;</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2"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7.2. Последствия блокировки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Если действие заблокировано: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1174"/>
        <w:gridCol w:w="5317"/>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Операция</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Менеджер</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Директор</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Редактировать</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Только после снятия подтверждения закрывающей премии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Удалять</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 пока не снято подтверждение закрывающей премии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Перемещать</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 пока не снято подтверждение закрывающей премии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Повторно включать в премию</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3"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8. Перемещение действий</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Действия можно перемещать только внутри открытого периода.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Открытый период — это все действия менеджера после последней подтвержденной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коде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move_action(action_id, user, direction)</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Правила:</w:t>
      </w:r>
    </w:p>
    <w:p w:rsidR="003768EA" w:rsidRPr="003768EA" w:rsidRDefault="003768EA" w:rsidP="003768E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заблокированное действие нельзя двигать;</w:t>
      </w:r>
    </w:p>
    <w:p w:rsidR="003768EA" w:rsidRPr="003768EA" w:rsidRDefault="003768EA" w:rsidP="003768E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действие нельзя перемещать через подтвержденную премию;</w:t>
      </w:r>
    </w:p>
    <w:p w:rsidR="003768EA" w:rsidRPr="003768EA" w:rsidRDefault="003768EA" w:rsidP="003768E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может двигать только свои открытые действия;</w:t>
      </w:r>
    </w:p>
    <w:p w:rsidR="003768EA" w:rsidRPr="003768EA" w:rsidRDefault="003768EA" w:rsidP="003768E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директор может двигать открытые действия любого менеджера;</w:t>
      </w:r>
    </w:p>
    <w:p w:rsidR="003768EA" w:rsidRPr="003768EA" w:rsidRDefault="003768EA" w:rsidP="003768EA">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физически меняются значения </w:t>
      </w:r>
      <w:r w:rsidRPr="003768EA">
        <w:rPr>
          <w:rFonts w:ascii="Courier New" w:eastAsia="Times New Roman" w:hAnsi="Courier New" w:cs="Courier New"/>
          <w:sz w:val="20"/>
          <w:szCs w:val="20"/>
          <w:lang w:eastAsia="ru-RU"/>
        </w:rPr>
        <w:t>sequence_no</w:t>
      </w:r>
      <w:r w:rsidRPr="003768EA">
        <w:rPr>
          <w:rFonts w:ascii="Times New Roman" w:eastAsia="Times New Roman" w:hAnsi="Times New Roman" w:cs="Times New Roman"/>
          <w:sz w:val="24"/>
          <w:szCs w:val="24"/>
          <w:lang w:eastAsia="ru-RU"/>
        </w:rPr>
        <w:t xml:space="preserve"> двух соседних открытых действий.</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4"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9. Работа с продажами</w: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lastRenderedPageBreak/>
        <w:t>9.1. Справочник товаров</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Товары хранятся в таблице: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products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Товары добавляет директор:</w:t>
      </w:r>
    </w:p>
    <w:p w:rsidR="003768EA" w:rsidRPr="003768EA" w:rsidRDefault="003768EA" w:rsidP="003768E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вручную во вкладке </w:t>
      </w:r>
      <w:r w:rsidRPr="003768EA">
        <w:rPr>
          <w:rFonts w:ascii="Times New Roman" w:eastAsia="Times New Roman" w:hAnsi="Times New Roman" w:cs="Times New Roman"/>
          <w:b/>
          <w:bCs/>
          <w:sz w:val="24"/>
          <w:szCs w:val="24"/>
          <w:lang w:eastAsia="ru-RU"/>
        </w:rPr>
        <w:t>«Товары»</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через Excel-шаблон;</w:t>
      </w:r>
    </w:p>
    <w:p w:rsidR="003768EA" w:rsidRPr="003768EA" w:rsidRDefault="003768EA" w:rsidP="003768E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через загрузку файла.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Внешние CRM-интеграции в текущей версии удалены.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Минимальные поля товара: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9"/>
        <w:gridCol w:w="1636"/>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 в интерфейсе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 в БД</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ID товара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product_id</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Артикул</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sku</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Наименование ТМЦ</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name</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руб. с НДС</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price_vat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руб. без НДС</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price_net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Минимальная цена продажи без НДС</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min_price_net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от маржи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margin_pct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comment</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5"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9.2. Добавление товара в продажу</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В карточке действия </w:t>
      </w:r>
      <w:r w:rsidRPr="003768EA">
        <w:rPr>
          <w:rFonts w:ascii="Times New Roman" w:eastAsia="Times New Roman" w:hAnsi="Times New Roman" w:cs="Times New Roman"/>
          <w:b/>
          <w:bCs/>
          <w:sz w:val="24"/>
          <w:szCs w:val="24"/>
          <w:lang w:eastAsia="ru-RU"/>
        </w:rPr>
        <w:t>«Проданное оборудование»</w:t>
      </w:r>
      <w:r w:rsidRPr="003768EA">
        <w:rPr>
          <w:rFonts w:ascii="Times New Roman" w:eastAsia="Times New Roman" w:hAnsi="Times New Roman" w:cs="Times New Roman"/>
          <w:sz w:val="24"/>
          <w:szCs w:val="24"/>
          <w:lang w:eastAsia="ru-RU"/>
        </w:rPr>
        <w:t xml:space="preserve"> товар добавляется только из справочника.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Логика:</w:t>
      </w:r>
    </w:p>
    <w:p w:rsidR="003768EA" w:rsidRPr="003768EA" w:rsidRDefault="003768EA" w:rsidP="003768EA">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вводит минимум 3 символа в поиск;</w:t>
      </w:r>
    </w:p>
    <w:p w:rsidR="003768EA" w:rsidRPr="003768EA" w:rsidRDefault="003768EA" w:rsidP="003768EA">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система показывает подходящие товары;</w:t>
      </w:r>
    </w:p>
    <w:p w:rsidR="003768EA" w:rsidRPr="003768EA" w:rsidRDefault="003768EA" w:rsidP="003768EA">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выбирает товар;</w:t>
      </w:r>
    </w:p>
    <w:p w:rsidR="003768EA" w:rsidRPr="003768EA" w:rsidRDefault="003768EA" w:rsidP="003768EA">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нажимает кнопку </w:t>
      </w:r>
      <w:r w:rsidRPr="003768EA">
        <w:rPr>
          <w:rFonts w:ascii="Times New Roman" w:eastAsia="Times New Roman" w:hAnsi="Times New Roman" w:cs="Times New Roman"/>
          <w:b/>
          <w:bCs/>
          <w:sz w:val="24"/>
          <w:szCs w:val="24"/>
          <w:lang w:eastAsia="ru-RU"/>
        </w:rPr>
        <w:t>«Добавить товар»</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товар добавляется в таблицу </w:t>
      </w:r>
      <w:r w:rsidRPr="003768EA">
        <w:rPr>
          <w:rFonts w:ascii="Times New Roman" w:eastAsia="Times New Roman" w:hAnsi="Times New Roman" w:cs="Times New Roman"/>
          <w:b/>
          <w:bCs/>
          <w:sz w:val="24"/>
          <w:szCs w:val="24"/>
          <w:lang w:eastAsia="ru-RU"/>
        </w:rPr>
        <w:t>«Товары продажи»</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если товара нет в справочнике, добавить его нельзя.</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коде основная функция поиска: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search_products_ui(query)</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Добавление</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товара</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add_selected_product_to_sale(choice, sale_df)</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6"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lastRenderedPageBreak/>
        <w:t>9.3. Что можно менять в строке продажи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После добавления товара в продажу менеджер может корректировать: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1697"/>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Можно менять</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с НДС</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без НДС</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Количество</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Наименование</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Минимальная цена без НДС</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премии от маржи</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Важно: при пересчете строк продажи поля </w:t>
      </w:r>
      <w:r w:rsidRPr="003768EA">
        <w:rPr>
          <w:rFonts w:ascii="Courier New" w:eastAsia="Times New Roman" w:hAnsi="Courier New" w:cs="Courier New"/>
          <w:sz w:val="20"/>
          <w:szCs w:val="20"/>
          <w:lang w:eastAsia="ru-RU"/>
        </w:rPr>
        <w:t>name</w:t>
      </w:r>
      <w:r w:rsidRPr="003768EA">
        <w:rPr>
          <w:rFonts w:ascii="Times New Roman" w:eastAsia="Times New Roman" w:hAnsi="Times New Roman" w:cs="Times New Roman"/>
          <w:sz w:val="24"/>
          <w:szCs w:val="24"/>
          <w:lang w:eastAsia="ru-RU"/>
        </w:rPr>
        <w:t xml:space="preserve">, </w:t>
      </w:r>
      <w:r w:rsidRPr="003768EA">
        <w:rPr>
          <w:rFonts w:ascii="Courier New" w:eastAsia="Times New Roman" w:hAnsi="Courier New" w:cs="Courier New"/>
          <w:sz w:val="20"/>
          <w:szCs w:val="20"/>
          <w:lang w:eastAsia="ru-RU"/>
        </w:rPr>
        <w:t>min_price_net</w:t>
      </w:r>
      <w:r w:rsidRPr="003768EA">
        <w:rPr>
          <w:rFonts w:ascii="Times New Roman" w:eastAsia="Times New Roman" w:hAnsi="Times New Roman" w:cs="Times New Roman"/>
          <w:sz w:val="24"/>
          <w:szCs w:val="24"/>
          <w:lang w:eastAsia="ru-RU"/>
        </w:rPr>
        <w:t xml:space="preserve">, </w:t>
      </w:r>
      <w:r w:rsidRPr="003768EA">
        <w:rPr>
          <w:rFonts w:ascii="Courier New" w:eastAsia="Times New Roman" w:hAnsi="Courier New" w:cs="Courier New"/>
          <w:sz w:val="20"/>
          <w:szCs w:val="20"/>
          <w:lang w:eastAsia="ru-RU"/>
        </w:rPr>
        <w:t>margin_pct</w:t>
      </w:r>
      <w:r w:rsidRPr="003768EA">
        <w:rPr>
          <w:rFonts w:ascii="Times New Roman" w:eastAsia="Times New Roman" w:hAnsi="Times New Roman" w:cs="Times New Roman"/>
          <w:sz w:val="24"/>
          <w:szCs w:val="24"/>
          <w:lang w:eastAsia="ru-RU"/>
        </w:rPr>
        <w:t xml:space="preserve"> всегда подтягиваются из справочника товаров. Это защищает расчет премии от ручной подмены минимальной цены или процента премии.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7"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9.4. Управление строками продажи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Рядом с таблицей </w:t>
      </w:r>
      <w:r w:rsidRPr="003768EA">
        <w:rPr>
          <w:rFonts w:ascii="Times New Roman" w:eastAsia="Times New Roman" w:hAnsi="Times New Roman" w:cs="Times New Roman"/>
          <w:b/>
          <w:bCs/>
          <w:sz w:val="24"/>
          <w:szCs w:val="24"/>
          <w:lang w:eastAsia="ru-RU"/>
        </w:rPr>
        <w:t>«Товары продажи»</w:t>
      </w:r>
      <w:r w:rsidRPr="003768EA">
        <w:rPr>
          <w:rFonts w:ascii="Times New Roman" w:eastAsia="Times New Roman" w:hAnsi="Times New Roman" w:cs="Times New Roman"/>
          <w:sz w:val="24"/>
          <w:szCs w:val="24"/>
          <w:lang w:eastAsia="ru-RU"/>
        </w:rPr>
        <w:t xml:space="preserve"> формируется HTML-таблица управления: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
        <w:gridCol w:w="2775"/>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Кнопка</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Действие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Удалить</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Удаляет товар из продажи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Верх</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Перемещает товар выше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Вниз</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Перемещает товар ниже</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Функции: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render_sale_rows_controls(sale_df)</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apply_sale_row_command(command, sale_df)</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38"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9.5. Формула расчета продажи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Для каждой строки продажи: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ИТОГО с НДС = Цена с НДС × Кол-во</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ИТОГО без НДС = Цена без НДС × Кол-во</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Сумма НДС = ИТОГО с НДС − ИТОГО без НДС</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Маржа факт на единицу = Цена без НДС − Минимальная цена продажи без НДС</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Премия NET = Маржа факт на единицу × % от маржи × Кол-во</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Итог по продаже: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Премия NET по продаже = сумма Премия NET по всем строкам продажи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коде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calculate_sale(action, products, settings)</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lastRenderedPageBreak/>
        <w:pict>
          <v:rect id="_x0000_i1039"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10. Работа с демонстрациями</w: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10.1. Карточка демонстрации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Демонстрация содержит: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4370"/>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Клиент</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Название клиента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Дата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Дата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Ответственный менеджер</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Город</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Город / место проведения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Модель</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Модель криобластера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Описание задачи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Что нужно очистить</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Общий комментарий</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Смета расходов</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Расчет расходов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Критерии P/R/M</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Оценка качества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Подтвержденная сумма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Финальный вычет по решению директора</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0"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10.2. Новый калькулятор сметы демонстрации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Смета демонстрации построена по логике нового табличного калькулятора: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3802"/>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Цвет / тип поля</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Кто управляет</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Красные параметры</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Настройки директора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Голубые поля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в карточке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Серые / формульные поля</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Считаются автоматически</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исходном калькуляторе красные настройки включают НДС, налоги на ФОТ, ставки работы водителя и демонстратора, ставку демонстрации криобластера, дизель, амортизацию Газели, доставку сухого льда и другие фиксированные параметры. Голубые ячейки — это вводимые значения по конкретной демонстрации, а серые значения являются формулами.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1"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10.3. Настройки сметы демонстрации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коде настройки сметы хранятся в:</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settings["expense_settings"]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интерфейсе они отображаются таблицей:</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lastRenderedPageBreak/>
        <w:t>EXPENSE_SETTINGS_COLUMNS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Колонки: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4468"/>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Колонка</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Статья расхода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Название строки сметы</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Ед.изм.</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Единица измерения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Кол-во по умолчанию</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Стартовое количество</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без НДС по умолчанию</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Красная настройка цены</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с НДС по умолчанию</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Красная настройка цены с НДС</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Кол-во редактирует менеджер</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Разрешение менеджеру менять количество</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Цену редактирует менеджер</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Разрешение менеджеру менять цену</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Тип расчета</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Логика расчета строки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Пояснение</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2"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10.4. Типы расчета строк сметы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Поле: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calc_type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Основные варианты: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359"/>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Courier New" w:eastAsia="Times New Roman" w:hAnsi="Courier New" w:cs="Courier New"/>
                <w:b/>
                <w:bCs/>
                <w:sz w:val="20"/>
                <w:szCs w:val="20"/>
                <w:lang w:eastAsia="ru-RU"/>
              </w:rPr>
              <w:t>calc_type</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Логика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direct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Обычная строка: количество × цена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direct_vat_price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Цена задается с НДС, цена без НДС рассчитывается автоматически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diesel</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Количество литров считается от километража водителя и нормы л/100 км</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gazelle_amort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Амортизация Газели считается от километража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payroll_tax</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Налоги на ФОТ считаются от заданных трудовых строк</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3"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10.5. Пользовательские строки сметы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может добавить индивидуальные строки расходов под конкретную демонстрацию.</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БД</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это</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поле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demo_expenses.is_custom</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Если статья отсутствует в </w:t>
      </w:r>
      <w:r w:rsidRPr="003768EA">
        <w:rPr>
          <w:rFonts w:ascii="Courier New" w:eastAsia="Times New Roman" w:hAnsi="Courier New" w:cs="Courier New"/>
          <w:sz w:val="20"/>
          <w:szCs w:val="20"/>
          <w:lang w:eastAsia="ru-RU"/>
        </w:rPr>
        <w:t>expense_settings</w:t>
      </w:r>
      <w:r w:rsidRPr="003768EA">
        <w:rPr>
          <w:rFonts w:ascii="Times New Roman" w:eastAsia="Times New Roman" w:hAnsi="Times New Roman" w:cs="Times New Roman"/>
          <w:sz w:val="24"/>
          <w:szCs w:val="24"/>
          <w:lang w:eastAsia="ru-RU"/>
        </w:rPr>
        <w:t>, она считается пользовательской.</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Для пользовательских строк менеджер может вводить:</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article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qty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lastRenderedPageBreak/>
        <w:t>unit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price_net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price_vat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comment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Такие строки участвуют в общем расчете сметы.</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4"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10.6. Фора / помощь ООО</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Фора вынесена из таблицы сметы, но продолжает влиять на расчет.</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настройках</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settings["company_support_vat"]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интерфейсе сметы строка форы не показывается, но в расчете демонстрации она уменьшает стоимость демонстрации без НДС.</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Формула</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support_net = company_support_vat / (1 + vat_rate)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cost_net_before_support = total_vat / (1 + vat_rate)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COST = max(0; cost_net_before_support − support_net)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Где: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COST = чистая стоимость демонстрации без НДС после помощи ООО</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5"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11. Методика трех блоков оценки демонстрации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Оценка демонстрации состоит из трех блоков: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gridCol w:w="476"/>
        <w:gridCol w:w="515"/>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Блок</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Код</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Вес</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Подготовка к демонстрации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P</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45%</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Оценка результата демонстрации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R</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35%</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Управленческий фактор</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M</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20%</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Эта методика описывает, что менеджер не вводит балл вручную, а выбирает фиксированный уровень успешности критерия. Каждый уровень имеет заранее заданный балл.</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6"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11.1. Где хранятся критерии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Критерии хранятся в настройках:</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lastRenderedPageBreak/>
        <w:t>settings["criteria"]</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Каждый критерий имеет структуру:</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"block": "P",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"code": "P1",</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"title": "Покупающий центр подтвержден",</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"desc": "Кто со стороны клиента участвует...",</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"levels":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["Участники не подтверждены",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["Только пользователь / мастер", 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["Есть технический инициатор", 10],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["Есть руководитель / ЛПР и технический инициатор", 15]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БД выбранные уровни хранятся в таблице: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demo_criterion_values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Поля: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381"/>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action_id</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ID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criterion_code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Код критерия, например </w:t>
            </w:r>
            <w:r w:rsidRPr="003768EA">
              <w:rPr>
                <w:rFonts w:ascii="Courier New" w:eastAsia="Times New Roman" w:hAnsi="Courier New" w:cs="Courier New"/>
                <w:sz w:val="20"/>
                <w:szCs w:val="20"/>
                <w:lang w:eastAsia="ru-RU"/>
              </w:rPr>
              <w:t>P1</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level_index</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Индекс выбранного уровня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manager_comment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 менеджера с подтверждением уровня</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7"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11.2. Интерфейс критериев</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Текущий интерфейс критериев: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1007"/>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Зона строки критерия</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Ширина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Название критерия и описание</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20%</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Прямоугольники уровней</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60%</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 менеджера</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20%</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Эти значения вынесены в настройки: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settings["ui"]["criteria_name_width_pct"]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settings["ui"]["criteria_levels_width_pct"]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settings["ui"]["criteria_comment_width_pct"]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Все критерии отображаются компактно: один критерий = одна строка.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Вместо слайдеров используются горизонтальные прямоугольники. Внутри каждого прямоугольника: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Название уровня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[балл]</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lastRenderedPageBreak/>
        <w:t>При выборе уровень визуально выделяется утолщенной черной рамкой.</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8"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11.3. Расчет P, R, M</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Для демонстрации выбирается уровень по каждому критерию.</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P = сумма баллов всех критериев блока 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R = сумма баллов всех критериев блока R</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M = сумма баллов всех критериев блока M</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Максимум каждого блока: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Pmax = 100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Rmax = 100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Mmax = 100</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49"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11.4. Индекс качества демонстрации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QI = p_weight × (P / 100)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eastAsia="ru-RU"/>
        </w:rPr>
        <w:t xml:space="preserve">   </w:t>
      </w:r>
      <w:r w:rsidRPr="003768EA">
        <w:rPr>
          <w:rFonts w:ascii="Courier New" w:eastAsia="Times New Roman" w:hAnsi="Courier New" w:cs="Courier New"/>
          <w:sz w:val="20"/>
          <w:szCs w:val="20"/>
          <w:lang w:val="en-US" w:eastAsia="ru-RU"/>
        </w:rPr>
        <w:t>+ r_weight × (R / 100)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 m_weight × (M / 100)</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По</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умолчанию</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p_weight = 0.45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r_weight = 0.35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m_weight = 0.20</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0"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11.5. Сырой коэффициент влияния расходов</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K_raw = 1 − k_reduction_factor × QI</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По</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умолчанию</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k_reduction_factor = 0.80</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Смысл: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661"/>
        <w:gridCol w:w="3610"/>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Courier New" w:eastAsia="Times New Roman" w:hAnsi="Courier New" w:cs="Courier New"/>
                <w:b/>
                <w:bCs/>
                <w:sz w:val="20"/>
                <w:szCs w:val="20"/>
                <w:lang w:eastAsia="ru-RU"/>
              </w:rPr>
              <w:t>QI</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b/>
                <w:bCs/>
                <w:sz w:val="24"/>
                <w:szCs w:val="24"/>
                <w:lang w:eastAsia="ru-RU"/>
              </w:rPr>
            </w:pPr>
            <w:r w:rsidRPr="003768EA">
              <w:rPr>
                <w:rFonts w:ascii="Courier New" w:eastAsia="Times New Roman" w:hAnsi="Courier New" w:cs="Courier New"/>
                <w:b/>
                <w:bCs/>
                <w:sz w:val="20"/>
                <w:szCs w:val="20"/>
                <w:lang w:eastAsia="ru-RU"/>
              </w:rPr>
              <w:t>K_raw</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0</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1.00</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100% расходов влияют на премию</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0.5</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0.60</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60% расходов влияют на премию</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1.0</w:t>
            </w:r>
          </w:p>
        </w:tc>
        <w:tc>
          <w:tcPr>
            <w:tcW w:w="0" w:type="auto"/>
            <w:vAlign w:val="center"/>
            <w:hideMark/>
          </w:tcPr>
          <w:p w:rsidR="003768EA" w:rsidRPr="003768EA" w:rsidRDefault="003768EA" w:rsidP="003768EA">
            <w:pPr>
              <w:spacing w:after="0" w:line="240" w:lineRule="auto"/>
              <w:jc w:val="right"/>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0.20</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20% расходов влияют на премию</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1"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11.6. Стоп-факторы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текущей логике стоп-факторы выводятся из нулевых баллов отдельных критериев.</w:t>
      </w:r>
    </w:p>
    <w:p w:rsidR="003768EA" w:rsidRPr="003768EA" w:rsidRDefault="003768EA" w:rsidP="003768E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3768EA">
        <w:rPr>
          <w:rFonts w:ascii="Times New Roman" w:eastAsia="Times New Roman" w:hAnsi="Times New Roman" w:cs="Times New Roman"/>
          <w:b/>
          <w:bCs/>
          <w:sz w:val="27"/>
          <w:szCs w:val="27"/>
          <w:lang w:val="en-US" w:eastAsia="ru-RU"/>
        </w:rPr>
        <w:lastRenderedPageBreak/>
        <w:t>Soft stop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SOFT_STOP = TRUE, </w:t>
      </w:r>
      <w:r w:rsidRPr="003768EA">
        <w:rPr>
          <w:rFonts w:ascii="Courier New" w:eastAsia="Times New Roman" w:hAnsi="Courier New" w:cs="Courier New"/>
          <w:sz w:val="20"/>
          <w:szCs w:val="20"/>
          <w:lang w:eastAsia="ru-RU"/>
        </w:rPr>
        <w:t>если</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P2 = 0 или P4 = 0 или P5 = 0</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 есть: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920"/>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Критерий</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Что означает ноль</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P2</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Объект очистки не выбран</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P4</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Воздух и площадка не подтверждены</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P5</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Критерии успеха не согласованы</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Если </w:t>
      </w:r>
      <w:r w:rsidRPr="003768EA">
        <w:rPr>
          <w:rFonts w:ascii="Courier New" w:eastAsia="Times New Roman" w:hAnsi="Courier New" w:cs="Courier New"/>
          <w:sz w:val="20"/>
          <w:szCs w:val="20"/>
          <w:lang w:eastAsia="ru-RU"/>
        </w:rPr>
        <w:t>SOFT_STOP = TRUE</w:t>
      </w:r>
      <w:r w:rsidRPr="003768EA">
        <w:rPr>
          <w:rFonts w:ascii="Times New Roman" w:eastAsia="Times New Roman" w:hAnsi="Times New Roman" w:cs="Times New Roman"/>
          <w:sz w:val="24"/>
          <w:szCs w:val="24"/>
          <w:lang w:eastAsia="ru-RU"/>
        </w:rPr>
        <w:t>, коэффициент не может быть ниже: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min_soft_stop_k = 0.80</w:t>
      </w:r>
    </w:p>
    <w:p w:rsidR="003768EA" w:rsidRPr="003768EA" w:rsidRDefault="003768EA" w:rsidP="003768EA">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3768EA">
        <w:rPr>
          <w:rFonts w:ascii="Times New Roman" w:eastAsia="Times New Roman" w:hAnsi="Times New Roman" w:cs="Times New Roman"/>
          <w:b/>
          <w:bCs/>
          <w:sz w:val="27"/>
          <w:szCs w:val="27"/>
          <w:lang w:val="en-US" w:eastAsia="ru-RU"/>
        </w:rPr>
        <w:t>Hard stop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HARD_STOP = TRUE, </w:t>
      </w:r>
      <w:r w:rsidRPr="003768EA">
        <w:rPr>
          <w:rFonts w:ascii="Courier New" w:eastAsia="Times New Roman" w:hAnsi="Courier New" w:cs="Courier New"/>
          <w:sz w:val="20"/>
          <w:szCs w:val="20"/>
          <w:lang w:eastAsia="ru-RU"/>
        </w:rPr>
        <w:t>если</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P8 = 0 </w:t>
      </w:r>
      <w:r w:rsidRPr="003768EA">
        <w:rPr>
          <w:rFonts w:ascii="Courier New" w:eastAsia="Times New Roman" w:hAnsi="Courier New" w:cs="Courier New"/>
          <w:sz w:val="20"/>
          <w:szCs w:val="20"/>
          <w:lang w:eastAsia="ru-RU"/>
        </w:rPr>
        <w:t>или</w:t>
      </w:r>
      <w:r w:rsidRPr="003768EA">
        <w:rPr>
          <w:rFonts w:ascii="Courier New" w:eastAsia="Times New Roman" w:hAnsi="Courier New" w:cs="Courier New"/>
          <w:sz w:val="20"/>
          <w:szCs w:val="20"/>
          <w:lang w:val="en-US" w:eastAsia="ru-RU"/>
        </w:rPr>
        <w:t xml:space="preserve"> M7 = 0</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 есть: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5433"/>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Критерий</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Что означает ноль</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P8</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Карточка подготовки отсутствует</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M7</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Отклонение / перерасход возник по вине менеджера</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Если</w:t>
      </w:r>
      <w:r w:rsidRPr="003768EA">
        <w:rPr>
          <w:rFonts w:ascii="Times New Roman" w:eastAsia="Times New Roman" w:hAnsi="Times New Roman" w:cs="Times New Roman"/>
          <w:sz w:val="24"/>
          <w:szCs w:val="24"/>
          <w:lang w:val="en-US" w:eastAsia="ru-RU"/>
        </w:rPr>
        <w:t xml:space="preserve"> </w:t>
      </w:r>
      <w:r w:rsidRPr="003768EA">
        <w:rPr>
          <w:rFonts w:ascii="Courier New" w:eastAsia="Times New Roman" w:hAnsi="Courier New" w:cs="Courier New"/>
          <w:sz w:val="20"/>
          <w:szCs w:val="20"/>
          <w:lang w:val="en-US" w:eastAsia="ru-RU"/>
        </w:rPr>
        <w:t>HARD_STOP = TRUE</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коэффициент</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K = 1.00</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2"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11.7. Финальный коэффициент K</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если HARD_STOP: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eastAsia="ru-RU"/>
        </w:rPr>
        <w:t xml:space="preserve">    </w:t>
      </w:r>
      <w:r w:rsidRPr="003768EA">
        <w:rPr>
          <w:rFonts w:ascii="Courier New" w:eastAsia="Times New Roman" w:hAnsi="Courier New" w:cs="Courier New"/>
          <w:sz w:val="20"/>
          <w:szCs w:val="20"/>
          <w:lang w:val="en-US" w:eastAsia="ru-RU"/>
        </w:rPr>
        <w:t>K = 1.00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eastAsia="ru-RU"/>
        </w:rPr>
        <w:t>иначе</w:t>
      </w: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если</w:t>
      </w:r>
      <w:r w:rsidRPr="003768EA">
        <w:rPr>
          <w:rFonts w:ascii="Courier New" w:eastAsia="Times New Roman" w:hAnsi="Courier New" w:cs="Courier New"/>
          <w:sz w:val="20"/>
          <w:szCs w:val="20"/>
          <w:lang w:val="en-US" w:eastAsia="ru-RU"/>
        </w:rPr>
        <w:t xml:space="preserve"> SOFT_STOP: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K = max(K_raw, min_soft_stop_k)</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eastAsia="ru-RU"/>
        </w:rPr>
        <w:t>иначе</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K = max(K_raw, min_normal_k)</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По</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умолчанию</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min_normal_k = 0.20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min_soft_stop_k = 0.80</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Финально:</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K = min(1.00, max(0.00, K))</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3"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11.8. Расчет вычета по демонстрации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lastRenderedPageBreak/>
        <w:t>expense_for_bonus = COST × K</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deduction_net = expense_for_bonus × bonus_rate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Где: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COST = чистая стоимость демонстрации без НДС после помощи ООО</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K = коэффициент влияния демонстрации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bonus_rate = ставка премии, по умолчанию 0.65</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Именно </w:t>
      </w:r>
      <w:r w:rsidRPr="003768EA">
        <w:rPr>
          <w:rFonts w:ascii="Courier New" w:eastAsia="Times New Roman" w:hAnsi="Courier New" w:cs="Courier New"/>
          <w:sz w:val="20"/>
          <w:szCs w:val="20"/>
          <w:lang w:eastAsia="ru-RU"/>
        </w:rPr>
        <w:t>deduction_net</w:t>
      </w:r>
      <w:r w:rsidRPr="003768EA">
        <w:rPr>
          <w:rFonts w:ascii="Times New Roman" w:eastAsia="Times New Roman" w:hAnsi="Times New Roman" w:cs="Times New Roman"/>
          <w:sz w:val="24"/>
          <w:szCs w:val="24"/>
          <w:lang w:eastAsia="ru-RU"/>
        </w:rPr>
        <w:t xml:space="preserve"> является расчетным вычетом из премии.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4"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12. Расчет премии</w: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12.1. Период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Период премии определяется по </w:t>
      </w:r>
      <w:r w:rsidRPr="003768EA">
        <w:rPr>
          <w:rFonts w:ascii="Courier New" w:eastAsia="Times New Roman" w:hAnsi="Courier New" w:cs="Courier New"/>
          <w:sz w:val="20"/>
          <w:szCs w:val="20"/>
          <w:lang w:eastAsia="ru-RU"/>
        </w:rPr>
        <w:t>sequence_no</w:t>
      </w:r>
      <w:r w:rsidRPr="003768EA">
        <w:rPr>
          <w:rFonts w:ascii="Times New Roman" w:eastAsia="Times New Roman" w:hAnsi="Times New Roman" w:cs="Times New Roman"/>
          <w:sz w:val="24"/>
          <w:szCs w:val="24"/>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Если у менеджера уже была подтвержденная премия: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Период начинается после sequence_no предыдущей подтвержденной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Если подтвержденной премии еще не было:</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Период начинается с первого действия менеджера.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Период заканчивается текущей карточкой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коде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period_actions_for_premium(action, state)</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5"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12.2. Условия подтверждения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Перед подтверждением премии проверяется: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can_confirm_premium(action, state)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Премию нельзя подтвердить, если: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17"/>
        <w:gridCol w:w="3938"/>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Условие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Ошибка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Нет продаж после предыдущей подтвержденной премии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Нельзя подтвердить премию: нет продаж</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Есть неподтвержденные демонстрации в периоде</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Расчет премии невозможен</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Есть продажи без товаров</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Нельзя подтвердить премию</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6"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12.3. Формула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lastRenderedPageBreak/>
        <w:t>В период входят: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6506"/>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Действия</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Как учитываются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Продажи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Берется </w:t>
            </w:r>
            <w:r w:rsidRPr="003768EA">
              <w:rPr>
                <w:rFonts w:ascii="Courier New" w:eastAsia="Times New Roman" w:hAnsi="Courier New" w:cs="Courier New"/>
                <w:sz w:val="20"/>
                <w:szCs w:val="20"/>
                <w:lang w:eastAsia="ru-RU"/>
              </w:rPr>
              <w:t>confirmed_amount</w:t>
            </w:r>
            <w:r w:rsidRPr="003768EA">
              <w:rPr>
                <w:rFonts w:ascii="Times New Roman" w:eastAsia="Times New Roman" w:hAnsi="Times New Roman" w:cs="Times New Roman"/>
                <w:sz w:val="24"/>
                <w:szCs w:val="24"/>
                <w:lang w:eastAsia="ru-RU"/>
              </w:rPr>
              <w:t>, если есть; иначе расчетная премия NET</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Демонстрации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Берется </w:t>
            </w:r>
            <w:r w:rsidRPr="003768EA">
              <w:rPr>
                <w:rFonts w:ascii="Courier New" w:eastAsia="Times New Roman" w:hAnsi="Courier New" w:cs="Courier New"/>
                <w:sz w:val="20"/>
                <w:szCs w:val="20"/>
                <w:lang w:eastAsia="ru-RU"/>
              </w:rPr>
              <w:t>confirmed_amount</w:t>
            </w:r>
            <w:r w:rsidRPr="003768EA">
              <w:rPr>
                <w:rFonts w:ascii="Times New Roman" w:eastAsia="Times New Roman" w:hAnsi="Times New Roman" w:cs="Times New Roman"/>
                <w:sz w:val="24"/>
                <w:szCs w:val="24"/>
                <w:lang w:eastAsia="ru-RU"/>
              </w:rPr>
              <w:t>, если есть; иначе расчетный вычет только для подтвержденных демонстраций</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Неподтвержденные демонстрации</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выплату не входят, но блокируют подтверждение премии</w:t>
            </w:r>
          </w:p>
        </w:tc>
      </w:tr>
    </w:tbl>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Расчет:</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sales_sum = сумма подтвержденных премий по продажам</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demo_sum = сумма подтвержденных вычетов по демонстрациям</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max_deduction = sales_sum × max_demo_deduction_pct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actual_demo = min(demo_sum, max_deduction)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payout = max(0; sales_sum − actual_demo)</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коде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calculate_premium(action, state, settings)</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7"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13. Структура PostgreSQL-базы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База данных:</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demo_calc</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8"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13.1. Таблица </w:t>
      </w:r>
      <w:r w:rsidRPr="003768EA">
        <w:rPr>
          <w:rFonts w:ascii="Courier New" w:eastAsia="Times New Roman" w:hAnsi="Courier New" w:cs="Courier New"/>
          <w:b/>
          <w:bCs/>
          <w:sz w:val="20"/>
          <w:szCs w:val="20"/>
          <w:lang w:eastAsia="ru-RU"/>
        </w:rPr>
        <w:t>app_users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Пользователи системы.</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TABLE IF NOT EXISTS app_users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login TEXT PRIMARY KEY,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password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role TEXT NOT NULL CHECK (role IN ('director','manager')),</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name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is_active BOOLEAN NOT NULL DEFAULT TRUE,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created_at TIMESTAMP NOT NULL DEFAULT NOW()</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Назначение полей: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103"/>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login</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Логин пользователя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password</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Пароль, в текущем прототипе открытым текстом</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role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director</w:t>
            </w:r>
            <w:r w:rsidRPr="003768EA">
              <w:rPr>
                <w:rFonts w:ascii="Times New Roman" w:eastAsia="Times New Roman" w:hAnsi="Times New Roman" w:cs="Times New Roman"/>
                <w:sz w:val="24"/>
                <w:szCs w:val="24"/>
                <w:lang w:eastAsia="ru-RU"/>
              </w:rPr>
              <w:t xml:space="preserve"> или </w:t>
            </w:r>
            <w:r w:rsidRPr="003768EA">
              <w:rPr>
                <w:rFonts w:ascii="Courier New" w:eastAsia="Times New Roman" w:hAnsi="Courier New" w:cs="Courier New"/>
                <w:sz w:val="20"/>
                <w:szCs w:val="20"/>
                <w:lang w:eastAsia="ru-RU"/>
              </w:rPr>
              <w:t>manager</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name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Отображаемое имя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is_active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Активность пользователя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lastRenderedPageBreak/>
              <w:t>created_at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Дата создания</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59"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13.2. Таблица </w:t>
      </w:r>
      <w:r w:rsidRPr="003768EA">
        <w:rPr>
          <w:rFonts w:ascii="Courier New" w:eastAsia="Times New Roman" w:hAnsi="Courier New" w:cs="Courier New"/>
          <w:b/>
          <w:bCs/>
          <w:sz w:val="20"/>
          <w:szCs w:val="20"/>
          <w:lang w:eastAsia="ru-RU"/>
        </w:rPr>
        <w:t>app_settings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Единая таблица настроек.</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TABLE IF NOT EXISTS app_settings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id INTEGER PRIMARY KEY DEFAULT 1,</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settings JSONB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updated_at TIMESTAMP NOT NULL DEFAULT NOW()</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 системе используется одна строка: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id = 1</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Courier New" w:eastAsia="Times New Roman" w:hAnsi="Courier New" w:cs="Courier New"/>
          <w:sz w:val="20"/>
          <w:szCs w:val="20"/>
          <w:lang w:val="en-US" w:eastAsia="ru-RU"/>
        </w:rPr>
        <w:t>settings JSONB</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хранится</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vat_rate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bonus_rate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max_demo_deduction_pct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company_support_vat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payroll_tax_rate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diesel_l_per_100km</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p_weight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r_weight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m_weight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k_reduction_factor</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min_normal_k</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min_soft_stop_k</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font_family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ui</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criteria</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expense_settings</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0"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3768EA">
        <w:rPr>
          <w:rFonts w:ascii="Times New Roman" w:eastAsia="Times New Roman" w:hAnsi="Times New Roman" w:cs="Times New Roman"/>
          <w:b/>
          <w:bCs/>
          <w:sz w:val="36"/>
          <w:szCs w:val="36"/>
          <w:lang w:val="en-US" w:eastAsia="ru-RU"/>
        </w:rPr>
        <w:t xml:space="preserve">13.3. </w:t>
      </w:r>
      <w:r w:rsidRPr="003768EA">
        <w:rPr>
          <w:rFonts w:ascii="Times New Roman" w:eastAsia="Times New Roman" w:hAnsi="Times New Roman" w:cs="Times New Roman"/>
          <w:b/>
          <w:bCs/>
          <w:sz w:val="36"/>
          <w:szCs w:val="36"/>
          <w:lang w:eastAsia="ru-RU"/>
        </w:rPr>
        <w:t>Таблица</w:t>
      </w:r>
      <w:r w:rsidRPr="003768EA">
        <w:rPr>
          <w:rFonts w:ascii="Times New Roman" w:eastAsia="Times New Roman" w:hAnsi="Times New Roman" w:cs="Times New Roman"/>
          <w:b/>
          <w:bCs/>
          <w:sz w:val="36"/>
          <w:szCs w:val="36"/>
          <w:lang w:val="en-US" w:eastAsia="ru-RU"/>
        </w:rPr>
        <w:t xml:space="preserve"> </w:t>
      </w:r>
      <w:r w:rsidRPr="003768EA">
        <w:rPr>
          <w:rFonts w:ascii="Courier New" w:eastAsia="Times New Roman" w:hAnsi="Courier New" w:cs="Courier New"/>
          <w:b/>
          <w:bCs/>
          <w:sz w:val="20"/>
          <w:szCs w:val="20"/>
          <w:lang w:val="en-US" w:eastAsia="ru-RU"/>
        </w:rPr>
        <w:t>products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Справочник</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товаров</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TABLE IF NOT EXISTS products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product_id TEXT PRIMARY KEY,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sku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name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price_vat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price_net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min_price_net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margin_pct NUMERIC(8,6) NOT NULL DEFAULT 0.65,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comment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Особенность: </w:t>
      </w:r>
      <w:r w:rsidRPr="003768EA">
        <w:rPr>
          <w:rFonts w:ascii="Courier New" w:eastAsia="Times New Roman" w:hAnsi="Courier New" w:cs="Courier New"/>
          <w:sz w:val="20"/>
          <w:szCs w:val="20"/>
          <w:lang w:eastAsia="ru-RU"/>
        </w:rPr>
        <w:t>product_id</w:t>
      </w:r>
      <w:r w:rsidRPr="003768EA">
        <w:rPr>
          <w:rFonts w:ascii="Times New Roman" w:eastAsia="Times New Roman" w:hAnsi="Times New Roman" w:cs="Times New Roman"/>
          <w:sz w:val="24"/>
          <w:szCs w:val="24"/>
          <w:lang w:eastAsia="ru-RU"/>
        </w:rPr>
        <w:t xml:space="preserve"> в текущей версии обычно равен артикулу, но это не обязательное требование архитектуры.</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lastRenderedPageBreak/>
        <w:pict>
          <v:rect id="_x0000_i1061"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13.4. Таблица </w:t>
      </w:r>
      <w:r w:rsidRPr="003768EA">
        <w:rPr>
          <w:rFonts w:ascii="Courier New" w:eastAsia="Times New Roman" w:hAnsi="Courier New" w:cs="Courier New"/>
          <w:b/>
          <w:bCs/>
          <w:sz w:val="20"/>
          <w:szCs w:val="20"/>
          <w:lang w:eastAsia="ru-RU"/>
        </w:rPr>
        <w:t>actions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Главная таблица действий.</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TABLE IF NOT EXISTS actions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action_id TEXT PRIMARY KEY,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action_type TEXT NOT NULL CHECK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action_type IN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'Проведенная демонстрация',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eastAsia="ru-RU"/>
        </w:rPr>
        <w:t xml:space="preserve">            </w:t>
      </w:r>
      <w:r w:rsidRPr="003768EA">
        <w:rPr>
          <w:rFonts w:ascii="Courier New" w:eastAsia="Times New Roman" w:hAnsi="Courier New" w:cs="Courier New"/>
          <w:sz w:val="20"/>
          <w:szCs w:val="20"/>
          <w:lang w:val="en-US" w:eastAsia="ru-RU"/>
        </w:rPr>
        <w:t>'</w:t>
      </w:r>
      <w:r w:rsidRPr="003768EA">
        <w:rPr>
          <w:rFonts w:ascii="Courier New" w:eastAsia="Times New Roman" w:hAnsi="Courier New" w:cs="Courier New"/>
          <w:sz w:val="20"/>
          <w:szCs w:val="20"/>
          <w:lang w:eastAsia="ru-RU"/>
        </w:rPr>
        <w:t>Проданное</w:t>
      </w: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оборудование</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Выплата</w:t>
      </w: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премии</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manager_login TEXT NOT NULL REFERENCES app_users(login),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sequence_no INTEGER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action_date DATE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client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city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model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task_description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comment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is_director_confirmed BOOLEAN NOT NULL DEFAULT FALSE,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confirmed_amount NUMERIC(14,2),</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director_comment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created_at TIMESTAMP NOT NULL DEFAULT NOW(),</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updated_at TIMESTAMP NOT NULL DEFAULT NOW(),</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UNIQUE(manager_login, sequence_no)</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Ключевые поля: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381"/>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Поле</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action_id</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Уникальный ID действия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action_type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Тип действия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manager_login</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sequence_no</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Порядок действия в списке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action_date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Дата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client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Клиент</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city</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Город, актуально для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model</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Модель криобластера, актуально для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task_description</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Описание задачи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comment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 менеджера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is_director_confirmed</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Главный чек-бокс директора</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confirmed_amount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Сумма, подтвержденная директором</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director_comment</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Комментарий директора</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2"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13.5. Таблица </w:t>
      </w:r>
      <w:r w:rsidRPr="003768EA">
        <w:rPr>
          <w:rFonts w:ascii="Courier New" w:eastAsia="Times New Roman" w:hAnsi="Courier New" w:cs="Courier New"/>
          <w:b/>
          <w:bCs/>
          <w:sz w:val="20"/>
          <w:szCs w:val="20"/>
          <w:lang w:eastAsia="ru-RU"/>
        </w:rPr>
        <w:t>demo_expenses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Строки сметы демонстрации.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lastRenderedPageBreak/>
        <w:t>CREATE TABLE IF NOT EXISTS demo_expenses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id BIGSERIAL PRIMARY KEY,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action_id TEXT NOT NULL REFERENCES actions(action_id) ON DELETE CASCADE,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row_order INTEGER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article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qty NUMERIC(14,4)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unit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price_net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price_vat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amount_vat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calc_type TEXT NOT NULL DEFAULT 'direct',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is_custom BOOLEAN NOT NULL DEFAULT FALSE,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comment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Связь</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demo_expenses.action_id → actions.action_id</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Строки удаляются каскадно при удалении действия.</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3"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13.6. Таблица </w:t>
      </w:r>
      <w:r w:rsidRPr="003768EA">
        <w:rPr>
          <w:rFonts w:ascii="Courier New" w:eastAsia="Times New Roman" w:hAnsi="Courier New" w:cs="Courier New"/>
          <w:b/>
          <w:bCs/>
          <w:sz w:val="20"/>
          <w:szCs w:val="20"/>
          <w:lang w:eastAsia="ru-RU"/>
        </w:rPr>
        <w:t>demo_criterion_values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Выбранные уровни критериев демонстрации.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TABLE IF NOT EXISTS demo_criterion_values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action_id TEXT NOT NULL REFERENCES actions(action_id) ON DELETE CASCADE,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criterion_code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level_index INTEGER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manager_comment TEXT NOT NULL DEFAULT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PRIMARY KEY(action_id, criterion_code)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Связь</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demo_criterion_values.action_id → actions.action_id</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Особенность: сами критерии не вынесены в отдельную </w:t>
      </w:r>
      <w:r w:rsidRPr="003768EA">
        <w:rPr>
          <w:rFonts w:ascii="Times New Roman" w:eastAsia="Times New Roman" w:hAnsi="Times New Roman" w:cs="Times New Roman"/>
          <w:sz w:val="24"/>
          <w:szCs w:val="24"/>
          <w:lang w:val="en-US" w:eastAsia="ru-RU"/>
        </w:rPr>
        <w:t>SQL-</w:t>
      </w:r>
      <w:r w:rsidRPr="003768EA">
        <w:rPr>
          <w:rFonts w:ascii="Times New Roman" w:eastAsia="Times New Roman" w:hAnsi="Times New Roman" w:cs="Times New Roman"/>
          <w:sz w:val="24"/>
          <w:szCs w:val="24"/>
          <w:lang w:eastAsia="ru-RU"/>
        </w:rPr>
        <w:t>таблицу</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а</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хранятся</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в</w:t>
      </w:r>
      <w:r w:rsidRPr="003768EA">
        <w:rPr>
          <w:rFonts w:ascii="Times New Roman" w:eastAsia="Times New Roman" w:hAnsi="Times New Roman" w:cs="Times New Roman"/>
          <w:sz w:val="24"/>
          <w:szCs w:val="24"/>
          <w:lang w:val="en-US" w:eastAsia="ru-RU"/>
        </w:rPr>
        <w:t xml:space="preserve"> </w:t>
      </w:r>
      <w:r w:rsidRPr="003768EA">
        <w:rPr>
          <w:rFonts w:ascii="Courier New" w:eastAsia="Times New Roman" w:hAnsi="Courier New" w:cs="Courier New"/>
          <w:sz w:val="20"/>
          <w:szCs w:val="20"/>
          <w:lang w:val="en-US" w:eastAsia="ru-RU"/>
        </w:rPr>
        <w:t>app_settings.settings-&gt;criteria</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 xml:space="preserve">В таблице </w:t>
      </w:r>
      <w:r w:rsidRPr="003768EA">
        <w:rPr>
          <w:rFonts w:ascii="Courier New" w:eastAsia="Times New Roman" w:hAnsi="Courier New" w:cs="Courier New"/>
          <w:sz w:val="20"/>
          <w:szCs w:val="20"/>
          <w:lang w:eastAsia="ru-RU"/>
        </w:rPr>
        <w:t>demo_criterion_values</w:t>
      </w:r>
      <w:r w:rsidRPr="003768EA">
        <w:rPr>
          <w:rFonts w:ascii="Times New Roman" w:eastAsia="Times New Roman" w:hAnsi="Times New Roman" w:cs="Times New Roman"/>
          <w:sz w:val="24"/>
          <w:szCs w:val="24"/>
          <w:lang w:eastAsia="ru-RU"/>
        </w:rPr>
        <w:t xml:space="preserve"> хранится только выбор уровня по конкретной демонстрации.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4"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13.7. Таблица </w:t>
      </w:r>
      <w:r w:rsidRPr="003768EA">
        <w:rPr>
          <w:rFonts w:ascii="Courier New" w:eastAsia="Times New Roman" w:hAnsi="Courier New" w:cs="Courier New"/>
          <w:b/>
          <w:bCs/>
          <w:sz w:val="20"/>
          <w:szCs w:val="20"/>
          <w:lang w:eastAsia="ru-RU"/>
        </w:rPr>
        <w:t>sale_rows</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Строки товаров в продаже.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TABLE IF NOT EXISTS sale_rows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id BIGSERIAL PRIMARY KEY,</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action_id TEXT NOT NULL REFERENCES actions(action_id) ON DELETE CASCADE,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row_order INTEGER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product_id TEXT NOT NULL REFERENCES products(product_id),</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sku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name TEXT NOT NULL,</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price_vat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lastRenderedPageBreak/>
        <w:t xml:space="preserve">    price_net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qty NUMERIC(14,4) NOT NULL DEFAULT 1,</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total_vat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total_net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vat_sum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min_price_net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margin_unit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margin_pct NUMERIC(8,6) NOT NULL DEFAULT 0.65,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bonus_net NUMERIC(14,2) NOT NULL DEFAULT 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Связи</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sale_rows.action_id → actions.action_id</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sale_rows.product_id → products.product_id</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5"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13.8. View </w:t>
      </w:r>
      <w:r w:rsidRPr="003768EA">
        <w:rPr>
          <w:rFonts w:ascii="Courier New" w:eastAsia="Times New Roman" w:hAnsi="Courier New" w:cs="Courier New"/>
          <w:b/>
          <w:bCs/>
          <w:sz w:val="20"/>
          <w:szCs w:val="20"/>
          <w:lang w:eastAsia="ru-RU"/>
        </w:rPr>
        <w:t>v_actions_with_lock</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Представление для просмотра действий с признаком блокировки.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CREATE OR REPLACE VIEW v_actions_with_lock AS</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SELECT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EXISTS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SELECT 1</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FROM actions p</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WHERE p.manager_login = a.manager_login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AND p.action_type = '</w:t>
      </w:r>
      <w:r w:rsidRPr="003768EA">
        <w:rPr>
          <w:rFonts w:ascii="Courier New" w:eastAsia="Times New Roman" w:hAnsi="Courier New" w:cs="Courier New"/>
          <w:sz w:val="20"/>
          <w:szCs w:val="20"/>
          <w:lang w:eastAsia="ru-RU"/>
        </w:rPr>
        <w:t>Выплата</w:t>
      </w:r>
      <w:r w:rsidRPr="003768EA">
        <w:rPr>
          <w:rFonts w:ascii="Courier New" w:eastAsia="Times New Roman" w:hAnsi="Courier New" w:cs="Courier New"/>
          <w:sz w:val="20"/>
          <w:szCs w:val="20"/>
          <w:lang w:val="en-US" w:eastAsia="ru-RU"/>
        </w:rPr>
        <w:t xml:space="preserve"> </w:t>
      </w:r>
      <w:r w:rsidRPr="003768EA">
        <w:rPr>
          <w:rFonts w:ascii="Courier New" w:eastAsia="Times New Roman" w:hAnsi="Courier New" w:cs="Courier New"/>
          <w:sz w:val="20"/>
          <w:szCs w:val="20"/>
          <w:lang w:eastAsia="ru-RU"/>
        </w:rPr>
        <w:t>премии</w:t>
      </w:r>
      <w:r w:rsidRPr="003768EA">
        <w:rPr>
          <w:rFonts w:ascii="Courier New" w:eastAsia="Times New Roman" w:hAnsi="Courier New" w:cs="Courier New"/>
          <w:sz w:val="20"/>
          <w:szCs w:val="20"/>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AND p.is_director_confirmed = TRUE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AND p.sequence_no &gt;= a.sequence_no</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 AS is_locked</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FROM actions a;</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Назначение: быстро показать, какие действия уже закрыты подтвержденной премией.</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6"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14. Как приложение хранит состояние</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Внутри Python-приложения данные приводятся к объекту </w:t>
      </w:r>
      <w:r w:rsidRPr="003768EA">
        <w:rPr>
          <w:rFonts w:ascii="Courier New" w:eastAsia="Times New Roman" w:hAnsi="Courier New" w:cs="Courier New"/>
          <w:sz w:val="20"/>
          <w:szCs w:val="20"/>
          <w:lang w:eastAsia="ru-RU"/>
        </w:rPr>
        <w:t>APP_STATE</w:t>
      </w:r>
      <w:r w:rsidRPr="003768EA">
        <w:rPr>
          <w:rFonts w:ascii="Times New Roman" w:eastAsia="Times New Roman" w:hAnsi="Times New Roman" w:cs="Times New Roman"/>
          <w:sz w:val="24"/>
          <w:szCs w:val="24"/>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Структура</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APP_STATE =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"settings":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"products":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 xml:space="preserve">    "actions":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При</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загрузке</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load_state_from_db()</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делает:</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lastRenderedPageBreak/>
        <w:t>проверку схемы;</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автосоздание схемы при необходимости;</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автозагрузку демо-данных, если база пустая;</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чтение </w:t>
      </w:r>
      <w:r w:rsidRPr="003768EA">
        <w:rPr>
          <w:rFonts w:ascii="Courier New" w:eastAsia="Times New Roman" w:hAnsi="Courier New" w:cs="Courier New"/>
          <w:sz w:val="20"/>
          <w:szCs w:val="20"/>
          <w:lang w:eastAsia="ru-RU"/>
        </w:rPr>
        <w:t>app_settings</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чтение </w:t>
      </w:r>
      <w:r w:rsidRPr="003768EA">
        <w:rPr>
          <w:rFonts w:ascii="Courier New" w:eastAsia="Times New Roman" w:hAnsi="Courier New" w:cs="Courier New"/>
          <w:sz w:val="20"/>
          <w:szCs w:val="20"/>
          <w:lang w:eastAsia="ru-RU"/>
        </w:rPr>
        <w:t>products</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чтение </w:t>
      </w:r>
      <w:r w:rsidRPr="003768EA">
        <w:rPr>
          <w:rFonts w:ascii="Courier New" w:eastAsia="Times New Roman" w:hAnsi="Courier New" w:cs="Courier New"/>
          <w:sz w:val="20"/>
          <w:szCs w:val="20"/>
          <w:lang w:eastAsia="ru-RU"/>
        </w:rPr>
        <w:t>actions</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для демонстраций — чтение </w:t>
      </w:r>
      <w:r w:rsidRPr="003768EA">
        <w:rPr>
          <w:rFonts w:ascii="Courier New" w:eastAsia="Times New Roman" w:hAnsi="Courier New" w:cs="Courier New"/>
          <w:sz w:val="20"/>
          <w:szCs w:val="20"/>
          <w:lang w:eastAsia="ru-RU"/>
        </w:rPr>
        <w:t>demo_expenses</w:t>
      </w:r>
      <w:r w:rsidRPr="003768EA">
        <w:rPr>
          <w:rFonts w:ascii="Times New Roman" w:eastAsia="Times New Roman" w:hAnsi="Times New Roman" w:cs="Times New Roman"/>
          <w:sz w:val="24"/>
          <w:szCs w:val="24"/>
          <w:lang w:eastAsia="ru-RU"/>
        </w:rPr>
        <w:t xml:space="preserve"> и </w:t>
      </w:r>
      <w:r w:rsidRPr="003768EA">
        <w:rPr>
          <w:rFonts w:ascii="Courier New" w:eastAsia="Times New Roman" w:hAnsi="Courier New" w:cs="Courier New"/>
          <w:sz w:val="20"/>
          <w:szCs w:val="20"/>
          <w:lang w:eastAsia="ru-RU"/>
        </w:rPr>
        <w:t>demo_criterion_values</w:t>
      </w:r>
      <w:r w:rsidRPr="003768EA">
        <w:rPr>
          <w:rFonts w:ascii="Times New Roman" w:eastAsia="Times New Roman" w:hAnsi="Times New Roman" w:cs="Times New Roman"/>
          <w:sz w:val="24"/>
          <w:szCs w:val="24"/>
          <w:lang w:eastAsia="ru-RU"/>
        </w:rPr>
        <w:t>;</w:t>
      </w:r>
    </w:p>
    <w:p w:rsidR="003768EA" w:rsidRPr="003768EA" w:rsidRDefault="003768EA" w:rsidP="003768EA">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для продаж — чтение </w:t>
      </w:r>
      <w:r w:rsidRPr="003768EA">
        <w:rPr>
          <w:rFonts w:ascii="Courier New" w:eastAsia="Times New Roman" w:hAnsi="Courier New" w:cs="Courier New"/>
          <w:sz w:val="20"/>
          <w:szCs w:val="20"/>
          <w:lang w:eastAsia="ru-RU"/>
        </w:rPr>
        <w:t>sale_rows</w:t>
      </w:r>
      <w:r w:rsidRPr="003768EA">
        <w:rPr>
          <w:rFonts w:ascii="Times New Roman" w:eastAsia="Times New Roman" w:hAnsi="Times New Roman" w:cs="Times New Roman"/>
          <w:sz w:val="24"/>
          <w:szCs w:val="24"/>
          <w:lang w:eastAsia="ru-RU"/>
        </w:rPr>
        <w: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val="en-US" w:eastAsia="ru-RU"/>
        </w:rPr>
      </w:pPr>
      <w:r w:rsidRPr="003768EA">
        <w:rPr>
          <w:rFonts w:ascii="Times New Roman" w:eastAsia="Times New Roman" w:hAnsi="Times New Roman" w:cs="Times New Roman"/>
          <w:sz w:val="24"/>
          <w:szCs w:val="24"/>
          <w:lang w:eastAsia="ru-RU"/>
        </w:rPr>
        <w:t>При</w:t>
      </w:r>
      <w:r w:rsidRPr="003768EA">
        <w:rPr>
          <w:rFonts w:ascii="Times New Roman" w:eastAsia="Times New Roman" w:hAnsi="Times New Roman" w:cs="Times New Roman"/>
          <w:sz w:val="24"/>
          <w:szCs w:val="24"/>
          <w:lang w:val="en-US" w:eastAsia="ru-RU"/>
        </w:rPr>
        <w:t xml:space="preserve"> </w:t>
      </w:r>
      <w:r w:rsidRPr="003768EA">
        <w:rPr>
          <w:rFonts w:ascii="Times New Roman" w:eastAsia="Times New Roman" w:hAnsi="Times New Roman" w:cs="Times New Roman"/>
          <w:sz w:val="24"/>
          <w:szCs w:val="24"/>
          <w:lang w:eastAsia="ru-RU"/>
        </w:rPr>
        <w:t>сохранении</w:t>
      </w:r>
      <w:r w:rsidRPr="003768EA">
        <w:rPr>
          <w:rFonts w:ascii="Times New Roman" w:eastAsia="Times New Roman" w:hAnsi="Times New Roman" w:cs="Times New Roman"/>
          <w:sz w:val="24"/>
          <w:szCs w:val="24"/>
          <w:lang w:val="en-US"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persist_state_to_db(state)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делает важную вещь:</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TRUNCATE всех таблиц и полную перезапись состояния.</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Это упрощает прототип, но важно для программиста: сейчас система не делает точечные </w:t>
      </w:r>
      <w:r w:rsidRPr="003768EA">
        <w:rPr>
          <w:rFonts w:ascii="Courier New" w:eastAsia="Times New Roman" w:hAnsi="Courier New" w:cs="Courier New"/>
          <w:sz w:val="20"/>
          <w:szCs w:val="20"/>
          <w:lang w:eastAsia="ru-RU"/>
        </w:rPr>
        <w:t>UPDATE/INSERT</w:t>
      </w:r>
      <w:r w:rsidRPr="003768EA">
        <w:rPr>
          <w:rFonts w:ascii="Times New Roman" w:eastAsia="Times New Roman" w:hAnsi="Times New Roman" w:cs="Times New Roman"/>
          <w:sz w:val="24"/>
          <w:szCs w:val="24"/>
          <w:lang w:eastAsia="ru-RU"/>
        </w:rPr>
        <w:t xml:space="preserve"> по сущностям. Она сохраняет всё состояние целиком.</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Плюс всегда пишется JSON-резервная копия: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/content/irbistech_demo_sales_data_backup_v6_6.json</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7"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15. Основные функции кода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3"/>
        <w:gridCol w:w="4112"/>
      </w:tblGrid>
      <w:tr w:rsidR="003768EA" w:rsidRPr="003768EA" w:rsidTr="003768EA">
        <w:trPr>
          <w:tblHeader/>
          <w:tblCellSpacing w:w="15" w:type="dxa"/>
        </w:trPr>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Функция</w:t>
            </w:r>
          </w:p>
        </w:tc>
        <w:tc>
          <w:tcPr>
            <w:tcW w:w="0" w:type="auto"/>
            <w:vAlign w:val="center"/>
            <w:hideMark/>
          </w:tcPr>
          <w:p w:rsidR="003768EA" w:rsidRPr="003768EA" w:rsidRDefault="003768EA" w:rsidP="003768EA">
            <w:pPr>
              <w:spacing w:after="0" w:line="240" w:lineRule="auto"/>
              <w:jc w:val="center"/>
              <w:rPr>
                <w:rFonts w:ascii="Times New Roman" w:eastAsia="Times New Roman" w:hAnsi="Times New Roman" w:cs="Times New Roman"/>
                <w:b/>
                <w:bCs/>
                <w:sz w:val="24"/>
                <w:szCs w:val="24"/>
                <w:lang w:eastAsia="ru-RU"/>
              </w:rPr>
            </w:pPr>
            <w:r w:rsidRPr="003768EA">
              <w:rPr>
                <w:rFonts w:ascii="Times New Roman" w:eastAsia="Times New Roman" w:hAnsi="Times New Roman" w:cs="Times New Roman"/>
                <w:b/>
                <w:bCs/>
                <w:sz w:val="24"/>
                <w:szCs w:val="24"/>
                <w:lang w:eastAsia="ru-RU"/>
              </w:rPr>
              <w:t>Назначение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default_settings()</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Возвращает настройки по умолчанию</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default_products()</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Возвращает демо-товары</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create_demo_state()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Генерирует демо-данные</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load_state_from_db()</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Загружает состояние из PostgreSQL</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persist_state_to_db(state)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Сохраняет состояние в PostgreSQL</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calculate_sale(action, products, settings)</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Считает продажу</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calc_expenses_rows(rows, settings)</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Считает смету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Courier New" w:eastAsia="Times New Roman" w:hAnsi="Courier New" w:cs="Courier New"/>
                <w:sz w:val="20"/>
                <w:szCs w:val="20"/>
                <w:lang w:eastAsia="ru-RU"/>
              </w:rPr>
              <w:t>calculate_demo(action, settings)</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Считает вычет по демонстрации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calculate_premium(action, state, settings)</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Считает выплату премии</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is_action_locked(action, state)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Проверяет блокировку действия</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can_confirm_premium(action, state)</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Проверяет возможность подтвердить премию</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move_action(action_id, user, direction)</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Перемещает действие вверх/вниз</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add_selected_product_to_sale(choice, sale_df)</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Добавляет товар из справочника в продажу</w:t>
            </w:r>
          </w:p>
        </w:tc>
      </w:tr>
      <w:tr w:rsidR="003768EA" w:rsidRPr="003768EA" w:rsidTr="003768EA">
        <w:trPr>
          <w:tblCellSpacing w:w="15" w:type="dxa"/>
        </w:trPr>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val="en-US" w:eastAsia="ru-RU"/>
              </w:rPr>
            </w:pPr>
            <w:r w:rsidRPr="003768EA">
              <w:rPr>
                <w:rFonts w:ascii="Courier New" w:eastAsia="Times New Roman" w:hAnsi="Courier New" w:cs="Courier New"/>
                <w:sz w:val="20"/>
                <w:szCs w:val="20"/>
                <w:lang w:val="en-US" w:eastAsia="ru-RU"/>
              </w:rPr>
              <w:t>apply_sale_row_command(command, sale_df)</w:t>
            </w:r>
          </w:p>
        </w:tc>
        <w:tc>
          <w:tcPr>
            <w:tcW w:w="0" w:type="auto"/>
            <w:vAlign w:val="center"/>
            <w:hideMark/>
          </w:tcPr>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Удаляет/двигает строки товаров продажи</w:t>
            </w:r>
          </w:p>
        </w:tc>
      </w:tr>
    </w:tbl>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8"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lastRenderedPageBreak/>
        <w:t>16. Инварианты, которые нельзя ломать</w: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16.1. Действие всегда принадлежит одному менеджеру</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actions.manager_login</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видит только свои действия. Директор видит все.</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69"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16.2. Порядок действий определяется </w:t>
      </w:r>
      <w:r w:rsidRPr="003768EA">
        <w:rPr>
          <w:rFonts w:ascii="Courier New" w:eastAsia="Times New Roman" w:hAnsi="Courier New" w:cs="Courier New"/>
          <w:b/>
          <w:bCs/>
          <w:sz w:val="20"/>
          <w:szCs w:val="20"/>
          <w:lang w:eastAsia="ru-RU"/>
        </w:rPr>
        <w:t>sequence_no</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Не дата, а именно </w:t>
      </w:r>
      <w:r w:rsidRPr="003768EA">
        <w:rPr>
          <w:rFonts w:ascii="Courier New" w:eastAsia="Times New Roman" w:hAnsi="Courier New" w:cs="Courier New"/>
          <w:sz w:val="20"/>
          <w:szCs w:val="20"/>
          <w:lang w:eastAsia="ru-RU"/>
        </w:rPr>
        <w:t>sequence_no</w:t>
      </w:r>
      <w:r w:rsidRPr="003768EA">
        <w:rPr>
          <w:rFonts w:ascii="Times New Roman" w:eastAsia="Times New Roman" w:hAnsi="Times New Roman" w:cs="Times New Roman"/>
          <w:sz w:val="24"/>
          <w:szCs w:val="24"/>
          <w:lang w:eastAsia="ru-RU"/>
        </w:rPr>
        <w:t xml:space="preserve"> задает расчетный порядок.</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0"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16.3. Подтвержденная премия закрывает период</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Если премия подтверждена директором, все действия до нее включительно становятся заблокированными.</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1"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16.4. Товар в продажу можно добавить только из справочника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Нельзя добавлять товар вручную в продаже, если его нет в таблице </w:t>
      </w:r>
      <w:r w:rsidRPr="003768EA">
        <w:rPr>
          <w:rFonts w:ascii="Courier New" w:eastAsia="Times New Roman" w:hAnsi="Courier New" w:cs="Courier New"/>
          <w:sz w:val="20"/>
          <w:szCs w:val="20"/>
          <w:lang w:eastAsia="ru-RU"/>
        </w:rPr>
        <w:t>products</w:t>
      </w:r>
      <w:r w:rsidRPr="003768EA">
        <w:rPr>
          <w:rFonts w:ascii="Times New Roman" w:eastAsia="Times New Roman" w:hAnsi="Times New Roman" w:cs="Times New Roman"/>
          <w:sz w:val="24"/>
          <w:szCs w:val="24"/>
          <w:lang w:eastAsia="ru-RU"/>
        </w:rPr>
        <w:t>.</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2"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16.5. Минимальная цена и процент премии берутся из справочника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не должен менять:</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min_price_net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margin_pct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name</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Эти значения восстанавливаются из </w:t>
      </w:r>
      <w:r w:rsidRPr="003768EA">
        <w:rPr>
          <w:rFonts w:ascii="Courier New" w:eastAsia="Times New Roman" w:hAnsi="Courier New" w:cs="Courier New"/>
          <w:sz w:val="20"/>
          <w:szCs w:val="20"/>
          <w:lang w:eastAsia="ru-RU"/>
        </w:rPr>
        <w:t>products</w:t>
      </w:r>
      <w:r w:rsidRPr="003768EA">
        <w:rPr>
          <w:rFonts w:ascii="Times New Roman" w:eastAsia="Times New Roman" w:hAnsi="Times New Roman" w:cs="Times New Roman"/>
          <w:sz w:val="24"/>
          <w:szCs w:val="24"/>
          <w:lang w:eastAsia="ru-RU"/>
        </w:rPr>
        <w:t xml:space="preserve"> при пересчете.</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3"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16.6. Критерии оценки не вводятся баллами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Менеджер выбирает уровень критерия, а балл подтягивается из настроек.</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4"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lastRenderedPageBreak/>
        <w:t>16.7. Фора ООО не является строкой сметы</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Она хранится в настройках:</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company_support_vat</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И уменьшает </w:t>
      </w:r>
      <w:r w:rsidRPr="003768EA">
        <w:rPr>
          <w:rFonts w:ascii="Courier New" w:eastAsia="Times New Roman" w:hAnsi="Courier New" w:cs="Courier New"/>
          <w:sz w:val="20"/>
          <w:szCs w:val="20"/>
          <w:lang w:eastAsia="ru-RU"/>
        </w:rPr>
        <w:t>COST</w:t>
      </w:r>
      <w:r w:rsidRPr="003768EA">
        <w:rPr>
          <w:rFonts w:ascii="Times New Roman" w:eastAsia="Times New Roman" w:hAnsi="Times New Roman" w:cs="Times New Roman"/>
          <w:sz w:val="24"/>
          <w:szCs w:val="24"/>
          <w:lang w:eastAsia="ru-RU"/>
        </w:rPr>
        <w:t>.</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5"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16.8. Неподтвержденная демонстрация блокирует подтверждение премии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Если в периоде премии есть демонстрация без </w:t>
      </w:r>
      <w:r w:rsidRPr="003768EA">
        <w:rPr>
          <w:rFonts w:ascii="Courier New" w:eastAsia="Times New Roman" w:hAnsi="Courier New" w:cs="Courier New"/>
          <w:sz w:val="20"/>
          <w:szCs w:val="20"/>
          <w:lang w:eastAsia="ru-RU"/>
        </w:rPr>
        <w:t>is_director_confirmed</w:t>
      </w:r>
      <w:r w:rsidRPr="003768EA">
        <w:rPr>
          <w:rFonts w:ascii="Times New Roman" w:eastAsia="Times New Roman" w:hAnsi="Times New Roman" w:cs="Times New Roman"/>
          <w:sz w:val="24"/>
          <w:szCs w:val="24"/>
          <w:lang w:eastAsia="ru-RU"/>
        </w:rPr>
        <w:t>, премию подтвердить нельзя.</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6"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17. Рекомендуемая карта данных для программиста</w: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Демонстрация в </w:t>
      </w:r>
      <w:r w:rsidRPr="003768EA">
        <w:rPr>
          <w:rFonts w:ascii="Courier New" w:eastAsia="Times New Roman" w:hAnsi="Courier New" w:cs="Courier New"/>
          <w:b/>
          <w:bCs/>
          <w:sz w:val="20"/>
          <w:szCs w:val="20"/>
          <w:lang w:eastAsia="ru-RU"/>
        </w:rPr>
        <w:t>APP_STATE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"id": "ACT-...",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"type": "Проведенная демонстрация",</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"manager_login": "ruslan",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"sequence_no": 10,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"date": "2026-04-20",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"client": "ООО Клиент",</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"city": "Рязань",</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"model": "TRANSFORMER 2.0",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"task_description": "Очистка пены с пресса",</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"comment":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"is_director_confirmed": False,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"confirmed_amount": None,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"director_comment":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"expenses":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"criteria":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"P1":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"level_index": 2,</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"manager_comment": "Был главный инженер"</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7"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Продажа в </w:t>
      </w:r>
      <w:r w:rsidRPr="003768EA">
        <w:rPr>
          <w:rFonts w:ascii="Courier New" w:eastAsia="Times New Roman" w:hAnsi="Courier New" w:cs="Courier New"/>
          <w:b/>
          <w:bCs/>
          <w:sz w:val="20"/>
          <w:szCs w:val="20"/>
          <w:lang w:eastAsia="ru-RU"/>
        </w:rPr>
        <w:t>APP_STATE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"id": "ACT-...",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"type": "Проданное оборудование",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lastRenderedPageBreak/>
        <w:t xml:space="preserve">    "manager_login": "ruslan",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"sequence_no": 20,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"date": "2026-04-25",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"client": "ООО Клиент",</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"comment":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"is_director_confirmed": False,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"confirmed_amount": None,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"director_comment":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"rows":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"product_id": "ONE-2.0-P12-PLa-F3500",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"sku": "ONE-2.0-P12-PLa-F3500",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"name": "Криобластер ONE 2.0",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"price_vat": 1886120,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"price_net": 1546000,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"qty": 1,</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"min_price_net": 1250000,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"margin_pct": 0.65,</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"bonus_net": 192400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8" style="width:0;height:1.5pt" o:hralign="center" o:hrstd="t" o:hr="t" fillcolor="#a0a0a0" stroked="f"/>
        </w:pict>
      </w:r>
    </w:p>
    <w:p w:rsidR="003768EA" w:rsidRPr="003768EA" w:rsidRDefault="003768EA" w:rsidP="003768EA">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3768EA">
        <w:rPr>
          <w:rFonts w:ascii="Times New Roman" w:eastAsia="Times New Roman" w:hAnsi="Times New Roman" w:cs="Times New Roman"/>
          <w:b/>
          <w:bCs/>
          <w:sz w:val="36"/>
          <w:szCs w:val="36"/>
          <w:lang w:eastAsia="ru-RU"/>
        </w:rPr>
        <w:t xml:space="preserve">Премия в </w:t>
      </w:r>
      <w:r w:rsidRPr="003768EA">
        <w:rPr>
          <w:rFonts w:ascii="Courier New" w:eastAsia="Times New Roman" w:hAnsi="Courier New" w:cs="Courier New"/>
          <w:b/>
          <w:bCs/>
          <w:sz w:val="20"/>
          <w:szCs w:val="20"/>
          <w:lang w:eastAsia="ru-RU"/>
        </w:rPr>
        <w:t>APP_STATE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"id": "ACT-...",</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"type": "Выплата премии",</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"manager_login": "ruslan",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"sequence_no": 30,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"date": "2026-04-30",</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"client": "Руслан Абдулин",</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"comment":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"is_director_confirmed": False,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"confirmed_amount": None,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 xml:space="preserve">    "director_comment": ""</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79"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18. Архитектурное замечание</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Текущая система — это рабочий прототип с PostgreSQL, но архитектурно она ближе к </w:t>
      </w:r>
      <w:r w:rsidRPr="003768EA">
        <w:rPr>
          <w:rFonts w:ascii="Times New Roman" w:eastAsia="Times New Roman" w:hAnsi="Times New Roman" w:cs="Times New Roman"/>
          <w:b/>
          <w:bCs/>
          <w:sz w:val="24"/>
          <w:szCs w:val="24"/>
          <w:lang w:eastAsia="ru-RU"/>
        </w:rPr>
        <w:t>state-based приложению</w:t>
      </w:r>
      <w:r w:rsidRPr="003768EA">
        <w:rPr>
          <w:rFonts w:ascii="Times New Roman" w:eastAsia="Times New Roman" w:hAnsi="Times New Roman" w:cs="Times New Roman"/>
          <w:sz w:val="24"/>
          <w:szCs w:val="24"/>
          <w:lang w:eastAsia="ru-RU"/>
        </w:rPr>
        <w:t>, чем к классическому CRUD.</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 есть:</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UI → APP_STATE → полная перезапись БД</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А не:</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UI → отдельный UPDATE конкретной строки</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Это удобно для быстрого развития прототипа, но если система пойдет в промышленную эксплуатацию, лучше постепенно перейти к точечным операциям:</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insert_action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lastRenderedPageBreak/>
        <w:t>update_action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delete_action</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insert_sale_row</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update_demo_expense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3768EA">
        <w:rPr>
          <w:rFonts w:ascii="Courier New" w:eastAsia="Times New Roman" w:hAnsi="Courier New" w:cs="Courier New"/>
          <w:sz w:val="20"/>
          <w:szCs w:val="20"/>
          <w:lang w:val="en-US" w:eastAsia="ru-RU"/>
        </w:rPr>
        <w:t>update_criterion_value</w:t>
      </w:r>
    </w:p>
    <w:p w:rsidR="003768EA" w:rsidRPr="003768EA" w:rsidRDefault="003768EA" w:rsidP="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3768EA">
        <w:rPr>
          <w:rFonts w:ascii="Courier New" w:eastAsia="Times New Roman" w:hAnsi="Courier New" w:cs="Courier New"/>
          <w:sz w:val="20"/>
          <w:szCs w:val="20"/>
          <w:lang w:eastAsia="ru-RU"/>
        </w:rPr>
        <w:t>confirm_action</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Тогда появится нормальный журнал изменений, меньше риск конфликтов и можно будет делать многопользовательскую работу.</w:t>
      </w:r>
    </w:p>
    <w:p w:rsidR="003768EA" w:rsidRPr="003768EA" w:rsidRDefault="003768EA" w:rsidP="003768EA">
      <w:pPr>
        <w:spacing w:after="0"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pict>
          <v:rect id="_x0000_i1080" style="width:0;height:1.5pt" o:hralign="center" o:hrstd="t" o:hr="t" fillcolor="#a0a0a0" stroked="f"/>
        </w:pict>
      </w:r>
    </w:p>
    <w:p w:rsidR="003768EA" w:rsidRPr="003768EA" w:rsidRDefault="003768EA" w:rsidP="003768E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3768EA">
        <w:rPr>
          <w:rFonts w:ascii="Times New Roman" w:eastAsia="Times New Roman" w:hAnsi="Times New Roman" w:cs="Times New Roman"/>
          <w:b/>
          <w:bCs/>
          <w:kern w:val="36"/>
          <w:sz w:val="48"/>
          <w:szCs w:val="48"/>
          <w:lang w:eastAsia="ru-RU"/>
        </w:rPr>
        <w:t>19. Краткая суть для нового разработчика</w:t>
      </w:r>
    </w:p>
    <w:p w:rsidR="003768EA" w:rsidRPr="003768EA" w:rsidRDefault="003768EA" w:rsidP="003768EA">
      <w:pPr>
        <w:spacing w:before="100" w:beforeAutospacing="1" w:after="100" w:afterAutospacing="1" w:line="240" w:lineRule="auto"/>
        <w:rPr>
          <w:rFonts w:ascii="Times New Roman" w:eastAsia="Times New Roman" w:hAnsi="Times New Roman" w:cs="Times New Roman"/>
          <w:sz w:val="24"/>
          <w:szCs w:val="24"/>
          <w:lang w:eastAsia="ru-RU"/>
        </w:rPr>
      </w:pPr>
      <w:r w:rsidRPr="003768EA">
        <w:rPr>
          <w:rFonts w:ascii="Times New Roman" w:eastAsia="Times New Roman" w:hAnsi="Times New Roman" w:cs="Times New Roman"/>
          <w:sz w:val="24"/>
          <w:szCs w:val="24"/>
          <w:lang w:eastAsia="ru-RU"/>
        </w:rPr>
        <w:t xml:space="preserve">Система — это учетная программа, где менеджеры ведут последовательный список демонстраций, продаж и премий. Директор подтверждает действия. Подтвержденная премия закрывает период и блокирует все предыдущие действия менеджера. Продажи дают премию от маржи. Демонстрации дают вычет из премии. Размер вычета зависит от сметы демонстрации и методики трех блоков: подготовка, результат, управленческий фактор. Товары берутся только из справочника. Смета демонстрации считается автоматически по настройкам. Все состояние хранится в PostgreSQL, но в коде дополнительно существует объект </w:t>
      </w:r>
      <w:r w:rsidRPr="003768EA">
        <w:rPr>
          <w:rFonts w:ascii="Courier New" w:eastAsia="Times New Roman" w:hAnsi="Courier New" w:cs="Courier New"/>
          <w:sz w:val="20"/>
          <w:szCs w:val="20"/>
          <w:lang w:eastAsia="ru-RU"/>
        </w:rPr>
        <w:t>APP_STATE</w:t>
      </w:r>
      <w:r w:rsidRPr="003768EA">
        <w:rPr>
          <w:rFonts w:ascii="Times New Roman" w:eastAsia="Times New Roman" w:hAnsi="Times New Roman" w:cs="Times New Roman"/>
          <w:sz w:val="24"/>
          <w:szCs w:val="24"/>
          <w:lang w:eastAsia="ru-RU"/>
        </w:rPr>
        <w:t>, который при сохранении полностью перезаписывает таблицы.</w:t>
      </w:r>
    </w:p>
    <w:p w:rsidR="003768EA" w:rsidRDefault="003768EA"/>
    <w:sectPr w:rsidR="003768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7587"/>
    <w:multiLevelType w:val="multilevel"/>
    <w:tmpl w:val="1690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166AD2"/>
    <w:multiLevelType w:val="multilevel"/>
    <w:tmpl w:val="A020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50062"/>
    <w:multiLevelType w:val="multilevel"/>
    <w:tmpl w:val="C57E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2D1F88"/>
    <w:multiLevelType w:val="multilevel"/>
    <w:tmpl w:val="B804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686306"/>
    <w:multiLevelType w:val="multilevel"/>
    <w:tmpl w:val="697C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EA"/>
    <w:rsid w:val="003768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91903-0B3A-4424-ADC6-64E2BEB5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3768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768E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3768E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68E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768E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768EA"/>
    <w:rPr>
      <w:rFonts w:ascii="Times New Roman" w:eastAsia="Times New Roman" w:hAnsi="Times New Roman" w:cs="Times New Roman"/>
      <w:b/>
      <w:bCs/>
      <w:sz w:val="27"/>
      <w:szCs w:val="27"/>
      <w:lang w:eastAsia="ru-RU"/>
    </w:rPr>
  </w:style>
  <w:style w:type="paragraph" w:customStyle="1" w:styleId="msonormal0">
    <w:name w:val="msonormal"/>
    <w:basedOn w:val="a"/>
    <w:rsid w:val="003768E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3768E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3768EA"/>
    <w:rPr>
      <w:b/>
      <w:bCs/>
    </w:rPr>
  </w:style>
  <w:style w:type="character" w:styleId="HTML">
    <w:name w:val="HTML Code"/>
    <w:basedOn w:val="a0"/>
    <w:uiPriority w:val="99"/>
    <w:semiHidden/>
    <w:unhideWhenUsed/>
    <w:rsid w:val="003768E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76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3768EA"/>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320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4175</Words>
  <Characters>23802</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Gimadeev Artur</dc:creator>
  <cp:keywords/>
  <dc:description/>
  <cp:lastModifiedBy>Gimadeev Artur</cp:lastModifiedBy>
  <cp:revision>1</cp:revision>
  <dcterms:created xsi:type="dcterms:W3CDTF">2026-04-20T11:53:00Z</dcterms:created>
  <dcterms:modified xsi:type="dcterms:W3CDTF">2026-04-20T11:54:00Z</dcterms:modified>
</cp:coreProperties>
</file>