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bidi w:val="0"/>
        <w:jc w:val="left"/>
        <w:rPr>
          <w:rFonts w:hint="eastAsia"/>
          <w:lang w:val="en-US" w:eastAsia="zh-CN"/>
        </w:rPr>
      </w:pPr>
      <w:bookmarkStart w:id="0" w:name="_GoBack"/>
      <w:bookmarkEnd w:id="0"/>
      <w:r>
        <w:rPr>
          <w:rFonts w:hint="eastAsia"/>
        </w:rPr>
        <w:t>Comprehensive English for Graduates</w:t>
      </w:r>
      <w:r>
        <w:rPr>
          <w:rFonts w:hint="eastAsia"/>
          <w:lang w:val="en-US" w:eastAsia="zh-CN"/>
        </w:rPr>
        <w:t xml:space="preserve">  </w:t>
      </w:r>
    </w:p>
    <w:p>
      <w:pPr>
        <w:pStyle w:val="8"/>
        <w:bidi w:val="0"/>
        <w:jc w:val="left"/>
        <w:rPr>
          <w:rFonts w:hint="eastAsia" w:eastAsiaTheme="minorEastAsia"/>
          <w:lang w:val="en-US" w:eastAsia="zh-CN"/>
        </w:rPr>
      </w:pPr>
      <w:r>
        <w:rPr>
          <w:rFonts w:hint="eastAsia"/>
          <w:lang w:val="en-US" w:eastAsia="zh-CN"/>
        </w:rPr>
        <w:t>1</w:t>
      </w:r>
      <w:r>
        <w:rPr>
          <w:rFonts w:hint="eastAsia"/>
          <w:vertAlign w:val="superscript"/>
          <w:lang w:val="en-US" w:eastAsia="zh-CN"/>
        </w:rPr>
        <w:t>st</w:t>
      </w:r>
      <w:r>
        <w:rPr>
          <w:rFonts w:hint="eastAsia"/>
          <w:lang w:val="en-US" w:eastAsia="zh-CN"/>
        </w:rPr>
        <w:t xml:space="preserve"> </w:t>
      </w:r>
      <w:r>
        <w:rPr>
          <w:rFonts w:hint="eastAsia"/>
        </w:rPr>
        <w:t>semester, 202</w:t>
      </w:r>
      <w:r>
        <w:rPr>
          <w:rFonts w:hint="eastAsia"/>
          <w:lang w:val="en-US" w:eastAsia="zh-CN"/>
        </w:rPr>
        <w:t>4-</w:t>
      </w:r>
      <w:r>
        <w:rPr>
          <w:rFonts w:hint="eastAsia"/>
        </w:rPr>
        <w:t>202</w:t>
      </w:r>
      <w:r>
        <w:rPr>
          <w:rFonts w:hint="eastAsia"/>
          <w:lang w:val="en-US" w:eastAsia="zh-CN"/>
        </w:rPr>
        <w:t>5</w:t>
      </w:r>
    </w:p>
    <w:p>
      <w:pPr>
        <w:pStyle w:val="8"/>
        <w:bidi w:val="0"/>
        <w:jc w:val="left"/>
      </w:pPr>
    </w:p>
    <w:p/>
    <w:p>
      <w:pPr>
        <w:pStyle w:val="2"/>
        <w:bidi w:val="0"/>
        <w:jc w:val="center"/>
        <w:rPr>
          <w:rFonts w:hint="default"/>
          <w:lang w:val="en-US" w:eastAsia="zh-CN"/>
        </w:rPr>
      </w:pPr>
      <w:r>
        <w:rPr>
          <w:rFonts w:hint="eastAsia"/>
          <w:lang w:val="en-US" w:eastAsia="zh-CN"/>
        </w:rPr>
        <w:t>Lecture 3</w:t>
      </w:r>
    </w:p>
    <w:p>
      <w:pPr>
        <w:pStyle w:val="3"/>
        <w:bidi w:val="0"/>
        <w:rPr>
          <w:rFonts w:hint="default" w:eastAsiaTheme="minorEastAsia"/>
          <w:lang w:val="en-US" w:eastAsia="zh-CN"/>
        </w:rPr>
      </w:pPr>
      <w:r>
        <w:rPr>
          <w:rFonts w:hint="eastAsia"/>
          <w:lang w:val="en-US" w:eastAsia="zh-CN"/>
        </w:rPr>
        <w:t xml:space="preserve">Unit 3 </w:t>
      </w:r>
      <w:r>
        <w:rPr>
          <w:rFonts w:hint="default"/>
        </w:rPr>
        <w:t>Text A</w:t>
      </w:r>
    </w:p>
    <w:p>
      <w:pPr>
        <w:pStyle w:val="4"/>
        <w:numPr>
          <w:ilvl w:val="0"/>
          <w:numId w:val="1"/>
        </w:numPr>
        <w:bidi w:val="0"/>
      </w:pPr>
      <w:r>
        <w:t>Additional information</w:t>
      </w:r>
    </w:p>
    <w:p>
      <w:pPr>
        <w:numPr>
          <w:ilvl w:val="0"/>
          <w:numId w:val="2"/>
        </w:numPr>
        <w:bidi w:val="0"/>
        <w:ind w:left="845" w:leftChars="0"/>
        <w:rPr>
          <w:rFonts w:hint="default" w:ascii="Times New Roman" w:hAnsi="Times New Roman" w:cs="Times New Roman"/>
        </w:rPr>
      </w:pPr>
      <w:r>
        <w:rPr>
          <w:rFonts w:hint="default" w:ascii="Times New Roman" w:hAnsi="Times New Roman" w:cs="Times New Roman"/>
        </w:rPr>
        <w:t xml:space="preserve">Congress of the United States </w:t>
      </w:r>
    </w:p>
    <w:p>
      <w:pPr>
        <w:bidi w:val="0"/>
        <w:ind w:leftChars="200"/>
        <w:rPr>
          <w:rFonts w:hint="default" w:ascii="Times New Roman" w:hAnsi="Times New Roman" w:cs="Times New Roman"/>
        </w:rPr>
      </w:pPr>
      <w:r>
        <w:rPr>
          <w:rFonts w:hint="default" w:ascii="Times New Roman" w:hAnsi="Times New Roman" w:cs="Times New Roman"/>
        </w:rPr>
        <w:t>The </w:t>
      </w:r>
      <w:r>
        <w:rPr>
          <w:rFonts w:hint="default" w:ascii="Times New Roman" w:hAnsi="Times New Roman" w:cs="Times New Roman"/>
        </w:rPr>
        <w:fldChar w:fldCharType="begin"/>
      </w:r>
      <w:r>
        <w:rPr>
          <w:rFonts w:hint="default" w:ascii="Times New Roman" w:hAnsi="Times New Roman" w:cs="Times New Roman"/>
        </w:rPr>
        <w:instrText xml:space="preserve"> HYPERLINK "https://www.britannica.com/topic/legislature" </w:instrText>
      </w:r>
      <w:r>
        <w:rPr>
          <w:rFonts w:hint="default" w:ascii="Times New Roman" w:hAnsi="Times New Roman" w:cs="Times New Roman"/>
        </w:rPr>
        <w:fldChar w:fldCharType="separate"/>
      </w:r>
      <w:r>
        <w:rPr>
          <w:rStyle w:val="13"/>
          <w:rFonts w:hint="default" w:ascii="Times New Roman" w:hAnsi="Times New Roman" w:eastAsia="Georgia" w:cs="Times New Roman"/>
          <w:color w:val="14599D"/>
          <w:szCs w:val="30"/>
          <w:u w:val="none"/>
          <w:shd w:val="clear" w:color="auto" w:fill="FFFFFF"/>
        </w:rPr>
        <w:t>legislature</w:t>
      </w:r>
      <w:r>
        <w:rPr>
          <w:rStyle w:val="13"/>
          <w:rFonts w:hint="default" w:ascii="Times New Roman" w:hAnsi="Times New Roman" w:eastAsia="Georgia" w:cs="Times New Roman"/>
          <w:color w:val="14599D"/>
          <w:szCs w:val="30"/>
          <w:u w:val="none"/>
          <w:shd w:val="clear" w:color="auto" w:fill="FFFFFF"/>
        </w:rPr>
        <w:fldChar w:fldCharType="end"/>
      </w:r>
      <w:r>
        <w:rPr>
          <w:rFonts w:hint="default" w:ascii="Times New Roman" w:hAnsi="Times New Roman" w:cs="Times New Roman"/>
        </w:rPr>
        <w:t> of the </w:t>
      </w:r>
      <w:r>
        <w:rPr>
          <w:rFonts w:hint="default" w:ascii="Times New Roman" w:hAnsi="Times New Roman" w:cs="Times New Roman"/>
        </w:rPr>
        <w:fldChar w:fldCharType="begin"/>
      </w:r>
      <w:r>
        <w:rPr>
          <w:rFonts w:hint="default" w:ascii="Times New Roman" w:hAnsi="Times New Roman" w:cs="Times New Roman"/>
        </w:rPr>
        <w:instrText xml:space="preserve"> HYPERLINK "https://www.britannica.com/place/United-States" </w:instrText>
      </w:r>
      <w:r>
        <w:rPr>
          <w:rFonts w:hint="default" w:ascii="Times New Roman" w:hAnsi="Times New Roman" w:cs="Times New Roman"/>
        </w:rPr>
        <w:fldChar w:fldCharType="separate"/>
      </w:r>
      <w:r>
        <w:rPr>
          <w:rStyle w:val="13"/>
          <w:rFonts w:hint="default" w:ascii="Times New Roman" w:hAnsi="Times New Roman" w:eastAsia="Georgia" w:cs="Times New Roman"/>
          <w:color w:val="14599D"/>
          <w:szCs w:val="30"/>
          <w:u w:val="none"/>
          <w:shd w:val="clear" w:color="auto" w:fill="FFFFFF"/>
        </w:rPr>
        <w:t>United States of America</w:t>
      </w:r>
      <w:r>
        <w:rPr>
          <w:rStyle w:val="13"/>
          <w:rFonts w:hint="default" w:ascii="Times New Roman" w:hAnsi="Times New Roman" w:eastAsia="Georgia" w:cs="Times New Roman"/>
          <w:color w:val="14599D"/>
          <w:szCs w:val="30"/>
          <w:u w:val="none"/>
          <w:shd w:val="clear" w:color="auto" w:fill="FFFFFF"/>
        </w:rPr>
        <w:fldChar w:fldCharType="end"/>
      </w:r>
      <w:r>
        <w:rPr>
          <w:rFonts w:hint="default" w:ascii="Times New Roman" w:hAnsi="Times New Roman" w:cs="Times New Roman"/>
        </w:rPr>
        <w:t>, established under the Constitution of 1789 and separated structurally from the executive and judicial branches of government. It consists of </w:t>
      </w:r>
      <w:r>
        <w:rPr>
          <w:rFonts w:hint="default" w:ascii="Times New Roman" w:hAnsi="Times New Roman" w:cs="Times New Roman"/>
        </w:rPr>
        <w:fldChar w:fldCharType="begin"/>
      </w:r>
      <w:r>
        <w:rPr>
          <w:rFonts w:hint="default" w:ascii="Times New Roman" w:hAnsi="Times New Roman" w:cs="Times New Roman"/>
        </w:rPr>
        <w:instrText xml:space="preserve"> HYPERLINK "https://www.britannica.com/topic/bicameral-system" </w:instrText>
      </w:r>
      <w:r>
        <w:rPr>
          <w:rFonts w:hint="default" w:ascii="Times New Roman" w:hAnsi="Times New Roman" w:cs="Times New Roman"/>
        </w:rPr>
        <w:fldChar w:fldCharType="separate"/>
      </w:r>
      <w:r>
        <w:rPr>
          <w:rStyle w:val="13"/>
          <w:rFonts w:hint="default" w:ascii="Times New Roman" w:hAnsi="Times New Roman" w:eastAsia="Georgia" w:cs="Times New Roman"/>
          <w:color w:val="14599D"/>
          <w:szCs w:val="30"/>
          <w:u w:val="none"/>
          <w:shd w:val="clear" w:color="auto" w:fill="FFFFFF"/>
        </w:rPr>
        <w:t>two houses</w:t>
      </w:r>
      <w:r>
        <w:rPr>
          <w:rStyle w:val="13"/>
          <w:rFonts w:hint="default" w:ascii="Times New Roman" w:hAnsi="Times New Roman" w:eastAsia="Georgia" w:cs="Times New Roman"/>
          <w:color w:val="14599D"/>
          <w:szCs w:val="30"/>
          <w:u w:val="none"/>
          <w:shd w:val="clear" w:color="auto" w:fill="FFFFFF"/>
        </w:rPr>
        <w:fldChar w:fldCharType="end"/>
      </w:r>
      <w:r>
        <w:rPr>
          <w:rFonts w:hint="default" w:ascii="Times New Roman" w:hAnsi="Times New Roman" w:cs="Times New Roman"/>
        </w:rPr>
        <w:t>: the </w:t>
      </w:r>
      <w:r>
        <w:rPr>
          <w:rFonts w:hint="default" w:ascii="Times New Roman" w:hAnsi="Times New Roman" w:cs="Times New Roman"/>
        </w:rPr>
        <w:fldChar w:fldCharType="begin"/>
      </w:r>
      <w:r>
        <w:rPr>
          <w:rFonts w:hint="default" w:ascii="Times New Roman" w:hAnsi="Times New Roman" w:cs="Times New Roman"/>
        </w:rPr>
        <w:instrText xml:space="preserve"> HYPERLINK "https://www.britannica.com/topic/Senate-United-States-government" </w:instrText>
      </w:r>
      <w:r>
        <w:rPr>
          <w:rFonts w:hint="default" w:ascii="Times New Roman" w:hAnsi="Times New Roman" w:cs="Times New Roman"/>
        </w:rPr>
        <w:fldChar w:fldCharType="separate"/>
      </w:r>
      <w:r>
        <w:rPr>
          <w:rStyle w:val="13"/>
          <w:rFonts w:hint="default" w:ascii="Times New Roman" w:hAnsi="Times New Roman" w:eastAsia="Georgia" w:cs="Times New Roman"/>
          <w:color w:val="14599D"/>
          <w:szCs w:val="30"/>
          <w:u w:val="none"/>
          <w:shd w:val="clear" w:color="auto" w:fill="FFFFFF"/>
        </w:rPr>
        <w:t>Senate</w:t>
      </w:r>
      <w:r>
        <w:rPr>
          <w:rStyle w:val="13"/>
          <w:rFonts w:hint="default" w:ascii="Times New Roman" w:hAnsi="Times New Roman" w:eastAsia="Georgia" w:cs="Times New Roman"/>
          <w:color w:val="14599D"/>
          <w:szCs w:val="30"/>
          <w:u w:val="none"/>
          <w:shd w:val="clear" w:color="auto" w:fill="FFFFFF"/>
        </w:rPr>
        <w:fldChar w:fldCharType="end"/>
      </w:r>
      <w:r>
        <w:rPr>
          <w:rFonts w:hint="default" w:ascii="Times New Roman" w:hAnsi="Times New Roman" w:cs="Times New Roman"/>
        </w:rPr>
        <w:t>, in which each state, regardless of its size, is represented by two senators, and the House of Representatives (see </w:t>
      </w:r>
      <w:r>
        <w:rPr>
          <w:rFonts w:hint="default" w:ascii="Times New Roman" w:hAnsi="Times New Roman" w:cs="Times New Roman"/>
        </w:rPr>
        <w:fldChar w:fldCharType="begin"/>
      </w:r>
      <w:r>
        <w:rPr>
          <w:rFonts w:hint="default" w:ascii="Times New Roman" w:hAnsi="Times New Roman" w:cs="Times New Roman"/>
        </w:rPr>
        <w:instrText xml:space="preserve"> HYPERLINK "https://www.britannica.com/topic/House-of-Representatives-United-States-government" </w:instrText>
      </w:r>
      <w:r>
        <w:rPr>
          <w:rFonts w:hint="default" w:ascii="Times New Roman" w:hAnsi="Times New Roman" w:cs="Times New Roman"/>
        </w:rPr>
        <w:fldChar w:fldCharType="separate"/>
      </w:r>
      <w:r>
        <w:rPr>
          <w:rStyle w:val="13"/>
          <w:rFonts w:hint="default" w:ascii="Times New Roman" w:hAnsi="Times New Roman" w:eastAsia="Georgia" w:cs="Times New Roman"/>
          <w:color w:val="14599D"/>
          <w:szCs w:val="30"/>
          <w:u w:val="none"/>
          <w:shd w:val="clear" w:color="auto" w:fill="FFFFFF"/>
        </w:rPr>
        <w:t>Representatives, House of</w:t>
      </w:r>
      <w:r>
        <w:rPr>
          <w:rStyle w:val="13"/>
          <w:rFonts w:hint="default" w:ascii="Times New Roman" w:hAnsi="Times New Roman" w:eastAsia="Georgia" w:cs="Times New Roman"/>
          <w:color w:val="14599D"/>
          <w:szCs w:val="30"/>
          <w:u w:val="none"/>
          <w:shd w:val="clear" w:color="auto" w:fill="FFFFFF"/>
        </w:rPr>
        <w:fldChar w:fldCharType="end"/>
      </w:r>
      <w:r>
        <w:rPr>
          <w:rFonts w:hint="default" w:ascii="Times New Roman" w:hAnsi="Times New Roman" w:cs="Times New Roman"/>
        </w:rPr>
        <w:t>), to which members are elected on the basis of population. Among the express powers of Congress as defined in the </w:t>
      </w:r>
      <w:r>
        <w:rPr>
          <w:rFonts w:hint="default" w:ascii="Times New Roman" w:hAnsi="Times New Roman" w:cs="Times New Roman"/>
        </w:rPr>
        <w:fldChar w:fldCharType="begin"/>
      </w:r>
      <w:r>
        <w:rPr>
          <w:rFonts w:hint="default" w:ascii="Times New Roman" w:hAnsi="Times New Roman" w:cs="Times New Roman"/>
        </w:rPr>
        <w:instrText xml:space="preserve"> HYPERLINK "https://www.britannica.com/topic/Constitution-of-the-United-States-of-America" </w:instrText>
      </w:r>
      <w:r>
        <w:rPr>
          <w:rFonts w:hint="default" w:ascii="Times New Roman" w:hAnsi="Times New Roman" w:cs="Times New Roman"/>
        </w:rPr>
        <w:fldChar w:fldCharType="separate"/>
      </w:r>
      <w:r>
        <w:rPr>
          <w:rStyle w:val="13"/>
          <w:rFonts w:hint="default" w:ascii="Times New Roman" w:hAnsi="Times New Roman" w:eastAsia="Georgia" w:cs="Times New Roman"/>
          <w:color w:val="14599D"/>
          <w:szCs w:val="30"/>
          <w:u w:val="none"/>
          <w:shd w:val="clear" w:color="auto" w:fill="FFFFFF"/>
        </w:rPr>
        <w:t>Constitution</w:t>
      </w:r>
      <w:r>
        <w:rPr>
          <w:rStyle w:val="13"/>
          <w:rFonts w:hint="default" w:ascii="Times New Roman" w:hAnsi="Times New Roman" w:eastAsia="Georgia" w:cs="Times New Roman"/>
          <w:color w:val="14599D"/>
          <w:szCs w:val="30"/>
          <w:u w:val="none"/>
          <w:shd w:val="clear" w:color="auto" w:fill="FFFFFF"/>
        </w:rPr>
        <w:fldChar w:fldCharType="end"/>
      </w:r>
      <w:r>
        <w:rPr>
          <w:rFonts w:hint="default" w:ascii="Times New Roman" w:hAnsi="Times New Roman" w:cs="Times New Roman"/>
        </w:rPr>
        <w:t> are the power to lay and collect taxes, borrow money on the credit of the United States, regulate commerce, coin money, declare war, raise and support armies, and make all laws necessary for the execution of its powers.</w:t>
      </w:r>
    </w:p>
    <w:p>
      <w:pPr>
        <w:ind w:leftChars="400"/>
        <w:jc w:val="left"/>
        <w:rPr>
          <w:rFonts w:hint="default" w:ascii="Times New Roman" w:hAnsi="Times New Roman" w:eastAsia="Georgia" w:cs="Times New Roman"/>
          <w:color w:val="1A1A1A"/>
          <w:sz w:val="30"/>
          <w:szCs w:val="30"/>
          <w:shd w:val="clear" w:color="auto" w:fill="FFFFFF"/>
        </w:rPr>
      </w:pPr>
    </w:p>
    <w:p>
      <w:pPr>
        <w:numPr>
          <w:ilvl w:val="0"/>
          <w:numId w:val="2"/>
        </w:numPr>
        <w:bidi w:val="0"/>
        <w:rPr>
          <w:rFonts w:hint="default" w:ascii="Times New Roman" w:hAnsi="Times New Roman" w:eastAsia="Georgia" w:cs="Times New Roman"/>
          <w:color w:val="1A1A1A"/>
          <w:szCs w:val="30"/>
          <w:shd w:val="clear" w:color="auto" w:fill="FFFFFF"/>
        </w:rPr>
      </w:pPr>
      <w:r>
        <w:rPr>
          <w:rFonts w:hint="default" w:ascii="Times New Roman" w:hAnsi="Times New Roman" w:cs="Times New Roman"/>
        </w:rPr>
        <w:t>United States Senate</w:t>
      </w:r>
    </w:p>
    <w:p>
      <w:pPr>
        <w:bidi w:val="0"/>
        <w:ind w:leftChars="200"/>
        <w:rPr>
          <w:rFonts w:hint="default" w:ascii="Times New Roman" w:hAnsi="Times New Roman" w:cs="Times New Roman"/>
        </w:rPr>
      </w:pPr>
      <w:r>
        <w:rPr>
          <w:rFonts w:hint="default" w:ascii="Times New Roman" w:hAnsi="Times New Roman" w:cs="Times New Roman"/>
          <w:lang w:val="en-US" w:eastAsia="zh-CN"/>
        </w:rPr>
        <w:t>O</w:t>
      </w:r>
      <w:r>
        <w:rPr>
          <w:rFonts w:hint="default" w:ascii="Times New Roman" w:hAnsi="Times New Roman" w:cs="Times New Roman"/>
        </w:rPr>
        <w:t>ne of the two houses of the </w:t>
      </w:r>
      <w:r>
        <w:rPr>
          <w:rFonts w:hint="default" w:ascii="Times New Roman" w:hAnsi="Times New Roman" w:cs="Times New Roman"/>
        </w:rPr>
        <w:fldChar w:fldCharType="begin"/>
      </w:r>
      <w:r>
        <w:rPr>
          <w:rFonts w:hint="default" w:ascii="Times New Roman" w:hAnsi="Times New Roman" w:cs="Times New Roman"/>
        </w:rPr>
        <w:instrText xml:space="preserve"> HYPERLINK "https://www.britannica.com/topic/legislature" </w:instrText>
      </w:r>
      <w:r>
        <w:rPr>
          <w:rFonts w:hint="default" w:ascii="Times New Roman" w:hAnsi="Times New Roman" w:cs="Times New Roman"/>
        </w:rPr>
        <w:fldChar w:fldCharType="separate"/>
      </w:r>
      <w:r>
        <w:rPr>
          <w:rStyle w:val="13"/>
          <w:rFonts w:hint="default" w:ascii="Times New Roman" w:hAnsi="Times New Roman" w:eastAsia="Georgia" w:cs="Times New Roman"/>
          <w:color w:val="14599D"/>
          <w:szCs w:val="30"/>
          <w:u w:val="none"/>
          <w:shd w:val="clear" w:color="auto" w:fill="FFFFFF"/>
        </w:rPr>
        <w:t>legislature</w:t>
      </w:r>
      <w:r>
        <w:rPr>
          <w:rStyle w:val="13"/>
          <w:rFonts w:hint="default" w:ascii="Times New Roman" w:hAnsi="Times New Roman" w:eastAsia="Georgia" w:cs="Times New Roman"/>
          <w:color w:val="14599D"/>
          <w:szCs w:val="30"/>
          <w:u w:val="none"/>
          <w:shd w:val="clear" w:color="auto" w:fill="FFFFFF"/>
        </w:rPr>
        <w:fldChar w:fldCharType="end"/>
      </w:r>
      <w:r>
        <w:rPr>
          <w:rFonts w:hint="default" w:ascii="Times New Roman" w:hAnsi="Times New Roman" w:cs="Times New Roman"/>
        </w:rPr>
        <w:t> (</w:t>
      </w:r>
      <w:r>
        <w:rPr>
          <w:rFonts w:hint="default" w:ascii="Times New Roman" w:hAnsi="Times New Roman" w:cs="Times New Roman"/>
        </w:rPr>
        <w:fldChar w:fldCharType="begin"/>
      </w:r>
      <w:r>
        <w:rPr>
          <w:rFonts w:hint="default" w:ascii="Times New Roman" w:hAnsi="Times New Roman" w:cs="Times New Roman"/>
        </w:rPr>
        <w:instrText xml:space="preserve"> HYPERLINK "https://www.britannica.com/topic/Congress-of-the-United-States" </w:instrText>
      </w:r>
      <w:r>
        <w:rPr>
          <w:rFonts w:hint="default" w:ascii="Times New Roman" w:hAnsi="Times New Roman" w:cs="Times New Roman"/>
        </w:rPr>
        <w:fldChar w:fldCharType="separate"/>
      </w:r>
      <w:r>
        <w:rPr>
          <w:rStyle w:val="13"/>
          <w:rFonts w:hint="default" w:ascii="Times New Roman" w:hAnsi="Times New Roman" w:eastAsia="Georgia" w:cs="Times New Roman"/>
          <w:color w:val="14599D"/>
          <w:szCs w:val="30"/>
          <w:u w:val="none"/>
          <w:shd w:val="clear" w:color="auto" w:fill="FFFFFF"/>
        </w:rPr>
        <w:t>Congress</w:t>
      </w:r>
      <w:r>
        <w:rPr>
          <w:rStyle w:val="13"/>
          <w:rFonts w:hint="default" w:ascii="Times New Roman" w:hAnsi="Times New Roman" w:eastAsia="Georgia" w:cs="Times New Roman"/>
          <w:color w:val="14599D"/>
          <w:szCs w:val="30"/>
          <w:u w:val="none"/>
          <w:shd w:val="clear" w:color="auto" w:fill="FFFFFF"/>
        </w:rPr>
        <w:fldChar w:fldCharType="end"/>
      </w:r>
      <w:r>
        <w:rPr>
          <w:rFonts w:hint="default" w:ascii="Times New Roman" w:hAnsi="Times New Roman" w:cs="Times New Roman"/>
        </w:rPr>
        <w:t>) of the </w:t>
      </w:r>
      <w:r>
        <w:rPr>
          <w:rFonts w:hint="default" w:ascii="Times New Roman" w:hAnsi="Times New Roman" w:cs="Times New Roman"/>
        </w:rPr>
        <w:fldChar w:fldCharType="begin"/>
      </w:r>
      <w:r>
        <w:rPr>
          <w:rFonts w:hint="default" w:ascii="Times New Roman" w:hAnsi="Times New Roman" w:cs="Times New Roman"/>
        </w:rPr>
        <w:instrText xml:space="preserve"> HYPERLINK "https://www.britannica.com/place/United-States" </w:instrText>
      </w:r>
      <w:r>
        <w:rPr>
          <w:rFonts w:hint="default" w:ascii="Times New Roman" w:hAnsi="Times New Roman" w:cs="Times New Roman"/>
        </w:rPr>
        <w:fldChar w:fldCharType="separate"/>
      </w:r>
      <w:r>
        <w:rPr>
          <w:rStyle w:val="13"/>
          <w:rFonts w:hint="default" w:ascii="Times New Roman" w:hAnsi="Times New Roman" w:eastAsia="Georgia" w:cs="Times New Roman"/>
          <w:color w:val="14599D"/>
          <w:szCs w:val="30"/>
          <w:u w:val="none"/>
          <w:shd w:val="clear" w:color="auto" w:fill="FFFFFF"/>
        </w:rPr>
        <w:t>United States</w:t>
      </w:r>
      <w:r>
        <w:rPr>
          <w:rStyle w:val="13"/>
          <w:rFonts w:hint="default" w:ascii="Times New Roman" w:hAnsi="Times New Roman" w:eastAsia="Georgia" w:cs="Times New Roman"/>
          <w:color w:val="14599D"/>
          <w:szCs w:val="30"/>
          <w:u w:val="none"/>
          <w:shd w:val="clear" w:color="auto" w:fill="FFFFFF"/>
        </w:rPr>
        <w:fldChar w:fldCharType="end"/>
      </w:r>
      <w:r>
        <w:rPr>
          <w:rFonts w:hint="default" w:ascii="Times New Roman" w:hAnsi="Times New Roman" w:cs="Times New Roman"/>
        </w:rPr>
        <w:t>, established in 1789 under the </w:t>
      </w:r>
      <w:r>
        <w:rPr>
          <w:rFonts w:hint="default" w:ascii="Times New Roman" w:hAnsi="Times New Roman" w:cs="Times New Roman"/>
        </w:rPr>
        <w:fldChar w:fldCharType="begin"/>
      </w:r>
      <w:r>
        <w:rPr>
          <w:rFonts w:hint="default" w:ascii="Times New Roman" w:hAnsi="Times New Roman" w:cs="Times New Roman"/>
        </w:rPr>
        <w:instrText xml:space="preserve"> HYPERLINK "https://www.britannica.com/topic/Constitution-of-the-United-States-of-America" </w:instrText>
      </w:r>
      <w:r>
        <w:rPr>
          <w:rFonts w:hint="default" w:ascii="Times New Roman" w:hAnsi="Times New Roman" w:cs="Times New Roman"/>
        </w:rPr>
        <w:fldChar w:fldCharType="separate"/>
      </w:r>
      <w:r>
        <w:rPr>
          <w:rStyle w:val="13"/>
          <w:rFonts w:hint="default" w:ascii="Times New Roman" w:hAnsi="Times New Roman" w:eastAsia="Georgia" w:cs="Times New Roman"/>
          <w:color w:val="14599D"/>
          <w:szCs w:val="30"/>
          <w:u w:val="none"/>
          <w:shd w:val="clear" w:color="auto" w:fill="FFFFFF"/>
        </w:rPr>
        <w:t>Constitution</w:t>
      </w:r>
      <w:r>
        <w:rPr>
          <w:rStyle w:val="13"/>
          <w:rFonts w:hint="default" w:ascii="Times New Roman" w:hAnsi="Times New Roman" w:eastAsia="Georgia" w:cs="Times New Roman"/>
          <w:color w:val="14599D"/>
          <w:szCs w:val="30"/>
          <w:u w:val="none"/>
          <w:shd w:val="clear" w:color="auto" w:fill="FFFFFF"/>
        </w:rPr>
        <w:fldChar w:fldCharType="end"/>
      </w:r>
      <w:r>
        <w:rPr>
          <w:rFonts w:hint="default" w:ascii="Times New Roman" w:hAnsi="Times New Roman" w:cs="Times New Roman"/>
        </w:rPr>
        <w:t>. Each state elects two senators for six-year terms. The terms of about one-third of the Senate membership expire every two years, earning the chamber the nickname “the house that never dies.”</w:t>
      </w:r>
    </w:p>
    <w:p>
      <w:pPr>
        <w:bidi w:val="0"/>
        <w:rPr>
          <w:rFonts w:hint="default" w:ascii="Times New Roman" w:hAnsi="Times New Roman" w:cs="Times New Roman"/>
        </w:rPr>
      </w:pPr>
    </w:p>
    <w:p>
      <w:pPr>
        <w:numPr>
          <w:ilvl w:val="0"/>
          <w:numId w:val="2"/>
        </w:numPr>
        <w:bidi w:val="0"/>
        <w:rPr>
          <w:rFonts w:hint="default" w:ascii="Times New Roman" w:hAnsi="Times New Roman" w:cs="Times New Roman"/>
        </w:rPr>
      </w:pPr>
      <w:r>
        <w:rPr>
          <w:rFonts w:hint="default" w:ascii="Times New Roman" w:hAnsi="Times New Roman" w:cs="Times New Roman"/>
        </w:rPr>
        <w:t>House of Representatives</w:t>
      </w:r>
    </w:p>
    <w:p>
      <w:pPr>
        <w:bidi w:val="0"/>
        <w:ind w:leftChars="200"/>
        <w:rPr>
          <w:rFonts w:hint="default" w:ascii="Times New Roman" w:hAnsi="Times New Roman" w:cs="Times New Roman"/>
        </w:rPr>
      </w:pPr>
      <w:r>
        <w:rPr>
          <w:rFonts w:hint="default" w:ascii="Times New Roman" w:hAnsi="Times New Roman" w:cs="Times New Roman"/>
          <w:lang w:val="en-US" w:eastAsia="zh-CN"/>
        </w:rPr>
        <w:t>O</w:t>
      </w:r>
      <w:r>
        <w:rPr>
          <w:rFonts w:hint="default" w:ascii="Times New Roman" w:hAnsi="Times New Roman" w:cs="Times New Roman"/>
        </w:rPr>
        <w:t>ne of the two houses of the </w:t>
      </w:r>
      <w:r>
        <w:rPr>
          <w:rFonts w:hint="default" w:ascii="Times New Roman" w:hAnsi="Times New Roman" w:cs="Times New Roman"/>
        </w:rPr>
        <w:fldChar w:fldCharType="begin"/>
      </w:r>
      <w:r>
        <w:rPr>
          <w:rFonts w:hint="default" w:ascii="Times New Roman" w:hAnsi="Times New Roman" w:cs="Times New Roman"/>
        </w:rPr>
        <w:instrText xml:space="preserve"> HYPERLINK "https://www.britannica.com/topic/bicameral-system" </w:instrText>
      </w:r>
      <w:r>
        <w:rPr>
          <w:rFonts w:hint="default" w:ascii="Times New Roman" w:hAnsi="Times New Roman" w:cs="Times New Roman"/>
        </w:rPr>
        <w:fldChar w:fldCharType="separate"/>
      </w:r>
      <w:r>
        <w:rPr>
          <w:rStyle w:val="13"/>
          <w:rFonts w:hint="default" w:ascii="Times New Roman" w:hAnsi="Times New Roman" w:eastAsia="Georgia" w:cs="Times New Roman"/>
          <w:color w:val="14599D"/>
          <w:szCs w:val="30"/>
          <w:u w:val="none"/>
          <w:shd w:val="clear" w:color="auto" w:fill="FFFFFF"/>
        </w:rPr>
        <w:t>bicameral</w:t>
      </w:r>
      <w:r>
        <w:rPr>
          <w:rStyle w:val="13"/>
          <w:rFonts w:hint="default" w:ascii="Times New Roman" w:hAnsi="Times New Roman" w:eastAsia="Georgia" w:cs="Times New Roman"/>
          <w:color w:val="14599D"/>
          <w:szCs w:val="30"/>
          <w:u w:val="none"/>
          <w:shd w:val="clear" w:color="auto" w:fill="FFFFFF"/>
        </w:rPr>
        <w:fldChar w:fldCharType="end"/>
      </w:r>
      <w:r>
        <w:rPr>
          <w:rFonts w:hint="default" w:ascii="Times New Roman" w:hAnsi="Times New Roman" w:cs="Times New Roman"/>
        </w:rPr>
        <w:t> </w:t>
      </w:r>
      <w:r>
        <w:rPr>
          <w:rFonts w:hint="default" w:ascii="Times New Roman" w:hAnsi="Times New Roman" w:cs="Times New Roman"/>
        </w:rPr>
        <w:fldChar w:fldCharType="begin"/>
      </w:r>
      <w:r>
        <w:rPr>
          <w:rFonts w:hint="default" w:ascii="Times New Roman" w:hAnsi="Times New Roman" w:cs="Times New Roman"/>
        </w:rPr>
        <w:instrText xml:space="preserve"> HYPERLINK "https://www.britannica.com/topic/Congress-of-the-United-States" </w:instrText>
      </w:r>
      <w:r>
        <w:rPr>
          <w:rFonts w:hint="default" w:ascii="Times New Roman" w:hAnsi="Times New Roman" w:cs="Times New Roman"/>
        </w:rPr>
        <w:fldChar w:fldCharType="separate"/>
      </w:r>
      <w:r>
        <w:rPr>
          <w:rStyle w:val="13"/>
          <w:rFonts w:hint="default" w:ascii="Times New Roman" w:hAnsi="Times New Roman" w:eastAsia="Georgia" w:cs="Times New Roman"/>
          <w:color w:val="14599D"/>
          <w:szCs w:val="30"/>
          <w:u w:val="none"/>
          <w:shd w:val="clear" w:color="auto" w:fill="FFFFFF"/>
        </w:rPr>
        <w:t>United States Congress</w:t>
      </w:r>
      <w:r>
        <w:rPr>
          <w:rStyle w:val="13"/>
          <w:rFonts w:hint="default" w:ascii="Times New Roman" w:hAnsi="Times New Roman" w:eastAsia="Georgia" w:cs="Times New Roman"/>
          <w:color w:val="14599D"/>
          <w:szCs w:val="30"/>
          <w:u w:val="none"/>
          <w:shd w:val="clear" w:color="auto" w:fill="FFFFFF"/>
        </w:rPr>
        <w:fldChar w:fldCharType="end"/>
      </w:r>
      <w:r>
        <w:rPr>
          <w:rFonts w:hint="default" w:ascii="Times New Roman" w:hAnsi="Times New Roman" w:cs="Times New Roman"/>
        </w:rPr>
        <w:t>, established in 1789 by the </w:t>
      </w:r>
      <w:r>
        <w:rPr>
          <w:rFonts w:hint="default" w:ascii="Times New Roman" w:hAnsi="Times New Roman" w:cs="Times New Roman"/>
        </w:rPr>
        <w:fldChar w:fldCharType="begin"/>
      </w:r>
      <w:r>
        <w:rPr>
          <w:rFonts w:hint="default" w:ascii="Times New Roman" w:hAnsi="Times New Roman" w:cs="Times New Roman"/>
        </w:rPr>
        <w:instrText xml:space="preserve"> HYPERLINK "https://www.britannica.com/topic/Constitution-of-the-United-States-of-America" </w:instrText>
      </w:r>
      <w:r>
        <w:rPr>
          <w:rFonts w:hint="default" w:ascii="Times New Roman" w:hAnsi="Times New Roman" w:cs="Times New Roman"/>
        </w:rPr>
        <w:fldChar w:fldCharType="separate"/>
      </w:r>
      <w:r>
        <w:rPr>
          <w:rStyle w:val="13"/>
          <w:rFonts w:hint="default" w:ascii="Times New Roman" w:hAnsi="Times New Roman" w:eastAsia="Georgia" w:cs="Times New Roman"/>
          <w:color w:val="14599D"/>
          <w:szCs w:val="30"/>
          <w:u w:val="none"/>
          <w:shd w:val="clear" w:color="auto" w:fill="FFFFFF"/>
        </w:rPr>
        <w:t>Constitution of the United States</w:t>
      </w:r>
      <w:r>
        <w:rPr>
          <w:rStyle w:val="13"/>
          <w:rFonts w:hint="default" w:ascii="Times New Roman" w:hAnsi="Times New Roman" w:eastAsia="Georgia" w:cs="Times New Roman"/>
          <w:color w:val="14599D"/>
          <w:szCs w:val="30"/>
          <w:u w:val="none"/>
          <w:shd w:val="clear" w:color="auto" w:fill="FFFFFF"/>
        </w:rPr>
        <w:fldChar w:fldCharType="end"/>
      </w:r>
      <w:r>
        <w:rPr>
          <w:rFonts w:hint="default" w:ascii="Times New Roman" w:hAnsi="Times New Roman" w:cs="Times New Roman"/>
        </w:rPr>
        <w:t>.The House of Representatives shares equal responsibility for lawmaking with the U.S. </w:t>
      </w:r>
      <w:r>
        <w:rPr>
          <w:rFonts w:hint="default" w:ascii="Times New Roman" w:hAnsi="Times New Roman" w:cs="Times New Roman"/>
        </w:rPr>
        <w:fldChar w:fldCharType="begin"/>
      </w:r>
      <w:r>
        <w:rPr>
          <w:rFonts w:hint="default" w:ascii="Times New Roman" w:hAnsi="Times New Roman" w:cs="Times New Roman"/>
        </w:rPr>
        <w:instrText xml:space="preserve"> HYPERLINK "https://www.britannica.com/topic/Senate-United-States-government" </w:instrText>
      </w:r>
      <w:r>
        <w:rPr>
          <w:rFonts w:hint="default" w:ascii="Times New Roman" w:hAnsi="Times New Roman" w:cs="Times New Roman"/>
        </w:rPr>
        <w:fldChar w:fldCharType="separate"/>
      </w:r>
      <w:r>
        <w:rPr>
          <w:rStyle w:val="13"/>
          <w:rFonts w:hint="default" w:ascii="Times New Roman" w:hAnsi="Times New Roman" w:eastAsia="Georgia" w:cs="Times New Roman"/>
          <w:color w:val="14599D"/>
          <w:szCs w:val="30"/>
          <w:u w:val="none"/>
          <w:shd w:val="clear" w:color="auto" w:fill="FFFFFF"/>
        </w:rPr>
        <w:t>Senate</w:t>
      </w:r>
      <w:r>
        <w:rPr>
          <w:rStyle w:val="13"/>
          <w:rFonts w:hint="default" w:ascii="Times New Roman" w:hAnsi="Times New Roman" w:eastAsia="Georgia" w:cs="Times New Roman"/>
          <w:color w:val="14599D"/>
          <w:szCs w:val="30"/>
          <w:u w:val="none"/>
          <w:shd w:val="clear" w:color="auto" w:fill="FFFFFF"/>
        </w:rPr>
        <w:fldChar w:fldCharType="end"/>
      </w:r>
      <w:r>
        <w:rPr>
          <w:rFonts w:hint="default" w:ascii="Times New Roman" w:hAnsi="Times New Roman" w:cs="Times New Roman"/>
        </w:rPr>
        <w:t>. As conceived by the framers of the Constitution, the House was to represent the popular will, and its members were to be directly elected by the people. In contrast, members of the Senate were appointed by the states until the ratification of the </w:t>
      </w:r>
      <w:r>
        <w:rPr>
          <w:rFonts w:hint="default" w:ascii="Times New Roman" w:hAnsi="Times New Roman" w:cs="Times New Roman"/>
        </w:rPr>
        <w:fldChar w:fldCharType="begin"/>
      </w:r>
      <w:r>
        <w:rPr>
          <w:rFonts w:hint="default" w:ascii="Times New Roman" w:hAnsi="Times New Roman" w:cs="Times New Roman"/>
        </w:rPr>
        <w:instrText xml:space="preserve"> HYPERLINK "https://www.britannica.com/topic/Seventeenth-Amendment" </w:instrText>
      </w:r>
      <w:r>
        <w:rPr>
          <w:rFonts w:hint="default" w:ascii="Times New Roman" w:hAnsi="Times New Roman" w:cs="Times New Roman"/>
        </w:rPr>
        <w:fldChar w:fldCharType="separate"/>
      </w:r>
      <w:r>
        <w:rPr>
          <w:rStyle w:val="13"/>
          <w:rFonts w:hint="default" w:ascii="Times New Roman" w:hAnsi="Times New Roman" w:eastAsia="Georgia" w:cs="Times New Roman"/>
          <w:color w:val="14599D"/>
          <w:szCs w:val="30"/>
          <w:u w:val="none"/>
          <w:shd w:val="clear" w:color="auto" w:fill="FFFFFF"/>
        </w:rPr>
        <w:t>Seventeenth Amendment</w:t>
      </w:r>
      <w:r>
        <w:rPr>
          <w:rStyle w:val="13"/>
          <w:rFonts w:hint="default" w:ascii="Times New Roman" w:hAnsi="Times New Roman" w:eastAsia="Georgia" w:cs="Times New Roman"/>
          <w:color w:val="14599D"/>
          <w:szCs w:val="30"/>
          <w:u w:val="none"/>
          <w:shd w:val="clear" w:color="auto" w:fill="FFFFFF"/>
        </w:rPr>
        <w:fldChar w:fldCharType="end"/>
      </w:r>
      <w:r>
        <w:rPr>
          <w:rFonts w:hint="default" w:ascii="Times New Roman" w:hAnsi="Times New Roman" w:cs="Times New Roman"/>
        </w:rPr>
        <w:t> (1913), which </w:t>
      </w:r>
      <w:r>
        <w:rPr>
          <w:rFonts w:hint="default" w:ascii="Times New Roman" w:hAnsi="Times New Roman" w:cs="Times New Roman"/>
        </w:rPr>
        <w:fldChar w:fldCharType="begin"/>
      </w:r>
      <w:r>
        <w:rPr>
          <w:rFonts w:hint="default" w:ascii="Times New Roman" w:hAnsi="Times New Roman" w:cs="Times New Roman"/>
        </w:rPr>
        <w:instrText xml:space="preserve"> HYPERLINK "https://www.merriam-webster.com/dictionary/mandated" </w:instrText>
      </w:r>
      <w:r>
        <w:rPr>
          <w:rFonts w:hint="default" w:ascii="Times New Roman" w:hAnsi="Times New Roman" w:cs="Times New Roman"/>
        </w:rPr>
        <w:fldChar w:fldCharType="separate"/>
      </w:r>
      <w:r>
        <w:rPr>
          <w:rStyle w:val="13"/>
          <w:rFonts w:hint="default" w:ascii="Times New Roman" w:hAnsi="Times New Roman" w:eastAsia="Georgia" w:cs="Times New Roman"/>
          <w:color w:val="000000"/>
          <w:szCs w:val="30"/>
          <w:u w:val="none"/>
          <w:shd w:val="clear" w:color="auto" w:fill="FFFFFF"/>
        </w:rPr>
        <w:t>mandated</w:t>
      </w:r>
      <w:r>
        <w:rPr>
          <w:rStyle w:val="13"/>
          <w:rFonts w:hint="default" w:ascii="Times New Roman" w:hAnsi="Times New Roman" w:eastAsia="Georgia" w:cs="Times New Roman"/>
          <w:color w:val="000000"/>
          <w:szCs w:val="30"/>
          <w:u w:val="none"/>
          <w:shd w:val="clear" w:color="auto" w:fill="FFFFFF"/>
        </w:rPr>
        <w:fldChar w:fldCharType="end"/>
      </w:r>
      <w:r>
        <w:rPr>
          <w:rFonts w:hint="default" w:ascii="Times New Roman" w:hAnsi="Times New Roman" w:cs="Times New Roman"/>
        </w:rPr>
        <w:t> the direct election of senators.</w:t>
      </w:r>
    </w:p>
    <w:p>
      <w:pPr>
        <w:ind w:leftChars="200"/>
        <w:jc w:val="left"/>
        <w:rPr>
          <w:rFonts w:hint="default" w:ascii="Times New Roman" w:hAnsi="Times New Roman" w:eastAsia="Georgia" w:cs="Times New Roman"/>
          <w:color w:val="1A1A1A"/>
          <w:sz w:val="30"/>
          <w:szCs w:val="30"/>
          <w:shd w:val="clear" w:color="auto" w:fill="FFFFFF"/>
        </w:rPr>
      </w:pPr>
    </w:p>
    <w:p>
      <w:pPr>
        <w:numPr>
          <w:ilvl w:val="0"/>
          <w:numId w:val="2"/>
        </w:numPr>
        <w:bidi w:val="0"/>
        <w:rPr>
          <w:rFonts w:hint="default" w:ascii="Times New Roman" w:hAnsi="Times New Roman" w:cs="Times New Roman"/>
        </w:rPr>
      </w:pPr>
      <w:r>
        <w:rPr>
          <w:rFonts w:hint="default" w:ascii="Times New Roman" w:hAnsi="Times New Roman" w:cs="Times New Roman"/>
        </w:rPr>
        <w:t>Nicotine</w:t>
      </w:r>
    </w:p>
    <w:p>
      <w:pPr>
        <w:bidi w:val="0"/>
        <w:ind w:leftChars="200"/>
        <w:rPr>
          <w:rFonts w:hint="default" w:ascii="Times New Roman" w:hAnsi="Times New Roman" w:cs="Times New Roman"/>
        </w:rPr>
      </w:pPr>
      <w:r>
        <w:rPr>
          <w:rFonts w:hint="default" w:ascii="Times New Roman" w:hAnsi="Times New Roman" w:cs="Times New Roman"/>
        </w:rPr>
        <w:t xml:space="preserve">Nicotine is a substance found in small amounts in the leaves, roots, and seeds of the tobacco plant. It can also be made synthetically. Chemists classify nicotine as an alkaloid. Pure nicotine is extremely poisonous. A small amount can cause rapid but weak pulse, vomiting, extreme weakness, or even collapse or death. </w:t>
      </w:r>
    </w:p>
    <w:p>
      <w:pPr>
        <w:bidi w:val="0"/>
        <w:ind w:leftChars="200"/>
        <w:rPr>
          <w:rFonts w:hint="default" w:ascii="Times New Roman" w:hAnsi="Times New Roman" w:cs="Times New Roman"/>
        </w:rPr>
      </w:pPr>
      <w:r>
        <w:rPr>
          <w:rFonts w:hint="default" w:ascii="Times New Roman" w:hAnsi="Times New Roman" w:cs="Times New Roman"/>
        </w:rPr>
        <w:t>Smoking tobaccos generally contain between 1 percent and 2 percent nicotine. A smoker takes in about 0.05 milligram to 2 milligrams of nicotine per cigarette. The nicotine is quickly absorbed into the blood and reaches the brain within eight seconds after inhalation.</w:t>
      </w:r>
    </w:p>
    <w:p>
      <w:pPr>
        <w:bidi w:val="0"/>
        <w:rPr>
          <w:rFonts w:hint="default" w:ascii="Times New Roman" w:hAnsi="Times New Roman" w:cs="Times New Roman"/>
        </w:rPr>
      </w:pPr>
    </w:p>
    <w:p>
      <w:pPr>
        <w:pStyle w:val="5"/>
        <w:numPr>
          <w:ilvl w:val="0"/>
          <w:numId w:val="1"/>
        </w:numPr>
        <w:bidi w:val="0"/>
        <w:ind w:left="0" w:leftChars="0" w:firstLine="0" w:firstLineChars="0"/>
      </w:pPr>
      <w:r>
        <w:rPr>
          <w:rFonts w:hint="eastAsia"/>
        </w:rPr>
        <w:t>Top brands of cigarette</w:t>
      </w:r>
    </w:p>
    <w:p>
      <w:pPr>
        <w:numPr>
          <w:ilvl w:val="0"/>
          <w:numId w:val="3"/>
        </w:numPr>
        <w:ind w:left="0" w:firstLine="425"/>
        <w:jc w:val="left"/>
        <w:rPr>
          <w:rFonts w:hint="default" w:ascii="Times New Roman" w:hAnsi="Times New Roman" w:eastAsia="微软雅黑" w:cs="Times New Roman"/>
          <w:sz w:val="28"/>
          <w:szCs w:val="28"/>
        </w:rPr>
      </w:pPr>
      <w:r>
        <w:rPr>
          <w:rFonts w:hint="default" w:ascii="Times New Roman" w:hAnsi="Times New Roman" w:eastAsia="微软雅黑" w:cs="Times New Roman"/>
          <w:sz w:val="28"/>
          <w:szCs w:val="28"/>
        </w:rPr>
        <w:t>Camel</w:t>
      </w:r>
    </w:p>
    <w:p>
      <w:pPr>
        <w:numPr>
          <w:ilvl w:val="0"/>
          <w:numId w:val="3"/>
        </w:numPr>
        <w:ind w:left="0" w:firstLine="425"/>
        <w:jc w:val="left"/>
        <w:rPr>
          <w:rFonts w:hint="default" w:ascii="Times New Roman" w:hAnsi="Times New Roman" w:eastAsia="微软雅黑" w:cs="Times New Roman"/>
          <w:sz w:val="28"/>
          <w:szCs w:val="28"/>
        </w:rPr>
      </w:pPr>
      <w:r>
        <w:rPr>
          <w:rFonts w:hint="default" w:ascii="Times New Roman" w:hAnsi="Times New Roman" w:eastAsia="微软雅黑" w:cs="Times New Roman"/>
          <w:sz w:val="28"/>
          <w:szCs w:val="28"/>
        </w:rPr>
        <w:t>Winston</w:t>
      </w:r>
    </w:p>
    <w:p>
      <w:pPr>
        <w:numPr>
          <w:ilvl w:val="0"/>
          <w:numId w:val="3"/>
        </w:numPr>
        <w:ind w:left="0" w:firstLine="425"/>
        <w:jc w:val="left"/>
        <w:rPr>
          <w:rFonts w:hint="default" w:ascii="Times New Roman" w:hAnsi="Times New Roman" w:eastAsia="微软雅黑" w:cs="Times New Roman"/>
          <w:sz w:val="28"/>
          <w:szCs w:val="28"/>
        </w:rPr>
      </w:pPr>
      <w:r>
        <w:rPr>
          <w:rFonts w:hint="default" w:ascii="Times New Roman" w:hAnsi="Times New Roman" w:eastAsia="微软雅黑" w:cs="Times New Roman"/>
          <w:sz w:val="28"/>
          <w:szCs w:val="28"/>
        </w:rPr>
        <w:t>Lucky Strike</w:t>
      </w:r>
    </w:p>
    <w:p>
      <w:pPr>
        <w:numPr>
          <w:ilvl w:val="0"/>
          <w:numId w:val="3"/>
        </w:numPr>
        <w:ind w:left="0" w:firstLine="425"/>
        <w:jc w:val="left"/>
        <w:rPr>
          <w:rFonts w:hint="default" w:ascii="Times New Roman" w:hAnsi="Times New Roman" w:eastAsia="微软雅黑" w:cs="Times New Roman"/>
          <w:sz w:val="28"/>
          <w:szCs w:val="28"/>
        </w:rPr>
      </w:pPr>
      <w:r>
        <w:rPr>
          <w:rFonts w:hint="default" w:ascii="Times New Roman" w:hAnsi="Times New Roman" w:eastAsia="微软雅黑" w:cs="Times New Roman"/>
          <w:sz w:val="28"/>
          <w:szCs w:val="28"/>
        </w:rPr>
        <w:t>Marlboro</w:t>
      </w:r>
    </w:p>
    <w:p>
      <w:pPr>
        <w:numPr>
          <w:ilvl w:val="0"/>
          <w:numId w:val="3"/>
        </w:numPr>
        <w:ind w:left="0" w:firstLine="425"/>
        <w:jc w:val="left"/>
        <w:rPr>
          <w:rFonts w:hint="default" w:ascii="Times New Roman" w:hAnsi="Times New Roman" w:eastAsia="微软雅黑" w:cs="Times New Roman"/>
          <w:sz w:val="28"/>
          <w:szCs w:val="28"/>
        </w:rPr>
      </w:pPr>
      <w:r>
        <w:rPr>
          <w:rFonts w:hint="default" w:ascii="Times New Roman" w:hAnsi="Times New Roman" w:eastAsia="微软雅黑" w:cs="Times New Roman"/>
          <w:sz w:val="28"/>
          <w:szCs w:val="28"/>
        </w:rPr>
        <w:t>Hilton</w:t>
      </w:r>
    </w:p>
    <w:p>
      <w:pPr>
        <w:numPr>
          <w:ilvl w:val="0"/>
          <w:numId w:val="3"/>
        </w:numPr>
        <w:ind w:left="0" w:firstLine="425"/>
        <w:jc w:val="left"/>
        <w:rPr>
          <w:rFonts w:hint="default" w:ascii="Times New Roman" w:hAnsi="Times New Roman" w:eastAsia="微软雅黑" w:cs="Times New Roman"/>
          <w:sz w:val="28"/>
          <w:szCs w:val="28"/>
        </w:rPr>
      </w:pPr>
      <w:r>
        <w:rPr>
          <w:rFonts w:hint="default" w:ascii="Times New Roman" w:hAnsi="Times New Roman" w:eastAsia="微软雅黑" w:cs="Times New Roman"/>
          <w:sz w:val="28"/>
          <w:szCs w:val="28"/>
        </w:rPr>
        <w:t>Kent</w:t>
      </w:r>
    </w:p>
    <w:p>
      <w:pPr>
        <w:numPr>
          <w:ilvl w:val="0"/>
          <w:numId w:val="3"/>
        </w:numPr>
        <w:ind w:left="0" w:firstLine="425"/>
        <w:jc w:val="left"/>
        <w:rPr>
          <w:rFonts w:hint="default" w:ascii="Times New Roman" w:hAnsi="Times New Roman" w:eastAsia="微软雅黑" w:cs="Times New Roman"/>
          <w:sz w:val="28"/>
          <w:szCs w:val="28"/>
        </w:rPr>
      </w:pPr>
      <w:r>
        <w:rPr>
          <w:rFonts w:hint="default" w:ascii="Times New Roman" w:hAnsi="Times New Roman" w:eastAsia="微软雅黑" w:cs="Times New Roman"/>
          <w:sz w:val="28"/>
          <w:szCs w:val="28"/>
        </w:rPr>
        <w:t>American Spirit</w:t>
      </w:r>
    </w:p>
    <w:p>
      <w:pPr>
        <w:ind w:left="425"/>
        <w:jc w:val="left"/>
        <w:rPr>
          <w:rFonts w:ascii="Georgia" w:hAnsi="Georgia" w:cs="Georgia"/>
          <w:sz w:val="30"/>
          <w:szCs w:val="30"/>
        </w:rPr>
      </w:pPr>
    </w:p>
    <w:p>
      <w:pPr>
        <w:pStyle w:val="5"/>
        <w:numPr>
          <w:ilvl w:val="0"/>
          <w:numId w:val="1"/>
        </w:numPr>
        <w:bidi w:val="0"/>
      </w:pPr>
      <w:r>
        <w:t>T</w:t>
      </w:r>
      <w:r>
        <w:rPr>
          <w:rFonts w:hint="eastAsia"/>
        </w:rPr>
        <w:t xml:space="preserve">opic </w:t>
      </w:r>
      <w:r>
        <w:t>for speaking</w:t>
      </w:r>
    </w:p>
    <w:p>
      <w:pPr>
        <w:ind w:left="420"/>
        <w:jc w:val="left"/>
        <w:rPr>
          <w:rFonts w:hint="default" w:ascii="Times New Roman" w:hAnsi="Times New Roman" w:cs="Times New Roman"/>
          <w:sz w:val="28"/>
          <w:szCs w:val="28"/>
        </w:rPr>
      </w:pPr>
      <w:r>
        <w:rPr>
          <w:rFonts w:hint="default" w:ascii="Times New Roman" w:hAnsi="Times New Roman" w:cs="Times New Roman"/>
          <w:sz w:val="28"/>
          <w:szCs w:val="28"/>
        </w:rPr>
        <w:t>Travel</w:t>
      </w:r>
    </w:p>
    <w:p>
      <w:pPr>
        <w:pStyle w:val="14"/>
        <w:numPr>
          <w:ilvl w:val="0"/>
          <w:numId w:val="4"/>
        </w:numPr>
        <w:ind w:firstLineChars="0"/>
        <w:jc w:val="left"/>
        <w:rPr>
          <w:rFonts w:hint="default" w:ascii="Times New Roman" w:hAnsi="Times New Roman" w:cs="Times New Roman"/>
          <w:sz w:val="28"/>
          <w:szCs w:val="28"/>
        </w:rPr>
      </w:pPr>
      <w:r>
        <w:rPr>
          <w:rFonts w:hint="default" w:ascii="Times New Roman" w:hAnsi="Times New Roman" w:cs="Times New Roman"/>
          <w:sz w:val="28"/>
          <w:szCs w:val="28"/>
        </w:rPr>
        <w:t>Talk about the benefits of traveling in general.</w:t>
      </w:r>
    </w:p>
    <w:p>
      <w:pPr>
        <w:pStyle w:val="14"/>
        <w:numPr>
          <w:ilvl w:val="0"/>
          <w:numId w:val="4"/>
        </w:numPr>
        <w:ind w:firstLineChars="0"/>
        <w:jc w:val="left"/>
        <w:rPr>
          <w:rFonts w:ascii="Georgia" w:hAnsi="Georgia" w:cs="Georgia"/>
          <w:sz w:val="30"/>
          <w:szCs w:val="30"/>
        </w:rPr>
      </w:pPr>
      <w:r>
        <w:rPr>
          <w:rFonts w:hint="default" w:ascii="Times New Roman" w:hAnsi="Times New Roman" w:cs="Times New Roman"/>
          <w:sz w:val="28"/>
          <w:szCs w:val="28"/>
        </w:rPr>
        <w:t>Talk in details about one of the places you have been to</w:t>
      </w:r>
      <w:r>
        <w:rPr>
          <w:rFonts w:ascii="Georgia" w:hAnsi="Georgia" w:cs="Georgia"/>
          <w:sz w:val="30"/>
          <w:szCs w:val="30"/>
        </w:rPr>
        <w:t>.</w:t>
      </w:r>
    </w:p>
    <w:p>
      <w:pPr>
        <w:pStyle w:val="14"/>
        <w:numPr>
          <w:ilvl w:val="0"/>
          <w:numId w:val="0"/>
        </w:numPr>
        <w:ind w:left="420" w:leftChars="0"/>
        <w:jc w:val="left"/>
        <w:rPr>
          <w:rFonts w:ascii="Georgia" w:hAnsi="Georgia" w:cs="Georgia"/>
          <w:sz w:val="30"/>
          <w:szCs w:val="30"/>
        </w:rPr>
      </w:pPr>
    </w:p>
    <w:p>
      <w:pPr>
        <w:pStyle w:val="5"/>
        <w:numPr>
          <w:ilvl w:val="0"/>
          <w:numId w:val="1"/>
        </w:numPr>
        <w:bidi w:val="0"/>
        <w:rPr>
          <w:rFonts w:hint="default"/>
          <w:lang w:val="en-US" w:eastAsia="zh-CN"/>
        </w:rPr>
      </w:pPr>
      <w:r>
        <w:rPr>
          <w:rFonts w:hint="eastAsia"/>
        </w:rPr>
        <w:t>Understanding of the contents with the Chinese translation</w:t>
      </w:r>
    </w:p>
    <w:p>
      <w:pPr>
        <w:numPr>
          <w:ilvl w:val="0"/>
          <w:numId w:val="5"/>
        </w:numPr>
        <w:ind w:left="840" w:leftChars="0"/>
        <w:jc w:val="left"/>
        <w:rPr>
          <w:rFonts w:hint="default" w:ascii="Times New Roman" w:hAnsi="Times New Roman" w:cs="Times New Roman"/>
          <w:sz w:val="28"/>
          <w:szCs w:val="28"/>
        </w:rPr>
      </w:pPr>
      <w:r>
        <w:rPr>
          <w:rFonts w:hint="eastAsia" w:ascii="Georgia" w:hAnsi="Georgia" w:cs="Georgia"/>
          <w:sz w:val="30"/>
          <w:szCs w:val="30"/>
          <w:lang w:val="en-US" w:eastAsia="zh-CN"/>
        </w:rPr>
        <w:t>..a</w:t>
      </w:r>
      <w:r>
        <w:rPr>
          <w:rFonts w:hint="default" w:ascii="Times New Roman" w:hAnsi="Times New Roman" w:cs="Times New Roman"/>
          <w:sz w:val="28"/>
          <w:szCs w:val="28"/>
          <w:lang w:val="en-US" w:eastAsia="zh-CN"/>
        </w:rPr>
        <w:t xml:space="preserve"> matter of public record---a focus of public concern. 公众关注的焦点。</w:t>
      </w:r>
    </w:p>
    <w:p>
      <w:pPr>
        <w:numPr>
          <w:ilvl w:val="0"/>
          <w:numId w:val="0"/>
        </w:numPr>
        <w:jc w:val="left"/>
        <w:rPr>
          <w:rFonts w:hint="default" w:ascii="Times New Roman" w:hAnsi="Times New Roman" w:cs="Times New Roman"/>
          <w:sz w:val="28"/>
          <w:szCs w:val="28"/>
        </w:rPr>
      </w:pPr>
    </w:p>
    <w:p>
      <w:pPr>
        <w:numPr>
          <w:ilvl w:val="0"/>
          <w:numId w:val="5"/>
        </w:numPr>
        <w:ind w:left="840" w:leftChars="0"/>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There appeared....There be...出现在</w:t>
      </w:r>
      <w:r>
        <w:rPr>
          <w:rFonts w:hint="default" w:ascii="Times New Roman" w:hAnsi="Times New Roman" w:cs="Times New Roman"/>
          <w:sz w:val="28"/>
          <w:szCs w:val="28"/>
          <w:u w:val="single"/>
          <w:lang w:val="en-US" w:eastAsia="zh-CN"/>
        </w:rPr>
        <w:t>听证会上</w:t>
      </w:r>
      <w:r>
        <w:rPr>
          <w:rFonts w:hint="default" w:ascii="Times New Roman" w:hAnsi="Times New Roman" w:cs="Times New Roman"/>
          <w:sz w:val="28"/>
          <w:szCs w:val="28"/>
          <w:lang w:val="en-US" w:eastAsia="zh-CN"/>
        </w:rPr>
        <w:t>。</w:t>
      </w:r>
    </w:p>
    <w:p>
      <w:pPr>
        <w:numPr>
          <w:ilvl w:val="0"/>
          <w:numId w:val="0"/>
        </w:numPr>
        <w:jc w:val="left"/>
        <w:rPr>
          <w:rFonts w:hint="default" w:ascii="Times New Roman" w:hAnsi="Times New Roman" w:cs="Times New Roman"/>
          <w:sz w:val="28"/>
          <w:szCs w:val="28"/>
        </w:rPr>
      </w:pPr>
    </w:p>
    <w:p>
      <w:pPr>
        <w:numPr>
          <w:ilvl w:val="0"/>
          <w:numId w:val="5"/>
        </w:numPr>
        <w:ind w:left="840" w:leftChars="0"/>
        <w:jc w:val="left"/>
        <w:rPr>
          <w:rFonts w:hint="default" w:ascii="Times New Roman" w:hAnsi="Times New Roman" w:cs="Times New Roman"/>
          <w:sz w:val="28"/>
          <w:szCs w:val="28"/>
        </w:rPr>
      </w:pPr>
      <w:r>
        <w:rPr>
          <w:rFonts w:hint="default" w:ascii="Times New Roman" w:hAnsi="Times New Roman" w:cs="Times New Roman"/>
          <w:sz w:val="28"/>
          <w:szCs w:val="28"/>
        </w:rPr>
        <w:t>...</w:t>
      </w:r>
      <w:r>
        <w:rPr>
          <w:rFonts w:hint="default" w:ascii="Times New Roman" w:hAnsi="Times New Roman" w:cs="Times New Roman"/>
          <w:sz w:val="28"/>
          <w:szCs w:val="28"/>
          <w:u w:val="single"/>
        </w:rPr>
        <w:t>that</w:t>
      </w:r>
      <w:r>
        <w:rPr>
          <w:rFonts w:hint="default" w:ascii="Times New Roman" w:hAnsi="Times New Roman" w:cs="Times New Roman"/>
          <w:sz w:val="28"/>
          <w:szCs w:val="28"/>
        </w:rPr>
        <w:t xml:space="preserve"> he did not believe tobacco was a health risk</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rPr>
        <w:t xml:space="preserve"> and </w:t>
      </w:r>
      <w:r>
        <w:rPr>
          <w:rFonts w:hint="default" w:ascii="Times New Roman" w:hAnsi="Times New Roman" w:cs="Times New Roman"/>
          <w:sz w:val="28"/>
          <w:szCs w:val="28"/>
          <w:u w:val="single"/>
        </w:rPr>
        <w:t>that</w:t>
      </w:r>
      <w:r>
        <w:rPr>
          <w:rFonts w:hint="default" w:ascii="Times New Roman" w:hAnsi="Times New Roman" w:cs="Times New Roman"/>
          <w:sz w:val="28"/>
          <w:szCs w:val="28"/>
        </w:rPr>
        <w:t xml:space="preserve"> his company had taken no steps to manipulate the level of nicotine in its cigarettes. 自己不相信烟草会给健康带来风险，而且自己的公司从未采取措施来操纵香烟中尼古丁的含量。</w:t>
      </w:r>
    </w:p>
    <w:p>
      <w:pPr>
        <w:numPr>
          <w:ilvl w:val="5"/>
          <w:numId w:val="0"/>
        </w:numPr>
        <w:ind w:left="840" w:leftChars="300"/>
        <w:jc w:val="left"/>
        <w:rPr>
          <w:rFonts w:hint="default" w:ascii="Times New Roman" w:hAnsi="Times New Roman" w:cs="Times New Roman"/>
          <w:sz w:val="28"/>
          <w:szCs w:val="28"/>
        </w:rPr>
      </w:pPr>
    </w:p>
    <w:p>
      <w:pPr>
        <w:numPr>
          <w:ilvl w:val="0"/>
          <w:numId w:val="5"/>
        </w:numPr>
        <w:ind w:left="840" w:leftChars="0" w:firstLine="0" w:firstLineChars="0"/>
        <w:jc w:val="left"/>
        <w:rPr>
          <w:rFonts w:hint="default" w:ascii="Times New Roman" w:hAnsi="Times New Roman" w:cs="Times New Roman" w:eastAsiaTheme="minorEastAsia"/>
          <w:sz w:val="28"/>
          <w:szCs w:val="28"/>
          <w:lang w:val="en-US" w:eastAsia="zh-CN"/>
        </w:rPr>
      </w:pPr>
      <w:r>
        <w:rPr>
          <w:rFonts w:hint="default" w:ascii="Times New Roman" w:hAnsi="Times New Roman" w:cs="Times New Roman"/>
          <w:sz w:val="28"/>
          <w:szCs w:val="28"/>
          <w:lang w:val="en-US" w:eastAsia="zh-CN"/>
        </w:rPr>
        <w:t xml:space="preserve">...the tobacco executives, it seemed, were among the few who believed </w:t>
      </w:r>
      <w:r>
        <w:rPr>
          <w:rFonts w:hint="default" w:ascii="Times New Roman" w:hAnsi="Times New Roman" w:cs="Times New Roman"/>
          <w:sz w:val="28"/>
          <w:szCs w:val="28"/>
          <w:u w:val="single"/>
          <w:lang w:val="en-US" w:eastAsia="zh-CN"/>
        </w:rPr>
        <w:t>otherwise</w:t>
      </w:r>
      <w:r>
        <w:rPr>
          <w:rFonts w:hint="default" w:ascii="Times New Roman" w:hAnsi="Times New Roman" w:cs="Times New Roman"/>
          <w:sz w:val="28"/>
          <w:szCs w:val="28"/>
          <w:lang w:val="en-US" w:eastAsia="zh-CN"/>
        </w:rPr>
        <w:t>. 如今看来，烟草业的总裁们属于</w:t>
      </w:r>
      <w:r>
        <w:rPr>
          <w:rFonts w:hint="default" w:ascii="Times New Roman" w:hAnsi="Times New Roman" w:cs="Times New Roman"/>
          <w:sz w:val="28"/>
          <w:szCs w:val="28"/>
          <w:u w:val="single"/>
          <w:lang w:val="en-US" w:eastAsia="zh-CN"/>
        </w:rPr>
        <w:t>不相信该报告</w:t>
      </w:r>
      <w:r>
        <w:rPr>
          <w:rFonts w:hint="default" w:ascii="Times New Roman" w:hAnsi="Times New Roman" w:cs="Times New Roman"/>
          <w:sz w:val="28"/>
          <w:szCs w:val="28"/>
          <w:lang w:val="en-US" w:eastAsia="zh-CN"/>
        </w:rPr>
        <w:t>的极少数人的行列。</w:t>
      </w:r>
    </w:p>
    <w:p>
      <w:pPr>
        <w:numPr>
          <w:ilvl w:val="0"/>
          <w:numId w:val="0"/>
        </w:numPr>
        <w:ind w:left="425" w:leftChars="0"/>
        <w:jc w:val="left"/>
        <w:rPr>
          <w:rFonts w:hint="default" w:ascii="Times New Roman" w:hAnsi="Times New Roman" w:cs="Times New Roman"/>
          <w:sz w:val="28"/>
          <w:szCs w:val="28"/>
        </w:rPr>
      </w:pPr>
    </w:p>
    <w:p>
      <w:pPr>
        <w:numPr>
          <w:ilvl w:val="0"/>
          <w:numId w:val="5"/>
        </w:numPr>
        <w:ind w:left="84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rPr>
        <w:t>S1/P5 但事实并非始终如此。......对烟草危害的认识源于持续了大半个20世纪的一个</w:t>
      </w:r>
      <w:r>
        <w:rPr>
          <w:rFonts w:hint="default" w:ascii="Times New Roman" w:hAnsi="Times New Roman" w:cs="Times New Roman"/>
          <w:sz w:val="28"/>
          <w:szCs w:val="28"/>
          <w:u w:val="single"/>
        </w:rPr>
        <w:t>智力</w:t>
      </w:r>
      <w:r>
        <w:rPr>
          <w:rFonts w:hint="default" w:ascii="Times New Roman" w:hAnsi="Times New Roman" w:cs="Times New Roman"/>
          <w:sz w:val="28"/>
          <w:szCs w:val="28"/>
          <w:u w:val="single"/>
          <w:lang w:eastAsia="zh-CN"/>
        </w:rPr>
        <w:t>（</w:t>
      </w:r>
      <w:r>
        <w:rPr>
          <w:rFonts w:hint="default" w:ascii="Times New Roman" w:hAnsi="Times New Roman" w:cs="Times New Roman"/>
          <w:sz w:val="28"/>
          <w:szCs w:val="28"/>
          <w:u w:val="single"/>
          <w:lang w:val="en-US" w:eastAsia="zh-CN"/>
        </w:rPr>
        <w:t>认知）</w:t>
      </w:r>
      <w:r>
        <w:rPr>
          <w:rFonts w:hint="default" w:ascii="Times New Roman" w:hAnsi="Times New Roman" w:cs="Times New Roman"/>
          <w:sz w:val="28"/>
          <w:szCs w:val="28"/>
        </w:rPr>
        <w:t>过程。</w:t>
      </w:r>
    </w:p>
    <w:p>
      <w:pPr>
        <w:numPr>
          <w:ilvl w:val="0"/>
          <w:numId w:val="0"/>
        </w:numPr>
        <w:ind w:left="840" w:leftChars="0"/>
        <w:jc w:val="left"/>
        <w:rPr>
          <w:rFonts w:hint="default" w:ascii="Times New Roman" w:hAnsi="Times New Roman" w:cs="Times New Roman"/>
          <w:sz w:val="28"/>
          <w:szCs w:val="28"/>
        </w:rPr>
      </w:pPr>
    </w:p>
    <w:p>
      <w:pPr>
        <w:numPr>
          <w:ilvl w:val="0"/>
          <w:numId w:val="5"/>
        </w:numPr>
        <w:ind w:left="84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 a</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 xml:space="preserve">cultural icon of </w:t>
      </w:r>
      <w:r>
        <w:rPr>
          <w:rFonts w:hint="default" w:ascii="Times New Roman" w:hAnsi="Times New Roman" w:cs="Times New Roman"/>
          <w:sz w:val="28"/>
          <w:szCs w:val="28"/>
          <w:u w:val="single"/>
          <w:lang w:val="en-US" w:eastAsia="zh-CN"/>
        </w:rPr>
        <w:t>sophistication, glamour and sexual allure</w:t>
      </w:r>
      <w:r>
        <w:rPr>
          <w:rFonts w:hint="default" w:ascii="Times New Roman" w:hAnsi="Times New Roman" w:cs="Times New Roman"/>
          <w:sz w:val="28"/>
          <w:szCs w:val="28"/>
          <w:lang w:val="en-US" w:eastAsia="zh-CN"/>
        </w:rPr>
        <w:t xml:space="preserve">---a </w:t>
      </w:r>
      <w:r>
        <w:rPr>
          <w:rFonts w:hint="default" w:ascii="Times New Roman" w:hAnsi="Times New Roman" w:cs="Times New Roman"/>
          <w:sz w:val="28"/>
          <w:szCs w:val="28"/>
          <w:u w:val="single"/>
          <w:lang w:val="en-US" w:eastAsia="zh-CN"/>
        </w:rPr>
        <w:t>highly prized</w:t>
      </w:r>
      <w:r>
        <w:rPr>
          <w:rFonts w:hint="default" w:ascii="Times New Roman" w:hAnsi="Times New Roman" w:cs="Times New Roman"/>
          <w:sz w:val="28"/>
          <w:szCs w:val="28"/>
          <w:lang w:val="en-US" w:eastAsia="zh-CN"/>
        </w:rPr>
        <w:t xml:space="preserve"> commodity,,,在文化上象征着</w:t>
      </w:r>
      <w:r>
        <w:rPr>
          <w:rFonts w:hint="default" w:ascii="Times New Roman" w:hAnsi="Times New Roman" w:cs="Times New Roman"/>
          <w:sz w:val="28"/>
          <w:szCs w:val="28"/>
          <w:u w:val="none"/>
          <w:lang w:val="en-US" w:eastAsia="zh-CN"/>
        </w:rPr>
        <w:t>成熟练达、魅力四射和性感诱人---大为追捧</w:t>
      </w:r>
      <w:r>
        <w:rPr>
          <w:rFonts w:hint="default" w:ascii="Times New Roman" w:hAnsi="Times New Roman" w:cs="Times New Roman"/>
          <w:sz w:val="28"/>
          <w:szCs w:val="28"/>
          <w:lang w:val="en-US" w:eastAsia="zh-CN"/>
        </w:rPr>
        <w:t>的商品。</w:t>
      </w:r>
    </w:p>
    <w:p>
      <w:pPr>
        <w:numPr>
          <w:ilvl w:val="0"/>
          <w:numId w:val="0"/>
        </w:numPr>
        <w:ind w:left="425" w:leftChars="0"/>
        <w:jc w:val="left"/>
        <w:rPr>
          <w:rFonts w:hint="default" w:ascii="Times New Roman" w:hAnsi="Times New Roman" w:cs="Times New Roman"/>
          <w:sz w:val="28"/>
          <w:szCs w:val="28"/>
        </w:rPr>
      </w:pPr>
    </w:p>
    <w:p>
      <w:pPr>
        <w:numPr>
          <w:ilvl w:val="0"/>
          <w:numId w:val="5"/>
        </w:numPr>
        <w:ind w:left="840" w:leftChars="0" w:firstLine="0" w:firstLineChars="0"/>
        <w:jc w:val="left"/>
        <w:rPr>
          <w:rFonts w:hint="default" w:ascii="Times New Roman" w:hAnsi="Times New Roman" w:cs="Times New Roman"/>
          <w:sz w:val="28"/>
          <w:szCs w:val="28"/>
          <w:u w:val="single"/>
        </w:rPr>
      </w:pPr>
      <w:r>
        <w:rPr>
          <w:rFonts w:hint="default" w:ascii="Times New Roman" w:hAnsi="Times New Roman" w:cs="Times New Roman"/>
          <w:sz w:val="28"/>
          <w:szCs w:val="28"/>
        </w:rPr>
        <w:t xml:space="preserve">S1/P8 ...opposition to cigarettes took a </w:t>
      </w:r>
      <w:r>
        <w:rPr>
          <w:rFonts w:hint="default" w:ascii="Times New Roman" w:hAnsi="Times New Roman" w:cs="Times New Roman"/>
          <w:sz w:val="28"/>
          <w:szCs w:val="28"/>
          <w:u w:val="single"/>
        </w:rPr>
        <w:t xml:space="preserve">moral rather </w:t>
      </w:r>
    </w:p>
    <w:p>
      <w:pPr>
        <w:numPr>
          <w:ilvl w:val="5"/>
          <w:numId w:val="0"/>
        </w:numPr>
        <w:ind w:left="840" w:leftChars="300"/>
        <w:jc w:val="left"/>
        <w:rPr>
          <w:rFonts w:hint="default" w:ascii="Times New Roman" w:hAnsi="Times New Roman" w:cs="Times New Roman"/>
          <w:sz w:val="28"/>
          <w:szCs w:val="28"/>
        </w:rPr>
      </w:pPr>
      <w:r>
        <w:rPr>
          <w:rFonts w:hint="default" w:ascii="Times New Roman" w:hAnsi="Times New Roman" w:cs="Times New Roman"/>
          <w:sz w:val="28"/>
          <w:szCs w:val="28"/>
          <w:u w:val="single"/>
        </w:rPr>
        <w:t>than a health-conscious tone</w:t>
      </w:r>
      <w:r>
        <w:rPr>
          <w:rFonts w:hint="default" w:ascii="Times New Roman" w:hAnsi="Times New Roman" w:cs="Times New Roman"/>
          <w:sz w:val="28"/>
          <w:szCs w:val="28"/>
        </w:rPr>
        <w:t>. 对香烟的抵制带着道德的口吻，而不是对健康的关注。</w:t>
      </w:r>
    </w:p>
    <w:p>
      <w:pPr>
        <w:numPr>
          <w:ilvl w:val="5"/>
          <w:numId w:val="0"/>
        </w:numPr>
        <w:ind w:left="840" w:leftChars="300"/>
        <w:jc w:val="left"/>
        <w:rPr>
          <w:rFonts w:hint="default" w:ascii="Times New Roman" w:hAnsi="Times New Roman" w:cs="Times New Roman"/>
          <w:sz w:val="28"/>
          <w:szCs w:val="28"/>
        </w:rPr>
      </w:pPr>
    </w:p>
    <w:p>
      <w:pPr>
        <w:numPr>
          <w:ilvl w:val="0"/>
          <w:numId w:val="5"/>
        </w:numPr>
        <w:ind w:left="840" w:leftChars="0" w:firstLine="0" w:firstLineChars="0"/>
        <w:jc w:val="left"/>
        <w:rPr>
          <w:rFonts w:hint="default" w:ascii="Times New Roman" w:hAnsi="Times New Roman" w:cs="Times New Roman" w:eastAsiaTheme="minorEastAsia"/>
          <w:sz w:val="28"/>
          <w:szCs w:val="28"/>
          <w:lang w:val="en-US" w:eastAsia="zh-CN"/>
        </w:rPr>
      </w:pPr>
      <w:r>
        <w:rPr>
          <w:rFonts w:hint="default" w:ascii="Times New Roman" w:hAnsi="Times New Roman" w:cs="Times New Roman"/>
          <w:sz w:val="28"/>
          <w:szCs w:val="28"/>
          <w:lang w:val="en-US" w:eastAsia="zh-CN"/>
        </w:rPr>
        <w:t xml:space="preserve">As a result, the scientific studies of the era often </w:t>
      </w:r>
      <w:r>
        <w:rPr>
          <w:rFonts w:hint="default" w:ascii="Times New Roman" w:hAnsi="Times New Roman" w:cs="Times New Roman"/>
          <w:sz w:val="28"/>
          <w:szCs w:val="28"/>
          <w:u w:val="single"/>
          <w:lang w:val="en-US" w:eastAsia="zh-CN"/>
        </w:rPr>
        <w:t>failed to find</w:t>
      </w:r>
      <w:r>
        <w:rPr>
          <w:rFonts w:hint="default" w:ascii="Times New Roman" w:hAnsi="Times New Roman" w:cs="Times New Roman"/>
          <w:sz w:val="28"/>
          <w:szCs w:val="28"/>
          <w:lang w:val="en-US" w:eastAsia="zh-CN"/>
        </w:rPr>
        <w:t xml:space="preserve"> clear evidence of serious pathology and had </w:t>
      </w:r>
      <w:r>
        <w:rPr>
          <w:rFonts w:hint="default" w:ascii="Times New Roman" w:hAnsi="Times New Roman" w:cs="Times New Roman"/>
          <w:sz w:val="28"/>
          <w:szCs w:val="28"/>
          <w:u w:val="single"/>
          <w:lang w:val="en-US" w:eastAsia="zh-CN"/>
        </w:rPr>
        <w:t>the perverse effect</w:t>
      </w:r>
      <w:r>
        <w:rPr>
          <w:rFonts w:hint="default" w:ascii="Times New Roman" w:hAnsi="Times New Roman" w:cs="Times New Roman"/>
          <w:sz w:val="28"/>
          <w:szCs w:val="28"/>
          <w:lang w:val="en-US" w:eastAsia="zh-CN"/>
        </w:rPr>
        <w:t xml:space="preserve"> of exonerating the cigarette. 因此，这一时期的科学研究</w:t>
      </w:r>
      <w:r>
        <w:rPr>
          <w:rFonts w:hint="default" w:ascii="Times New Roman" w:hAnsi="Times New Roman" w:cs="Times New Roman"/>
          <w:sz w:val="28"/>
          <w:szCs w:val="28"/>
          <w:u w:val="single"/>
          <w:lang w:val="en-US" w:eastAsia="zh-CN"/>
        </w:rPr>
        <w:t>无法</w:t>
      </w:r>
      <w:r>
        <w:rPr>
          <w:rFonts w:hint="default" w:ascii="Times New Roman" w:hAnsi="Times New Roman" w:cs="Times New Roman"/>
          <w:sz w:val="28"/>
          <w:szCs w:val="28"/>
          <w:lang w:val="en-US" w:eastAsia="zh-CN"/>
        </w:rPr>
        <w:t>从严肃的病理学上</w:t>
      </w:r>
      <w:r>
        <w:rPr>
          <w:rFonts w:hint="default" w:ascii="Times New Roman" w:hAnsi="Times New Roman" w:cs="Times New Roman"/>
          <w:sz w:val="28"/>
          <w:szCs w:val="28"/>
          <w:u w:val="single"/>
          <w:lang w:val="en-US" w:eastAsia="zh-CN"/>
        </w:rPr>
        <w:t>找到</w:t>
      </w:r>
      <w:r>
        <w:rPr>
          <w:rFonts w:hint="default" w:ascii="Times New Roman" w:hAnsi="Times New Roman" w:cs="Times New Roman"/>
          <w:sz w:val="28"/>
          <w:szCs w:val="28"/>
          <w:lang w:val="en-US" w:eastAsia="zh-CN"/>
        </w:rPr>
        <w:t>清晰的证据，竟起到了为香烟开脱的</w:t>
      </w:r>
      <w:r>
        <w:rPr>
          <w:rFonts w:hint="default" w:ascii="Times New Roman" w:hAnsi="Times New Roman" w:cs="Times New Roman"/>
          <w:sz w:val="28"/>
          <w:szCs w:val="28"/>
          <w:u w:val="single"/>
          <w:lang w:val="en-US" w:eastAsia="zh-CN"/>
        </w:rPr>
        <w:t>反效果</w:t>
      </w:r>
      <w:r>
        <w:rPr>
          <w:rFonts w:hint="default" w:ascii="Times New Roman" w:hAnsi="Times New Roman" w:cs="Times New Roman"/>
          <w:sz w:val="28"/>
          <w:szCs w:val="28"/>
          <w:lang w:val="en-US" w:eastAsia="zh-CN"/>
        </w:rPr>
        <w:t>。</w:t>
      </w:r>
    </w:p>
    <w:p>
      <w:pPr>
        <w:numPr>
          <w:ilvl w:val="0"/>
          <w:numId w:val="0"/>
        </w:numPr>
        <w:ind w:left="840" w:leftChars="0"/>
        <w:jc w:val="left"/>
        <w:rPr>
          <w:rFonts w:hint="default" w:ascii="Times New Roman" w:hAnsi="Times New Roman" w:cs="Times New Roman" w:eastAsiaTheme="minorEastAsia"/>
          <w:sz w:val="28"/>
          <w:szCs w:val="28"/>
          <w:lang w:val="en-US" w:eastAsia="zh-CN"/>
        </w:rPr>
      </w:pPr>
    </w:p>
    <w:p>
      <w:pPr>
        <w:numPr>
          <w:ilvl w:val="0"/>
          <w:numId w:val="5"/>
        </w:numPr>
        <w:ind w:left="84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rPr>
        <w:t>P13 ..</w:t>
      </w:r>
      <w:r>
        <w:rPr>
          <w:rFonts w:hint="default" w:ascii="Times New Roman" w:hAnsi="Times New Roman" w:cs="Times New Roman"/>
          <w:sz w:val="28"/>
          <w:szCs w:val="28"/>
          <w:u w:val="single"/>
        </w:rPr>
        <w:t>.amply demonstrates</w:t>
      </w:r>
      <w:r>
        <w:rPr>
          <w:rFonts w:hint="default" w:ascii="Times New Roman" w:hAnsi="Times New Roman" w:cs="Times New Roman"/>
          <w:sz w:val="28"/>
          <w:szCs w:val="28"/>
        </w:rPr>
        <w:t xml:space="preserve"> that </w:t>
      </w:r>
      <w:r>
        <w:rPr>
          <w:rFonts w:hint="default" w:ascii="Times New Roman" w:hAnsi="Times New Roman" w:cs="Times New Roman"/>
          <w:sz w:val="28"/>
          <w:szCs w:val="28"/>
          <w:u w:val="none"/>
        </w:rPr>
        <w:t>用足够的证据证明</w:t>
      </w:r>
    </w:p>
    <w:p>
      <w:pPr>
        <w:widowControl w:val="0"/>
        <w:numPr>
          <w:ilvl w:val="0"/>
          <w:numId w:val="0"/>
        </w:numPr>
        <w:jc w:val="left"/>
        <w:rPr>
          <w:rFonts w:hint="default" w:ascii="Times New Roman" w:hAnsi="Times New Roman" w:cs="Times New Roman"/>
          <w:sz w:val="28"/>
          <w:szCs w:val="28"/>
        </w:rPr>
      </w:pPr>
    </w:p>
    <w:p>
      <w:pPr>
        <w:numPr>
          <w:ilvl w:val="0"/>
          <w:numId w:val="5"/>
        </w:numPr>
        <w:ind w:left="84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He also described the </w:t>
      </w:r>
      <w:r>
        <w:rPr>
          <w:rFonts w:hint="default" w:ascii="Times New Roman" w:hAnsi="Times New Roman" w:cs="Times New Roman"/>
          <w:sz w:val="28"/>
          <w:szCs w:val="28"/>
          <w:u w:val="single"/>
          <w:lang w:val="en-US" w:eastAsia="zh-CN"/>
        </w:rPr>
        <w:t>concerted disinformation campaigns</w:t>
      </w:r>
      <w:r>
        <w:rPr>
          <w:rFonts w:hint="default" w:ascii="Times New Roman" w:hAnsi="Times New Roman" w:cs="Times New Roman"/>
          <w:sz w:val="28"/>
          <w:szCs w:val="28"/>
          <w:lang w:val="en-US" w:eastAsia="zh-CN"/>
        </w:rPr>
        <w:t>......rather than a corporate one. 他还描述了这些公司在半个多世纪以来，</w:t>
      </w:r>
      <w:r>
        <w:rPr>
          <w:rFonts w:hint="default" w:ascii="Times New Roman" w:hAnsi="Times New Roman" w:cs="Times New Roman"/>
          <w:sz w:val="28"/>
          <w:szCs w:val="28"/>
          <w:u w:val="single"/>
          <w:lang w:val="en-US" w:eastAsia="zh-CN"/>
        </w:rPr>
        <w:t>一直合谋炮制假消</w:t>
      </w:r>
      <w:r>
        <w:rPr>
          <w:rFonts w:hint="default" w:ascii="Times New Roman" w:hAnsi="Times New Roman" w:cs="Times New Roman"/>
          <w:sz w:val="28"/>
          <w:szCs w:val="28"/>
          <w:lang w:val="en-US" w:eastAsia="zh-CN"/>
        </w:rPr>
        <w:t>息，同时混淆科学证据，散布这些论调：既然大家多知道香烟在一定程度上有危害，抽烟与否从根本上是个人的选择和责任问题，责任不在烟草公司。</w:t>
      </w:r>
    </w:p>
    <w:p>
      <w:pPr>
        <w:ind w:left="425"/>
        <w:jc w:val="left"/>
        <w:rPr>
          <w:rFonts w:hint="default" w:ascii="Times New Roman" w:hAnsi="Times New Roman" w:cs="Times New Roman"/>
          <w:sz w:val="28"/>
          <w:szCs w:val="28"/>
        </w:rPr>
      </w:pPr>
    </w:p>
    <w:p>
      <w:pPr>
        <w:ind w:left="425"/>
        <w:jc w:val="left"/>
        <w:rPr>
          <w:rFonts w:hint="default" w:ascii="Times New Roman" w:hAnsi="Times New Roman" w:cs="Times New Roman"/>
          <w:sz w:val="28"/>
          <w:szCs w:val="28"/>
        </w:rPr>
      </w:pPr>
    </w:p>
    <w:p>
      <w:pPr>
        <w:ind w:firstLine="600"/>
        <w:jc w:val="left"/>
        <w:rPr>
          <w:rFonts w:hint="default" w:ascii="Times New Roman" w:hAnsi="Times New Roman" w:cs="Times New Roman"/>
          <w:sz w:val="28"/>
          <w:szCs w:val="28"/>
        </w:rPr>
      </w:pPr>
    </w:p>
    <w:p>
      <w:pPr>
        <w:jc w:val="left"/>
        <w:rPr>
          <w:rFonts w:hint="default" w:ascii="Times New Roman" w:hAnsi="Times New Roman" w:cs="Times New Roman"/>
          <w:sz w:val="28"/>
          <w:szCs w:val="28"/>
        </w:rPr>
      </w:pPr>
    </w:p>
    <w:p>
      <w:pPr>
        <w:pStyle w:val="3"/>
        <w:bidi w:val="0"/>
        <w:rPr>
          <w:rFonts w:ascii="Georgia" w:hAnsi="Georgia" w:cs="Georgia"/>
        </w:rPr>
      </w:pPr>
      <w:r>
        <w:rPr>
          <w:rFonts w:hint="default"/>
        </w:rPr>
        <w:t xml:space="preserve">Text </w:t>
      </w:r>
      <w:r>
        <w:t>B</w:t>
      </w:r>
    </w:p>
    <w:p>
      <w:pPr>
        <w:pStyle w:val="4"/>
        <w:numPr>
          <w:ilvl w:val="0"/>
          <w:numId w:val="0"/>
        </w:numPr>
        <w:bidi w:val="0"/>
        <w:ind w:leftChars="0"/>
        <w:rPr>
          <w:rFonts w:hint="eastAsia"/>
        </w:rPr>
      </w:pPr>
    </w:p>
    <w:p>
      <w:pPr>
        <w:pStyle w:val="4"/>
        <w:numPr>
          <w:ilvl w:val="0"/>
          <w:numId w:val="0"/>
        </w:numPr>
        <w:bidi w:val="0"/>
        <w:ind w:leftChars="0"/>
      </w:pPr>
      <w:r>
        <w:rPr>
          <w:rFonts w:hint="eastAsia"/>
        </w:rPr>
        <w:t>Understanding the text</w:t>
      </w:r>
    </w:p>
    <w:p>
      <w:pPr>
        <w:numPr>
          <w:ilvl w:val="0"/>
          <w:numId w:val="6"/>
        </w:numPr>
        <w:bidi w:val="0"/>
        <w:rPr>
          <w:rFonts w:hint="default" w:ascii="Times New Roman" w:hAnsi="Times New Roman" w:cs="Times New Roman"/>
          <w:sz w:val="28"/>
          <w:szCs w:val="28"/>
        </w:rPr>
      </w:pPr>
      <w:r>
        <w:rPr>
          <w:rFonts w:hint="default" w:ascii="Times New Roman" w:hAnsi="Times New Roman" w:cs="Times New Roman"/>
          <w:sz w:val="28"/>
          <w:szCs w:val="28"/>
        </w:rPr>
        <w:t xml:space="preserve">Paragraph 1  </w:t>
      </w:r>
    </w:p>
    <w:p>
      <w:pPr>
        <w:bidi w:val="0"/>
        <w:ind w:left="560" w:leftChars="200"/>
        <w:jc w:val="left"/>
        <w:rPr>
          <w:rFonts w:hint="default" w:ascii="Times New Roman" w:hAnsi="Times New Roman" w:cs="Times New Roman"/>
          <w:sz w:val="28"/>
          <w:szCs w:val="28"/>
        </w:rPr>
      </w:pPr>
      <w:r>
        <w:rPr>
          <w:rFonts w:hint="default" w:ascii="Times New Roman" w:hAnsi="Times New Roman" w:cs="Times New Roman"/>
          <w:sz w:val="28"/>
          <w:szCs w:val="28"/>
        </w:rPr>
        <w:t>the theme of the whole article</w:t>
      </w:r>
    </w:p>
    <w:p>
      <w:pPr>
        <w:bidi w:val="0"/>
        <w:ind w:left="560" w:leftChars="200"/>
        <w:jc w:val="left"/>
        <w:rPr>
          <w:rFonts w:hint="default" w:ascii="Times New Roman" w:hAnsi="Times New Roman" w:cs="Times New Roman"/>
          <w:sz w:val="28"/>
          <w:szCs w:val="28"/>
        </w:rPr>
      </w:pPr>
      <w:r>
        <w:rPr>
          <w:rFonts w:hint="default" w:ascii="Times New Roman" w:hAnsi="Times New Roman" w:cs="Times New Roman"/>
          <w:sz w:val="28"/>
          <w:szCs w:val="28"/>
        </w:rPr>
        <w:t>taste buds 味蕾</w:t>
      </w:r>
    </w:p>
    <w:p>
      <w:pPr>
        <w:bidi w:val="0"/>
        <w:ind w:left="0" w:leftChars="0"/>
        <w:jc w:val="left"/>
        <w:rPr>
          <w:rFonts w:hint="default" w:ascii="Times New Roman" w:hAnsi="Times New Roman" w:cs="Times New Roman"/>
          <w:sz w:val="28"/>
          <w:szCs w:val="28"/>
        </w:rPr>
      </w:pPr>
    </w:p>
    <w:p>
      <w:pPr>
        <w:numPr>
          <w:ilvl w:val="0"/>
          <w:numId w:val="6"/>
        </w:numPr>
        <w:bidi w:val="0"/>
        <w:rPr>
          <w:rFonts w:hint="default" w:ascii="Times New Roman" w:hAnsi="Times New Roman" w:cs="Times New Roman"/>
          <w:sz w:val="28"/>
          <w:szCs w:val="28"/>
        </w:rPr>
      </w:pPr>
      <w:r>
        <w:rPr>
          <w:rFonts w:hint="default" w:ascii="Times New Roman" w:hAnsi="Times New Roman" w:cs="Times New Roman"/>
          <w:sz w:val="28"/>
          <w:szCs w:val="28"/>
        </w:rPr>
        <w:t xml:space="preserve">Paragraph 2  </w:t>
      </w:r>
    </w:p>
    <w:p>
      <w:pPr>
        <w:bidi w:val="0"/>
        <w:ind w:leftChars="200"/>
        <w:rPr>
          <w:rFonts w:hint="default" w:ascii="Times New Roman" w:hAnsi="Times New Roman" w:cs="Times New Roman"/>
          <w:sz w:val="28"/>
          <w:szCs w:val="28"/>
        </w:rPr>
      </w:pPr>
      <w:r>
        <w:rPr>
          <w:rFonts w:hint="default" w:ascii="Times New Roman" w:hAnsi="Times New Roman" w:cs="Times New Roman"/>
          <w:sz w:val="28"/>
          <w:szCs w:val="28"/>
        </w:rPr>
        <w:t>drive-through</w:t>
      </w:r>
    </w:p>
    <w:p>
      <w:pPr>
        <w:bidi w:val="0"/>
        <w:ind w:leftChars="200"/>
        <w:rPr>
          <w:rFonts w:hint="default" w:ascii="Times New Roman" w:hAnsi="Times New Roman" w:cs="Times New Roman"/>
          <w:sz w:val="28"/>
          <w:szCs w:val="28"/>
        </w:rPr>
      </w:pPr>
      <w:r>
        <w:rPr>
          <w:rFonts w:hint="default" w:ascii="Times New Roman" w:hAnsi="Times New Roman" w:cs="Times New Roman"/>
          <w:sz w:val="28"/>
          <w:szCs w:val="28"/>
          <w:lang w:val="en-US" w:eastAsia="zh-CN"/>
        </w:rPr>
        <w:t>t</w:t>
      </w:r>
      <w:r>
        <w:rPr>
          <w:rFonts w:hint="default" w:ascii="Times New Roman" w:hAnsi="Times New Roman" w:cs="Times New Roman"/>
          <w:sz w:val="28"/>
          <w:szCs w:val="28"/>
        </w:rPr>
        <w:t>he</w:t>
      </w:r>
      <w:r>
        <w:rPr>
          <w:rFonts w:hint="default" w:ascii="Times New Roman" w:hAnsi="Times New Roman" w:cs="Times New Roman"/>
          <w:sz w:val="28"/>
          <w:szCs w:val="28"/>
          <w:u w:val="single"/>
        </w:rPr>
        <w:t xml:space="preserve"> resulting</w:t>
      </w:r>
      <w:r>
        <w:rPr>
          <w:rFonts w:hint="default" w:ascii="Times New Roman" w:hAnsi="Times New Roman" w:cs="Times New Roman"/>
          <w:sz w:val="28"/>
          <w:szCs w:val="28"/>
        </w:rPr>
        <w:t xml:space="preserve"> real-time images indicate 1...2...3..</w:t>
      </w:r>
    </w:p>
    <w:p>
      <w:pPr>
        <w:bidi w:val="0"/>
        <w:ind w:leftChars="20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扫描</w:t>
      </w:r>
      <w:r>
        <w:rPr>
          <w:rFonts w:hint="default" w:ascii="Times New Roman" w:hAnsi="Times New Roman" w:cs="Times New Roman"/>
          <w:sz w:val="28"/>
          <w:szCs w:val="28"/>
          <w:u w:val="none"/>
          <w:lang w:val="en-US" w:eastAsia="zh-CN"/>
        </w:rPr>
        <w:t>产生的</w:t>
      </w:r>
      <w:r>
        <w:rPr>
          <w:rFonts w:hint="default" w:ascii="Times New Roman" w:hAnsi="Times New Roman" w:cs="Times New Roman"/>
          <w:sz w:val="28"/>
          <w:szCs w:val="28"/>
          <w:lang w:val="en-US" w:eastAsia="zh-CN"/>
        </w:rPr>
        <w:t>实时图像表明</w:t>
      </w:r>
    </w:p>
    <w:p>
      <w:pPr>
        <w:bidi w:val="0"/>
        <w:ind w:leftChars="200"/>
        <w:rPr>
          <w:rFonts w:hint="default" w:ascii="Times New Roman" w:hAnsi="Times New Roman" w:cs="Times New Roman"/>
          <w:sz w:val="28"/>
          <w:szCs w:val="28"/>
          <w:u w:val="none"/>
          <w:lang w:val="en-US" w:eastAsia="zh-CN"/>
        </w:rPr>
      </w:pPr>
      <w:r>
        <w:rPr>
          <w:rFonts w:hint="default" w:ascii="Times New Roman" w:hAnsi="Times New Roman" w:cs="Times New Roman"/>
          <w:sz w:val="28"/>
          <w:szCs w:val="28"/>
          <w:lang w:val="en-US" w:eastAsia="zh-CN"/>
        </w:rPr>
        <w:t xml:space="preserve">We can use brain imaging to </w:t>
      </w:r>
      <w:r>
        <w:rPr>
          <w:rFonts w:hint="default" w:ascii="Times New Roman" w:hAnsi="Times New Roman" w:cs="Times New Roman"/>
          <w:sz w:val="28"/>
          <w:szCs w:val="28"/>
          <w:u w:val="single"/>
          <w:lang w:val="en-US" w:eastAsia="zh-CN"/>
        </w:rPr>
        <w:t>gain insight into</w:t>
      </w:r>
      <w:r>
        <w:rPr>
          <w:rFonts w:hint="default" w:ascii="Times New Roman" w:hAnsi="Times New Roman" w:cs="Times New Roman"/>
          <w:sz w:val="28"/>
          <w:szCs w:val="28"/>
          <w:u w:val="none"/>
          <w:lang w:val="en-US" w:eastAsia="zh-CN"/>
        </w:rPr>
        <w:t>......in a way that is......我们使用大脑扫描方式来</w:t>
      </w:r>
      <w:r>
        <w:rPr>
          <w:rFonts w:hint="default" w:ascii="Times New Roman" w:hAnsi="Times New Roman" w:cs="Times New Roman"/>
          <w:sz w:val="28"/>
          <w:szCs w:val="28"/>
          <w:u w:val="single"/>
          <w:lang w:val="en-US" w:eastAsia="zh-CN"/>
        </w:rPr>
        <w:t>了解</w:t>
      </w:r>
      <w:r>
        <w:rPr>
          <w:rFonts w:hint="default" w:ascii="Times New Roman" w:hAnsi="Times New Roman" w:cs="Times New Roman"/>
          <w:sz w:val="28"/>
          <w:szCs w:val="28"/>
          <w:u w:val="none"/>
          <w:lang w:val="en-US" w:eastAsia="zh-CN"/>
        </w:rPr>
        <w:t>人们作出决策的机制，这种机制以询问别人或观察其行为的方式很难被发现。</w:t>
      </w:r>
    </w:p>
    <w:p>
      <w:pPr>
        <w:bidi w:val="0"/>
        <w:rPr>
          <w:rFonts w:hint="default" w:ascii="Times New Roman" w:hAnsi="Times New Roman" w:cs="Times New Roman"/>
          <w:sz w:val="28"/>
          <w:szCs w:val="28"/>
          <w:lang w:val="en-US" w:eastAsia="zh-CN"/>
        </w:rPr>
      </w:pPr>
    </w:p>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3）</w:t>
      </w:r>
      <w:r>
        <w:rPr>
          <w:rFonts w:hint="default" w:ascii="Times New Roman" w:hAnsi="Times New Roman" w:cs="Times New Roman"/>
          <w:sz w:val="28"/>
          <w:szCs w:val="28"/>
        </w:rPr>
        <w:t>Paragraph 3</w:t>
      </w:r>
    </w:p>
    <w:p>
      <w:pPr>
        <w:bidi w:val="0"/>
        <w:ind w:left="0" w:left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    old vs new research</w:t>
      </w:r>
    </w:p>
    <w:p>
      <w:pPr>
        <w:bidi w:val="0"/>
        <w:ind w:left="0" w:leftChars="0"/>
        <w:rPr>
          <w:rFonts w:hint="default" w:ascii="Times New Roman" w:hAnsi="Times New Roman" w:cs="Times New Roman"/>
          <w:sz w:val="28"/>
          <w:szCs w:val="28"/>
        </w:rPr>
      </w:pPr>
      <w:r>
        <w:rPr>
          <w:rFonts w:hint="default" w:ascii="Times New Roman" w:hAnsi="Times New Roman" w:cs="Times New Roman"/>
          <w:sz w:val="28"/>
          <w:szCs w:val="28"/>
        </w:rPr>
        <w:t xml:space="preserve">    decider in chief 决策主脑</w:t>
      </w:r>
    </w:p>
    <w:p>
      <w:pPr>
        <w:bidi w:val="0"/>
        <w:rPr>
          <w:rFonts w:hint="default" w:ascii="Times New Roman" w:hAnsi="Times New Roman" w:cs="Times New Roman"/>
          <w:sz w:val="28"/>
          <w:szCs w:val="28"/>
          <w:lang w:val="en-US" w:eastAsia="zh-CN"/>
        </w:rPr>
      </w:pPr>
    </w:p>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4）</w:t>
      </w:r>
      <w:r>
        <w:rPr>
          <w:rFonts w:hint="default" w:ascii="Times New Roman" w:hAnsi="Times New Roman" w:cs="Times New Roman"/>
          <w:sz w:val="28"/>
          <w:szCs w:val="28"/>
        </w:rPr>
        <w:t>Paragraph 4</w:t>
      </w:r>
    </w:p>
    <w:p>
      <w:pPr>
        <w:bidi w:val="0"/>
        <w:ind w:leftChars="200"/>
        <w:rPr>
          <w:rFonts w:hint="default" w:ascii="Times New Roman" w:hAnsi="Times New Roman" w:cs="Times New Roman"/>
          <w:i w:val="0"/>
          <w:iCs w:val="0"/>
          <w:sz w:val="28"/>
          <w:szCs w:val="28"/>
        </w:rPr>
      </w:pPr>
      <w:r>
        <w:rPr>
          <w:rFonts w:hint="default" w:ascii="Times New Roman" w:hAnsi="Times New Roman" w:cs="Times New Roman"/>
          <w:i w:val="0"/>
          <w:iCs w:val="0"/>
          <w:sz w:val="28"/>
          <w:szCs w:val="28"/>
        </w:rPr>
        <w:t>Tools</w:t>
      </w:r>
    </w:p>
    <w:p>
      <w:pPr>
        <w:bidi w:val="0"/>
        <w:ind w:leftChars="200"/>
        <w:rPr>
          <w:rFonts w:hint="default" w:ascii="Times New Roman" w:hAnsi="Times New Roman" w:cs="Times New Roman"/>
          <w:i w:val="0"/>
          <w:iCs w:val="0"/>
          <w:sz w:val="28"/>
          <w:szCs w:val="28"/>
        </w:rPr>
      </w:pPr>
      <w:r>
        <w:rPr>
          <w:rFonts w:hint="default" w:ascii="Times New Roman" w:hAnsi="Times New Roman" w:cs="Times New Roman"/>
          <w:i w:val="0"/>
          <w:iCs w:val="0"/>
          <w:sz w:val="28"/>
          <w:szCs w:val="28"/>
        </w:rPr>
        <w:t>Findings</w:t>
      </w:r>
    </w:p>
    <w:p>
      <w:pPr>
        <w:bidi w:val="0"/>
        <w:ind w:leftChars="200"/>
        <w:rPr>
          <w:rFonts w:hint="default" w:ascii="Times New Roman" w:hAnsi="Times New Roman" w:cs="Times New Roman"/>
          <w:sz w:val="28"/>
          <w:szCs w:val="28"/>
        </w:rPr>
      </w:pPr>
      <w:r>
        <w:rPr>
          <w:rFonts w:hint="default" w:ascii="Times New Roman" w:hAnsi="Times New Roman" w:cs="Times New Roman"/>
          <w:sz w:val="28"/>
          <w:szCs w:val="28"/>
        </w:rPr>
        <w:t>Claim</w:t>
      </w:r>
    </w:p>
    <w:p>
      <w:pPr>
        <w:bidi w:val="0"/>
        <w:ind w:leftChars="200"/>
        <w:rPr>
          <w:rFonts w:hint="default" w:ascii="Times New Roman" w:hAnsi="Times New Roman" w:cs="Times New Roman" w:eastAsiaTheme="minorEastAsia"/>
          <w:sz w:val="28"/>
          <w:szCs w:val="28"/>
          <w:lang w:val="en-US" w:eastAsia="zh-CN"/>
        </w:rPr>
      </w:pPr>
      <w:r>
        <w:rPr>
          <w:rFonts w:hint="default" w:ascii="Times New Roman" w:hAnsi="Times New Roman" w:cs="Times New Roman"/>
          <w:sz w:val="28"/>
          <w:szCs w:val="28"/>
          <w:lang w:val="en-US" w:eastAsia="zh-CN"/>
        </w:rPr>
        <w:t>functional magnetic resonance imaging machine 功能性磁共振成像仪</w:t>
      </w:r>
    </w:p>
    <w:p>
      <w:pPr>
        <w:bidi w:val="0"/>
        <w:ind w:left="560" w:leftChars="0" w:hanging="560" w:hangingChars="200"/>
        <w:rPr>
          <w:rFonts w:hint="default" w:ascii="Times New Roman" w:hAnsi="Times New Roman" w:cs="Times New Roman"/>
          <w:sz w:val="28"/>
          <w:szCs w:val="28"/>
        </w:rPr>
      </w:pPr>
      <w:r>
        <w:rPr>
          <w:rFonts w:hint="default" w:ascii="Times New Roman" w:hAnsi="Times New Roman" w:cs="Times New Roman"/>
          <w:sz w:val="28"/>
          <w:szCs w:val="28"/>
        </w:rPr>
        <w:t xml:space="preserve">    After tasting each drink......品尝了两种饮料后，所有志愿者脑部与愉悦和满意情绪相联系的奖励区域显示出较强的激活。在对两种品牌喜好的选择中，志愿者人数几乎对半。</w:t>
      </w:r>
    </w:p>
    <w:p>
      <w:pPr>
        <w:bidi w:val="0"/>
        <w:ind w:left="560" w:leftChars="0" w:hanging="560" w:hangingChars="200"/>
        <w:rPr>
          <w:rFonts w:hint="default" w:ascii="Times New Roman" w:hAnsi="Times New Roman" w:cs="Times New Roman" w:eastAsiaTheme="minorEastAsia"/>
          <w:sz w:val="28"/>
          <w:szCs w:val="28"/>
          <w:lang w:val="en-US" w:eastAsia="zh-CN"/>
        </w:rPr>
      </w:pPr>
      <w:r>
        <w:rPr>
          <w:rFonts w:hint="default" w:ascii="Times New Roman" w:hAnsi="Times New Roman" w:cs="Times New Roman"/>
          <w:sz w:val="28"/>
          <w:szCs w:val="28"/>
          <w:lang w:val="en-US" w:eastAsia="zh-CN"/>
        </w:rPr>
        <w:t xml:space="preserve">    In other words, all those......换句话说，广告片里那些喝着可口可乐，看起来快乐活泼、生机勃勃、魅力四射的人们完成了交给他们的任务：渗透观众的大脑中，激发强烈的联想，甚至盖过对百事可乐味道的偏好。</w:t>
      </w:r>
    </w:p>
    <w:p>
      <w:pPr>
        <w:bidi w:val="0"/>
        <w:ind w:left="280" w:leftChars="0"/>
        <w:rPr>
          <w:rFonts w:hint="default" w:ascii="Times New Roman" w:hAnsi="Times New Roman" w:cs="Times New Roman"/>
          <w:sz w:val="28"/>
          <w:szCs w:val="28"/>
        </w:rPr>
      </w:pPr>
      <w:r>
        <w:rPr>
          <w:rFonts w:hint="default" w:ascii="Times New Roman" w:hAnsi="Times New Roman" w:cs="Times New Roman"/>
          <w:sz w:val="28"/>
          <w:szCs w:val="28"/>
        </w:rPr>
        <w:t xml:space="preserve">  Research findings/results   </w:t>
      </w:r>
    </w:p>
    <w:p>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eastAsia="zh-CN"/>
        </w:rPr>
        <w:t>5）</w:t>
      </w:r>
      <w:r>
        <w:rPr>
          <w:rFonts w:hint="default" w:ascii="Times New Roman" w:hAnsi="Times New Roman" w:cs="Times New Roman"/>
          <w:sz w:val="28"/>
          <w:szCs w:val="28"/>
        </w:rPr>
        <w:t>Paragraph 5</w:t>
      </w:r>
    </w:p>
    <w:p>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    Research by a Stanford scientist </w:t>
      </w:r>
    </w:p>
    <w:p>
      <w:pPr>
        <w:bidi w:val="0"/>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and he believes that......他相信甚至在大脑的认知区域</w:t>
      </w:r>
    </w:p>
    <w:p>
      <w:pPr>
        <w:bidi w:val="0"/>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介入选项的分析前，这些更接近直觉，更感性的区域已</w:t>
      </w:r>
    </w:p>
    <w:p>
      <w:pPr>
        <w:bidi w:val="0"/>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经为决策过程作好准备，并能够预测到结果。</w:t>
      </w:r>
    </w:p>
    <w:p>
      <w:pPr>
        <w:bidi w:val="0"/>
        <w:ind w:leftChars="100" w:firstLine="56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6）</w:t>
      </w:r>
      <w:r>
        <w:rPr>
          <w:rFonts w:hint="default" w:ascii="Times New Roman" w:hAnsi="Times New Roman" w:cs="Times New Roman"/>
          <w:sz w:val="28"/>
          <w:szCs w:val="28"/>
        </w:rPr>
        <w:t>Paragraph 6</w:t>
      </w:r>
      <w:r>
        <w:rPr>
          <w:rFonts w:hint="default" w:ascii="Times New Roman" w:hAnsi="Times New Roman" w:cs="Times New Roman"/>
          <w:sz w:val="28"/>
          <w:szCs w:val="28"/>
        </w:rPr>
        <w:tab/>
      </w:r>
      <w:r>
        <w:rPr>
          <w:rFonts w:hint="default" w:ascii="Times New Roman" w:hAnsi="Times New Roman" w:cs="Times New Roman"/>
          <w:sz w:val="28"/>
          <w:szCs w:val="28"/>
        </w:rPr>
        <w:tab/>
      </w:r>
    </w:p>
    <w:p>
      <w:pPr>
        <w:bidi w:val="0"/>
        <w:ind w:left="0" w:leftChars="0"/>
        <w:rPr>
          <w:rFonts w:hint="default" w:ascii="Times New Roman" w:hAnsi="Times New Roman" w:cs="Times New Roman"/>
          <w:sz w:val="28"/>
          <w:szCs w:val="28"/>
        </w:rPr>
      </w:pPr>
      <w:r>
        <w:rPr>
          <w:rFonts w:hint="default" w:ascii="Times New Roman" w:hAnsi="Times New Roman" w:cs="Times New Roman"/>
          <w:sz w:val="28"/>
          <w:szCs w:val="28"/>
        </w:rPr>
        <w:t xml:space="preserve">   Another test by the same researcher </w:t>
      </w:r>
    </w:p>
    <w:p>
      <w:pPr>
        <w:bidi w:val="0"/>
        <w:ind w:left="0" w:leftChars="0"/>
        <w:rPr>
          <w:rFonts w:hint="default" w:ascii="Times New Roman" w:hAnsi="Times New Roman" w:cs="Times New Roman"/>
          <w:sz w:val="28"/>
          <w:szCs w:val="28"/>
        </w:rPr>
      </w:pPr>
      <w:r>
        <w:rPr>
          <w:rFonts w:hint="default" w:ascii="Times New Roman" w:hAnsi="Times New Roman" w:cs="Times New Roman"/>
          <w:sz w:val="28"/>
          <w:szCs w:val="28"/>
        </w:rPr>
        <w:t xml:space="preserve">   technical terms:</w:t>
      </w:r>
    </w:p>
    <w:p>
      <w:pPr>
        <w:bidi w:val="0"/>
        <w:ind w:left="0" w:left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   nucleus accumbens 伏隔核</w:t>
      </w:r>
    </w:p>
    <w:p>
      <w:pPr>
        <w:bidi w:val="0"/>
        <w:ind w:left="0" w:left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   anticipating pleasant outcome 预感愉悦结果</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7）</w:t>
      </w:r>
      <w:r>
        <w:rPr>
          <w:rFonts w:hint="default" w:ascii="Times New Roman" w:hAnsi="Times New Roman" w:cs="Times New Roman"/>
          <w:sz w:val="28"/>
          <w:szCs w:val="28"/>
        </w:rPr>
        <w:t>Paragraph 7</w:t>
      </w:r>
    </w:p>
    <w:p>
      <w:pPr>
        <w:bidi w:val="0"/>
        <w:ind w:left="0" w:leftChars="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rPr>
        <w:t>Research findings by Montague</w:t>
      </w:r>
    </w:p>
    <w:p>
      <w:pPr>
        <w:bidi w:val="0"/>
        <w:ind w:left="840" w:leftChars="0" w:hanging="840" w:hangingChars="30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rPr>
        <w:t>Already, according to......根据蒙塔古的研究，这些图像已</w:t>
      </w:r>
    </w:p>
    <w:p>
      <w:pPr>
        <w:bidi w:val="0"/>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经揭示了许多令人吃惊的事实，说明了大脑如何消减决</w:t>
      </w:r>
    </w:p>
    <w:p>
      <w:pPr>
        <w:bidi w:val="0"/>
        <w:ind w:left="918" w:leftChars="228" w:hanging="280" w:hangingChars="100"/>
        <w:rPr>
          <w:rFonts w:hint="default" w:ascii="Times New Roman" w:hAnsi="Times New Roman" w:cs="Times New Roman"/>
          <w:sz w:val="28"/>
          <w:szCs w:val="28"/>
        </w:rPr>
      </w:pPr>
      <w:r>
        <w:rPr>
          <w:rFonts w:hint="default" w:ascii="Times New Roman" w:hAnsi="Times New Roman" w:cs="Times New Roman"/>
          <w:sz w:val="28"/>
          <w:szCs w:val="28"/>
        </w:rPr>
        <w:t>策过程，建立快捷，提高决策分析的效率。</w:t>
      </w:r>
    </w:p>
    <w:p>
      <w:pPr>
        <w:bidi w:val="0"/>
        <w:ind w:leftChars="200"/>
        <w:rPr>
          <w:rFonts w:hint="default" w:ascii="Times New Roman" w:hAnsi="Times New Roman" w:cs="Times New Roman"/>
          <w:sz w:val="28"/>
          <w:szCs w:val="28"/>
        </w:rPr>
      </w:pPr>
    </w:p>
    <w:p>
      <w:pPr>
        <w:numPr>
          <w:ilvl w:val="0"/>
          <w:numId w:val="7"/>
        </w:numPr>
        <w:bidi w:val="0"/>
        <w:ind w:left="14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Paragraph 8</w:t>
      </w:r>
    </w:p>
    <w:p>
      <w:pPr>
        <w:numPr>
          <w:ilvl w:val="0"/>
          <w:numId w:val="0"/>
        </w:numPr>
        <w:bidi w:val="0"/>
        <w:ind w:firstLine="560" w:firstLineChars="200"/>
        <w:rPr>
          <w:rFonts w:hint="default" w:ascii="Times New Roman" w:hAnsi="Times New Roman" w:cs="Times New Roman"/>
          <w:sz w:val="32"/>
          <w:szCs w:val="32"/>
        </w:rPr>
      </w:pPr>
      <w:r>
        <w:rPr>
          <w:rFonts w:hint="default" w:ascii="Times New Roman" w:hAnsi="Times New Roman" w:cs="Times New Roman"/>
          <w:sz w:val="28"/>
          <w:szCs w:val="28"/>
        </w:rPr>
        <w:t xml:space="preserve">Research contribution and </w:t>
      </w:r>
      <w:r>
        <w:rPr>
          <w:rFonts w:hint="default" w:ascii="Times New Roman" w:hAnsi="Times New Roman" w:cs="Times New Roman"/>
          <w:sz w:val="32"/>
          <w:szCs w:val="32"/>
        </w:rPr>
        <w:t>potential research focus.</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D03270"/>
    <w:multiLevelType w:val="singleLevel"/>
    <w:tmpl w:val="A8D03270"/>
    <w:lvl w:ilvl="0" w:tentative="0">
      <w:start w:val="1"/>
      <w:numFmt w:val="decimal"/>
      <w:suff w:val="space"/>
      <w:lvlText w:val="%1."/>
      <w:lvlJc w:val="left"/>
    </w:lvl>
  </w:abstractNum>
  <w:abstractNum w:abstractNumId="1">
    <w:nsid w:val="EB6C902B"/>
    <w:multiLevelType w:val="singleLevel"/>
    <w:tmpl w:val="EB6C902B"/>
    <w:lvl w:ilvl="0" w:tentative="0">
      <w:start w:val="1"/>
      <w:numFmt w:val="decimal"/>
      <w:lvlText w:val="%1)"/>
      <w:lvlJc w:val="left"/>
      <w:pPr>
        <w:tabs>
          <w:tab w:val="left" w:pos="420"/>
        </w:tabs>
        <w:ind w:left="845" w:hanging="425"/>
      </w:pPr>
      <w:rPr>
        <w:rFonts w:hint="default"/>
      </w:rPr>
    </w:lvl>
  </w:abstractNum>
  <w:abstractNum w:abstractNumId="2">
    <w:nsid w:val="FBCAFF29"/>
    <w:multiLevelType w:val="singleLevel"/>
    <w:tmpl w:val="FBCAFF29"/>
    <w:lvl w:ilvl="0" w:tentative="0">
      <w:start w:val="1"/>
      <w:numFmt w:val="decimal"/>
      <w:lvlText w:val="%1)"/>
      <w:lvlJc w:val="left"/>
      <w:pPr>
        <w:ind w:left="425" w:hanging="425"/>
      </w:pPr>
      <w:rPr>
        <w:rFonts w:hint="default"/>
      </w:rPr>
    </w:lvl>
  </w:abstractNum>
  <w:abstractNum w:abstractNumId="3">
    <w:nsid w:val="2198CE55"/>
    <w:multiLevelType w:val="multilevel"/>
    <w:tmpl w:val="2198CE55"/>
    <w:lvl w:ilvl="0" w:tentative="0">
      <w:start w:val="1"/>
      <w:numFmt w:val="decimal"/>
      <w:suff w:val="space"/>
      <w:lvlText w:val="%1)"/>
      <w:lvlJc w:val="left"/>
      <w:pPr>
        <w:ind w:left="840"/>
      </w:pPr>
    </w:lvl>
    <w:lvl w:ilvl="1" w:tentative="0">
      <w:start w:val="1"/>
      <w:numFmt w:val="lowerLetter"/>
      <w:lvlText w:val="%2."/>
      <w:lvlJc w:val="left"/>
      <w:pPr>
        <w:tabs>
          <w:tab w:val="left" w:pos="1260"/>
        </w:tabs>
        <w:ind w:left="1260" w:leftChars="0" w:hanging="420" w:firstLineChars="0"/>
      </w:pPr>
      <w:rPr>
        <w:rFonts w:hint="default"/>
      </w:rPr>
    </w:lvl>
    <w:lvl w:ilvl="2" w:tentative="0">
      <w:start w:val="1"/>
      <w:numFmt w:val="lowerLetter"/>
      <w:lvlText w:val="%3)"/>
      <w:lvlJc w:val="left"/>
      <w:pPr>
        <w:tabs>
          <w:tab w:val="left" w:pos="1680"/>
        </w:tabs>
        <w:ind w:left="1680" w:leftChars="0" w:hanging="420" w:firstLineChars="0"/>
      </w:pPr>
      <w:rPr>
        <w:rFonts w:hint="default"/>
      </w:rPr>
    </w:lvl>
    <w:lvl w:ilvl="3" w:tentative="0">
      <w:start w:val="1"/>
      <w:numFmt w:val="lowerRoman"/>
      <w:lvlText w:val="%4."/>
      <w:lvlJc w:val="left"/>
      <w:pPr>
        <w:tabs>
          <w:tab w:val="left" w:pos="2100"/>
        </w:tabs>
        <w:ind w:left="2100" w:leftChars="0" w:hanging="420" w:firstLineChars="0"/>
      </w:pPr>
      <w:rPr>
        <w:rFonts w:hint="default"/>
      </w:rPr>
    </w:lvl>
    <w:lvl w:ilvl="4" w:tentative="0">
      <w:start w:val="1"/>
      <w:numFmt w:val="lowerRoman"/>
      <w:lvlText w:val="%5)"/>
      <w:lvlJc w:val="left"/>
      <w:pPr>
        <w:tabs>
          <w:tab w:val="left" w:pos="2520"/>
        </w:tabs>
        <w:ind w:left="2520" w:leftChars="0" w:hanging="420" w:firstLineChars="0"/>
      </w:pPr>
      <w:rPr>
        <w:rFonts w:hint="default"/>
      </w:rPr>
    </w:lvl>
    <w:lvl w:ilvl="5" w:tentative="0">
      <w:start w:val="1"/>
      <w:numFmt w:val="lowerLetter"/>
      <w:lvlText w:val="%6."/>
      <w:lvlJc w:val="left"/>
      <w:pPr>
        <w:tabs>
          <w:tab w:val="left" w:pos="2940"/>
        </w:tabs>
        <w:ind w:left="2940" w:leftChars="0" w:hanging="420" w:firstLineChars="0"/>
      </w:pPr>
      <w:rPr>
        <w:rFonts w:hint="default"/>
      </w:rPr>
    </w:lvl>
    <w:lvl w:ilvl="6" w:tentative="0">
      <w:start w:val="1"/>
      <w:numFmt w:val="lowerLetter"/>
      <w:lvlText w:val="%7)"/>
      <w:lvlJc w:val="left"/>
      <w:pPr>
        <w:tabs>
          <w:tab w:val="left" w:pos="3360"/>
        </w:tabs>
        <w:ind w:left="3360" w:leftChars="0" w:hanging="420" w:firstLineChars="0"/>
      </w:pPr>
      <w:rPr>
        <w:rFonts w:hint="default"/>
      </w:rPr>
    </w:lvl>
    <w:lvl w:ilvl="7" w:tentative="0">
      <w:start w:val="1"/>
      <w:numFmt w:val="lowerRoman"/>
      <w:lvlText w:val="%8."/>
      <w:lvlJc w:val="left"/>
      <w:pPr>
        <w:tabs>
          <w:tab w:val="left" w:pos="3780"/>
        </w:tabs>
        <w:ind w:left="3780" w:leftChars="0" w:hanging="420" w:firstLineChars="0"/>
      </w:pPr>
      <w:rPr>
        <w:rFonts w:hint="default"/>
      </w:rPr>
    </w:lvl>
    <w:lvl w:ilvl="8" w:tentative="0">
      <w:start w:val="1"/>
      <w:numFmt w:val="lowerRoman"/>
      <w:lvlText w:val="%9)"/>
      <w:lvlJc w:val="left"/>
      <w:pPr>
        <w:tabs>
          <w:tab w:val="left" w:pos="4200"/>
        </w:tabs>
        <w:ind w:left="4200" w:leftChars="0" w:hanging="420" w:firstLineChars="0"/>
      </w:pPr>
      <w:rPr>
        <w:rFonts w:hint="default"/>
      </w:rPr>
    </w:lvl>
  </w:abstractNum>
  <w:abstractNum w:abstractNumId="4">
    <w:nsid w:val="2C8A58FD"/>
    <w:multiLevelType w:val="multilevel"/>
    <w:tmpl w:val="2C8A58FD"/>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325C94FF"/>
    <w:multiLevelType w:val="singleLevel"/>
    <w:tmpl w:val="325C94FF"/>
    <w:lvl w:ilvl="0" w:tentative="0">
      <w:start w:val="8"/>
      <w:numFmt w:val="decimal"/>
      <w:suff w:val="nothing"/>
      <w:lvlText w:val="%1）"/>
      <w:lvlJc w:val="left"/>
      <w:pPr>
        <w:ind w:left="140" w:leftChars="0" w:firstLine="0" w:firstLineChars="0"/>
      </w:pPr>
    </w:lvl>
  </w:abstractNum>
  <w:abstractNum w:abstractNumId="6">
    <w:nsid w:val="617D2E85"/>
    <w:multiLevelType w:val="singleLevel"/>
    <w:tmpl w:val="617D2E85"/>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2"/>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k0OTQxODFiNjFiMDQ4ODgwNjFkNzI5YmIwMTI0ZGMifQ=="/>
    <w:docVar w:name="KSO_WPS_MARK_KEY" w:val="cf39daf3-53cb-40d0-8099-916c27cd0ff5"/>
  </w:docVars>
  <w:rsids>
    <w:rsidRoot w:val="2AA014B0"/>
    <w:rsid w:val="00306386"/>
    <w:rsid w:val="003969CC"/>
    <w:rsid w:val="006A136F"/>
    <w:rsid w:val="006A2E3E"/>
    <w:rsid w:val="006C7ECB"/>
    <w:rsid w:val="006F7C49"/>
    <w:rsid w:val="00CB219C"/>
    <w:rsid w:val="00D112BF"/>
    <w:rsid w:val="00D16A38"/>
    <w:rsid w:val="00DB07F4"/>
    <w:rsid w:val="00E76244"/>
    <w:rsid w:val="01171432"/>
    <w:rsid w:val="05A83227"/>
    <w:rsid w:val="07A5050A"/>
    <w:rsid w:val="0B882628"/>
    <w:rsid w:val="0D8A3450"/>
    <w:rsid w:val="10490867"/>
    <w:rsid w:val="1ECC6C84"/>
    <w:rsid w:val="20047CF4"/>
    <w:rsid w:val="234C0E71"/>
    <w:rsid w:val="2AA014B0"/>
    <w:rsid w:val="2D58483B"/>
    <w:rsid w:val="34030A42"/>
    <w:rsid w:val="34405F7D"/>
    <w:rsid w:val="35F07593"/>
    <w:rsid w:val="3CB30316"/>
    <w:rsid w:val="3DB04C80"/>
    <w:rsid w:val="3EA61CAE"/>
    <w:rsid w:val="419C4D11"/>
    <w:rsid w:val="46815B78"/>
    <w:rsid w:val="4B9A2788"/>
    <w:rsid w:val="4C0359F3"/>
    <w:rsid w:val="51223AE2"/>
    <w:rsid w:val="532D085A"/>
    <w:rsid w:val="5B4D7CEB"/>
    <w:rsid w:val="5F3C063B"/>
    <w:rsid w:val="5FF317C6"/>
    <w:rsid w:val="64A77044"/>
    <w:rsid w:val="65D836DE"/>
    <w:rsid w:val="67CC2549"/>
    <w:rsid w:val="692D2341"/>
    <w:rsid w:val="7A7508D8"/>
    <w:rsid w:val="7AF916F6"/>
    <w:rsid w:val="7B4313C6"/>
    <w:rsid w:val="7C615A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left"/>
    </w:pPr>
    <w:rPr>
      <w:rFonts w:ascii="Arial" w:hAnsi="Arial" w:eastAsiaTheme="minorEastAsia" w:cstheme="minorBidi"/>
      <w:kern w:val="2"/>
      <w:sz w:val="28"/>
      <w:szCs w:val="24"/>
      <w:lang w:val="en-US" w:eastAsia="zh-CN" w:bidi="ar-SA"/>
    </w:rPr>
  </w:style>
  <w:style w:type="paragraph" w:styleId="2">
    <w:name w:val="heading 1"/>
    <w:basedOn w:val="1"/>
    <w:next w:val="1"/>
    <w:qFormat/>
    <w:uiPriority w:val="0"/>
    <w:pPr>
      <w:keepNext/>
      <w:keepLines/>
      <w:spacing w:before="340" w:after="330" w:line="576" w:lineRule="auto"/>
      <w:jc w:val="center"/>
      <w:outlineLvl w:val="0"/>
    </w:pPr>
    <w:rPr>
      <w:rFonts w:ascii="Arial" w:hAnsi="Arial"/>
      <w:b/>
      <w:kern w:val="44"/>
      <w:sz w:val="48"/>
    </w:rPr>
  </w:style>
  <w:style w:type="paragraph" w:styleId="3">
    <w:name w:val="heading 2"/>
    <w:basedOn w:val="1"/>
    <w:next w:val="1"/>
    <w:unhideWhenUsed/>
    <w:qFormat/>
    <w:uiPriority w:val="0"/>
    <w:pPr>
      <w:spacing w:beforeAutospacing="1" w:afterAutospacing="1"/>
      <w:jc w:val="center"/>
      <w:outlineLvl w:val="1"/>
    </w:pPr>
    <w:rPr>
      <w:rFonts w:ascii="Arial" w:hAnsi="Arial" w:eastAsia="宋体" w:cs="Times New Roman"/>
      <w:b/>
      <w:kern w:val="0"/>
      <w:sz w:val="36"/>
      <w:szCs w:val="36"/>
    </w:rPr>
  </w:style>
  <w:style w:type="paragraph" w:styleId="4">
    <w:name w:val="heading 3"/>
    <w:basedOn w:val="1"/>
    <w:next w:val="1"/>
    <w:autoRedefine/>
    <w:unhideWhenUsed/>
    <w:qFormat/>
    <w:uiPriority w:val="0"/>
    <w:pPr>
      <w:keepNext/>
      <w:keepLines/>
      <w:spacing w:before="260" w:beforeLines="0" w:beforeAutospacing="0" w:after="260" w:afterLines="0" w:afterAutospacing="0" w:line="413" w:lineRule="auto"/>
      <w:outlineLvl w:val="2"/>
    </w:pPr>
    <w:rPr>
      <w:rFonts w:ascii="Arial" w:hAnsi="Arial"/>
      <w:b/>
      <w:sz w:val="32"/>
    </w:rPr>
  </w:style>
  <w:style w:type="paragraph" w:styleId="5">
    <w:name w:val="heading 4"/>
    <w:basedOn w:val="1"/>
    <w:next w:val="1"/>
    <w:autoRedefine/>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autoRedefine/>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unhideWhenUsed/>
    <w:qFormat/>
    <w:uiPriority w:val="1"/>
  </w:style>
  <w:style w:type="table" w:default="1" w:styleId="9">
    <w:name w:val="Normal Table"/>
    <w:autoRedefine/>
    <w:semiHidden/>
    <w:unhideWhenUsed/>
    <w:qFormat/>
    <w:uiPriority w:val="99"/>
    <w:tblPr>
      <w:tblCellMar>
        <w:top w:w="0" w:type="dxa"/>
        <w:left w:w="108" w:type="dxa"/>
        <w:bottom w:w="0" w:type="dxa"/>
        <w:right w:w="108" w:type="dxa"/>
      </w:tblCellMar>
    </w:tblPr>
  </w:style>
  <w:style w:type="paragraph" w:styleId="7">
    <w:name w:val="footer"/>
    <w:basedOn w:val="1"/>
    <w:link w:val="16"/>
    <w:autoRedefine/>
    <w:qFormat/>
    <w:uiPriority w:val="0"/>
    <w:pPr>
      <w:tabs>
        <w:tab w:val="center" w:pos="4153"/>
        <w:tab w:val="right" w:pos="8306"/>
      </w:tabs>
      <w:snapToGrid w:val="0"/>
      <w:jc w:val="left"/>
    </w:pPr>
    <w:rPr>
      <w:sz w:val="18"/>
      <w:szCs w:val="18"/>
    </w:rPr>
  </w:style>
  <w:style w:type="paragraph" w:styleId="8">
    <w:name w:val="header"/>
    <w:basedOn w:val="1"/>
    <w:link w:val="15"/>
    <w:autoRedefine/>
    <w:qFormat/>
    <w:uiPriority w:val="0"/>
    <w:pPr>
      <w:pBdr>
        <w:bottom w:val="single" w:color="auto" w:sz="6" w:space="1"/>
      </w:pBdr>
      <w:tabs>
        <w:tab w:val="center" w:pos="4153"/>
        <w:tab w:val="right" w:pos="8306"/>
      </w:tabs>
      <w:snapToGrid w:val="0"/>
      <w:jc w:val="center"/>
    </w:pPr>
    <w:rPr>
      <w:sz w:val="18"/>
      <w:szCs w:val="18"/>
    </w:rPr>
  </w:style>
  <w:style w:type="character" w:styleId="11">
    <w:name w:val="Strong"/>
    <w:basedOn w:val="10"/>
    <w:autoRedefine/>
    <w:qFormat/>
    <w:uiPriority w:val="0"/>
    <w:rPr>
      <w:b/>
    </w:rPr>
  </w:style>
  <w:style w:type="character" w:styleId="12">
    <w:name w:val="Emphasis"/>
    <w:basedOn w:val="10"/>
    <w:autoRedefine/>
    <w:qFormat/>
    <w:uiPriority w:val="0"/>
    <w:rPr>
      <w:i/>
    </w:rPr>
  </w:style>
  <w:style w:type="character" w:styleId="13">
    <w:name w:val="Hyperlink"/>
    <w:basedOn w:val="10"/>
    <w:autoRedefine/>
    <w:qFormat/>
    <w:uiPriority w:val="0"/>
    <w:rPr>
      <w:color w:val="0000FF"/>
      <w:u w:val="single"/>
    </w:rPr>
  </w:style>
  <w:style w:type="paragraph" w:styleId="14">
    <w:name w:val="List Paragraph"/>
    <w:basedOn w:val="1"/>
    <w:autoRedefine/>
    <w:qFormat/>
    <w:uiPriority w:val="99"/>
    <w:pPr>
      <w:ind w:firstLine="420" w:firstLineChars="200"/>
    </w:pPr>
  </w:style>
  <w:style w:type="character" w:customStyle="1" w:styleId="15">
    <w:name w:val="页眉 Char"/>
    <w:basedOn w:val="10"/>
    <w:link w:val="8"/>
    <w:autoRedefine/>
    <w:qFormat/>
    <w:uiPriority w:val="0"/>
    <w:rPr>
      <w:rFonts w:asciiTheme="minorHAnsi" w:hAnsiTheme="minorHAnsi" w:eastAsiaTheme="minorEastAsia" w:cstheme="minorBidi"/>
      <w:kern w:val="2"/>
      <w:sz w:val="18"/>
      <w:szCs w:val="18"/>
    </w:rPr>
  </w:style>
  <w:style w:type="character" w:customStyle="1" w:styleId="16">
    <w:name w:val="页脚 Char"/>
    <w:basedOn w:val="10"/>
    <w:link w:val="7"/>
    <w:autoRedefine/>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2F28D5-1754-4E39-9725-EE335D4BE95D}">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8</Pages>
  <Words>1329</Words>
  <Characters>4244</Characters>
  <Lines>39</Lines>
  <Paragraphs>11</Paragraphs>
  <TotalTime>579</TotalTime>
  <ScaleCrop>false</ScaleCrop>
  <LinksUpToDate>false</LinksUpToDate>
  <CharactersWithSpaces>4895</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2021-03-30T13:59:00Z</dcterms:created>
  <dc:creator>Administrator</dc:creator>
  <cp:lastModifiedBy>dell</cp:lastModifiedBy>
  <dcterms:modified xsi:type="dcterms:W3CDTF">2024-11-03T07:11:51Z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482E4F6C2BFB43D4BD43ECA7205927D4_13</vt:lpwstr>
  </property>
</Properties>
</file>