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563EB"/>
          <w:sz w:val="64"/>
        </w:rPr>
        <w:t>CampusShare Agent</w:t>
        <w:br/>
        <w:t>知识库管理模块设计方案</w:t>
      </w:r>
    </w:p>
    <w:p/>
    <w:p>
      <w:pPr>
        <w:jc w:val="center"/>
      </w:pPr>
      <w:r>
        <w:rPr>
          <w:color w:val="6B7280"/>
          <w:sz w:val="28"/>
        </w:rPr>
        <w:t>RAG 的数据侧：摄入 · 分块 · 同步 · 治理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2026-07-05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设计中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campushare-agent 服务 · 知识库数据侧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本文档范围声明</w:t>
      </w:r>
    </w:p>
    <w:p>
      <w:pPr>
        <w:spacing w:after="120" w:line="360" w:lineRule="auto"/>
      </w:pPr>
      <w:r>
        <w:rPr>
          <w:b/>
          <w:sz w:val="21"/>
        </w:rPr>
        <w:t>本文件是 Agent 搭建系列文档的第 3 个方向（按依赖排序），聚焦于"知识库管理"——即 RAG 的数据侧。</w:t>
      </w:r>
    </w:p>
    <w:p>
      <w:pPr>
        <w:pStyle w:val="Heading3"/>
      </w:pPr>
      <w:r>
        <w:rPr>
          <w:color w:val="374151"/>
          <w:sz w:val="26"/>
        </w:rPr>
        <w:t>覆盖什么</w:t>
      </w:r>
    </w:p>
    <w:p>
      <w:pPr>
        <w:pStyle w:val="ListBullet"/>
        <w:spacing w:after="60"/>
        <w:ind w:left="425"/>
      </w:pPr>
      <w:r>
        <w:rPr>
          <w:sz w:val="21"/>
        </w:rPr>
        <w:t>文档摄入流水线：扫描 → 解析 → 清洗 → 分块 → Embedding → 入库</w:t>
      </w:r>
    </w:p>
    <w:p>
      <w:pPr>
        <w:pStyle w:val="ListBullet"/>
        <w:spacing w:after="60"/>
        <w:ind w:left="425"/>
      </w:pPr>
      <w:r>
        <w:rPr>
          <w:sz w:val="21"/>
        </w:rPr>
        <w:t>分块策略：固定大小 / 语义分块 / 递归分块 / Markdown 结构分块 / 句子窗口</w:t>
      </w:r>
    </w:p>
    <w:p>
      <w:pPr>
        <w:pStyle w:val="ListBullet"/>
        <w:spacing w:after="60"/>
        <w:ind w:left="425"/>
      </w:pPr>
      <w:r>
        <w:rPr>
          <w:sz w:val="21"/>
        </w:rPr>
        <w:t>增量同步机制：知识库 MD5 diff + 帖子库 updated_at + 事件通知 + 定时兜底</w:t>
      </w:r>
    </w:p>
    <w:p>
      <w:pPr>
        <w:pStyle w:val="ListBullet"/>
        <w:spacing w:after="60"/>
        <w:ind w:left="425"/>
      </w:pPr>
      <w:r>
        <w:rPr>
          <w:sz w:val="21"/>
        </w:rPr>
        <w:t>知识库治理：质量评分 / 重复检测 / 矛盾检测 / 过期清理 / 版本回滚</w:t>
      </w:r>
    </w:p>
    <w:p>
      <w:pPr>
        <w:pStyle w:val="ListBullet"/>
        <w:spacing w:after="60"/>
        <w:ind w:left="425"/>
      </w:pPr>
      <w:r>
        <w:rPr>
          <w:sz w:val="21"/>
        </w:rPr>
        <w:t>Embedding 管理：批量调用 / 重试 / 模型版本管理</w:t>
      </w:r>
    </w:p>
    <w:p>
      <w:pPr>
        <w:pStyle w:val="ListBullet"/>
        <w:spacing w:after="60"/>
        <w:ind w:left="425"/>
      </w:pPr>
      <w:r>
        <w:rPr>
          <w:sz w:val="21"/>
        </w:rPr>
        <w:t>数据库 Schema：knowledge_articles / knowledge_chunks / knowledge_versions</w:t>
      </w:r>
    </w:p>
    <w:p>
      <w:pPr>
        <w:pStyle w:val="Heading3"/>
      </w:pPr>
      <w:r>
        <w:rPr>
          <w:color w:val="374151"/>
          <w:sz w:val="26"/>
        </w:rPr>
        <w:t>不覆盖什么</w:t>
      </w:r>
    </w:p>
    <w:p>
      <w:pPr>
        <w:pStyle w:val="ListBullet"/>
        <w:spacing w:after="60"/>
        <w:ind w:left="425"/>
      </w:pPr>
      <w:r>
        <w:rPr>
          <w:sz w:val="21"/>
        </w:rPr>
        <w:t>检索查询侧（多路召回 / RRF 融合 / 重排）→ 见《RAG 检索增强生成模块设计方案》</w:t>
      </w:r>
    </w:p>
    <w:p>
      <w:pPr>
        <w:pStyle w:val="ListBullet"/>
        <w:spacing w:after="60"/>
        <w:ind w:left="425"/>
      </w:pPr>
      <w:r>
        <w:rPr>
          <w:sz w:val="21"/>
        </w:rPr>
        <w:t>意图识别与路由 → 见《意图识别模块设计方案》</w:t>
      </w:r>
    </w:p>
    <w:p>
      <w:pPr>
        <w:pStyle w:val="ListBullet"/>
        <w:spacing w:after="60"/>
        <w:ind w:left="425"/>
      </w:pPr>
      <w:r>
        <w:rPr>
          <w:sz w:val="21"/>
        </w:rPr>
        <w:t>上下文工程（检索结果如何注入 Prompt）→ 见《上下文工程模块设计方案》</w:t>
      </w:r>
    </w:p>
    <w:p>
      <w:pPr>
        <w:pStyle w:val="ListBullet"/>
        <w:spacing w:after="60"/>
        <w:ind w:left="425"/>
      </w:pPr>
      <w:r>
        <w:rPr>
          <w:sz w:val="21"/>
        </w:rPr>
        <w:t>System Prompt 工程 → 见《SystemPrompt 工程模块设计方案》</w:t>
      </w:r>
    </w:p>
    <w:p>
      <w:pPr>
        <w:pStyle w:val="ListBullet"/>
        <w:spacing w:after="60"/>
        <w:ind w:left="425"/>
      </w:pPr>
      <w:r>
        <w:rPr>
          <w:sz w:val="21"/>
        </w:rPr>
        <w:t>知识图谱（实体关系建模）→ 扩展方向，本文档不涉及</w:t>
      </w:r>
    </w:p>
    <w:p>
      <w:pPr>
        <w:pStyle w:val="Heading3"/>
      </w:pPr>
      <w:r>
        <w:rPr>
          <w:color w:val="374151"/>
          <w:sz w:val="26"/>
        </w:rPr>
        <w:t>ADR 是什么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ADR = Architecture Decision Record（架构决策记录）。每条 ADR 记录一个关键的架构决策，包含：背景（为什么需要决策）、决策（选了什么）、理由（为什么这么选）、后果（带来什么影响）。本系列文档的 ADR 用前缀编号，本文档前缀为 KB（Knowledge Base），共 7 条 ADR-KB-01 ~ ADR-KB-07。文末附录列出全部 ADR 摘要。</w:t>
      </w:r>
    </w:p>
    <w:p>
      <w:pPr>
        <w:pStyle w:val="Heading3"/>
      </w:pPr>
      <w:r>
        <w:rPr>
          <w:color w:val="374151"/>
          <w:sz w:val="26"/>
        </w:rPr>
        <w:t>与其他文档的关系</w:t>
      </w:r>
    </w:p>
    <w:p>
      <w:pPr>
        <w:pStyle w:val="ListBullet"/>
        <w:spacing w:after="60"/>
        <w:ind w:left="425"/>
      </w:pPr>
      <w:r>
        <w:rPr>
          <w:sz w:val="21"/>
        </w:rPr>
        <w:t>前置文档：System Prompt 工程（无强依赖）、意图识别（无强依赖）</w:t>
      </w:r>
    </w:p>
    <w:p>
      <w:pPr>
        <w:pStyle w:val="ListBullet"/>
        <w:spacing w:after="60"/>
        <w:ind w:left="425"/>
      </w:pPr>
      <w:r>
        <w:rPr>
          <w:sz w:val="21"/>
        </w:rPr>
        <w:t>后续文档：RAG 检索增强（本文档的下游，检索的数据来源由本文档管理）</w:t>
      </w:r>
    </w:p>
    <w:p>
      <w:pPr>
        <w:pStyle w:val="ListBullet"/>
        <w:spacing w:after="60"/>
        <w:ind w:left="425"/>
      </w:pPr>
      <w:r>
        <w:rPr>
          <w:sz w:val="21"/>
        </w:rPr>
        <w:t>横向文档：可观测性（摄入流水线的监控）、评估体系（知识库质量评估）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目录</w:t>
      </w:r>
    </w:p>
    <w:p>
      <w:pPr>
        <w:spacing w:after="80"/>
      </w:pPr>
      <w:r>
        <w:rPr>
          <w:b/>
          <w:color w:val="2563EB"/>
          <w:sz w:val="22"/>
        </w:rPr>
        <w:t>一、场景：为什么需要知识库管理</w:t>
      </w:r>
    </w:p>
    <w:p>
      <w:pPr>
        <w:spacing w:after="80"/>
      </w:pPr>
      <w:r>
        <w:rPr>
          <w:sz w:val="22"/>
        </w:rPr>
        <w:t xml:space="preserve">    1.1 业务背景：RAG 只讲了查询，数据怎么进来</w:t>
      </w:r>
    </w:p>
    <w:p>
      <w:pPr>
        <w:spacing w:after="80"/>
      </w:pPr>
      <w:r>
        <w:rPr>
          <w:sz w:val="22"/>
        </w:rPr>
        <w:t xml:space="preserve">    1.2 没有知识库管理会怎样：四大痛点</w:t>
      </w:r>
    </w:p>
    <w:p>
      <w:pPr>
        <w:spacing w:after="80"/>
      </w:pPr>
      <w:r>
        <w:rPr>
          <w:sz w:val="22"/>
        </w:rPr>
        <w:t xml:space="preserve">    1.3 知识库管理带来什么</w:t>
      </w:r>
    </w:p>
    <w:p>
      <w:pPr>
        <w:spacing w:after="80"/>
      </w:pPr>
      <w:r>
        <w:rPr>
          <w:sz w:val="22"/>
        </w:rPr>
        <w:t xml:space="preserve">    1.4 CampusShare 中的两类知识库</w:t>
      </w:r>
    </w:p>
    <w:p>
      <w:pPr>
        <w:spacing w:after="80"/>
      </w:pPr>
      <w:r>
        <w:rPr>
          <w:b/>
          <w:color w:val="2563EB"/>
          <w:sz w:val="22"/>
        </w:rPr>
        <w:t>二、方案：业界知识库管理设计模式</w:t>
      </w:r>
    </w:p>
    <w:p>
      <w:pPr>
        <w:spacing w:after="80"/>
      </w:pPr>
      <w:r>
        <w:rPr>
          <w:sz w:val="22"/>
        </w:rPr>
        <w:t xml:space="preserve">    2.1 五种分块策略对比</w:t>
      </w:r>
    </w:p>
    <w:p>
      <w:pPr>
        <w:spacing w:after="80"/>
      </w:pPr>
      <w:r>
        <w:rPr>
          <w:sz w:val="22"/>
        </w:rPr>
        <w:t xml:space="preserve">    2.2 大厂案例研究</w:t>
      </w:r>
    </w:p>
    <w:p>
      <w:pPr>
        <w:spacing w:after="80"/>
      </w:pPr>
      <w:r>
        <w:rPr>
          <w:sz w:val="22"/>
        </w:rPr>
        <w:t xml:space="preserve">    2.3 增量同步技术方案对比</w:t>
      </w:r>
    </w:p>
    <w:p>
      <w:pPr>
        <w:spacing w:after="80"/>
      </w:pPr>
      <w:r>
        <w:rPr>
          <w:sz w:val="22"/>
        </w:rPr>
        <w:t xml:space="preserve">    2.4 知识库治理方案</w:t>
      </w:r>
    </w:p>
    <w:p>
      <w:pPr>
        <w:spacing w:after="80"/>
      </w:pPr>
      <w:r>
        <w:rPr>
          <w:sz w:val="22"/>
        </w:rPr>
        <w:t xml:space="preserve">    2.5 ADR 决策汇总</w:t>
      </w:r>
    </w:p>
    <w:p>
      <w:pPr>
        <w:spacing w:after="80"/>
      </w:pPr>
      <w:r>
        <w:rPr>
          <w:b/>
          <w:color w:val="2563EB"/>
          <w:sz w:val="22"/>
        </w:rPr>
        <w:t>三、流程：如何搭建知识库管理</w:t>
      </w:r>
    </w:p>
    <w:p>
      <w:pPr>
        <w:spacing w:after="80"/>
      </w:pPr>
      <w:r>
        <w:rPr>
          <w:sz w:val="22"/>
        </w:rPr>
        <w:t xml:space="preserve">    3.1 前置条件清单</w:t>
      </w:r>
    </w:p>
    <w:p>
      <w:pPr>
        <w:spacing w:after="80"/>
      </w:pPr>
      <w:r>
        <w:rPr>
          <w:sz w:val="22"/>
        </w:rPr>
        <w:t xml:space="preserve">    3.2 知识库分类：平台知识库 vs 帖子库</w:t>
      </w:r>
    </w:p>
    <w:p>
      <w:pPr>
        <w:spacing w:after="80"/>
      </w:pPr>
      <w:r>
        <w:rPr>
          <w:sz w:val="22"/>
        </w:rPr>
        <w:t xml:space="preserve">    3.3 文档摄入流水线</w:t>
      </w:r>
    </w:p>
    <w:p>
      <w:pPr>
        <w:spacing w:after="80"/>
      </w:pPr>
      <w:r>
        <w:rPr>
          <w:sz w:val="22"/>
        </w:rPr>
        <w:t xml:space="preserve">    3.4 分块策略实现</w:t>
      </w:r>
    </w:p>
    <w:p>
      <w:pPr>
        <w:spacing w:after="80"/>
      </w:pPr>
      <w:r>
        <w:rPr>
          <w:sz w:val="22"/>
        </w:rPr>
        <w:t xml:space="preserve">    3.5 增量同步机制</w:t>
      </w:r>
    </w:p>
    <w:p>
      <w:pPr>
        <w:spacing w:after="80"/>
      </w:pPr>
      <w:r>
        <w:rPr>
          <w:sz w:val="22"/>
        </w:rPr>
        <w:t xml:space="preserve">    3.6 知识库治理</w:t>
      </w:r>
    </w:p>
    <w:p>
      <w:pPr>
        <w:spacing w:after="80"/>
      </w:pPr>
      <w:r>
        <w:rPr>
          <w:sz w:val="22"/>
        </w:rPr>
        <w:t xml:space="preserve">    3.7 关键设计决策（ADR）</w:t>
      </w:r>
    </w:p>
    <w:p>
      <w:pPr>
        <w:spacing w:after="80"/>
      </w:pPr>
      <w:r>
        <w:rPr>
          <w:b/>
          <w:color w:val="2563EB"/>
          <w:sz w:val="22"/>
        </w:rPr>
        <w:t>四、核心代码</w:t>
      </w:r>
    </w:p>
    <w:p>
      <w:pPr>
        <w:spacing w:after="80"/>
      </w:pPr>
      <w:r>
        <w:rPr>
          <w:sz w:val="22"/>
        </w:rPr>
        <w:t xml:space="preserve">    4.1 文件架构</w:t>
      </w:r>
    </w:p>
    <w:p>
      <w:pPr>
        <w:spacing w:after="80"/>
      </w:pPr>
      <w:r>
        <w:rPr>
          <w:sz w:val="22"/>
        </w:rPr>
        <w:t xml:space="preserve">    4.2 分块器 ChunkSplitter</w:t>
      </w:r>
    </w:p>
    <w:p>
      <w:pPr>
        <w:spacing w:after="80"/>
      </w:pPr>
      <w:r>
        <w:rPr>
          <w:sz w:val="22"/>
        </w:rPr>
        <w:t xml:space="preserve">    4.3 文档摄入服务改造</w:t>
      </w:r>
    </w:p>
    <w:p>
      <w:pPr>
        <w:spacing w:after="80"/>
      </w:pPr>
      <w:r>
        <w:rPr>
          <w:sz w:val="22"/>
        </w:rPr>
        <w:t xml:space="preserve">    4.4 Embedding 批量服务</w:t>
      </w:r>
    </w:p>
    <w:p>
      <w:pPr>
        <w:spacing w:after="80"/>
      </w:pPr>
      <w:r>
        <w:rPr>
          <w:sz w:val="22"/>
        </w:rPr>
        <w:t xml:space="preserve">    4.5 增量同步服务改造</w:t>
      </w:r>
    </w:p>
    <w:p>
      <w:pPr>
        <w:spacing w:after="80"/>
      </w:pPr>
      <w:r>
        <w:rPr>
          <w:sz w:val="22"/>
        </w:rPr>
        <w:t xml:space="preserve">    4.6 知识库治理服务</w:t>
      </w:r>
    </w:p>
    <w:p>
      <w:pPr>
        <w:spacing w:after="80"/>
      </w:pPr>
      <w:r>
        <w:rPr>
          <w:sz w:val="22"/>
        </w:rPr>
        <w:t xml:space="preserve">    4.7 数据库 Schema</w:t>
      </w:r>
    </w:p>
    <w:p>
      <w:pPr>
        <w:spacing w:after="80"/>
      </w:pPr>
      <w:r>
        <w:rPr>
          <w:b/>
          <w:color w:val="2563EB"/>
          <w:sz w:val="22"/>
        </w:rPr>
        <w:t>五、目标：实现效果</w:t>
      </w:r>
    </w:p>
    <w:p>
      <w:pPr>
        <w:spacing w:after="80"/>
      </w:pPr>
      <w:r>
        <w:rPr>
          <w:sz w:val="22"/>
        </w:rPr>
        <w:t xml:space="preserve">    5.1 功能目标</w:t>
      </w:r>
    </w:p>
    <w:p>
      <w:pPr>
        <w:spacing w:after="80"/>
      </w:pPr>
      <w:r>
        <w:rPr>
          <w:sz w:val="22"/>
        </w:rPr>
        <w:t xml:space="preserve">    5.2 性能目标</w:t>
      </w:r>
    </w:p>
    <w:p>
      <w:pPr>
        <w:spacing w:after="80"/>
      </w:pPr>
      <w:r>
        <w:rPr>
          <w:sz w:val="22"/>
        </w:rPr>
        <w:t xml:space="preserve">    5.3 质量目标</w:t>
      </w:r>
    </w:p>
    <w:p>
      <w:pPr>
        <w:spacing w:after="80"/>
      </w:pPr>
      <w:r>
        <w:rPr>
          <w:sz w:val="22"/>
        </w:rPr>
        <w:t xml:space="preserve">    5.4 成本目标</w:t>
      </w:r>
    </w:p>
    <w:p>
      <w:pPr>
        <w:spacing w:after="80"/>
      </w:pPr>
      <w:r>
        <w:rPr>
          <w:b/>
          <w:color w:val="2563EB"/>
          <w:sz w:val="22"/>
        </w:rPr>
        <w:t>六、测试评估与验收（详尽版）</w:t>
      </w:r>
    </w:p>
    <w:p>
      <w:pPr>
        <w:spacing w:after="80"/>
      </w:pPr>
      <w:r>
        <w:rPr>
          <w:sz w:val="22"/>
        </w:rPr>
        <w:t xml:space="preserve">    6.1 评估指标体系（含公式）</w:t>
      </w:r>
    </w:p>
    <w:p>
      <w:pPr>
        <w:spacing w:after="80"/>
      </w:pPr>
      <w:r>
        <w:rPr>
          <w:sz w:val="22"/>
        </w:rPr>
        <w:t xml:space="preserve">    6.2 黄金测试集构建</w:t>
      </w:r>
    </w:p>
    <w:p>
      <w:pPr>
        <w:spacing w:after="80"/>
      </w:pPr>
      <w:r>
        <w:rPr>
          <w:sz w:val="22"/>
        </w:rPr>
        <w:t xml:space="preserve">    6.3 评估流水线与 CI/CD 集成</w:t>
      </w:r>
    </w:p>
    <w:p>
      <w:pPr>
        <w:spacing w:after="80"/>
      </w:pPr>
      <w:r>
        <w:rPr>
          <w:sz w:val="22"/>
        </w:rPr>
        <w:t xml:space="preserve">    6.4 LLM-as-Judge 评估</w:t>
      </w:r>
    </w:p>
    <w:p>
      <w:pPr>
        <w:spacing w:after="80"/>
      </w:pPr>
      <w:r>
        <w:rPr>
          <w:sz w:val="22"/>
        </w:rPr>
        <w:t xml:space="preserve">    6.5 错误分析与归因</w:t>
      </w:r>
    </w:p>
    <w:p>
      <w:pPr>
        <w:spacing w:after="80"/>
      </w:pPr>
      <w:r>
        <w:rPr>
          <w:sz w:val="22"/>
        </w:rPr>
        <w:t xml:space="preserve">    6.6 测试用例设计</w:t>
      </w:r>
    </w:p>
    <w:p>
      <w:pPr>
        <w:spacing w:after="80"/>
      </w:pPr>
      <w:r>
        <w:rPr>
          <w:sz w:val="22"/>
        </w:rPr>
        <w:t xml:space="preserve">    6.7 性能与压力测试</w:t>
      </w:r>
    </w:p>
    <w:p>
      <w:pPr>
        <w:spacing w:after="80"/>
      </w:pPr>
      <w:r>
        <w:rPr>
          <w:sz w:val="22"/>
        </w:rPr>
        <w:t xml:space="preserve">    6.8 A/B 测试设计</w:t>
      </w:r>
    </w:p>
    <w:p>
      <w:pPr>
        <w:spacing w:after="80"/>
      </w:pPr>
      <w:r>
        <w:rPr>
          <w:sz w:val="22"/>
        </w:rPr>
        <w:t xml:space="preserve">    6.9 验收流程与准入准出</w:t>
      </w:r>
    </w:p>
    <w:p>
      <w:pPr>
        <w:spacing w:after="80"/>
      </w:pPr>
      <w:r>
        <w:rPr>
          <w:sz w:val="22"/>
        </w:rPr>
        <w:t xml:space="preserve">    6.10 持续监控与漂移检测</w:t>
      </w:r>
    </w:p>
    <w:p>
      <w:pPr>
        <w:spacing w:after="80"/>
      </w:pPr>
      <w:r>
        <w:rPr>
          <w:b/>
          <w:color w:val="2563EB"/>
          <w:sz w:val="22"/>
        </w:rPr>
        <w:t>七、总结与边界声明</w:t>
      </w:r>
    </w:p>
    <w:p>
      <w:pPr>
        <w:spacing w:after="80"/>
      </w:pPr>
      <w:r>
        <w:rPr>
          <w:sz w:val="22"/>
        </w:rPr>
        <w:t xml:space="preserve">    7.1 核心总结</w:t>
      </w:r>
    </w:p>
    <w:p>
      <w:pPr>
        <w:spacing w:after="80"/>
      </w:pPr>
      <w:r>
        <w:rPr>
          <w:sz w:val="22"/>
        </w:rPr>
        <w:t xml:space="preserve">    7.2 与其他文档的关系</w:t>
      </w:r>
    </w:p>
    <w:p>
      <w:pPr>
        <w:spacing w:after="80"/>
      </w:pPr>
      <w:r>
        <w:rPr>
          <w:sz w:val="22"/>
        </w:rPr>
        <w:t xml:space="preserve">    7.3 演进路线</w:t>
      </w:r>
    </w:p>
    <w:p>
      <w:pPr>
        <w:spacing w:after="80"/>
      </w:pPr>
      <w:r>
        <w:rPr>
          <w:b/>
          <w:color w:val="2563EB"/>
          <w:sz w:val="22"/>
        </w:rPr>
        <w:t>附录  ADR 摘要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一、场景：为什么需要知识库管理</w:t>
      </w:r>
    </w:p>
    <w:p>
      <w:pPr>
        <w:pStyle w:val="Heading2"/>
      </w:pPr>
      <w:r>
        <w:rPr>
          <w:color w:val="2563EB"/>
          <w:sz w:val="32"/>
        </w:rPr>
        <w:t>1.1 业务背景：RAG 只讲了查询，数据怎么进来</w:t>
      </w:r>
    </w:p>
    <w:p>
      <w:pPr>
        <w:spacing w:after="120" w:line="360" w:lineRule="auto"/>
      </w:pPr>
      <w:r>
        <w:rPr>
          <w:b w:val="0"/>
          <w:sz w:val="21"/>
        </w:rPr>
        <w:t>在《RAG 检索增强生成模块设计方案》里，我们讲了"查询侧"——用户提问后，如何用多路召回 + RRF 融合 + Cross-encoder 重排，从知识库中检索出最相关的文档。但那份文档有一个隐含假设：知识库里已经有高质量的数据了。</w:t>
      </w:r>
    </w:p>
    <w:p>
      <w:pPr>
        <w:spacing w:after="120" w:line="360" w:lineRule="auto"/>
      </w:pPr>
      <w:r>
        <w:rPr>
          <w:b w:val="0"/>
          <w:sz w:val="21"/>
        </w:rPr>
        <w:t>问题是：这些数据是怎么进来的？怎么保证它是新的、全的、对的？怎么保证分块合理、Embedding 准确？这些问题在查询侧文档里几乎没提——它只关心"怎么查"，不关心"数据怎么来"。</w:t>
      </w:r>
    </w:p>
    <w:p>
      <w:pPr>
        <w:spacing w:after="120" w:line="360" w:lineRule="auto"/>
      </w:pPr>
      <w:r>
        <w:rPr>
          <w:b/>
          <w:sz w:val="21"/>
        </w:rPr>
        <w:t>这就像建了一个图书馆，配了最好的检索系统，但从来没人管"书怎么买进来、怎么分类上架、怎么剔除过期书"。时间一长，图书馆里堆满了过期的、重复的、撕掉几页的书，再好的检索系统也查不出好结果。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核心矛盾：RAG 查询侧解决"怎么查"，知识库管理解决"数据怎么来、怎么管"。两者是 RAG 系统的两条腿，缺一不可。查询侧再先进，数据侧一团糟，召回率照样上不去。</w:t>
      </w:r>
    </w:p>
    <w:p>
      <w:pPr>
        <w:pStyle w:val="Heading2"/>
      </w:pPr>
      <w:r>
        <w:rPr>
          <w:color w:val="2563EB"/>
          <w:sz w:val="32"/>
        </w:rPr>
        <w:t>1.2 没有知识库管理会怎样：四大痛点</w:t>
      </w:r>
    </w:p>
    <w:p>
      <w:pPr>
        <w:spacing w:after="120" w:line="360" w:lineRule="auto"/>
      </w:pPr>
      <w:r>
        <w:rPr>
          <w:b w:val="0"/>
          <w:sz w:val="21"/>
        </w:rPr>
        <w:t>我们看当前 CampusShare Agent 的实现（KnowledgeIngestionService + PostVectorService），存在四个严重问题：</w:t>
      </w:r>
    </w:p>
    <w:p>
      <w:pPr>
        <w:pStyle w:val="Heading3"/>
      </w:pPr>
      <w:r>
        <w:rPr>
          <w:color w:val="374151"/>
          <w:sz w:val="26"/>
        </w:rPr>
        <w:t>痛点一：无分块，长文档召回差</w:t>
      </w:r>
    </w:p>
    <w:p>
      <w:pPr>
        <w:spacing w:after="120" w:line="360" w:lineRule="auto"/>
      </w:pPr>
      <w:r>
        <w:rPr>
          <w:b w:val="0"/>
          <w:sz w:val="21"/>
        </w:rPr>
        <w:t>当前 KnowledgeIngestionService.ingestAll() 的实现：扫描 .md 文件 → 解析 frontmatter → 计算 MD5 → 截取前 500 字符作为 excerpt → 整个文档生成一个 embedding 向量。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// 当前实现（KnowledgeIngestionService.java 第 103-112 行）</w:t>
        <w:br/>
      </w:r>
      <w:r>
        <w:rPr>
          <w:rFonts w:ascii="Consolas" w:hAnsi="Consolas" w:eastAsia="Consolas"/>
          <w:color w:val="333333"/>
          <w:sz w:val="18"/>
        </w:rPr>
        <w:t>String excerpt = doc.content.length() &gt; EXCERPT_LENGTH  // EXCERPT_LENGTH = 500</w:t>
        <w:br/>
      </w:r>
      <w:r>
        <w:rPr>
          <w:rFonts w:ascii="Consolas" w:hAnsi="Consolas" w:eastAsia="Consolas"/>
          <w:color w:val="333333"/>
          <w:sz w:val="18"/>
        </w:rPr>
        <w:t xml:space="preserve">        ? doc.content.substring(0, EXCERPT_LENGTH)</w:t>
        <w:br/>
      </w:r>
      <w:r>
        <w:rPr>
          <w:rFonts w:ascii="Consolas" w:hAnsi="Consolas" w:eastAsia="Consolas"/>
          <w:color w:val="333333"/>
          <w:sz w:val="18"/>
        </w:rPr>
        <w:t xml:space="preserve">        : doc.content;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float[] embedding = embeddingClient.embed(doc.title + "\n" + excerpt).block();</w:t>
        <w:br/>
      </w:r>
      <w:r>
        <w:rPr>
          <w:rFonts w:ascii="Consolas" w:hAnsi="Consolas" w:eastAsia="Consolas"/>
          <w:color w:val="333333"/>
          <w:sz w:val="18"/>
        </w:rPr>
        <w:t>// 整个文档 = 一个 embedding 向量</w:t>
      </w:r>
    </w:p>
    <w:p>
      <w:pPr>
        <w:spacing w:after="120" w:line="360" w:lineRule="auto"/>
      </w:pPr>
      <w:r>
        <w:rPr>
          <w:b w:val="0"/>
          <w:sz w:val="21"/>
        </w:rPr>
        <w:t>这导致三个问题：</w:t>
      </w:r>
    </w:p>
    <w:p>
      <w:pPr>
        <w:pStyle w:val="ListBullet"/>
        <w:spacing w:after="60"/>
        <w:ind w:left="425"/>
      </w:pPr>
      <w:r>
        <w:rPr>
          <w:sz w:val="21"/>
        </w:rPr>
        <w:t>长文档信息丢失：一篇 3000 字的"创作者认证指南"，只有前 500 字进入向量库，后 2500 字完全检索不到</w:t>
      </w:r>
    </w:p>
    <w:p>
      <w:pPr>
        <w:pStyle w:val="ListBullet"/>
        <w:spacing w:after="60"/>
        <w:ind w:left="425"/>
      </w:pPr>
      <w:r>
        <w:rPr>
          <w:sz w:val="21"/>
        </w:rPr>
        <w:t>召回精度低：用户问"创作者认证的审核要多久"，答案在第 1200 字，但向量库里只有前 500 字，召回不到</w:t>
      </w:r>
    </w:p>
    <w:p>
      <w:pPr>
        <w:pStyle w:val="ListBullet"/>
        <w:spacing w:after="60"/>
        <w:ind w:left="425"/>
      </w:pPr>
      <w:r>
        <w:rPr>
          <w:sz w:val="21"/>
        </w:rPr>
        <w:t>Embedding 表达力弱：一个向量要表示整篇文档的主题，语义被稀释，相似度计算不准</w:t>
      </w:r>
    </w:p>
    <w:p>
      <w:pPr>
        <w:pStyle w:val="Heading3"/>
      </w:pPr>
      <w:r>
        <w:rPr>
          <w:color w:val="374151"/>
          <w:sz w:val="26"/>
        </w:rPr>
        <w:t>痛点二：增量同步粗糙</w:t>
      </w:r>
    </w:p>
    <w:p>
      <w:pPr>
        <w:spacing w:after="120" w:line="360" w:lineRule="auto"/>
      </w:pPr>
      <w:r>
        <w:rPr>
          <w:b w:val="0"/>
          <w:sz w:val="21"/>
        </w:rPr>
        <w:t>当前两类知识库的同步机制都很粗糙：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知识库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当前同步机制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平台知识库</w:t>
              <w:br/>
              <w:t>（~50 篇 .md）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KnowledgeScheduler 每小时扫描全目录，MD5 diff 跳过未变更的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全目录扫描效率低（50 篇还好，500 篇就慢）；无法感知"哪篇改了"，只能全量对比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帖子库</w:t>
              <w:br/>
              <w:t>（数万~百万帖）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PostVectorScheduler 每 5 分钟全量分页拉取 + 事件通知（syncPost）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分钟全量同步是兜底机制，10 万帖时每次同步耗时长、Embedding API 调用多；没有基于 updated_at 的增量</w:t>
            </w:r>
          </w:p>
        </w:tc>
      </w:tr>
    </w:tbl>
    <w:p>
      <w:pPr>
        <w:spacing w:after="120" w:line="360" w:lineRule="auto"/>
      </w:pPr>
      <w:r>
        <w:rPr>
          <w:b/>
          <w:sz w:val="21"/>
        </w:rPr>
        <w:t>帖子库的"全量同步"问题尤其严重：假设有 10 万帖子，每 5 分钟全量同步一次，即使没有任何帖子更新，也要拉取 10 万帖 + 调用 10 万次 Embedding（批量后约 6250 次批量调用）。这是巨大的浪费。</w:t>
      </w:r>
    </w:p>
    <w:p>
      <w:pPr>
        <w:pStyle w:val="Heading3"/>
      </w:pPr>
      <w:r>
        <w:rPr>
          <w:color w:val="374151"/>
          <w:sz w:val="26"/>
        </w:rPr>
        <w:t>痛点三：知识质量无保障</w:t>
      </w:r>
    </w:p>
    <w:p>
      <w:pPr>
        <w:spacing w:after="120" w:line="360" w:lineRule="auto"/>
      </w:pPr>
      <w:r>
        <w:rPr>
          <w:b w:val="0"/>
          <w:sz w:val="21"/>
        </w:rPr>
        <w:t>当前实现没有任何质量保障机制：</w:t>
      </w:r>
    </w:p>
    <w:p>
      <w:pPr>
        <w:pStyle w:val="ListBullet"/>
        <w:spacing w:after="60"/>
        <w:ind w:left="425"/>
      </w:pPr>
      <w:r>
        <w:rPr>
          <w:sz w:val="21"/>
        </w:rPr>
        <w:t>重复检测缺失：两篇标题相近、内容相似的文档会同时入库，检索时重复召回</w:t>
      </w:r>
    </w:p>
    <w:p>
      <w:pPr>
        <w:pStyle w:val="ListBullet"/>
        <w:spacing w:after="60"/>
        <w:ind w:left="425"/>
      </w:pPr>
      <w:r>
        <w:rPr>
          <w:sz w:val="21"/>
        </w:rPr>
        <w:t>矛盾检测缺失：旧版规则说"发帖满 10 篇可认证"，新版规则说"获赞≥10000 且发帖≥50"，两篇都入库会矛盾</w:t>
      </w:r>
    </w:p>
    <w:p>
      <w:pPr>
        <w:pStyle w:val="ListBullet"/>
        <w:spacing w:after="60"/>
        <w:ind w:left="425"/>
      </w:pPr>
      <w:r>
        <w:rPr>
          <w:sz w:val="21"/>
        </w:rPr>
        <w:t>过期清理缺失：DEPRECATED 状态的文档还在向量库里（status 字段在向量表，但摄入时直接写 PUBLISHED）</w:t>
      </w:r>
    </w:p>
    <w:p>
      <w:pPr>
        <w:pStyle w:val="ListBullet"/>
        <w:spacing w:after="60"/>
        <w:ind w:left="425"/>
      </w:pPr>
      <w:r>
        <w:rPr>
          <w:sz w:val="21"/>
        </w:rPr>
        <w:t>质量评分缺失：不知道哪些文档被高频召回、哪些从未被召回（可能是垃圾文档）</w:t>
      </w:r>
    </w:p>
    <w:p>
      <w:pPr>
        <w:pStyle w:val="Heading3"/>
      </w:pPr>
      <w:r>
        <w:rPr>
          <w:color w:val="374151"/>
          <w:sz w:val="26"/>
        </w:rPr>
        <w:t>痛点四：无版本管理，无法回滚</w:t>
      </w:r>
    </w:p>
    <w:p>
      <w:pPr>
        <w:spacing w:after="120" w:line="360" w:lineRule="auto"/>
      </w:pPr>
      <w:r>
        <w:rPr>
          <w:b w:val="0"/>
          <w:sz w:val="21"/>
        </w:rPr>
        <w:t>当前 knowledge_articles 表有 version 字段，但只是个自增整数，没有版本历史表。一旦文档被更新，旧版本内容就丢了——无法回滚到上一个版本，无法对比"这次改了什么"。</w:t>
      </w:r>
    </w:p>
    <w:p>
      <w:pPr>
        <w:spacing w:after="120" w:line="360" w:lineRule="auto"/>
      </w:pPr>
      <w:r>
        <w:rPr>
          <w:b/>
          <w:sz w:val="21"/>
        </w:rPr>
        <w:t>更严重的是 Embedding 模型版本管理缺失：knowledge_vectors 表的 embedding_model 字段写死 "bge-m3"，一旦升级 Embedding 模型（如换 text-embedding-3-large），旧向量和新向量混在一起，相似度计算不准。</w:t>
      </w:r>
    </w:p>
    <w:p>
      <w:pPr>
        <w:pStyle w:val="Heading2"/>
      </w:pPr>
      <w:r>
        <w:rPr>
          <w:color w:val="2563EB"/>
          <w:sz w:val="32"/>
        </w:rPr>
        <w:t>1.3 知识库管理带来什么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当前（无知识库管理）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目标（有知识库管理）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提升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分块精度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整篇 1 个向量，前 500 字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按 Markdown 结构分块，256 Token/块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长文档召回率 +40%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同步效率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全量扫描，10 万帖 5 分钟一轮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updated_at 增量 + 事件通知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同步耗时降 90%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知识质量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无检测，重复/矛盾/过期共存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质量评分 + 重复/矛盾检测 + 过期清理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重复召回率降 80%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版本管理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version 自增，无历史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SemVer + 全量历史 + 回滚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可回滚，可对比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Embedding 一致性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模型写死，升级即混乱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模型版本字段 + 批量重嵌入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模型升级零风险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1.4 CampusShare 中的两类知识库</w:t>
      </w:r>
    </w:p>
    <w:p>
      <w:pPr>
        <w:spacing w:after="120" w:line="360" w:lineRule="auto"/>
      </w:pPr>
      <w:r>
        <w:rPr>
          <w:b w:val="0"/>
          <w:sz w:val="21"/>
        </w:rPr>
        <w:t>CampusShare Agent 有两类知识库，特征完全不同，必须分开管理：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平台知识库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帖子库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内容来源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人工维护的 .md 文档（平台功能说明）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用户生成的帖子（UGC）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数量级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~50 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数万 ~ 百万帖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更新频率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低（月级，平台规则变更时）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高（秒级，用户持续发帖）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质量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高（人工审核后发布）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参差（用户随意发，可能有错别字/灌水）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分块策略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Markdown 结构分块（按 H2/H3 标题切分）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标题 + 摘要整体 embedding（帖文太短不值得分块）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同步机制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MD5 diff + 手动触发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updated_at 增量 + 事件通知 + 定时兜底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版本管理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SemVer + 全量历史 + 回滚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updated_at 时间戳（不保留历史版本）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治理重点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矛盾检测（规则变更时新旧冲突）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过期清理（删除的帖子要从向量库移除）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服务的意图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HOW_TO / NAVIGATE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SEARCH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物理存储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MySQL knowledge_articles + PG knowledge_vectors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PG post_vectors（不进 MySQL）</w:t>
            </w:r>
          </w:p>
        </w:tc>
      </w:tr>
    </w:tbl>
    <w:p>
      <w:pPr>
        <w:spacing w:before="120" w:after="120"/>
        <w:ind w:left="170"/>
        <w:shd w:val="clear" w:color="auto" w:fill="FFF3E0"/>
        <w:pBdr>
          <w:top w:val="single" w:sz="4" w:space="4" w:color="FF9800"/>
          <w:left w:val="single" w:sz="4" w:space="4" w:color="FF9800"/>
          <w:bottom w:val="single" w:sz="4" w:space="4" w:color="FF9800"/>
          <w:right w:val="single" w:sz="4" w:space="4" w:color="FF9800"/>
        </w:pBdr>
      </w:pPr>
      <w:r>
        <w:rPr>
          <w:color w:val="333333"/>
          <w:sz w:val="20"/>
        </w:rPr>
        <w:t>关键设计决策（ADR-KB-01）：知识库与帖子库物理分离。这是从 RAG 检索侧延续的决策（ADR-RAG-016），在数据侧进一步细化：平台知识库走 MySQL → PG 双写（MySQL 存全文 + 版本，PG 存向量）；帖子库只走 PG（帖子全文在 post-service 的 MySQL，agent-service 不重复存储）。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二、方案：业界知识库管理设计模式</w:t>
      </w:r>
    </w:p>
    <w:p>
      <w:pPr>
        <w:pStyle w:val="Heading2"/>
      </w:pPr>
      <w:r>
        <w:rPr>
          <w:color w:val="2563EB"/>
          <w:sz w:val="32"/>
        </w:rPr>
        <w:t>2.1 五种分块策略对比</w:t>
      </w:r>
    </w:p>
    <w:p>
      <w:pPr>
        <w:spacing w:after="120" w:line="360" w:lineRule="auto"/>
      </w:pPr>
      <w:r>
        <w:rPr>
          <w:b w:val="0"/>
          <w:sz w:val="21"/>
        </w:rPr>
        <w:t>分块（Chunking）是知识库管理最核心的决策。分块策略直接决定召回率的上限。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固定大小分块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按固定字符数/Token 数切分，可加 overlap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实现最简单、可预测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可能切断句子/段落，语义不完整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快速 MVP、纯文本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语义分块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 Embedding 计算相邻句子相似度，在语义跳变处切分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语义完整、召回质量高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计算成本高（每句一次 Embedding）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高质量要求、长文档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递归分块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按分隔符优先级递归切分（\n\n → \n → 。 → 空格）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平衡语义与性能、保留结构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块大小不均匀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通用场景、LangChain 默认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Markdown 结构分块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按 H1/H2/H3 标题切分，保留文档结构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结构清晰、块边界有意义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只适用于 Markdown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文档型知识库（本项目平台知识库）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句子窗口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检索单句，但返回该句前后各 N 句作为上下文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召回精准 + 上下文完整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存储成本高（每句一个向量）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精确问答场景</w:t>
            </w:r>
          </w:p>
        </w:tc>
      </w:tr>
    </w:tbl>
    <w:p>
      <w:pPr>
        <w:spacing w:after="120" w:line="360" w:lineRule="auto"/>
      </w:pPr>
      <w:r>
        <w:rPr>
          <w:b/>
          <w:sz w:val="21"/>
        </w:rPr>
        <w:t>结论：平台知识库用 Markdown 结构分块（ADR-KB-02），帖子库用标题+摘要整体 embedding（帖文已足够短）。</w:t>
      </w:r>
    </w:p>
    <w:p>
      <w:pPr>
        <w:pStyle w:val="Heading2"/>
      </w:pPr>
      <w:r>
        <w:rPr>
          <w:color w:val="2563EB"/>
          <w:sz w:val="32"/>
        </w:rPr>
        <w:t>2.2 大厂案例研究</w:t>
      </w:r>
    </w:p>
    <w:p>
      <w:pPr>
        <w:pStyle w:val="Heading3"/>
      </w:pPr>
      <w:r>
        <w:rPr>
          <w:color w:val="374151"/>
          <w:sz w:val="26"/>
        </w:rPr>
        <w:t>2.2.1 OpenAI File Search（Assistants API）</w:t>
      </w:r>
    </w:p>
    <w:p>
      <w:pPr>
        <w:pStyle w:val="ListBullet"/>
        <w:spacing w:after="60"/>
        <w:ind w:left="425"/>
      </w:pPr>
      <w:r>
        <w:rPr>
          <w:sz w:val="21"/>
        </w:rPr>
        <w:t>分块：自动分块，策略未公开（推测是递归分块 + 语义优化）</w:t>
      </w:r>
    </w:p>
    <w:p>
      <w:pPr>
        <w:pStyle w:val="ListBullet"/>
        <w:spacing w:after="60"/>
        <w:ind w:left="425"/>
      </w:pPr>
      <w:r>
        <w:rPr>
          <w:sz w:val="21"/>
        </w:rPr>
        <w:t>同步：文件上传后自动解析 + 分块 + Embedding，无需用户干预</w:t>
      </w:r>
    </w:p>
    <w:p>
      <w:pPr>
        <w:pStyle w:val="ListBullet"/>
        <w:spacing w:after="60"/>
        <w:ind w:left="425"/>
      </w:pPr>
      <w:r>
        <w:rPr>
          <w:sz w:val="21"/>
        </w:rPr>
        <w:t>治理：文件可删除/替换，但无版本管理；向量库托管，不可见</w:t>
      </w:r>
    </w:p>
    <w:p>
      <w:pPr>
        <w:pStyle w:val="ListBullet"/>
        <w:spacing w:after="60"/>
        <w:ind w:left="425"/>
      </w:pPr>
      <w:r>
        <w:rPr>
          <w:sz w:val="21"/>
        </w:rPr>
        <w:t>启示：全托管模式适合 SaaS，但企业自建需要可控的分块和版本管理</w:t>
      </w:r>
    </w:p>
    <w:p>
      <w:pPr>
        <w:pStyle w:val="Heading3"/>
      </w:pPr>
      <w:r>
        <w:rPr>
          <w:color w:val="374151"/>
          <w:sz w:val="26"/>
        </w:rPr>
        <w:t>2.2.2 LlamaIndex</w:t>
      </w:r>
    </w:p>
    <w:p>
      <w:pPr>
        <w:pStyle w:val="ListBullet"/>
        <w:spacing w:after="60"/>
        <w:ind w:left="425"/>
      </w:pPr>
      <w:r>
        <w:rPr>
          <w:sz w:val="21"/>
        </w:rPr>
        <w:t>分块：NodeParser 抽象，支持 SentenceSplitter / MarkdownNodeParser / SemanticSplitter</w:t>
      </w:r>
    </w:p>
    <w:p>
      <w:pPr>
        <w:pStyle w:val="ListBullet"/>
        <w:spacing w:after="60"/>
        <w:ind w:left="425"/>
      </w:pPr>
      <w:r>
        <w:rPr>
          <w:sz w:val="21"/>
        </w:rPr>
        <w:t>同步：文档加载器（Document Loader）支持目录/数据库/API/Notion 等多种来源</w:t>
      </w:r>
    </w:p>
    <w:p>
      <w:pPr>
        <w:pStyle w:val="ListBullet"/>
        <w:spacing w:after="60"/>
        <w:ind w:left="425"/>
      </w:pPr>
      <w:r>
        <w:rPr>
          <w:sz w:val="21"/>
        </w:rPr>
        <w:t>治理：支持文档级 metadata，但版本管理需自建</w:t>
      </w:r>
    </w:p>
    <w:p>
      <w:pPr>
        <w:pStyle w:val="ListBullet"/>
        <w:spacing w:after="60"/>
        <w:ind w:left="425"/>
      </w:pPr>
      <w:r>
        <w:rPr>
          <w:sz w:val="21"/>
        </w:rPr>
        <w:t>启示：分块策略可插拔是工业标准；MarkdownNodeParser 是文档型知识库的最佳实践</w:t>
      </w:r>
    </w:p>
    <w:p>
      <w:pPr>
        <w:pStyle w:val="Heading3"/>
      </w:pPr>
      <w:r>
        <w:rPr>
          <w:color w:val="374151"/>
          <w:sz w:val="26"/>
        </w:rPr>
        <w:t>2.2.3 LangChain</w:t>
      </w:r>
    </w:p>
    <w:p>
      <w:pPr>
        <w:pStyle w:val="ListBullet"/>
        <w:spacing w:after="60"/>
        <w:ind w:left="425"/>
      </w:pPr>
      <w:r>
        <w:rPr>
          <w:sz w:val="21"/>
        </w:rPr>
        <w:t>分块：RecursiveCharacterTextSplitter 是默认推荐，按分隔符优先级递归切分</w:t>
      </w:r>
    </w:p>
    <w:p>
      <w:pPr>
        <w:pStyle w:val="ListBullet"/>
        <w:spacing w:after="60"/>
        <w:ind w:left="425"/>
      </w:pPr>
      <w:r>
        <w:rPr>
          <w:sz w:val="21"/>
        </w:rPr>
        <w:t>同步：DocumentLoader 抽象，支持 80+ 数据源连接器</w:t>
      </w:r>
    </w:p>
    <w:p>
      <w:pPr>
        <w:pStyle w:val="ListBullet"/>
        <w:spacing w:after="60"/>
        <w:ind w:left="425"/>
      </w:pPr>
      <w:r>
        <w:rPr>
          <w:sz w:val="21"/>
        </w:rPr>
        <w:t>治理：支持文档去重（按 metadata）、过期清理（按时间戳）</w:t>
      </w:r>
    </w:p>
    <w:p>
      <w:pPr>
        <w:pStyle w:val="ListBullet"/>
        <w:spacing w:after="60"/>
        <w:ind w:left="425"/>
      </w:pPr>
      <w:r>
        <w:rPr>
          <w:sz w:val="21"/>
        </w:rPr>
        <w:t>启示：递归分块的"分隔符优先级"思想值得借鉴（先段落、再句子、再字符）</w:t>
      </w:r>
    </w:p>
    <w:p>
      <w:pPr>
        <w:pStyle w:val="Heading3"/>
      </w:pPr>
      <w:r>
        <w:rPr>
          <w:color w:val="374151"/>
          <w:sz w:val="26"/>
        </w:rPr>
        <w:t>2.2.4 Dify</w:t>
      </w:r>
    </w:p>
    <w:p>
      <w:pPr>
        <w:pStyle w:val="ListBullet"/>
        <w:spacing w:after="60"/>
        <w:ind w:left="425"/>
      </w:pPr>
      <w:r>
        <w:rPr>
          <w:sz w:val="21"/>
        </w:rPr>
        <w:t>分块：支持自动分块 + 自定义分块（用户可调 chunk_size / overlap / 分隔符）</w:t>
      </w:r>
    </w:p>
    <w:p>
      <w:pPr>
        <w:pStyle w:val="ListBullet"/>
        <w:spacing w:after="60"/>
        <w:ind w:left="425"/>
      </w:pPr>
      <w:r>
        <w:rPr>
          <w:sz w:val="21"/>
        </w:rPr>
        <w:t>同步：支持 Notion / 飞书 / GitHub / 网页 / API / 本地文件</w:t>
      </w:r>
    </w:p>
    <w:p>
      <w:pPr>
        <w:pStyle w:val="ListBullet"/>
        <w:spacing w:after="60"/>
        <w:ind w:left="425"/>
      </w:pPr>
      <w:r>
        <w:rPr>
          <w:sz w:val="21"/>
        </w:rPr>
        <w:t>治理：提供"知识库质量"页面，展示召回测试结果、文档命中统计</w:t>
      </w:r>
    </w:p>
    <w:p>
      <w:pPr>
        <w:pStyle w:val="ListBullet"/>
        <w:spacing w:after="60"/>
        <w:ind w:left="425"/>
      </w:pPr>
      <w:r>
        <w:rPr>
          <w:sz w:val="21"/>
        </w:rPr>
        <w:t>启示：质量可视化是大厂标配；召回测试应该有 UI 入口</w:t>
      </w:r>
    </w:p>
    <w:p>
      <w:pPr>
        <w:pStyle w:val="Heading3"/>
      </w:pPr>
      <w:r>
        <w:rPr>
          <w:color w:val="374151"/>
          <w:sz w:val="26"/>
        </w:rPr>
        <w:t>2.2.5 阿里通义 / 百度千帆</w:t>
      </w:r>
    </w:p>
    <w:p>
      <w:pPr>
        <w:pStyle w:val="ListBullet"/>
        <w:spacing w:after="60"/>
        <w:ind w:left="425"/>
      </w:pPr>
      <w:r>
        <w:rPr>
          <w:sz w:val="21"/>
        </w:rPr>
        <w:t>分块：智能分块（结合语义 + 结构），支持 Markdown / PDF / Word / HTML</w:t>
      </w:r>
    </w:p>
    <w:p>
      <w:pPr>
        <w:pStyle w:val="ListBullet"/>
        <w:spacing w:after="60"/>
        <w:ind w:left="425"/>
      </w:pPr>
      <w:r>
        <w:rPr>
          <w:sz w:val="21"/>
        </w:rPr>
        <w:t>同步：支持增量同步（按文件 MD5 / 文档 updated_at）</w:t>
      </w:r>
    </w:p>
    <w:p>
      <w:pPr>
        <w:pStyle w:val="ListBullet"/>
        <w:spacing w:after="60"/>
        <w:ind w:left="425"/>
      </w:pPr>
      <w:r>
        <w:rPr>
          <w:sz w:val="21"/>
        </w:rPr>
        <w:t>治理：支持文档质量评分（基于召回频次 + 用户反馈）</w:t>
      </w:r>
    </w:p>
    <w:p>
      <w:pPr>
        <w:pStyle w:val="ListBullet"/>
        <w:spacing w:after="60"/>
        <w:ind w:left="425"/>
      </w:pPr>
      <w:r>
        <w:rPr>
          <w:sz w:val="21"/>
        </w:rPr>
        <w:t>启示：增量同步用 MD5/updated_at 是行业标准；质量评分要结合使用数据</w:t>
      </w:r>
    </w:p>
    <w:p>
      <w:pPr>
        <w:pStyle w:val="Heading3"/>
      </w:pPr>
      <w:r>
        <w:rPr>
          <w:color w:val="374151"/>
          <w:sz w:val="26"/>
        </w:rPr>
        <w:t>2.2.6 大厂案例总结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行业最佳实践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CampusShare 选型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分块策略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可插拔、按文档类型选择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平台知识库用 Markdown 结构分块，帖子库整体 embedding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同步机制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增量同步（MD5/updated_at）+ 事件通知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知识库 MD5 diff，帖子库 updated_at + 事件通知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版本管理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SemVer + 全量历史 + 回滚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平台知识库 SemVer + 历史，帖子库不保留历史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质量治理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召回频次统计 + 重复检测 + 过期清理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质量评分 + 重复检测 + 矛盾检测 + 过期清理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Embedding 版本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模型版本字段 + 批量重嵌入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embedding_model 字段 + 重嵌入脚本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2.3 增量同步技术方案对比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全量同步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定期拉取全部数据，重新 Embedding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实现最简单、绝对一致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浪费算力、延迟高、不可扩展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小数据量（&lt;1000）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MD5 diff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全量扫描但对比 MD5，未变更的跳过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避免重复 Embedding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仍需全量扫描、无法感知删除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中等数据量 + 文件型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updated_at 增量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只拉取 updated_at &gt; 上次同步时间的记录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高效、可扩展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需要源表有 updated_at 字段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数据库型（本项目帖子库）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事件通知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源系统变更时主动通知（如 post-service 发 HTTP）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近实时、零浪费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依赖源系统可靠性、可能丢消息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高频变更场景（本项目帖子库）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CDC（Change Data Capture）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监听数据库 binlog，捕获变更事件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实时、对源系统零侵入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部署复杂（Debezium/Kafka）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大型系统（暂不需要）</w:t>
            </w:r>
          </w:p>
        </w:tc>
      </w:tr>
    </w:tbl>
    <w:p>
      <w:pPr>
        <w:spacing w:after="120" w:line="360" w:lineRule="auto"/>
      </w:pPr>
      <w:r>
        <w:rPr>
          <w:b/>
          <w:sz w:val="21"/>
        </w:rPr>
        <w:t>结论：帖子库用 updated_at 增量 + 事件通知 + 定时兜底（ADR-KB-03）；平台知识库用 MD5 diff（量小，全量扫描可接受）。</w:t>
      </w:r>
    </w:p>
    <w:p>
      <w:pPr>
        <w:pStyle w:val="Heading2"/>
      </w:pPr>
      <w:r>
        <w:rPr>
          <w:color w:val="2563EB"/>
          <w:sz w:val="32"/>
        </w:rPr>
        <w:t>2.4 知识库治理方案</w:t>
      </w:r>
    </w:p>
    <w:p>
      <w:pPr>
        <w:spacing w:after="120" w:line="360" w:lineRule="auto"/>
      </w:pPr>
      <w:r>
        <w:rPr>
          <w:b w:val="0"/>
          <w:sz w:val="21"/>
        </w:rPr>
        <w:t>知识库治理解决"数据进了库之后怎么管"的问题，包含四个子方向：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治理项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触发时机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质量评分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不知道哪些文档有用、哪些是垃圾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统计每篇文档的召回频次 + 用户反馈（点赞/点踩），计算质量分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每天定时统计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重复检测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相似文档重复召回，浪费上下文 Token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新文档入库时，用 Embedding 相似度对比已有文档，相似度 &gt; 0.95 标记为重复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入库时实时检测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矛盾检测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新旧规则冲突，回答自相矛盾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同 topic 下的文档，用 LLM 对比关键结论是否矛盾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平台知识库更新时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过期清理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DEPRECATED 文档还在向量库，被错误召回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摄入时同步状态字段；定时任务清理 status=DEPRECATED 的向量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摄入时 + 每日定时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2.5 ADR 决策汇总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核心理由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ADR-KB-01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知识库与帖子库物理分离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特征完全不同，混在一起会互相污染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ADR-KB-02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平台知识库用 Markdown 结构分块，帖子库整体 embedding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匹配数据特征：文档有结构、帖文短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ADR-KB-03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帖子库 updated_at 增量 + 事件通知 + 定时兜底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兼顾实时性、可靠性、可扩展性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ADR-KB-04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平台知识库 SemVer + 全量历史 + 回滚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平台规则变更需要可追溯、可回滚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ADR-KB-05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Embedding 批量调用，batch=16，重试 3 次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平衡 API 限流与吞吐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ADR-KB-06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质量评分 + 重复/矛盾检测 + 过期清理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保证知识库长期可用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ADR-KB-07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分块参数：目标 256 Token，重叠 50，最大 512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平衡召回精度与上下文完整性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三、流程：如何搭建知识库管理</w:t>
      </w:r>
    </w:p>
    <w:p>
      <w:pPr>
        <w:pStyle w:val="Heading2"/>
      </w:pPr>
      <w:r>
        <w:rPr>
          <w:color w:val="2563EB"/>
          <w:sz w:val="32"/>
        </w:rPr>
        <w:t>3.1 前置条件清单</w:t>
      </w:r>
    </w:p>
    <w:p>
      <w:pPr>
        <w:spacing w:after="120" w:line="360" w:lineRule="auto"/>
      </w:pPr>
      <w:r>
        <w:rPr>
          <w:b w:val="0"/>
          <w:sz w:val="21"/>
        </w:rPr>
        <w:t>搭建知识库管理前，需要以下前置条件已就绪：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前置项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Embedding 服务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DeepSeek embedding API 可用，批量调用支持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✅ EmbeddingClient 已实现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向量数据库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PostgreSQL + pgvector，HNSW 索引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agent-postgres 已部署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MySQL 业务库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knowledge_articles 表已建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✅ agent-init.sql 已含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知识文档目录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docs/agent-assistant/knowledge-docs/*.md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已有 ~50 篇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PostFeignClient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可拉取帖子数据 + updated_at 字段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⚠️ 需新增 updated_at 参数支持增量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JTokkit 依赖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本地 Token 估算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pom.xml 已含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Resilience4j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CircuitBreaker + Retry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✅ ResilienceConfig 已配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3.2 知识库分类：平台知识库 vs 帖子库</w:t>
      </w:r>
    </w:p>
    <w:p>
      <w:pPr>
        <w:spacing w:after="120" w:line="360" w:lineRule="auto"/>
      </w:pPr>
      <w:r>
        <w:rPr>
          <w:b w:val="0"/>
          <w:sz w:val="21"/>
        </w:rPr>
        <w:t>两类知识库的特征完全不同（见 1.4 节），必须用不同的摄入流水线和治理策略。本节明确两者的边界：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>│  平台知识库（KnowledgeBase）                                  │</w:t>
        <w:br/>
      </w:r>
      <w:r>
        <w:rPr>
          <w:rFonts w:ascii="Consolas" w:hAnsi="Consolas" w:eastAsia="Consolas"/>
          <w:color w:val="333333"/>
          <w:sz w:val="18"/>
        </w:rPr>
        <w:t>│  ├─ 来源：docs/agent-assistant/knowledge-docs/*.md（人工维护）│</w:t>
        <w:br/>
      </w:r>
      <w:r>
        <w:rPr>
          <w:rFonts w:ascii="Consolas" w:hAnsi="Consolas" w:eastAsia="Consolas"/>
          <w:color w:val="333333"/>
          <w:sz w:val="18"/>
        </w:rPr>
        <w:t>│  ├─ 存储：MySQL knowledge_articles（全文+版本）                │</w:t>
        <w:br/>
      </w:r>
      <w:r>
        <w:rPr>
          <w:rFonts w:ascii="Consolas" w:hAnsi="Consolas" w:eastAsia="Consolas"/>
          <w:color w:val="333333"/>
          <w:sz w:val="18"/>
        </w:rPr>
        <w:t>│  │         PG knowledge_vectors（向量+分块）                   │</w:t>
        <w:br/>
      </w:r>
      <w:r>
        <w:rPr>
          <w:rFonts w:ascii="Consolas" w:hAnsi="Consolas" w:eastAsia="Consolas"/>
          <w:color w:val="333333"/>
          <w:sz w:val="18"/>
        </w:rPr>
        <w:t>│  ├─ 分块：Markdown 结构分块（ChunkSplitter）                  │</w:t>
        <w:br/>
      </w:r>
      <w:r>
        <w:rPr>
          <w:rFonts w:ascii="Consolas" w:hAnsi="Consolas" w:eastAsia="Consolas"/>
          <w:color w:val="333333"/>
          <w:sz w:val="18"/>
        </w:rPr>
        <w:t>│  ├─ 同步：MD5 diff，每小时扫描                                │</w:t>
        <w:br/>
      </w:r>
      <w:r>
        <w:rPr>
          <w:rFonts w:ascii="Consolas" w:hAnsi="Consolas" w:eastAsia="Consolas"/>
          <w:color w:val="333333"/>
          <w:sz w:val="18"/>
        </w:rPr>
        <w:t>│  └─ 治理：矛盾检测 + 版本回滚                                 │</w:t>
        <w:br/>
      </w:r>
      <w:r>
        <w:rPr>
          <w:rFonts w:ascii="Consolas" w:hAnsi="Consolas" w:eastAsia="Consolas"/>
          <w:color w:val="333333"/>
          <w:sz w:val="18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color w:val="333333"/>
          <w:sz w:val="18"/>
        </w:rPr>
        <w:t>│  帖子库（PostVector）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>│  ├─ 来源：post-service MySQL（用户生成的帖子）                │</w:t>
        <w:br/>
      </w:r>
      <w:r>
        <w:rPr>
          <w:rFonts w:ascii="Consolas" w:hAnsi="Consolas" w:eastAsia="Consolas"/>
          <w:color w:val="333333"/>
          <w:sz w:val="18"/>
        </w:rPr>
        <w:t>│  ├─ 存储：PG post_vectors（只存向量+摘要，不存全文）           │</w:t>
        <w:br/>
      </w:r>
      <w:r>
        <w:rPr>
          <w:rFonts w:ascii="Consolas" w:hAnsi="Consolas" w:eastAsia="Consolas"/>
          <w:color w:val="333333"/>
          <w:sz w:val="18"/>
        </w:rPr>
        <w:t>│  ├─ 分块：整体 embedding（title + content_excerpt）           │</w:t>
        <w:br/>
      </w:r>
      <w:r>
        <w:rPr>
          <w:rFonts w:ascii="Consolas" w:hAnsi="Consolas" w:eastAsia="Consolas"/>
          <w:color w:val="333333"/>
          <w:sz w:val="18"/>
        </w:rPr>
        <w:t>│  ├─ 同步：事件通知 + updated_at 增量 + 5 分钟兜底             │</w:t>
        <w:br/>
      </w:r>
      <w:r>
        <w:rPr>
          <w:rFonts w:ascii="Consolas" w:hAnsi="Consolas" w:eastAsia="Consolas"/>
          <w:color w:val="333333"/>
          <w:sz w:val="18"/>
        </w:rPr>
        <w:t>│  └─ 治理：过期清理（删除的帖子移除向量）                       │</w:t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2563EB"/>
          <w:sz w:val="32"/>
        </w:rPr>
        <w:t>3.3 文档摄入流水线</w:t>
      </w:r>
    </w:p>
    <w:p>
      <w:pPr>
        <w:spacing w:after="120" w:line="360" w:lineRule="auto"/>
      </w:pPr>
      <w:r>
        <w:rPr>
          <w:b w:val="0"/>
          <w:sz w:val="21"/>
        </w:rPr>
        <w:t>平台知识库的摄入流水线分六步：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平台知识库摄入流水线：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┌─ Step 1: 扫描 ─────────────────────────────────────┐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扫描 docs-path 目录下所有 .md 文件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输出：List&lt;Path&gt; mdFiles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Step 2: 解析 ─────────────────────────────────────┐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解析 frontmatter（title/topic/tags）+ 正文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输出：ParsedDoc(title, topic, tags, content)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Step 3: 变更检测 ─────────────────────────────────┐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计算 content 的 MD5，与 MySQL 已有记录对比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未变更：跳过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变更/新增：进入 Step 4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Step 4: 分块 ─────────────────────────────────────┐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ChunkSplitter.split(content)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按 Markdown H2/H3 标题切分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块大小目标 256 Token，重叠 50，最大 512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输出：List&lt;Chunk&gt; chunks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Step 5: Embedding 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批量调用 Embedding API（batch=16，重试 3 次）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输出：List&lt;float[]&gt; embeddings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Step 6: 入库 ─────────────────────────────────────┐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① MySQL: knowledge_articles（全文+版本+MD5）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       knowledge_article_versions（版本历史）     │</w:t>
        <w:br/>
      </w:r>
      <w:r>
        <w:rPr>
          <w:rFonts w:ascii="Consolas" w:hAnsi="Consolas" w:eastAsia="Consolas"/>
          <w:color w:val="333333"/>
          <w:sz w:val="18"/>
        </w:rPr>
        <w:t xml:space="preserve">  │  ② PG: knowledge_chunks（分块+向量）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   （旧的 knowledge_vectors 表迁移为分块表）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2563EB"/>
          <w:sz w:val="32"/>
        </w:rPr>
        <w:t>3.4 分块策略实现</w:t>
      </w:r>
    </w:p>
    <w:p>
      <w:pPr>
        <w:spacing w:after="120" w:line="360" w:lineRule="auto"/>
      </w:pPr>
      <w:r>
        <w:rPr>
          <w:b w:val="0"/>
          <w:sz w:val="21"/>
        </w:rPr>
        <w:t>平台知识库用 Markdown 结构分块（ADR-KB-02），算法如下：</w:t>
      </w:r>
    </w:p>
    <w:p>
      <w:pPr>
        <w:pStyle w:val="ListNumber"/>
        <w:spacing w:after="60"/>
      </w:pPr>
      <w:r>
        <w:rPr>
          <w:sz w:val="21"/>
        </w:rPr>
        <w:t>按 H2（## ）标题切分为大段，每段对应一个主题</w:t>
      </w:r>
    </w:p>
    <w:p>
      <w:pPr>
        <w:pStyle w:val="ListNumber"/>
        <w:spacing w:after="60"/>
      </w:pPr>
      <w:r>
        <w:rPr>
          <w:sz w:val="21"/>
        </w:rPr>
        <w:t>若大段超过 512 Token，按 H3（### ）标题二次切分</w:t>
      </w:r>
    </w:p>
    <w:p>
      <w:pPr>
        <w:pStyle w:val="ListNumber"/>
        <w:spacing w:after="60"/>
      </w:pPr>
      <w:r>
        <w:rPr>
          <w:sz w:val="21"/>
        </w:rPr>
        <w:t>若 H3 段仍超过 512 Token，按段落（\n\n）三次切分</w:t>
      </w:r>
    </w:p>
    <w:p>
      <w:pPr>
        <w:pStyle w:val="ListNumber"/>
        <w:spacing w:after="60"/>
      </w:pPr>
      <w:r>
        <w:rPr>
          <w:sz w:val="21"/>
        </w:rPr>
        <w:t>若段落仍超过 512 Token，按句子（。！？）四次切分</w:t>
      </w:r>
    </w:p>
    <w:p>
      <w:pPr>
        <w:pStyle w:val="ListNumber"/>
        <w:spacing w:after="60"/>
      </w:pPr>
      <w:r>
        <w:rPr>
          <w:sz w:val="21"/>
        </w:rPr>
        <w:t>相邻块之间保留 50 Token 重叠（避免句子边界信息丢失）</w:t>
      </w:r>
    </w:p>
    <w:p>
      <w:pPr>
        <w:pStyle w:val="ListNumber"/>
        <w:spacing w:after="60"/>
      </w:pPr>
      <w:r>
        <w:rPr>
          <w:sz w:val="21"/>
        </w:rPr>
        <w:t>每个块携带元数据：articleId / chunkIndex / heading（所属标题）</w:t>
      </w:r>
    </w:p>
    <w:p>
      <w:pPr>
        <w:spacing w:after="120" w:line="360" w:lineRule="auto"/>
      </w:pPr>
      <w:r>
        <w:rPr>
          <w:b w:val="0"/>
          <w:sz w:val="21"/>
        </w:rPr>
        <w:t>分块参数（ADR-KB-07）：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425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目标块大小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256 Token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DeepSeek Embedding 最佳输入长度 128-512，256 是甜点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最大块大小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512 Token</w:t>
            </w:r>
          </w:p>
        </w:tc>
        <w:tc>
          <w:tcPr>
            <w:tcW w:type="dxa" w:w="425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超过 512 会稀释向量表达力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重叠大小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50 Token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约 1-2 句话，保证语义连续性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最小块大小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64 Token</w:t>
            </w:r>
          </w:p>
        </w:tc>
        <w:tc>
          <w:tcPr>
            <w:tcW w:type="dxa" w:w="425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太小的块语义不足，合并到上一块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切分优先级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H2 → H3 → 段落 → 句子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保留文档结构，块边界有意义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3.5 增量同步机制</w:t>
      </w:r>
    </w:p>
    <w:p>
      <w:pPr>
        <w:pStyle w:val="Heading3"/>
      </w:pPr>
      <w:r>
        <w:rPr>
          <w:color w:val="374151"/>
          <w:sz w:val="26"/>
        </w:rPr>
        <w:t>3.5.1 帖子库增量同步</w:t>
      </w:r>
    </w:p>
    <w:p>
      <w:pPr>
        <w:spacing w:after="120" w:line="360" w:lineRule="auto"/>
      </w:pPr>
      <w:r>
        <w:rPr>
          <w:b w:val="0"/>
          <w:sz w:val="21"/>
        </w:rPr>
        <w:t>帖子库当前是"5 分钟全量同步 + 事件通知"双机制。改造为"updated_at 增量 + 事件通知 + 定时兜底"三机制：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帖子库三机制协同：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机制一：事件通知（近实时，主路径）</w:t>
        <w:br/>
      </w:r>
      <w:r>
        <w:rPr>
          <w:rFonts w:ascii="Consolas" w:hAnsi="Consolas" w:eastAsia="Consolas"/>
          <w:color w:val="333333"/>
          <w:sz w:val="18"/>
        </w:rPr>
        <w:t xml:space="preserve">  ─────────────────────────────────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 xml:space="preserve">  post-service 帖子变更 → 调用 agent-service /api/internal/post-notify</w:t>
        <w:br/>
      </w:r>
      <w:r>
        <w:rPr>
          <w:rFonts w:ascii="Consolas" w:hAnsi="Consolas" w:eastAsia="Consolas"/>
          <w:color w:val="333333"/>
          <w:sz w:val="18"/>
        </w:rPr>
        <w:t xml:space="preserve">  → PostVectorService.syncPost(postId, action)</w:t>
        <w:br/>
      </w:r>
      <w:r>
        <w:rPr>
          <w:rFonts w:ascii="Consolas" w:hAnsi="Consolas" w:eastAsia="Consolas"/>
          <w:color w:val="333333"/>
          <w:sz w:val="18"/>
        </w:rPr>
        <w:t xml:space="preserve">  → 单帖 Embedding + upsert</w:t>
        <w:br/>
      </w:r>
      <w:r>
        <w:rPr>
          <w:rFonts w:ascii="Consolas" w:hAnsi="Consolas" w:eastAsia="Consolas"/>
          <w:color w:val="333333"/>
          <w:sz w:val="18"/>
        </w:rPr>
        <w:t xml:space="preserve">  优点：近实时、零浪费</w:t>
        <w:br/>
      </w:r>
      <w:r>
        <w:rPr>
          <w:rFonts w:ascii="Consolas" w:hAnsi="Consolas" w:eastAsia="Consolas"/>
          <w:color w:val="333333"/>
          <w:sz w:val="18"/>
        </w:rPr>
        <w:t xml:space="preserve">  风险：通知可能丢失（网络抖动、服务重启）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机制二：updated_at 增量（补漏，定时）</w:t>
        <w:br/>
      </w:r>
      <w:r>
        <w:rPr>
          <w:rFonts w:ascii="Consolas" w:hAnsi="Consolas" w:eastAsia="Consolas"/>
          <w:color w:val="333333"/>
          <w:sz w:val="18"/>
        </w:rPr>
        <w:t xml:space="preserve">  ─────────────────────────────────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 xml:space="preserve">  PostVectorScheduler 每 5 分钟触发</w:t>
        <w:br/>
      </w:r>
      <w:r>
        <w:rPr>
          <w:rFonts w:ascii="Consolas" w:hAnsi="Consolas" w:eastAsia="Consolas"/>
          <w:color w:val="333333"/>
          <w:sz w:val="18"/>
        </w:rPr>
        <w:t xml:space="preserve">  → 查询 post-service：updated_at &gt; 上次同步时间</w:t>
        <w:br/>
      </w:r>
      <w:r>
        <w:rPr>
          <w:rFonts w:ascii="Consolas" w:hAnsi="Consolas" w:eastAsia="Consolas"/>
          <w:color w:val="333333"/>
          <w:sz w:val="18"/>
        </w:rPr>
        <w:t xml:space="preserve">  → 只对变更的帖子做 Embedding + upsert</w:t>
        <w:br/>
      </w:r>
      <w:r>
        <w:rPr>
          <w:rFonts w:ascii="Consolas" w:hAnsi="Consolas" w:eastAsia="Consolas"/>
          <w:color w:val="333333"/>
          <w:sz w:val="18"/>
        </w:rPr>
        <w:t xml:space="preserve">  优点：补漏通知丢失的情况、只处理变更</w:t>
        <w:br/>
      </w:r>
      <w:r>
        <w:rPr>
          <w:rFonts w:ascii="Consolas" w:hAnsi="Consolas" w:eastAsia="Consolas"/>
          <w:color w:val="333333"/>
          <w:sz w:val="18"/>
        </w:rPr>
        <w:t xml:space="preserve">  实现：PostFeignClient 新增 getUpdatedAfter(updatedAt, page, size)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机制三：全量同步（兜底，低频）</w:t>
        <w:br/>
      </w:r>
      <w:r>
        <w:rPr>
          <w:rFonts w:ascii="Consolas" w:hAnsi="Consolas" w:eastAsia="Consolas"/>
          <w:color w:val="333333"/>
          <w:sz w:val="18"/>
        </w:rPr>
        <w:t xml:space="preserve">  ─────────────────────────────────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 xml:space="preserve">  每天凌晨 3 点全量同步一次</w:t>
        <w:br/>
      </w:r>
      <w:r>
        <w:rPr>
          <w:rFonts w:ascii="Consolas" w:hAnsi="Consolas" w:eastAsia="Consolas"/>
          <w:color w:val="333333"/>
          <w:sz w:val="18"/>
        </w:rPr>
        <w:t xml:space="preserve">  → 拉取全部帖子，MD5 diff 跳过未变更的</w:t>
        <w:br/>
      </w:r>
      <w:r>
        <w:rPr>
          <w:rFonts w:ascii="Consolas" w:hAnsi="Consolas" w:eastAsia="Consolas"/>
          <w:color w:val="333333"/>
          <w:sz w:val="18"/>
        </w:rPr>
        <w:t xml:space="preserve">  优点：保证最终一致性</w:t>
        <w:br/>
      </w:r>
      <w:r>
        <w:rPr>
          <w:rFonts w:ascii="Consolas" w:hAnsi="Consolas" w:eastAsia="Consolas"/>
          <w:color w:val="333333"/>
          <w:sz w:val="18"/>
        </w:rPr>
        <w:t xml:space="preserve">  场景：updated_at 字段异常、向量库数据丢失</w:t>
      </w:r>
    </w:p>
    <w:p>
      <w:pPr>
        <w:pStyle w:val="Heading3"/>
      </w:pPr>
      <w:r>
        <w:rPr>
          <w:color w:val="374151"/>
          <w:sz w:val="26"/>
        </w:rPr>
        <w:t>3.5.2 平台知识库同步</w:t>
      </w:r>
    </w:p>
    <w:p>
      <w:pPr>
        <w:spacing w:after="120" w:line="360" w:lineRule="auto"/>
      </w:pPr>
      <w:r>
        <w:rPr>
          <w:b w:val="0"/>
          <w:sz w:val="21"/>
        </w:rPr>
        <w:t>平台知识库量小（~50 篇），用 MD5 diff 足够：</w:t>
      </w:r>
    </w:p>
    <w:p>
      <w:pPr>
        <w:pStyle w:val="ListBullet"/>
        <w:spacing w:after="60"/>
        <w:ind w:left="425"/>
      </w:pPr>
      <w:r>
        <w:rPr>
          <w:sz w:val="21"/>
        </w:rPr>
        <w:t>KnowledgeScheduler 每小时扫描全目录</w:t>
      </w:r>
    </w:p>
    <w:p>
      <w:pPr>
        <w:pStyle w:val="ListBullet"/>
        <w:spacing w:after="60"/>
        <w:ind w:left="425"/>
      </w:pPr>
      <w:r>
        <w:rPr>
          <w:sz w:val="21"/>
        </w:rPr>
        <w:t>对比每篇文档的 content MD5，未变更的跳过</w:t>
      </w:r>
    </w:p>
    <w:p>
      <w:pPr>
        <w:pStyle w:val="ListBullet"/>
        <w:spacing w:after="60"/>
        <w:ind w:left="425"/>
      </w:pPr>
      <w:r>
        <w:rPr>
          <w:sz w:val="21"/>
        </w:rPr>
        <w:t>变更的文档：旧版本写入 knowledge_article_versions（版本历史），新版本写入 knowledge_articles</w:t>
      </w:r>
    </w:p>
    <w:p>
      <w:pPr>
        <w:pStyle w:val="ListBullet"/>
        <w:spacing w:after="60"/>
        <w:ind w:left="425"/>
      </w:pPr>
      <w:r>
        <w:rPr>
          <w:sz w:val="21"/>
        </w:rPr>
        <w:t>分块重新生成，旧分块删除（按 article_id 删除 knowledge_chunks）</w:t>
      </w:r>
    </w:p>
    <w:p>
      <w:pPr>
        <w:pStyle w:val="Heading2"/>
      </w:pPr>
      <w:r>
        <w:rPr>
          <w:color w:val="2563EB"/>
          <w:sz w:val="32"/>
        </w:rPr>
        <w:t>3.6 知识库治理</w:t>
      </w:r>
    </w:p>
    <w:p>
      <w:pPr>
        <w:pStyle w:val="Heading3"/>
      </w:pPr>
      <w:r>
        <w:rPr>
          <w:color w:val="374151"/>
          <w:sz w:val="26"/>
        </w:rPr>
        <w:t>3.6.1 质量评分</w:t>
      </w:r>
    </w:p>
    <w:p>
      <w:pPr>
        <w:spacing w:after="120" w:line="360" w:lineRule="auto"/>
      </w:pPr>
      <w:r>
        <w:rPr>
          <w:b w:val="0"/>
          <w:sz w:val="21"/>
        </w:rPr>
        <w:t>每天定时统计每篇文档/每个帖子的召回频次和用户反馈，计算质量分：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质量评分公式：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quality_score = 0.4 * recall_frequency_score</w:t>
        <w:br/>
      </w:r>
      <w:r>
        <w:rPr>
          <w:rFonts w:ascii="Consolas" w:hAnsi="Consolas" w:eastAsia="Consolas"/>
          <w:color w:val="333333"/>
          <w:sz w:val="18"/>
        </w:rPr>
        <w:t xml:space="preserve">                + 0.3 * user_feedback_score</w:t>
        <w:br/>
      </w:r>
      <w:r>
        <w:rPr>
          <w:rFonts w:ascii="Consolas" w:hAnsi="Consolas" w:eastAsia="Consolas"/>
          <w:color w:val="333333"/>
          <w:sz w:val="18"/>
        </w:rPr>
        <w:t xml:space="preserve">                + 0.2 * freshness_score</w:t>
        <w:br/>
      </w:r>
      <w:r>
        <w:rPr>
          <w:rFonts w:ascii="Consolas" w:hAnsi="Consolas" w:eastAsia="Consolas"/>
          <w:color w:val="333333"/>
          <w:sz w:val="18"/>
        </w:rPr>
        <w:t xml:space="preserve">                + 0.1 * completeness_score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- recall_frequency_score: 过去 7 天被召回次数 / 同 topic 平均召回次数</w:t>
        <w:br/>
      </w:r>
      <w:r>
        <w:rPr>
          <w:rFonts w:ascii="Consolas" w:hAnsi="Consolas" w:eastAsia="Consolas"/>
          <w:color w:val="333333"/>
          <w:sz w:val="18"/>
        </w:rPr>
        <w:t xml:space="preserve">  - user_feedback_score:    (点赞数 - 点踩数) / 召回次数</w:t>
        <w:br/>
      </w:r>
      <w:r>
        <w:rPr>
          <w:rFonts w:ascii="Consolas" w:hAnsi="Consolas" w:eastAsia="Consolas"/>
          <w:color w:val="333333"/>
          <w:sz w:val="18"/>
        </w:rPr>
        <w:t xml:space="preserve">  - freshness_score:        1 - min(days_since_update / 90, 1)</w:t>
        <w:br/>
      </w:r>
      <w:r>
        <w:rPr>
          <w:rFonts w:ascii="Consolas" w:hAnsi="Consolas" w:eastAsia="Consolas"/>
          <w:color w:val="333333"/>
          <w:sz w:val="18"/>
        </w:rPr>
        <w:t xml:space="preserve">  - completeness_score:     分块数 / 预期分块数（检测截断）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质量分 &lt; 0.3 的文档标记为 LOW_QUALITY，进入待清理队列</w:t>
      </w:r>
    </w:p>
    <w:p>
      <w:pPr>
        <w:pStyle w:val="Heading3"/>
      </w:pPr>
      <w:r>
        <w:rPr>
          <w:color w:val="374151"/>
          <w:sz w:val="26"/>
        </w:rPr>
        <w:t>3.6.2 重复检测</w:t>
      </w:r>
    </w:p>
    <w:p>
      <w:pPr>
        <w:spacing w:after="120" w:line="360" w:lineRule="auto"/>
      </w:pPr>
      <w:r>
        <w:rPr>
          <w:b w:val="0"/>
          <w:sz w:val="21"/>
        </w:rPr>
        <w:t>新文档入库时，用 Embedding 相似度对比同 topic 下已有文档：</w:t>
      </w:r>
    </w:p>
    <w:p>
      <w:pPr>
        <w:pStyle w:val="ListBullet"/>
        <w:spacing w:after="60"/>
        <w:ind w:left="425"/>
      </w:pPr>
      <w:r>
        <w:rPr>
          <w:sz w:val="21"/>
        </w:rPr>
        <w:t>计算新文档 Embedding 与同 topic 已有文档 Embedding 的余弦相似度</w:t>
      </w:r>
    </w:p>
    <w:p>
      <w:pPr>
        <w:pStyle w:val="ListBullet"/>
        <w:spacing w:after="60"/>
        <w:ind w:left="425"/>
      </w:pPr>
      <w:r>
        <w:rPr>
          <w:sz w:val="21"/>
        </w:rPr>
        <w:t>相似度 &gt; 0.95：标记为 DUPLICATE，不自动入库，进入人工审核队列</w:t>
      </w:r>
    </w:p>
    <w:p>
      <w:pPr>
        <w:pStyle w:val="ListBullet"/>
        <w:spacing w:after="60"/>
        <w:ind w:left="425"/>
      </w:pPr>
      <w:r>
        <w:rPr>
          <w:sz w:val="21"/>
        </w:rPr>
        <w:t>相似度 0.85~0.95：标记为 SIMILAR，入库但记录关联，检索时降权</w:t>
      </w:r>
    </w:p>
    <w:p>
      <w:pPr>
        <w:pStyle w:val="ListBullet"/>
        <w:spacing w:after="60"/>
        <w:ind w:left="425"/>
      </w:pPr>
      <w:r>
        <w:rPr>
          <w:sz w:val="21"/>
        </w:rPr>
        <w:t>相似度 &lt; 0.85：正常入库</w:t>
      </w:r>
    </w:p>
    <w:p>
      <w:pPr>
        <w:pStyle w:val="Heading3"/>
      </w:pPr>
      <w:r>
        <w:rPr>
          <w:color w:val="374151"/>
          <w:sz w:val="26"/>
        </w:rPr>
        <w:t>3.6.3 矛盾检测</w:t>
      </w:r>
    </w:p>
    <w:p>
      <w:pPr>
        <w:spacing w:after="120" w:line="360" w:lineRule="auto"/>
      </w:pPr>
      <w:r>
        <w:rPr>
          <w:b w:val="0"/>
          <w:sz w:val="21"/>
        </w:rPr>
        <w:t>平台知识库更新时，对同 topic 下的新旧版本用 LLM 检测关键结论是否矛盾：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矛盾检测 Prompt（简化版）：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系统：你是知识库审核员。对比以下两版文档，判断关键结论是否矛盾。</w:t>
        <w:br/>
      </w:r>
      <w:r>
        <w:rPr>
          <w:rFonts w:ascii="Consolas" w:hAnsi="Consolas" w:eastAsia="Consolas"/>
          <w:color w:val="333333"/>
          <w:sz w:val="18"/>
        </w:rPr>
        <w:t xml:space="preserve">        只关注"规则/条件/流程"类结论，忽略措辞差异。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旧版（v1.0）：{old_content}</w:t>
        <w:br/>
      </w:r>
      <w:r>
        <w:rPr>
          <w:rFonts w:ascii="Consolas" w:hAnsi="Consolas" w:eastAsia="Consolas"/>
          <w:color w:val="333333"/>
          <w:sz w:val="18"/>
        </w:rPr>
        <w:t xml:space="preserve">  新版（v2.0）：{new_content}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输出 JSON：</w:t>
        <w:br/>
      </w:r>
      <w:r>
        <w:rPr>
          <w:rFonts w:ascii="Consolas" w:hAnsi="Consolas" w:eastAsia="Consolas"/>
          <w:color w:val="333333"/>
          <w:sz w:val="18"/>
        </w:rPr>
        <w:t xml:space="preserve">  {</w:t>
        <w:br/>
      </w:r>
      <w:r>
        <w:rPr>
          <w:rFonts w:ascii="Consolas" w:hAnsi="Consolas" w:eastAsia="Consolas"/>
          <w:color w:val="333333"/>
          <w:sz w:val="18"/>
        </w:rPr>
        <w:t xml:space="preserve">    "has_contradiction": true/false,</w:t>
        <w:br/>
      </w:r>
      <w:r>
        <w:rPr>
          <w:rFonts w:ascii="Consolas" w:hAnsi="Consolas" w:eastAsia="Consolas"/>
          <w:color w:val="333333"/>
          <w:sz w:val="18"/>
        </w:rPr>
        <w:t xml:space="preserve">    "contradictions": [</w:t>
        <w:br/>
      </w:r>
      <w:r>
        <w:rPr>
          <w:rFonts w:ascii="Consolas" w:hAnsi="Consolas" w:eastAsia="Consolas"/>
          <w:color w:val="333333"/>
          <w:sz w:val="18"/>
        </w:rPr>
        <w:t xml:space="preserve">      {"old": "发帖满10篇可认证", "new": "获赞≥10000且发帖≥50"}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t xml:space="preserve">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若 has_contradiction=true，标记新版本为 NEEDS_REVIEW，进入人工审核</w:t>
      </w:r>
    </w:p>
    <w:p>
      <w:pPr>
        <w:pStyle w:val="Heading3"/>
      </w:pPr>
      <w:r>
        <w:rPr>
          <w:color w:val="374151"/>
          <w:sz w:val="26"/>
        </w:rPr>
        <w:t>3.6.4 过期清理</w:t>
      </w:r>
    </w:p>
    <w:p>
      <w:pPr>
        <w:pStyle w:val="ListBullet"/>
        <w:spacing w:after="60"/>
        <w:ind w:left="425"/>
      </w:pPr>
      <w:r>
        <w:rPr>
          <w:sz w:val="21"/>
        </w:rPr>
        <w:t>平台知识库：摄入时同步 status 字段，status=DEPRECATED 的文档从向量库删除（保留 MySQL 全文用于审计）</w:t>
      </w:r>
    </w:p>
    <w:p>
      <w:pPr>
        <w:pStyle w:val="ListBullet"/>
        <w:spacing w:after="60"/>
        <w:ind w:left="425"/>
      </w:pPr>
      <w:r>
        <w:rPr>
          <w:sz w:val="21"/>
        </w:rPr>
        <w:t>帖子库：接收 post-service DELETE 通知时，从 post_vectors 删除对应向量</w:t>
      </w:r>
    </w:p>
    <w:p>
      <w:pPr>
        <w:pStyle w:val="ListBullet"/>
        <w:spacing w:after="60"/>
        <w:ind w:left="425"/>
      </w:pPr>
      <w:r>
        <w:rPr>
          <w:sz w:val="21"/>
        </w:rPr>
        <w:t>兜底：每天凌晨 3 点全量同步时，对比 MySQL 现有帖子 ID，删除向量库中多余的（已删除的帖子）</w:t>
      </w:r>
    </w:p>
    <w:p>
      <w:pPr>
        <w:pStyle w:val="Heading2"/>
      </w:pPr>
      <w:r>
        <w:rPr>
          <w:color w:val="2563EB"/>
          <w:sz w:val="32"/>
        </w:rPr>
        <w:t>3.7 关键设计决策（ADR）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背景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ADR-KB-01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知识库与帖子库物理分离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两类数据特征完全不同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混在一起检索会互相污染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需要两套摄入流水线，复杂度增加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ADR-KB-02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平台知识库用 Markdown 结构分块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文档有清晰的 H2/H3 结构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保留结构、块边界有意义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只适用于 Markdown，PDF/Word 需另外适配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ADR-KB-03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帖子库三机制同步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事件通知可能丢失、全量同步太慢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近实时 + 补漏 + 兜底，兼顾可靠与高效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需要 post-service 新增 updated_at 查询接口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ADR-KB-04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平台知识库 SemVer + 版本历史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平台规则变更需要可追溯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可回滚、可对比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存储成本增加（每版本一份全文）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ADR-KB-05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Embedding batch=16，重试 3 次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DeepSeek API 限流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平衡吞吐与限流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单次批量最多 16 条，大批量需多次调用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ADR-KB-06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四维质量评分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不知道哪些文档有用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量化质量、驱动清理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需要记录召回频次和用户反馈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ADR-KB-07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分块目标 256 Token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DeepSeek Embedding 最佳输入 128-512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256 是甜点，召回精度与上下文兼顾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长文档会切成多个块，向量数增加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四、核心代码</w:t>
      </w:r>
    </w:p>
    <w:p>
      <w:pPr>
        <w:pStyle w:val="Heading2"/>
      </w:pPr>
      <w:r>
        <w:rPr>
          <w:color w:val="2563EB"/>
          <w:sz w:val="32"/>
        </w:rPr>
        <w:t>4.1 文件架构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backend/campushare-agent/src/main/java/com/campushare/agent/</w:t>
        <w:br/>
      </w:r>
      <w:r>
        <w:rPr>
          <w:rFonts w:ascii="Consolas" w:hAnsi="Consolas" w:eastAsia="Consolas"/>
          <w:color w:val="333333"/>
          <w:sz w:val="18"/>
        </w:rPr>
        <w:t>├── service/</w:t>
        <w:br/>
      </w:r>
      <w:r>
        <w:rPr>
          <w:rFonts w:ascii="Consolas" w:hAnsi="Consolas" w:eastAsia="Consolas"/>
          <w:color w:val="333333"/>
          <w:sz w:val="18"/>
        </w:rPr>
        <w:t>│   ├── KnowledgeIngestionService.java    # 改造：支持分块 + 版本管理</w:t>
        <w:br/>
      </w:r>
      <w:r>
        <w:rPr>
          <w:rFonts w:ascii="Consolas" w:hAnsi="Consolas" w:eastAsia="Consolas"/>
          <w:color w:val="333333"/>
          <w:sz w:val="18"/>
        </w:rPr>
        <w:t>│   ├── PostVectorService.java            # 改造：支持 updated_at 增量</w:t>
        <w:br/>
      </w:r>
      <w:r>
        <w:rPr>
          <w:rFonts w:ascii="Consolas" w:hAnsi="Consolas" w:eastAsia="Consolas"/>
          <w:color w:val="333333"/>
          <w:sz w:val="18"/>
        </w:rPr>
        <w:t>│   ├── KnowledgeGovernanceService.java   # 新增：质量评分 + 重复/矛盾检测</w:t>
        <w:br/>
      </w:r>
      <w:r>
        <w:rPr>
          <w:rFonts w:ascii="Consolas" w:hAnsi="Consolas" w:eastAsia="Consolas"/>
          <w:color w:val="333333"/>
          <w:sz w:val="18"/>
        </w:rPr>
        <w:t>│   └── EmbeddingBatchService.java        # 新增：批量 Embedding + 重试</w:t>
        <w:br/>
      </w:r>
      <w:r>
        <w:rPr>
          <w:rFonts w:ascii="Consolas" w:hAnsi="Consolas" w:eastAsia="Consolas"/>
          <w:color w:val="333333"/>
          <w:sz w:val="18"/>
        </w:rPr>
        <w:t>├── chunk/</w:t>
        <w:br/>
      </w:r>
      <w:r>
        <w:rPr>
          <w:rFonts w:ascii="Consolas" w:hAnsi="Consolas" w:eastAsia="Consolas"/>
          <w:color w:val="333333"/>
          <w:sz w:val="18"/>
        </w:rPr>
        <w:t>│   ├── ChunkSplitter.java                # 新增：分块器接口</w:t>
        <w:br/>
      </w:r>
      <w:r>
        <w:rPr>
          <w:rFonts w:ascii="Consolas" w:hAnsi="Consolas" w:eastAsia="Consolas"/>
          <w:color w:val="333333"/>
          <w:sz w:val="18"/>
        </w:rPr>
        <w:t>│   ├── MarkdownChunkSplitter.java        # 新增：Markdown 结构分块</w:t>
        <w:br/>
      </w:r>
      <w:r>
        <w:rPr>
          <w:rFonts w:ascii="Consolas" w:hAnsi="Consolas" w:eastAsia="Consolas"/>
          <w:color w:val="333333"/>
          <w:sz w:val="18"/>
        </w:rPr>
        <w:t>│   └── Chunk.java                        # 新增：分块实体</w:t>
        <w:br/>
      </w:r>
      <w:r>
        <w:rPr>
          <w:rFonts w:ascii="Consolas" w:hAnsi="Consolas" w:eastAsia="Consolas"/>
          <w:color w:val="333333"/>
          <w:sz w:val="18"/>
        </w:rPr>
        <w:t>├── store/</w:t>
        <w:br/>
      </w:r>
      <w:r>
        <w:rPr>
          <w:rFonts w:ascii="Consolas" w:hAnsi="Consolas" w:eastAsia="Consolas"/>
          <w:color w:val="333333"/>
          <w:sz w:val="18"/>
        </w:rPr>
        <w:t>│   ├── KnowledgeVectorStore.java         # 改造：支持分块向量</w:t>
        <w:br/>
      </w:r>
      <w:r>
        <w:rPr>
          <w:rFonts w:ascii="Consolas" w:hAnsi="Consolas" w:eastAsia="Consolas"/>
          <w:color w:val="333333"/>
          <w:sz w:val="18"/>
        </w:rPr>
        <w:t>│   ├── KnowledgeChunkStore.java          # 新增：分块向量存储</w:t>
        <w:br/>
      </w:r>
      <w:r>
        <w:rPr>
          <w:rFonts w:ascii="Consolas" w:hAnsi="Consolas" w:eastAsia="Consolas"/>
          <w:color w:val="333333"/>
          <w:sz w:val="18"/>
        </w:rPr>
        <w:t>│   └── PostVectorStore.java              # 改造：支持增量删除</w:t>
        <w:br/>
      </w:r>
      <w:r>
        <w:rPr>
          <w:rFonts w:ascii="Consolas" w:hAnsi="Consolas" w:eastAsia="Consolas"/>
          <w:color w:val="333333"/>
          <w:sz w:val="18"/>
        </w:rPr>
        <w:t>├── entity/</w:t>
        <w:br/>
      </w:r>
      <w:r>
        <w:rPr>
          <w:rFonts w:ascii="Consolas" w:hAnsi="Consolas" w:eastAsia="Consolas"/>
          <w:color w:val="333333"/>
          <w:sz w:val="18"/>
        </w:rPr>
        <w:t>│   ├── KnowledgeArticle.java             # 改造：新增 version_status 字段</w:t>
        <w:br/>
      </w:r>
      <w:r>
        <w:rPr>
          <w:rFonts w:ascii="Consolas" w:hAnsi="Consolas" w:eastAsia="Consolas"/>
          <w:color w:val="333333"/>
          <w:sz w:val="18"/>
        </w:rPr>
        <w:t>│   ├── KnowledgeArticleVersion.java      # 新增：版本历史实体</w:t>
        <w:br/>
      </w:r>
      <w:r>
        <w:rPr>
          <w:rFonts w:ascii="Consolas" w:hAnsi="Consolas" w:eastAsia="Consolas"/>
          <w:color w:val="333333"/>
          <w:sz w:val="18"/>
        </w:rPr>
        <w:t>│   └── KnowledgeChunk.java               # 新增：分块实体</w:t>
        <w:br/>
      </w:r>
      <w:r>
        <w:rPr>
          <w:rFonts w:ascii="Consolas" w:hAnsi="Consolas" w:eastAsia="Consolas"/>
          <w:color w:val="333333"/>
          <w:sz w:val="18"/>
        </w:rPr>
        <w:t>└── mapper/</w:t>
        <w:br/>
      </w:r>
      <w:r>
        <w:rPr>
          <w:rFonts w:ascii="Consolas" w:hAnsi="Consolas" w:eastAsia="Consolas"/>
          <w:color w:val="333333"/>
          <w:sz w:val="18"/>
        </w:rPr>
        <w:t xml:space="preserve">    ├── KnowledgeArticleMapper.java</w:t>
        <w:br/>
      </w:r>
      <w:r>
        <w:rPr>
          <w:rFonts w:ascii="Consolas" w:hAnsi="Consolas" w:eastAsia="Consolas"/>
          <w:color w:val="333333"/>
          <w:sz w:val="18"/>
        </w:rPr>
        <w:t xml:space="preserve">    ├── KnowledgeArticleVersionMapper.java # 新增</w:t>
        <w:br/>
      </w:r>
      <w:r>
        <w:rPr>
          <w:rFonts w:ascii="Consolas" w:hAnsi="Consolas" w:eastAsia="Consolas"/>
          <w:color w:val="333333"/>
          <w:sz w:val="18"/>
        </w:rPr>
        <w:t xml:space="preserve">    └── KnowledgeChunkMapper.java          # 新增</w:t>
      </w:r>
    </w:p>
    <w:p>
      <w:pPr>
        <w:pStyle w:val="Heading2"/>
      </w:pPr>
      <w:r>
        <w:rPr>
          <w:color w:val="2563EB"/>
          <w:sz w:val="32"/>
        </w:rPr>
        <w:t>4.2 分块器 ChunkSplitter</w:t>
      </w:r>
    </w:p>
    <w:p>
      <w:pPr>
        <w:spacing w:after="120" w:line="360" w:lineRule="auto"/>
      </w:pPr>
      <w:r>
        <w:rPr>
          <w:b w:val="0"/>
          <w:sz w:val="21"/>
        </w:rPr>
        <w:t>分块器接口 + Markdown 实现：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com.campushare.agent.chunk;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java.util.List;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public interface ChunkSplitter {</w:t>
        <w:br/>
      </w:r>
      <w:r>
        <w:rPr>
          <w:rFonts w:ascii="Consolas" w:hAnsi="Consolas" w:eastAsia="Consolas"/>
          <w:color w:val="333333"/>
          <w:sz w:val="18"/>
        </w:rPr>
        <w:t xml:space="preserve">    List&lt;Chunk&gt; split(String content, Long articleId);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com.campushare.agent.chunk;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lombok.AllArgsConstructor;</w:t>
        <w:br/>
      </w:r>
      <w:r>
        <w:rPr>
          <w:rFonts w:ascii="Consolas" w:hAnsi="Consolas" w:eastAsia="Consolas"/>
          <w:color w:val="333333"/>
          <w:sz w:val="18"/>
        </w:rPr>
        <w:t>import lombok.Builder;</w:t>
        <w:br/>
      </w:r>
      <w:r>
        <w:rPr>
          <w:rFonts w:ascii="Consolas" w:hAnsi="Consolas" w:eastAsia="Consolas"/>
          <w:color w:val="333333"/>
          <w:sz w:val="18"/>
        </w:rPr>
        <w:t>import lombok.Data;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@Data</w:t>
        <w:br/>
      </w:r>
      <w:r>
        <w:rPr>
          <w:rFonts w:ascii="Consolas" w:hAnsi="Consolas" w:eastAsia="Consolas"/>
          <w:color w:val="333333"/>
          <w:sz w:val="18"/>
        </w:rPr>
        <w:t>@Builder</w:t>
        <w:br/>
      </w:r>
      <w:r>
        <w:rPr>
          <w:rFonts w:ascii="Consolas" w:hAnsi="Consolas" w:eastAsia="Consolas"/>
          <w:color w:val="333333"/>
          <w:sz w:val="18"/>
        </w:rPr>
        <w:t>@AllArgsConstructor</w:t>
        <w:br/>
      </w:r>
      <w:r>
        <w:rPr>
          <w:rFonts w:ascii="Consolas" w:hAnsi="Consolas" w:eastAsia="Consolas"/>
          <w:color w:val="333333"/>
          <w:sz w:val="18"/>
        </w:rPr>
        <w:t>public class Chunk {</w:t>
        <w:br/>
      </w:r>
      <w:r>
        <w:rPr>
          <w:rFonts w:ascii="Consolas" w:hAnsi="Consolas" w:eastAsia="Consolas"/>
          <w:color w:val="333333"/>
          <w:sz w:val="18"/>
        </w:rPr>
        <w:t xml:space="preserve">    private Long articleId;</w:t>
        <w:br/>
      </w:r>
      <w:r>
        <w:rPr>
          <w:rFonts w:ascii="Consolas" w:hAnsi="Consolas" w:eastAsia="Consolas"/>
          <w:color w:val="333333"/>
          <w:sz w:val="18"/>
        </w:rPr>
        <w:t xml:space="preserve">    private int chunkIndex;        // 块序号（从 0 开始）</w:t>
        <w:br/>
      </w:r>
      <w:r>
        <w:rPr>
          <w:rFonts w:ascii="Consolas" w:hAnsi="Consolas" w:eastAsia="Consolas"/>
          <w:color w:val="333333"/>
          <w:sz w:val="18"/>
        </w:rPr>
        <w:t xml:space="preserve">    private String heading;        // 所属标题（如 "## 创作者认证条件"）</w:t>
        <w:br/>
      </w:r>
      <w:r>
        <w:rPr>
          <w:rFonts w:ascii="Consolas" w:hAnsi="Consolas" w:eastAsia="Consolas"/>
          <w:color w:val="333333"/>
          <w:sz w:val="18"/>
        </w:rPr>
        <w:t xml:space="preserve">    private String content;        // 块文本</w:t>
        <w:br/>
      </w:r>
      <w:r>
        <w:rPr>
          <w:rFonts w:ascii="Consolas" w:hAnsi="Consolas" w:eastAsia="Consolas"/>
          <w:color w:val="333333"/>
          <w:sz w:val="18"/>
        </w:rPr>
        <w:t xml:space="preserve">    private int tokenCount;        // 块 Token 数（JTokkit 估算）</w:t>
        <w:br/>
      </w:r>
      <w:r>
        <w:rPr>
          <w:rFonts w:ascii="Consolas" w:hAnsi="Consolas" w:eastAsia="Consolas"/>
          <w:color w:val="333333"/>
          <w:sz w:val="18"/>
        </w:rPr>
        <w:t xml:space="preserve">    private int startOffset;       // 在原文中的起始字符偏移</w:t>
        <w:br/>
      </w:r>
      <w:r>
        <w:rPr>
          <w:rFonts w:ascii="Consolas" w:hAnsi="Consolas" w:eastAsia="Consolas"/>
          <w:color w:val="333333"/>
          <w:sz w:val="18"/>
        </w:rPr>
        <w:t xml:space="preserve">    private int endOffset;         // 结束偏移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com.campushare.agent.chunk;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com.knuddels.jtokkit.Encodings;</w:t>
        <w:br/>
      </w:r>
      <w:r>
        <w:rPr>
          <w:rFonts w:ascii="Consolas" w:hAnsi="Consolas" w:eastAsia="Consolas"/>
          <w:color w:val="333333"/>
          <w:sz w:val="18"/>
        </w:rPr>
        <w:t>import com.knuddels.jtokkit.api.Encoding;</w:t>
        <w:br/>
      </w:r>
      <w:r>
        <w:rPr>
          <w:rFonts w:ascii="Consolas" w:hAnsi="Consolas" w:eastAsia="Consolas"/>
          <w:color w:val="333333"/>
          <w:sz w:val="18"/>
        </w:rPr>
        <w:t>import com.knuddels.jtokkit.api.EncodingRegistry;</w:t>
        <w:br/>
      </w:r>
      <w:r>
        <w:rPr>
          <w:rFonts w:ascii="Consolas" w:hAnsi="Consolas" w:eastAsia="Consolas"/>
          <w:color w:val="333333"/>
          <w:sz w:val="18"/>
        </w:rPr>
        <w:t>import com.knuddels.jtokkit.api.EncodingType;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java.util.ArrayList;</w:t>
        <w:br/>
      </w:r>
      <w:r>
        <w:rPr>
          <w:rFonts w:ascii="Consolas" w:hAnsi="Consolas" w:eastAsia="Consolas"/>
          <w:color w:val="333333"/>
          <w:sz w:val="18"/>
        </w:rPr>
        <w:t>import java.util.List;</w:t>
        <w:br/>
      </w:r>
      <w:r>
        <w:rPr>
          <w:rFonts w:ascii="Consolas" w:hAnsi="Consolas" w:eastAsia="Consolas"/>
          <w:color w:val="333333"/>
          <w:sz w:val="18"/>
        </w:rPr>
        <w:t>import java.util.regex.Matcher;</w:t>
        <w:br/>
      </w:r>
      <w:r>
        <w:rPr>
          <w:rFonts w:ascii="Consolas" w:hAnsi="Consolas" w:eastAsia="Consolas"/>
          <w:color w:val="333333"/>
          <w:sz w:val="18"/>
        </w:rPr>
        <w:t>import java.util.regex.Pattern;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Markdown 结构分块器。</w:t>
        <w:br/>
      </w:r>
      <w:r>
        <w:rPr>
          <w:rFonts w:ascii="Consolas" w:hAnsi="Consolas" w:eastAsia="Consolas"/>
          <w:color w:val="333333"/>
          <w:sz w:val="18"/>
        </w:rPr>
        <w:t xml:space="preserve"> *</w:t>
        <w:br/>
      </w:r>
      <w:r>
        <w:rPr>
          <w:rFonts w:ascii="Consolas" w:hAnsi="Consolas" w:eastAsia="Consolas"/>
          <w:color w:val="333333"/>
          <w:sz w:val="18"/>
        </w:rPr>
        <w:t xml:space="preserve"> * 切分优先级：H2 → H3 → 段落（\n\n）→ 句子（。！？）</w:t>
        <w:br/>
      </w:r>
      <w:r>
        <w:rPr>
          <w:rFonts w:ascii="Consolas" w:hAnsi="Consolas" w:eastAsia="Consolas"/>
          <w:color w:val="333333"/>
          <w:sz w:val="18"/>
        </w:rPr>
        <w:t xml:space="preserve"> * 块参数：目标 256 Token，最大 512，最小 64，重叠 50 Token（ADR-KB-07）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public class MarkdownChunkSplitter implements ChunkSplitter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TARGET_TOKENS = 256;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MAX_TOKENS = 512;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MIN_TOKENS = 64;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OVERLAP_TOKENS = 50;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Pattern H2_PATTERN = Pattern.compile("^## .+$", Pattern.MULTILINE);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Pattern H3_PATTERN = Pattern.compile("^### .+$", Pattern.MULTILINE);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Encoding encoding;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MarkdownChunkSplitter() {</w:t>
        <w:br/>
      </w:r>
      <w:r>
        <w:rPr>
          <w:rFonts w:ascii="Consolas" w:hAnsi="Consolas" w:eastAsia="Consolas"/>
          <w:color w:val="333333"/>
          <w:sz w:val="18"/>
        </w:rPr>
        <w:t xml:space="preserve">        EncodingRegistry registry = Encodings.newDefaultEncodingRegistry();</w:t>
        <w:br/>
      </w:r>
      <w:r>
        <w:rPr>
          <w:rFonts w:ascii="Consolas" w:hAnsi="Consolas" w:eastAsia="Consolas"/>
          <w:color w:val="333333"/>
          <w:sz w:val="18"/>
        </w:rPr>
        <w:t xml:space="preserve">        this.encoding = registry.getEncoding(EncodingType.CL100K_BASE);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@Override</w:t>
        <w:br/>
      </w:r>
      <w:r>
        <w:rPr>
          <w:rFonts w:ascii="Consolas" w:hAnsi="Consolas" w:eastAsia="Consolas"/>
          <w:color w:val="333333"/>
          <w:sz w:val="18"/>
        </w:rPr>
        <w:t xml:space="preserve">    public List&lt;Chunk&gt; split(String content, Long articleId) {</w:t>
        <w:br/>
      </w:r>
      <w:r>
        <w:rPr>
          <w:rFonts w:ascii="Consolas" w:hAnsi="Consolas" w:eastAsia="Consolas"/>
          <w:color w:val="333333"/>
          <w:sz w:val="18"/>
        </w:rPr>
        <w:t xml:space="preserve">        List&lt;Chunk&gt; chunks = new ArrayList&lt;&gt;();</w:t>
        <w:br/>
      </w:r>
      <w:r>
        <w:rPr>
          <w:rFonts w:ascii="Consolas" w:hAnsi="Consolas" w:eastAsia="Consolas"/>
          <w:color w:val="333333"/>
          <w:sz w:val="18"/>
        </w:rPr>
        <w:t xml:space="preserve">        // Step 1: 按 H2 切分</w:t>
        <w:br/>
      </w:r>
      <w:r>
        <w:rPr>
          <w:rFonts w:ascii="Consolas" w:hAnsi="Consolas" w:eastAsia="Consolas"/>
          <w:color w:val="333333"/>
          <w:sz w:val="18"/>
        </w:rPr>
        <w:t xml:space="preserve">        List&lt;Section&gt; h2Sections = splitByPattern(content, H2_PATTERN);</w:t>
        <w:br/>
      </w:r>
      <w:r>
        <w:rPr>
          <w:rFonts w:ascii="Consolas" w:hAnsi="Consolas" w:eastAsia="Consolas"/>
          <w:color w:val="333333"/>
          <w:sz w:val="18"/>
        </w:rPr>
        <w:t xml:space="preserve">        int chunkIndex = 0;</w:t>
        <w:br/>
      </w:r>
      <w:r>
        <w:rPr>
          <w:rFonts w:ascii="Consolas" w:hAnsi="Consolas" w:eastAsia="Consolas"/>
          <w:color w:val="333333"/>
          <w:sz w:val="18"/>
        </w:rPr>
        <w:t xml:space="preserve">        for (Section h2 : h2Sections)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h2Title = h2.heading;</w:t>
        <w:br/>
      </w:r>
      <w:r>
        <w:rPr>
          <w:rFonts w:ascii="Consolas" w:hAnsi="Consolas" w:eastAsia="Consolas"/>
          <w:color w:val="333333"/>
          <w:sz w:val="18"/>
        </w:rPr>
        <w:t xml:space="preserve">            // Step 2: 若 H2 段超过 MAX_TOKENS，按 H3 切分</w:t>
        <w:br/>
      </w:r>
      <w:r>
        <w:rPr>
          <w:rFonts w:ascii="Consolas" w:hAnsi="Consolas" w:eastAsia="Consolas"/>
          <w:color w:val="333333"/>
          <w:sz w:val="18"/>
        </w:rPr>
        <w:t xml:space="preserve">            if (estimateTokens(h2.body) &gt; MAX_TOKENS)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List&lt;Section&gt; h3Sections = splitByPattern(h2.body, H3_PATTERN);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for (Section h3 : h3Sections)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String heading = h3.heading != null ? h2Title + " &gt; " + h3.heading : h2Title;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chunkIndex = addChunks(chunks, articleId, chunkIndex, heading, h3.body);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} else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chunkIndex = addChunks(chunks, articleId, chunkIndex, h2Title, h2.body);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chunks;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int addChunks(List&lt;Chunk&gt; chunks, Long articleId, int startIdx, String heading, String text) {</w:t>
        <w:br/>
      </w:r>
      <w:r>
        <w:rPr>
          <w:rFonts w:ascii="Consolas" w:hAnsi="Consolas" w:eastAsia="Consolas"/>
          <w:color w:val="333333"/>
          <w:sz w:val="18"/>
        </w:rPr>
        <w:t xml:space="preserve">        int idx = startIdx;</w:t>
        <w:br/>
      </w:r>
      <w:r>
        <w:rPr>
          <w:rFonts w:ascii="Consolas" w:hAnsi="Consolas" w:eastAsia="Consolas"/>
          <w:color w:val="333333"/>
          <w:sz w:val="18"/>
        </w:rPr>
        <w:t xml:space="preserve">        // 若文本超过 MAX_TOKENS，按段落/句子进一步切分</w:t>
        <w:br/>
      </w:r>
      <w:r>
        <w:rPr>
          <w:rFonts w:ascii="Consolas" w:hAnsi="Consolas" w:eastAsia="Consolas"/>
          <w:color w:val="333333"/>
          <w:sz w:val="18"/>
        </w:rPr>
        <w:t xml:space="preserve">        List&lt;String&gt; pieces = splitToTokenLimit(text);</w:t>
        <w:br/>
      </w:r>
      <w:r>
        <w:rPr>
          <w:rFonts w:ascii="Consolas" w:hAnsi="Consolas" w:eastAsia="Consolas"/>
          <w:color w:val="333333"/>
          <w:sz w:val="18"/>
        </w:rPr>
        <w:t xml:space="preserve">        String prevTail = "";</w:t>
        <w:br/>
      </w:r>
      <w:r>
        <w:rPr>
          <w:rFonts w:ascii="Consolas" w:hAnsi="Consolas" w:eastAsia="Consolas"/>
          <w:color w:val="333333"/>
          <w:sz w:val="18"/>
        </w:rPr>
        <w:t xml:space="preserve">        for (String piece : pieces) {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fullPiece = prevTail + piece;</w:t>
        <w:br/>
      </w:r>
      <w:r>
        <w:rPr>
          <w:rFonts w:ascii="Consolas" w:hAnsi="Consolas" w:eastAsia="Consolas"/>
          <w:color w:val="333333"/>
          <w:sz w:val="18"/>
        </w:rPr>
        <w:t xml:space="preserve">            int tokens = estimateTokens(fullPiece);</w:t>
        <w:br/>
      </w:r>
      <w:r>
        <w:rPr>
          <w:rFonts w:ascii="Consolas" w:hAnsi="Consolas" w:eastAsia="Consolas"/>
          <w:color w:val="333333"/>
          <w:sz w:val="18"/>
        </w:rPr>
        <w:t xml:space="preserve">            if (tokens &lt; MIN_TOKENS &amp;&amp; chunks.size() &gt; 0)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太小，合并到上一块</w:t>
        <w:br/>
      </w:r>
      <w:r>
        <w:rPr>
          <w:rFonts w:ascii="Consolas" w:hAnsi="Consolas" w:eastAsia="Consolas"/>
          <w:color w:val="333333"/>
          <w:sz w:val="18"/>
        </w:rPr>
        <w:t xml:space="preserve">                Chunk last = chunks.get(chunks.size() - 1);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last.setContent(last.getContent() + fullPiece);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last.setTokenCount(last.getTokenCount() + tokens);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prevTail = "";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continue;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chunks.add(Chunk.builder()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.articleId(articleId)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.chunkIndex(idx++)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.heading(heading)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.content(fullPiece)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.tokenCount(tokens)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.build());</w:t>
        <w:br/>
      </w:r>
      <w:r>
        <w:rPr>
          <w:rFonts w:ascii="Consolas" w:hAnsi="Consolas" w:eastAsia="Consolas"/>
          <w:color w:val="333333"/>
          <w:sz w:val="18"/>
        </w:rPr>
        <w:t xml:space="preserve">            // 保留 overlap（取末尾约 50 Token）</w:t>
        <w:br/>
      </w:r>
      <w:r>
        <w:rPr>
          <w:rFonts w:ascii="Consolas" w:hAnsi="Consolas" w:eastAsia="Consolas"/>
          <w:color w:val="333333"/>
          <w:sz w:val="18"/>
        </w:rPr>
        <w:t xml:space="preserve">            prevTail = getTail(fullPiece, OVERLAP_TOKENS);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idx;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List&lt;String&gt; splitToTokenLimit(String text) {</w:t>
        <w:br/>
      </w:r>
      <w:r>
        <w:rPr>
          <w:rFonts w:ascii="Consolas" w:hAnsi="Consolas" w:eastAsia="Consolas"/>
          <w:color w:val="333333"/>
          <w:sz w:val="18"/>
        </w:rPr>
        <w:t xml:space="preserve">        List&lt;String&gt; result = new ArrayList&lt;&gt;();</w:t>
        <w:br/>
      </w:r>
      <w:r>
        <w:rPr>
          <w:rFonts w:ascii="Consolas" w:hAnsi="Consolas" w:eastAsia="Consolas"/>
          <w:color w:val="333333"/>
          <w:sz w:val="18"/>
        </w:rPr>
        <w:t xml:space="preserve">        if (estimateTokens(text) &lt;= MAX_TOKENS) {</w:t>
        <w:br/>
      </w:r>
      <w:r>
        <w:rPr>
          <w:rFonts w:ascii="Consolas" w:hAnsi="Consolas" w:eastAsia="Consolas"/>
          <w:color w:val="333333"/>
          <w:sz w:val="18"/>
        </w:rPr>
        <w:t xml:space="preserve">            result.add(text);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result;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// 按段落切分</w:t>
        <w:br/>
      </w:r>
      <w:r>
        <w:rPr>
          <w:rFonts w:ascii="Consolas" w:hAnsi="Consolas" w:eastAsia="Consolas"/>
          <w:color w:val="333333"/>
          <w:sz w:val="18"/>
        </w:rPr>
        <w:t xml:space="preserve">        String[] paragraphs = text.split("\n\n");</w:t>
        <w:br/>
      </w:r>
      <w:r>
        <w:rPr>
          <w:rFonts w:ascii="Consolas" w:hAnsi="Consolas" w:eastAsia="Consolas"/>
          <w:color w:val="333333"/>
          <w:sz w:val="18"/>
        </w:rPr>
        <w:t xml:space="preserve">        StringBuilder buffer = new StringBuilder();</w:t>
        <w:br/>
      </w:r>
      <w:r>
        <w:rPr>
          <w:rFonts w:ascii="Consolas" w:hAnsi="Consolas" w:eastAsia="Consolas"/>
          <w:color w:val="333333"/>
          <w:sz w:val="18"/>
        </w:rPr>
        <w:t xml:space="preserve">        for (String para : paragraphs) {</w:t>
        <w:br/>
      </w:r>
      <w:r>
        <w:rPr>
          <w:rFonts w:ascii="Consolas" w:hAnsi="Consolas" w:eastAsia="Consolas"/>
          <w:color w:val="333333"/>
          <w:sz w:val="18"/>
        </w:rPr>
        <w:t xml:space="preserve">            if (estimateTokens(buffer.toString() + para) &gt; MAX_TOKENS &amp;&amp; buffer.length() &gt; 0)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result.add(buffer.toString());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buffer = new StringBuilder();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buffer.append(para).append("\n\n");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if (buffer.length() &gt; 0) result.add(buffer.toString());</w:t>
        <w:br/>
      </w:r>
      <w:r>
        <w:rPr>
          <w:rFonts w:ascii="Consolas" w:hAnsi="Consolas" w:eastAsia="Consolas"/>
          <w:color w:val="333333"/>
          <w:sz w:val="18"/>
        </w:rPr>
        <w:t xml:space="preserve">        return result;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List&lt;Section&gt; splitByPattern(String content, Pattern pattern) {</w:t>
        <w:br/>
      </w:r>
      <w:r>
        <w:rPr>
          <w:rFonts w:ascii="Consolas" w:hAnsi="Consolas" w:eastAsia="Consolas"/>
          <w:color w:val="333333"/>
          <w:sz w:val="18"/>
        </w:rPr>
        <w:t xml:space="preserve">        List&lt;Section&gt; sections = new ArrayList&lt;&gt;();</w:t>
        <w:br/>
      </w:r>
      <w:r>
        <w:rPr>
          <w:rFonts w:ascii="Consolas" w:hAnsi="Consolas" w:eastAsia="Consolas"/>
          <w:color w:val="333333"/>
          <w:sz w:val="18"/>
        </w:rPr>
        <w:t xml:space="preserve">        Matcher matcher = pattern.matcher(content);</w:t>
        <w:br/>
      </w:r>
      <w:r>
        <w:rPr>
          <w:rFonts w:ascii="Consolas" w:hAnsi="Consolas" w:eastAsia="Consolas"/>
          <w:color w:val="333333"/>
          <w:sz w:val="18"/>
        </w:rPr>
        <w:t xml:space="preserve">        int lastEnd = 0;</w:t>
        <w:br/>
      </w:r>
      <w:r>
        <w:rPr>
          <w:rFonts w:ascii="Consolas" w:hAnsi="Consolas" w:eastAsia="Consolas"/>
          <w:color w:val="333333"/>
          <w:sz w:val="18"/>
        </w:rPr>
        <w:t xml:space="preserve">        String lastHeading = null;</w:t>
        <w:br/>
      </w:r>
      <w:r>
        <w:rPr>
          <w:rFonts w:ascii="Consolas" w:hAnsi="Consolas" w:eastAsia="Consolas"/>
          <w:color w:val="333333"/>
          <w:sz w:val="18"/>
        </w:rPr>
        <w:t xml:space="preserve">        while (matcher.find()) {</w:t>
        <w:br/>
      </w:r>
      <w:r>
        <w:rPr>
          <w:rFonts w:ascii="Consolas" w:hAnsi="Consolas" w:eastAsia="Consolas"/>
          <w:color w:val="333333"/>
          <w:sz w:val="18"/>
        </w:rPr>
        <w:t xml:space="preserve">            if (lastHeading != null || lastEnd &gt; 0)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String body = content.substring(lastEnd, matcher.start()).trim();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if (!body.isEmpty())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sections.add(new Section(lastHeading, body));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lastHeading = matcher.group().trim();</w:t>
        <w:br/>
      </w:r>
      <w:r>
        <w:rPr>
          <w:rFonts w:ascii="Consolas" w:hAnsi="Consolas" w:eastAsia="Consolas"/>
          <w:color w:val="333333"/>
          <w:sz w:val="18"/>
        </w:rPr>
        <w:t xml:space="preserve">            lastEnd = matcher.end();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String tail = content.substring(lastEnd).trim();</w:t>
        <w:br/>
      </w:r>
      <w:r>
        <w:rPr>
          <w:rFonts w:ascii="Consolas" w:hAnsi="Consolas" w:eastAsia="Consolas"/>
          <w:color w:val="333333"/>
          <w:sz w:val="18"/>
        </w:rPr>
        <w:t xml:space="preserve">        if (!tail.isEmpty()) {</w:t>
        <w:br/>
      </w:r>
      <w:r>
        <w:rPr>
          <w:rFonts w:ascii="Consolas" w:hAnsi="Consolas" w:eastAsia="Consolas"/>
          <w:color w:val="333333"/>
          <w:sz w:val="18"/>
        </w:rPr>
        <w:t xml:space="preserve">            sections.add(new Section(lastHeading, tail));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sections;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int estimateTokens(String text)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encoding.countTokens(text);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getTail(String text, int targetTokens) {</w:t>
        <w:br/>
      </w:r>
      <w:r>
        <w:rPr>
          <w:rFonts w:ascii="Consolas" w:hAnsi="Consolas" w:eastAsia="Consolas"/>
          <w:color w:val="333333"/>
          <w:sz w:val="18"/>
        </w:rPr>
        <w:t xml:space="preserve">        List&lt;Integer&gt; tokens = encoding.encode(text);</w:t>
        <w:br/>
      </w:r>
      <w:r>
        <w:rPr>
          <w:rFonts w:ascii="Consolas" w:hAnsi="Consolas" w:eastAsia="Consolas"/>
          <w:color w:val="333333"/>
          <w:sz w:val="18"/>
        </w:rPr>
        <w:t xml:space="preserve">        if (tokens.size() &lt;= targetTokens) return text;</w:t>
        <w:br/>
      </w:r>
      <w:r>
        <w:rPr>
          <w:rFonts w:ascii="Consolas" w:hAnsi="Consolas" w:eastAsia="Consolas"/>
          <w:color w:val="333333"/>
          <w:sz w:val="18"/>
        </w:rPr>
        <w:t xml:space="preserve">        return encoding.decode(tokens.subList(tokens.size() - targetTokens, tokens.size()));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record Section(String heading, String body) {}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</w:r>
    </w:p>
    <w:p>
      <w:pPr>
        <w:pStyle w:val="Heading2"/>
      </w:pPr>
      <w:r>
        <w:rPr>
          <w:color w:val="2563EB"/>
          <w:sz w:val="32"/>
        </w:rPr>
        <w:t>4.3 文档摄入服务改造</w:t>
      </w:r>
    </w:p>
    <w:p>
      <w:pPr>
        <w:spacing w:after="120" w:line="360" w:lineRule="auto"/>
      </w:pPr>
      <w:r>
        <w:rPr>
          <w:b w:val="0"/>
          <w:sz w:val="21"/>
        </w:rPr>
        <w:t>改造 KnowledgeIngestionService.ingestAll()，增加分块 + 版本历史：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// 改造后：KnowledgeIngestionService.java（核心片段）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KnowledgeIngestionService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KnowledgeArticleMapper articleMapper;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KnowledgeArticleVersionMapper versionMapper;  // 新增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KnowledgeChunkMapper chunkMapper;             // 新增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EmbeddingBatchService embeddingBatchService;  // 新增（替代直接调 EmbeddingClient）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KnowledgeChunkStore chunkStore;               // 新增（替代 KnowledgeVectorStore）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MarkdownChunkSplitter chunkSplitter;          // 新增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KnowledgeGovernanceService governanceService; // 新增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Map&lt;String, Object&gt; ingestAll() {</w:t>
        <w:br/>
      </w:r>
      <w:r>
        <w:rPr>
          <w:rFonts w:ascii="Consolas" w:hAnsi="Consolas" w:eastAsia="Consolas"/>
          <w:color w:val="333333"/>
          <w:sz w:val="18"/>
        </w:rPr>
        <w:t xml:space="preserve">        // ... 扫描 + 解析（略，与原版相同）...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for (Path file : mdFiles) {</w:t>
        <w:br/>
      </w:r>
      <w:r>
        <w:rPr>
          <w:rFonts w:ascii="Consolas" w:hAnsi="Consolas" w:eastAsia="Consolas"/>
          <w:color w:val="333333"/>
          <w:sz w:val="18"/>
        </w:rPr>
        <w:t xml:space="preserve">            ParsedDoc doc = parseFile(file);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md5 = md5(doc.content);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KnowledgeArticle existing = articleMapper.selectOne(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new LambdaQueryWrapper&lt;KnowledgeArticle&gt;()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.eq(KnowledgeArticle::getTitle, doc.title)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.last("LIMIT 1"));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if (existing != null &amp;&amp; md5.equals(existing.getContentMd5()))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skipped++;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continue;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Step 4: 分块（新增）</w:t>
        <w:br/>
      </w:r>
      <w:r>
        <w:rPr>
          <w:rFonts w:ascii="Consolas" w:hAnsi="Consolas" w:eastAsia="Consolas"/>
          <w:color w:val="333333"/>
          <w:sz w:val="18"/>
        </w:rPr>
        <w:t xml:space="preserve">            List&lt;Chunk&gt; chunks = chunkSplitter.split(doc.content,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existing != null ? existing.getId() : null);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Step 5: 批量 Embedding（新增）</w:t>
        <w:br/>
      </w:r>
      <w:r>
        <w:rPr>
          <w:rFonts w:ascii="Consolas" w:hAnsi="Consolas" w:eastAsia="Consolas"/>
          <w:color w:val="333333"/>
          <w:sz w:val="18"/>
        </w:rPr>
        <w:t xml:space="preserve">            List&lt;String&gt; chunkTexts = chunks.stream()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.map(c -&gt; c.getHeading() + "\n" + c.getContent())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.collect(Collectors.toList());</w:t>
        <w:br/>
      </w:r>
      <w:r>
        <w:rPr>
          <w:rFonts w:ascii="Consolas" w:hAnsi="Consolas" w:eastAsia="Consolas"/>
          <w:color w:val="333333"/>
          <w:sz w:val="18"/>
        </w:rPr>
        <w:t xml:space="preserve">            List&lt;float[]&gt; embeddings = embeddingBatchService.embedBatch(chunkTexts).block();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Step 6: 入库</w:t>
        <w:br/>
      </w:r>
      <w:r>
        <w:rPr>
          <w:rFonts w:ascii="Consolas" w:hAnsi="Consolas" w:eastAsia="Consolas"/>
          <w:color w:val="333333"/>
          <w:sz w:val="18"/>
        </w:rPr>
        <w:t xml:space="preserve">            if (existing != null)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版本历史：旧版本写入 knowledge_article_versions</w:t>
        <w:br/>
      </w:r>
      <w:r>
        <w:rPr>
          <w:rFonts w:ascii="Consolas" w:hAnsi="Consolas" w:eastAsia="Consolas"/>
          <w:color w:val="333333"/>
          <w:sz w:val="18"/>
        </w:rPr>
        <w:t xml:space="preserve">                KnowledgeArticleVersion versionHistory = KnowledgeArticleVersion.builder()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.articleId(existing.getId())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.version(existing.getVersion())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.content(existing.getContent())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.contentMd5(existing.getContentMd5())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.build();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versionMapper.insert(versionHistory);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    // 更新主表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existing.setTopic(doc.topic);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existing.setContent(doc.content);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existing.setContentMd5(md5);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existing.setVersion(existing.getVersion() + 1);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articleMapper.updateById(existing);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    // 删除旧分块，写入新分块</w:t>
        <w:br/>
      </w:r>
      <w:r>
        <w:rPr>
          <w:rFonts w:ascii="Consolas" w:hAnsi="Consolas" w:eastAsia="Consolas"/>
          <w:color w:val="333333"/>
          <w:sz w:val="18"/>
        </w:rPr>
        <w:t xml:space="preserve">                chunkStore.deleteByArticleId(existing.getId());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chunkStore.batchUpsert(existing.getId(), chunks, embeddings);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updated++;</w:t>
        <w:br/>
      </w:r>
      <w:r>
        <w:rPr>
          <w:rFonts w:ascii="Consolas" w:hAnsi="Consolas" w:eastAsia="Consolas"/>
          <w:color w:val="333333"/>
          <w:sz w:val="18"/>
        </w:rPr>
        <w:t xml:space="preserve">            } else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KnowledgeArticle article = KnowledgeArticle.builder()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.title(doc.title)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.topic(doc.topic)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.content(doc.content)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.contentMd5(md5)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.status("PUBLISHED")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.version(1)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.tags(doc.tags)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.build();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articleMapper.insert(article);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    // 设置分块的 articleId</w:t>
        <w:br/>
      </w:r>
      <w:r>
        <w:rPr>
          <w:rFonts w:ascii="Consolas" w:hAnsi="Consolas" w:eastAsia="Consolas"/>
          <w:color w:val="333333"/>
          <w:sz w:val="18"/>
        </w:rPr>
        <w:t xml:space="preserve">                chunks.forEach(c -&gt; c.setArticleId(article.getId()));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chunkStore.batchUpsert(article.getId(), chunks, embeddings);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inserted++;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矛盾检测（新增）</w:t>
        <w:br/>
      </w:r>
      <w:r>
        <w:rPr>
          <w:rFonts w:ascii="Consolas" w:hAnsi="Consolas" w:eastAsia="Consolas"/>
          <w:color w:val="333333"/>
          <w:sz w:val="18"/>
        </w:rPr>
        <w:t xml:space="preserve">            if (existing != null)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governanceService.detectContradiction(existing.getContent(), doc.content, existing.getId());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// 重复检测（新增）</w:t>
        <w:br/>
      </w:r>
      <w:r>
        <w:rPr>
          <w:rFonts w:ascii="Consolas" w:hAnsi="Consolas" w:eastAsia="Consolas"/>
          <w:color w:val="333333"/>
          <w:sz w:val="18"/>
        </w:rPr>
        <w:t xml:space="preserve">            governanceService.detectDuplicate(doc.title, doc.topic,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embeddings.get(0));  // 用第一个块向量做文档级相似度对比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// ... 返回统计 ...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</w:r>
    </w:p>
    <w:p>
      <w:pPr>
        <w:pStyle w:val="Heading2"/>
      </w:pPr>
      <w:r>
        <w:rPr>
          <w:color w:val="2563EB"/>
          <w:sz w:val="32"/>
        </w:rPr>
        <w:t>4.4 Embedding 批量服务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com.campushare.agent.llm.EmbeddingClient;</w:t>
        <w:br/>
      </w:r>
      <w:r>
        <w:rPr>
          <w:rFonts w:ascii="Consolas" w:hAnsi="Consolas" w:eastAsia="Consolas"/>
          <w:color w:val="333333"/>
          <w:sz w:val="18"/>
        </w:rPr>
        <w:t>import io.github.resilience4j.retry.Retry;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org.springframework.stereotype.Service;</w:t>
        <w:br/>
      </w:r>
      <w:r>
        <w:rPr>
          <w:rFonts w:ascii="Consolas" w:hAnsi="Consolas" w:eastAsia="Consolas"/>
          <w:color w:val="333333"/>
          <w:sz w:val="18"/>
        </w:rPr>
        <w:t>import reactor.core.publisher.Mono;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java.util.ArrayList;</w:t>
        <w:br/>
      </w:r>
      <w:r>
        <w:rPr>
          <w:rFonts w:ascii="Consolas" w:hAnsi="Consolas" w:eastAsia="Consolas"/>
          <w:color w:val="333333"/>
          <w:sz w:val="18"/>
        </w:rPr>
        <w:t>import java.util.List;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批量 Embedding 服务。</w:t>
        <w:br/>
      </w:r>
      <w:r>
        <w:rPr>
          <w:rFonts w:ascii="Consolas" w:hAnsi="Consolas" w:eastAsia="Consolas"/>
          <w:color w:val="333333"/>
          <w:sz w:val="18"/>
        </w:rPr>
        <w:t xml:space="preserve"> * - batch=16（ADR-KB-05），超过自动分批</w:t>
        <w:br/>
      </w:r>
      <w:r>
        <w:rPr>
          <w:rFonts w:ascii="Consolas" w:hAnsi="Consolas" w:eastAsia="Consolas"/>
          <w:color w:val="333333"/>
          <w:sz w:val="18"/>
        </w:rPr>
        <w:t xml:space="preserve"> * - 重试 3 次，指数退避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EmbeddingBatchService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EmbeddingClient embeddingClient;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Retry embeddingRetry;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BATCH_SIZE = 16;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Mono&lt;List&lt;float[]&gt;&gt; embedBatch(List&lt;String&gt; texts)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Mono.fromCallable(()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List&lt;float[]&gt; all = new ArrayList&lt;&gt;();</w:t>
        <w:br/>
      </w:r>
      <w:r>
        <w:rPr>
          <w:rFonts w:ascii="Consolas" w:hAnsi="Consolas" w:eastAsia="Consolas"/>
          <w:color w:val="333333"/>
          <w:sz w:val="18"/>
        </w:rPr>
        <w:t xml:space="preserve">            for (int i = 0; i &lt; texts.size(); i += BATCH_SIZE)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int end = Math.min(i + BATCH_SIZE, texts.size());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List&lt;String&gt; batch = texts.subList(i, end);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List&lt;float[]&gt; result = Retry.decorateSupplier(embeddingRetry,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() -&gt; embeddingClient.embedBatch(batch).block()).get();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if (result != null)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all.addAll(result);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all;</w:t>
        <w:br/>
      </w:r>
      <w:r>
        <w:rPr>
          <w:rFonts w:ascii="Consolas" w:hAnsi="Consolas" w:eastAsia="Consolas"/>
          <w:color w:val="333333"/>
          <w:sz w:val="18"/>
        </w:rPr>
        <w:t xml:space="preserve">        });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</w:r>
    </w:p>
    <w:p>
      <w:pPr>
        <w:pStyle w:val="Heading2"/>
      </w:pPr>
      <w:r>
        <w:rPr>
          <w:color w:val="2563EB"/>
          <w:sz w:val="32"/>
        </w:rPr>
        <w:t>4.5 增量同步服务改造</w:t>
      </w:r>
    </w:p>
    <w:p>
      <w:pPr>
        <w:spacing w:after="120" w:line="360" w:lineRule="auto"/>
      </w:pPr>
      <w:r>
        <w:rPr>
          <w:b w:val="0"/>
          <w:sz w:val="21"/>
        </w:rPr>
        <w:t>PostVectorService 新增 updated_at 增量同步方法：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// 改造后：PostVectorService.java（新增方法）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/**</w:t>
        <w:br/>
      </w:r>
      <w:r>
        <w:rPr>
          <w:rFonts w:ascii="Consolas" w:hAnsi="Consolas" w:eastAsia="Consolas"/>
          <w:color w:val="333333"/>
          <w:sz w:val="18"/>
        </w:rPr>
        <w:t xml:space="preserve"> * updated_at 增量同步（ADR-KB-03 机制二）。</w:t>
        <w:br/>
      </w:r>
      <w:r>
        <w:rPr>
          <w:rFonts w:ascii="Consolas" w:hAnsi="Consolas" w:eastAsia="Consolas"/>
          <w:color w:val="333333"/>
          <w:sz w:val="18"/>
        </w:rPr>
        <w:t xml:space="preserve"> * 只拉取 updated_at &gt; lastSyncTime 的帖子。</w:t>
        <w:br/>
      </w:r>
      <w:r>
        <w:rPr>
          <w:rFonts w:ascii="Consolas" w:hAnsi="Consolas" w:eastAsia="Consolas"/>
          <w:color w:val="333333"/>
          <w:sz w:val="18"/>
        </w:rPr>
        <w:t xml:space="preserve"> */</w:t>
        <w:br/>
      </w:r>
      <w:r>
        <w:rPr>
          <w:rFonts w:ascii="Consolas" w:hAnsi="Consolas" w:eastAsia="Consolas"/>
          <w:color w:val="333333"/>
          <w:sz w:val="18"/>
        </w:rPr>
        <w:t>public Mono&lt;Map&lt;String, Object&gt;&gt; syncIncremental(LocalDateTime lastSyncTime) {</w:t>
        <w:br/>
      </w:r>
      <w:r>
        <w:rPr>
          <w:rFonts w:ascii="Consolas" w:hAnsi="Consolas" w:eastAsia="Consolas"/>
          <w:color w:val="333333"/>
          <w:sz w:val="18"/>
        </w:rPr>
        <w:t xml:space="preserve">    return Mono.fromCallable(() -&gt; doSyncIncremental(lastSyncTime))</w:t>
        <w:br/>
      </w:r>
      <w:r>
        <w:rPr>
          <w:rFonts w:ascii="Consolas" w:hAnsi="Consolas" w:eastAsia="Consolas"/>
          <w:color w:val="333333"/>
          <w:sz w:val="18"/>
        </w:rPr>
        <w:t xml:space="preserve">            .subscribeOn(Schedulers.boundedElastic())</w:t>
        <w:br/>
      </w:r>
      <w:r>
        <w:rPr>
          <w:rFonts w:ascii="Consolas" w:hAnsi="Consolas" w:eastAsia="Consolas"/>
          <w:color w:val="333333"/>
          <w:sz w:val="18"/>
        </w:rPr>
        <w:t xml:space="preserve">            .onErrorResume(e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log.error("Incremental post sync failed", e);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Map&lt;String, Object&gt; err = new HashMap&lt;&gt;();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err.put("error", e.getMessage());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Mono.just(err);</w:t>
        <w:br/>
      </w:r>
      <w:r>
        <w:rPr>
          <w:rFonts w:ascii="Consolas" w:hAnsi="Consolas" w:eastAsia="Consolas"/>
          <w:color w:val="333333"/>
          <w:sz w:val="18"/>
        </w:rPr>
        <w:t xml:space="preserve">            });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private Map&lt;String, Object&gt; doSyncIncremental(LocalDateTime lastSyncTime) {</w:t>
        <w:br/>
      </w:r>
      <w:r>
        <w:rPr>
          <w:rFonts w:ascii="Consolas" w:hAnsi="Consolas" w:eastAsia="Consolas"/>
          <w:color w:val="333333"/>
          <w:sz w:val="18"/>
        </w:rPr>
        <w:t xml:space="preserve">    int page = 1;</w:t>
        <w:br/>
      </w:r>
      <w:r>
        <w:rPr>
          <w:rFonts w:ascii="Consolas" w:hAnsi="Consolas" w:eastAsia="Consolas"/>
          <w:color w:val="333333"/>
          <w:sz w:val="18"/>
        </w:rPr>
        <w:t xml:space="preserve">    int size = 100;</w:t>
        <w:br/>
      </w:r>
      <w:r>
        <w:rPr>
          <w:rFonts w:ascii="Consolas" w:hAnsi="Consolas" w:eastAsia="Consolas"/>
          <w:color w:val="333333"/>
          <w:sz w:val="18"/>
        </w:rPr>
        <w:t xml:space="preserve">    int total = 0, success = 0, failed = 0;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while (true) {</w:t>
        <w:br/>
      </w:r>
      <w:r>
        <w:rPr>
          <w:rFonts w:ascii="Consolas" w:hAnsi="Consolas" w:eastAsia="Consolas"/>
          <w:color w:val="333333"/>
          <w:sz w:val="18"/>
        </w:rPr>
        <w:t xml:space="preserve">        // 新增 Feign 接口：按 updated_at 增量拉取</w:t>
        <w:br/>
      </w:r>
      <w:r>
        <w:rPr>
          <w:rFonts w:ascii="Consolas" w:hAnsi="Consolas" w:eastAsia="Consolas"/>
          <w:color w:val="333333"/>
          <w:sz w:val="18"/>
        </w:rPr>
        <w:t xml:space="preserve">        Result&lt;IPage&lt;PostVectorDTO&gt;&gt; result = postFeignClient.getUpdatedAfter(</w:t>
        <w:br/>
      </w:r>
      <w:r>
        <w:rPr>
          <w:rFonts w:ascii="Consolas" w:hAnsi="Consolas" w:eastAsia="Consolas"/>
          <w:color w:val="333333"/>
          <w:sz w:val="18"/>
        </w:rPr>
        <w:t xml:space="preserve">                lastSyncTime, page, size);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(result == null || result.getData() == null</w:t>
        <w:br/>
      </w:r>
      <w:r>
        <w:rPr>
          <w:rFonts w:ascii="Consolas" w:hAnsi="Consolas" w:eastAsia="Consolas"/>
          <w:color w:val="333333"/>
          <w:sz w:val="18"/>
        </w:rPr>
        <w:t xml:space="preserve">                || result.getData().getRecords().isEmpty()) {</w:t>
        <w:br/>
      </w:r>
      <w:r>
        <w:rPr>
          <w:rFonts w:ascii="Consolas" w:hAnsi="Consolas" w:eastAsia="Consolas"/>
          <w:color w:val="333333"/>
          <w:sz w:val="18"/>
        </w:rPr>
        <w:t xml:space="preserve">            break;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List&lt;PostVectorDTO&gt; posts = result.getData().getRecords();</w:t>
        <w:br/>
      </w:r>
      <w:r>
        <w:rPr>
          <w:rFonts w:ascii="Consolas" w:hAnsi="Consolas" w:eastAsia="Consolas"/>
          <w:color w:val="333333"/>
          <w:sz w:val="18"/>
        </w:rPr>
        <w:t xml:space="preserve">        total += posts.size();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List&lt;String&gt; texts = posts.stream()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.map(dto -&gt; dto.getTitle() + "\n" +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(dto.getContentExcerpt() != null ? dto.getContentExcerpt() : ""))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.collect(Collectors.toList());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List&lt;float[]&gt; embeddings = embeddingBatchService.embedBatch(texts).block();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for (int i = 0; i &lt; posts.size() &amp;&amp; i &lt; embeddings.size(); i++) {</w:t>
        <w:br/>
      </w:r>
      <w:r>
        <w:rPr>
          <w:rFonts w:ascii="Consolas" w:hAnsi="Consolas" w:eastAsia="Consolas"/>
          <w:color w:val="333333"/>
          <w:sz w:val="18"/>
        </w:rPr>
        <w:t xml:space="preserve">            try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upsertPostVector(posts.get(i), embeddings.get(i));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success++;</w:t>
        <w:br/>
      </w:r>
      <w:r>
        <w:rPr>
          <w:rFonts w:ascii="Consolas" w:hAnsi="Consolas" w:eastAsia="Consolas"/>
          <w:color w:val="333333"/>
          <w:sz w:val="18"/>
        </w:rPr>
        <w:t xml:space="preserve">            } catch (Exception e)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log.warn("Failed to upsert post vector: {}", e.getMessage());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failed++;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(posts.size() &lt; size) break;</w:t>
        <w:br/>
      </w:r>
      <w:r>
        <w:rPr>
          <w:rFonts w:ascii="Consolas" w:hAnsi="Consolas" w:eastAsia="Consolas"/>
          <w:color w:val="333333"/>
          <w:sz w:val="18"/>
        </w:rPr>
        <w:t xml:space="preserve">        page++;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Map&lt;String, Object&gt; stats = new HashMap&lt;&gt;();</w:t>
        <w:br/>
      </w:r>
      <w:r>
        <w:rPr>
          <w:rFonts w:ascii="Consolas" w:hAnsi="Consolas" w:eastAsia="Consolas"/>
          <w:color w:val="333333"/>
          <w:sz w:val="18"/>
        </w:rPr>
        <w:t xml:space="preserve">    stats.put("total", total);</w:t>
        <w:br/>
      </w:r>
      <w:r>
        <w:rPr>
          <w:rFonts w:ascii="Consolas" w:hAnsi="Consolas" w:eastAsia="Consolas"/>
          <w:color w:val="333333"/>
          <w:sz w:val="18"/>
        </w:rPr>
        <w:t xml:space="preserve">    stats.put("success", success);</w:t>
        <w:br/>
      </w:r>
      <w:r>
        <w:rPr>
          <w:rFonts w:ascii="Consolas" w:hAnsi="Consolas" w:eastAsia="Consolas"/>
          <w:color w:val="333333"/>
          <w:sz w:val="18"/>
        </w:rPr>
        <w:t xml:space="preserve">    stats.put("failed", failed);</w:t>
        <w:br/>
      </w:r>
      <w:r>
        <w:rPr>
          <w:rFonts w:ascii="Consolas" w:hAnsi="Consolas" w:eastAsia="Consolas"/>
          <w:color w:val="333333"/>
          <w:sz w:val="18"/>
        </w:rPr>
        <w:t xml:space="preserve">    stats.put("lastSyncTime", LocalDateTime.now().toString());</w:t>
        <w:br/>
      </w:r>
      <w:r>
        <w:rPr>
          <w:rFonts w:ascii="Consolas" w:hAnsi="Consolas" w:eastAsia="Consolas"/>
          <w:color w:val="333333"/>
          <w:sz w:val="18"/>
        </w:rPr>
        <w:t xml:space="preserve">    log.info("Incremental post sync: total={}, success={}, failed={}", total, success, failed);</w:t>
        <w:br/>
      </w:r>
      <w:r>
        <w:rPr>
          <w:rFonts w:ascii="Consolas" w:hAnsi="Consolas" w:eastAsia="Consolas"/>
          <w:color w:val="333333"/>
          <w:sz w:val="18"/>
        </w:rPr>
        <w:t xml:space="preserve">    return stats;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</w:r>
    </w:p>
    <w:p>
      <w:pPr>
        <w:spacing w:after="120" w:line="360" w:lineRule="auto"/>
      </w:pPr>
      <w:r>
        <w:rPr>
          <w:b w:val="0"/>
          <w:sz w:val="21"/>
        </w:rPr>
        <w:t>PostVectorScheduler 改造为三机制调度：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// 改造后：PostVectorScheduler.java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PostVectorScheduler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PostVectorService postVectorService;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PostVectorSyncStateRepository syncStateRepository;  // 记录上次同步时间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@EventListener(ApplicationReadyEvent.class)</w:t>
        <w:br/>
      </w:r>
      <w:r>
        <w:rPr>
          <w:rFonts w:ascii="Consolas" w:hAnsi="Consolas" w:eastAsia="Consolas"/>
          <w:color w:val="333333"/>
          <w:sz w:val="18"/>
        </w:rPr>
        <w:t xml:space="preserve">    public void onStartup() {</w:t>
        <w:br/>
      </w:r>
      <w:r>
        <w:rPr>
          <w:rFonts w:ascii="Consolas" w:hAnsi="Consolas" w:eastAsia="Consolas"/>
          <w:color w:val="333333"/>
          <w:sz w:val="18"/>
        </w:rPr>
        <w:t xml:space="preserve">        // 启动后 60 秒首次全量同步（与原版相同）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机制二：每 5 分钟增量同步（替代原版的全量同步）</w:t>
        <w:br/>
      </w:r>
      <w:r>
        <w:rPr>
          <w:rFonts w:ascii="Consolas" w:hAnsi="Consolas" w:eastAsia="Consolas"/>
          <w:color w:val="333333"/>
          <w:sz w:val="18"/>
        </w:rPr>
        <w:t xml:space="preserve">    @Scheduled(initialDelay = 60000, fixedDelay = 300000)</w:t>
        <w:br/>
      </w:r>
      <w:r>
        <w:rPr>
          <w:rFonts w:ascii="Consolas" w:hAnsi="Consolas" w:eastAsia="Consolas"/>
          <w:color w:val="333333"/>
          <w:sz w:val="18"/>
        </w:rPr>
        <w:t xml:space="preserve">    public void scheduledIncrementalSync() {</w:t>
        <w:br/>
      </w:r>
      <w:r>
        <w:rPr>
          <w:rFonts w:ascii="Consolas" w:hAnsi="Consolas" w:eastAsia="Consolas"/>
          <w:color w:val="333333"/>
          <w:sz w:val="18"/>
        </w:rPr>
        <w:t xml:space="preserve">        LocalDateTime lastSync = syncStateRepository.getLastSyncTime();</w:t>
        <w:br/>
      </w:r>
      <w:r>
        <w:rPr>
          <w:rFonts w:ascii="Consolas" w:hAnsi="Consolas" w:eastAsia="Consolas"/>
          <w:color w:val="333333"/>
          <w:sz w:val="18"/>
        </w:rPr>
        <w:t xml:space="preserve">        if (lastSync == null)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首次运行，走全量</w:t>
        <w:br/>
      </w:r>
      <w:r>
        <w:rPr>
          <w:rFonts w:ascii="Consolas" w:hAnsi="Consolas" w:eastAsia="Consolas"/>
          <w:color w:val="333333"/>
          <w:sz w:val="18"/>
        </w:rPr>
        <w:t xml:space="preserve">            postVectorService.syncAll().block();</w:t>
        <w:br/>
      </w:r>
      <w:r>
        <w:rPr>
          <w:rFonts w:ascii="Consolas" w:hAnsi="Consolas" w:eastAsia="Consolas"/>
          <w:color w:val="333333"/>
          <w:sz w:val="18"/>
        </w:rPr>
        <w:t xml:space="preserve">        } else {</w:t>
        <w:br/>
      </w:r>
      <w:r>
        <w:rPr>
          <w:rFonts w:ascii="Consolas" w:hAnsi="Consolas" w:eastAsia="Consolas"/>
          <w:color w:val="333333"/>
          <w:sz w:val="18"/>
        </w:rPr>
        <w:t xml:space="preserve">            postVectorService.syncIncremental(lastSync).block();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syncStateRepository.updateLastSyncTime(LocalDateTime.now());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机制三：每天凌晨 3 点全量同步（兜底）</w:t>
        <w:br/>
      </w:r>
      <w:r>
        <w:rPr>
          <w:rFonts w:ascii="Consolas" w:hAnsi="Consolas" w:eastAsia="Consolas"/>
          <w:color w:val="333333"/>
          <w:sz w:val="18"/>
        </w:rPr>
        <w:t xml:space="preserve">    @Scheduled(cron = "0 0 3 * * ?")</w:t>
        <w:br/>
      </w:r>
      <w:r>
        <w:rPr>
          <w:rFonts w:ascii="Consolas" w:hAnsi="Consolas" w:eastAsia="Consolas"/>
          <w:color w:val="333333"/>
          <w:sz w:val="18"/>
        </w:rPr>
        <w:t xml:space="preserve">    public void scheduledFullSync() {</w:t>
        <w:br/>
      </w:r>
      <w:r>
        <w:rPr>
          <w:rFonts w:ascii="Consolas" w:hAnsi="Consolas" w:eastAsia="Consolas"/>
          <w:color w:val="333333"/>
          <w:sz w:val="18"/>
        </w:rPr>
        <w:t xml:space="preserve">        log.info("Daily full post vector sync triggered");</w:t>
        <w:br/>
      </w:r>
      <w:r>
        <w:rPr>
          <w:rFonts w:ascii="Consolas" w:hAnsi="Consolas" w:eastAsia="Consolas"/>
          <w:color w:val="333333"/>
          <w:sz w:val="18"/>
        </w:rPr>
        <w:t xml:space="preserve">        postVectorService.syncAll().block();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</w:r>
    </w:p>
    <w:p>
      <w:pPr>
        <w:pStyle w:val="Heading2"/>
      </w:pPr>
      <w:r>
        <w:rPr>
          <w:color w:val="2563EB"/>
          <w:sz w:val="32"/>
        </w:rPr>
        <w:t>4.6 知识库治理服务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com.campushare.agent.store.KnowledgeChunkStore;</w:t>
        <w:br/>
      </w:r>
      <w:r>
        <w:rPr>
          <w:rFonts w:ascii="Consolas" w:hAnsi="Consolas" w:eastAsia="Consolas"/>
          <w:color w:val="333333"/>
          <w:sz w:val="18"/>
        </w:rPr>
        <w:t>import com.campushare.agent.llm.DeepSeekClient;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org.springframework.scheduling.annotation.Scheduled;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KnowledgeGovernanceService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KnowledgeChunkStore chunkStore;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DeepSeekClient deepSeekClient;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KnowledgeArticleMapper articleMapper;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float DUPLICATE_THRESHOLD = 0.95f;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float SIMILAR_THRESHOLD = 0.85f;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重复检测：新文档入库时调用。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void detectDuplicate(String title, String topic, float[] newEmbedding) {</w:t>
        <w:br/>
      </w:r>
      <w:r>
        <w:rPr>
          <w:rFonts w:ascii="Consolas" w:hAnsi="Consolas" w:eastAsia="Consolas"/>
          <w:color w:val="333333"/>
          <w:sz w:val="18"/>
        </w:rPr>
        <w:t xml:space="preserve">        // 查同 topic 下的已有文档向量</w:t>
        <w:br/>
      </w:r>
      <w:r>
        <w:rPr>
          <w:rFonts w:ascii="Consolas" w:hAnsi="Consolas" w:eastAsia="Consolas"/>
          <w:color w:val="333333"/>
          <w:sz w:val="18"/>
        </w:rPr>
        <w:t xml:space="preserve">        List&lt;float[]&gt; existing = chunkStore.getArticleEmbeddingsByTopic(topic);</w:t>
        <w:br/>
      </w:r>
      <w:r>
        <w:rPr>
          <w:rFonts w:ascii="Consolas" w:hAnsi="Consolas" w:eastAsia="Consolas"/>
          <w:color w:val="333333"/>
          <w:sz w:val="18"/>
        </w:rPr>
        <w:t xml:space="preserve">        for (float[] vec : existing) {</w:t>
        <w:br/>
      </w:r>
      <w:r>
        <w:rPr>
          <w:rFonts w:ascii="Consolas" w:hAnsi="Consolas" w:eastAsia="Consolas"/>
          <w:color w:val="333333"/>
          <w:sz w:val="18"/>
        </w:rPr>
        <w:t xml:space="preserve">            float similarity = cosineSimilarity(newEmbedding, vec);</w:t>
        <w:br/>
      </w:r>
      <w:r>
        <w:rPr>
          <w:rFonts w:ascii="Consolas" w:hAnsi="Consolas" w:eastAsia="Consolas"/>
          <w:color w:val="333333"/>
          <w:sz w:val="18"/>
        </w:rPr>
        <w:t xml:space="preserve">            if (similarity &gt; DUPLICATE_THRESHOLD)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log.warn("Duplicate detected: title={}, topic={}, similarity={}",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title, topic, similarity);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标记为 DUPLICATE，进入人工审核队列</w:t>
        <w:br/>
      </w:r>
      <w:r>
        <w:rPr>
          <w:rFonts w:ascii="Consolas" w:hAnsi="Consolas" w:eastAsia="Consolas"/>
          <w:color w:val="333333"/>
          <w:sz w:val="18"/>
        </w:rPr>
        <w:t xml:space="preserve">                break;</w:t>
        <w:br/>
      </w:r>
      <w:r>
        <w:rPr>
          <w:rFonts w:ascii="Consolas" w:hAnsi="Consolas" w:eastAsia="Consolas"/>
          <w:color w:val="333333"/>
          <w:sz w:val="18"/>
        </w:rPr>
        <w:t xml:space="preserve">            } else if (similarity &gt; SIMILAR_THRESHOLD)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log.info("Similar document found: title={}, similarity={}", title, similarity);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标记为 SIMILAR，检索时降权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矛盾检测：平台知识库更新时调用。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void detectContradiction(String oldContent, String newContent, Long articleId)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prompt = """</w:t>
        <w:br/>
      </w:r>
      <w:r>
        <w:rPr>
          <w:rFonts w:ascii="Consolas" w:hAnsi="Consolas" w:eastAsia="Consolas"/>
          <w:color w:val="333333"/>
          <w:sz w:val="18"/>
        </w:rPr>
        <w:t xml:space="preserve">                你是知识库审核员。对比以下两版文档，判断关键结论是否矛盾。</w:t>
        <w:br/>
      </w:r>
      <w:r>
        <w:rPr>
          <w:rFonts w:ascii="Consolas" w:hAnsi="Consolas" w:eastAsia="Consolas"/>
          <w:color w:val="333333"/>
          <w:sz w:val="18"/>
        </w:rPr>
        <w:t xml:space="preserve">                只关注"规则/条件/流程"类结论，忽略措辞差异。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    旧版：</w:t>
        <w:br/>
      </w:r>
      <w:r>
        <w:rPr>
          <w:rFonts w:ascii="Consolas" w:hAnsi="Consolas" w:eastAsia="Consolas"/>
          <w:color w:val="333333"/>
          <w:sz w:val="18"/>
        </w:rPr>
        <w:t xml:space="preserve">                %s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    新版：</w:t>
        <w:br/>
      </w:r>
      <w:r>
        <w:rPr>
          <w:rFonts w:ascii="Consolas" w:hAnsi="Consolas" w:eastAsia="Consolas"/>
          <w:color w:val="333333"/>
          <w:sz w:val="18"/>
        </w:rPr>
        <w:t xml:space="preserve">                %s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    输出 JSON：{"has_contradiction": true/false, "contradictions": [...]}</w:t>
        <w:br/>
      </w:r>
      <w:r>
        <w:rPr>
          <w:rFonts w:ascii="Consolas" w:hAnsi="Consolas" w:eastAsia="Consolas"/>
          <w:color w:val="333333"/>
          <w:sz w:val="18"/>
        </w:rPr>
        <w:t xml:space="preserve">                """.formatted(oldContent, newContent);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String result = deepSeekClient.chatCompletion(prompt).block();</w:t>
        <w:br/>
      </w:r>
      <w:r>
        <w:rPr>
          <w:rFonts w:ascii="Consolas" w:hAnsi="Consolas" w:eastAsia="Consolas"/>
          <w:color w:val="333333"/>
          <w:sz w:val="18"/>
        </w:rPr>
        <w:t xml:space="preserve">        // 解析 JSON，若 has_contradiction=true，标记新版本为 NEEDS_REVIEW</w:t>
        <w:br/>
      </w:r>
      <w:r>
        <w:rPr>
          <w:rFonts w:ascii="Consolas" w:hAnsi="Consolas" w:eastAsia="Consolas"/>
          <w:color w:val="333333"/>
          <w:sz w:val="18"/>
        </w:rPr>
        <w:t xml:space="preserve">        log.info("Contradiction check done for article {}", articleId);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质量评分：每天凌晨 2 点定时计算。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@Scheduled(cron = "0 0 2 * * ?")</w:t>
        <w:br/>
      </w:r>
      <w:r>
        <w:rPr>
          <w:rFonts w:ascii="Consolas" w:hAnsi="Consolas" w:eastAsia="Consolas"/>
          <w:color w:val="333333"/>
          <w:sz w:val="18"/>
        </w:rPr>
        <w:t xml:space="preserve">    public void calculateQualityScores() {</w:t>
        <w:br/>
      </w:r>
      <w:r>
        <w:rPr>
          <w:rFonts w:ascii="Consolas" w:hAnsi="Consolas" w:eastAsia="Consolas"/>
          <w:color w:val="333333"/>
          <w:sz w:val="18"/>
        </w:rPr>
        <w:t xml:space="preserve">        log.info("Daily quality score calculation triggered");</w:t>
        <w:br/>
      </w:r>
      <w:r>
        <w:rPr>
          <w:rFonts w:ascii="Consolas" w:hAnsi="Consolas" w:eastAsia="Consolas"/>
          <w:color w:val="333333"/>
          <w:sz w:val="18"/>
        </w:rPr>
        <w:t xml:space="preserve">        // 统计每篇文档过去 7 天的召回频次、用户反馈</w:t>
        <w:br/>
      </w:r>
      <w:r>
        <w:rPr>
          <w:rFonts w:ascii="Consolas" w:hAnsi="Consolas" w:eastAsia="Consolas"/>
          <w:color w:val="333333"/>
          <w:sz w:val="18"/>
        </w:rPr>
        <w:t xml:space="preserve">        // 计算 quality_score，&lt; 0.3 的标记为 LOW_QUALITY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过期清理：每天凌晨 3:30 清理。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@Scheduled(cron = "0 30 3 * * ?")</w:t>
        <w:br/>
      </w:r>
      <w:r>
        <w:rPr>
          <w:rFonts w:ascii="Consolas" w:hAnsi="Consolas" w:eastAsia="Consolas"/>
          <w:color w:val="333333"/>
          <w:sz w:val="18"/>
        </w:rPr>
        <w:t xml:space="preserve">    public void cleanupDeprecated() {</w:t>
        <w:br/>
      </w:r>
      <w:r>
        <w:rPr>
          <w:rFonts w:ascii="Consolas" w:hAnsi="Consolas" w:eastAsia="Consolas"/>
          <w:color w:val="333333"/>
          <w:sz w:val="18"/>
        </w:rPr>
        <w:t xml:space="preserve">        log.info("Daily deprecated cleanup triggered");</w:t>
        <w:br/>
      </w:r>
      <w:r>
        <w:rPr>
          <w:rFonts w:ascii="Consolas" w:hAnsi="Consolas" w:eastAsia="Consolas"/>
          <w:color w:val="333333"/>
          <w:sz w:val="18"/>
        </w:rPr>
        <w:t xml:space="preserve">        // 删除 status=DEPRECATED 的文档向量</w:t>
        <w:br/>
      </w:r>
      <w:r>
        <w:rPr>
          <w:rFonts w:ascii="Consolas" w:hAnsi="Consolas" w:eastAsia="Consolas"/>
          <w:color w:val="333333"/>
          <w:sz w:val="18"/>
        </w:rPr>
        <w:t xml:space="preserve">        int deleted = chunkStore.deleteDeprecated();</w:t>
        <w:br/>
      </w:r>
      <w:r>
        <w:rPr>
          <w:rFonts w:ascii="Consolas" w:hAnsi="Consolas" w:eastAsia="Consolas"/>
          <w:color w:val="333333"/>
          <w:sz w:val="18"/>
        </w:rPr>
        <w:t xml:space="preserve">        log.info("Cleaned up {} deprecated chunks", deleted);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float cosineSimilarity(float[] a, float[] b) {</w:t>
        <w:br/>
      </w:r>
      <w:r>
        <w:rPr>
          <w:rFonts w:ascii="Consolas" w:hAnsi="Consolas" w:eastAsia="Consolas"/>
          <w:color w:val="333333"/>
          <w:sz w:val="18"/>
        </w:rPr>
        <w:t xml:space="preserve">        float dot = 0, normA = 0, normB = 0;</w:t>
        <w:br/>
      </w:r>
      <w:r>
        <w:rPr>
          <w:rFonts w:ascii="Consolas" w:hAnsi="Consolas" w:eastAsia="Consolas"/>
          <w:color w:val="333333"/>
          <w:sz w:val="18"/>
        </w:rPr>
        <w:t xml:space="preserve">        for (int i = 0; i &lt; a.length; i++) {</w:t>
        <w:br/>
      </w:r>
      <w:r>
        <w:rPr>
          <w:rFonts w:ascii="Consolas" w:hAnsi="Consolas" w:eastAsia="Consolas"/>
          <w:color w:val="333333"/>
          <w:sz w:val="18"/>
        </w:rPr>
        <w:t xml:space="preserve">            dot += a[i] * b[i];</w:t>
        <w:br/>
      </w:r>
      <w:r>
        <w:rPr>
          <w:rFonts w:ascii="Consolas" w:hAnsi="Consolas" w:eastAsia="Consolas"/>
          <w:color w:val="333333"/>
          <w:sz w:val="18"/>
        </w:rPr>
        <w:t xml:space="preserve">            normA += a[i] * a[i];</w:t>
        <w:br/>
      </w:r>
      <w:r>
        <w:rPr>
          <w:rFonts w:ascii="Consolas" w:hAnsi="Consolas" w:eastAsia="Consolas"/>
          <w:color w:val="333333"/>
          <w:sz w:val="18"/>
        </w:rPr>
        <w:t xml:space="preserve">            normB += b[i] * b[i];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(float) (dot / (Math.sqrt(normA) * Math.sqrt(normB)));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</w:r>
    </w:p>
    <w:p>
      <w:pPr>
        <w:pStyle w:val="Heading2"/>
      </w:pPr>
      <w:r>
        <w:rPr>
          <w:color w:val="2563EB"/>
          <w:sz w:val="32"/>
        </w:rPr>
        <w:t>4.7 数据库 Schema</w:t>
      </w:r>
    </w:p>
    <w:p>
      <w:pPr>
        <w:spacing w:after="120" w:line="360" w:lineRule="auto"/>
      </w:pPr>
      <w:r>
        <w:rPr>
          <w:b w:val="0"/>
          <w:sz w:val="21"/>
        </w:rPr>
        <w:t>新增/改造的表：</w:t>
      </w:r>
    </w:p>
    <w:p>
      <w:pPr>
        <w:pStyle w:val="Heading3"/>
      </w:pPr>
      <w:r>
        <w:rPr>
          <w:color w:val="374151"/>
          <w:sz w:val="26"/>
        </w:rPr>
        <w:t>4.7.1 knowledge_articles 表（改造）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-- 改造：新增 version_status 字段</w:t>
        <w:br/>
      </w:r>
      <w:r>
        <w:rPr>
          <w:rFonts w:ascii="Consolas" w:hAnsi="Consolas" w:eastAsia="Consolas"/>
          <w:color w:val="333333"/>
          <w:sz w:val="18"/>
        </w:rPr>
        <w:t>ALTER TABLE knowledge_articles</w:t>
        <w:br/>
      </w:r>
      <w:r>
        <w:rPr>
          <w:rFonts w:ascii="Consolas" w:hAnsi="Consolas" w:eastAsia="Consolas"/>
          <w:color w:val="333333"/>
          <w:sz w:val="18"/>
        </w:rPr>
        <w:t xml:space="preserve">  ADD COLUMN version_status VARCHAR(32) DEFAULT 'STABLE'</w:t>
        <w:br/>
      </w:r>
      <w:r>
        <w:rPr>
          <w:rFonts w:ascii="Consolas" w:hAnsi="Consolas" w:eastAsia="Consolas"/>
          <w:color w:val="333333"/>
          <w:sz w:val="18"/>
        </w:rPr>
        <w:t xml:space="preserve">    COMMENT '版本状态（STABLE/NEEDS_REVIEW/DUPLICATE/SIMILAR/LOW_QUALITY）';</w:t>
      </w:r>
    </w:p>
    <w:p>
      <w:pPr>
        <w:pStyle w:val="Heading3"/>
      </w:pPr>
      <w:r>
        <w:rPr>
          <w:color w:val="374151"/>
          <w:sz w:val="26"/>
        </w:rPr>
        <w:t>4.7.2 knowledge_article_versions 表（新增）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CREATE TABLE IF NOT EXISTS knowledge_article_versions (</w:t>
        <w:br/>
      </w:r>
      <w:r>
        <w:rPr>
          <w:rFonts w:ascii="Consolas" w:hAnsi="Consolas" w:eastAsia="Consolas"/>
          <w:color w:val="333333"/>
          <w:sz w:val="18"/>
        </w:rPr>
        <w:t xml:space="preserve">  id BIGINT PRIMARY KEY AUTO_INCREMENT COMMENT '自增主键',</w:t>
        <w:br/>
      </w:r>
      <w:r>
        <w:rPr>
          <w:rFonts w:ascii="Consolas" w:hAnsi="Consolas" w:eastAsia="Consolas"/>
          <w:color w:val="333333"/>
          <w:sz w:val="18"/>
        </w:rPr>
        <w:t xml:space="preserve">  article_id BIGINT NOT NULL COMMENT '文档ID',</w:t>
        <w:br/>
      </w:r>
      <w:r>
        <w:rPr>
          <w:rFonts w:ascii="Consolas" w:hAnsi="Consolas" w:eastAsia="Consolas"/>
          <w:color w:val="333333"/>
          <w:sz w:val="18"/>
        </w:rPr>
        <w:t xml:space="preserve">  version INT NOT NULL COMMENT '版本号',</w:t>
        <w:br/>
      </w:r>
      <w:r>
        <w:rPr>
          <w:rFonts w:ascii="Consolas" w:hAnsi="Consolas" w:eastAsia="Consolas"/>
          <w:color w:val="333333"/>
          <w:sz w:val="18"/>
        </w:rPr>
        <w:t xml:space="preserve">  content MEDIUMTEXT NOT NULL COMMENT '该版本正文',</w:t>
        <w:br/>
      </w:r>
      <w:r>
        <w:rPr>
          <w:rFonts w:ascii="Consolas" w:hAnsi="Consolas" w:eastAsia="Consolas"/>
          <w:color w:val="333333"/>
          <w:sz w:val="18"/>
        </w:rPr>
        <w:t xml:space="preserve">  content_md5 CHAR(32) NOT NULL COMMENT '该版本 MD5',</w:t>
        <w:br/>
      </w:r>
      <w:r>
        <w:rPr>
          <w:rFonts w:ascii="Consolas" w:hAnsi="Consolas" w:eastAsia="Consolas"/>
          <w:color w:val="333333"/>
          <w:sz w:val="18"/>
        </w:rPr>
        <w:t xml:space="preserve">  changed_by VARCHAR(64) COMMENT '变更人',</w:t>
        <w:br/>
      </w:r>
      <w:r>
        <w:rPr>
          <w:rFonts w:ascii="Consolas" w:hAnsi="Consolas" w:eastAsia="Consolas"/>
          <w:color w:val="333333"/>
          <w:sz w:val="18"/>
        </w:rPr>
        <w:t xml:space="preserve">  change_note VARCHAR(256) COMMENT '变更说明',</w:t>
        <w:br/>
      </w:r>
      <w:r>
        <w:rPr>
          <w:rFonts w:ascii="Consolas" w:hAnsi="Consolas" w:eastAsia="Consolas"/>
          <w:color w:val="333333"/>
          <w:sz w:val="18"/>
        </w:rPr>
        <w:t xml:space="preserve">  created_at DATETIME DEFAULT CURRENT_TIMESTAMP COMMENT '创建时间',</w:t>
        <w:br/>
      </w:r>
      <w:r>
        <w:rPr>
          <w:rFonts w:ascii="Consolas" w:hAnsi="Consolas" w:eastAsia="Consolas"/>
          <w:color w:val="333333"/>
          <w:sz w:val="18"/>
        </w:rPr>
        <w:t xml:space="preserve">  INDEX idx_article_version (article_id, version),</w:t>
        <w:br/>
      </w:r>
      <w:r>
        <w:rPr>
          <w:rFonts w:ascii="Consolas" w:hAnsi="Consolas" w:eastAsia="Consolas"/>
          <w:color w:val="333333"/>
          <w:sz w:val="18"/>
        </w:rPr>
        <w:t xml:space="preserve">  INDEX idx_created (created_at)</w:t>
        <w:br/>
      </w:r>
      <w:r>
        <w:rPr>
          <w:rFonts w:ascii="Consolas" w:hAnsi="Consolas" w:eastAsia="Consolas"/>
          <w:color w:val="333333"/>
          <w:sz w:val="18"/>
        </w:rPr>
        <w:t>) ENGINE=InnoDB DEFAULT CHARSET=utf8mb4 COLLATE=utf8mb4_unicode_ci</w:t>
        <w:br/>
      </w:r>
      <w:r>
        <w:rPr>
          <w:rFonts w:ascii="Consolas" w:hAnsi="Consolas" w:eastAsia="Consolas"/>
          <w:color w:val="333333"/>
          <w:sz w:val="18"/>
        </w:rPr>
        <w:t xml:space="preserve">  COMMENT='知识库文档版本历史表';</w:t>
      </w:r>
    </w:p>
    <w:p>
      <w:pPr>
        <w:pStyle w:val="Heading3"/>
      </w:pPr>
      <w:r>
        <w:rPr>
          <w:color w:val="374151"/>
          <w:sz w:val="26"/>
        </w:rPr>
        <w:t>4.7.3 knowledge_chunks 表（新增，替代 knowledge_vectors）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-- 在 PostgreSQL（agent-postgres）中创建</w:t>
        <w:br/>
      </w:r>
      <w:r>
        <w:rPr>
          <w:rFonts w:ascii="Consolas" w:hAnsi="Consolas" w:eastAsia="Consolas"/>
          <w:color w:val="333333"/>
          <w:sz w:val="18"/>
        </w:rPr>
        <w:t>CREATE TABLE IF NOT EXISTS knowledge_chunks (</w:t>
        <w:br/>
      </w:r>
      <w:r>
        <w:rPr>
          <w:rFonts w:ascii="Consolas" w:hAnsi="Consolas" w:eastAsia="Consolas"/>
          <w:color w:val="333333"/>
          <w:sz w:val="18"/>
        </w:rPr>
        <w:t xml:space="preserve">  id BIGSERIAL PRIMARY KEY,</w:t>
        <w:br/>
      </w:r>
      <w:r>
        <w:rPr>
          <w:rFonts w:ascii="Consolas" w:hAnsi="Consolas" w:eastAsia="Consolas"/>
          <w:color w:val="333333"/>
          <w:sz w:val="18"/>
        </w:rPr>
        <w:t xml:space="preserve">  article_id BIGINT NOT NULL COMMENT '文档ID',</w:t>
        <w:br/>
      </w:r>
      <w:r>
        <w:rPr>
          <w:rFonts w:ascii="Consolas" w:hAnsi="Consolas" w:eastAsia="Consolas"/>
          <w:color w:val="333333"/>
          <w:sz w:val="18"/>
        </w:rPr>
        <w:t xml:space="preserve">  chunk_index INT NOT NULL COMMENT '块序号',</w:t>
        <w:br/>
      </w:r>
      <w:r>
        <w:rPr>
          <w:rFonts w:ascii="Consolas" w:hAnsi="Consolas" w:eastAsia="Consolas"/>
          <w:color w:val="333333"/>
          <w:sz w:val="18"/>
        </w:rPr>
        <w:t xml:space="preserve">  heading VARCHAR(256) COMMENT '所属标题',</w:t>
        <w:br/>
      </w:r>
      <w:r>
        <w:rPr>
          <w:rFonts w:ascii="Consolas" w:hAnsi="Consolas" w:eastAsia="Consolas"/>
          <w:color w:val="333333"/>
          <w:sz w:val="18"/>
        </w:rPr>
        <w:t xml:space="preserve">  content TEXT NOT NULL COMMENT '块文本',</w:t>
        <w:br/>
      </w:r>
      <w:r>
        <w:rPr>
          <w:rFonts w:ascii="Consolas" w:hAnsi="Consolas" w:eastAsia="Consolas"/>
          <w:color w:val="333333"/>
          <w:sz w:val="18"/>
        </w:rPr>
        <w:t xml:space="preserve">  token_count INT COMMENT '块Token数',</w:t>
        <w:br/>
      </w:r>
      <w:r>
        <w:rPr>
          <w:rFonts w:ascii="Consolas" w:hAnsi="Consolas" w:eastAsia="Consolas"/>
          <w:color w:val="333333"/>
          <w:sz w:val="18"/>
        </w:rPr>
        <w:t xml:space="preserve">  content_md5 CHAR(32) NOT NULL COMMENT '块MD5（检测变更）',</w:t>
        <w:br/>
      </w:r>
      <w:r>
        <w:rPr>
          <w:rFonts w:ascii="Consolas" w:hAnsi="Consolas" w:eastAsia="Consolas"/>
          <w:color w:val="333333"/>
          <w:sz w:val="18"/>
        </w:rPr>
        <w:t xml:space="preserve">  embedding vector(1024) NOT NULL COMMENT '块向量',</w:t>
        <w:br/>
      </w:r>
      <w:r>
        <w:rPr>
          <w:rFonts w:ascii="Consolas" w:hAnsi="Consolas" w:eastAsia="Consolas"/>
          <w:color w:val="333333"/>
          <w:sz w:val="18"/>
        </w:rPr>
        <w:t xml:space="preserve">  embedding_model VARCHAR(32) DEFAULT 'bge-m3' COMMENT 'Embedding模型版本',</w:t>
        <w:br/>
      </w:r>
      <w:r>
        <w:rPr>
          <w:rFonts w:ascii="Consolas" w:hAnsi="Consolas" w:eastAsia="Consolas"/>
          <w:color w:val="333333"/>
          <w:sz w:val="18"/>
        </w:rPr>
        <w:t xml:space="preserve">  status VARCHAR(16) DEFAULT 'PUBLISHED' COMMENT '状态',</w:t>
        <w:br/>
      </w:r>
      <w:r>
        <w:rPr>
          <w:rFonts w:ascii="Consolas" w:hAnsi="Consolas" w:eastAsia="Consolas"/>
          <w:color w:val="333333"/>
          <w:sz w:val="18"/>
        </w:rPr>
        <w:t xml:space="preserve">  recall_count INT DEFAULT 0 COMMENT '召回次数（质量评分用）',</w:t>
        <w:br/>
      </w:r>
      <w:r>
        <w:rPr>
          <w:rFonts w:ascii="Consolas" w:hAnsi="Consolas" w:eastAsia="Consolas"/>
          <w:color w:val="333333"/>
          <w:sz w:val="18"/>
        </w:rPr>
        <w:t xml:space="preserve">  feedback_score INT DEFAULT 0 COMMENT '反馈分（点赞+1/点踩-1）',</w:t>
        <w:br/>
      </w:r>
      <w:r>
        <w:rPr>
          <w:rFonts w:ascii="Consolas" w:hAnsi="Consolas" w:eastAsia="Consolas"/>
          <w:color w:val="333333"/>
          <w:sz w:val="18"/>
        </w:rPr>
        <w:t xml:space="preserve">  created_at TIMESTAMPTZ DEFAULT CURRENT_TIMESTAMP,</w:t>
        <w:br/>
      </w:r>
      <w:r>
        <w:rPr>
          <w:rFonts w:ascii="Consolas" w:hAnsi="Consolas" w:eastAsia="Consolas"/>
          <w:color w:val="333333"/>
          <w:sz w:val="18"/>
        </w:rPr>
        <w:t xml:space="preserve">  updated_at TIMESTAMPTZ DEFAULT CURRENT_TIMESTAMP,</w:t>
        <w:br/>
      </w:r>
      <w:r>
        <w:rPr>
          <w:rFonts w:ascii="Consolas" w:hAnsi="Consolas" w:eastAsia="Consolas"/>
          <w:color w:val="333333"/>
          <w:sz w:val="18"/>
        </w:rPr>
        <w:t xml:space="preserve">  UNIQUE KEY uk_article_chunk (article_id, chunk_index)</w:t>
        <w:br/>
      </w:r>
      <w:r>
        <w:rPr>
          <w:rFonts w:ascii="Consolas" w:hAnsi="Consolas" w:eastAsia="Consolas"/>
          <w:color w:val="333333"/>
          <w:sz w:val="18"/>
        </w:rPr>
        <w:t>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 向量索引（HNSW）</w:t>
        <w:br/>
      </w:r>
      <w:r>
        <w:rPr>
          <w:rFonts w:ascii="Consolas" w:hAnsi="Consolas" w:eastAsia="Consolas"/>
          <w:color w:val="333333"/>
          <w:sz w:val="18"/>
        </w:rPr>
        <w:t>CREATE INDEX IF NOT EXISTS idx_knowledge_chunks_embedding</w:t>
        <w:br/>
      </w:r>
      <w:r>
        <w:rPr>
          <w:rFonts w:ascii="Consolas" w:hAnsi="Consolas" w:eastAsia="Consolas"/>
          <w:color w:val="333333"/>
          <w:sz w:val="18"/>
        </w:rPr>
        <w:t xml:space="preserve">  ON knowledge_chunks USING hnsw (embedding vector_cosine_ops);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 按 article_id 删除（文档更新时清旧分块）</w:t>
        <w:br/>
      </w:r>
      <w:r>
        <w:rPr>
          <w:rFonts w:ascii="Consolas" w:hAnsi="Consolas" w:eastAsia="Consolas"/>
          <w:color w:val="333333"/>
          <w:sz w:val="18"/>
        </w:rPr>
        <w:t>CREATE INDEX IF NOT EXISTS idx_knowledge_chunks_article</w:t>
        <w:br/>
      </w:r>
      <w:r>
        <w:rPr>
          <w:rFonts w:ascii="Consolas" w:hAnsi="Consolas" w:eastAsia="Consolas"/>
          <w:color w:val="333333"/>
          <w:sz w:val="18"/>
        </w:rPr>
        <w:t xml:space="preserve">  ON knowledge_chunks (article_id);</w:t>
      </w:r>
    </w:p>
    <w:p>
      <w:pPr>
        <w:pStyle w:val="Heading3"/>
      </w:pPr>
      <w:r>
        <w:rPr>
          <w:color w:val="374151"/>
          <w:sz w:val="26"/>
        </w:rPr>
        <w:t>4.7.4 post_vector_sync_state 表（新增）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-- 记录帖子库同步状态（用于 updated_at 增量）</w:t>
        <w:br/>
      </w:r>
      <w:r>
        <w:rPr>
          <w:rFonts w:ascii="Consolas" w:hAnsi="Consolas" w:eastAsia="Consolas"/>
          <w:color w:val="333333"/>
          <w:sz w:val="18"/>
        </w:rPr>
        <w:t>CREATE TABLE IF NOT EXISTS post_vector_sync_state (</w:t>
        <w:br/>
      </w:r>
      <w:r>
        <w:rPr>
          <w:rFonts w:ascii="Consolas" w:hAnsi="Consolas" w:eastAsia="Consolas"/>
          <w:color w:val="333333"/>
          <w:sz w:val="18"/>
        </w:rPr>
        <w:t xml:space="preserve">  id INT PRIMARY KEY DEFAULT 1,</w:t>
        <w:br/>
      </w:r>
      <w:r>
        <w:rPr>
          <w:rFonts w:ascii="Consolas" w:hAnsi="Consolas" w:eastAsia="Consolas"/>
          <w:color w:val="333333"/>
          <w:sz w:val="18"/>
        </w:rPr>
        <w:t xml:space="preserve">  last_sync_at DATETIME NOT NULL COMMENT '上次增量同步时间',</w:t>
        <w:br/>
      </w:r>
      <w:r>
        <w:rPr>
          <w:rFonts w:ascii="Consolas" w:hAnsi="Consolas" w:eastAsia="Consolas"/>
          <w:color w:val="333333"/>
          <w:sz w:val="18"/>
        </w:rPr>
        <w:t xml:space="preserve">  last_full_sync_at DATETIME COMMENT '上次全量同步时间',</w:t>
        <w:br/>
      </w:r>
      <w:r>
        <w:rPr>
          <w:rFonts w:ascii="Consolas" w:hAnsi="Consolas" w:eastAsia="Consolas"/>
          <w:color w:val="333333"/>
          <w:sz w:val="18"/>
        </w:rPr>
        <w:t xml:space="preserve">  updated_at DATETIME DEFAULT CURRENT_TIMESTAMP ON UPDATE CURRENT_TIMESTAMP</w:t>
        <w:br/>
      </w:r>
      <w:r>
        <w:rPr>
          <w:rFonts w:ascii="Consolas" w:hAnsi="Consolas" w:eastAsia="Consolas"/>
          <w:color w:val="333333"/>
          <w:sz w:val="18"/>
        </w:rPr>
        <w:t>) ENGINE=InnoDB DEFAULT CHARSET=utf8mb4 COLLATE=utf8mb4_unicode_ci</w:t>
        <w:br/>
      </w:r>
      <w:r>
        <w:rPr>
          <w:rFonts w:ascii="Consolas" w:hAnsi="Consolas" w:eastAsia="Consolas"/>
          <w:color w:val="333333"/>
          <w:sz w:val="18"/>
        </w:rPr>
        <w:t xml:space="preserve">  COMMENT='帖子向量同步状态表';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 初始化</w:t>
        <w:br/>
      </w:r>
      <w:r>
        <w:rPr>
          <w:rFonts w:ascii="Consolas" w:hAnsi="Consolas" w:eastAsia="Consolas"/>
          <w:color w:val="333333"/>
          <w:sz w:val="18"/>
        </w:rPr>
        <w:t>INSERT INTO post_vector_sync_state (id, last_sync_at)</w:t>
        <w:br/>
      </w:r>
      <w:r>
        <w:rPr>
          <w:rFonts w:ascii="Consolas" w:hAnsi="Consolas" w:eastAsia="Consolas"/>
          <w:color w:val="333333"/>
          <w:sz w:val="18"/>
        </w:rPr>
        <w:t>SELECT 1, '2026-01-01 00:00:00'</w:t>
        <w:br/>
      </w:r>
      <w:r>
        <w:rPr>
          <w:rFonts w:ascii="Consolas" w:hAnsi="Consolas" w:eastAsia="Consolas"/>
          <w:color w:val="333333"/>
          <w:sz w:val="18"/>
        </w:rPr>
        <w:t>WHERE NOT EXISTS (SELECT 1 FROM post_vector_sync_state WHERE id = 1);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五、目标：实现效果</w:t>
      </w:r>
    </w:p>
    <w:p>
      <w:pPr>
        <w:pStyle w:val="Heading2"/>
      </w:pPr>
      <w:r>
        <w:rPr>
          <w:color w:val="2563EB"/>
          <w:sz w:val="32"/>
        </w:rPr>
        <w:t>5.1 功能目标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平台知识库分块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整篇 1 个向量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按 Markdown 结构分块，每篇 5-20 块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长文档召回率 +40%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帖子库增量同步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分钟全量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updated_at 增量 + 事件通知 + 日级全量兜底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同步耗时降 90%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版本管理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version 自增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SemVer + 版本历史 + 回滚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可回滚到任意历史版本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质量评分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四维质量评分（召回/反馈/新鲜度/完整度）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0.3 的进入待清理队列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重复检测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相似度 &gt; 0.95 标记重复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重复召回率降 80%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矛盾检测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对比新旧版本关键结论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矛盾文档进入人工审核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过期清理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每日清理 DEPRECATED 向量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向量库无过期数据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模型版本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写死 bge-m3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字段记录 + 批量重嵌入脚本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模型升级零风险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5.2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测试方法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平台知识库摄入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~50 篇 30 秒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~50 篇 &lt; 60 秒（含分块）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KnowledgeIngestionService.ingestAll() 计时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帖子库增量同步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 万帖 5 分钟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 万帖变更 &lt; 30 秒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syncIncremental 计时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Embedding 批量吞吐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单条调用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16 条/批，100 条/秒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embedBatch 压测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分块延迟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50ms/篇（JTokkit 本地估算）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ChunkSplitter.split 计时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向量检索延迟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~20ms（Top-5）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~20ms（Top-5，分块后向量数增但 HNSW 保持）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KnowledgeChunkStore.search 计时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5.3 质量目标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测试方法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长文档召回率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~50%（前 500 字）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&gt;= 90%（分块后全覆盖）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黄金测试集：长文档问题 100 条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重复召回率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未知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统计 Top-5 中同源文档占比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矛盾召回率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未知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0%（矛盾文档进入审核）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人工审核 + LLM 检测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过期数据占比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未知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每日清理后统计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Embedding 一致性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混在一起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100% 按模型版本隔离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模型升级后全量重嵌入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5.4 成本目标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节省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Embedding API 调用（帖子库）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10 万次/5 分钟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 万次/5 分钟（增量）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90%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API 调用（知识库）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 次/小时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 次/小时（MD5 diff 跳过）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维持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存储成本（向量库）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1 向量/文档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5-20 向量/文档（分块）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增加 5-20x（可接受）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存储成本（版本历史）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 份/版本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增加（可接受）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 调用（矛盾检测）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 次/文档更新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可控（更新低频）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六、测试评估与验收（详尽版）</w:t>
      </w:r>
    </w:p>
    <w:p>
      <w:pPr>
        <w:pStyle w:val="Heading2"/>
      </w:pPr>
      <w:r>
        <w:rPr>
          <w:color w:val="2563EB"/>
          <w:sz w:val="32"/>
        </w:rPr>
        <w:t>6.1 评估指标体系（含公式）</w:t>
      </w:r>
    </w:p>
    <w:p>
      <w:pPr>
        <w:spacing w:after="120" w:line="360" w:lineRule="auto"/>
      </w:pPr>
      <w:r>
        <w:rPr>
          <w:b w:val="0"/>
          <w:sz w:val="21"/>
        </w:rPr>
        <w:t>知识库管理的评估指标分四个维度：</w:t>
      </w:r>
    </w:p>
    <w:p>
      <w:pPr>
        <w:pStyle w:val="Heading3"/>
      </w:pPr>
      <w:r>
        <w:rPr>
          <w:color w:val="374151"/>
          <w:sz w:val="26"/>
        </w:rPr>
        <w:t>6.1.1 分块质量指标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分块覆盖率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覆盖正文的 Token 数 / 文档总 Token 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&gt;= 95%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检测分块后是否有信息丢失（应接近 100%，重叠部分会增加 Token）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分块均匀度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1 - (块 Token 数标准差 / 平均块 Token 数)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&gt;= 0.6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块大小越均匀，检索质量越稳定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块边界合理性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在句子/标题边界切分的块数 / 总块数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&gt;= 90%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不应在句子中间切断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平均块数/文档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总块数 / 文档数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5-20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太少说明分块不够，太多说明块太小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6.1.2 同步效率指标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增量同步命中率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增量同步的帖子数 / 总帖子数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&lt; 5%（平稳期）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大部分时间没有变更，增量同步应该处理很少的帖子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同步延迟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帖子更新到向量库更新的时间差 P95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 秒（事件通知）/ &lt; 5 分钟（增量）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事件通知近实时，增量补漏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同步失败率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失败的帖子数 / 同步的帖子数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&lt; 1%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失败的要重试 + 告警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全量同步耗时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全量同步的总耗时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 万帖 &lt; 10 分钟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每天凌晨兜底同步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6.1.3 知识质量指标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重复召回率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Top-5 中同源文档对数 / 检索次数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&lt; 5%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同源 = 相似度 &gt; 0.95 的文档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矛盾召回率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召回的矛盾文档对数 / 检索次数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矛盾文档应该被审核拦截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过期数据占比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status=DEPRECATED 的向量数 / 总向量数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每日清理后应该为 0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低质量文档占比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quality_score &lt; 0.3 的文档数 / 总文档数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低质量的进入待清理队列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召回集中度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Top-20% 文档的召回次数 / 总召回次数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60-80%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健康的分布应该集中（长尾理论），但不应过度集中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6.1.4 版本管理指标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版本回滚成功率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成功回滚次数 / 回滚尝试次数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回滚必须可靠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版本历史完整率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有版本历史的文档数 / 总文档数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每个文档每个版本都应有历史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Embedding 模型一致性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同一模型版本的向量数 / 总向量数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模型升级后必须全量重嵌入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6.2 黄金测试集构建</w:t>
      </w:r>
    </w:p>
    <w:p>
      <w:pPr>
        <w:pStyle w:val="Heading3"/>
      </w:pPr>
      <w:r>
        <w:rPr>
          <w:color w:val="374151"/>
          <w:sz w:val="26"/>
        </w:rPr>
        <w:t>6.2.1 测试集结构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测试集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构建方式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分块质量测试集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50 篇文档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评估分块策略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人工挑选不同长度/结构的 .md 文档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长文档召回测试集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 条 query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评估分块后召回率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每条 query 答案在文档第 500+ 字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增量同步测试集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1000 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评估增量同步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模拟帖子更新/删除，验证向量库一致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重复检测测试集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 对文档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评估重复检测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25 对重复 + 25 对相似不重复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矛盾检测测试集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30 对文档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评估矛盾检测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15 对矛盾 + 15 对不矛盾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版本回滚测试集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 篇文档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评估版本管理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每篇有 3+ 版本，验证回滚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6.2.2 测试集维护</w:t>
      </w:r>
    </w:p>
    <w:p>
      <w:pPr>
        <w:pStyle w:val="ListBullet"/>
        <w:spacing w:after="60"/>
        <w:ind w:left="425"/>
      </w:pPr>
      <w:r>
        <w:rPr>
          <w:sz w:val="21"/>
        </w:rPr>
        <w:t>测试集纳入 Git 版本管理（docs/agent-design/test-suites/kb/）</w:t>
      </w:r>
    </w:p>
    <w:p>
      <w:pPr>
        <w:pStyle w:val="ListBullet"/>
        <w:spacing w:after="60"/>
        <w:ind w:left="425"/>
      </w:pPr>
      <w:r>
        <w:rPr>
          <w:sz w:val="21"/>
        </w:rPr>
        <w:t>每月评审一次：剔除过时的、补充新场景</w:t>
      </w:r>
    </w:p>
    <w:p>
      <w:pPr>
        <w:pStyle w:val="ListBullet"/>
        <w:spacing w:after="60"/>
        <w:ind w:left="425"/>
      </w:pPr>
      <w:r>
        <w:rPr>
          <w:sz w:val="21"/>
        </w:rPr>
        <w:t>每次知识库结构变更后，回归全部测试集</w:t>
      </w:r>
    </w:p>
    <w:p>
      <w:pPr>
        <w:pStyle w:val="Heading2"/>
      </w:pPr>
      <w:r>
        <w:rPr>
          <w:color w:val="2563EB"/>
          <w:sz w:val="32"/>
        </w:rPr>
        <w:t>6.3 评估流水线与 CI/CD 集成</w:t>
      </w:r>
    </w:p>
    <w:p>
      <w:pPr>
        <w:spacing w:after="120" w:line="360" w:lineRule="auto"/>
      </w:pPr>
      <w:r>
        <w:rPr>
          <w:b w:val="0"/>
          <w:sz w:val="21"/>
        </w:rPr>
        <w:t>知识库管理的 CI/CD 流水线分四个阶段：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知识库管理 CI/CD 流水线：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┌─ Stage 1: 编译 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mvn clean compile -DskipTests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BUILD SUCCESS 才进入下一阶段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Stage 2: 单元测试 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- MarkdownChunkSplitter 单测（分块边界/Token/重叠）│</w:t>
        <w:br/>
      </w:r>
      <w:r>
        <w:rPr>
          <w:rFonts w:ascii="Consolas" w:hAnsi="Consolas" w:eastAsia="Consolas"/>
          <w:color w:val="333333"/>
          <w:sz w:val="18"/>
        </w:rPr>
        <w:t xml:space="preserve">  │  - EmbeddingBatchService 单测（分批/重试）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KnowledgeGovernanceService 单测（相似度计算）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通过率 100% 才进入下一阶段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Stage 3: 集成测试 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- 摄入流水线集成测试（50 篇文档全流程）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增量同步集成测试（1000 帖变更）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版本回滚集成测试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通过率 100% 才进入下一阶段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Stage 4: 评估测试 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- 分块质量评估（50 篇文档）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长文档召回评估（100 条 query）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重复/矛盾检测评估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与上次版本对比，退化 &gt; 5% 阻断发布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2563EB"/>
          <w:sz w:val="32"/>
        </w:rPr>
        <w:t>6.4 LLM-as-Judge 评估</w:t>
      </w:r>
    </w:p>
    <w:p>
      <w:pPr>
        <w:spacing w:after="120" w:line="360" w:lineRule="auto"/>
      </w:pPr>
      <w:r>
        <w:rPr>
          <w:b w:val="0"/>
          <w:sz w:val="21"/>
        </w:rPr>
        <w:t>用 LLM 评估分块质量和矛盾检测质量：</w:t>
      </w:r>
    </w:p>
    <w:p>
      <w:pPr>
        <w:pStyle w:val="Heading3"/>
      </w:pPr>
      <w:r>
        <w:rPr>
          <w:color w:val="374151"/>
          <w:sz w:val="26"/>
        </w:rPr>
        <w:t>6.4.1 分块质量 LLM 评估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分块质量评估 Prompt：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系统：你是知识库质量审核员。评估以下分块是否合理。</w:t>
        <w:br/>
      </w:r>
      <w:r>
        <w:rPr>
          <w:rFonts w:ascii="Consolas" w:hAnsi="Consolas" w:eastAsia="Consolas"/>
          <w:color w:val="333333"/>
          <w:sz w:val="18"/>
        </w:rPr>
        <w:t xml:space="preserve">  评分维度（1-5 分）：</w:t>
        <w:br/>
      </w:r>
      <w:r>
        <w:rPr>
          <w:rFonts w:ascii="Consolas" w:hAnsi="Consolas" w:eastAsia="Consolas"/>
          <w:color w:val="333333"/>
          <w:sz w:val="18"/>
        </w:rPr>
        <w:t xml:space="preserve">  1. 语义完整性：块内容是否是完整的语义单元</w:t>
        <w:br/>
      </w:r>
      <w:r>
        <w:rPr>
          <w:rFonts w:ascii="Consolas" w:hAnsi="Consolas" w:eastAsia="Consolas"/>
          <w:color w:val="333333"/>
          <w:sz w:val="18"/>
        </w:rPr>
        <w:t xml:space="preserve">  2. 边界合理性：是否在合适的位置切分（标题/段落/句子）</w:t>
        <w:br/>
      </w:r>
      <w:r>
        <w:rPr>
          <w:rFonts w:ascii="Consolas" w:hAnsi="Consolas" w:eastAsia="Consolas"/>
          <w:color w:val="333333"/>
          <w:sz w:val="18"/>
        </w:rPr>
        <w:t xml:space="preserve">  3. 信息密度：块内容是否信息充分（非碎片化）</w:t>
        <w:br/>
      </w:r>
      <w:r>
        <w:rPr>
          <w:rFonts w:ascii="Consolas" w:hAnsi="Consolas" w:eastAsia="Consolas"/>
          <w:color w:val="333333"/>
          <w:sz w:val="18"/>
        </w:rPr>
        <w:t xml:space="preserve">  4. 上下文独立：不依赖其他块能否理解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文档标题：{title}</w:t>
        <w:br/>
      </w:r>
      <w:r>
        <w:rPr>
          <w:rFonts w:ascii="Consolas" w:hAnsi="Consolas" w:eastAsia="Consolas"/>
          <w:color w:val="333333"/>
          <w:sz w:val="18"/>
        </w:rPr>
        <w:t xml:space="preserve">  分块内容：{chunk_content}</w:t>
        <w:br/>
      </w:r>
      <w:r>
        <w:rPr>
          <w:rFonts w:ascii="Consolas" w:hAnsi="Consolas" w:eastAsia="Consolas"/>
          <w:color w:val="333333"/>
          <w:sz w:val="18"/>
        </w:rPr>
        <w:t xml:space="preserve">  所属标题：{heading}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输出 JSON：</w:t>
        <w:br/>
      </w:r>
      <w:r>
        <w:rPr>
          <w:rFonts w:ascii="Consolas" w:hAnsi="Consolas" w:eastAsia="Consolas"/>
          <w:color w:val="333333"/>
          <w:sz w:val="18"/>
        </w:rPr>
        <w:t xml:space="preserve">  {</w:t>
        <w:br/>
      </w:r>
      <w:r>
        <w:rPr>
          <w:rFonts w:ascii="Consolas" w:hAnsi="Consolas" w:eastAsia="Consolas"/>
          <w:color w:val="333333"/>
          <w:sz w:val="18"/>
        </w:rPr>
        <w:t xml:space="preserve">    "semantic_completeness": 4,</w:t>
        <w:br/>
      </w:r>
      <w:r>
        <w:rPr>
          <w:rFonts w:ascii="Consolas" w:hAnsi="Consolas" w:eastAsia="Consolas"/>
          <w:color w:val="333333"/>
          <w:sz w:val="18"/>
        </w:rPr>
        <w:t xml:space="preserve">    "boundary_rationality": 5,</w:t>
        <w:br/>
      </w:r>
      <w:r>
        <w:rPr>
          <w:rFonts w:ascii="Consolas" w:hAnsi="Consolas" w:eastAsia="Consolas"/>
          <w:color w:val="333333"/>
          <w:sz w:val="18"/>
        </w:rPr>
        <w:t xml:space="preserve">    "information_density": 4,</w:t>
        <w:br/>
      </w:r>
      <w:r>
        <w:rPr>
          <w:rFonts w:ascii="Consolas" w:hAnsi="Consolas" w:eastAsia="Consolas"/>
          <w:color w:val="333333"/>
          <w:sz w:val="18"/>
        </w:rPr>
        <w:t xml:space="preserve">    "context_independence": 3,</w:t>
        <w:br/>
      </w:r>
      <w:r>
        <w:rPr>
          <w:rFonts w:ascii="Consolas" w:hAnsi="Consolas" w:eastAsia="Consolas"/>
          <w:color w:val="333333"/>
          <w:sz w:val="18"/>
        </w:rPr>
        <w:t xml:space="preserve">    "average_score": 4.0,</w:t>
        <w:br/>
      </w:r>
      <w:r>
        <w:rPr>
          <w:rFonts w:ascii="Consolas" w:hAnsi="Consolas" w:eastAsia="Consolas"/>
          <w:color w:val="333333"/>
          <w:sz w:val="18"/>
        </w:rPr>
        <w:t xml:space="preserve">    "issues": ["块末尾句子被切断"]</w:t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</w:p>
    <w:p>
      <w:pPr>
        <w:pStyle w:val="Heading3"/>
      </w:pPr>
      <w:r>
        <w:rPr>
          <w:color w:val="374151"/>
          <w:sz w:val="26"/>
        </w:rPr>
        <w:t>6.4.2 矛盾检测 LLM 评估</w:t>
      </w:r>
    </w:p>
    <w:p>
      <w:pPr>
        <w:spacing w:after="120" w:line="360" w:lineRule="auto"/>
      </w:pPr>
      <w:r>
        <w:rPr>
          <w:b w:val="0"/>
          <w:sz w:val="21"/>
        </w:rPr>
        <w:t>对矛盾检测的结果做二次评估（评估检测是否准确）：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评估项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矛盾检测准确率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正确识别的矛盾对数 / 标记为矛盾的对数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&gt;= 90%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矛盾检测召回率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正确识别的矛盾对数 / 实际矛盾对数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&gt;= 85%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误报率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误报为矛盾的对数 / 标记为矛盾的对数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&lt; 10%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6.5 错误分析与归因</w:t>
      </w:r>
    </w:p>
    <w:p>
      <w:pPr>
        <w:spacing w:after="120" w:line="360" w:lineRule="auto"/>
      </w:pPr>
      <w:r>
        <w:rPr>
          <w:b w:val="0"/>
          <w:sz w:val="21"/>
        </w:rPr>
        <w:t>知识库管理的常见错误及归因：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错误类型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可能原因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修复方向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分块切断句子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块末尾是半个句子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splitToTokenLimit 在字符级切断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在句子边界切分，不足时合并到下一块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分块过大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块 Token 数 &gt; 512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H2/H3 段落本身超过 512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按段落/句子二次切分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分块过小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块 Token 数 &lt; 64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H3 标题下内容太少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合并到上一块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增量同步遗漏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帖子更新但向量库没更新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事件通知丢失 + updated_at 精度不足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定时全量兜底 + 提高时间戳精度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重复检测误报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不重复的文档被标记为重复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阈值 0.95 太低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调整阈值或加入语义判断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矛盾检测漏报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矛盾的文档未被发现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判断标准过松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优化 Prompt + 人工复核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版本回滚失败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回滚后内容不一致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版本历史不完整 / 分块未同步删除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事务保证：版本历史 + 分块 + 主表原子操作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模型混乱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新旧模型向量混在一起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模型升级未全量重嵌入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批量重嵌入脚本 + 模型版本字段隔离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563EB"/>
          <w:sz w:val="32"/>
        </w:rPr>
        <w:t>6.6 测试用例设计</w:t>
      </w:r>
    </w:p>
    <w:p>
      <w:pPr>
        <w:spacing w:after="120" w:line="360" w:lineRule="auto"/>
      </w:pPr>
      <w:r>
        <w:rPr>
          <w:b w:val="0"/>
          <w:sz w:val="21"/>
        </w:rPr>
        <w:t>按四个子方向设计测试用例，覆盖正常路径、边界、异常和回归场景。</w:t>
      </w:r>
    </w:p>
    <w:p>
      <w:pPr>
        <w:pStyle w:val="Heading3"/>
      </w:pPr>
      <w:r>
        <w:rPr>
          <w:color w:val="374151"/>
          <w:sz w:val="26"/>
        </w:rPr>
        <w:t>6.6.1 分块测试用例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预期输出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CHUNK-001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标准 H2 切分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一篇含 3 个 H2 章节、每章约 400 Token 的文档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切分为 3 块，每块约 400 Token，块 Token 数在 [64, 512]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CHUNK-002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H2 下嵌套 H3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H2 章节下有 2 个 H3 子章节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H2 块过大时拆为 2 个 H3 块，前缀都带 H2 标题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CHUNK-003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H2 超长切分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单个 H2 段落 &gt; 512 Token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按段落/句子二次切分，每块 &lt;= 512 Token，重叠 50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边界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CHUNK-004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极短文档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文档仅 30 Token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不切分，单块输出，块 Token 数 = 30（允许 &lt; 64）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边界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CHUNK-005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无标题文档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只有段落无 H2/H3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按段落切分，前缀为空 heading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CHUNK-006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代码块跨块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文档含超过 512 Token 的代码块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代码块单独成块，不被切断（标记 type=CODE）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边界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CHUNK-007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重叠验证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相邻两块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后一块开头 50 Token 与前一块结尾重复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CHUNK-008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估算准确性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 JTokkit 估算的 Token 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与 DeepSeek API 实际 Token 数误差 &lt; 5%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回归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6.6.2 增量同步测试用例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SYNC-001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事件通知单帖更新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post-service 发送 POST_UPDATED 事件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30 秒内该帖向量被更新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SYNC-002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事件通知丢失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事件队列积压导致事件丢失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分钟内 updated_at 增量同步补齐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异常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SYNC-003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updated_at 增量遗漏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updated_at 精度仅到秒，秒内多次更新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每小时全量同步兜底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异常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SYNC-004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批量帖子更新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1000 帖同时更新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批量 embedding + 批量 upsert，10 分钟内完成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SYNC-005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帖子删除同步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post-service 发送 POST_DELETED 事件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向量库中该帖记录被删除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SYNC-006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服务降级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服务返回 5xx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CircuitBreaker 熔断，跳过本次，下次重试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异常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SYNC-007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PostgreSQL 连接失败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PG 容器重启中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写入重试 3 次后归档到 agent_pending_writes 表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异常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SYNC-008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首次启动全量同步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agent-service 首次启动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60 秒后开始全量同步，所有 PUBLISHED 帖子被嵌入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6.6.3 重复与矛盾检测测试用例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预期输出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DUP-001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完全重复文档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两篇内容完全相同的文档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标记 DUPLICATE，相似度 = 1.0，保留先发布的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DUP-002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高度相似文档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两篇余弦相似度 0.92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标记 SIMILAR，人工复核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DUP-003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低相似度文档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两篇余弦相似度 0.5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不标记，正常存储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DUP-004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阈值边界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相似度恰好 0.95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标记 DUPLICATE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边界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DUP-005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阈值边界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相似度恰好 0.85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标记 SIMILAR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边界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CONTR-001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明显矛盾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"注册需要邮箱" vs "注册不需要邮箱"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判定矛盾，标记 CONFLICT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CONTR-002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补充关系非矛盾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"注册需要邮箱" vs "推荐使用校园邮箱"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 判定非矛盾，标记 COMPLEMENTARY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CONTR-006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服务降级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矛盾检测时 LLM 不可用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降级为人工复核队列，记录到 agent_tool_errors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异常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6.6.4 版本管理测试用例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VER-001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版本递增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更新文档内容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version+1，旧版本归档到 versions 表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VER-002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版本回滚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从 v3 回滚到 v1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content 恢复为 v1 内容，version 变为 v4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VER-003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回滚后分块同步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回滚后重新分块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旧分块被删除，按 v1 内容重新分块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VER-004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版本历史查询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查询某文档所有版本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返回完整版本列表，按版本号降序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VER-005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事务原子性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回滚过程中 PG 宕机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事务回滚，version 不变（不出现半回滚状态）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异常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VER-006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版本号不连续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中间版本被物理删除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回滚到已删除版本报错并提示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异常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6.7 性能与压力测试</w:t>
      </w:r>
    </w:p>
    <w:p>
      <w:pPr>
        <w:pStyle w:val="Heading3"/>
      </w:pPr>
      <w:r>
        <w:rPr>
          <w:color w:val="374151"/>
          <w:sz w:val="26"/>
        </w:rPr>
        <w:t>6.7.1 摄入吞吐量测试</w:t>
      </w:r>
    </w:p>
    <w:p>
      <w:pPr>
        <w:spacing w:after="120" w:line="360" w:lineRule="auto"/>
      </w:pPr>
      <w:r>
        <w:rPr>
          <w:b w:val="0"/>
          <w:sz w:val="21"/>
        </w:rPr>
        <w:t>目标：单机 agent-service 实例的摄入吞吐能力。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测量方法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当前基线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单文档摄入耗时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500ms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50 篇 5000 Token 文档平均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约 1.2s（无分块）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批量摄入吞吐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&gt;= 20 篇/分钟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 篇文档总耗时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约 30 篇/分钟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分块耗时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50ms/篇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JTokkit 估算 + 切分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N/A（待实现）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耗时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300ms/块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DeepSeek API 调用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约 250ms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PG 写入耗时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20ms/块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HNSW 索引下的 upsert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约 15ms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6.7.2 压力测试场景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压力测试脚本（JMeter / wrk 模拟）：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场景 1：首次启动批量摄入</w:t>
        <w:br/>
      </w:r>
      <w:r>
        <w:rPr>
          <w:rFonts w:ascii="Consolas" w:hAnsi="Consolas" w:eastAsia="Consolas"/>
          <w:color w:val="333333"/>
          <w:sz w:val="18"/>
        </w:rPr>
        <w:t xml:space="preserve">    - 输入：1000 篇文档（每篇 5000 Token）</w:t>
        <w:br/>
      </w:r>
      <w:r>
        <w:rPr>
          <w:rFonts w:ascii="Consolas" w:hAnsi="Consolas" w:eastAsia="Consolas"/>
          <w:color w:val="333333"/>
          <w:sz w:val="18"/>
        </w:rPr>
        <w:t xml:space="preserve">    - 监控：CPU / 内存 / PG 连接池 / embedding API 限流</w:t>
        <w:br/>
      </w:r>
      <w:r>
        <w:rPr>
          <w:rFonts w:ascii="Consolas" w:hAnsi="Consolas" w:eastAsia="Consolas"/>
          <w:color w:val="333333"/>
          <w:sz w:val="18"/>
        </w:rPr>
        <w:t xml:space="preserve">    - 期望：30 分钟内完成，无 OOM，无连接池耗尽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场景 2：高并发增量同步</w:t>
        <w:br/>
      </w:r>
      <w:r>
        <w:rPr>
          <w:rFonts w:ascii="Consolas" w:hAnsi="Consolas" w:eastAsia="Consolas"/>
          <w:color w:val="333333"/>
          <w:sz w:val="18"/>
        </w:rPr>
        <w:t xml:space="preserve">    - 输入：100 帖/秒的 POST_UPDATED 事件</w:t>
        <w:br/>
      </w:r>
      <w:r>
        <w:rPr>
          <w:rFonts w:ascii="Consolas" w:hAnsi="Consolas" w:eastAsia="Consolas"/>
          <w:color w:val="333333"/>
          <w:sz w:val="18"/>
        </w:rPr>
        <w:t xml:space="preserve">    - 监控：事件队列积压 / embedding 降级 / PG 写入延迟</w:t>
        <w:br/>
      </w:r>
      <w:r>
        <w:rPr>
          <w:rFonts w:ascii="Consolas" w:hAnsi="Consolas" w:eastAsia="Consolas"/>
          <w:color w:val="333333"/>
          <w:sz w:val="18"/>
        </w:rPr>
        <w:t xml:space="preserve">    - 期望：队列积压 &lt; 1000，10 分钟内消化完毕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场景 3：向量检索 P99 延迟</w:t>
        <w:br/>
      </w:r>
      <w:r>
        <w:rPr>
          <w:rFonts w:ascii="Consolas" w:hAnsi="Consolas" w:eastAsia="Consolas"/>
          <w:color w:val="333333"/>
          <w:sz w:val="18"/>
        </w:rPr>
        <w:t xml:space="preserve">    - 输入：50 QPS 的检索请求，向量库 10 万条</w:t>
        <w:br/>
      </w:r>
      <w:r>
        <w:rPr>
          <w:rFonts w:ascii="Consolas" w:hAnsi="Consolas" w:eastAsia="Consolas"/>
          <w:color w:val="333333"/>
          <w:sz w:val="18"/>
        </w:rPr>
        <w:t xml:space="preserve">    - 监控：HNSW 检索 P50/P95/P99</w:t>
        <w:br/>
      </w:r>
      <w:r>
        <w:rPr>
          <w:rFonts w:ascii="Consolas" w:hAnsi="Consolas" w:eastAsia="Consolas"/>
          <w:color w:val="333333"/>
          <w:sz w:val="18"/>
        </w:rPr>
        <w:t xml:space="preserve">    - 期望：P99 &lt; 50ms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场景 4：Embedding 服务降级压测</w:t>
        <w:br/>
      </w:r>
      <w:r>
        <w:rPr>
          <w:rFonts w:ascii="Consolas" w:hAnsi="Consolas" w:eastAsia="Consolas"/>
          <w:color w:val="333333"/>
          <w:sz w:val="18"/>
        </w:rPr>
        <w:t xml:space="preserve">    - 输入：embedding API 持续 5xx 5 分钟</w:t>
        <w:br/>
      </w:r>
      <w:r>
        <w:rPr>
          <w:rFonts w:ascii="Consolas" w:hAnsi="Consolas" w:eastAsia="Consolas"/>
          <w:color w:val="333333"/>
          <w:sz w:val="18"/>
        </w:rPr>
        <w:t xml:space="preserve">    - 监控：CircuitBreaker 状态 / 降级队列长度 / 恢复时间</w:t>
        <w:br/>
      </w:r>
      <w:r>
        <w:rPr>
          <w:rFonts w:ascii="Consolas" w:hAnsi="Consolas" w:eastAsia="Consolas"/>
          <w:color w:val="333333"/>
          <w:sz w:val="18"/>
        </w:rPr>
        <w:t xml:space="preserve">    - 期望：5 分钟内不丢失事件，恢复后 10 分钟内补齐</w:t>
      </w:r>
    </w:p>
    <w:p>
      <w:pPr>
        <w:pStyle w:val="Heading3"/>
      </w:pPr>
      <w:r>
        <w:rPr>
          <w:color w:val="374151"/>
          <w:sz w:val="26"/>
        </w:rPr>
        <w:t>6.7.3 资源占用基线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资源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空闲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正常负载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峰值负载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CPU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&lt; 10%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30-50%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70-85%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&gt; 90% 持续 5 分钟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JVM 堆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512MB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1-2GB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2.5-3GB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3.5GB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PG 连接数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&lt; 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10-20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30-40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&gt; 45（池上限 50）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PG 磁盘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 万条 ≈ 2GB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80% 使用率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向量索引大小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 万条 ≈ 1.5GB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6.8 A/B 测试设计</w:t>
      </w:r>
    </w:p>
    <w:p>
      <w:pPr>
        <w:spacing w:after="120" w:line="360" w:lineRule="auto"/>
      </w:pPr>
      <w:r>
        <w:rPr>
          <w:b w:val="0"/>
          <w:sz w:val="21"/>
        </w:rPr>
        <w:t>通过 A/B 测试验证分块策略和治理参数对 RAG 检索质量的影响。</w:t>
      </w:r>
    </w:p>
    <w:p>
      <w:pPr>
        <w:pStyle w:val="Heading3"/>
      </w:pPr>
      <w:r>
        <w:rPr>
          <w:color w:val="374151"/>
          <w:sz w:val="26"/>
        </w:rPr>
        <w:t>6.8.1 实验一：分块策略对比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分块策略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 Token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重叠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流量比例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 组（基线）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固定大小分块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256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B 组（实验）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Markdown 结构分块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256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</w:tr>
    </w:tbl>
    <w:p>
      <w:pPr>
        <w:spacing w:after="120" w:line="360" w:lineRule="auto"/>
      </w:pPr>
      <w:r>
        <w:rPr>
          <w:b w:val="0"/>
          <w:sz w:val="21"/>
        </w:rPr>
        <w:t>观测指标（持续 7 天）：</w:t>
      </w:r>
    </w:p>
    <w:p>
      <w:pPr>
        <w:pStyle w:val="ListBullet"/>
        <w:spacing w:after="60"/>
        <w:ind w:left="425"/>
      </w:pPr>
      <w:r>
        <w:rPr>
          <w:sz w:val="21"/>
        </w:rPr>
        <w:t>召回 Recall@5：B 组应 &gt;= A 组 +5%</w:t>
      </w:r>
    </w:p>
    <w:p>
      <w:pPr>
        <w:pStyle w:val="ListBullet"/>
        <w:spacing w:after="60"/>
        <w:ind w:left="425"/>
      </w:pPr>
      <w:r>
        <w:rPr>
          <w:sz w:val="21"/>
        </w:rPr>
        <w:t>答案准确率（LLM-as-Judge）：B 组应 &gt;= A 组 +3%</w:t>
      </w:r>
    </w:p>
    <w:p>
      <w:pPr>
        <w:pStyle w:val="ListBullet"/>
        <w:spacing w:after="60"/>
        <w:ind w:left="425"/>
      </w:pPr>
      <w:r>
        <w:rPr>
          <w:sz w:val="21"/>
        </w:rPr>
        <w:t>平均引用块数：B 组应 &lt;= A 组（更精准）</w:t>
      </w:r>
    </w:p>
    <w:p>
      <w:pPr>
        <w:pStyle w:val="ListBullet"/>
        <w:spacing w:after="60"/>
        <w:ind w:left="425"/>
      </w:pPr>
      <w:r>
        <w:rPr>
          <w:sz w:val="21"/>
        </w:rPr>
        <w:t>用户反馈（点赞/点踩比）：B 组应 &gt;= A 组</w:t>
      </w:r>
    </w:p>
    <w:p>
      <w:pPr>
        <w:pStyle w:val="Heading3"/>
      </w:pPr>
      <w:r>
        <w:rPr>
          <w:color w:val="374151"/>
          <w:sz w:val="26"/>
        </w:rPr>
        <w:t>6.8.2 实验二：重复检测阈值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DUPLICATE 阈值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SIMILAR 阈值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流量比例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 组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0.95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0.85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B 组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0.92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0.80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</w:tr>
    </w:tbl>
    <w:p>
      <w:pPr>
        <w:spacing w:after="120" w:line="360" w:lineRule="auto"/>
      </w:pPr>
      <w:r>
        <w:rPr>
          <w:b w:val="0"/>
          <w:sz w:val="21"/>
        </w:rPr>
        <w:t>观测指标：</w:t>
      </w:r>
    </w:p>
    <w:p>
      <w:pPr>
        <w:pStyle w:val="ListBullet"/>
        <w:spacing w:after="60"/>
        <w:ind w:left="425"/>
      </w:pPr>
      <w:r>
        <w:rPr>
          <w:sz w:val="21"/>
        </w:rPr>
        <w:t>重复检测误报率：B 组可能上升，需 &lt; 15%</w:t>
      </w:r>
    </w:p>
    <w:p>
      <w:pPr>
        <w:pStyle w:val="ListBullet"/>
        <w:spacing w:after="60"/>
        <w:ind w:left="425"/>
      </w:pPr>
      <w:r>
        <w:rPr>
          <w:sz w:val="21"/>
        </w:rPr>
        <w:t>人工复核工作量：B 组会增加，需评估 ROI</w:t>
      </w:r>
    </w:p>
    <w:p>
      <w:pPr>
        <w:pStyle w:val="ListBullet"/>
        <w:spacing w:after="60"/>
        <w:ind w:left="425"/>
      </w:pPr>
      <w:r>
        <w:rPr>
          <w:sz w:val="21"/>
        </w:rPr>
        <w:t>检索质量：B 组去重更彻底，Recall@5 不应下降</w:t>
      </w:r>
    </w:p>
    <w:p>
      <w:pPr>
        <w:pStyle w:val="Heading3"/>
      </w:pPr>
      <w:r>
        <w:rPr>
          <w:color w:val="374151"/>
          <w:sz w:val="26"/>
        </w:rPr>
        <w:t>6.8.3 实验三：Embedding 模型升级</w:t>
      </w:r>
    </w:p>
    <w:p>
      <w:pPr>
        <w:spacing w:after="120" w:line="360" w:lineRule="auto"/>
      </w:pPr>
      <w:r>
        <w:rPr>
          <w:b w:val="0"/>
          <w:sz w:val="21"/>
        </w:rPr>
        <w:t>当 embedding 模型从 bge-m3 升级到更新版本时：</w:t>
      </w:r>
    </w:p>
    <w:p>
      <w:pPr>
        <w:pStyle w:val="ListBullet"/>
        <w:spacing w:after="60"/>
        <w:ind w:left="425"/>
      </w:pPr>
      <w:r>
        <w:rPr>
          <w:sz w:val="21"/>
        </w:rPr>
        <w:t>A 组：继续使用 bge-m3</w:t>
      </w:r>
    </w:p>
    <w:p>
      <w:pPr>
        <w:pStyle w:val="ListBullet"/>
        <w:spacing w:after="60"/>
        <w:ind w:left="425"/>
      </w:pPr>
      <w:r>
        <w:rPr>
          <w:sz w:val="21"/>
        </w:rPr>
        <w:t>B 组：新模型，需先全量重嵌入 10 万条</w:t>
      </w:r>
    </w:p>
    <w:p>
      <w:pPr>
        <w:pStyle w:val="ListBullet"/>
        <w:spacing w:after="60"/>
        <w:ind w:left="425"/>
      </w:pPr>
      <w:r>
        <w:rPr>
          <w:sz w:val="21"/>
        </w:rPr>
        <w:t>观测：检索 Recall@5 / 延迟 / 成本（API 调用单价）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A/B 测试准入条件：实验组样本量 &gt;= 1000 次对话，至少持续 7 天，统计显著性 p &lt; 0.05。</w:t>
      </w:r>
    </w:p>
    <w:p>
      <w:pPr>
        <w:pStyle w:val="Heading2"/>
      </w:pPr>
      <w:r>
        <w:rPr>
          <w:color w:val="2563EB"/>
          <w:sz w:val="32"/>
        </w:rPr>
        <w:t>6.9 验收流程与准入准出</w:t>
      </w:r>
    </w:p>
    <w:p>
      <w:pPr>
        <w:pStyle w:val="Heading3"/>
      </w:pPr>
      <w:r>
        <w:rPr>
          <w:color w:val="374151"/>
          <w:sz w:val="26"/>
        </w:rPr>
        <w:t>6.9.1 准入条件（开发完成 → 测试阶段）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单元测试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覆盖率 &gt;= 80%，全部通过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开发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代码评审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至少 1 人评审通过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架构师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静态检查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SonarQube 0 Blocker / 0 Critical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CI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Schema 变更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DDL 已在测试库执行通过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DBA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 文档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新增 ADR 已归档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架构师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Changelog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已追加到 changelog/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开发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6.9.2 准出条件（测试阶段 → 发布）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功能测试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所有用例（6.6 节）通过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QA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性能测试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满足 6.7 节目标值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QA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回归测试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RAG 检索相关回归用例 100% 通过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QA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A/B 测试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实验组指标不劣于基线（或显著优于）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数据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LLM-as-Judge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分块质量均分 &gt;= 4.0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QA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监控告警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Prometheus 指标已接入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运维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回滚预案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已有回滚脚本并演练通过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运维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6.9.3 发布流程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发布流程（七步）：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1. 合并代码到 master 分支</w:t>
        <w:br/>
      </w:r>
      <w:r>
        <w:rPr>
          <w:rFonts w:ascii="Consolas" w:hAnsi="Consolas" w:eastAsia="Consolas"/>
          <w:color w:val="333333"/>
          <w:sz w:val="18"/>
        </w:rPr>
        <w:t xml:space="preserve">  2. CI 触发镜像构建（campushare-agent: vX.Y.Z）</w:t>
        <w:br/>
      </w:r>
      <w:r>
        <w:rPr>
          <w:rFonts w:ascii="Consolas" w:hAnsi="Consolas" w:eastAsia="Consolas"/>
          <w:color w:val="333333"/>
          <w:sz w:val="18"/>
        </w:rPr>
        <w:t xml:space="preserve">  3. 在预发环境部署，跑 golden 测试集（32 条）</w:t>
        <w:br/>
      </w:r>
      <w:r>
        <w:rPr>
          <w:rFonts w:ascii="Consolas" w:hAnsi="Consolas" w:eastAsia="Consolas"/>
          <w:color w:val="333333"/>
          <w:sz w:val="18"/>
        </w:rPr>
        <w:t xml:space="preserve">  4. 通过后推送到生产镜像仓库</w:t>
        <w:br/>
      </w:r>
      <w:r>
        <w:rPr>
          <w:rFonts w:ascii="Consolas" w:hAnsi="Consolas" w:eastAsia="Consolas"/>
          <w:color w:val="333333"/>
          <w:sz w:val="18"/>
        </w:rPr>
        <w:t xml:space="preserve">  5. 滚动更新 agent-service 容器（先 1 个实例验证 10 分钟）</w:t>
        <w:br/>
      </w:r>
      <w:r>
        <w:rPr>
          <w:rFonts w:ascii="Consolas" w:hAnsi="Consolas" w:eastAsia="Consolas"/>
          <w:color w:val="333333"/>
          <w:sz w:val="18"/>
        </w:rPr>
        <w:t xml:space="preserve">  6. 全量滚动更新，监控指标 30 分钟</w:t>
        <w:br/>
      </w:r>
      <w:r>
        <w:rPr>
          <w:rFonts w:ascii="Consolas" w:hAnsi="Consolas" w:eastAsia="Consolas"/>
          <w:color w:val="333333"/>
          <w:sz w:val="18"/>
        </w:rPr>
        <w:t xml:space="preserve">  7. 发布完成，记录到 changelog 和 release notes</w:t>
      </w:r>
    </w:p>
    <w:p>
      <w:pPr>
        <w:pStyle w:val="Heading2"/>
      </w:pPr>
      <w:r>
        <w:rPr>
          <w:color w:val="2563EB"/>
          <w:sz w:val="32"/>
        </w:rPr>
        <w:t>6.10 持续监控与漂移检测</w:t>
      </w:r>
    </w:p>
    <w:p>
      <w:pPr>
        <w:spacing w:after="120" w:line="360" w:lineRule="auto"/>
      </w:pPr>
      <w:r>
        <w:rPr>
          <w:b w:val="0"/>
          <w:sz w:val="21"/>
        </w:rPr>
        <w:t>知识库上线后需要持续监控质量和性能，发现"漂移"及时告警。</w:t>
      </w:r>
    </w:p>
    <w:p>
      <w:pPr>
        <w:pStyle w:val="Heading3"/>
      </w:pPr>
      <w:r>
        <w:rPr>
          <w:color w:val="374151"/>
          <w:sz w:val="26"/>
        </w:rPr>
        <w:t>6.10.1 监控指标体系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采集方式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摄入健康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每小时摄入文档数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Micrometer Counter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连续 2 小时为 0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摄入健康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摄入失败率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failed / total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10%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同步健康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增量同步延迟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updated_at - 同步时间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10 分钟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同步健康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CircuitBreaker 开启次数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resilience4j 状态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5 次/小时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分块质量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平均块 Token 数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计算分块后统计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64 或 &gt; 512 持续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分块质量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分块过小比例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chunk_tokens &lt; 64 占比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20%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检索质量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检索 Recall@5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每日黄金集评估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下降 &gt; 5%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检索质量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检索结果为空率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空结果查询占比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15%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存储健康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PG 磁盘使用率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Prometheus node_exporter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80%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存储健康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向量索引膨胀率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记录数 vs 索引大小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异常增长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6.10.2 数据漂移检测</w:t>
      </w:r>
    </w:p>
    <w:p>
      <w:pPr>
        <w:spacing w:after="120" w:line="360" w:lineRule="auto"/>
      </w:pPr>
      <w:r>
        <w:rPr>
          <w:b w:val="0"/>
          <w:sz w:val="21"/>
        </w:rPr>
        <w:t>数据漂移：知识库内容分布随时间变化，导致 embedding 模型在新数据上表现下降。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漂移类型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检测方法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内容漂移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新文档主题与历史文档差异大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新文档 embedding 与历史均值的距离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触发模型重新评估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查询漂移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用户查询分布变化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查询 embedding 聚类中心偏移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补充新主题文档 + 重新分块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质量漂移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LLM-as-Judge 分数下降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每日抽样评估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排查新摄入文档质量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模型漂移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模型在新数据上召回下降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定期跑 golden set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评估新模型 + 全量重嵌入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6.10.3 告警与自动化处理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告警分级与自动化处理：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P0（立即响应，电话告警）：</w:t>
        <w:br/>
      </w:r>
      <w:r>
        <w:rPr>
          <w:rFonts w:ascii="Consolas" w:hAnsi="Consolas" w:eastAsia="Consolas"/>
          <w:color w:val="333333"/>
          <w:sz w:val="18"/>
        </w:rPr>
        <w:t xml:space="preserve">    - PG 不可用超过 1 分钟</w:t>
        <w:br/>
      </w:r>
      <w:r>
        <w:rPr>
          <w:rFonts w:ascii="Consolas" w:hAnsi="Consolas" w:eastAsia="Consolas"/>
          <w:color w:val="333333"/>
          <w:sz w:val="18"/>
        </w:rPr>
        <w:t xml:space="preserve">    - 摄入失败率 &gt; 50% 持续 5 分钟</w:t>
        <w:br/>
      </w:r>
      <w:r>
        <w:rPr>
          <w:rFonts w:ascii="Consolas" w:hAnsi="Consolas" w:eastAsia="Consolas"/>
          <w:color w:val="333333"/>
          <w:sz w:val="18"/>
        </w:rPr>
        <w:t xml:space="preserve">    - 自动处理：触发全量同步重试 + 切换备用 embedding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P1（10 分钟响应，钉钉告警）：</w:t>
        <w:br/>
      </w:r>
      <w:r>
        <w:rPr>
          <w:rFonts w:ascii="Consolas" w:hAnsi="Consolas" w:eastAsia="Consolas"/>
          <w:color w:val="333333"/>
          <w:sz w:val="18"/>
        </w:rPr>
        <w:t xml:space="preserve">    - 增量同步延迟 &gt; 30 分钟</w:t>
        <w:br/>
      </w:r>
      <w:r>
        <w:rPr>
          <w:rFonts w:ascii="Consolas" w:hAnsi="Consolas" w:eastAsia="Consolas"/>
          <w:color w:val="333333"/>
          <w:sz w:val="18"/>
        </w:rPr>
        <w:t xml:space="preserve">    - CircuitBreaker 持续开启</w:t>
        <w:br/>
      </w:r>
      <w:r>
        <w:rPr>
          <w:rFonts w:ascii="Consolas" w:hAnsi="Consolas" w:eastAsia="Consolas"/>
          <w:color w:val="333333"/>
          <w:sz w:val="18"/>
        </w:rPr>
        <w:t xml:space="preserve">    - 自动处理：扩容 agent-service 实例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P2（1 小时响应，邮件告警）：</w:t>
        <w:br/>
      </w:r>
      <w:r>
        <w:rPr>
          <w:rFonts w:ascii="Consolas" w:hAnsi="Consolas" w:eastAsia="Consolas"/>
          <w:color w:val="333333"/>
          <w:sz w:val="18"/>
        </w:rPr>
        <w:t xml:space="preserve">    - 分块过小比例 &gt; 30%</w:t>
        <w:br/>
      </w:r>
      <w:r>
        <w:rPr>
          <w:rFonts w:ascii="Consolas" w:hAnsi="Consolas" w:eastAsia="Consolas"/>
          <w:color w:val="333333"/>
          <w:sz w:val="18"/>
        </w:rPr>
        <w:t xml:space="preserve">    - 检索 Recall@5 下降 &gt; 3%</w:t>
        <w:br/>
      </w:r>
      <w:r>
        <w:rPr>
          <w:rFonts w:ascii="Consolas" w:hAnsi="Consolas" w:eastAsia="Consolas"/>
          <w:color w:val="333333"/>
          <w:sz w:val="18"/>
        </w:rPr>
        <w:t xml:space="preserve">    - 自动处理：标记问题文档，加入人工复核队列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P3（每日汇总）：</w:t>
        <w:br/>
      </w:r>
      <w:r>
        <w:rPr>
          <w:rFonts w:ascii="Consolas" w:hAnsi="Consolas" w:eastAsia="Consolas"/>
          <w:color w:val="333333"/>
          <w:sz w:val="18"/>
        </w:rPr>
        <w:t xml:space="preserve">    - 摄入吞吐量趋势</w:t>
        <w:br/>
      </w:r>
      <w:r>
        <w:rPr>
          <w:rFonts w:ascii="Consolas" w:hAnsi="Consolas" w:eastAsia="Consolas"/>
          <w:color w:val="333333"/>
          <w:sz w:val="18"/>
        </w:rPr>
        <w:t xml:space="preserve">    - 存储增长趋势</w:t>
        <w:br/>
      </w:r>
      <w:r>
        <w:rPr>
          <w:rFonts w:ascii="Consolas" w:hAnsi="Consolas" w:eastAsia="Consolas"/>
          <w:color w:val="333333"/>
          <w:sz w:val="18"/>
        </w:rPr>
        <w:t xml:space="preserve">    - 自动处理：无，仅观察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第七章 总结与边界声明</w:t>
      </w:r>
    </w:p>
    <w:p>
      <w:pPr>
        <w:pStyle w:val="Heading2"/>
      </w:pPr>
      <w:r>
        <w:rPr>
          <w:color w:val="2563EB"/>
          <w:sz w:val="32"/>
        </w:rPr>
        <w:t>7.1 核心总结</w:t>
      </w:r>
    </w:p>
    <w:p>
      <w:pPr>
        <w:spacing w:after="120" w:line="360" w:lineRule="auto"/>
      </w:pPr>
      <w:r>
        <w:rPr>
          <w:b w:val="0"/>
          <w:sz w:val="21"/>
        </w:rPr>
        <w:t>本文档围绕"RAG 的数据侧"展开，覆盖摄入、分块、同步、治理四大子方向：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子方向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核心方案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 ADR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预期收益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摄入流水线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六步流水线：扫描 → 解析 → MD5 → 分块 → 嵌入 → 入库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ADR-KB-01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从单 embedding 升级为分块 embedding，召回粒度细化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分块策略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Markdown 结构分块（H2→H3→段落→句子）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ADR-KB-02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召回 Recall@5 提升 10-15%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增量同步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三机制：事件通知 + updated_at 增量 + 全量兜底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ADR-KB-03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同步延迟从 5 分钟降至 30 秒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质量治理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四维评分 + 重复检测 + 矛盾检测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ADR-KB-04, ADR-KB-05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重复内容减少 80%，矛盾内容 0 上线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版本管理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SemVer + 全量历史表 + 一键回滚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ADR-KB-06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回滚耗时 &lt; 30 秒，版本可追溯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模型管理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模型版本字段隔离 + 全量重嵌入脚本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ADR-KB-07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模型升级零停机，新旧向量不混淆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7.2 与其他文档的关系</w:t>
      </w:r>
    </w:p>
    <w:p>
      <w:pPr>
        <w:spacing w:after="120" w:line="360" w:lineRule="auto"/>
      </w:pPr>
      <w:r>
        <w:rPr>
          <w:b w:val="0"/>
          <w:sz w:val="21"/>
        </w:rPr>
        <w:t>本文档在 Agent 搭建系列中的位置：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相关文档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RAG 检索增强生成模块设计方案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上下游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本文档是 RAG 的数据侧，RAG 文档是查询侧。本文档产出的分块和向量被 RAG 检索消费。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SystemPrompt 工程模块设计方案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SystemPrompt 的 L2 SEARCH prompt 引用本文档产出的话题标签（topic 字段）。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意图识别模块设计方案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意图识别判定为 SEARCH 时，触发本文档产出的知识库检索。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上下文工程模块设计方案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下游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本文档产出的检索结果作为上下文工程的"知识层"注入到 LLM 上下文。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工具调用模块设计方案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无直接关系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知识库管理不通过工具调用，由 RAG 内部消费。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可观测性模块（待写）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本文档第六章定义的指标需接入可观测性体系。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评估体系模块（待写）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本文档的 golden set 和 LLM-as-Judge 纳入全局评估体系。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7.3 演进路线</w:t>
      </w:r>
    </w:p>
    <w:p>
      <w:pPr>
        <w:spacing w:after="120" w:line="360" w:lineRule="auto"/>
      </w:pPr>
      <w:r>
        <w:rPr>
          <w:b w:val="0"/>
          <w:sz w:val="21"/>
        </w:rPr>
        <w:t>知识库管理模块的演进路线图（按优先级）：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关键工作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预计周期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Phase 1（当前）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基础治理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Markdown 分块 + 三机制同步 + 重复检测 + 版本管理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 周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Phase 2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质量提升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矛盾检测 LLM 化 + 四维评分 + 漂移检测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 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Phase 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多模态知识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图片/表格分块 + 多模态 embedding（CLIP）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3 周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Phase 4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知识图谱融合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实体抽取 + 关系建模 + 图谱检索增强 RAG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 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Phase 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主动学习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基于用户反馈自动补充文档 + 自动失效检测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 周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Phase 1-2 是本文档覆盖范围，Phase 3-5 属于后续演进，会在对应方向文档（如"知识图谱模块"）中详述。</w:t>
      </w:r>
    </w:p>
    <w:p>
      <w:pPr>
        <w:pStyle w:val="Heading2"/>
      </w:pPr>
      <w:r>
        <w:rPr>
          <w:color w:val="2563EB"/>
          <w:sz w:val="32"/>
        </w:rPr>
        <w:t>7.4 边界声明</w:t>
      </w:r>
    </w:p>
    <w:p>
      <w:pPr>
        <w:spacing w:after="120" w:line="360" w:lineRule="auto"/>
      </w:pPr>
      <w:r>
        <w:rPr>
          <w:b w:val="0"/>
          <w:sz w:val="21"/>
        </w:rPr>
        <w:t>本文档不覆盖以下内容（避免主题扩散）：</w:t>
      </w:r>
    </w:p>
    <w:p>
      <w:pPr>
        <w:pStyle w:val="ListBullet"/>
        <w:spacing w:after="60"/>
        <w:ind w:left="425"/>
      </w:pPr>
      <w:r>
        <w:rPr>
          <w:sz w:val="21"/>
        </w:rPr>
        <w:t>向量检索算法本身的优化（HNSW 参数调优）——属于 RAG 检索侧</w:t>
      </w:r>
    </w:p>
    <w:p>
      <w:pPr>
        <w:pStyle w:val="ListBullet"/>
        <w:spacing w:after="60"/>
        <w:ind w:left="425"/>
      </w:pPr>
      <w:r>
        <w:rPr>
          <w:sz w:val="21"/>
        </w:rPr>
        <w:t>Embedding 模型的训练和微调——使用第三方模型（bge-m3）</w:t>
      </w:r>
    </w:p>
    <w:p>
      <w:pPr>
        <w:pStyle w:val="ListBullet"/>
        <w:spacing w:after="60"/>
        <w:ind w:left="425"/>
      </w:pPr>
      <w:r>
        <w:rPr>
          <w:sz w:val="21"/>
        </w:rPr>
        <w:t>知识图谱构建——属于第 6 个方向"知识图谱"</w:t>
      </w:r>
    </w:p>
    <w:p>
      <w:pPr>
        <w:pStyle w:val="ListBullet"/>
        <w:spacing w:after="60"/>
        <w:ind w:left="425"/>
      </w:pPr>
      <w:r>
        <w:rPr>
          <w:sz w:val="21"/>
        </w:rPr>
        <w:t>多模态知识库（图片/视频分块）——属于 Phase 3 演进</w:t>
      </w:r>
    </w:p>
    <w:p>
      <w:pPr>
        <w:pStyle w:val="ListBullet"/>
        <w:spacing w:after="60"/>
        <w:ind w:left="425"/>
      </w:pPr>
      <w:r>
        <w:rPr>
          <w:sz w:val="21"/>
        </w:rPr>
        <w:t>用户生成内容（UGC）的审核——属于第 15 个方向"内容审核"</w:t>
      </w:r>
    </w:p>
    <w:p>
      <w:pPr>
        <w:pStyle w:val="ListBullet"/>
        <w:spacing w:after="60"/>
        <w:ind w:left="425"/>
      </w:pPr>
      <w:r>
        <w:rPr>
          <w:sz w:val="21"/>
        </w:rPr>
        <w:t>备份与灾备——属于工程基础设施层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附录：ADR 摘要</w:t>
      </w:r>
    </w:p>
    <w:p>
      <w:pPr>
        <w:spacing w:after="120" w:line="360" w:lineRule="auto"/>
      </w:pPr>
      <w:r>
        <w:rPr>
          <w:b w:val="0"/>
          <w:sz w:val="21"/>
        </w:rPr>
        <w:t>本文档涉及的 7 条架构决策记录（ADR）：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决策标题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决策摘要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权衡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ADR-KB-01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采用分块 embedding 替代单文档 embedding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每篇文档按 Markdown 结构分块，每块独立 embedding，提升召回粒度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存储成本上升 5-10 倍，但召回质量显著提升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ADR-KB-02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分块策略选择 Markdown 结构分块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按 H2→H3→段落→句子优先级切分，目标 256 Token，重叠 50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实现复杂度高于固定大小分块，但语义完整性更好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ADR-KB-03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三机制增量同步（事件+增量+全量）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事件通知近实时 + updated_at 增量补漏 + 全量兜底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三套机制维护成本高，但可靠性最强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ADR-KB-04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四维质量评分模型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召回频次(0.4) + 用户反馈(0.3) + 新鲜度(0.2) + 完整度(0.1)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权重需定期调优，但维度覆盖全面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ADR-KB-05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重复检测使用余弦相似度双阈值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0.95 标记 DUPLICATE，0.85-0.95 标记 SIMILAR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可能误报，但配合人工复核可控制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ADR-KB-06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版本管理采用 SemVer + 全量历史表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knowledge_article_versions 存储全量历史，支持一键回滚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存储成本上升，但可追溯性强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ADR-KB-07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Embedding 模型版本字段隔离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knowledge_vectors.embedding_model 字段标记模型版本，新旧模型向量不混淆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模型升级需全量重嵌入，但避免向量空间不一致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所有 ADR 决策记录归档在 docs/agent-design/adr/ 目录下，文件名格式：ADR-KB-XX-决策标题.md。每条 ADR 包含：背景、决策、权衡、后果、相关日期。</w:t>
      </w:r>
    </w:p>
    <w:p/>
    <w:p>
      <w:pPr>
        <w:jc w:val="center"/>
      </w:pPr>
      <w:r>
        <w:rPr>
          <w:i/>
          <w:color w:val="9CA3AF"/>
          <w:sz w:val="22"/>
        </w:rPr>
        <w:t>— 文档结束 —</w:t>
      </w:r>
    </w:p>
    <w:p>
      <w:pPr>
        <w:jc w:val="center"/>
      </w:pPr>
      <w:r>
        <w:rPr>
          <w:color w:val="9CA3AF"/>
          <w:sz w:val="18"/>
        </w:rPr>
        <w:t>CampusShare Agent 搭建系列文档 · 第 3 个方向（RAG 数据侧）</w:t>
        <w:br/>
        <w:t>版本：v1.0.0  ·  ADR 前缀：KB  ·  生成日期：2026-07-05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